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A513" w14:textId="77777777" w:rsidR="00517D7E" w:rsidRPr="00983026" w:rsidRDefault="00517D7E" w:rsidP="002B61E3">
      <w:pPr>
        <w:spacing w:line="276" w:lineRule="auto"/>
        <w:jc w:val="center"/>
        <w:rPr>
          <w:rStyle w:val="Textoennegrita"/>
          <w:rFonts w:ascii="Arial" w:hAnsi="Arial" w:cs="Arial"/>
          <w:bCs w:val="0"/>
        </w:rPr>
      </w:pPr>
      <w:bookmarkStart w:id="0" w:name="_GoBack"/>
      <w:bookmarkEnd w:id="0"/>
    </w:p>
    <w:p w14:paraId="7D8AF57F" w14:textId="77777777" w:rsidR="002D3E32" w:rsidRPr="00983026" w:rsidRDefault="002D3E32" w:rsidP="002D3E32">
      <w:pPr>
        <w:spacing w:line="276" w:lineRule="auto"/>
        <w:jc w:val="center"/>
        <w:rPr>
          <w:rFonts w:ascii="Arial" w:hAnsi="Arial" w:cs="Arial"/>
          <w:i/>
          <w:sz w:val="22"/>
          <w:szCs w:val="22"/>
        </w:rPr>
      </w:pPr>
    </w:p>
    <w:p w14:paraId="56F91241" w14:textId="77777777" w:rsidR="002D3E32" w:rsidRPr="00983026" w:rsidRDefault="002D3E32" w:rsidP="002D3E32">
      <w:pPr>
        <w:spacing w:line="276" w:lineRule="auto"/>
        <w:jc w:val="center"/>
        <w:rPr>
          <w:rFonts w:ascii="Arial" w:hAnsi="Arial" w:cs="Arial"/>
          <w:i/>
          <w:sz w:val="22"/>
          <w:szCs w:val="22"/>
        </w:rPr>
      </w:pPr>
    </w:p>
    <w:p w14:paraId="2C3E310A" w14:textId="77777777" w:rsidR="002D3E32" w:rsidRPr="00983026" w:rsidRDefault="002D3E32" w:rsidP="002D3E32">
      <w:pPr>
        <w:spacing w:line="276" w:lineRule="auto"/>
        <w:jc w:val="center"/>
        <w:rPr>
          <w:rFonts w:ascii="Arial" w:hAnsi="Arial" w:cs="Arial"/>
          <w:i/>
          <w:sz w:val="22"/>
          <w:szCs w:val="22"/>
        </w:rPr>
      </w:pPr>
    </w:p>
    <w:p w14:paraId="68EC15E9" w14:textId="77777777" w:rsidR="002D3E32" w:rsidRPr="00983026" w:rsidRDefault="002D3E32" w:rsidP="002D3E32">
      <w:pPr>
        <w:spacing w:line="276" w:lineRule="auto"/>
        <w:jc w:val="center"/>
        <w:rPr>
          <w:rFonts w:ascii="Arial" w:hAnsi="Arial" w:cs="Arial"/>
          <w:i/>
          <w:sz w:val="22"/>
          <w:szCs w:val="22"/>
        </w:rPr>
      </w:pPr>
    </w:p>
    <w:p w14:paraId="44117E36" w14:textId="77777777" w:rsidR="002D3E32" w:rsidRPr="00983026" w:rsidRDefault="002D3E32" w:rsidP="002D3E32">
      <w:pPr>
        <w:spacing w:line="276" w:lineRule="auto"/>
        <w:jc w:val="center"/>
        <w:rPr>
          <w:rFonts w:ascii="Arial" w:hAnsi="Arial" w:cs="Arial"/>
          <w:i/>
          <w:sz w:val="22"/>
          <w:szCs w:val="22"/>
        </w:rPr>
      </w:pPr>
      <w:r w:rsidRPr="00983026">
        <w:rPr>
          <w:noProof/>
          <w:lang w:val="es-CO" w:eastAsia="es-CO"/>
        </w:rPr>
        <w:drawing>
          <wp:inline distT="0" distB="0" distL="0" distR="0" wp14:anchorId="250FAA36" wp14:editId="6501A644">
            <wp:extent cx="3257550" cy="3152775"/>
            <wp:effectExtent l="0" t="0" r="0" b="0"/>
            <wp:docPr id="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6E23AD0A" w14:textId="77777777" w:rsidR="002D3E32" w:rsidRPr="00983026" w:rsidRDefault="002D3E32" w:rsidP="002D3E32">
      <w:pPr>
        <w:spacing w:line="276" w:lineRule="auto"/>
        <w:jc w:val="center"/>
        <w:rPr>
          <w:rFonts w:ascii="Arial" w:hAnsi="Arial" w:cs="Arial"/>
          <w:i/>
          <w:sz w:val="22"/>
          <w:szCs w:val="22"/>
        </w:rPr>
      </w:pPr>
    </w:p>
    <w:p w14:paraId="69B24726" w14:textId="77777777" w:rsidR="002D3E32" w:rsidRPr="00983026" w:rsidRDefault="002D3E32" w:rsidP="002D3E32">
      <w:pPr>
        <w:spacing w:line="276" w:lineRule="auto"/>
        <w:jc w:val="center"/>
        <w:rPr>
          <w:rFonts w:ascii="Arial" w:hAnsi="Arial" w:cs="Arial"/>
          <w:i/>
          <w:sz w:val="22"/>
          <w:szCs w:val="22"/>
        </w:rPr>
      </w:pPr>
    </w:p>
    <w:p w14:paraId="77607A02" w14:textId="77777777" w:rsidR="002D3E32" w:rsidRPr="00983026" w:rsidRDefault="002D3E32" w:rsidP="002D3E32">
      <w:pPr>
        <w:spacing w:line="276" w:lineRule="auto"/>
        <w:jc w:val="center"/>
        <w:rPr>
          <w:rStyle w:val="Textoennegrita"/>
          <w:rFonts w:ascii="Arial" w:hAnsi="Arial" w:cs="Arial"/>
          <w:bCs w:val="0"/>
          <w:sz w:val="22"/>
          <w:szCs w:val="22"/>
        </w:rPr>
      </w:pPr>
    </w:p>
    <w:p w14:paraId="0D11585B" w14:textId="47EFACEF" w:rsidR="002D3E32" w:rsidRPr="00983026" w:rsidRDefault="002D3E32" w:rsidP="006E532E">
      <w:pPr>
        <w:pStyle w:val="Ttulo"/>
        <w:rPr>
          <w:rFonts w:ascii="Arial" w:hAnsi="Arial" w:cs="Arial"/>
          <w:i/>
        </w:rPr>
      </w:pPr>
      <w:r w:rsidRPr="00983026">
        <w:rPr>
          <w:rFonts w:ascii="Arial" w:hAnsi="Arial" w:cs="Arial"/>
          <w:sz w:val="28"/>
        </w:rPr>
        <w:t xml:space="preserve">POLÍTICA DE </w:t>
      </w:r>
      <w:r w:rsidR="008F1D93" w:rsidRPr="00983026">
        <w:rPr>
          <w:rFonts w:ascii="Arial" w:hAnsi="Arial" w:cs="Arial"/>
          <w:sz w:val="28"/>
        </w:rPr>
        <w:t>RESPONSABILIDAD SOCIAL</w:t>
      </w:r>
      <w:r w:rsidR="001F29BE" w:rsidRPr="00983026">
        <w:rPr>
          <w:rFonts w:ascii="Arial" w:hAnsi="Arial" w:cs="Arial"/>
          <w:sz w:val="28"/>
        </w:rPr>
        <w:t xml:space="preserve"> Y SOSTENIBILIDAD UA</w:t>
      </w:r>
      <w:r w:rsidR="00460F21" w:rsidRPr="00983026">
        <w:rPr>
          <w:rFonts w:ascii="Arial" w:hAnsi="Arial" w:cs="Arial"/>
          <w:sz w:val="28"/>
        </w:rPr>
        <w:t>E</w:t>
      </w:r>
      <w:r w:rsidR="001F29BE" w:rsidRPr="00983026">
        <w:rPr>
          <w:rFonts w:ascii="Arial" w:hAnsi="Arial" w:cs="Arial"/>
          <w:sz w:val="28"/>
        </w:rPr>
        <w:t>RMV</w:t>
      </w:r>
    </w:p>
    <w:p w14:paraId="6D775400" w14:textId="77777777" w:rsidR="002D3E32" w:rsidRPr="00983026" w:rsidRDefault="002D3E32" w:rsidP="002D3E32">
      <w:pPr>
        <w:spacing w:line="276" w:lineRule="auto"/>
        <w:jc w:val="center"/>
        <w:rPr>
          <w:rFonts w:ascii="Arial" w:hAnsi="Arial" w:cs="Arial"/>
          <w:i/>
          <w:sz w:val="22"/>
          <w:szCs w:val="22"/>
        </w:rPr>
      </w:pPr>
    </w:p>
    <w:p w14:paraId="15DE8601" w14:textId="383EA38E" w:rsidR="002D3E32" w:rsidRPr="00983026" w:rsidRDefault="002D3E32" w:rsidP="002D3E32">
      <w:pPr>
        <w:spacing w:line="276" w:lineRule="auto"/>
        <w:jc w:val="center"/>
        <w:rPr>
          <w:rFonts w:ascii="Arial" w:hAnsi="Arial" w:cs="Arial"/>
          <w:i/>
          <w:sz w:val="22"/>
          <w:szCs w:val="22"/>
        </w:rPr>
      </w:pPr>
    </w:p>
    <w:p w14:paraId="14C78D89" w14:textId="77777777" w:rsidR="002D3E32" w:rsidRPr="00983026" w:rsidRDefault="002D3E32" w:rsidP="00B004D9">
      <w:pPr>
        <w:spacing w:line="276" w:lineRule="auto"/>
        <w:ind w:left="708" w:hanging="708"/>
        <w:jc w:val="center"/>
        <w:rPr>
          <w:rFonts w:ascii="Arial" w:hAnsi="Arial" w:cs="Arial"/>
          <w:sz w:val="20"/>
          <w:szCs w:val="22"/>
        </w:rPr>
      </w:pPr>
    </w:p>
    <w:p w14:paraId="468D8AF3" w14:textId="29460ED5" w:rsidR="002D3E32" w:rsidRPr="00983026" w:rsidRDefault="002D3E32" w:rsidP="002D3E32">
      <w:pPr>
        <w:pStyle w:val="Default"/>
        <w:jc w:val="center"/>
        <w:rPr>
          <w:b/>
          <w:bCs/>
          <w:color w:val="auto"/>
          <w:sz w:val="22"/>
          <w:szCs w:val="22"/>
          <w:lang w:val="es-ES"/>
        </w:rPr>
      </w:pPr>
      <w:r w:rsidRPr="00983026">
        <w:rPr>
          <w:b/>
          <w:bCs/>
          <w:color w:val="auto"/>
          <w:sz w:val="22"/>
          <w:szCs w:val="22"/>
          <w:lang w:val="es-ES"/>
        </w:rPr>
        <w:t>Bogotá, D.C.,</w:t>
      </w:r>
    </w:p>
    <w:p w14:paraId="7FB3DC7D" w14:textId="321EA2D1" w:rsidR="00B363E8" w:rsidRPr="00983026" w:rsidRDefault="00B363E8" w:rsidP="002D3E32">
      <w:pPr>
        <w:pStyle w:val="Default"/>
        <w:jc w:val="center"/>
        <w:rPr>
          <w:b/>
          <w:bCs/>
          <w:color w:val="auto"/>
          <w:sz w:val="22"/>
          <w:szCs w:val="22"/>
          <w:lang w:val="es-ES"/>
        </w:rPr>
      </w:pPr>
    </w:p>
    <w:p w14:paraId="5C590C0F" w14:textId="77777777" w:rsidR="00B363E8" w:rsidRPr="00983026" w:rsidRDefault="00B363E8" w:rsidP="002D3E32">
      <w:pPr>
        <w:pStyle w:val="Default"/>
        <w:jc w:val="center"/>
        <w:rPr>
          <w:b/>
          <w:bCs/>
          <w:color w:val="auto"/>
          <w:sz w:val="22"/>
          <w:szCs w:val="22"/>
          <w:lang w:val="es-ES"/>
        </w:rPr>
      </w:pPr>
    </w:p>
    <w:p w14:paraId="3F185F60" w14:textId="234CA36C" w:rsidR="002D3E32" w:rsidRPr="00983026" w:rsidRDefault="00F550F7" w:rsidP="002D3E32">
      <w:pPr>
        <w:pStyle w:val="Default"/>
        <w:jc w:val="center"/>
        <w:rPr>
          <w:b/>
          <w:bCs/>
          <w:color w:val="auto"/>
          <w:sz w:val="22"/>
          <w:szCs w:val="22"/>
          <w:lang w:val="es-ES"/>
        </w:rPr>
      </w:pPr>
      <w:r>
        <w:rPr>
          <w:b/>
          <w:bCs/>
          <w:color w:val="auto"/>
          <w:sz w:val="22"/>
          <w:szCs w:val="22"/>
          <w:lang w:val="es-ES"/>
        </w:rPr>
        <w:t>NOVIEMBRE</w:t>
      </w:r>
      <w:r w:rsidR="001F29BE" w:rsidRPr="00983026">
        <w:rPr>
          <w:b/>
          <w:bCs/>
          <w:color w:val="auto"/>
          <w:sz w:val="22"/>
          <w:szCs w:val="22"/>
          <w:lang w:val="es-ES"/>
        </w:rPr>
        <w:t xml:space="preserve"> DE 2024</w:t>
      </w:r>
    </w:p>
    <w:p w14:paraId="0C2185A7" w14:textId="77777777" w:rsidR="00517D7E" w:rsidRPr="00983026" w:rsidRDefault="00517D7E" w:rsidP="002B61E3">
      <w:pPr>
        <w:spacing w:line="276" w:lineRule="auto"/>
        <w:jc w:val="center"/>
        <w:rPr>
          <w:rFonts w:ascii="Arial" w:hAnsi="Arial" w:cs="Arial"/>
          <w:i/>
          <w:sz w:val="22"/>
          <w:szCs w:val="22"/>
        </w:rPr>
      </w:pPr>
    </w:p>
    <w:p w14:paraId="7D110DEA" w14:textId="77777777" w:rsidR="000B3B8F" w:rsidRPr="00983026" w:rsidRDefault="000B3B8F" w:rsidP="002B61E3">
      <w:pPr>
        <w:spacing w:line="276" w:lineRule="auto"/>
        <w:rPr>
          <w:rFonts w:ascii="Arial" w:hAnsi="Arial" w:cs="Arial"/>
          <w:i/>
          <w:sz w:val="22"/>
          <w:szCs w:val="22"/>
        </w:rPr>
      </w:pPr>
      <w:r w:rsidRPr="00983026">
        <w:rPr>
          <w:rFonts w:ascii="Arial" w:hAnsi="Arial" w:cs="Arial"/>
          <w:i/>
          <w:sz w:val="22"/>
          <w:szCs w:val="22"/>
        </w:rPr>
        <w:br w:type="page"/>
      </w:r>
    </w:p>
    <w:p w14:paraId="3867A6E4" w14:textId="77777777" w:rsidR="006A1107" w:rsidRPr="00983026" w:rsidRDefault="006A1107" w:rsidP="006E532E">
      <w:pPr>
        <w:pStyle w:val="Textoindependiente"/>
        <w:rPr>
          <w:rStyle w:val="Textoennegrita"/>
          <w:rFonts w:ascii="Arial" w:hAnsi="Arial" w:cs="Arial"/>
          <w:bCs w:val="0"/>
          <w:sz w:val="22"/>
          <w:szCs w:val="22"/>
        </w:rPr>
      </w:pPr>
      <w:bookmarkStart w:id="1" w:name="_Toc525203719"/>
    </w:p>
    <w:sdt>
      <w:sdtPr>
        <w:rPr>
          <w:rFonts w:ascii="Times New Roman" w:eastAsia="Times New Roman" w:hAnsi="Times New Roman" w:cs="Times New Roman"/>
          <w:color w:val="auto"/>
          <w:sz w:val="22"/>
          <w:szCs w:val="20"/>
          <w:lang w:eastAsia="es-ES_tradnl"/>
        </w:rPr>
        <w:id w:val="-2127610543"/>
        <w:docPartObj>
          <w:docPartGallery w:val="Table of Contents"/>
          <w:docPartUnique/>
        </w:docPartObj>
      </w:sdtPr>
      <w:sdtEndPr>
        <w:rPr>
          <w:rFonts w:ascii="Arial" w:hAnsi="Arial" w:cs="Arial"/>
          <w:szCs w:val="22"/>
        </w:rPr>
      </w:sdtEndPr>
      <w:sdtContent>
        <w:p w14:paraId="38F5C792" w14:textId="77777777" w:rsidR="00D14C41" w:rsidRPr="0005695E" w:rsidRDefault="00D14C41" w:rsidP="00983026">
          <w:pPr>
            <w:pStyle w:val="TtuloTDC"/>
            <w:jc w:val="left"/>
            <w:rPr>
              <w:rFonts w:ascii="Arial" w:hAnsi="Arial" w:cs="Arial"/>
              <w:b w:val="0"/>
              <w:color w:val="auto"/>
              <w:sz w:val="22"/>
              <w:szCs w:val="22"/>
            </w:rPr>
          </w:pPr>
          <w:r w:rsidRPr="00983026">
            <w:rPr>
              <w:rFonts w:ascii="Arial" w:hAnsi="Arial" w:cs="Arial"/>
              <w:color w:val="auto"/>
              <w:sz w:val="22"/>
              <w:szCs w:val="22"/>
            </w:rPr>
            <w:t>Contenido</w:t>
          </w:r>
        </w:p>
        <w:p w14:paraId="47F606B4" w14:textId="77777777" w:rsidR="00D14C41" w:rsidRPr="0005695E" w:rsidRDefault="00D14C41" w:rsidP="00D14C41">
          <w:pPr>
            <w:spacing w:line="276" w:lineRule="auto"/>
            <w:rPr>
              <w:rFonts w:ascii="Arial" w:hAnsi="Arial" w:cs="Arial"/>
              <w:sz w:val="22"/>
              <w:szCs w:val="22"/>
              <w:lang w:eastAsia="es-CO"/>
            </w:rPr>
          </w:pPr>
        </w:p>
        <w:p w14:paraId="2BE32B49" w14:textId="456F7EDC" w:rsidR="0005695E" w:rsidRPr="0005695E" w:rsidRDefault="00D14C41">
          <w:pPr>
            <w:pStyle w:val="TDC2"/>
            <w:rPr>
              <w:rFonts w:ascii="Arial" w:eastAsiaTheme="minorEastAsia" w:hAnsi="Arial" w:cs="Arial"/>
              <w:i w:val="0"/>
              <w:iCs w:val="0"/>
              <w:noProof/>
              <w:sz w:val="22"/>
              <w:szCs w:val="22"/>
              <w:lang w:eastAsia="es-ES"/>
            </w:rPr>
          </w:pPr>
          <w:r w:rsidRPr="0005695E">
            <w:rPr>
              <w:rFonts w:ascii="Arial" w:hAnsi="Arial" w:cs="Arial"/>
              <w:i w:val="0"/>
              <w:iCs w:val="0"/>
              <w:noProof/>
              <w:sz w:val="22"/>
              <w:szCs w:val="22"/>
              <w:lang w:val="es-CO"/>
            </w:rPr>
            <w:fldChar w:fldCharType="begin"/>
          </w:r>
          <w:r w:rsidRPr="0005695E">
            <w:rPr>
              <w:rFonts w:ascii="Arial" w:hAnsi="Arial" w:cs="Arial"/>
              <w:i w:val="0"/>
              <w:iCs w:val="0"/>
              <w:sz w:val="22"/>
              <w:szCs w:val="22"/>
            </w:rPr>
            <w:instrText xml:space="preserve"> TOC \o "1-3" \h \z \u </w:instrText>
          </w:r>
          <w:r w:rsidRPr="0005695E">
            <w:rPr>
              <w:rFonts w:ascii="Arial" w:hAnsi="Arial" w:cs="Arial"/>
              <w:i w:val="0"/>
              <w:iCs w:val="0"/>
              <w:noProof/>
              <w:sz w:val="22"/>
              <w:szCs w:val="22"/>
              <w:lang w:val="es-CO"/>
            </w:rPr>
            <w:fldChar w:fldCharType="separate"/>
          </w:r>
          <w:hyperlink w:anchor="_Toc157687981" w:history="1">
            <w:r w:rsidR="0005695E" w:rsidRPr="0005695E">
              <w:rPr>
                <w:rStyle w:val="Hipervnculo"/>
                <w:rFonts w:ascii="Arial" w:hAnsi="Arial" w:cs="Arial"/>
                <w:i w:val="0"/>
                <w:iCs w:val="0"/>
                <w:noProof/>
                <w:sz w:val="22"/>
                <w:szCs w:val="22"/>
              </w:rPr>
              <w:t>1.</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Introducción</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_Toc157687981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3</w:t>
            </w:r>
            <w:r w:rsidR="0005695E" w:rsidRPr="0005695E">
              <w:rPr>
                <w:rFonts w:ascii="Arial" w:hAnsi="Arial" w:cs="Arial"/>
                <w:i w:val="0"/>
                <w:iCs w:val="0"/>
                <w:noProof/>
                <w:webHidden/>
                <w:sz w:val="22"/>
                <w:szCs w:val="22"/>
              </w:rPr>
              <w:fldChar w:fldCharType="end"/>
            </w:r>
          </w:hyperlink>
        </w:p>
        <w:p w14:paraId="4500471E" w14:textId="5B42AC08" w:rsidR="0005695E" w:rsidRPr="0005695E" w:rsidRDefault="00B877F0">
          <w:pPr>
            <w:pStyle w:val="TDC2"/>
            <w:rPr>
              <w:rFonts w:ascii="Arial" w:eastAsiaTheme="minorEastAsia" w:hAnsi="Arial" w:cs="Arial"/>
              <w:i w:val="0"/>
              <w:iCs w:val="0"/>
              <w:noProof/>
              <w:sz w:val="22"/>
              <w:szCs w:val="22"/>
              <w:lang w:eastAsia="es-ES"/>
            </w:rPr>
          </w:pPr>
          <w:hyperlink w:anchor="_Toc157687982" w:history="1">
            <w:r w:rsidR="0005695E" w:rsidRPr="0005695E">
              <w:rPr>
                <w:rStyle w:val="Hipervnculo"/>
                <w:rFonts w:ascii="Arial" w:hAnsi="Arial" w:cs="Arial"/>
                <w:i w:val="0"/>
                <w:iCs w:val="0"/>
                <w:noProof/>
                <w:sz w:val="22"/>
                <w:szCs w:val="22"/>
              </w:rPr>
              <w:t>2.</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Marco conceptual</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_Toc157687982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4</w:t>
            </w:r>
            <w:r w:rsidR="0005695E" w:rsidRPr="0005695E">
              <w:rPr>
                <w:rFonts w:ascii="Arial" w:hAnsi="Arial" w:cs="Arial"/>
                <w:i w:val="0"/>
                <w:iCs w:val="0"/>
                <w:noProof/>
                <w:webHidden/>
                <w:sz w:val="22"/>
                <w:szCs w:val="22"/>
              </w:rPr>
              <w:fldChar w:fldCharType="end"/>
            </w:r>
          </w:hyperlink>
        </w:p>
        <w:p w14:paraId="36B51B32" w14:textId="5EBE291D" w:rsidR="0005695E" w:rsidRPr="0005695E" w:rsidRDefault="00B877F0">
          <w:pPr>
            <w:pStyle w:val="TDC2"/>
            <w:rPr>
              <w:rFonts w:ascii="Arial" w:eastAsiaTheme="minorEastAsia" w:hAnsi="Arial" w:cs="Arial"/>
              <w:i w:val="0"/>
              <w:iCs w:val="0"/>
              <w:noProof/>
              <w:sz w:val="22"/>
              <w:szCs w:val="22"/>
              <w:lang w:eastAsia="es-ES"/>
            </w:rPr>
          </w:pPr>
          <w:hyperlink w:anchor="_Toc157687983" w:history="1">
            <w:r w:rsidR="0005695E" w:rsidRPr="0005695E">
              <w:rPr>
                <w:rStyle w:val="Hipervnculo"/>
                <w:rFonts w:ascii="Arial" w:hAnsi="Arial" w:cs="Arial"/>
                <w:bCs/>
                <w:i w:val="0"/>
                <w:iCs w:val="0"/>
                <w:noProof/>
                <w:sz w:val="22"/>
                <w:szCs w:val="22"/>
              </w:rPr>
              <w:t>3.</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i w:val="0"/>
                <w:iCs w:val="0"/>
                <w:noProof/>
                <w:sz w:val="22"/>
                <w:szCs w:val="22"/>
              </w:rPr>
              <w:t>Naturaleza de la UAERMV</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_Toc157687983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5</w:t>
            </w:r>
            <w:r w:rsidR="0005695E" w:rsidRPr="0005695E">
              <w:rPr>
                <w:rFonts w:ascii="Arial" w:hAnsi="Arial" w:cs="Arial"/>
                <w:i w:val="0"/>
                <w:iCs w:val="0"/>
                <w:noProof/>
                <w:webHidden/>
                <w:sz w:val="22"/>
                <w:szCs w:val="22"/>
              </w:rPr>
              <w:fldChar w:fldCharType="end"/>
            </w:r>
          </w:hyperlink>
        </w:p>
        <w:p w14:paraId="5CE12A13" w14:textId="4D0E428A" w:rsidR="0005695E" w:rsidRPr="0005695E" w:rsidRDefault="00B877F0">
          <w:pPr>
            <w:pStyle w:val="TDC2"/>
            <w:rPr>
              <w:rFonts w:ascii="Arial" w:eastAsiaTheme="minorEastAsia" w:hAnsi="Arial" w:cs="Arial"/>
              <w:i w:val="0"/>
              <w:iCs w:val="0"/>
              <w:noProof/>
              <w:sz w:val="22"/>
              <w:szCs w:val="22"/>
              <w:lang w:eastAsia="es-ES"/>
            </w:rPr>
          </w:pPr>
          <w:hyperlink w:anchor="_Toc157687984" w:history="1">
            <w:r w:rsidR="0005695E" w:rsidRPr="0005695E">
              <w:rPr>
                <w:rStyle w:val="Hipervnculo"/>
                <w:rFonts w:ascii="Arial" w:hAnsi="Arial" w:cs="Arial"/>
                <w:bCs/>
                <w:i w:val="0"/>
                <w:iCs w:val="0"/>
                <w:noProof/>
                <w:sz w:val="22"/>
                <w:szCs w:val="22"/>
              </w:rPr>
              <w:t>4.</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i w:val="0"/>
                <w:iCs w:val="0"/>
                <w:noProof/>
                <w:sz w:val="22"/>
                <w:szCs w:val="22"/>
              </w:rPr>
              <w:t>Objetivos</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_Toc157687984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6</w:t>
            </w:r>
            <w:r w:rsidR="0005695E" w:rsidRPr="0005695E">
              <w:rPr>
                <w:rFonts w:ascii="Arial" w:hAnsi="Arial" w:cs="Arial"/>
                <w:i w:val="0"/>
                <w:iCs w:val="0"/>
                <w:noProof/>
                <w:webHidden/>
                <w:sz w:val="22"/>
                <w:szCs w:val="22"/>
              </w:rPr>
              <w:fldChar w:fldCharType="end"/>
            </w:r>
          </w:hyperlink>
        </w:p>
        <w:p w14:paraId="4517FDBC" w14:textId="23AF29BD" w:rsidR="0005695E" w:rsidRPr="0005695E" w:rsidRDefault="00B877F0">
          <w:pPr>
            <w:pStyle w:val="TDC2"/>
            <w:rPr>
              <w:rFonts w:ascii="Arial" w:eastAsiaTheme="minorEastAsia" w:hAnsi="Arial" w:cs="Arial"/>
              <w:i w:val="0"/>
              <w:iCs w:val="0"/>
              <w:noProof/>
              <w:sz w:val="22"/>
              <w:szCs w:val="22"/>
              <w:lang w:eastAsia="es-ES"/>
            </w:rPr>
          </w:pPr>
          <w:hyperlink w:anchor="_Toc157687985" w:history="1">
            <w:r w:rsidR="0005695E" w:rsidRPr="0005695E">
              <w:rPr>
                <w:rStyle w:val="Hipervnculo"/>
                <w:rFonts w:ascii="Arial" w:hAnsi="Arial" w:cs="Arial"/>
                <w:bCs/>
                <w:i w:val="0"/>
                <w:iCs w:val="0"/>
                <w:noProof/>
                <w:sz w:val="22"/>
                <w:szCs w:val="22"/>
              </w:rPr>
              <w:t>4.1.</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Objetivo General</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_Toc157687985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6</w:t>
            </w:r>
            <w:r w:rsidR="0005695E" w:rsidRPr="0005695E">
              <w:rPr>
                <w:rFonts w:ascii="Arial" w:hAnsi="Arial" w:cs="Arial"/>
                <w:i w:val="0"/>
                <w:iCs w:val="0"/>
                <w:noProof/>
                <w:webHidden/>
                <w:sz w:val="22"/>
                <w:szCs w:val="22"/>
              </w:rPr>
              <w:fldChar w:fldCharType="end"/>
            </w:r>
          </w:hyperlink>
        </w:p>
        <w:p w14:paraId="446DDF2D" w14:textId="49F1561C" w:rsidR="0005695E" w:rsidRPr="0005695E" w:rsidRDefault="00B877F0">
          <w:pPr>
            <w:pStyle w:val="TDC2"/>
            <w:rPr>
              <w:rFonts w:ascii="Arial" w:eastAsiaTheme="minorEastAsia" w:hAnsi="Arial" w:cs="Arial"/>
              <w:i w:val="0"/>
              <w:iCs w:val="0"/>
              <w:noProof/>
              <w:sz w:val="22"/>
              <w:szCs w:val="22"/>
              <w:lang w:eastAsia="es-ES"/>
            </w:rPr>
          </w:pPr>
          <w:hyperlink w:anchor="_Toc157687986" w:history="1">
            <w:r w:rsidR="0005695E" w:rsidRPr="0005695E">
              <w:rPr>
                <w:rStyle w:val="Hipervnculo"/>
                <w:rFonts w:ascii="Arial" w:hAnsi="Arial" w:cs="Arial"/>
                <w:bCs/>
                <w:i w:val="0"/>
                <w:iCs w:val="0"/>
                <w:noProof/>
                <w:sz w:val="22"/>
                <w:szCs w:val="22"/>
              </w:rPr>
              <w:t>4.2.</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Objetivos Específicos</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_Toc157687986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6</w:t>
            </w:r>
            <w:r w:rsidR="0005695E" w:rsidRPr="0005695E">
              <w:rPr>
                <w:rFonts w:ascii="Arial" w:hAnsi="Arial" w:cs="Arial"/>
                <w:i w:val="0"/>
                <w:iCs w:val="0"/>
                <w:noProof/>
                <w:webHidden/>
                <w:sz w:val="22"/>
                <w:szCs w:val="22"/>
              </w:rPr>
              <w:fldChar w:fldCharType="end"/>
            </w:r>
          </w:hyperlink>
        </w:p>
        <w:p w14:paraId="46179EEF" w14:textId="671107D1" w:rsidR="0005695E" w:rsidRPr="0005695E" w:rsidRDefault="00B877F0">
          <w:pPr>
            <w:pStyle w:val="TDC2"/>
            <w:rPr>
              <w:rFonts w:ascii="Arial" w:eastAsiaTheme="minorEastAsia" w:hAnsi="Arial" w:cs="Arial"/>
              <w:i w:val="0"/>
              <w:iCs w:val="0"/>
              <w:noProof/>
              <w:sz w:val="22"/>
              <w:szCs w:val="22"/>
              <w:lang w:eastAsia="es-ES"/>
            </w:rPr>
          </w:pPr>
          <w:hyperlink w:anchor="_Toc157687987" w:history="1">
            <w:r w:rsidR="0005695E" w:rsidRPr="0005695E">
              <w:rPr>
                <w:rStyle w:val="Hipervnculo"/>
                <w:rFonts w:ascii="Arial" w:hAnsi="Arial" w:cs="Arial"/>
                <w:bCs/>
                <w:i w:val="0"/>
                <w:iCs w:val="0"/>
                <w:noProof/>
                <w:sz w:val="22"/>
                <w:szCs w:val="22"/>
              </w:rPr>
              <w:t>5.</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Declaración</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_Toc157687987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6</w:t>
            </w:r>
            <w:r w:rsidR="0005695E" w:rsidRPr="0005695E">
              <w:rPr>
                <w:rFonts w:ascii="Arial" w:hAnsi="Arial" w:cs="Arial"/>
                <w:i w:val="0"/>
                <w:iCs w:val="0"/>
                <w:noProof/>
                <w:webHidden/>
                <w:sz w:val="22"/>
                <w:szCs w:val="22"/>
              </w:rPr>
              <w:fldChar w:fldCharType="end"/>
            </w:r>
          </w:hyperlink>
        </w:p>
        <w:p w14:paraId="13390BA5" w14:textId="6019F9B3" w:rsidR="0005695E" w:rsidRPr="0005695E" w:rsidRDefault="00B877F0">
          <w:pPr>
            <w:pStyle w:val="TDC2"/>
            <w:rPr>
              <w:rFonts w:ascii="Arial" w:eastAsiaTheme="minorEastAsia" w:hAnsi="Arial" w:cs="Arial"/>
              <w:i w:val="0"/>
              <w:iCs w:val="0"/>
              <w:noProof/>
              <w:sz w:val="22"/>
              <w:szCs w:val="22"/>
              <w:lang w:eastAsia="es-ES"/>
            </w:rPr>
          </w:pPr>
          <w:hyperlink w:anchor="_Toc157687988" w:history="1">
            <w:r w:rsidR="0005695E" w:rsidRPr="0005695E">
              <w:rPr>
                <w:rStyle w:val="Hipervnculo"/>
                <w:rFonts w:ascii="Arial" w:hAnsi="Arial" w:cs="Arial"/>
                <w:bCs/>
                <w:i w:val="0"/>
                <w:iCs w:val="0"/>
                <w:noProof/>
                <w:sz w:val="22"/>
                <w:szCs w:val="22"/>
              </w:rPr>
              <w:t>6.</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bCs/>
                <w:i w:val="0"/>
                <w:iCs w:val="0"/>
                <w:noProof/>
                <w:sz w:val="22"/>
                <w:szCs w:val="22"/>
              </w:rPr>
              <w:t>Alcance</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_Toc157687988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7</w:t>
            </w:r>
            <w:r w:rsidR="0005695E" w:rsidRPr="0005695E">
              <w:rPr>
                <w:rFonts w:ascii="Arial" w:hAnsi="Arial" w:cs="Arial"/>
                <w:i w:val="0"/>
                <w:iCs w:val="0"/>
                <w:noProof/>
                <w:webHidden/>
                <w:sz w:val="22"/>
                <w:szCs w:val="22"/>
              </w:rPr>
              <w:fldChar w:fldCharType="end"/>
            </w:r>
          </w:hyperlink>
        </w:p>
        <w:p w14:paraId="0E808419" w14:textId="6160B1BD" w:rsidR="0005695E" w:rsidRPr="0005695E" w:rsidRDefault="00B877F0">
          <w:pPr>
            <w:pStyle w:val="TDC2"/>
            <w:rPr>
              <w:rFonts w:ascii="Arial" w:eastAsiaTheme="minorEastAsia" w:hAnsi="Arial" w:cs="Arial"/>
              <w:i w:val="0"/>
              <w:iCs w:val="0"/>
              <w:noProof/>
              <w:sz w:val="22"/>
              <w:szCs w:val="22"/>
              <w:lang w:eastAsia="es-ES"/>
            </w:rPr>
          </w:pPr>
          <w:hyperlink w:anchor="_Toc157687989" w:history="1">
            <w:r w:rsidR="0005695E" w:rsidRPr="0005695E">
              <w:rPr>
                <w:rStyle w:val="Hipervnculo"/>
                <w:rFonts w:ascii="Arial" w:hAnsi="Arial" w:cs="Arial"/>
                <w:i w:val="0"/>
                <w:iCs w:val="0"/>
                <w:noProof/>
                <w:sz w:val="22"/>
                <w:szCs w:val="22"/>
              </w:rPr>
              <w:t>7.</w:t>
            </w:r>
            <w:r w:rsidR="0005695E" w:rsidRPr="0005695E">
              <w:rPr>
                <w:rFonts w:ascii="Arial" w:eastAsiaTheme="minorEastAsia" w:hAnsi="Arial" w:cs="Arial"/>
                <w:i w:val="0"/>
                <w:iCs w:val="0"/>
                <w:noProof/>
                <w:sz w:val="22"/>
                <w:szCs w:val="22"/>
                <w:lang w:eastAsia="es-ES"/>
              </w:rPr>
              <w:tab/>
            </w:r>
            <w:r w:rsidR="0005695E" w:rsidRPr="0005695E">
              <w:rPr>
                <w:rStyle w:val="Hipervnculo"/>
                <w:rFonts w:ascii="Arial" w:hAnsi="Arial" w:cs="Arial"/>
                <w:i w:val="0"/>
                <w:iCs w:val="0"/>
                <w:noProof/>
                <w:sz w:val="22"/>
                <w:szCs w:val="22"/>
              </w:rPr>
              <w:t>Mesa Técnica de Responsabilidad Social y Sostenibilidad</w:t>
            </w:r>
            <w:r w:rsidR="0005695E" w:rsidRPr="0005695E">
              <w:rPr>
                <w:rFonts w:ascii="Arial" w:hAnsi="Arial" w:cs="Arial"/>
                <w:i w:val="0"/>
                <w:iCs w:val="0"/>
                <w:noProof/>
                <w:webHidden/>
                <w:sz w:val="22"/>
                <w:szCs w:val="22"/>
              </w:rPr>
              <w:tab/>
            </w:r>
            <w:r w:rsidR="0005695E" w:rsidRPr="0005695E">
              <w:rPr>
                <w:rFonts w:ascii="Arial" w:hAnsi="Arial" w:cs="Arial"/>
                <w:i w:val="0"/>
                <w:iCs w:val="0"/>
                <w:noProof/>
                <w:webHidden/>
                <w:sz w:val="22"/>
                <w:szCs w:val="22"/>
              </w:rPr>
              <w:fldChar w:fldCharType="begin"/>
            </w:r>
            <w:r w:rsidR="0005695E" w:rsidRPr="0005695E">
              <w:rPr>
                <w:rFonts w:ascii="Arial" w:hAnsi="Arial" w:cs="Arial"/>
                <w:i w:val="0"/>
                <w:iCs w:val="0"/>
                <w:noProof/>
                <w:webHidden/>
                <w:sz w:val="22"/>
                <w:szCs w:val="22"/>
              </w:rPr>
              <w:instrText xml:space="preserve"> PAGEREF _Toc157687989 \h </w:instrText>
            </w:r>
            <w:r w:rsidR="0005695E" w:rsidRPr="0005695E">
              <w:rPr>
                <w:rFonts w:ascii="Arial" w:hAnsi="Arial" w:cs="Arial"/>
                <w:i w:val="0"/>
                <w:iCs w:val="0"/>
                <w:noProof/>
                <w:webHidden/>
                <w:sz w:val="22"/>
                <w:szCs w:val="22"/>
              </w:rPr>
            </w:r>
            <w:r w:rsidR="0005695E" w:rsidRPr="0005695E">
              <w:rPr>
                <w:rFonts w:ascii="Arial" w:hAnsi="Arial" w:cs="Arial"/>
                <w:i w:val="0"/>
                <w:iCs w:val="0"/>
                <w:noProof/>
                <w:webHidden/>
                <w:sz w:val="22"/>
                <w:szCs w:val="22"/>
              </w:rPr>
              <w:fldChar w:fldCharType="separate"/>
            </w:r>
            <w:r w:rsidR="0005695E" w:rsidRPr="0005695E">
              <w:rPr>
                <w:rFonts w:ascii="Arial" w:hAnsi="Arial" w:cs="Arial"/>
                <w:i w:val="0"/>
                <w:iCs w:val="0"/>
                <w:noProof/>
                <w:webHidden/>
                <w:sz w:val="22"/>
                <w:szCs w:val="22"/>
              </w:rPr>
              <w:t>8</w:t>
            </w:r>
            <w:r w:rsidR="0005695E" w:rsidRPr="0005695E">
              <w:rPr>
                <w:rFonts w:ascii="Arial" w:hAnsi="Arial" w:cs="Arial"/>
                <w:i w:val="0"/>
                <w:iCs w:val="0"/>
                <w:noProof/>
                <w:webHidden/>
                <w:sz w:val="22"/>
                <w:szCs w:val="22"/>
              </w:rPr>
              <w:fldChar w:fldCharType="end"/>
            </w:r>
          </w:hyperlink>
        </w:p>
        <w:p w14:paraId="24A3D1C2" w14:textId="73586DAC" w:rsidR="00D14C41" w:rsidRPr="00983026" w:rsidRDefault="00D14C41" w:rsidP="00D14C41">
          <w:pPr>
            <w:spacing w:line="276" w:lineRule="auto"/>
            <w:jc w:val="both"/>
            <w:rPr>
              <w:rFonts w:ascii="Arial" w:hAnsi="Arial" w:cs="Arial"/>
              <w:b/>
              <w:bCs/>
              <w:sz w:val="22"/>
              <w:szCs w:val="22"/>
            </w:rPr>
          </w:pPr>
          <w:r w:rsidRPr="0005695E">
            <w:rPr>
              <w:rFonts w:ascii="Arial" w:hAnsi="Arial" w:cs="Arial"/>
              <w:b/>
              <w:bCs/>
              <w:sz w:val="22"/>
              <w:szCs w:val="22"/>
            </w:rPr>
            <w:fldChar w:fldCharType="end"/>
          </w:r>
        </w:p>
      </w:sdtContent>
    </w:sdt>
    <w:p w14:paraId="4E3304A6" w14:textId="0237232A" w:rsidR="00D47E39" w:rsidRPr="00983026" w:rsidRDefault="00D47E39" w:rsidP="002B61E3">
      <w:pPr>
        <w:spacing w:line="276" w:lineRule="auto"/>
        <w:rPr>
          <w:rFonts w:ascii="Arial" w:hAnsi="Arial" w:cs="Arial"/>
          <w:sz w:val="22"/>
          <w:szCs w:val="22"/>
          <w:lang w:eastAsia="es-ES"/>
        </w:rPr>
      </w:pPr>
    </w:p>
    <w:p w14:paraId="284E1556" w14:textId="275B5308" w:rsidR="00F24A4F" w:rsidRPr="00983026" w:rsidRDefault="00F24A4F" w:rsidP="002B61E3">
      <w:pPr>
        <w:spacing w:line="276" w:lineRule="auto"/>
        <w:rPr>
          <w:rFonts w:ascii="Arial" w:hAnsi="Arial" w:cs="Arial"/>
          <w:sz w:val="22"/>
          <w:szCs w:val="22"/>
          <w:lang w:eastAsia="es-ES"/>
        </w:rPr>
      </w:pPr>
      <w:r w:rsidRPr="00983026">
        <w:rPr>
          <w:rFonts w:ascii="Arial" w:hAnsi="Arial" w:cs="Arial"/>
          <w:sz w:val="22"/>
          <w:szCs w:val="22"/>
          <w:lang w:eastAsia="es-ES"/>
        </w:rPr>
        <w:br w:type="page"/>
      </w:r>
    </w:p>
    <w:p w14:paraId="7D68B617" w14:textId="184B9290" w:rsidR="00966F28" w:rsidRPr="00983026" w:rsidRDefault="00966F28" w:rsidP="00E82D14">
      <w:pPr>
        <w:pStyle w:val="Estilo2"/>
        <w:numPr>
          <w:ilvl w:val="0"/>
          <w:numId w:val="0"/>
        </w:numPr>
        <w:outlineLvl w:val="9"/>
        <w:rPr>
          <w:rStyle w:val="Textoennegrita"/>
          <w:rFonts w:ascii="Times New Roman" w:hAnsi="Times New Roman" w:cs="Times New Roman"/>
          <w:b/>
          <w:bCs w:val="0"/>
          <w:color w:val="auto"/>
          <w:sz w:val="24"/>
          <w:szCs w:val="22"/>
          <w:lang w:val="es-ES" w:eastAsia="es-ES_tradnl"/>
        </w:rPr>
      </w:pPr>
    </w:p>
    <w:p w14:paraId="7976284E" w14:textId="79D2A1BB" w:rsidR="00DD3510" w:rsidRPr="00983026" w:rsidRDefault="001F29BE" w:rsidP="00E82D14">
      <w:pPr>
        <w:pStyle w:val="Estilo2"/>
        <w:rPr>
          <w:rStyle w:val="Textoennegrita"/>
          <w:b/>
          <w:bCs w:val="0"/>
          <w:color w:val="auto"/>
          <w:szCs w:val="22"/>
          <w:lang w:val="es-ES"/>
        </w:rPr>
      </w:pPr>
      <w:bookmarkStart w:id="2" w:name="_Toc98334314"/>
      <w:bookmarkStart w:id="3" w:name="_Toc157687981"/>
      <w:r w:rsidRPr="00983026">
        <w:rPr>
          <w:rStyle w:val="Textoennegrita"/>
          <w:b/>
          <w:color w:val="auto"/>
          <w:szCs w:val="22"/>
          <w:lang w:val="es-ES"/>
        </w:rPr>
        <w:t>Introducción</w:t>
      </w:r>
      <w:bookmarkEnd w:id="1"/>
      <w:bookmarkEnd w:id="2"/>
      <w:bookmarkEnd w:id="3"/>
    </w:p>
    <w:p w14:paraId="59703652" w14:textId="77777777" w:rsidR="009535E7" w:rsidRPr="00983026" w:rsidRDefault="009535E7" w:rsidP="00E82D14">
      <w:pPr>
        <w:jc w:val="both"/>
        <w:rPr>
          <w:rStyle w:val="EstiloTahoma11pt"/>
          <w:rFonts w:ascii="Arial" w:hAnsi="Arial" w:cs="Arial"/>
          <w:sz w:val="22"/>
          <w:szCs w:val="22"/>
        </w:rPr>
      </w:pPr>
    </w:p>
    <w:p w14:paraId="5FC4B31A" w14:textId="5C79106D" w:rsidR="002D03BF" w:rsidRDefault="003D2F18" w:rsidP="00E82D14">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L</w:t>
      </w:r>
      <w:r w:rsidR="002D03BF" w:rsidRPr="00983026">
        <w:rPr>
          <w:rFonts w:ascii="Arial" w:hAnsi="Arial" w:cs="Arial"/>
          <w:sz w:val="22"/>
          <w:szCs w:val="22"/>
        </w:rPr>
        <w:t xml:space="preserve">a Unidad Administrativa Especial de Rehabilitación y Mantenimiento Vial – UAERMV, elaboró </w:t>
      </w:r>
      <w:r>
        <w:rPr>
          <w:rFonts w:ascii="Arial" w:hAnsi="Arial" w:cs="Arial"/>
          <w:sz w:val="22"/>
          <w:szCs w:val="22"/>
        </w:rPr>
        <w:t xml:space="preserve">en 2022 </w:t>
      </w:r>
      <w:r w:rsidR="002D03BF" w:rsidRPr="00983026">
        <w:rPr>
          <w:rFonts w:ascii="Arial" w:hAnsi="Arial" w:cs="Arial"/>
          <w:sz w:val="22"/>
          <w:szCs w:val="22"/>
        </w:rPr>
        <w:t>por primera vez su Política de Responsabilidad Social institucional, su construcción se realizó de manera participativa con la ciudadanía</w:t>
      </w:r>
      <w:r w:rsidR="00460F21" w:rsidRPr="00983026">
        <w:rPr>
          <w:rFonts w:ascii="Arial" w:hAnsi="Arial" w:cs="Arial"/>
          <w:sz w:val="22"/>
          <w:szCs w:val="22"/>
        </w:rPr>
        <w:t>,</w:t>
      </w:r>
      <w:r w:rsidR="002D03BF" w:rsidRPr="00983026">
        <w:rPr>
          <w:rFonts w:ascii="Arial" w:hAnsi="Arial" w:cs="Arial"/>
          <w:sz w:val="22"/>
          <w:szCs w:val="22"/>
        </w:rPr>
        <w:t xml:space="preserve"> colaboradores </w:t>
      </w:r>
      <w:r w:rsidR="00460F21" w:rsidRPr="00983026">
        <w:rPr>
          <w:rFonts w:ascii="Arial" w:hAnsi="Arial" w:cs="Arial"/>
          <w:sz w:val="22"/>
          <w:szCs w:val="22"/>
        </w:rPr>
        <w:t xml:space="preserve">y demás grupos de valor </w:t>
      </w:r>
      <w:r w:rsidR="002D03BF" w:rsidRPr="00983026">
        <w:rPr>
          <w:rFonts w:ascii="Arial" w:hAnsi="Arial" w:cs="Arial"/>
          <w:sz w:val="22"/>
          <w:szCs w:val="22"/>
        </w:rPr>
        <w:t>de la entidad</w:t>
      </w:r>
      <w:r w:rsidR="00141DD0">
        <w:rPr>
          <w:rFonts w:ascii="Arial" w:hAnsi="Arial" w:cs="Arial"/>
          <w:sz w:val="22"/>
          <w:szCs w:val="22"/>
        </w:rPr>
        <w:t>.</w:t>
      </w:r>
      <w:r w:rsidR="002D03BF" w:rsidRPr="00983026">
        <w:rPr>
          <w:rFonts w:ascii="Arial" w:hAnsi="Arial" w:cs="Arial"/>
          <w:sz w:val="22"/>
          <w:szCs w:val="22"/>
        </w:rPr>
        <w:t xml:space="preserve"> </w:t>
      </w:r>
      <w:r w:rsidR="00141DD0">
        <w:rPr>
          <w:rFonts w:ascii="Arial" w:hAnsi="Arial" w:cs="Arial"/>
          <w:sz w:val="22"/>
          <w:szCs w:val="22"/>
        </w:rPr>
        <w:t>E</w:t>
      </w:r>
      <w:r w:rsidR="002D03BF" w:rsidRPr="00983026">
        <w:rPr>
          <w:rFonts w:ascii="Arial" w:hAnsi="Arial" w:cs="Arial"/>
          <w:sz w:val="22"/>
          <w:szCs w:val="22"/>
        </w:rPr>
        <w:t xml:space="preserve">n esta, la UMV declaró su compromiso con ser una entidad </w:t>
      </w:r>
      <w:r w:rsidR="00460F21" w:rsidRPr="00983026">
        <w:rPr>
          <w:rFonts w:ascii="Arial" w:hAnsi="Arial" w:cs="Arial"/>
          <w:sz w:val="22"/>
          <w:szCs w:val="22"/>
        </w:rPr>
        <w:t>distrital</w:t>
      </w:r>
      <w:r w:rsidR="002D03BF" w:rsidRPr="00983026">
        <w:rPr>
          <w:rFonts w:ascii="Arial" w:hAnsi="Arial" w:cs="Arial"/>
          <w:sz w:val="22"/>
          <w:szCs w:val="22"/>
        </w:rPr>
        <w:t xml:space="preserve"> socialmente responsable</w:t>
      </w:r>
      <w:r w:rsidR="008A6615" w:rsidRPr="00983026">
        <w:rPr>
          <w:rFonts w:ascii="Arial" w:hAnsi="Arial" w:cs="Arial"/>
          <w:sz w:val="22"/>
          <w:szCs w:val="22"/>
        </w:rPr>
        <w:t xml:space="preserve">, y es así como durante casi dos años enfocó sus esfuerzos en acciones sociales, a través de las cuales se </w:t>
      </w:r>
      <w:r w:rsidR="00A03359" w:rsidRPr="00983026">
        <w:rPr>
          <w:rFonts w:ascii="Arial" w:hAnsi="Arial" w:cs="Arial"/>
          <w:sz w:val="22"/>
          <w:szCs w:val="22"/>
        </w:rPr>
        <w:t>logrará</w:t>
      </w:r>
      <w:r w:rsidR="008A6615" w:rsidRPr="00983026">
        <w:rPr>
          <w:rFonts w:ascii="Arial" w:hAnsi="Arial" w:cs="Arial"/>
          <w:sz w:val="22"/>
          <w:szCs w:val="22"/>
        </w:rPr>
        <w:t xml:space="preserve"> una transformación en las comunidades, ciudadanía y demás grupos de valor priorizados.</w:t>
      </w:r>
    </w:p>
    <w:p w14:paraId="2EC891B6" w14:textId="77777777" w:rsidR="00A0526B" w:rsidRPr="00983026" w:rsidRDefault="00A0526B" w:rsidP="00E82D14">
      <w:pPr>
        <w:pStyle w:val="NormalWeb"/>
        <w:shd w:val="clear" w:color="auto" w:fill="FFFFFF"/>
        <w:spacing w:before="0" w:beforeAutospacing="0" w:after="0" w:afterAutospacing="0"/>
        <w:jc w:val="both"/>
        <w:rPr>
          <w:rFonts w:ascii="Arial" w:hAnsi="Arial" w:cs="Arial"/>
          <w:sz w:val="22"/>
          <w:szCs w:val="22"/>
        </w:rPr>
      </w:pPr>
    </w:p>
    <w:p w14:paraId="75B4FC7B" w14:textId="0845998E" w:rsidR="00676275" w:rsidRDefault="00F166D6" w:rsidP="00E82D14">
      <w:pPr>
        <w:pStyle w:val="NormalWeb"/>
        <w:shd w:val="clear" w:color="auto" w:fill="FFFFFF"/>
        <w:spacing w:before="0" w:beforeAutospacing="0" w:after="0" w:afterAutospacing="0"/>
        <w:jc w:val="both"/>
        <w:rPr>
          <w:rFonts w:ascii="Arial" w:hAnsi="Arial" w:cs="Arial"/>
          <w:sz w:val="22"/>
          <w:szCs w:val="22"/>
        </w:rPr>
      </w:pPr>
      <w:r w:rsidRPr="00983026">
        <w:rPr>
          <w:rFonts w:ascii="Arial" w:hAnsi="Arial" w:cs="Arial"/>
          <w:sz w:val="22"/>
          <w:szCs w:val="22"/>
        </w:rPr>
        <w:t>T</w:t>
      </w:r>
      <w:r w:rsidR="008A6615" w:rsidRPr="00983026">
        <w:rPr>
          <w:rFonts w:ascii="Arial" w:hAnsi="Arial" w:cs="Arial"/>
          <w:sz w:val="22"/>
          <w:szCs w:val="22"/>
        </w:rPr>
        <w:t xml:space="preserve">eniendo en cuenta los cambios que han surgido al interior de la Unidad, como su reorganización, establecida en el al </w:t>
      </w:r>
      <w:r w:rsidR="008A6615" w:rsidRPr="00983026">
        <w:rPr>
          <w:rFonts w:ascii="Arial" w:hAnsi="Arial" w:cs="Arial"/>
          <w:b/>
          <w:bCs/>
          <w:sz w:val="22"/>
          <w:szCs w:val="22"/>
        </w:rPr>
        <w:t>Acuerdo N° 02 de mayo del 2023</w:t>
      </w:r>
      <w:r w:rsidR="008A6615" w:rsidRPr="00983026">
        <w:rPr>
          <w:rFonts w:ascii="Arial" w:hAnsi="Arial" w:cs="Arial"/>
          <w:sz w:val="22"/>
          <w:szCs w:val="22"/>
        </w:rPr>
        <w:t xml:space="preserve">, </w:t>
      </w:r>
      <w:r w:rsidR="008A6615" w:rsidRPr="00983026">
        <w:rPr>
          <w:rFonts w:ascii="Arial" w:hAnsi="Arial" w:cs="Arial"/>
          <w:i/>
          <w:sz w:val="22"/>
          <w:szCs w:val="22"/>
        </w:rPr>
        <w:t xml:space="preserve">“Por el cual se establece la estructura organizacional de la Unidad Administrativa Especial de Rehabilitación y Mantenimiento Vial y las Funciones de sus Dependencias”, </w:t>
      </w:r>
      <w:r w:rsidR="008A6615" w:rsidRPr="00983026">
        <w:rPr>
          <w:rFonts w:ascii="Arial" w:hAnsi="Arial" w:cs="Arial"/>
          <w:sz w:val="22"/>
          <w:szCs w:val="22"/>
        </w:rPr>
        <w:t xml:space="preserve">a través del cual se crea la Oficina de Servicio a la Ciudadanía y Sostenibilidad; </w:t>
      </w:r>
      <w:r w:rsidR="00AE22AC" w:rsidRPr="00983026">
        <w:rPr>
          <w:rFonts w:ascii="Arial" w:hAnsi="Arial" w:cs="Arial"/>
          <w:sz w:val="22"/>
          <w:szCs w:val="22"/>
        </w:rPr>
        <w:t xml:space="preserve">los </w:t>
      </w:r>
      <w:r w:rsidR="00E47DB7" w:rsidRPr="00983026">
        <w:rPr>
          <w:rFonts w:ascii="Arial" w:hAnsi="Arial" w:cs="Arial"/>
          <w:sz w:val="22"/>
          <w:szCs w:val="22"/>
        </w:rPr>
        <w:t xml:space="preserve">lineamientos de política distrital </w:t>
      </w:r>
      <w:r w:rsidR="00AE22AC" w:rsidRPr="00983026">
        <w:rPr>
          <w:rFonts w:ascii="Arial" w:hAnsi="Arial" w:cs="Arial"/>
          <w:sz w:val="22"/>
          <w:szCs w:val="22"/>
        </w:rPr>
        <w:t xml:space="preserve">establecidos por </w:t>
      </w:r>
      <w:r w:rsidR="00096CFD" w:rsidRPr="00983026">
        <w:rPr>
          <w:rFonts w:ascii="Arial" w:hAnsi="Arial" w:cs="Arial"/>
          <w:sz w:val="22"/>
          <w:szCs w:val="22"/>
        </w:rPr>
        <w:t>la Alcaldía Mayor de Bogotá</w:t>
      </w:r>
      <w:r w:rsidR="00EE4D33" w:rsidRPr="00983026">
        <w:rPr>
          <w:rFonts w:ascii="Arial" w:hAnsi="Arial" w:cs="Arial"/>
          <w:sz w:val="22"/>
          <w:szCs w:val="22"/>
        </w:rPr>
        <w:t>, las dinámicas sociales y de relacionamiento con la ciudadanía; así como</w:t>
      </w:r>
      <w:r w:rsidR="00096CFD" w:rsidRPr="00983026">
        <w:rPr>
          <w:rFonts w:ascii="Arial" w:hAnsi="Arial" w:cs="Arial"/>
          <w:sz w:val="22"/>
          <w:szCs w:val="22"/>
        </w:rPr>
        <w:t xml:space="preserve"> </w:t>
      </w:r>
      <w:r w:rsidR="00BC0E74" w:rsidRPr="00983026">
        <w:rPr>
          <w:rFonts w:ascii="Arial" w:hAnsi="Arial" w:cs="Arial"/>
          <w:sz w:val="22"/>
          <w:szCs w:val="22"/>
        </w:rPr>
        <w:t xml:space="preserve">las </w:t>
      </w:r>
      <w:r w:rsidR="00EE4D33" w:rsidRPr="00983026">
        <w:rPr>
          <w:rFonts w:ascii="Arial" w:hAnsi="Arial" w:cs="Arial"/>
          <w:sz w:val="22"/>
          <w:szCs w:val="22"/>
        </w:rPr>
        <w:t xml:space="preserve"> </w:t>
      </w:r>
      <w:r w:rsidR="00B56378" w:rsidRPr="00983026">
        <w:rPr>
          <w:rFonts w:ascii="Arial" w:hAnsi="Arial" w:cs="Arial"/>
          <w:sz w:val="22"/>
          <w:szCs w:val="22"/>
        </w:rPr>
        <w:t xml:space="preserve">tendencias actuales </w:t>
      </w:r>
      <w:r w:rsidR="00EE4D33" w:rsidRPr="00983026">
        <w:rPr>
          <w:rFonts w:ascii="Arial" w:hAnsi="Arial" w:cs="Arial"/>
          <w:sz w:val="22"/>
          <w:szCs w:val="22"/>
        </w:rPr>
        <w:t>en temas relevantes en materia de</w:t>
      </w:r>
      <w:r w:rsidR="00B56378" w:rsidRPr="00983026">
        <w:rPr>
          <w:rFonts w:ascii="Arial" w:hAnsi="Arial" w:cs="Arial"/>
          <w:sz w:val="22"/>
          <w:szCs w:val="22"/>
        </w:rPr>
        <w:t xml:space="preserve"> responsabilidad social y</w:t>
      </w:r>
      <w:r w:rsidR="00EE4D33" w:rsidRPr="00983026">
        <w:rPr>
          <w:rFonts w:ascii="Arial" w:hAnsi="Arial" w:cs="Arial"/>
          <w:sz w:val="22"/>
          <w:szCs w:val="22"/>
        </w:rPr>
        <w:t xml:space="preserve"> sostenibilidad</w:t>
      </w:r>
      <w:r w:rsidR="00BC0E74" w:rsidRPr="00983026">
        <w:rPr>
          <w:rFonts w:ascii="Arial" w:hAnsi="Arial" w:cs="Arial"/>
          <w:sz w:val="22"/>
          <w:szCs w:val="22"/>
        </w:rPr>
        <w:t>,</w:t>
      </w:r>
      <w:r w:rsidR="00EE4D33" w:rsidRPr="00983026">
        <w:rPr>
          <w:rFonts w:ascii="Arial" w:hAnsi="Arial" w:cs="Arial"/>
          <w:sz w:val="22"/>
          <w:szCs w:val="22"/>
        </w:rPr>
        <w:t xml:space="preserve"> para el 2024, se hace necesario actualizar esta política </w:t>
      </w:r>
      <w:r w:rsidR="00E46B7B" w:rsidRPr="00983026">
        <w:rPr>
          <w:rFonts w:ascii="Arial" w:hAnsi="Arial" w:cs="Arial"/>
          <w:sz w:val="22"/>
          <w:szCs w:val="22"/>
        </w:rPr>
        <w:t>con el fin de fortalecer la gestión de la entidad en los asuntos sociales, ambientales y de gobierno corporativo.</w:t>
      </w:r>
      <w:r w:rsidR="00EE4D33" w:rsidRPr="00983026">
        <w:rPr>
          <w:rFonts w:ascii="Arial" w:hAnsi="Arial" w:cs="Arial"/>
          <w:sz w:val="22"/>
          <w:szCs w:val="22"/>
        </w:rPr>
        <w:t xml:space="preserve"> </w:t>
      </w:r>
    </w:p>
    <w:p w14:paraId="283FE684" w14:textId="77777777" w:rsidR="00A0526B" w:rsidRPr="00983026" w:rsidRDefault="00A0526B" w:rsidP="00E82D14">
      <w:pPr>
        <w:pStyle w:val="NormalWeb"/>
        <w:shd w:val="clear" w:color="auto" w:fill="FFFFFF"/>
        <w:spacing w:before="0" w:beforeAutospacing="0" w:after="0" w:afterAutospacing="0"/>
        <w:jc w:val="both"/>
        <w:rPr>
          <w:rFonts w:ascii="Arial" w:hAnsi="Arial" w:cs="Arial"/>
          <w:sz w:val="22"/>
          <w:szCs w:val="22"/>
        </w:rPr>
      </w:pPr>
    </w:p>
    <w:p w14:paraId="4E6948FB" w14:textId="35A35C74" w:rsidR="001B242F" w:rsidRPr="00983026" w:rsidRDefault="00BC0E74" w:rsidP="00E82D14">
      <w:pPr>
        <w:pStyle w:val="NormalWeb"/>
        <w:shd w:val="clear" w:color="auto" w:fill="FFFFFF"/>
        <w:spacing w:before="0" w:beforeAutospacing="0" w:after="0" w:afterAutospacing="0"/>
        <w:jc w:val="both"/>
        <w:rPr>
          <w:rFonts w:ascii="Arial" w:hAnsi="Arial" w:cs="Arial"/>
          <w:sz w:val="22"/>
          <w:szCs w:val="22"/>
        </w:rPr>
      </w:pPr>
      <w:r w:rsidRPr="00983026">
        <w:rPr>
          <w:rFonts w:ascii="Arial" w:hAnsi="Arial" w:cs="Arial"/>
          <w:sz w:val="22"/>
          <w:szCs w:val="22"/>
        </w:rPr>
        <w:t xml:space="preserve">De modo que, para </w:t>
      </w:r>
      <w:r w:rsidR="00DA43D3">
        <w:rPr>
          <w:rFonts w:ascii="Arial" w:hAnsi="Arial" w:cs="Arial"/>
          <w:sz w:val="22"/>
          <w:szCs w:val="22"/>
        </w:rPr>
        <w:t>la actualización realizada en 2024</w:t>
      </w:r>
      <w:r w:rsidRPr="00983026">
        <w:rPr>
          <w:rFonts w:ascii="Arial" w:hAnsi="Arial" w:cs="Arial"/>
          <w:sz w:val="22"/>
          <w:szCs w:val="22"/>
        </w:rPr>
        <w:t xml:space="preserve">, se </w:t>
      </w:r>
      <w:r w:rsidR="00A03359" w:rsidRPr="00983026">
        <w:rPr>
          <w:rFonts w:ascii="Arial" w:hAnsi="Arial" w:cs="Arial"/>
          <w:sz w:val="22"/>
          <w:szCs w:val="22"/>
        </w:rPr>
        <w:t>menciona</w:t>
      </w:r>
      <w:r w:rsidRPr="00983026">
        <w:rPr>
          <w:rFonts w:ascii="Arial" w:hAnsi="Arial" w:cs="Arial"/>
          <w:sz w:val="22"/>
          <w:szCs w:val="22"/>
        </w:rPr>
        <w:t xml:space="preserve"> la constitución de la Mesa Técnica de Responsabilidad Social y Sostenibilidad a partir del Modelo de Sostenibilidad de la entidad</w:t>
      </w:r>
      <w:r w:rsidR="009A0DAB" w:rsidRPr="00983026">
        <w:rPr>
          <w:rFonts w:ascii="Arial" w:hAnsi="Arial" w:cs="Arial"/>
          <w:sz w:val="22"/>
          <w:szCs w:val="22"/>
        </w:rPr>
        <w:t xml:space="preserve">, y la importancia que tiene la transversalización de este instrumento al interior de la entidad a partir de sus temas materiales, </w:t>
      </w:r>
      <w:r w:rsidR="001B242F" w:rsidRPr="00983026">
        <w:rPr>
          <w:rFonts w:ascii="Arial" w:hAnsi="Arial" w:cs="Arial"/>
          <w:sz w:val="22"/>
          <w:szCs w:val="22"/>
        </w:rPr>
        <w:t xml:space="preserve">su iniciativa de voluntariado institucional, los </w:t>
      </w:r>
      <w:r w:rsidR="009A0DAB" w:rsidRPr="00983026">
        <w:rPr>
          <w:rFonts w:ascii="Arial" w:hAnsi="Arial" w:cs="Arial"/>
          <w:sz w:val="22"/>
          <w:szCs w:val="22"/>
        </w:rPr>
        <w:t>grupos de valor priorizados</w:t>
      </w:r>
      <w:r w:rsidR="001B242F" w:rsidRPr="00983026">
        <w:rPr>
          <w:rFonts w:ascii="Arial" w:hAnsi="Arial" w:cs="Arial"/>
          <w:sz w:val="22"/>
          <w:szCs w:val="22"/>
        </w:rPr>
        <w:t xml:space="preserve"> y</w:t>
      </w:r>
      <w:r w:rsidR="008E2A3A" w:rsidRPr="00983026">
        <w:rPr>
          <w:rFonts w:ascii="Arial" w:hAnsi="Arial" w:cs="Arial"/>
          <w:sz w:val="22"/>
          <w:szCs w:val="22"/>
        </w:rPr>
        <w:t xml:space="preserve"> </w:t>
      </w:r>
      <w:r w:rsidR="001B242F" w:rsidRPr="00983026">
        <w:rPr>
          <w:rFonts w:ascii="Arial" w:hAnsi="Arial" w:cs="Arial"/>
          <w:sz w:val="22"/>
          <w:szCs w:val="22"/>
        </w:rPr>
        <w:t>la</w:t>
      </w:r>
      <w:r w:rsidR="008E2A3A" w:rsidRPr="00983026">
        <w:rPr>
          <w:rFonts w:ascii="Arial" w:hAnsi="Arial" w:cs="Arial"/>
          <w:sz w:val="22"/>
          <w:szCs w:val="22"/>
        </w:rPr>
        <w:t xml:space="preserve"> caracterizació</w:t>
      </w:r>
      <w:r w:rsidR="001B242F" w:rsidRPr="00983026">
        <w:rPr>
          <w:rFonts w:ascii="Arial" w:hAnsi="Arial" w:cs="Arial"/>
          <w:sz w:val="22"/>
          <w:szCs w:val="22"/>
        </w:rPr>
        <w:t>n de estas partes interesadas.</w:t>
      </w:r>
    </w:p>
    <w:p w14:paraId="38ED95F5" w14:textId="4E62C4AE" w:rsidR="006F52E2" w:rsidRPr="00983026" w:rsidRDefault="006F52E2" w:rsidP="00E82D14">
      <w:pPr>
        <w:jc w:val="both"/>
        <w:rPr>
          <w:rFonts w:ascii="Arial" w:hAnsi="Arial" w:cs="Arial"/>
          <w:sz w:val="22"/>
          <w:szCs w:val="22"/>
        </w:rPr>
      </w:pPr>
      <w:r w:rsidRPr="00983026">
        <w:rPr>
          <w:rFonts w:ascii="Arial" w:hAnsi="Arial" w:cs="Arial"/>
          <w:sz w:val="22"/>
          <w:szCs w:val="22"/>
        </w:rPr>
        <w:t>Este documento pretende ser de utilidad para las</w:t>
      </w:r>
      <w:r w:rsidR="00F27B9E" w:rsidRPr="00983026">
        <w:rPr>
          <w:rFonts w:ascii="Arial" w:hAnsi="Arial" w:cs="Arial"/>
          <w:sz w:val="22"/>
          <w:szCs w:val="22"/>
        </w:rPr>
        <w:t xml:space="preserve"> dependencias de la entidad </w:t>
      </w:r>
      <w:r w:rsidRPr="00983026">
        <w:rPr>
          <w:rFonts w:ascii="Arial" w:hAnsi="Arial" w:cs="Arial"/>
          <w:sz w:val="22"/>
          <w:szCs w:val="22"/>
        </w:rPr>
        <w:t>que tiene</w:t>
      </w:r>
      <w:r w:rsidR="00F27B9E" w:rsidRPr="00983026">
        <w:rPr>
          <w:rFonts w:ascii="Arial" w:hAnsi="Arial" w:cs="Arial"/>
          <w:sz w:val="22"/>
          <w:szCs w:val="22"/>
        </w:rPr>
        <w:t>n</w:t>
      </w:r>
      <w:r w:rsidRPr="00983026">
        <w:rPr>
          <w:rFonts w:ascii="Arial" w:hAnsi="Arial" w:cs="Arial"/>
          <w:sz w:val="22"/>
          <w:szCs w:val="22"/>
        </w:rPr>
        <w:t xml:space="preserve"> relación directa con el desarrollo </w:t>
      </w:r>
      <w:r w:rsidR="00F27B9E" w:rsidRPr="00983026">
        <w:rPr>
          <w:rFonts w:ascii="Arial" w:hAnsi="Arial" w:cs="Arial"/>
          <w:sz w:val="22"/>
          <w:szCs w:val="22"/>
        </w:rPr>
        <w:t>del Modelo de Sostenibilidad</w:t>
      </w:r>
      <w:r w:rsidRPr="00983026">
        <w:rPr>
          <w:rFonts w:ascii="Arial" w:hAnsi="Arial" w:cs="Arial"/>
          <w:sz w:val="22"/>
          <w:szCs w:val="22"/>
        </w:rPr>
        <w:t xml:space="preserve"> y </w:t>
      </w:r>
      <w:r w:rsidR="00F52665" w:rsidRPr="00983026">
        <w:rPr>
          <w:rFonts w:ascii="Arial" w:hAnsi="Arial" w:cs="Arial"/>
          <w:sz w:val="22"/>
          <w:szCs w:val="22"/>
        </w:rPr>
        <w:t>de manera específica</w:t>
      </w:r>
      <w:r w:rsidRPr="00983026">
        <w:rPr>
          <w:rFonts w:ascii="Arial" w:hAnsi="Arial" w:cs="Arial"/>
          <w:sz w:val="22"/>
          <w:szCs w:val="22"/>
        </w:rPr>
        <w:t xml:space="preserve"> para </w:t>
      </w:r>
      <w:r w:rsidR="00F27B9E" w:rsidRPr="00983026">
        <w:rPr>
          <w:rFonts w:ascii="Arial" w:hAnsi="Arial" w:cs="Arial"/>
          <w:sz w:val="22"/>
          <w:szCs w:val="22"/>
        </w:rPr>
        <w:t>la Oficina de Servicio a la Ciudadanía y Sostenibilidad</w:t>
      </w:r>
      <w:r w:rsidRPr="00983026">
        <w:rPr>
          <w:rFonts w:ascii="Arial" w:hAnsi="Arial" w:cs="Arial"/>
          <w:sz w:val="22"/>
          <w:szCs w:val="22"/>
        </w:rPr>
        <w:t xml:space="preserve">, que lidera estos </w:t>
      </w:r>
      <w:r w:rsidR="00F27B9E" w:rsidRPr="00983026">
        <w:rPr>
          <w:rFonts w:ascii="Arial" w:hAnsi="Arial" w:cs="Arial"/>
          <w:sz w:val="22"/>
          <w:szCs w:val="22"/>
        </w:rPr>
        <w:t>asuntos.</w:t>
      </w:r>
      <w:r w:rsidRPr="00983026">
        <w:rPr>
          <w:rFonts w:ascii="Arial" w:hAnsi="Arial" w:cs="Arial"/>
          <w:sz w:val="22"/>
          <w:szCs w:val="22"/>
        </w:rPr>
        <w:t xml:space="preserve"> De igual manera en caso de un proceso de auditoria en el que se pretenda dar cuenta de la estructura de la </w:t>
      </w:r>
      <w:r w:rsidR="00F27B9E" w:rsidRPr="00983026">
        <w:rPr>
          <w:rFonts w:ascii="Arial" w:hAnsi="Arial" w:cs="Arial"/>
          <w:sz w:val="22"/>
          <w:szCs w:val="22"/>
        </w:rPr>
        <w:t>entidad</w:t>
      </w:r>
      <w:r w:rsidRPr="00983026">
        <w:rPr>
          <w:rFonts w:ascii="Arial" w:hAnsi="Arial" w:cs="Arial"/>
          <w:sz w:val="22"/>
          <w:szCs w:val="22"/>
        </w:rPr>
        <w:t xml:space="preserve"> </w:t>
      </w:r>
      <w:r w:rsidR="00790FBA">
        <w:rPr>
          <w:rFonts w:ascii="Arial" w:hAnsi="Arial" w:cs="Arial"/>
          <w:sz w:val="22"/>
          <w:szCs w:val="22"/>
        </w:rPr>
        <w:t>con</w:t>
      </w:r>
      <w:r w:rsidRPr="00983026">
        <w:rPr>
          <w:rFonts w:ascii="Arial" w:hAnsi="Arial" w:cs="Arial"/>
          <w:sz w:val="22"/>
          <w:szCs w:val="22"/>
        </w:rPr>
        <w:t xml:space="preserve"> relación a su Responsabilidad Social y Sostenibilidad</w:t>
      </w:r>
      <w:r w:rsidR="00F27B9E" w:rsidRPr="00983026">
        <w:rPr>
          <w:rFonts w:ascii="Arial" w:hAnsi="Arial" w:cs="Arial"/>
          <w:sz w:val="22"/>
          <w:szCs w:val="22"/>
        </w:rPr>
        <w:t>.</w:t>
      </w:r>
    </w:p>
    <w:p w14:paraId="5F728648" w14:textId="77777777" w:rsidR="00790FBA" w:rsidRPr="00983026" w:rsidRDefault="00790FBA" w:rsidP="00E82D14">
      <w:pPr>
        <w:jc w:val="both"/>
        <w:rPr>
          <w:rFonts w:ascii="Arial" w:hAnsi="Arial" w:cs="Arial"/>
          <w:sz w:val="22"/>
          <w:szCs w:val="22"/>
        </w:rPr>
      </w:pPr>
    </w:p>
    <w:p w14:paraId="278D8597" w14:textId="3EE203BB" w:rsidR="00724845" w:rsidRPr="00983026" w:rsidRDefault="00593179" w:rsidP="00E82D14">
      <w:pPr>
        <w:pStyle w:val="Estilo2"/>
        <w:rPr>
          <w:color w:val="auto"/>
        </w:rPr>
      </w:pPr>
      <w:bookmarkStart w:id="4" w:name="_Toc157687982"/>
      <w:r w:rsidRPr="00983026">
        <w:rPr>
          <w:rStyle w:val="Textoennegrita"/>
          <w:b/>
          <w:color w:val="auto"/>
        </w:rPr>
        <w:t>Marco conceptual</w:t>
      </w:r>
      <w:bookmarkEnd w:id="4"/>
    </w:p>
    <w:p w14:paraId="58808162" w14:textId="225C6A93" w:rsidR="005B2C9B" w:rsidRPr="00983026" w:rsidRDefault="005B2C9B" w:rsidP="00E82D14">
      <w:pPr>
        <w:pStyle w:val="Estilo2"/>
        <w:numPr>
          <w:ilvl w:val="0"/>
          <w:numId w:val="0"/>
        </w:numPr>
        <w:ind w:left="360"/>
        <w:rPr>
          <w:color w:val="auto"/>
        </w:rPr>
      </w:pPr>
    </w:p>
    <w:p w14:paraId="0970D7B0" w14:textId="0939766B" w:rsidR="00F27B9E" w:rsidRPr="00983026" w:rsidRDefault="00F27B9E" w:rsidP="00E82D14">
      <w:pPr>
        <w:pStyle w:val="Prrafodelista"/>
        <w:numPr>
          <w:ilvl w:val="0"/>
          <w:numId w:val="30"/>
        </w:numPr>
        <w:spacing w:after="0" w:line="240" w:lineRule="auto"/>
        <w:jc w:val="both"/>
        <w:rPr>
          <w:rStyle w:val="normaltextrun"/>
          <w:rFonts w:ascii="Arial" w:hAnsi="Arial" w:cs="Arial"/>
        </w:rPr>
      </w:pPr>
      <w:r w:rsidRPr="00983026">
        <w:rPr>
          <w:rStyle w:val="normaltextrun"/>
          <w:rFonts w:ascii="Arial" w:hAnsi="Arial" w:cs="Arial"/>
          <w:b/>
          <w:bCs/>
          <w:lang w:val="es-ES" w:eastAsia="es-ES_tradnl"/>
        </w:rPr>
        <w:t xml:space="preserve">Política Institucional: </w:t>
      </w:r>
      <w:r w:rsidRPr="00983026">
        <w:rPr>
          <w:rStyle w:val="normaltextrun"/>
          <w:rFonts w:ascii="Arial" w:hAnsi="Arial" w:cs="Arial"/>
          <w:lang w:val="es-ES" w:eastAsia="es-ES_tradnl"/>
        </w:rPr>
        <w:t xml:space="preserve">Guía o herramienta de planeación que le permite a la entidad fijar lineamientos </w:t>
      </w:r>
      <w:r w:rsidR="00283C27">
        <w:rPr>
          <w:rStyle w:val="normaltextrun"/>
          <w:rFonts w:ascii="Arial" w:hAnsi="Arial" w:cs="Arial"/>
          <w:lang w:val="es-ES" w:eastAsia="es-ES_tradnl"/>
        </w:rPr>
        <w:t>y</w:t>
      </w:r>
      <w:r w:rsidRPr="00983026">
        <w:rPr>
          <w:rStyle w:val="normaltextrun"/>
          <w:rFonts w:ascii="Arial" w:hAnsi="Arial" w:cs="Arial"/>
          <w:lang w:val="es-ES" w:eastAsia="es-ES_tradnl"/>
        </w:rPr>
        <w:t xml:space="preserve"> límites sobre los cuales debe operar la entidad en distintos asuntos.</w:t>
      </w:r>
    </w:p>
    <w:p w14:paraId="73A5E521" w14:textId="622D9318" w:rsidR="0072619E" w:rsidRPr="00983026" w:rsidRDefault="004B3598" w:rsidP="00E82D14">
      <w:pPr>
        <w:pStyle w:val="Prrafodelista"/>
        <w:numPr>
          <w:ilvl w:val="0"/>
          <w:numId w:val="30"/>
        </w:numPr>
        <w:spacing w:after="0" w:line="240" w:lineRule="auto"/>
        <w:jc w:val="both"/>
        <w:rPr>
          <w:rStyle w:val="normaltextrun"/>
          <w:rFonts w:ascii="Arial" w:hAnsi="Arial" w:cs="Arial"/>
        </w:rPr>
      </w:pPr>
      <w:r w:rsidRPr="00983026">
        <w:rPr>
          <w:rStyle w:val="normaltextrun"/>
          <w:rFonts w:ascii="Arial" w:hAnsi="Arial" w:cs="Arial"/>
          <w:b/>
          <w:bCs/>
        </w:rPr>
        <w:t>Responsabilidad Social</w:t>
      </w:r>
      <w:r w:rsidR="005B2C9B" w:rsidRPr="00983026">
        <w:rPr>
          <w:rStyle w:val="normaltextrun"/>
          <w:rFonts w:ascii="Arial" w:hAnsi="Arial" w:cs="Arial"/>
          <w:b/>
          <w:bCs/>
        </w:rPr>
        <w:t>:</w:t>
      </w:r>
      <w:r w:rsidR="002D6645" w:rsidRPr="00983026">
        <w:rPr>
          <w:rStyle w:val="normaltextrun"/>
          <w:rFonts w:ascii="Arial" w:hAnsi="Arial" w:cs="Arial"/>
        </w:rPr>
        <w:t xml:space="preserve"> </w:t>
      </w:r>
      <w:r w:rsidR="000F62F0" w:rsidRPr="00983026">
        <w:rPr>
          <w:rStyle w:val="normaltextrun"/>
          <w:rFonts w:ascii="Arial" w:hAnsi="Arial" w:cs="Arial"/>
        </w:rPr>
        <w:t xml:space="preserve">De acuerdo con la Norma Internacional ISO 26000, la Responsabilidad Social es la voluntad de las organizaciones de incorporar consideraciones sociales y ambientales en su toma de decisiones y de rendir cuentas por los impactos de sus decisiones y actividades en la sociedad y el medio ambiente. Esto implica un comportamiento transparente y ético que contribuya al desarrollo </w:t>
      </w:r>
      <w:r w:rsidR="000F62F0" w:rsidRPr="00983026">
        <w:rPr>
          <w:rStyle w:val="normaltextrun"/>
          <w:rFonts w:ascii="Arial" w:hAnsi="Arial" w:cs="Arial"/>
        </w:rPr>
        <w:lastRenderedPageBreak/>
        <w:t>sostenible, cumpla con la legislación aplicable y sea coherente con la normativa internacional de comportamiento</w:t>
      </w:r>
      <w:r w:rsidR="00593179" w:rsidRPr="00983026">
        <w:rPr>
          <w:rStyle w:val="normaltextrun"/>
          <w:rFonts w:ascii="Arial" w:hAnsi="Arial" w:cs="Arial"/>
        </w:rPr>
        <w:t>.</w:t>
      </w:r>
      <w:r w:rsidR="00593179" w:rsidRPr="00983026">
        <w:rPr>
          <w:rStyle w:val="Refdenotaalpie"/>
          <w:rFonts w:ascii="Arial" w:hAnsi="Arial" w:cs="Arial"/>
        </w:rPr>
        <w:footnoteReference w:id="1"/>
      </w:r>
    </w:p>
    <w:p w14:paraId="44416C96" w14:textId="79822ADB" w:rsidR="00F27B9E" w:rsidRPr="00983026" w:rsidRDefault="00F27B9E" w:rsidP="00E82D14">
      <w:pPr>
        <w:pStyle w:val="Prrafodelista"/>
        <w:numPr>
          <w:ilvl w:val="0"/>
          <w:numId w:val="30"/>
        </w:numPr>
        <w:spacing w:after="0" w:line="240" w:lineRule="auto"/>
        <w:jc w:val="both"/>
        <w:rPr>
          <w:rStyle w:val="normaltextrun"/>
          <w:rFonts w:ascii="Arial" w:hAnsi="Arial" w:cs="Arial"/>
        </w:rPr>
      </w:pPr>
      <w:r w:rsidRPr="00983026">
        <w:rPr>
          <w:rStyle w:val="normaltextrun"/>
          <w:rFonts w:ascii="Arial" w:hAnsi="Arial" w:cs="Arial"/>
          <w:b/>
          <w:bCs/>
          <w:lang w:val="es-ES" w:eastAsia="es-ES_tradnl"/>
        </w:rPr>
        <w:t xml:space="preserve">Responsabilidad Ambiental: </w:t>
      </w:r>
      <w:r w:rsidRPr="00983026">
        <w:rPr>
          <w:rStyle w:val="normaltextrun"/>
          <w:rFonts w:ascii="Arial" w:hAnsi="Arial" w:cs="Arial"/>
          <w:b/>
          <w:bCs/>
          <w:i/>
          <w:iCs/>
          <w:lang w:val="es-ES" w:eastAsia="es-ES_tradnl"/>
        </w:rPr>
        <w:t>“</w:t>
      </w:r>
      <w:r w:rsidRPr="00983026">
        <w:rPr>
          <w:rStyle w:val="normaltextrun"/>
          <w:rFonts w:ascii="Arial" w:hAnsi="Arial" w:cs="Arial"/>
          <w:i/>
          <w:iCs/>
        </w:rPr>
        <w:t>además de cumplir con las leyes y regulaciones, una organización debería asumir responsabilidades por los impactos ambientales provocados por sus actividades en áreas rurales o urbanas y en el medio ambiente en general. En reconocimiento de los límites ecológicos, debería actuar para mejorar su propio desempeño, así como el desempeño de otros dentro de su esfera de influencia”</w:t>
      </w:r>
      <w:r w:rsidRPr="00983026">
        <w:rPr>
          <w:rStyle w:val="Refdenotaalpie"/>
          <w:rFonts w:ascii="Arial" w:hAnsi="Arial" w:cs="Arial"/>
          <w:i/>
          <w:iCs/>
        </w:rPr>
        <w:footnoteReference w:id="2"/>
      </w:r>
    </w:p>
    <w:p w14:paraId="63619290" w14:textId="49ADCDBA" w:rsidR="0072619E" w:rsidRPr="00983026" w:rsidRDefault="00CF2397" w:rsidP="00E82D14">
      <w:pPr>
        <w:pStyle w:val="Prrafodelista"/>
        <w:numPr>
          <w:ilvl w:val="0"/>
          <w:numId w:val="30"/>
        </w:numPr>
        <w:spacing w:after="0" w:line="240" w:lineRule="auto"/>
        <w:jc w:val="both"/>
        <w:rPr>
          <w:rFonts w:ascii="Arial" w:hAnsi="Arial" w:cs="Arial"/>
        </w:rPr>
      </w:pPr>
      <w:r w:rsidRPr="00983026">
        <w:rPr>
          <w:rStyle w:val="normaltextrun"/>
          <w:rFonts w:ascii="Arial" w:hAnsi="Arial" w:cs="Arial"/>
          <w:b/>
          <w:bCs/>
          <w:lang w:val="es-ES" w:eastAsia="es-ES_tradnl"/>
        </w:rPr>
        <w:t>Grupos de interés:</w:t>
      </w:r>
      <w:r w:rsidRPr="00983026">
        <w:rPr>
          <w:rStyle w:val="normaltextrun"/>
          <w:rFonts w:ascii="Arial" w:hAnsi="Arial" w:cs="Arial"/>
          <w:lang w:val="es-ES" w:eastAsia="es-ES_tradnl"/>
        </w:rPr>
        <w:t xml:space="preserve"> </w:t>
      </w:r>
      <w:r w:rsidRPr="00983026">
        <w:rPr>
          <w:rFonts w:ascii="Arial" w:hAnsi="Arial" w:cs="Arial"/>
        </w:rPr>
        <w:t>Se entienden como las partes interesadas, es decir, persona u organización que puede afectar, verse afectada, o percibirse como afectada por una decisión o una actividad.</w:t>
      </w:r>
      <w:r w:rsidRPr="00983026">
        <w:rPr>
          <w:rStyle w:val="Refdenotaalpie"/>
          <w:rFonts w:ascii="Arial" w:hAnsi="Arial" w:cs="Arial"/>
        </w:rPr>
        <w:footnoteReference w:id="3"/>
      </w:r>
    </w:p>
    <w:p w14:paraId="2BBA3555" w14:textId="4EDBD0CE" w:rsidR="007A7E02" w:rsidRPr="00983026" w:rsidRDefault="007A7E02" w:rsidP="00E82D14">
      <w:pPr>
        <w:pStyle w:val="Prrafodelista"/>
        <w:numPr>
          <w:ilvl w:val="0"/>
          <w:numId w:val="30"/>
        </w:numPr>
        <w:spacing w:after="0" w:line="240" w:lineRule="auto"/>
        <w:jc w:val="both"/>
        <w:rPr>
          <w:rStyle w:val="normaltextrun"/>
          <w:rFonts w:ascii="Arial" w:hAnsi="Arial" w:cs="Arial"/>
        </w:rPr>
      </w:pPr>
      <w:r w:rsidRPr="00983026">
        <w:rPr>
          <w:rFonts w:ascii="Arial" w:hAnsi="Arial" w:cs="Arial"/>
          <w:b/>
          <w:bCs/>
        </w:rPr>
        <w:t>Participación ciudadana:</w:t>
      </w:r>
      <w:r w:rsidRPr="00983026">
        <w:rPr>
          <w:rFonts w:ascii="Arial" w:hAnsi="Arial" w:cs="Arial"/>
        </w:rPr>
        <w:t xml:space="preserve"> </w:t>
      </w:r>
      <w:r w:rsidRPr="00220F3B">
        <w:rPr>
          <w:rStyle w:val="normaltextrun"/>
          <w:rFonts w:ascii="Arial" w:hAnsi="Arial" w:cs="Arial"/>
          <w:i/>
          <w:iCs/>
        </w:rPr>
        <w:t>“…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w:t>
      </w:r>
      <w:r w:rsidRPr="00220F3B">
        <w:rPr>
          <w:rStyle w:val="Refdenotaalpie"/>
          <w:rFonts w:ascii="Arial" w:hAnsi="Arial" w:cs="Arial"/>
          <w:i/>
          <w:iCs/>
        </w:rPr>
        <w:footnoteReference w:id="4"/>
      </w:r>
    </w:p>
    <w:p w14:paraId="61E64A3F" w14:textId="1127BF1B" w:rsidR="007A7E02" w:rsidRDefault="007A7E02" w:rsidP="00E82D14">
      <w:pPr>
        <w:pStyle w:val="Prrafodelista"/>
        <w:numPr>
          <w:ilvl w:val="0"/>
          <w:numId w:val="30"/>
        </w:numPr>
        <w:spacing w:after="0" w:line="240" w:lineRule="auto"/>
        <w:jc w:val="both"/>
        <w:rPr>
          <w:rFonts w:ascii="Arial" w:hAnsi="Arial" w:cs="Arial"/>
        </w:rPr>
      </w:pPr>
      <w:r w:rsidRPr="00983026">
        <w:rPr>
          <w:rFonts w:ascii="Arial" w:hAnsi="Arial" w:cs="Arial"/>
          <w:b/>
          <w:bCs/>
        </w:rPr>
        <w:t>Comunidad</w:t>
      </w:r>
      <w:r w:rsidRPr="00983026">
        <w:rPr>
          <w:rFonts w:ascii="Arial" w:hAnsi="Arial" w:cs="Arial"/>
          <w:b/>
          <w:bCs/>
        </w:rPr>
        <w:tab/>
        <w:t>:</w:t>
      </w:r>
      <w:r w:rsidRPr="00983026">
        <w:rPr>
          <w:rFonts w:ascii="Arial" w:hAnsi="Arial" w:cs="Arial"/>
        </w:rPr>
        <w:t xml:space="preserve"> Conjunto de individuos que tienen en común diversos elementos, como el territorio que habitan, las tareas, los valores, los roles, el idioma o la religión.</w:t>
      </w:r>
    </w:p>
    <w:p w14:paraId="24A48A49" w14:textId="77777777" w:rsidR="00E82D14" w:rsidRPr="00983026" w:rsidRDefault="00E82D14" w:rsidP="00E82D14">
      <w:pPr>
        <w:pStyle w:val="Prrafodelista"/>
        <w:spacing w:after="0" w:line="240" w:lineRule="auto"/>
        <w:jc w:val="both"/>
        <w:rPr>
          <w:rFonts w:ascii="Arial" w:hAnsi="Arial" w:cs="Arial"/>
        </w:rPr>
      </w:pPr>
    </w:p>
    <w:p w14:paraId="0644ADE7" w14:textId="6953F57F" w:rsidR="00CC2EAB" w:rsidRPr="00983026" w:rsidRDefault="00CC2EAB" w:rsidP="00E82D14">
      <w:pPr>
        <w:pStyle w:val="Estilo2"/>
        <w:jc w:val="both"/>
        <w:rPr>
          <w:rStyle w:val="Textoennegrita"/>
          <w:b/>
          <w:color w:val="auto"/>
          <w:szCs w:val="22"/>
          <w:lang w:val="es-ES"/>
        </w:rPr>
      </w:pPr>
      <w:bookmarkStart w:id="5" w:name="_Toc98334316"/>
      <w:bookmarkStart w:id="6" w:name="_Toc157687983"/>
      <w:r w:rsidRPr="00983026">
        <w:rPr>
          <w:rStyle w:val="Textoennegrita"/>
          <w:b/>
          <w:bCs w:val="0"/>
          <w:color w:val="auto"/>
        </w:rPr>
        <w:t>N</w:t>
      </w:r>
      <w:r w:rsidR="007E7328" w:rsidRPr="00983026">
        <w:rPr>
          <w:rStyle w:val="Textoennegrita"/>
          <w:b/>
          <w:bCs w:val="0"/>
          <w:color w:val="auto"/>
        </w:rPr>
        <w:t xml:space="preserve">aturaleza de la </w:t>
      </w:r>
      <w:r w:rsidR="0098623E" w:rsidRPr="00983026">
        <w:rPr>
          <w:rStyle w:val="Textoennegrita"/>
          <w:b/>
          <w:bCs w:val="0"/>
          <w:color w:val="auto"/>
        </w:rPr>
        <w:t>UAERMV</w:t>
      </w:r>
      <w:bookmarkEnd w:id="5"/>
      <w:bookmarkEnd w:id="6"/>
    </w:p>
    <w:p w14:paraId="03189C99" w14:textId="77777777" w:rsidR="00CC2EAB" w:rsidRPr="00983026" w:rsidRDefault="00CC2EAB" w:rsidP="00E82D14">
      <w:pPr>
        <w:pStyle w:val="paragraph"/>
        <w:spacing w:before="0" w:beforeAutospacing="0" w:after="0" w:afterAutospacing="0"/>
        <w:jc w:val="both"/>
        <w:textAlignment w:val="baseline"/>
        <w:rPr>
          <w:rStyle w:val="normaltextrun"/>
          <w:rFonts w:ascii="Arial" w:hAnsi="Arial" w:cs="Arial"/>
          <w:sz w:val="22"/>
          <w:szCs w:val="22"/>
          <w:lang w:val="es-ES"/>
        </w:rPr>
      </w:pPr>
    </w:p>
    <w:p w14:paraId="25772741" w14:textId="7FB380D1" w:rsidR="002D6645" w:rsidRPr="00983026" w:rsidRDefault="00E03C9C" w:rsidP="00E82D14">
      <w:pPr>
        <w:pStyle w:val="paragraph"/>
        <w:spacing w:before="0" w:beforeAutospacing="0" w:after="0" w:afterAutospacing="0"/>
        <w:jc w:val="both"/>
        <w:textAlignment w:val="baseline"/>
        <w:rPr>
          <w:rStyle w:val="normaltextrun"/>
          <w:rFonts w:ascii="Arial" w:hAnsi="Arial" w:cs="Arial"/>
          <w:sz w:val="22"/>
          <w:szCs w:val="22"/>
          <w:lang w:val="es-ES"/>
        </w:rPr>
      </w:pPr>
      <w:r w:rsidRPr="00983026">
        <w:rPr>
          <w:rStyle w:val="normaltextrun"/>
          <w:rFonts w:ascii="Arial" w:hAnsi="Arial" w:cs="Arial"/>
          <w:sz w:val="22"/>
          <w:szCs w:val="22"/>
          <w:lang w:val="es-ES"/>
        </w:rPr>
        <w:t>En el Artículo 106 del Acuerdo del Concejo de Bogotá D.C. No.257 del 30 de noviembre de 2006, la Secretaría de Obras Públicas se transformó en la UNIDAD ADMINISTRATIVA ESPECIAL DE REHABILITACIÓN Y MANTENIMIENTO VIAL</w:t>
      </w:r>
      <w:r w:rsidR="00636A14" w:rsidRPr="00983026">
        <w:rPr>
          <w:rStyle w:val="normaltextrun"/>
          <w:rFonts w:ascii="Arial" w:hAnsi="Arial" w:cs="Arial"/>
          <w:sz w:val="22"/>
          <w:szCs w:val="22"/>
          <w:lang w:val="es-ES"/>
        </w:rPr>
        <w:t xml:space="preserve"> - UAERM</w:t>
      </w:r>
      <w:r w:rsidR="00AD2145" w:rsidRPr="00983026">
        <w:rPr>
          <w:rStyle w:val="normaltextrun"/>
          <w:rFonts w:ascii="Arial" w:hAnsi="Arial" w:cs="Arial"/>
          <w:sz w:val="22"/>
          <w:szCs w:val="22"/>
          <w:lang w:val="es-ES"/>
        </w:rPr>
        <w:t>V</w:t>
      </w:r>
      <w:r w:rsidRPr="00983026">
        <w:rPr>
          <w:rStyle w:val="normaltextrun"/>
          <w:rFonts w:ascii="Arial" w:hAnsi="Arial" w:cs="Arial"/>
          <w:sz w:val="22"/>
          <w:szCs w:val="22"/>
          <w:lang w:val="es-ES"/>
        </w:rPr>
        <w:t xml:space="preserve">, adscrita a la Secretaría Distrital de Movilidad. </w:t>
      </w:r>
    </w:p>
    <w:p w14:paraId="5126D7E5" w14:textId="77777777" w:rsidR="002D6645" w:rsidRPr="00983026" w:rsidRDefault="002D6645" w:rsidP="00E82D14">
      <w:pPr>
        <w:pStyle w:val="paragraph"/>
        <w:spacing w:before="0" w:beforeAutospacing="0" w:after="0" w:afterAutospacing="0"/>
        <w:jc w:val="both"/>
        <w:textAlignment w:val="baseline"/>
        <w:rPr>
          <w:rStyle w:val="normaltextrun"/>
          <w:rFonts w:ascii="Arial" w:hAnsi="Arial" w:cs="Arial"/>
          <w:sz w:val="22"/>
          <w:szCs w:val="22"/>
          <w:lang w:val="es-ES"/>
        </w:rPr>
      </w:pPr>
    </w:p>
    <w:p w14:paraId="35169E2B" w14:textId="6C7EA257" w:rsidR="00A2789F" w:rsidRPr="00983026" w:rsidRDefault="00E03C9C" w:rsidP="00E82D14">
      <w:pPr>
        <w:pStyle w:val="paragraph"/>
        <w:spacing w:before="0" w:beforeAutospacing="0" w:after="0" w:afterAutospacing="0"/>
        <w:jc w:val="both"/>
        <w:textAlignment w:val="baseline"/>
        <w:rPr>
          <w:rStyle w:val="normaltextrun"/>
          <w:rFonts w:ascii="Arial" w:hAnsi="Arial" w:cs="Arial"/>
          <w:i/>
          <w:iCs/>
          <w:sz w:val="22"/>
          <w:szCs w:val="22"/>
          <w:lang w:val="es-ES"/>
        </w:rPr>
      </w:pPr>
      <w:r w:rsidRPr="00983026">
        <w:rPr>
          <w:rStyle w:val="normaltextrun"/>
          <w:rFonts w:ascii="Arial" w:hAnsi="Arial" w:cs="Arial"/>
          <w:sz w:val="22"/>
          <w:szCs w:val="22"/>
          <w:lang w:val="es-ES"/>
        </w:rPr>
        <w:t xml:space="preserve">De acuerdo con el artículo 95 del Acuerdo Distrital 761 de 2020 se organiza como una Unidad Administrativa Especial del orden distrital del Sector Descentralizado, de carácter técnico, con personería jurídica, autonomía administrativa y presupuestal y con patrimonio propio, la cual tiene como objeto: </w:t>
      </w:r>
      <w:r w:rsidRPr="00983026">
        <w:rPr>
          <w:rStyle w:val="normaltextrun"/>
          <w:rFonts w:ascii="Arial" w:hAnsi="Arial" w:cs="Arial"/>
          <w:i/>
          <w:iCs/>
          <w:sz w:val="22"/>
          <w:szCs w:val="22"/>
          <w:lang w:val="es-ES"/>
        </w:rPr>
        <w:t>“programar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p>
    <w:p w14:paraId="3FDF3E3B" w14:textId="77777777" w:rsidR="00E03C9C" w:rsidRPr="00983026" w:rsidRDefault="00E03C9C" w:rsidP="00E82D14">
      <w:pPr>
        <w:pStyle w:val="paragraph"/>
        <w:spacing w:before="0" w:beforeAutospacing="0" w:after="0" w:afterAutospacing="0"/>
        <w:jc w:val="both"/>
        <w:textAlignment w:val="baseline"/>
        <w:rPr>
          <w:rStyle w:val="eop"/>
          <w:rFonts w:ascii="Arial" w:hAnsi="Arial" w:cs="Arial"/>
          <w:sz w:val="22"/>
          <w:szCs w:val="22"/>
        </w:rPr>
      </w:pPr>
    </w:p>
    <w:p w14:paraId="575E7A81" w14:textId="338A0297" w:rsidR="00CC2EAB" w:rsidRPr="00983026" w:rsidRDefault="00CC2EAB" w:rsidP="00E82D14">
      <w:pPr>
        <w:pStyle w:val="paragraph"/>
        <w:spacing w:before="0" w:beforeAutospacing="0" w:after="0" w:afterAutospacing="0"/>
        <w:jc w:val="both"/>
        <w:textAlignment w:val="baseline"/>
        <w:rPr>
          <w:rStyle w:val="eop"/>
          <w:rFonts w:ascii="Arial" w:hAnsi="Arial" w:cs="Arial"/>
          <w:sz w:val="22"/>
          <w:szCs w:val="22"/>
        </w:rPr>
      </w:pPr>
      <w:r w:rsidRPr="00983026">
        <w:rPr>
          <w:rStyle w:val="eop"/>
          <w:rFonts w:ascii="Arial" w:hAnsi="Arial" w:cs="Arial"/>
          <w:sz w:val="22"/>
          <w:szCs w:val="22"/>
        </w:rPr>
        <w:t>En cuanto a</w:t>
      </w:r>
      <w:r w:rsidR="000D5CAB" w:rsidRPr="00983026">
        <w:rPr>
          <w:rStyle w:val="eop"/>
          <w:rFonts w:ascii="Arial" w:hAnsi="Arial" w:cs="Arial"/>
          <w:sz w:val="22"/>
          <w:szCs w:val="22"/>
        </w:rPr>
        <w:t xml:space="preserve"> </w:t>
      </w:r>
      <w:r w:rsidRPr="00983026">
        <w:rPr>
          <w:rStyle w:val="eop"/>
          <w:rFonts w:ascii="Arial" w:hAnsi="Arial" w:cs="Arial"/>
          <w:sz w:val="22"/>
          <w:szCs w:val="22"/>
        </w:rPr>
        <w:t>l</w:t>
      </w:r>
      <w:r w:rsidR="000D5CAB" w:rsidRPr="00983026">
        <w:rPr>
          <w:rStyle w:val="eop"/>
          <w:rFonts w:ascii="Arial" w:hAnsi="Arial" w:cs="Arial"/>
          <w:sz w:val="22"/>
          <w:szCs w:val="22"/>
        </w:rPr>
        <w:t xml:space="preserve">a plataforma estratégica de la entidad </w:t>
      </w:r>
      <w:r w:rsidR="00724845" w:rsidRPr="00983026">
        <w:rPr>
          <w:rStyle w:val="eop"/>
          <w:rFonts w:ascii="Arial" w:hAnsi="Arial" w:cs="Arial"/>
          <w:sz w:val="22"/>
          <w:szCs w:val="22"/>
        </w:rPr>
        <w:t>es importante mencionar:</w:t>
      </w:r>
    </w:p>
    <w:p w14:paraId="7092330C" w14:textId="1B36C031" w:rsidR="00636A14" w:rsidRPr="00983026" w:rsidRDefault="00636A14" w:rsidP="00E82D14">
      <w:pPr>
        <w:pStyle w:val="paragraph"/>
        <w:spacing w:before="0" w:beforeAutospacing="0" w:after="0" w:afterAutospacing="0"/>
        <w:jc w:val="both"/>
        <w:textAlignment w:val="baseline"/>
        <w:rPr>
          <w:rStyle w:val="eop"/>
          <w:rFonts w:ascii="Arial" w:hAnsi="Arial" w:cs="Arial"/>
          <w:sz w:val="22"/>
          <w:szCs w:val="22"/>
        </w:rPr>
      </w:pPr>
    </w:p>
    <w:p w14:paraId="1E77C669" w14:textId="0E3F7D12" w:rsidR="00636A14" w:rsidRPr="00983026" w:rsidRDefault="00636A14" w:rsidP="00CC2EAB">
      <w:pPr>
        <w:pStyle w:val="paragraph"/>
        <w:spacing w:before="0" w:beforeAutospacing="0" w:after="0" w:afterAutospacing="0"/>
        <w:jc w:val="both"/>
        <w:textAlignment w:val="baseline"/>
        <w:rPr>
          <w:rStyle w:val="eop"/>
          <w:rFonts w:ascii="Arial" w:hAnsi="Arial" w:cs="Arial"/>
          <w:sz w:val="22"/>
          <w:szCs w:val="22"/>
        </w:rPr>
      </w:pPr>
      <w:r w:rsidRPr="00983026">
        <w:rPr>
          <w:rFonts w:ascii="Arial" w:hAnsi="Arial" w:cs="Arial"/>
          <w:noProof/>
          <w:sz w:val="22"/>
          <w:szCs w:val="22"/>
        </w:rPr>
        <w:lastRenderedPageBreak/>
        <w:drawing>
          <wp:inline distT="0" distB="0" distL="0" distR="0" wp14:anchorId="34ADDE9A" wp14:editId="318FA88B">
            <wp:extent cx="5762625" cy="2914650"/>
            <wp:effectExtent l="19050" t="0" r="952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C006F5" w14:textId="77777777" w:rsidR="00636A14" w:rsidRDefault="00636A14" w:rsidP="0059123E">
      <w:pPr>
        <w:pStyle w:val="paragraph"/>
        <w:spacing w:before="0" w:beforeAutospacing="0" w:after="0" w:afterAutospacing="0"/>
        <w:jc w:val="both"/>
        <w:textAlignment w:val="baseline"/>
        <w:rPr>
          <w:rStyle w:val="eop"/>
          <w:rFonts w:ascii="Arial" w:hAnsi="Arial" w:cs="Arial"/>
          <w:sz w:val="22"/>
          <w:szCs w:val="22"/>
        </w:rPr>
      </w:pPr>
    </w:p>
    <w:p w14:paraId="41DAA31A" w14:textId="2F6E1587" w:rsidR="00220F3B" w:rsidRDefault="007272A9" w:rsidP="0059123E">
      <w:pPr>
        <w:pStyle w:val="paragraph"/>
        <w:spacing w:before="0" w:beforeAutospacing="0" w:after="0" w:afterAutospacing="0"/>
        <w:jc w:val="center"/>
        <w:textAlignment w:val="baseline"/>
        <w:rPr>
          <w:rStyle w:val="eop"/>
          <w:rFonts w:ascii="Arial" w:hAnsi="Arial" w:cs="Arial"/>
          <w:sz w:val="22"/>
          <w:szCs w:val="22"/>
        </w:rPr>
      </w:pPr>
      <w:r w:rsidRPr="007272A9">
        <w:rPr>
          <w:rStyle w:val="eop"/>
          <w:rFonts w:ascii="Arial" w:hAnsi="Arial" w:cs="Arial"/>
          <w:noProof/>
          <w:sz w:val="22"/>
          <w:szCs w:val="22"/>
        </w:rPr>
        <w:drawing>
          <wp:inline distT="0" distB="0" distL="0" distR="0" wp14:anchorId="2D3CA660" wp14:editId="000312CA">
            <wp:extent cx="4193898" cy="3781998"/>
            <wp:effectExtent l="0" t="0" r="0" b="9525"/>
            <wp:docPr id="18627488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48803" name=""/>
                    <pic:cNvPicPr/>
                  </pic:nvPicPr>
                  <pic:blipFill>
                    <a:blip r:embed="rId17"/>
                    <a:stretch>
                      <a:fillRect/>
                    </a:stretch>
                  </pic:blipFill>
                  <pic:spPr>
                    <a:xfrm>
                      <a:off x="0" y="0"/>
                      <a:ext cx="4211872" cy="3798206"/>
                    </a:xfrm>
                    <a:prstGeom prst="rect">
                      <a:avLst/>
                    </a:prstGeom>
                  </pic:spPr>
                </pic:pic>
              </a:graphicData>
            </a:graphic>
          </wp:inline>
        </w:drawing>
      </w:r>
    </w:p>
    <w:p w14:paraId="65836477" w14:textId="09839747" w:rsidR="00136A0B" w:rsidRPr="001B3236" w:rsidRDefault="00136A0B" w:rsidP="0059123E">
      <w:pPr>
        <w:jc w:val="center"/>
        <w:rPr>
          <w:rFonts w:ascii="Arial" w:hAnsi="Arial" w:cs="Arial"/>
          <w:i/>
          <w:sz w:val="20"/>
          <w:szCs w:val="20"/>
        </w:rPr>
      </w:pPr>
      <w:r w:rsidRPr="001B3236">
        <w:rPr>
          <w:rFonts w:ascii="Arial" w:hAnsi="Arial" w:cs="Arial"/>
          <w:sz w:val="20"/>
          <w:szCs w:val="20"/>
        </w:rPr>
        <w:t xml:space="preserve">Fuente: </w:t>
      </w:r>
      <w:r>
        <w:rPr>
          <w:rFonts w:ascii="Arial" w:hAnsi="Arial" w:cs="Arial"/>
          <w:i/>
          <w:sz w:val="20"/>
          <w:szCs w:val="20"/>
        </w:rPr>
        <w:t>plataforma estratégica</w:t>
      </w:r>
      <w:r w:rsidRPr="001B3236">
        <w:rPr>
          <w:rFonts w:ascii="Arial" w:hAnsi="Arial" w:cs="Arial"/>
          <w:i/>
          <w:sz w:val="20"/>
          <w:szCs w:val="20"/>
        </w:rPr>
        <w:t xml:space="preserve"> UAERMV </w:t>
      </w:r>
    </w:p>
    <w:p w14:paraId="066149E5" w14:textId="4D4C65E3" w:rsidR="00CC2EAB" w:rsidRPr="00983026" w:rsidRDefault="001F29BE" w:rsidP="00215768">
      <w:pPr>
        <w:pStyle w:val="Estilo2"/>
        <w:rPr>
          <w:rStyle w:val="Textoennegrita"/>
          <w:b/>
          <w:color w:val="auto"/>
          <w:szCs w:val="22"/>
        </w:rPr>
      </w:pPr>
      <w:bookmarkStart w:id="7" w:name="_Toc157687984"/>
      <w:r w:rsidRPr="00983026">
        <w:rPr>
          <w:rStyle w:val="Textoennegrita"/>
          <w:b/>
          <w:bCs w:val="0"/>
          <w:color w:val="auto"/>
          <w:szCs w:val="22"/>
        </w:rPr>
        <w:lastRenderedPageBreak/>
        <w:t>Objetivos</w:t>
      </w:r>
      <w:bookmarkEnd w:id="7"/>
    </w:p>
    <w:p w14:paraId="2916DC85" w14:textId="77777777" w:rsidR="001F29BE" w:rsidRPr="00983026" w:rsidRDefault="001F29BE" w:rsidP="00215768">
      <w:pPr>
        <w:pStyle w:val="Estilo2"/>
        <w:numPr>
          <w:ilvl w:val="0"/>
          <w:numId w:val="0"/>
        </w:numPr>
        <w:ind w:left="360"/>
        <w:rPr>
          <w:rStyle w:val="Textoennegrita"/>
          <w:b/>
          <w:color w:val="auto"/>
          <w:szCs w:val="22"/>
        </w:rPr>
      </w:pPr>
    </w:p>
    <w:p w14:paraId="658B25EF" w14:textId="4C64A935" w:rsidR="001F29BE" w:rsidRPr="00983026" w:rsidRDefault="001F29BE" w:rsidP="00215768">
      <w:pPr>
        <w:pStyle w:val="Ttulo2"/>
        <w:rPr>
          <w:rStyle w:val="Textoennegrita"/>
          <w:b/>
          <w:color w:val="auto"/>
        </w:rPr>
      </w:pPr>
      <w:bookmarkStart w:id="8" w:name="_Toc157687985"/>
      <w:r w:rsidRPr="00983026">
        <w:rPr>
          <w:rStyle w:val="Textoennegrita"/>
          <w:rFonts w:ascii="Arial" w:hAnsi="Arial" w:cs="Arial"/>
          <w:b/>
          <w:color w:val="auto"/>
          <w:sz w:val="22"/>
        </w:rPr>
        <w:t>Objetivo General</w:t>
      </w:r>
      <w:bookmarkEnd w:id="8"/>
    </w:p>
    <w:p w14:paraId="422B7604" w14:textId="77777777" w:rsidR="00CC2EAB" w:rsidRPr="00983026" w:rsidRDefault="00CC2EAB" w:rsidP="00215768">
      <w:pPr>
        <w:pStyle w:val="paragraph"/>
        <w:spacing w:before="0" w:beforeAutospacing="0" w:after="0" w:afterAutospacing="0"/>
        <w:jc w:val="both"/>
        <w:textAlignment w:val="baseline"/>
        <w:rPr>
          <w:rStyle w:val="normaltextrun"/>
          <w:rFonts w:ascii="Arial" w:hAnsi="Arial" w:cs="Arial"/>
          <w:sz w:val="22"/>
          <w:szCs w:val="22"/>
          <w:lang w:val="es-ES"/>
        </w:rPr>
      </w:pPr>
    </w:p>
    <w:p w14:paraId="3435CA6A" w14:textId="2D3B9F65" w:rsidR="00F7483A" w:rsidRPr="00983026" w:rsidRDefault="004D07E0" w:rsidP="00215768">
      <w:pPr>
        <w:pStyle w:val="paragraph"/>
        <w:spacing w:before="0" w:beforeAutospacing="0" w:after="0" w:afterAutospacing="0"/>
        <w:jc w:val="both"/>
        <w:textAlignment w:val="baseline"/>
        <w:rPr>
          <w:rStyle w:val="eop"/>
          <w:rFonts w:ascii="Arial" w:hAnsi="Arial" w:cs="Arial"/>
          <w:sz w:val="22"/>
          <w:szCs w:val="22"/>
        </w:rPr>
      </w:pPr>
      <w:r w:rsidRPr="00983026">
        <w:rPr>
          <w:rStyle w:val="eop"/>
          <w:rFonts w:ascii="Arial" w:hAnsi="Arial" w:cs="Arial"/>
          <w:sz w:val="22"/>
          <w:szCs w:val="22"/>
        </w:rPr>
        <w:t xml:space="preserve">Establecer </w:t>
      </w:r>
      <w:r w:rsidR="00F7483A" w:rsidRPr="00983026">
        <w:rPr>
          <w:rStyle w:val="eop"/>
          <w:rFonts w:ascii="Arial" w:hAnsi="Arial" w:cs="Arial"/>
          <w:sz w:val="22"/>
          <w:szCs w:val="22"/>
        </w:rPr>
        <w:t>el compromiso que tiene la Unidad de Mantenimiento Vial - UMV, en ser una entidad social y ambientalmente responsable</w:t>
      </w:r>
      <w:r w:rsidR="0085614D" w:rsidRPr="00983026">
        <w:rPr>
          <w:rStyle w:val="eop"/>
          <w:rFonts w:ascii="Arial" w:hAnsi="Arial" w:cs="Arial"/>
          <w:sz w:val="22"/>
          <w:szCs w:val="22"/>
        </w:rPr>
        <w:t xml:space="preserve"> y su contribución al desarrollo sostenible</w:t>
      </w:r>
      <w:r w:rsidR="00F7483A" w:rsidRPr="00983026">
        <w:rPr>
          <w:rStyle w:val="eop"/>
          <w:rFonts w:ascii="Arial" w:hAnsi="Arial" w:cs="Arial"/>
          <w:sz w:val="22"/>
          <w:szCs w:val="22"/>
        </w:rPr>
        <w:t xml:space="preserve"> a partir de la declaración de la Alta Dirección, y la transversalización de los lineamientos de esta herramienta de planeación, al interior de la entidad.</w:t>
      </w:r>
    </w:p>
    <w:p w14:paraId="063CFFB0" w14:textId="0507F6CE" w:rsidR="001F29BE" w:rsidRPr="00983026" w:rsidRDefault="001F29BE" w:rsidP="00215768">
      <w:pPr>
        <w:pStyle w:val="paragraph"/>
        <w:spacing w:before="0" w:beforeAutospacing="0" w:after="0" w:afterAutospacing="0"/>
        <w:jc w:val="both"/>
        <w:textAlignment w:val="baseline"/>
        <w:rPr>
          <w:rStyle w:val="eop"/>
          <w:rFonts w:ascii="Arial" w:hAnsi="Arial" w:cs="Arial"/>
          <w:sz w:val="22"/>
          <w:szCs w:val="22"/>
        </w:rPr>
      </w:pPr>
    </w:p>
    <w:p w14:paraId="1F205163" w14:textId="57154415" w:rsidR="001F29BE" w:rsidRPr="00983026" w:rsidRDefault="001F29BE" w:rsidP="00215768">
      <w:pPr>
        <w:pStyle w:val="Ttulo2"/>
        <w:rPr>
          <w:rStyle w:val="Textoennegrita"/>
          <w:rFonts w:ascii="Arial" w:hAnsi="Arial" w:cs="Arial"/>
          <w:b/>
          <w:color w:val="auto"/>
          <w:sz w:val="22"/>
        </w:rPr>
      </w:pPr>
      <w:bookmarkStart w:id="9" w:name="_Toc157687986"/>
      <w:r w:rsidRPr="00983026">
        <w:rPr>
          <w:rStyle w:val="Textoennegrita"/>
          <w:rFonts w:ascii="Arial" w:hAnsi="Arial" w:cs="Arial"/>
          <w:b/>
          <w:color w:val="auto"/>
          <w:sz w:val="22"/>
        </w:rPr>
        <w:t>Objetivos Específicos</w:t>
      </w:r>
      <w:bookmarkEnd w:id="9"/>
    </w:p>
    <w:p w14:paraId="436469F4" w14:textId="4F0D3075" w:rsidR="005F5746" w:rsidRPr="00983026" w:rsidRDefault="005F5746" w:rsidP="00215768">
      <w:pPr>
        <w:rPr>
          <w:lang w:val="es-ES_tradnl" w:eastAsia="es-ES"/>
        </w:rPr>
      </w:pPr>
    </w:p>
    <w:p w14:paraId="51724C56" w14:textId="35CCDEE3" w:rsidR="005F5746" w:rsidRPr="00983026" w:rsidRDefault="005F5746" w:rsidP="00215768">
      <w:pPr>
        <w:pStyle w:val="Prrafodelista"/>
        <w:numPr>
          <w:ilvl w:val="0"/>
          <w:numId w:val="31"/>
        </w:numPr>
        <w:spacing w:after="0"/>
        <w:jc w:val="both"/>
        <w:rPr>
          <w:rStyle w:val="eop"/>
          <w:rFonts w:ascii="Arial" w:hAnsi="Arial" w:cs="Arial"/>
          <w:sz w:val="24"/>
          <w:szCs w:val="24"/>
          <w:lang w:val="es-ES" w:eastAsia="es-ES_tradnl"/>
        </w:rPr>
      </w:pPr>
      <w:r w:rsidRPr="00983026">
        <w:rPr>
          <w:rStyle w:val="eop"/>
          <w:rFonts w:ascii="Arial" w:hAnsi="Arial" w:cs="Arial"/>
        </w:rPr>
        <w:t xml:space="preserve">Actualizar los lineamientos estratégicos de Responsabilidad Social </w:t>
      </w:r>
      <w:r w:rsidR="00045AE3" w:rsidRPr="00983026">
        <w:rPr>
          <w:rStyle w:val="eop"/>
          <w:rFonts w:ascii="Arial" w:hAnsi="Arial" w:cs="Arial"/>
        </w:rPr>
        <w:t>y Sostenibilidad, con el fin de consolidar</w:t>
      </w:r>
      <w:r w:rsidR="00F52665" w:rsidRPr="00983026">
        <w:rPr>
          <w:rStyle w:val="eop"/>
          <w:rFonts w:ascii="Arial" w:hAnsi="Arial" w:cs="Arial"/>
        </w:rPr>
        <w:t>los c</w:t>
      </w:r>
      <w:r w:rsidR="00045AE3" w:rsidRPr="00983026">
        <w:rPr>
          <w:rStyle w:val="eop"/>
          <w:rFonts w:ascii="Arial" w:hAnsi="Arial" w:cs="Arial"/>
        </w:rPr>
        <w:t>omo componente transversal en l</w:t>
      </w:r>
      <w:r w:rsidR="00F52665" w:rsidRPr="00983026">
        <w:rPr>
          <w:rStyle w:val="eop"/>
          <w:rFonts w:ascii="Arial" w:hAnsi="Arial" w:cs="Arial"/>
        </w:rPr>
        <w:t>os procesos misionales y de apoyo d</w:t>
      </w:r>
      <w:r w:rsidR="00045AE3" w:rsidRPr="00983026">
        <w:rPr>
          <w:rStyle w:val="eop"/>
          <w:rFonts w:ascii="Arial" w:hAnsi="Arial" w:cs="Arial"/>
        </w:rPr>
        <w:t>e la entidad.</w:t>
      </w:r>
    </w:p>
    <w:p w14:paraId="4808D723" w14:textId="0E467919" w:rsidR="005F5746" w:rsidRPr="00983026" w:rsidRDefault="0085614D" w:rsidP="00215768">
      <w:pPr>
        <w:pStyle w:val="Prrafodelista"/>
        <w:numPr>
          <w:ilvl w:val="0"/>
          <w:numId w:val="31"/>
        </w:numPr>
        <w:spacing w:after="0"/>
        <w:jc w:val="both"/>
        <w:rPr>
          <w:rStyle w:val="eop"/>
          <w:rFonts w:ascii="Arial" w:hAnsi="Arial" w:cs="Arial"/>
        </w:rPr>
      </w:pPr>
      <w:r w:rsidRPr="00983026">
        <w:rPr>
          <w:rStyle w:val="eop"/>
          <w:rFonts w:ascii="Arial" w:hAnsi="Arial" w:cs="Arial"/>
        </w:rPr>
        <w:t xml:space="preserve">Incorporar </w:t>
      </w:r>
      <w:r w:rsidR="005F5746" w:rsidRPr="00983026">
        <w:rPr>
          <w:rStyle w:val="eop"/>
          <w:rFonts w:ascii="Arial" w:hAnsi="Arial" w:cs="Arial"/>
        </w:rPr>
        <w:t>la Mesa Técnica de Responsabilidad Social y Sostenibilidad</w:t>
      </w:r>
      <w:r w:rsidRPr="00983026">
        <w:rPr>
          <w:rStyle w:val="eop"/>
          <w:rFonts w:ascii="Arial" w:hAnsi="Arial" w:cs="Arial"/>
        </w:rPr>
        <w:t xml:space="preserve"> y sus lineamientos como componente fundamental de esta política.</w:t>
      </w:r>
    </w:p>
    <w:p w14:paraId="734E07CE" w14:textId="51EF49B2" w:rsidR="005F5746" w:rsidRDefault="005F5746" w:rsidP="00215768">
      <w:pPr>
        <w:pStyle w:val="Prrafodelista"/>
        <w:numPr>
          <w:ilvl w:val="0"/>
          <w:numId w:val="31"/>
        </w:numPr>
        <w:spacing w:after="0"/>
        <w:jc w:val="both"/>
        <w:rPr>
          <w:rStyle w:val="eop"/>
          <w:rFonts w:ascii="Arial" w:hAnsi="Arial" w:cs="Arial"/>
        </w:rPr>
      </w:pPr>
      <w:r w:rsidRPr="00983026">
        <w:rPr>
          <w:rStyle w:val="eop"/>
          <w:rFonts w:ascii="Arial" w:hAnsi="Arial" w:cs="Arial"/>
        </w:rPr>
        <w:t xml:space="preserve">Estructurar las actividades que se planeen y ejecuten por parte la entidad en materia de Responsabilidad Social, </w:t>
      </w:r>
      <w:r w:rsidR="00045AE3" w:rsidRPr="00983026">
        <w:rPr>
          <w:rStyle w:val="eop"/>
          <w:rFonts w:ascii="Arial" w:hAnsi="Arial" w:cs="Arial"/>
        </w:rPr>
        <w:t>con enfoque en derechos humanos, enfoque diferencial y de género.</w:t>
      </w:r>
    </w:p>
    <w:p w14:paraId="6D0A624F" w14:textId="77777777" w:rsidR="0085614D" w:rsidRPr="00983026" w:rsidRDefault="0085614D" w:rsidP="00215768">
      <w:pPr>
        <w:pStyle w:val="Estilo2"/>
        <w:rPr>
          <w:rStyle w:val="Textoennegrita"/>
          <w:b/>
          <w:color w:val="auto"/>
          <w:szCs w:val="22"/>
        </w:rPr>
      </w:pPr>
      <w:bookmarkStart w:id="10" w:name="_Toc157687987"/>
      <w:r w:rsidRPr="00983026">
        <w:rPr>
          <w:rStyle w:val="Textoennegrita"/>
          <w:b/>
          <w:color w:val="auto"/>
          <w:szCs w:val="22"/>
        </w:rPr>
        <w:t>Declaración</w:t>
      </w:r>
      <w:bookmarkEnd w:id="10"/>
    </w:p>
    <w:p w14:paraId="426A5986" w14:textId="77777777" w:rsidR="0085614D" w:rsidRPr="00983026" w:rsidRDefault="0085614D" w:rsidP="00215768">
      <w:pPr>
        <w:pStyle w:val="paragraph"/>
        <w:spacing w:before="0" w:beforeAutospacing="0" w:after="0" w:afterAutospacing="0"/>
        <w:jc w:val="both"/>
        <w:textAlignment w:val="baseline"/>
        <w:rPr>
          <w:rStyle w:val="normaltextrun"/>
          <w:rFonts w:ascii="Arial" w:hAnsi="Arial" w:cs="Arial"/>
          <w:sz w:val="22"/>
          <w:szCs w:val="22"/>
          <w:lang w:val="es-ES"/>
        </w:rPr>
      </w:pPr>
    </w:p>
    <w:p w14:paraId="04F94805" w14:textId="76DCFAE9"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r w:rsidRPr="00983026">
        <w:rPr>
          <w:rStyle w:val="eop"/>
          <w:rFonts w:ascii="Arial" w:hAnsi="Arial" w:cs="Arial"/>
          <w:sz w:val="22"/>
          <w:szCs w:val="22"/>
        </w:rPr>
        <w:t>La UAERMV está comprometida con ser una entidad social y ambientalmente responsable, a través de la planeación, ejecución y seguimiento de sus actividades</w:t>
      </w:r>
      <w:r w:rsidR="006F52E2" w:rsidRPr="00983026">
        <w:rPr>
          <w:rStyle w:val="eop"/>
          <w:rFonts w:ascii="Arial" w:hAnsi="Arial" w:cs="Arial"/>
          <w:sz w:val="22"/>
          <w:szCs w:val="22"/>
        </w:rPr>
        <w:t>;</w:t>
      </w:r>
      <w:r w:rsidRPr="00983026">
        <w:rPr>
          <w:rStyle w:val="eop"/>
          <w:rFonts w:ascii="Arial" w:hAnsi="Arial" w:cs="Arial"/>
          <w:sz w:val="22"/>
          <w:szCs w:val="22"/>
        </w:rPr>
        <w:t xml:space="preserve"> con relación a su Gobierno Corporativo </w:t>
      </w:r>
      <w:r w:rsidR="00F52665" w:rsidRPr="00983026">
        <w:rPr>
          <w:rStyle w:val="eop"/>
          <w:rFonts w:ascii="Arial" w:hAnsi="Arial" w:cs="Arial"/>
          <w:sz w:val="22"/>
          <w:szCs w:val="22"/>
        </w:rPr>
        <w:t>desde</w:t>
      </w:r>
      <w:r w:rsidRPr="00983026">
        <w:rPr>
          <w:rStyle w:val="eop"/>
          <w:rFonts w:ascii="Arial" w:hAnsi="Arial" w:cs="Arial"/>
          <w:sz w:val="22"/>
          <w:szCs w:val="22"/>
        </w:rPr>
        <w:t xml:space="preserve"> la dimensión </w:t>
      </w:r>
      <w:r w:rsidRPr="00983026">
        <w:rPr>
          <w:rStyle w:val="eop"/>
          <w:rFonts w:ascii="Arial" w:hAnsi="Arial" w:cs="Arial"/>
          <w:b/>
          <w:bCs/>
          <w:sz w:val="22"/>
          <w:szCs w:val="22"/>
        </w:rPr>
        <w:t>UMV Ética y Transparente y Fortalecimiento del Desempeño Económico</w:t>
      </w:r>
      <w:r w:rsidRPr="00983026">
        <w:rPr>
          <w:rStyle w:val="eop"/>
          <w:rFonts w:ascii="Arial" w:hAnsi="Arial" w:cs="Arial"/>
          <w:sz w:val="22"/>
          <w:szCs w:val="22"/>
        </w:rPr>
        <w:t>, los temas asociados a Derechos Humanos,</w:t>
      </w:r>
      <w:r w:rsidR="00230F22" w:rsidRPr="00983026">
        <w:rPr>
          <w:rStyle w:val="eop"/>
          <w:rFonts w:ascii="Arial" w:hAnsi="Arial" w:cs="Arial"/>
          <w:sz w:val="22"/>
          <w:szCs w:val="22"/>
        </w:rPr>
        <w:t xml:space="preserve"> g</w:t>
      </w:r>
      <w:r w:rsidRPr="00983026">
        <w:rPr>
          <w:rStyle w:val="eop"/>
          <w:rFonts w:ascii="Arial" w:hAnsi="Arial" w:cs="Arial"/>
          <w:sz w:val="22"/>
          <w:szCs w:val="22"/>
        </w:rPr>
        <w:t xml:space="preserve">énero, diversidad, equidad e inclusión, </w:t>
      </w:r>
      <w:r w:rsidR="00230F22" w:rsidRPr="00983026">
        <w:rPr>
          <w:rStyle w:val="eop"/>
          <w:rFonts w:ascii="Arial" w:hAnsi="Arial" w:cs="Arial"/>
          <w:sz w:val="22"/>
          <w:szCs w:val="22"/>
        </w:rPr>
        <w:t>p</w:t>
      </w:r>
      <w:r w:rsidRPr="00983026">
        <w:rPr>
          <w:rStyle w:val="eop"/>
          <w:rFonts w:ascii="Arial" w:hAnsi="Arial" w:cs="Arial"/>
          <w:sz w:val="22"/>
          <w:szCs w:val="22"/>
        </w:rPr>
        <w:t xml:space="preserve">rácticas laborales, </w:t>
      </w:r>
      <w:r w:rsidR="00230F22" w:rsidRPr="00983026">
        <w:rPr>
          <w:rStyle w:val="eop"/>
          <w:rFonts w:ascii="Arial" w:hAnsi="Arial" w:cs="Arial"/>
          <w:sz w:val="22"/>
          <w:szCs w:val="22"/>
        </w:rPr>
        <w:t>r</w:t>
      </w:r>
      <w:r w:rsidRPr="00983026">
        <w:rPr>
          <w:rStyle w:val="eop"/>
          <w:rFonts w:ascii="Arial" w:hAnsi="Arial" w:cs="Arial"/>
          <w:sz w:val="22"/>
          <w:szCs w:val="22"/>
        </w:rPr>
        <w:t>elacionamiento con la ciudadanía y las comunidades del área de influencia</w:t>
      </w:r>
      <w:r w:rsidR="00F52665" w:rsidRPr="00983026">
        <w:rPr>
          <w:rStyle w:val="eop"/>
          <w:rFonts w:ascii="Arial" w:hAnsi="Arial" w:cs="Arial"/>
          <w:sz w:val="22"/>
          <w:szCs w:val="22"/>
        </w:rPr>
        <w:t xml:space="preserve"> de la sede de producción y operativa</w:t>
      </w:r>
      <w:r w:rsidRPr="00983026">
        <w:rPr>
          <w:rStyle w:val="eop"/>
          <w:rFonts w:ascii="Arial" w:hAnsi="Arial" w:cs="Arial"/>
          <w:sz w:val="22"/>
          <w:szCs w:val="22"/>
        </w:rPr>
        <w:t xml:space="preserve">, a </w:t>
      </w:r>
      <w:r w:rsidR="00F52665" w:rsidRPr="00983026">
        <w:rPr>
          <w:rStyle w:val="eop"/>
          <w:rFonts w:ascii="Arial" w:hAnsi="Arial" w:cs="Arial"/>
          <w:sz w:val="22"/>
          <w:szCs w:val="22"/>
        </w:rPr>
        <w:t>partir</w:t>
      </w:r>
      <w:r w:rsidRPr="00983026">
        <w:rPr>
          <w:rStyle w:val="eop"/>
          <w:rFonts w:ascii="Arial" w:hAnsi="Arial" w:cs="Arial"/>
          <w:sz w:val="22"/>
          <w:szCs w:val="22"/>
        </w:rPr>
        <w:t xml:space="preserve"> de la dimensión</w:t>
      </w:r>
      <w:r w:rsidR="00F52665" w:rsidRPr="00983026">
        <w:rPr>
          <w:rStyle w:val="eop"/>
          <w:rFonts w:ascii="Arial" w:hAnsi="Arial" w:cs="Arial"/>
          <w:sz w:val="22"/>
          <w:szCs w:val="22"/>
        </w:rPr>
        <w:t>,</w:t>
      </w:r>
      <w:r w:rsidRPr="00983026">
        <w:rPr>
          <w:rStyle w:val="eop"/>
          <w:rFonts w:ascii="Arial" w:hAnsi="Arial" w:cs="Arial"/>
          <w:sz w:val="22"/>
          <w:szCs w:val="22"/>
        </w:rPr>
        <w:t xml:space="preserve"> </w:t>
      </w:r>
      <w:r w:rsidRPr="00983026">
        <w:rPr>
          <w:rStyle w:val="eop"/>
          <w:rFonts w:ascii="Arial" w:hAnsi="Arial" w:cs="Arial"/>
          <w:b/>
          <w:bCs/>
          <w:sz w:val="22"/>
          <w:szCs w:val="22"/>
        </w:rPr>
        <w:t>Generación de Valor Social</w:t>
      </w:r>
      <w:r w:rsidR="00230F22" w:rsidRPr="00983026">
        <w:rPr>
          <w:rStyle w:val="eop"/>
          <w:rFonts w:ascii="Arial" w:hAnsi="Arial" w:cs="Arial"/>
          <w:b/>
          <w:bCs/>
          <w:sz w:val="22"/>
          <w:szCs w:val="22"/>
        </w:rPr>
        <w:t xml:space="preserve">; </w:t>
      </w:r>
      <w:r w:rsidR="00230F22" w:rsidRPr="00983026">
        <w:rPr>
          <w:rStyle w:val="eop"/>
          <w:rFonts w:ascii="Arial" w:hAnsi="Arial" w:cs="Arial"/>
          <w:sz w:val="22"/>
          <w:szCs w:val="22"/>
        </w:rPr>
        <w:t>así como</w:t>
      </w:r>
      <w:r w:rsidR="00746108" w:rsidRPr="00983026">
        <w:rPr>
          <w:rStyle w:val="eop"/>
          <w:rFonts w:ascii="Arial" w:hAnsi="Arial" w:cs="Arial"/>
          <w:sz w:val="22"/>
          <w:szCs w:val="22"/>
        </w:rPr>
        <w:t xml:space="preserve"> trabajar en iniciativas de acción climática y planes sobre el cambio climático </w:t>
      </w:r>
      <w:r w:rsidRPr="00983026">
        <w:rPr>
          <w:rStyle w:val="eop"/>
          <w:rFonts w:ascii="Arial" w:hAnsi="Arial" w:cs="Arial"/>
          <w:sz w:val="22"/>
          <w:szCs w:val="22"/>
        </w:rPr>
        <w:t xml:space="preserve">que se aborda a partir del </w:t>
      </w:r>
      <w:r w:rsidRPr="00983026">
        <w:rPr>
          <w:rStyle w:val="eop"/>
          <w:rFonts w:ascii="Arial" w:hAnsi="Arial" w:cs="Arial"/>
          <w:b/>
          <w:bCs/>
          <w:sz w:val="22"/>
          <w:szCs w:val="22"/>
        </w:rPr>
        <w:t xml:space="preserve">Fomento de la Conciencia Ambiental </w:t>
      </w:r>
      <w:r w:rsidRPr="00983026">
        <w:rPr>
          <w:rStyle w:val="eop"/>
          <w:rFonts w:ascii="Arial" w:hAnsi="Arial" w:cs="Arial"/>
          <w:sz w:val="22"/>
          <w:szCs w:val="22"/>
        </w:rPr>
        <w:t xml:space="preserve">del Modelo de Sostenibilidad de la entidad. </w:t>
      </w:r>
    </w:p>
    <w:p w14:paraId="510C1E4B" w14:textId="040B12FB" w:rsidR="00215768" w:rsidRDefault="00215768">
      <w:pPr>
        <w:rPr>
          <w:rStyle w:val="eop"/>
          <w:rFonts w:ascii="Arial" w:hAnsi="Arial" w:cs="Arial"/>
          <w:sz w:val="22"/>
          <w:szCs w:val="22"/>
          <w:lang w:val="es-CO" w:eastAsia="es-CO"/>
        </w:rPr>
      </w:pPr>
      <w:r>
        <w:rPr>
          <w:rStyle w:val="eop"/>
          <w:rFonts w:ascii="Arial" w:hAnsi="Arial" w:cs="Arial"/>
          <w:sz w:val="22"/>
          <w:szCs w:val="22"/>
        </w:rPr>
        <w:br w:type="page"/>
      </w:r>
    </w:p>
    <w:p w14:paraId="161F92BE" w14:textId="77777777" w:rsidR="0085614D" w:rsidRPr="00983026" w:rsidRDefault="0085614D" w:rsidP="00215768">
      <w:pPr>
        <w:pStyle w:val="paragraph"/>
        <w:spacing w:before="0" w:beforeAutospacing="0" w:after="0" w:afterAutospacing="0" w:line="276" w:lineRule="auto"/>
        <w:jc w:val="center"/>
        <w:textAlignment w:val="baseline"/>
        <w:rPr>
          <w:rStyle w:val="eop"/>
          <w:rFonts w:ascii="Arial" w:hAnsi="Arial" w:cs="Arial"/>
          <w:sz w:val="22"/>
          <w:szCs w:val="22"/>
        </w:rPr>
      </w:pPr>
      <w:r w:rsidRPr="00983026">
        <w:rPr>
          <w:rFonts w:ascii="Arial" w:hAnsi="Arial" w:cs="Arial"/>
          <w:i/>
          <w:sz w:val="22"/>
          <w:szCs w:val="22"/>
        </w:rPr>
        <w:lastRenderedPageBreak/>
        <w:t xml:space="preserve">Modelo de Sostenibilidad UAERMV </w:t>
      </w:r>
    </w:p>
    <w:p w14:paraId="32D16B6C"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r w:rsidRPr="00983026">
        <w:rPr>
          <w:noProof/>
        </w:rPr>
        <w:drawing>
          <wp:anchor distT="0" distB="0" distL="114300" distR="114300" simplePos="0" relativeHeight="251662848" behindDoc="0" locked="0" layoutInCell="1" allowOverlap="1" wp14:anchorId="4B7DC9E3" wp14:editId="73F5414D">
            <wp:simplePos x="0" y="0"/>
            <wp:positionH relativeFrom="column">
              <wp:posOffset>501015</wp:posOffset>
            </wp:positionH>
            <wp:positionV relativeFrom="paragraph">
              <wp:posOffset>17780</wp:posOffset>
            </wp:positionV>
            <wp:extent cx="5143500" cy="4067175"/>
            <wp:effectExtent l="0" t="0" r="0" b="9525"/>
            <wp:wrapSquare wrapText="bothSides"/>
            <wp:docPr id="6" name="Imagen 6" descr="C:\Users\57300\AppData\Local\Temp\Rar$DIa27128.420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300\AppData\Local\Temp\Rar$DIa27128.42078\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406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2D186"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p>
    <w:p w14:paraId="17FCB981"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p>
    <w:p w14:paraId="556549B4"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p>
    <w:p w14:paraId="29C94EF1"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rPr>
      </w:pPr>
    </w:p>
    <w:p w14:paraId="2AE63125"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5BF817C1"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57B4339C"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372CC21C"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4B1F8F3A"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14C682DC"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1E96DCC9"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1CA0BA9A"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5D236688"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32215F46"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4550E189"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4AE92E31"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6E9DFD71"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3E10CA9E"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2539DEE6"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3828ECAE"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150CA1DC"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20AA35D0" w14:textId="22D718B7" w:rsidR="0085614D" w:rsidRPr="001B3236" w:rsidRDefault="0085614D" w:rsidP="00215768">
      <w:pPr>
        <w:spacing w:line="276" w:lineRule="auto"/>
        <w:jc w:val="center"/>
        <w:rPr>
          <w:rFonts w:ascii="Arial" w:hAnsi="Arial" w:cs="Arial"/>
          <w:i/>
          <w:sz w:val="20"/>
          <w:szCs w:val="20"/>
        </w:rPr>
      </w:pPr>
      <w:r w:rsidRPr="001B3236">
        <w:rPr>
          <w:rFonts w:ascii="Arial" w:hAnsi="Arial" w:cs="Arial"/>
          <w:sz w:val="20"/>
          <w:szCs w:val="20"/>
        </w:rPr>
        <w:t xml:space="preserve">Fuente: </w:t>
      </w:r>
      <w:r w:rsidRPr="001B3236">
        <w:rPr>
          <w:rFonts w:ascii="Arial" w:hAnsi="Arial" w:cs="Arial"/>
          <w:i/>
          <w:sz w:val="20"/>
          <w:szCs w:val="20"/>
        </w:rPr>
        <w:t xml:space="preserve">Modelo de Sostenibilidad UAERMV </w:t>
      </w:r>
    </w:p>
    <w:p w14:paraId="3CDF2B94" w14:textId="77777777" w:rsidR="0085614D" w:rsidRPr="00983026" w:rsidRDefault="0085614D" w:rsidP="00215768">
      <w:pPr>
        <w:pStyle w:val="paragraph"/>
        <w:spacing w:before="0" w:beforeAutospacing="0" w:after="0" w:afterAutospacing="0" w:line="276" w:lineRule="auto"/>
        <w:jc w:val="both"/>
        <w:textAlignment w:val="baseline"/>
        <w:rPr>
          <w:rStyle w:val="eop"/>
          <w:rFonts w:ascii="Arial" w:hAnsi="Arial" w:cs="Arial"/>
          <w:sz w:val="22"/>
          <w:szCs w:val="22"/>
          <w:highlight w:val="lightGray"/>
        </w:rPr>
      </w:pPr>
    </w:p>
    <w:p w14:paraId="58979D63" w14:textId="77777777" w:rsidR="0085614D" w:rsidRPr="00983026" w:rsidRDefault="0085614D" w:rsidP="00215768">
      <w:pPr>
        <w:pStyle w:val="paragraph"/>
        <w:spacing w:before="0" w:beforeAutospacing="0" w:after="0" w:afterAutospacing="0"/>
        <w:jc w:val="both"/>
        <w:textAlignment w:val="baseline"/>
        <w:rPr>
          <w:rStyle w:val="eop"/>
          <w:rFonts w:ascii="Arial" w:hAnsi="Arial" w:cs="Arial"/>
          <w:sz w:val="22"/>
          <w:szCs w:val="22"/>
        </w:rPr>
      </w:pPr>
      <w:r w:rsidRPr="00983026">
        <w:rPr>
          <w:rStyle w:val="eop"/>
          <w:rFonts w:ascii="Arial" w:hAnsi="Arial" w:cs="Arial"/>
          <w:sz w:val="22"/>
          <w:szCs w:val="22"/>
        </w:rPr>
        <w:t>Desde la Alta Dirección de la Unidad de Mantenimiento Vial, se adquiere el compromiso de integrar esta política como marco de referencia para el desarrollo sostenible de la entidad desde su gestión pública y relacionamiento con sus grupos de valor.</w:t>
      </w:r>
    </w:p>
    <w:p w14:paraId="77F0776E" w14:textId="23AF1E7F" w:rsidR="0085614D" w:rsidRPr="00983026" w:rsidRDefault="0085614D" w:rsidP="00215768">
      <w:pPr>
        <w:jc w:val="both"/>
        <w:rPr>
          <w:rStyle w:val="eop"/>
          <w:rFonts w:ascii="Arial" w:hAnsi="Arial" w:cs="Arial"/>
          <w:lang w:val="es-CO" w:eastAsia="es-CO"/>
        </w:rPr>
      </w:pPr>
    </w:p>
    <w:p w14:paraId="70FC5DA8" w14:textId="39601CCA" w:rsidR="00724845" w:rsidRPr="00983026" w:rsidRDefault="001F29BE" w:rsidP="00215768">
      <w:pPr>
        <w:pStyle w:val="Estilo2"/>
        <w:rPr>
          <w:rStyle w:val="Textoennegrita"/>
          <w:b/>
          <w:color w:val="auto"/>
        </w:rPr>
      </w:pPr>
      <w:bookmarkStart w:id="11" w:name="_Toc156817460"/>
      <w:bookmarkStart w:id="12" w:name="_Toc156817461"/>
      <w:bookmarkStart w:id="13" w:name="_Toc156817462"/>
      <w:bookmarkStart w:id="14" w:name="_Toc98334319"/>
      <w:bookmarkStart w:id="15" w:name="_Toc157687988"/>
      <w:bookmarkEnd w:id="11"/>
      <w:bookmarkEnd w:id="12"/>
      <w:bookmarkEnd w:id="13"/>
      <w:r w:rsidRPr="00983026">
        <w:rPr>
          <w:rStyle w:val="Textoennegrita"/>
          <w:b/>
          <w:color w:val="auto"/>
        </w:rPr>
        <w:t>Alcance</w:t>
      </w:r>
      <w:bookmarkEnd w:id="14"/>
      <w:bookmarkEnd w:id="15"/>
    </w:p>
    <w:p w14:paraId="70D6F390" w14:textId="77777777" w:rsidR="00D71BC0" w:rsidRPr="00983026" w:rsidRDefault="00D71BC0" w:rsidP="00215768">
      <w:pPr>
        <w:pStyle w:val="Continuarlista"/>
        <w:spacing w:after="0"/>
        <w:ind w:left="0"/>
        <w:jc w:val="both"/>
        <w:rPr>
          <w:rStyle w:val="normaltextrun"/>
          <w:rFonts w:ascii="Arial" w:hAnsi="Arial" w:cs="Arial"/>
          <w:sz w:val="22"/>
          <w:szCs w:val="22"/>
          <w:lang w:eastAsia="es-CO"/>
        </w:rPr>
      </w:pPr>
    </w:p>
    <w:p w14:paraId="3BDC50B2" w14:textId="665489D4" w:rsidR="00084C18" w:rsidRPr="00983026" w:rsidRDefault="006F52E2" w:rsidP="00215768">
      <w:pPr>
        <w:pStyle w:val="Continuarlista"/>
        <w:spacing w:after="0"/>
        <w:ind w:left="0"/>
        <w:jc w:val="both"/>
        <w:rPr>
          <w:rStyle w:val="normaltextrun"/>
          <w:rFonts w:ascii="Arial" w:hAnsi="Arial" w:cs="Arial"/>
          <w:sz w:val="22"/>
          <w:szCs w:val="22"/>
          <w:lang w:eastAsia="es-CO"/>
        </w:rPr>
      </w:pPr>
      <w:r w:rsidRPr="00983026">
        <w:rPr>
          <w:rStyle w:val="normaltextrun"/>
          <w:rFonts w:ascii="Arial" w:hAnsi="Arial" w:cs="Arial"/>
          <w:sz w:val="22"/>
          <w:szCs w:val="22"/>
          <w:lang w:eastAsia="es-CO"/>
        </w:rPr>
        <w:t>La presente P</w:t>
      </w:r>
      <w:r w:rsidR="00972EEC" w:rsidRPr="00983026">
        <w:rPr>
          <w:rStyle w:val="normaltextrun"/>
          <w:rFonts w:ascii="Arial" w:hAnsi="Arial" w:cs="Arial"/>
          <w:sz w:val="22"/>
          <w:szCs w:val="22"/>
          <w:lang w:eastAsia="es-CO"/>
        </w:rPr>
        <w:t xml:space="preserve">olítica </w:t>
      </w:r>
      <w:r w:rsidRPr="00983026">
        <w:rPr>
          <w:rStyle w:val="normaltextrun"/>
          <w:rFonts w:ascii="Arial" w:hAnsi="Arial" w:cs="Arial"/>
          <w:sz w:val="22"/>
          <w:szCs w:val="22"/>
          <w:lang w:eastAsia="es-CO"/>
        </w:rPr>
        <w:t>aplica</w:t>
      </w:r>
      <w:r w:rsidR="00972EEC" w:rsidRPr="00983026">
        <w:rPr>
          <w:rStyle w:val="normaltextrun"/>
          <w:rFonts w:ascii="Arial" w:hAnsi="Arial" w:cs="Arial"/>
          <w:sz w:val="22"/>
          <w:szCs w:val="22"/>
          <w:lang w:eastAsia="es-CO"/>
        </w:rPr>
        <w:t xml:space="preserve"> al interior de la entidad de forma que permita</w:t>
      </w:r>
      <w:r w:rsidR="00084C18" w:rsidRPr="00983026">
        <w:rPr>
          <w:rStyle w:val="normaltextrun"/>
          <w:rFonts w:ascii="Arial" w:hAnsi="Arial" w:cs="Arial"/>
          <w:sz w:val="22"/>
          <w:szCs w:val="22"/>
          <w:lang w:eastAsia="es-CO"/>
        </w:rPr>
        <w:t xml:space="preserve"> generar un</w:t>
      </w:r>
      <w:r w:rsidR="00972EEC" w:rsidRPr="00983026">
        <w:rPr>
          <w:rStyle w:val="normaltextrun"/>
          <w:rFonts w:ascii="Arial" w:hAnsi="Arial" w:cs="Arial"/>
          <w:sz w:val="22"/>
          <w:szCs w:val="22"/>
          <w:lang w:eastAsia="es-CO"/>
        </w:rPr>
        <w:t xml:space="preserve"> impacto positivo </w:t>
      </w:r>
      <w:r w:rsidR="00084C18" w:rsidRPr="00983026">
        <w:rPr>
          <w:rStyle w:val="normaltextrun"/>
          <w:rFonts w:ascii="Arial" w:hAnsi="Arial" w:cs="Arial"/>
          <w:sz w:val="22"/>
          <w:szCs w:val="22"/>
          <w:lang w:eastAsia="es-CO"/>
        </w:rPr>
        <w:t>en las operaciones</w:t>
      </w:r>
      <w:r w:rsidR="00972EEC" w:rsidRPr="00983026">
        <w:rPr>
          <w:rStyle w:val="normaltextrun"/>
          <w:rFonts w:ascii="Arial" w:hAnsi="Arial" w:cs="Arial"/>
          <w:sz w:val="22"/>
          <w:szCs w:val="22"/>
          <w:lang w:eastAsia="es-CO"/>
        </w:rPr>
        <w:t xml:space="preserve"> y sostenibilidad de la UAERMV</w:t>
      </w:r>
      <w:r w:rsidRPr="00983026">
        <w:rPr>
          <w:rStyle w:val="normaltextrun"/>
          <w:rFonts w:ascii="Arial" w:hAnsi="Arial" w:cs="Arial"/>
          <w:sz w:val="22"/>
          <w:szCs w:val="22"/>
          <w:lang w:eastAsia="es-CO"/>
        </w:rPr>
        <w:t xml:space="preserve">, esta </w:t>
      </w:r>
      <w:r w:rsidR="00084C18" w:rsidRPr="00983026">
        <w:rPr>
          <w:rStyle w:val="normaltextrun"/>
          <w:rFonts w:ascii="Arial" w:hAnsi="Arial" w:cs="Arial"/>
          <w:sz w:val="22"/>
          <w:szCs w:val="22"/>
          <w:lang w:eastAsia="es-CO"/>
        </w:rPr>
        <w:t xml:space="preserve">se considera de obligatorio cumplimiento </w:t>
      </w:r>
      <w:r w:rsidRPr="00983026">
        <w:rPr>
          <w:rStyle w:val="normaltextrun"/>
          <w:rFonts w:ascii="Arial" w:hAnsi="Arial" w:cs="Arial"/>
          <w:sz w:val="22"/>
          <w:szCs w:val="22"/>
          <w:lang w:eastAsia="es-CO"/>
        </w:rPr>
        <w:t xml:space="preserve">por parte de </w:t>
      </w:r>
      <w:r w:rsidR="00084C18" w:rsidRPr="00983026">
        <w:rPr>
          <w:rStyle w:val="normaltextrun"/>
          <w:rFonts w:ascii="Arial" w:hAnsi="Arial" w:cs="Arial"/>
          <w:sz w:val="22"/>
          <w:szCs w:val="22"/>
          <w:lang w:eastAsia="es-CO"/>
        </w:rPr>
        <w:t>todos los colaboradores de la Unidad Administrativa Especial de Rehabilitación y Mantenimiento Vial.</w:t>
      </w:r>
    </w:p>
    <w:p w14:paraId="1E9269D1" w14:textId="22E3F10C" w:rsidR="003B241E" w:rsidRPr="00983026" w:rsidRDefault="003B241E" w:rsidP="00215768">
      <w:pPr>
        <w:pStyle w:val="Continuarlista"/>
        <w:spacing w:after="0"/>
        <w:ind w:left="0"/>
        <w:jc w:val="both"/>
        <w:rPr>
          <w:rStyle w:val="normaltextrun"/>
          <w:rFonts w:ascii="Arial" w:hAnsi="Arial" w:cs="Arial"/>
          <w:sz w:val="22"/>
          <w:szCs w:val="22"/>
          <w:lang w:eastAsia="es-CO"/>
        </w:rPr>
      </w:pPr>
    </w:p>
    <w:p w14:paraId="1DA317ED" w14:textId="46C28F3B" w:rsidR="003B241E" w:rsidRPr="00983026" w:rsidRDefault="003B241E" w:rsidP="00215768">
      <w:pPr>
        <w:pStyle w:val="Continuarlista"/>
        <w:spacing w:after="0"/>
        <w:ind w:left="0"/>
        <w:jc w:val="both"/>
        <w:rPr>
          <w:rStyle w:val="normaltextrun"/>
          <w:rFonts w:ascii="Arial" w:hAnsi="Arial" w:cs="Arial"/>
          <w:sz w:val="22"/>
          <w:szCs w:val="22"/>
          <w:lang w:eastAsia="es-CO"/>
        </w:rPr>
      </w:pPr>
      <w:r w:rsidRPr="00983026">
        <w:rPr>
          <w:rStyle w:val="normaltextrun"/>
          <w:rFonts w:ascii="Arial" w:hAnsi="Arial" w:cs="Arial"/>
          <w:sz w:val="22"/>
          <w:szCs w:val="22"/>
          <w:lang w:eastAsia="es-CO"/>
        </w:rPr>
        <w:t xml:space="preserve">Los asuntos que se aborden en materia de responsabilidad social y </w:t>
      </w:r>
      <w:r w:rsidR="00215768" w:rsidRPr="00983026">
        <w:rPr>
          <w:rStyle w:val="normaltextrun"/>
          <w:rFonts w:ascii="Arial" w:hAnsi="Arial" w:cs="Arial"/>
          <w:sz w:val="22"/>
          <w:szCs w:val="22"/>
          <w:lang w:eastAsia="es-CO"/>
        </w:rPr>
        <w:t>sostenibilidad</w:t>
      </w:r>
      <w:r w:rsidRPr="00983026">
        <w:rPr>
          <w:rStyle w:val="normaltextrun"/>
          <w:rFonts w:ascii="Arial" w:hAnsi="Arial" w:cs="Arial"/>
          <w:sz w:val="22"/>
          <w:szCs w:val="22"/>
          <w:lang w:eastAsia="es-CO"/>
        </w:rPr>
        <w:t xml:space="preserve"> serán </w:t>
      </w:r>
      <w:r w:rsidR="00746108" w:rsidRPr="00983026">
        <w:rPr>
          <w:rStyle w:val="normaltextrun"/>
          <w:rFonts w:ascii="Arial" w:hAnsi="Arial" w:cs="Arial"/>
          <w:sz w:val="22"/>
          <w:szCs w:val="22"/>
          <w:lang w:eastAsia="es-CO"/>
        </w:rPr>
        <w:t xml:space="preserve">aquellos </w:t>
      </w:r>
      <w:r w:rsidR="00FF5B16" w:rsidRPr="00983026">
        <w:rPr>
          <w:rStyle w:val="normaltextrun"/>
          <w:rFonts w:ascii="Arial" w:hAnsi="Arial" w:cs="Arial"/>
          <w:sz w:val="22"/>
          <w:szCs w:val="22"/>
          <w:lang w:eastAsia="es-CO"/>
        </w:rPr>
        <w:t>priorizados</w:t>
      </w:r>
      <w:r w:rsidR="00746108" w:rsidRPr="00983026">
        <w:rPr>
          <w:rStyle w:val="normaltextrun"/>
          <w:rFonts w:ascii="Arial" w:hAnsi="Arial" w:cs="Arial"/>
          <w:sz w:val="22"/>
          <w:szCs w:val="22"/>
          <w:lang w:eastAsia="es-CO"/>
        </w:rPr>
        <w:t xml:space="preserve"> como </w:t>
      </w:r>
      <w:r w:rsidR="009D3C6A" w:rsidRPr="00983026">
        <w:rPr>
          <w:rStyle w:val="normaltextrun"/>
          <w:rFonts w:ascii="Arial" w:hAnsi="Arial" w:cs="Arial"/>
          <w:sz w:val="22"/>
          <w:szCs w:val="22"/>
          <w:lang w:eastAsia="es-CO"/>
        </w:rPr>
        <w:t xml:space="preserve">resultado </w:t>
      </w:r>
      <w:r w:rsidR="00746108" w:rsidRPr="00983026">
        <w:rPr>
          <w:rStyle w:val="normaltextrun"/>
          <w:rFonts w:ascii="Arial" w:hAnsi="Arial" w:cs="Arial"/>
          <w:sz w:val="22"/>
          <w:szCs w:val="22"/>
          <w:lang w:eastAsia="es-CO"/>
        </w:rPr>
        <w:t xml:space="preserve">de </w:t>
      </w:r>
      <w:r w:rsidRPr="00983026">
        <w:rPr>
          <w:rStyle w:val="normaltextrun"/>
          <w:rFonts w:ascii="Arial" w:hAnsi="Arial" w:cs="Arial"/>
          <w:sz w:val="22"/>
          <w:szCs w:val="22"/>
          <w:lang w:eastAsia="es-CO"/>
        </w:rPr>
        <w:t>la identificación</w:t>
      </w:r>
      <w:r w:rsidR="00746108" w:rsidRPr="00983026">
        <w:rPr>
          <w:rStyle w:val="normaltextrun"/>
          <w:rFonts w:ascii="Arial" w:hAnsi="Arial" w:cs="Arial"/>
          <w:sz w:val="22"/>
          <w:szCs w:val="22"/>
          <w:lang w:eastAsia="es-CO"/>
        </w:rPr>
        <w:t xml:space="preserve"> </w:t>
      </w:r>
      <w:r w:rsidRPr="00983026">
        <w:rPr>
          <w:rStyle w:val="normaltextrun"/>
          <w:rFonts w:ascii="Arial" w:hAnsi="Arial" w:cs="Arial"/>
          <w:sz w:val="22"/>
          <w:szCs w:val="22"/>
          <w:lang w:eastAsia="es-CO"/>
        </w:rPr>
        <w:t xml:space="preserve">de temas materiales de la entidad y </w:t>
      </w:r>
      <w:r w:rsidR="006B1D31" w:rsidRPr="00983026">
        <w:rPr>
          <w:rStyle w:val="normaltextrun"/>
          <w:rFonts w:ascii="Arial" w:hAnsi="Arial" w:cs="Arial"/>
          <w:sz w:val="22"/>
          <w:szCs w:val="22"/>
          <w:lang w:eastAsia="es-CO"/>
        </w:rPr>
        <w:t xml:space="preserve">de </w:t>
      </w:r>
      <w:r w:rsidRPr="00983026">
        <w:rPr>
          <w:rStyle w:val="normaltextrun"/>
          <w:rFonts w:ascii="Arial" w:hAnsi="Arial" w:cs="Arial"/>
          <w:sz w:val="22"/>
          <w:szCs w:val="22"/>
          <w:lang w:eastAsia="es-CO"/>
        </w:rPr>
        <w:t>los grupos de valor</w:t>
      </w:r>
      <w:r w:rsidR="006B1D31" w:rsidRPr="00983026">
        <w:rPr>
          <w:rStyle w:val="normaltextrun"/>
          <w:rFonts w:ascii="Arial" w:hAnsi="Arial" w:cs="Arial"/>
          <w:sz w:val="22"/>
          <w:szCs w:val="22"/>
          <w:lang w:eastAsia="es-CO"/>
        </w:rPr>
        <w:t xml:space="preserve"> de la Unidad.</w:t>
      </w:r>
    </w:p>
    <w:p w14:paraId="4CADA6E2" w14:textId="77777777" w:rsidR="009F1ECC" w:rsidRPr="00983026" w:rsidRDefault="009F1ECC" w:rsidP="0001486B">
      <w:pPr>
        <w:jc w:val="both"/>
        <w:rPr>
          <w:rFonts w:ascii="Arial" w:hAnsi="Arial" w:cs="Arial"/>
          <w:b/>
          <w:bCs/>
          <w:sz w:val="22"/>
          <w:szCs w:val="22"/>
        </w:rPr>
      </w:pPr>
    </w:p>
    <w:p w14:paraId="6EDCDEDC" w14:textId="10536A6D" w:rsidR="009F1ECC" w:rsidRPr="00983026" w:rsidRDefault="00D60029" w:rsidP="00215768">
      <w:pPr>
        <w:pStyle w:val="Estilo2"/>
        <w:rPr>
          <w:rStyle w:val="Textoennegrita"/>
          <w:b/>
          <w:bCs w:val="0"/>
          <w:color w:val="auto"/>
        </w:rPr>
      </w:pPr>
      <w:bookmarkStart w:id="16" w:name="_Toc157687989"/>
      <w:r w:rsidRPr="00983026">
        <w:rPr>
          <w:rStyle w:val="Textoennegrita"/>
          <w:b/>
          <w:bCs w:val="0"/>
          <w:color w:val="auto"/>
        </w:rPr>
        <w:lastRenderedPageBreak/>
        <w:t>Mesa Técnica de Responsabilidad Social y Sostenibilidad</w:t>
      </w:r>
      <w:bookmarkEnd w:id="16"/>
    </w:p>
    <w:p w14:paraId="6B269CFB" w14:textId="43612AAA" w:rsidR="00D60029" w:rsidRPr="00983026" w:rsidRDefault="00D60029" w:rsidP="00215768">
      <w:pPr>
        <w:jc w:val="both"/>
        <w:rPr>
          <w:rFonts w:ascii="Arial" w:hAnsi="Arial" w:cs="Arial"/>
          <w:b/>
          <w:bCs/>
          <w:sz w:val="22"/>
          <w:szCs w:val="22"/>
        </w:rPr>
      </w:pPr>
    </w:p>
    <w:p w14:paraId="700F8BD8" w14:textId="417EE17A" w:rsidR="00D60029" w:rsidRPr="00983026" w:rsidRDefault="00D60029" w:rsidP="00215768">
      <w:pPr>
        <w:pStyle w:val="Prrafodelista"/>
        <w:numPr>
          <w:ilvl w:val="0"/>
          <w:numId w:val="23"/>
        </w:numPr>
        <w:spacing w:after="0" w:line="240" w:lineRule="auto"/>
        <w:jc w:val="both"/>
        <w:rPr>
          <w:rFonts w:ascii="Arial" w:hAnsi="Arial" w:cs="Arial"/>
        </w:rPr>
      </w:pPr>
      <w:r w:rsidRPr="00983026">
        <w:rPr>
          <w:rFonts w:ascii="Arial" w:hAnsi="Arial" w:cs="Arial"/>
        </w:rPr>
        <w:t xml:space="preserve">Justificación: </w:t>
      </w:r>
    </w:p>
    <w:p w14:paraId="5E5A0C3F" w14:textId="2DEE5759" w:rsidR="00787992" w:rsidRPr="00983026" w:rsidRDefault="00311B37" w:rsidP="00215768">
      <w:pPr>
        <w:jc w:val="both"/>
        <w:rPr>
          <w:rFonts w:ascii="Arial" w:hAnsi="Arial" w:cs="Arial"/>
          <w:sz w:val="22"/>
          <w:szCs w:val="22"/>
        </w:rPr>
      </w:pPr>
      <w:r w:rsidRPr="00983026">
        <w:rPr>
          <w:rFonts w:ascii="Arial" w:hAnsi="Arial" w:cs="Arial"/>
          <w:sz w:val="22"/>
          <w:szCs w:val="22"/>
        </w:rPr>
        <w:t>C</w:t>
      </w:r>
      <w:r w:rsidR="00230F22" w:rsidRPr="00983026">
        <w:rPr>
          <w:rFonts w:ascii="Arial" w:hAnsi="Arial" w:cs="Arial"/>
          <w:sz w:val="22"/>
          <w:szCs w:val="22"/>
        </w:rPr>
        <w:t xml:space="preserve">on el fin de fortalecer el trabajo que realiza la entidad en materia social, ambiental y de gobierno corporativo; y </w:t>
      </w:r>
      <w:r w:rsidR="00B15A9E" w:rsidRPr="00983026">
        <w:rPr>
          <w:rFonts w:ascii="Arial" w:hAnsi="Arial" w:cs="Arial"/>
          <w:sz w:val="22"/>
          <w:szCs w:val="22"/>
        </w:rPr>
        <w:t>teniendo en cuenta e</w:t>
      </w:r>
      <w:r w:rsidR="00235CE6" w:rsidRPr="00983026">
        <w:rPr>
          <w:rFonts w:ascii="Arial" w:hAnsi="Arial" w:cs="Arial"/>
          <w:sz w:val="22"/>
          <w:szCs w:val="22"/>
        </w:rPr>
        <w:t>l aumento de lineamientos y normativa que implica un trabajo interdisciplinar entre las áreas tanto misionales como de apoyo</w:t>
      </w:r>
      <w:r w:rsidRPr="00983026">
        <w:rPr>
          <w:rFonts w:ascii="Arial" w:hAnsi="Arial" w:cs="Arial"/>
          <w:sz w:val="22"/>
          <w:szCs w:val="22"/>
        </w:rPr>
        <w:t>; se hace necesario la creación de la Mesa Técnica de Responsabilidad, en el marco de la Política de Responsabilidad Social y el Modelo de Sostenibilidad de la UAERMV, lo que a su vez, permitirá reforzar</w:t>
      </w:r>
      <w:r w:rsidR="00D60029" w:rsidRPr="00983026">
        <w:rPr>
          <w:rFonts w:ascii="Arial" w:hAnsi="Arial" w:cs="Arial"/>
          <w:sz w:val="22"/>
          <w:szCs w:val="22"/>
        </w:rPr>
        <w:t xml:space="preserve"> el relacionamiento con los grupos de valor de la UMV y seguir contribuyendo a la Agenda 2030-Objetivos de Desarrollo Sostenible.</w:t>
      </w:r>
    </w:p>
    <w:p w14:paraId="11476C62" w14:textId="7C15B6E7" w:rsidR="00787992" w:rsidRPr="00983026" w:rsidRDefault="00787992" w:rsidP="00215768">
      <w:pPr>
        <w:jc w:val="both"/>
        <w:rPr>
          <w:rFonts w:ascii="Arial" w:hAnsi="Arial" w:cs="Arial"/>
          <w:sz w:val="22"/>
          <w:szCs w:val="22"/>
        </w:rPr>
      </w:pPr>
    </w:p>
    <w:p w14:paraId="1F01C46A" w14:textId="3D03AF75" w:rsidR="00787992" w:rsidRPr="00983026" w:rsidRDefault="00787992" w:rsidP="00215768">
      <w:pPr>
        <w:pStyle w:val="Prrafodelista"/>
        <w:numPr>
          <w:ilvl w:val="0"/>
          <w:numId w:val="23"/>
        </w:numPr>
        <w:spacing w:after="0" w:line="240" w:lineRule="auto"/>
        <w:jc w:val="both"/>
        <w:rPr>
          <w:rFonts w:ascii="Arial" w:hAnsi="Arial" w:cs="Arial"/>
        </w:rPr>
      </w:pPr>
      <w:r w:rsidRPr="00983026">
        <w:rPr>
          <w:rFonts w:ascii="Arial" w:hAnsi="Arial" w:cs="Arial"/>
        </w:rPr>
        <w:t>Objetivo</w:t>
      </w:r>
    </w:p>
    <w:p w14:paraId="6816AACF" w14:textId="4F1F2A51" w:rsidR="00787992" w:rsidRPr="00983026" w:rsidRDefault="00787992" w:rsidP="00215768">
      <w:pPr>
        <w:jc w:val="both"/>
        <w:rPr>
          <w:rFonts w:ascii="Arial" w:hAnsi="Arial" w:cs="Arial"/>
          <w:sz w:val="20"/>
          <w:szCs w:val="20"/>
        </w:rPr>
      </w:pPr>
      <w:r w:rsidRPr="00983026">
        <w:rPr>
          <w:rFonts w:ascii="Arial" w:hAnsi="Arial" w:cs="Arial"/>
          <w:sz w:val="22"/>
          <w:szCs w:val="22"/>
        </w:rPr>
        <w:t>Garantizar la implementación del Modelo de Sostenibilidad de la Unidad de Mantenimiento Vial, y el seguimiento a las actividades que se formulen en el marco de las acciones y buenas prácticas en materia social, ambiental, económica y de gobierno corporativo. Lo anterior, con el fin de contribuir en la gestión sostenible y responsable de la entidad; así como fortalecer el relacionamiento con los grupos de valor tanto internos como externos de la UMV, integrando de manera transversal los procesos y dependencias de la entidad.</w:t>
      </w:r>
    </w:p>
    <w:p w14:paraId="6A0A7239" w14:textId="77777777" w:rsidR="00D60029" w:rsidRPr="00983026" w:rsidRDefault="00D60029" w:rsidP="00215768">
      <w:pPr>
        <w:jc w:val="both"/>
        <w:rPr>
          <w:rFonts w:ascii="Arial" w:hAnsi="Arial" w:cs="Arial"/>
          <w:sz w:val="22"/>
          <w:szCs w:val="22"/>
        </w:rPr>
      </w:pPr>
    </w:p>
    <w:p w14:paraId="7E43C0CB" w14:textId="206CC82B" w:rsidR="00787992" w:rsidRPr="00983026" w:rsidRDefault="00787992" w:rsidP="00215768">
      <w:pPr>
        <w:pStyle w:val="Prrafodelista"/>
        <w:numPr>
          <w:ilvl w:val="0"/>
          <w:numId w:val="23"/>
        </w:numPr>
        <w:spacing w:after="0" w:line="240" w:lineRule="auto"/>
        <w:jc w:val="both"/>
        <w:rPr>
          <w:rFonts w:ascii="Arial" w:hAnsi="Arial" w:cs="Arial"/>
        </w:rPr>
      </w:pPr>
      <w:r w:rsidRPr="00983026">
        <w:rPr>
          <w:rFonts w:ascii="Arial" w:hAnsi="Arial" w:cs="Arial"/>
        </w:rPr>
        <w:t>Temas para la Mesa</w:t>
      </w:r>
    </w:p>
    <w:p w14:paraId="6737CA4F" w14:textId="7DC41366" w:rsidR="00D60029" w:rsidRPr="00983026" w:rsidRDefault="00D60029" w:rsidP="00215768">
      <w:pPr>
        <w:jc w:val="both"/>
        <w:rPr>
          <w:rFonts w:ascii="Arial" w:hAnsi="Arial" w:cs="Arial"/>
          <w:sz w:val="22"/>
          <w:szCs w:val="22"/>
        </w:rPr>
      </w:pPr>
      <w:r w:rsidRPr="00983026">
        <w:rPr>
          <w:rFonts w:ascii="Arial" w:hAnsi="Arial" w:cs="Arial"/>
          <w:sz w:val="22"/>
          <w:szCs w:val="22"/>
        </w:rPr>
        <w:t>Los temas principales sobre los cuales se ejecutarán las actividades se perfilan de acuerdo con el Modelo de Sostenibilidad de la UMV, liderados desde la dirección estratégica de la entidad a través de sus dimensiones</w:t>
      </w:r>
      <w:r w:rsidR="00F7483A" w:rsidRPr="00983026">
        <w:rPr>
          <w:rFonts w:ascii="Arial" w:hAnsi="Arial" w:cs="Arial"/>
          <w:sz w:val="22"/>
          <w:szCs w:val="22"/>
        </w:rPr>
        <w:t>. E</w:t>
      </w:r>
      <w:r w:rsidRPr="00983026">
        <w:rPr>
          <w:rFonts w:ascii="Arial" w:hAnsi="Arial" w:cs="Arial"/>
          <w:sz w:val="22"/>
          <w:szCs w:val="22"/>
        </w:rPr>
        <w:t xml:space="preserve">ste Modelo, tiene como objetivo </w:t>
      </w:r>
      <w:r w:rsidRPr="00983026">
        <w:rPr>
          <w:rFonts w:ascii="Arial" w:hAnsi="Arial" w:cs="Arial"/>
          <w:i/>
          <w:iCs/>
          <w:sz w:val="22"/>
          <w:szCs w:val="22"/>
        </w:rPr>
        <w:t>“</w:t>
      </w:r>
      <w:r w:rsidRPr="00983026">
        <w:rPr>
          <w:rStyle w:val="Refdecomentario"/>
          <w:rFonts w:ascii="Arial" w:hAnsi="Arial" w:cs="Arial"/>
          <w:i/>
          <w:iCs/>
          <w:sz w:val="22"/>
          <w:szCs w:val="22"/>
        </w:rPr>
        <w:t xml:space="preserve">identificar y fortalecer, los componentes y acciones de sostenibilidad de la entidad, </w:t>
      </w:r>
      <w:r w:rsidRPr="00983026">
        <w:rPr>
          <w:rStyle w:val="Refdecomentario"/>
          <w:rFonts w:ascii="Arial" w:hAnsi="Arial"/>
          <w:i/>
          <w:iCs/>
          <w:sz w:val="22"/>
          <w:szCs w:val="22"/>
        </w:rPr>
        <w:t>relacionados con las dimensiones social, ambiental, económico y de gobierno corporativo; impactando a los grupos de valor y de interés priorizados por la Unidad y generando valor en lo público”</w:t>
      </w:r>
    </w:p>
    <w:p w14:paraId="2D107DCF" w14:textId="619BFDC7" w:rsidR="00D60029" w:rsidRPr="00983026" w:rsidRDefault="00D60029" w:rsidP="00215768">
      <w:pPr>
        <w:jc w:val="center"/>
        <w:rPr>
          <w:rFonts w:ascii="Arial" w:hAnsi="Arial" w:cs="Arial"/>
          <w:i/>
        </w:rPr>
      </w:pPr>
    </w:p>
    <w:p w14:paraId="507C82C1" w14:textId="387BF3DB" w:rsidR="00787992" w:rsidRPr="00983026" w:rsidRDefault="00787992" w:rsidP="00215768">
      <w:pPr>
        <w:pStyle w:val="Prrafodelista"/>
        <w:numPr>
          <w:ilvl w:val="0"/>
          <w:numId w:val="23"/>
        </w:numPr>
        <w:spacing w:after="0" w:line="240" w:lineRule="auto"/>
        <w:jc w:val="both"/>
        <w:rPr>
          <w:rFonts w:ascii="Arial" w:hAnsi="Arial" w:cs="Arial"/>
        </w:rPr>
      </w:pPr>
      <w:r w:rsidRPr="00983026">
        <w:rPr>
          <w:rFonts w:ascii="Arial" w:hAnsi="Arial" w:cs="Arial"/>
        </w:rPr>
        <w:t>Conformación de la Mesa</w:t>
      </w:r>
    </w:p>
    <w:p w14:paraId="53B0F5D6" w14:textId="3863B1AE" w:rsidR="00787992" w:rsidRPr="00983026" w:rsidRDefault="00787992" w:rsidP="00215768">
      <w:pPr>
        <w:jc w:val="both"/>
        <w:rPr>
          <w:rFonts w:ascii="Arial" w:hAnsi="Arial" w:cs="Arial"/>
          <w:sz w:val="22"/>
          <w:szCs w:val="22"/>
        </w:rPr>
      </w:pPr>
      <w:r w:rsidRPr="00983026">
        <w:rPr>
          <w:rFonts w:ascii="Arial" w:hAnsi="Arial" w:cs="Arial"/>
          <w:sz w:val="22"/>
          <w:szCs w:val="22"/>
        </w:rPr>
        <w:t xml:space="preserve">Esta Mesa Técnica estará conformada </w:t>
      </w:r>
      <w:r w:rsidR="00AD2145" w:rsidRPr="00983026">
        <w:rPr>
          <w:rFonts w:ascii="Arial" w:hAnsi="Arial" w:cs="Arial"/>
          <w:sz w:val="22"/>
          <w:szCs w:val="22"/>
        </w:rPr>
        <w:t>de manera anual</w:t>
      </w:r>
      <w:r w:rsidRPr="00983026">
        <w:rPr>
          <w:rFonts w:ascii="Arial" w:hAnsi="Arial" w:cs="Arial"/>
          <w:sz w:val="22"/>
          <w:szCs w:val="22"/>
        </w:rPr>
        <w:t xml:space="preserve"> por:</w:t>
      </w:r>
    </w:p>
    <w:p w14:paraId="6B68C589" w14:textId="2D6F0F9B" w:rsidR="00787992" w:rsidRPr="00983026" w:rsidRDefault="00787992" w:rsidP="00215768">
      <w:pPr>
        <w:jc w:val="both"/>
        <w:rPr>
          <w:rFonts w:ascii="Arial" w:hAnsi="Arial" w:cs="Arial"/>
          <w:sz w:val="22"/>
          <w:szCs w:val="22"/>
        </w:rPr>
      </w:pPr>
    </w:p>
    <w:p w14:paraId="7F523CA5"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Delegados (as) de Responsabilidad Social o quien haga sus veces, quien ejercerá la Secretaría Técnica.</w:t>
      </w:r>
    </w:p>
    <w:p w14:paraId="10ED7643"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Participación Ciudadana, Gestión Social, Servicio a la Ciudadanía y Participación Ciudadana como enlace del proceso SRPI de la Oficina de Servicio a la Ciudadanía y Sostenibilidad.</w:t>
      </w:r>
    </w:p>
    <w:p w14:paraId="00DEA69C"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encargado de la implementación del PIGA y la Política Ambiental de la entidad.</w:t>
      </w:r>
    </w:p>
    <w:p w14:paraId="78AA5FF9"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Secretaria General.</w:t>
      </w:r>
    </w:p>
    <w:p w14:paraId="3B30C13B"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Gerencia de Producción.</w:t>
      </w:r>
    </w:p>
    <w:p w14:paraId="5871B77E" w14:textId="77777777" w:rsidR="00787992" w:rsidRPr="00983026" w:rsidRDefault="00787992" w:rsidP="00787992">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Subdirección de Planificación y de conservación.</w:t>
      </w:r>
    </w:p>
    <w:p w14:paraId="1D994C6B"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Subdirección de Producción y Apoyo Logístico.</w:t>
      </w:r>
    </w:p>
    <w:p w14:paraId="1D157113"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Subdirección de Intervención de la Infraestructura.</w:t>
      </w:r>
    </w:p>
    <w:p w14:paraId="5A9FB553"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Oficina Asesora de Planeación.</w:t>
      </w:r>
    </w:p>
    <w:p w14:paraId="3BFC1FAC"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de la Gerencia para el Desarrollo, la Calidad y la Innovación.</w:t>
      </w:r>
    </w:p>
    <w:p w14:paraId="5257E040"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lastRenderedPageBreak/>
        <w:t>Delegado (a) Gerencia de Maquinaria y Equipos.</w:t>
      </w:r>
    </w:p>
    <w:p w14:paraId="1042DE21" w14:textId="77777777" w:rsidR="00787992" w:rsidRPr="00983026"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Gerencia de Infraestructura Rural.</w:t>
      </w:r>
    </w:p>
    <w:p w14:paraId="59FDE062" w14:textId="01179153" w:rsidR="00D60029" w:rsidRPr="0005695E" w:rsidRDefault="00787992" w:rsidP="00215768">
      <w:pPr>
        <w:pStyle w:val="Prrafodelista"/>
        <w:numPr>
          <w:ilvl w:val="0"/>
          <w:numId w:val="25"/>
        </w:numPr>
        <w:tabs>
          <w:tab w:val="left" w:pos="2135"/>
        </w:tabs>
        <w:spacing w:after="0" w:line="240" w:lineRule="auto"/>
        <w:jc w:val="both"/>
        <w:rPr>
          <w:rFonts w:ascii="Arial" w:eastAsia="Arial" w:hAnsi="Arial" w:cs="Arial"/>
        </w:rPr>
      </w:pPr>
      <w:r w:rsidRPr="00983026">
        <w:rPr>
          <w:rFonts w:ascii="Arial" w:eastAsia="Arial" w:hAnsi="Arial" w:cs="Arial"/>
        </w:rPr>
        <w:t>Delegado (a) Gerencia de Infraestructura Urbana</w:t>
      </w:r>
    </w:p>
    <w:p w14:paraId="4D0FB1E2" w14:textId="6E2809E2" w:rsidR="00D60029" w:rsidRPr="00983026" w:rsidRDefault="00D60029" w:rsidP="00215768">
      <w:pPr>
        <w:jc w:val="both"/>
        <w:rPr>
          <w:rFonts w:ascii="Arial" w:hAnsi="Arial" w:cs="Arial"/>
          <w:sz w:val="22"/>
          <w:szCs w:val="22"/>
        </w:rPr>
      </w:pPr>
    </w:p>
    <w:p w14:paraId="6BE70F93" w14:textId="283B1285" w:rsidR="00AD2145" w:rsidRPr="00983026" w:rsidRDefault="00787992" w:rsidP="00215768">
      <w:pPr>
        <w:pStyle w:val="Prrafodelista"/>
        <w:numPr>
          <w:ilvl w:val="0"/>
          <w:numId w:val="23"/>
        </w:numPr>
        <w:spacing w:after="0" w:line="240" w:lineRule="auto"/>
        <w:jc w:val="both"/>
        <w:rPr>
          <w:rFonts w:ascii="Arial" w:hAnsi="Arial" w:cs="Arial"/>
        </w:rPr>
      </w:pPr>
      <w:r w:rsidRPr="00983026">
        <w:rPr>
          <w:rFonts w:ascii="Arial" w:hAnsi="Arial" w:cs="Arial"/>
        </w:rPr>
        <w:t>Roles de l</w:t>
      </w:r>
      <w:r w:rsidR="002E1CDC" w:rsidRPr="00983026">
        <w:rPr>
          <w:rFonts w:ascii="Arial" w:hAnsi="Arial" w:cs="Arial"/>
        </w:rPr>
        <w:t xml:space="preserve">os integrantes de la </w:t>
      </w:r>
      <w:r w:rsidRPr="00983026">
        <w:rPr>
          <w:rFonts w:ascii="Arial" w:hAnsi="Arial" w:cs="Arial"/>
        </w:rPr>
        <w:t>Mesa</w:t>
      </w:r>
    </w:p>
    <w:p w14:paraId="44BF29ED" w14:textId="537B84BC" w:rsidR="00787992" w:rsidRPr="00983026" w:rsidRDefault="00787992" w:rsidP="00215768">
      <w:pPr>
        <w:pStyle w:val="Prrafodelista"/>
        <w:spacing w:after="0" w:line="240" w:lineRule="auto"/>
        <w:jc w:val="both"/>
        <w:rPr>
          <w:rFonts w:ascii="Arial" w:hAnsi="Arial" w:cs="Arial"/>
        </w:rPr>
      </w:pPr>
    </w:p>
    <w:p w14:paraId="6768D7DB" w14:textId="532664E9" w:rsidR="009B78D7" w:rsidRPr="00983026" w:rsidRDefault="009B78D7" w:rsidP="00215768">
      <w:pPr>
        <w:pStyle w:val="Prrafodelista"/>
        <w:numPr>
          <w:ilvl w:val="0"/>
          <w:numId w:val="26"/>
        </w:numPr>
        <w:spacing w:after="0" w:line="240" w:lineRule="auto"/>
        <w:jc w:val="both"/>
        <w:rPr>
          <w:rFonts w:ascii="Arial" w:hAnsi="Arial" w:cs="Arial"/>
        </w:rPr>
      </w:pPr>
      <w:r w:rsidRPr="00983026">
        <w:rPr>
          <w:rFonts w:ascii="Arial" w:hAnsi="Arial" w:cs="Arial"/>
        </w:rPr>
        <w:t>Asistir de manera trimestral a las reuniones que se programen de la Mesa Técnica de Responsabilidad Social y Sostenibilidad de acuerdo con Memorando del 13 de septiembre de 2023, N° 20231180216563.</w:t>
      </w:r>
    </w:p>
    <w:p w14:paraId="70E6D000" w14:textId="0F8B2075" w:rsidR="00787992" w:rsidRPr="00983026" w:rsidRDefault="00787992" w:rsidP="00215768">
      <w:pPr>
        <w:pStyle w:val="Prrafodelista"/>
        <w:numPr>
          <w:ilvl w:val="0"/>
          <w:numId w:val="26"/>
        </w:numPr>
        <w:spacing w:after="0" w:line="240" w:lineRule="auto"/>
        <w:jc w:val="both"/>
        <w:rPr>
          <w:rFonts w:ascii="Arial" w:hAnsi="Arial" w:cs="Arial"/>
        </w:rPr>
      </w:pPr>
      <w:r w:rsidRPr="00983026">
        <w:rPr>
          <w:rFonts w:ascii="Arial" w:hAnsi="Arial" w:cs="Arial"/>
        </w:rPr>
        <w:t>La Secretaría Técnica de la Mesa estará a cargo del Equipo de Responsabilidad Social de la Oficina de Servicio a la Ciudadanía y Sostenibilidad.</w:t>
      </w:r>
    </w:p>
    <w:p w14:paraId="4046B59B" w14:textId="7D42450A" w:rsidR="00787992" w:rsidRPr="00983026" w:rsidRDefault="00787992" w:rsidP="00215768">
      <w:pPr>
        <w:pStyle w:val="Prrafodelista"/>
        <w:numPr>
          <w:ilvl w:val="0"/>
          <w:numId w:val="26"/>
        </w:numPr>
        <w:spacing w:after="0" w:line="240" w:lineRule="auto"/>
        <w:jc w:val="both"/>
        <w:rPr>
          <w:rFonts w:ascii="Arial" w:hAnsi="Arial" w:cs="Arial"/>
        </w:rPr>
      </w:pPr>
      <w:r w:rsidRPr="00983026">
        <w:rPr>
          <w:rFonts w:ascii="Arial" w:hAnsi="Arial" w:cs="Arial"/>
        </w:rPr>
        <w:t xml:space="preserve">Los representantes </w:t>
      </w:r>
      <w:r w:rsidR="00AD2145" w:rsidRPr="00983026">
        <w:rPr>
          <w:rFonts w:ascii="Arial" w:hAnsi="Arial" w:cs="Arial"/>
        </w:rPr>
        <w:t>o</w:t>
      </w:r>
      <w:r w:rsidRPr="00983026">
        <w:rPr>
          <w:rFonts w:ascii="Arial" w:hAnsi="Arial" w:cs="Arial"/>
        </w:rPr>
        <w:t xml:space="preserve"> delegados (as) de la Mesa Técnica deben asistir a todas las reuniones que programe la Secretaría Técnica, aportar la información requerida, participar en los eventos y reuniones solicitados desde la misma Secretaría Técnica.</w:t>
      </w:r>
    </w:p>
    <w:p w14:paraId="11101AB1" w14:textId="77777777" w:rsidR="00D60029" w:rsidRPr="00983026" w:rsidRDefault="00D60029" w:rsidP="00215768">
      <w:pPr>
        <w:jc w:val="both"/>
        <w:rPr>
          <w:rFonts w:ascii="Arial" w:hAnsi="Arial" w:cs="Arial"/>
          <w:sz w:val="22"/>
          <w:szCs w:val="22"/>
        </w:rPr>
      </w:pPr>
    </w:p>
    <w:p w14:paraId="6F4F28AE" w14:textId="64E75CFE" w:rsidR="003B241E" w:rsidRPr="00983026" w:rsidRDefault="003B241E" w:rsidP="00215768">
      <w:pPr>
        <w:pStyle w:val="Prrafodelista"/>
        <w:numPr>
          <w:ilvl w:val="0"/>
          <w:numId w:val="23"/>
        </w:numPr>
        <w:spacing w:after="0" w:line="240" w:lineRule="auto"/>
        <w:jc w:val="both"/>
        <w:rPr>
          <w:rFonts w:ascii="Arial" w:hAnsi="Arial" w:cs="Arial"/>
        </w:rPr>
      </w:pPr>
      <w:r w:rsidRPr="00983026">
        <w:rPr>
          <w:rFonts w:ascii="Arial" w:hAnsi="Arial" w:cs="Arial"/>
        </w:rPr>
        <w:t>Principales actividades</w:t>
      </w:r>
      <w:r w:rsidR="00D046E9" w:rsidRPr="00983026">
        <w:rPr>
          <w:rFonts w:ascii="Arial" w:hAnsi="Arial" w:cs="Arial"/>
        </w:rPr>
        <w:t xml:space="preserve"> de la Mesa</w:t>
      </w:r>
      <w:r w:rsidRPr="00983026">
        <w:rPr>
          <w:rFonts w:ascii="Arial" w:hAnsi="Arial" w:cs="Arial"/>
        </w:rPr>
        <w:t>:</w:t>
      </w:r>
    </w:p>
    <w:p w14:paraId="4C40A522" w14:textId="77777777" w:rsidR="003B241E" w:rsidRPr="00983026" w:rsidRDefault="003B241E" w:rsidP="00215768">
      <w:pPr>
        <w:pStyle w:val="Prrafodelista"/>
        <w:spacing w:after="0" w:line="240" w:lineRule="auto"/>
        <w:jc w:val="both"/>
        <w:rPr>
          <w:rFonts w:ascii="Arial" w:hAnsi="Arial" w:cs="Arial"/>
        </w:rPr>
      </w:pPr>
    </w:p>
    <w:p w14:paraId="6BB0028B" w14:textId="5980594F" w:rsidR="003B241E" w:rsidRPr="00983026" w:rsidRDefault="003B241E" w:rsidP="00215768">
      <w:pPr>
        <w:pStyle w:val="Prrafodelista"/>
        <w:numPr>
          <w:ilvl w:val="0"/>
          <w:numId w:val="26"/>
        </w:numPr>
        <w:spacing w:after="0" w:line="240" w:lineRule="auto"/>
        <w:jc w:val="both"/>
        <w:rPr>
          <w:rFonts w:ascii="Arial" w:hAnsi="Arial" w:cs="Arial"/>
        </w:rPr>
      </w:pPr>
      <w:r w:rsidRPr="00983026">
        <w:rPr>
          <w:rFonts w:ascii="Arial" w:hAnsi="Arial" w:cs="Arial"/>
        </w:rPr>
        <w:t>Revisar los planes que contenga actividades en las dimensiones ambiental, social y de</w:t>
      </w:r>
    </w:p>
    <w:p w14:paraId="5A5E71ED" w14:textId="7347355F" w:rsidR="003B241E" w:rsidRPr="00983026" w:rsidRDefault="003B241E" w:rsidP="00215768">
      <w:pPr>
        <w:pStyle w:val="Prrafodelista"/>
        <w:spacing w:after="0" w:line="240" w:lineRule="auto"/>
        <w:jc w:val="both"/>
        <w:rPr>
          <w:rFonts w:ascii="Arial" w:hAnsi="Arial" w:cs="Arial"/>
        </w:rPr>
      </w:pPr>
      <w:r w:rsidRPr="00983026">
        <w:rPr>
          <w:rFonts w:ascii="Arial" w:hAnsi="Arial" w:cs="Arial"/>
        </w:rPr>
        <w:t>gobierno corporativo, así como de voluntariado.</w:t>
      </w:r>
    </w:p>
    <w:p w14:paraId="74456C6F" w14:textId="759B10F1" w:rsidR="003B241E" w:rsidRPr="00983026" w:rsidRDefault="003B241E" w:rsidP="00215768">
      <w:pPr>
        <w:pStyle w:val="Prrafodelista"/>
        <w:numPr>
          <w:ilvl w:val="0"/>
          <w:numId w:val="26"/>
        </w:numPr>
        <w:spacing w:after="0" w:line="240" w:lineRule="auto"/>
        <w:jc w:val="both"/>
        <w:rPr>
          <w:rFonts w:ascii="Arial" w:hAnsi="Arial" w:cs="Arial"/>
        </w:rPr>
      </w:pPr>
      <w:r w:rsidRPr="00983026">
        <w:rPr>
          <w:rFonts w:ascii="Arial" w:hAnsi="Arial" w:cs="Arial"/>
        </w:rPr>
        <w:t>Hacer seguimiento de las actividades de manera trimestral, a través de sesiones ordinarias.</w:t>
      </w:r>
    </w:p>
    <w:p w14:paraId="76D8F945" w14:textId="5BEF34DC" w:rsidR="003B241E" w:rsidRPr="00983026" w:rsidRDefault="003B241E" w:rsidP="00215768">
      <w:pPr>
        <w:pStyle w:val="Prrafodelista"/>
        <w:numPr>
          <w:ilvl w:val="0"/>
          <w:numId w:val="26"/>
        </w:numPr>
        <w:spacing w:after="0" w:line="240" w:lineRule="auto"/>
        <w:jc w:val="both"/>
        <w:rPr>
          <w:rFonts w:ascii="Arial" w:hAnsi="Arial" w:cs="Arial"/>
        </w:rPr>
      </w:pPr>
      <w:r w:rsidRPr="00983026">
        <w:rPr>
          <w:rFonts w:ascii="Arial" w:hAnsi="Arial" w:cs="Arial"/>
        </w:rPr>
        <w:t>Participar en la elaboración del Informe de Sostenibilidad 2023, liderado por la Oficina de Servicio a la Ciudadanía y Sostenibilidad.</w:t>
      </w:r>
    </w:p>
    <w:p w14:paraId="04215935" w14:textId="4D15074F" w:rsidR="009F1ECC" w:rsidRPr="00983026" w:rsidRDefault="003B241E" w:rsidP="00215768">
      <w:pPr>
        <w:pStyle w:val="Prrafodelista"/>
        <w:numPr>
          <w:ilvl w:val="0"/>
          <w:numId w:val="26"/>
        </w:numPr>
        <w:spacing w:after="0" w:line="240" w:lineRule="auto"/>
        <w:jc w:val="both"/>
        <w:rPr>
          <w:rFonts w:ascii="Arial" w:hAnsi="Arial" w:cs="Arial"/>
        </w:rPr>
      </w:pPr>
      <w:r w:rsidRPr="00983026">
        <w:rPr>
          <w:rFonts w:ascii="Arial" w:hAnsi="Arial" w:cs="Arial"/>
        </w:rPr>
        <w:t>Establecer mecanismo de almacenamiento de la información con el fin de documentar toda la gestión.</w:t>
      </w:r>
    </w:p>
    <w:p w14:paraId="1F43A280" w14:textId="77777777" w:rsidR="009F1ECC" w:rsidRPr="00983026" w:rsidRDefault="009F1ECC" w:rsidP="00215768">
      <w:pPr>
        <w:jc w:val="both"/>
        <w:rPr>
          <w:rFonts w:ascii="Arial" w:hAnsi="Arial" w:cs="Arial"/>
          <w:b/>
          <w:bCs/>
          <w:sz w:val="18"/>
          <w:szCs w:val="16"/>
        </w:rPr>
      </w:pPr>
    </w:p>
    <w:p w14:paraId="167E8F4A" w14:textId="0D619A5C" w:rsidR="0001486B" w:rsidRPr="00983026" w:rsidRDefault="0001486B" w:rsidP="00215768">
      <w:pPr>
        <w:jc w:val="both"/>
        <w:rPr>
          <w:rFonts w:ascii="Arial" w:hAnsi="Arial" w:cs="Arial"/>
          <w:b/>
          <w:bCs/>
          <w:sz w:val="18"/>
          <w:szCs w:val="16"/>
        </w:rPr>
      </w:pPr>
      <w:r w:rsidRPr="00983026">
        <w:rPr>
          <w:rFonts w:ascii="Arial" w:hAnsi="Arial" w:cs="Arial"/>
          <w:b/>
          <w:bCs/>
          <w:sz w:val="18"/>
          <w:szCs w:val="16"/>
        </w:rPr>
        <w:t>REVISIÓN Y APROBACIÓN:</w:t>
      </w:r>
    </w:p>
    <w:p w14:paraId="7E2652D5" w14:textId="34011774" w:rsidR="00F27B9E" w:rsidRPr="00983026" w:rsidRDefault="00F27B9E" w:rsidP="0001486B">
      <w:pPr>
        <w:jc w:val="both"/>
        <w:rPr>
          <w:rFonts w:ascii="Arial" w:hAnsi="Arial" w:cs="Arial"/>
          <w:b/>
          <w:bCs/>
          <w:sz w:val="18"/>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157"/>
        <w:gridCol w:w="2801"/>
      </w:tblGrid>
      <w:tr w:rsidR="00983026" w:rsidRPr="00983026" w14:paraId="7842A1E5" w14:textId="77777777" w:rsidTr="00E1006B">
        <w:trPr>
          <w:trHeight w:val="20"/>
          <w:jc w:val="center"/>
        </w:trPr>
        <w:tc>
          <w:tcPr>
            <w:tcW w:w="173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93513C" w14:textId="77777777" w:rsidR="00F27B9E" w:rsidRPr="00983026" w:rsidRDefault="00F27B9E" w:rsidP="00E1006B">
            <w:pPr>
              <w:tabs>
                <w:tab w:val="left" w:pos="0"/>
              </w:tabs>
              <w:spacing w:line="276" w:lineRule="auto"/>
              <w:ind w:left="142" w:right="179"/>
              <w:jc w:val="center"/>
              <w:rPr>
                <w:rFonts w:ascii="Arial" w:hAnsi="Arial" w:cs="Arial"/>
                <w:b/>
                <w:sz w:val="14"/>
                <w:szCs w:val="14"/>
              </w:rPr>
            </w:pPr>
            <w:r w:rsidRPr="00983026">
              <w:rPr>
                <w:rFonts w:ascii="Arial" w:hAnsi="Arial" w:cs="Arial"/>
                <w:b/>
                <w:sz w:val="14"/>
                <w:szCs w:val="14"/>
              </w:rPr>
              <w:t>Elaborado y/o Actualizado por</w:t>
            </w:r>
          </w:p>
        </w:tc>
        <w:tc>
          <w:tcPr>
            <w:tcW w:w="173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A04D2E" w14:textId="77777777" w:rsidR="00F27B9E" w:rsidRPr="00983026" w:rsidRDefault="00F27B9E" w:rsidP="00E1006B">
            <w:pPr>
              <w:tabs>
                <w:tab w:val="left" w:pos="0"/>
              </w:tabs>
              <w:spacing w:line="276" w:lineRule="auto"/>
              <w:ind w:left="142" w:right="179"/>
              <w:jc w:val="center"/>
              <w:rPr>
                <w:rFonts w:ascii="Arial" w:hAnsi="Arial" w:cs="Arial"/>
                <w:b/>
                <w:sz w:val="14"/>
                <w:szCs w:val="14"/>
              </w:rPr>
            </w:pPr>
            <w:r w:rsidRPr="00983026">
              <w:rPr>
                <w:rFonts w:ascii="Arial" w:hAnsi="Arial" w:cs="Arial"/>
                <w:b/>
                <w:sz w:val="14"/>
                <w:szCs w:val="14"/>
              </w:rPr>
              <w:t xml:space="preserve">Validado por  </w:t>
            </w:r>
          </w:p>
          <w:p w14:paraId="03BDA426" w14:textId="77777777" w:rsidR="00F27B9E" w:rsidRPr="00983026" w:rsidRDefault="00F27B9E" w:rsidP="00E1006B">
            <w:pPr>
              <w:tabs>
                <w:tab w:val="left" w:pos="0"/>
              </w:tabs>
              <w:spacing w:line="276" w:lineRule="auto"/>
              <w:ind w:left="142" w:right="179"/>
              <w:jc w:val="center"/>
              <w:rPr>
                <w:rFonts w:ascii="Arial" w:hAnsi="Arial" w:cs="Arial"/>
                <w:b/>
                <w:sz w:val="14"/>
                <w:szCs w:val="14"/>
                <w:lang w:val="es-ES_tradnl"/>
              </w:rPr>
            </w:pPr>
            <w:r w:rsidRPr="00983026">
              <w:rPr>
                <w:rFonts w:ascii="Arial" w:hAnsi="Arial" w:cs="Arial"/>
                <w:b/>
                <w:sz w:val="14"/>
                <w:szCs w:val="14"/>
              </w:rPr>
              <w:t>Líderes (Estratégico u Operativo) del Proceso:</w:t>
            </w:r>
          </w:p>
        </w:tc>
        <w:tc>
          <w:tcPr>
            <w:tcW w:w="153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4EEF64" w14:textId="77777777" w:rsidR="00F27B9E" w:rsidRPr="00983026" w:rsidRDefault="00F27B9E" w:rsidP="00E1006B">
            <w:pPr>
              <w:tabs>
                <w:tab w:val="left" w:pos="0"/>
              </w:tabs>
              <w:spacing w:line="276" w:lineRule="auto"/>
              <w:ind w:left="142" w:right="179"/>
              <w:jc w:val="center"/>
              <w:rPr>
                <w:rFonts w:ascii="Arial" w:hAnsi="Arial" w:cs="Arial"/>
                <w:b/>
                <w:sz w:val="14"/>
                <w:szCs w:val="14"/>
              </w:rPr>
            </w:pPr>
            <w:r w:rsidRPr="00983026">
              <w:rPr>
                <w:rFonts w:ascii="Arial" w:hAnsi="Arial" w:cs="Arial"/>
                <w:b/>
                <w:sz w:val="14"/>
                <w:szCs w:val="14"/>
              </w:rPr>
              <w:t>Aprobado:</w:t>
            </w:r>
          </w:p>
        </w:tc>
      </w:tr>
      <w:tr w:rsidR="00983026" w:rsidRPr="00983026" w14:paraId="07D87A31" w14:textId="77777777" w:rsidTr="00E1006B">
        <w:trPr>
          <w:trHeight w:val="515"/>
          <w:jc w:val="center"/>
        </w:trPr>
        <w:tc>
          <w:tcPr>
            <w:tcW w:w="1731" w:type="pct"/>
            <w:tcBorders>
              <w:top w:val="single" w:sz="4" w:space="0" w:color="000000"/>
              <w:left w:val="single" w:sz="4" w:space="0" w:color="000000"/>
              <w:bottom w:val="single" w:sz="4" w:space="0" w:color="auto"/>
              <w:right w:val="single" w:sz="4" w:space="0" w:color="000000"/>
            </w:tcBorders>
            <w:vAlign w:val="center"/>
          </w:tcPr>
          <w:p w14:paraId="3E76FF51" w14:textId="5A3BE541" w:rsidR="00F27B9E" w:rsidRPr="00983026" w:rsidRDefault="00F27B9E" w:rsidP="00E1006B">
            <w:pPr>
              <w:tabs>
                <w:tab w:val="left" w:pos="0"/>
              </w:tabs>
              <w:spacing w:line="276" w:lineRule="auto"/>
              <w:jc w:val="center"/>
              <w:rPr>
                <w:rFonts w:ascii="Arial" w:hAnsi="Arial" w:cs="Arial"/>
                <w:b/>
                <w:sz w:val="14"/>
                <w:szCs w:val="14"/>
              </w:rPr>
            </w:pPr>
            <w:r w:rsidRPr="00983026">
              <w:rPr>
                <w:rFonts w:ascii="Arial" w:hAnsi="Arial" w:cs="Arial"/>
                <w:b/>
                <w:sz w:val="14"/>
                <w:szCs w:val="14"/>
              </w:rPr>
              <w:t>Kelly Johana Garay Moreno</w:t>
            </w:r>
            <w:r w:rsidR="0005695E">
              <w:rPr>
                <w:rFonts w:ascii="Arial" w:hAnsi="Arial" w:cs="Arial"/>
                <w:b/>
                <w:sz w:val="14"/>
                <w:szCs w:val="14"/>
              </w:rPr>
              <w:t>/</w:t>
            </w:r>
          </w:p>
          <w:p w14:paraId="762D9DA4" w14:textId="77777777" w:rsidR="00F27B9E" w:rsidRPr="00983026" w:rsidRDefault="00F27B9E" w:rsidP="00E1006B">
            <w:pPr>
              <w:tabs>
                <w:tab w:val="left" w:pos="0"/>
              </w:tabs>
              <w:spacing w:line="276" w:lineRule="auto"/>
              <w:jc w:val="center"/>
              <w:rPr>
                <w:rFonts w:ascii="Arial" w:hAnsi="Arial" w:cs="Arial"/>
                <w:b/>
                <w:sz w:val="14"/>
                <w:szCs w:val="14"/>
              </w:rPr>
            </w:pPr>
            <w:r w:rsidRPr="00983026">
              <w:rPr>
                <w:rFonts w:ascii="Arial" w:hAnsi="Arial" w:cs="Arial"/>
                <w:b/>
                <w:sz w:val="14"/>
                <w:szCs w:val="14"/>
              </w:rPr>
              <w:t>Contratistas Oficina de Servicio al Ciudadano y Sostenibilidad</w:t>
            </w:r>
          </w:p>
        </w:tc>
        <w:tc>
          <w:tcPr>
            <w:tcW w:w="1732" w:type="pct"/>
            <w:vMerge w:val="restart"/>
            <w:tcBorders>
              <w:top w:val="single" w:sz="4" w:space="0" w:color="000000"/>
              <w:left w:val="single" w:sz="4" w:space="0" w:color="000000"/>
              <w:right w:val="single" w:sz="4" w:space="0" w:color="000000"/>
            </w:tcBorders>
            <w:vAlign w:val="bottom"/>
          </w:tcPr>
          <w:p w14:paraId="4F0586E7" w14:textId="77777777" w:rsidR="00F27B9E" w:rsidRPr="00983026" w:rsidRDefault="00F27B9E" w:rsidP="00E1006B">
            <w:pPr>
              <w:tabs>
                <w:tab w:val="left" w:pos="567"/>
              </w:tabs>
              <w:spacing w:line="276" w:lineRule="auto"/>
              <w:ind w:left="567" w:hanging="567"/>
              <w:rPr>
                <w:rFonts w:ascii="Arial" w:hAnsi="Arial" w:cs="Arial"/>
                <w:sz w:val="14"/>
                <w:szCs w:val="14"/>
              </w:rPr>
            </w:pPr>
          </w:p>
          <w:p w14:paraId="22151C2B" w14:textId="77777777" w:rsidR="00F27B9E" w:rsidRPr="00983026" w:rsidRDefault="00F27B9E" w:rsidP="00E1006B">
            <w:pPr>
              <w:tabs>
                <w:tab w:val="left" w:pos="567"/>
              </w:tabs>
              <w:spacing w:line="276" w:lineRule="auto"/>
              <w:ind w:left="567" w:hanging="567"/>
              <w:rPr>
                <w:rFonts w:ascii="Arial" w:hAnsi="Arial" w:cs="Arial"/>
                <w:sz w:val="14"/>
                <w:szCs w:val="14"/>
              </w:rPr>
            </w:pPr>
            <w:r w:rsidRPr="00983026">
              <w:rPr>
                <w:rFonts w:ascii="Arial" w:hAnsi="Arial" w:cs="Arial"/>
                <w:sz w:val="14"/>
                <w:szCs w:val="14"/>
              </w:rPr>
              <w:t>Firma:</w:t>
            </w:r>
          </w:p>
        </w:tc>
        <w:tc>
          <w:tcPr>
            <w:tcW w:w="1537" w:type="pct"/>
            <w:vMerge w:val="restart"/>
            <w:tcBorders>
              <w:top w:val="single" w:sz="4" w:space="0" w:color="000000"/>
              <w:left w:val="single" w:sz="4" w:space="0" w:color="000000"/>
              <w:right w:val="single" w:sz="4" w:space="0" w:color="000000"/>
            </w:tcBorders>
            <w:vAlign w:val="bottom"/>
          </w:tcPr>
          <w:p w14:paraId="1EE665B4" w14:textId="77777777" w:rsidR="00F27B9E" w:rsidRPr="00983026" w:rsidRDefault="00F27B9E" w:rsidP="00E1006B">
            <w:pPr>
              <w:tabs>
                <w:tab w:val="left" w:pos="567"/>
              </w:tabs>
              <w:spacing w:line="276" w:lineRule="auto"/>
              <w:ind w:left="567" w:hanging="567"/>
              <w:rPr>
                <w:rFonts w:ascii="Arial" w:hAnsi="Arial" w:cs="Arial"/>
                <w:sz w:val="14"/>
                <w:szCs w:val="14"/>
              </w:rPr>
            </w:pPr>
            <w:r w:rsidRPr="00983026">
              <w:rPr>
                <w:rFonts w:ascii="Arial" w:hAnsi="Arial" w:cs="Arial"/>
                <w:sz w:val="14"/>
                <w:szCs w:val="14"/>
              </w:rPr>
              <w:t>Firma:</w:t>
            </w:r>
          </w:p>
        </w:tc>
      </w:tr>
      <w:tr w:rsidR="00983026" w:rsidRPr="00983026" w14:paraId="59FB4492" w14:textId="77777777" w:rsidTr="00E1006B">
        <w:trPr>
          <w:trHeight w:val="20"/>
          <w:jc w:val="center"/>
        </w:trPr>
        <w:tc>
          <w:tcPr>
            <w:tcW w:w="1731" w:type="pct"/>
            <w:tcBorders>
              <w:top w:val="single" w:sz="4" w:space="0" w:color="auto"/>
              <w:left w:val="single" w:sz="4" w:space="0" w:color="000000"/>
              <w:bottom w:val="single" w:sz="4" w:space="0" w:color="auto"/>
              <w:right w:val="single" w:sz="4" w:space="0" w:color="000000"/>
            </w:tcBorders>
            <w:shd w:val="clear" w:color="auto" w:fill="D9D9D9"/>
            <w:vAlign w:val="center"/>
          </w:tcPr>
          <w:p w14:paraId="16D46E70" w14:textId="77777777" w:rsidR="00F27B9E" w:rsidRPr="00983026" w:rsidRDefault="00F27B9E" w:rsidP="00E1006B">
            <w:pPr>
              <w:tabs>
                <w:tab w:val="left" w:pos="0"/>
              </w:tabs>
              <w:spacing w:line="276" w:lineRule="auto"/>
              <w:jc w:val="center"/>
              <w:rPr>
                <w:rFonts w:ascii="Arial" w:hAnsi="Arial" w:cs="Arial"/>
                <w:b/>
                <w:sz w:val="14"/>
                <w:szCs w:val="14"/>
              </w:rPr>
            </w:pPr>
            <w:r w:rsidRPr="00983026">
              <w:rPr>
                <w:rFonts w:ascii="Arial" w:hAnsi="Arial" w:cs="Arial"/>
                <w:b/>
                <w:sz w:val="14"/>
                <w:szCs w:val="14"/>
              </w:rPr>
              <w:t>Acompañamiento Asesor OAP:</w:t>
            </w:r>
          </w:p>
        </w:tc>
        <w:tc>
          <w:tcPr>
            <w:tcW w:w="1732" w:type="pct"/>
            <w:vMerge/>
            <w:tcBorders>
              <w:top w:val="single" w:sz="4" w:space="0" w:color="000000"/>
              <w:left w:val="single" w:sz="4" w:space="0" w:color="000000"/>
              <w:right w:val="single" w:sz="4" w:space="0" w:color="000000"/>
            </w:tcBorders>
            <w:vAlign w:val="center"/>
          </w:tcPr>
          <w:p w14:paraId="6E9D80D9" w14:textId="77777777" w:rsidR="00F27B9E" w:rsidRPr="00983026" w:rsidRDefault="00F27B9E" w:rsidP="00E1006B">
            <w:pPr>
              <w:tabs>
                <w:tab w:val="left" w:pos="567"/>
              </w:tabs>
              <w:spacing w:line="276" w:lineRule="auto"/>
              <w:ind w:left="567" w:hanging="567"/>
              <w:rPr>
                <w:rFonts w:ascii="Arial" w:hAnsi="Arial" w:cs="Arial"/>
                <w:sz w:val="14"/>
                <w:szCs w:val="14"/>
              </w:rPr>
            </w:pPr>
          </w:p>
        </w:tc>
        <w:tc>
          <w:tcPr>
            <w:tcW w:w="1537" w:type="pct"/>
            <w:vMerge/>
            <w:tcBorders>
              <w:top w:val="single" w:sz="4" w:space="0" w:color="000000"/>
              <w:left w:val="single" w:sz="4" w:space="0" w:color="000000"/>
              <w:right w:val="single" w:sz="4" w:space="0" w:color="000000"/>
            </w:tcBorders>
            <w:vAlign w:val="center"/>
          </w:tcPr>
          <w:p w14:paraId="2B64ED95" w14:textId="77777777" w:rsidR="00F27B9E" w:rsidRPr="00983026" w:rsidRDefault="00F27B9E" w:rsidP="00E1006B">
            <w:pPr>
              <w:tabs>
                <w:tab w:val="left" w:pos="567"/>
              </w:tabs>
              <w:spacing w:line="276" w:lineRule="auto"/>
              <w:ind w:left="567" w:hanging="567"/>
              <w:rPr>
                <w:rFonts w:ascii="Arial" w:hAnsi="Arial" w:cs="Arial"/>
                <w:sz w:val="14"/>
                <w:szCs w:val="14"/>
              </w:rPr>
            </w:pPr>
          </w:p>
        </w:tc>
      </w:tr>
      <w:tr w:rsidR="00983026" w:rsidRPr="00983026" w14:paraId="5AE28298" w14:textId="77777777" w:rsidTr="00E1006B">
        <w:trPr>
          <w:trHeight w:val="238"/>
          <w:jc w:val="center"/>
        </w:trPr>
        <w:tc>
          <w:tcPr>
            <w:tcW w:w="1731" w:type="pct"/>
            <w:vMerge w:val="restart"/>
            <w:tcBorders>
              <w:top w:val="single" w:sz="4" w:space="0" w:color="auto"/>
              <w:left w:val="single" w:sz="4" w:space="0" w:color="000000"/>
              <w:bottom w:val="single" w:sz="4" w:space="0" w:color="000000"/>
              <w:right w:val="single" w:sz="4" w:space="0" w:color="000000"/>
            </w:tcBorders>
            <w:vAlign w:val="center"/>
          </w:tcPr>
          <w:p w14:paraId="3083562D" w14:textId="77777777" w:rsidR="00354602" w:rsidRDefault="00354602" w:rsidP="00E1006B">
            <w:pPr>
              <w:tabs>
                <w:tab w:val="left" w:pos="0"/>
              </w:tabs>
              <w:spacing w:line="276" w:lineRule="auto"/>
              <w:jc w:val="center"/>
              <w:rPr>
                <w:rFonts w:ascii="Arial" w:hAnsi="Arial" w:cs="Arial"/>
                <w:b/>
                <w:color w:val="000000" w:themeColor="text1"/>
                <w:sz w:val="14"/>
                <w:szCs w:val="14"/>
              </w:rPr>
            </w:pPr>
            <w:r w:rsidRPr="00354602">
              <w:rPr>
                <w:rFonts w:ascii="Arial" w:hAnsi="Arial" w:cs="Arial"/>
                <w:b/>
                <w:color w:val="000000" w:themeColor="text1"/>
                <w:sz w:val="14"/>
                <w:szCs w:val="14"/>
              </w:rPr>
              <w:t>Diego Israel Castillo Porras</w:t>
            </w:r>
          </w:p>
          <w:p w14:paraId="01BF2118" w14:textId="62BE1047" w:rsidR="00F27B9E" w:rsidRPr="00A146DF" w:rsidRDefault="006656B6" w:rsidP="00E1006B">
            <w:pPr>
              <w:tabs>
                <w:tab w:val="left" w:pos="0"/>
              </w:tabs>
              <w:spacing w:line="276" w:lineRule="auto"/>
              <w:jc w:val="center"/>
              <w:rPr>
                <w:rFonts w:ascii="Arial" w:hAnsi="Arial" w:cs="Arial"/>
                <w:b/>
                <w:sz w:val="14"/>
                <w:szCs w:val="14"/>
              </w:rPr>
            </w:pPr>
            <w:r w:rsidRPr="00A146DF">
              <w:rPr>
                <w:rFonts w:ascii="Arial" w:hAnsi="Arial" w:cs="Arial"/>
                <w:b/>
                <w:color w:val="000000" w:themeColor="text1"/>
                <w:sz w:val="14"/>
                <w:szCs w:val="14"/>
              </w:rPr>
              <w:t xml:space="preserve">Profesional especializado - </w:t>
            </w:r>
            <w:r w:rsidR="00F27B9E" w:rsidRPr="00A146DF">
              <w:rPr>
                <w:rFonts w:ascii="Arial" w:hAnsi="Arial" w:cs="Arial"/>
                <w:b/>
                <w:color w:val="000000" w:themeColor="text1"/>
                <w:sz w:val="14"/>
                <w:szCs w:val="14"/>
              </w:rPr>
              <w:t>Proceso DES</w:t>
            </w:r>
          </w:p>
        </w:tc>
        <w:tc>
          <w:tcPr>
            <w:tcW w:w="1732" w:type="pct"/>
            <w:vMerge/>
            <w:tcBorders>
              <w:left w:val="single" w:sz="4" w:space="0" w:color="000000"/>
              <w:bottom w:val="single" w:sz="4" w:space="0" w:color="000000"/>
              <w:right w:val="single" w:sz="4" w:space="0" w:color="000000"/>
            </w:tcBorders>
            <w:vAlign w:val="center"/>
          </w:tcPr>
          <w:p w14:paraId="1C6557F5" w14:textId="77777777" w:rsidR="00F27B9E" w:rsidRPr="00983026" w:rsidRDefault="00F27B9E" w:rsidP="00E1006B">
            <w:pPr>
              <w:tabs>
                <w:tab w:val="left" w:pos="567"/>
              </w:tabs>
              <w:spacing w:line="276" w:lineRule="auto"/>
              <w:ind w:left="567" w:hanging="567"/>
              <w:rPr>
                <w:rFonts w:ascii="Arial" w:hAnsi="Arial" w:cs="Arial"/>
                <w:sz w:val="14"/>
                <w:szCs w:val="14"/>
              </w:rPr>
            </w:pPr>
          </w:p>
        </w:tc>
        <w:tc>
          <w:tcPr>
            <w:tcW w:w="1537" w:type="pct"/>
            <w:vMerge/>
            <w:tcBorders>
              <w:left w:val="single" w:sz="4" w:space="0" w:color="000000"/>
              <w:bottom w:val="single" w:sz="4" w:space="0" w:color="000000"/>
              <w:right w:val="single" w:sz="4" w:space="0" w:color="000000"/>
            </w:tcBorders>
            <w:vAlign w:val="center"/>
          </w:tcPr>
          <w:p w14:paraId="76EC1B5C" w14:textId="77777777" w:rsidR="00F27B9E" w:rsidRPr="00983026" w:rsidRDefault="00F27B9E" w:rsidP="00E1006B">
            <w:pPr>
              <w:tabs>
                <w:tab w:val="left" w:pos="567"/>
              </w:tabs>
              <w:spacing w:line="276" w:lineRule="auto"/>
              <w:ind w:left="567" w:hanging="567"/>
              <w:rPr>
                <w:rFonts w:ascii="Arial" w:hAnsi="Arial" w:cs="Arial"/>
                <w:sz w:val="14"/>
                <w:szCs w:val="14"/>
              </w:rPr>
            </w:pPr>
          </w:p>
        </w:tc>
      </w:tr>
      <w:tr w:rsidR="00F27B9E" w:rsidRPr="00983026" w14:paraId="61A7855D" w14:textId="77777777" w:rsidTr="00E1006B">
        <w:trPr>
          <w:trHeight w:val="20"/>
          <w:jc w:val="center"/>
        </w:trPr>
        <w:tc>
          <w:tcPr>
            <w:tcW w:w="1731" w:type="pct"/>
            <w:vMerge/>
            <w:tcBorders>
              <w:top w:val="single" w:sz="4" w:space="0" w:color="000000"/>
              <w:left w:val="single" w:sz="4" w:space="0" w:color="000000"/>
              <w:bottom w:val="single" w:sz="4" w:space="0" w:color="000000"/>
              <w:right w:val="single" w:sz="4" w:space="0" w:color="000000"/>
            </w:tcBorders>
            <w:vAlign w:val="center"/>
            <w:hideMark/>
          </w:tcPr>
          <w:p w14:paraId="3EB8E9E5" w14:textId="77777777" w:rsidR="00F27B9E" w:rsidRPr="00983026" w:rsidRDefault="00F27B9E" w:rsidP="00E1006B">
            <w:pPr>
              <w:spacing w:line="276" w:lineRule="auto"/>
              <w:rPr>
                <w:rFonts w:ascii="Arial" w:hAnsi="Arial" w:cs="Arial"/>
                <w:b/>
                <w:i/>
                <w:sz w:val="14"/>
                <w:szCs w:val="14"/>
              </w:rPr>
            </w:pPr>
          </w:p>
        </w:tc>
        <w:tc>
          <w:tcPr>
            <w:tcW w:w="1732" w:type="pct"/>
            <w:tcBorders>
              <w:top w:val="single" w:sz="4" w:space="0" w:color="000000"/>
              <w:left w:val="single" w:sz="4" w:space="0" w:color="000000"/>
              <w:bottom w:val="single" w:sz="4" w:space="0" w:color="000000"/>
              <w:right w:val="single" w:sz="4" w:space="0" w:color="000000"/>
            </w:tcBorders>
            <w:vAlign w:val="center"/>
            <w:hideMark/>
          </w:tcPr>
          <w:p w14:paraId="56F1C683" w14:textId="77777777" w:rsidR="00F27B9E" w:rsidRPr="00983026" w:rsidRDefault="00F27B9E" w:rsidP="00E1006B">
            <w:pPr>
              <w:tabs>
                <w:tab w:val="left" w:pos="-4"/>
              </w:tabs>
              <w:spacing w:line="276" w:lineRule="auto"/>
              <w:ind w:left="-4" w:firstLine="4"/>
              <w:jc w:val="center"/>
              <w:rPr>
                <w:rFonts w:ascii="Arial" w:hAnsi="Arial" w:cs="Arial"/>
                <w:b/>
                <w:sz w:val="14"/>
                <w:szCs w:val="14"/>
              </w:rPr>
            </w:pPr>
            <w:r w:rsidRPr="00983026">
              <w:rPr>
                <w:rFonts w:ascii="Arial" w:hAnsi="Arial" w:cs="Arial"/>
                <w:b/>
                <w:sz w:val="14"/>
                <w:szCs w:val="14"/>
              </w:rPr>
              <w:t>JOSE FERNANDO FRANCO BUITRAGO</w:t>
            </w:r>
          </w:p>
          <w:p w14:paraId="14598501" w14:textId="261AC605" w:rsidR="00F27B9E" w:rsidRPr="00983026" w:rsidRDefault="00F27B9E" w:rsidP="00E1006B">
            <w:pPr>
              <w:tabs>
                <w:tab w:val="left" w:pos="-4"/>
              </w:tabs>
              <w:spacing w:line="276" w:lineRule="auto"/>
              <w:ind w:left="-4" w:firstLine="4"/>
              <w:jc w:val="center"/>
              <w:rPr>
                <w:rFonts w:ascii="Arial" w:hAnsi="Arial" w:cs="Arial"/>
                <w:b/>
                <w:sz w:val="14"/>
                <w:szCs w:val="14"/>
              </w:rPr>
            </w:pPr>
            <w:r w:rsidRPr="00983026">
              <w:rPr>
                <w:rFonts w:ascii="Arial" w:hAnsi="Arial" w:cs="Arial"/>
                <w:b/>
                <w:sz w:val="14"/>
                <w:szCs w:val="14"/>
              </w:rPr>
              <w:t xml:space="preserve">Jefe de la Oficina de Servicio </w:t>
            </w:r>
            <w:r w:rsidR="00354602">
              <w:rPr>
                <w:rFonts w:ascii="Arial" w:hAnsi="Arial" w:cs="Arial"/>
                <w:b/>
                <w:sz w:val="14"/>
                <w:szCs w:val="14"/>
              </w:rPr>
              <w:t>a la ciudadanía</w:t>
            </w:r>
            <w:r w:rsidRPr="00983026">
              <w:rPr>
                <w:rFonts w:ascii="Arial" w:hAnsi="Arial" w:cs="Arial"/>
                <w:b/>
                <w:sz w:val="14"/>
                <w:szCs w:val="14"/>
              </w:rPr>
              <w:t xml:space="preserve"> y Sostenibilidad </w:t>
            </w:r>
          </w:p>
        </w:tc>
        <w:tc>
          <w:tcPr>
            <w:tcW w:w="1537" w:type="pct"/>
            <w:tcBorders>
              <w:top w:val="single" w:sz="4" w:space="0" w:color="000000"/>
              <w:left w:val="single" w:sz="4" w:space="0" w:color="000000"/>
              <w:bottom w:val="single" w:sz="4" w:space="0" w:color="000000"/>
              <w:right w:val="single" w:sz="4" w:space="0" w:color="000000"/>
            </w:tcBorders>
            <w:vAlign w:val="center"/>
            <w:hideMark/>
          </w:tcPr>
          <w:p w14:paraId="4950430A" w14:textId="77777777" w:rsidR="00F27B9E" w:rsidRPr="00983026" w:rsidRDefault="00F27B9E" w:rsidP="00E1006B">
            <w:pPr>
              <w:tabs>
                <w:tab w:val="left" w:pos="-4"/>
              </w:tabs>
              <w:spacing w:line="276" w:lineRule="auto"/>
              <w:ind w:left="-4" w:firstLine="4"/>
              <w:jc w:val="center"/>
              <w:rPr>
                <w:rFonts w:ascii="Arial" w:hAnsi="Arial" w:cs="Arial"/>
                <w:b/>
                <w:sz w:val="14"/>
                <w:szCs w:val="14"/>
              </w:rPr>
            </w:pPr>
            <w:r w:rsidRPr="00983026">
              <w:rPr>
                <w:rFonts w:ascii="Arial" w:hAnsi="Arial" w:cs="Arial"/>
                <w:b/>
                <w:sz w:val="14"/>
                <w:szCs w:val="14"/>
              </w:rPr>
              <w:t>EDGAR ALONSO FORERO CASTRO</w:t>
            </w:r>
          </w:p>
          <w:p w14:paraId="2728C202" w14:textId="77777777" w:rsidR="00F27B9E" w:rsidRPr="00983026" w:rsidRDefault="00F27B9E" w:rsidP="00E1006B">
            <w:pPr>
              <w:tabs>
                <w:tab w:val="left" w:pos="0"/>
              </w:tabs>
              <w:spacing w:line="276" w:lineRule="auto"/>
              <w:jc w:val="center"/>
              <w:rPr>
                <w:rFonts w:ascii="Arial" w:hAnsi="Arial" w:cs="Arial"/>
                <w:b/>
                <w:sz w:val="14"/>
                <w:szCs w:val="14"/>
              </w:rPr>
            </w:pPr>
            <w:r w:rsidRPr="00983026">
              <w:rPr>
                <w:rFonts w:ascii="Arial" w:hAnsi="Arial" w:cs="Arial"/>
                <w:b/>
                <w:sz w:val="14"/>
                <w:szCs w:val="14"/>
              </w:rPr>
              <w:t xml:space="preserve">Jefe OAP </w:t>
            </w:r>
          </w:p>
        </w:tc>
      </w:tr>
    </w:tbl>
    <w:p w14:paraId="016533D4" w14:textId="77777777" w:rsidR="0001486B" w:rsidRPr="00983026" w:rsidRDefault="0001486B" w:rsidP="0001486B">
      <w:pPr>
        <w:jc w:val="both"/>
        <w:rPr>
          <w:rFonts w:ascii="Arial" w:hAnsi="Arial" w:cs="Arial"/>
          <w:b/>
          <w:bCs/>
          <w:sz w:val="18"/>
        </w:rPr>
      </w:pPr>
    </w:p>
    <w:p w14:paraId="2281FD3F" w14:textId="78148B9E" w:rsidR="0001486B" w:rsidRPr="00983026" w:rsidRDefault="0001486B" w:rsidP="0001486B">
      <w:pPr>
        <w:rPr>
          <w:rFonts w:ascii="Arial" w:hAnsi="Arial" w:cs="Arial"/>
          <w:b/>
          <w:bCs/>
          <w:sz w:val="18"/>
          <w:szCs w:val="16"/>
        </w:rPr>
      </w:pPr>
      <w:r w:rsidRPr="00983026">
        <w:rPr>
          <w:rFonts w:ascii="Arial" w:hAnsi="Arial" w:cs="Arial"/>
          <w:b/>
          <w:bCs/>
          <w:sz w:val="18"/>
          <w:szCs w:val="16"/>
        </w:rPr>
        <w:t>CONTROL DE CAMBIOS:</w:t>
      </w:r>
    </w:p>
    <w:p w14:paraId="473D2688" w14:textId="77777777" w:rsidR="009F1ECC" w:rsidRPr="00983026" w:rsidRDefault="009F1ECC" w:rsidP="0001486B">
      <w:pPr>
        <w:rPr>
          <w:rFonts w:ascii="Arial" w:hAnsi="Arial" w:cs="Arial"/>
          <w:b/>
          <w:bCs/>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5240"/>
        <w:gridCol w:w="1248"/>
        <w:gridCol w:w="1487"/>
      </w:tblGrid>
      <w:tr w:rsidR="00983026" w:rsidRPr="00983026" w14:paraId="20867270" w14:textId="77777777" w:rsidTr="00AE22AC">
        <w:trPr>
          <w:trHeight w:val="20"/>
        </w:trPr>
        <w:tc>
          <w:tcPr>
            <w:tcW w:w="624" w:type="pct"/>
            <w:shd w:val="clear" w:color="auto" w:fill="D9D9D9"/>
            <w:vAlign w:val="center"/>
          </w:tcPr>
          <w:p w14:paraId="6FDD1A53" w14:textId="77777777" w:rsidR="0001486B" w:rsidRPr="00983026" w:rsidRDefault="0001486B" w:rsidP="002669D8">
            <w:pPr>
              <w:pStyle w:val="Piedepgina"/>
              <w:jc w:val="center"/>
              <w:rPr>
                <w:rFonts w:ascii="Arial" w:hAnsi="Arial" w:cs="Arial"/>
                <w:b/>
                <w:bCs/>
                <w:sz w:val="16"/>
                <w:szCs w:val="18"/>
              </w:rPr>
            </w:pPr>
            <w:r w:rsidRPr="00983026">
              <w:rPr>
                <w:rFonts w:ascii="Arial" w:hAnsi="Arial" w:cs="Arial"/>
                <w:b/>
                <w:bCs/>
                <w:sz w:val="16"/>
                <w:szCs w:val="18"/>
              </w:rPr>
              <w:t>VERSIÓN</w:t>
            </w:r>
          </w:p>
        </w:tc>
        <w:tc>
          <w:tcPr>
            <w:tcW w:w="2875" w:type="pct"/>
            <w:shd w:val="clear" w:color="auto" w:fill="D9D9D9"/>
            <w:vAlign w:val="center"/>
          </w:tcPr>
          <w:p w14:paraId="1047CF97" w14:textId="77777777" w:rsidR="0001486B" w:rsidRPr="00983026" w:rsidRDefault="0001486B" w:rsidP="002669D8">
            <w:pPr>
              <w:pStyle w:val="Piedepgina"/>
              <w:jc w:val="center"/>
              <w:rPr>
                <w:rFonts w:ascii="Arial" w:hAnsi="Arial" w:cs="Arial"/>
                <w:b/>
                <w:bCs/>
                <w:sz w:val="16"/>
                <w:szCs w:val="18"/>
              </w:rPr>
            </w:pPr>
            <w:r w:rsidRPr="00983026">
              <w:rPr>
                <w:rFonts w:ascii="Arial" w:hAnsi="Arial" w:cs="Arial"/>
                <w:b/>
                <w:bCs/>
                <w:sz w:val="16"/>
                <w:szCs w:val="18"/>
              </w:rPr>
              <w:t>DESCRIPCIÓN</w:t>
            </w:r>
          </w:p>
        </w:tc>
        <w:tc>
          <w:tcPr>
            <w:tcW w:w="685" w:type="pct"/>
            <w:shd w:val="clear" w:color="auto" w:fill="D9D9D9"/>
            <w:vAlign w:val="center"/>
          </w:tcPr>
          <w:p w14:paraId="2DF37F3E" w14:textId="77777777" w:rsidR="0001486B" w:rsidRPr="00983026" w:rsidRDefault="0001486B" w:rsidP="002669D8">
            <w:pPr>
              <w:pStyle w:val="Piedepgina"/>
              <w:jc w:val="center"/>
              <w:rPr>
                <w:rFonts w:ascii="Arial" w:hAnsi="Arial" w:cs="Arial"/>
                <w:b/>
                <w:bCs/>
                <w:sz w:val="16"/>
                <w:szCs w:val="18"/>
              </w:rPr>
            </w:pPr>
            <w:r w:rsidRPr="00983026">
              <w:rPr>
                <w:rFonts w:ascii="Arial" w:hAnsi="Arial" w:cs="Arial"/>
                <w:b/>
                <w:bCs/>
                <w:sz w:val="16"/>
                <w:szCs w:val="18"/>
              </w:rPr>
              <w:t>FECHA</w:t>
            </w:r>
          </w:p>
        </w:tc>
        <w:tc>
          <w:tcPr>
            <w:tcW w:w="816" w:type="pct"/>
            <w:shd w:val="clear" w:color="auto" w:fill="D9D9D9"/>
            <w:vAlign w:val="center"/>
          </w:tcPr>
          <w:p w14:paraId="50A9E36B" w14:textId="78957CD1" w:rsidR="0001486B" w:rsidRPr="00AF179A" w:rsidRDefault="0001486B" w:rsidP="00AF179A">
            <w:pPr>
              <w:pStyle w:val="Piedepgina"/>
              <w:jc w:val="center"/>
              <w:rPr>
                <w:rFonts w:ascii="Arial" w:hAnsi="Arial" w:cs="Arial"/>
                <w:b/>
                <w:bCs/>
                <w:sz w:val="14"/>
                <w:szCs w:val="18"/>
              </w:rPr>
            </w:pPr>
            <w:r w:rsidRPr="00983026">
              <w:rPr>
                <w:rFonts w:ascii="Arial" w:hAnsi="Arial" w:cs="Arial"/>
                <w:b/>
                <w:bCs/>
                <w:sz w:val="14"/>
                <w:szCs w:val="18"/>
              </w:rPr>
              <w:t>APROBADO</w:t>
            </w:r>
          </w:p>
        </w:tc>
      </w:tr>
      <w:tr w:rsidR="00983026" w:rsidRPr="00983026" w14:paraId="2724E9A0" w14:textId="77777777" w:rsidTr="00AE22AC">
        <w:trPr>
          <w:trHeight w:val="1238"/>
        </w:trPr>
        <w:tc>
          <w:tcPr>
            <w:tcW w:w="624" w:type="pct"/>
            <w:vAlign w:val="center"/>
          </w:tcPr>
          <w:p w14:paraId="60E1021C" w14:textId="28B1C80B" w:rsidR="00AE22AC" w:rsidRPr="00983026" w:rsidRDefault="00AE22AC" w:rsidP="002669D8">
            <w:pPr>
              <w:pStyle w:val="Piedepgina"/>
              <w:jc w:val="center"/>
              <w:rPr>
                <w:rFonts w:ascii="Arial" w:hAnsi="Arial" w:cs="Arial"/>
                <w:sz w:val="14"/>
                <w:szCs w:val="18"/>
              </w:rPr>
            </w:pPr>
            <w:r w:rsidRPr="00983026">
              <w:rPr>
                <w:rFonts w:ascii="Arial" w:hAnsi="Arial" w:cs="Arial"/>
                <w:sz w:val="14"/>
                <w:szCs w:val="18"/>
              </w:rPr>
              <w:t>1</w:t>
            </w:r>
          </w:p>
        </w:tc>
        <w:tc>
          <w:tcPr>
            <w:tcW w:w="2875" w:type="pct"/>
            <w:vAlign w:val="center"/>
          </w:tcPr>
          <w:p w14:paraId="331ADAB1" w14:textId="4D559054" w:rsidR="00AE22AC" w:rsidRPr="00610450" w:rsidRDefault="00AE22AC" w:rsidP="00B43D93">
            <w:pPr>
              <w:pStyle w:val="Piedepgina"/>
              <w:jc w:val="both"/>
              <w:rPr>
                <w:rFonts w:ascii="Arial" w:hAnsi="Arial" w:cs="Arial"/>
                <w:sz w:val="14"/>
                <w:szCs w:val="18"/>
              </w:rPr>
            </w:pPr>
            <w:r w:rsidRPr="00610450">
              <w:rPr>
                <w:rFonts w:ascii="Arial" w:hAnsi="Arial" w:cs="Arial"/>
                <w:sz w:val="14"/>
                <w:szCs w:val="18"/>
              </w:rPr>
              <w:t>Se cambia el nombre a: Política de Responsabilidad Social y Sostenibilidad, se actualizan los términos en el marco conceptual, se modifican los objetivos, el alcance y la declaración. Así mismo, se incluye como componente la Mesa técnica de Responsabilidad Social.</w:t>
            </w:r>
            <w:r w:rsidR="00EC5762" w:rsidRPr="00610450">
              <w:rPr>
                <w:rFonts w:ascii="Arial" w:hAnsi="Arial" w:cs="Arial"/>
                <w:sz w:val="14"/>
                <w:szCs w:val="18"/>
              </w:rPr>
              <w:t xml:space="preserve"> Se elimina la versión anterior de la política </w:t>
            </w:r>
            <w:r w:rsidR="00610450" w:rsidRPr="00610450">
              <w:rPr>
                <w:rFonts w:ascii="Arial" w:hAnsi="Arial" w:cs="Arial"/>
                <w:sz w:val="14"/>
                <w:szCs w:val="18"/>
              </w:rPr>
              <w:t>alojada</w:t>
            </w:r>
            <w:r w:rsidR="00EC5762" w:rsidRPr="00610450">
              <w:rPr>
                <w:rFonts w:ascii="Arial" w:hAnsi="Arial" w:cs="Arial"/>
                <w:sz w:val="14"/>
                <w:szCs w:val="18"/>
              </w:rPr>
              <w:t xml:space="preserve"> en el proceso anterior de Atenci</w:t>
            </w:r>
            <w:r w:rsidR="00610450" w:rsidRPr="00610450">
              <w:rPr>
                <w:rFonts w:ascii="Arial" w:hAnsi="Arial" w:cs="Arial"/>
                <w:sz w:val="14"/>
                <w:szCs w:val="18"/>
              </w:rPr>
              <w:t>ó</w:t>
            </w:r>
            <w:r w:rsidR="00EC5762" w:rsidRPr="00610450">
              <w:rPr>
                <w:rFonts w:ascii="Arial" w:hAnsi="Arial" w:cs="Arial"/>
                <w:sz w:val="14"/>
                <w:szCs w:val="18"/>
              </w:rPr>
              <w:t xml:space="preserve">n a Partes Interesadas y </w:t>
            </w:r>
            <w:r w:rsidR="00610450" w:rsidRPr="00610450">
              <w:rPr>
                <w:rFonts w:ascii="Arial" w:hAnsi="Arial" w:cs="Arial"/>
                <w:sz w:val="14"/>
                <w:szCs w:val="18"/>
              </w:rPr>
              <w:t>Comunicaciones</w:t>
            </w:r>
            <w:r w:rsidR="007A5D2D" w:rsidRPr="00610450">
              <w:rPr>
                <w:rFonts w:ascii="Arial" w:hAnsi="Arial" w:cs="Arial"/>
                <w:sz w:val="14"/>
                <w:szCs w:val="18"/>
              </w:rPr>
              <w:t xml:space="preserve"> y se </w:t>
            </w:r>
            <w:r w:rsidR="00610450" w:rsidRPr="00610450">
              <w:rPr>
                <w:rFonts w:ascii="Arial" w:hAnsi="Arial" w:cs="Arial"/>
                <w:sz w:val="14"/>
                <w:szCs w:val="18"/>
              </w:rPr>
              <w:t>cambia</w:t>
            </w:r>
            <w:r w:rsidR="007A5D2D" w:rsidRPr="00610450">
              <w:rPr>
                <w:rFonts w:ascii="Arial" w:hAnsi="Arial" w:cs="Arial"/>
                <w:sz w:val="14"/>
                <w:szCs w:val="18"/>
              </w:rPr>
              <w:t xml:space="preserve"> el código del documento que pasa de ser APIC-DI-007 a ser SRPI-DI-</w:t>
            </w:r>
            <w:r w:rsidR="00610450" w:rsidRPr="00610450">
              <w:rPr>
                <w:rFonts w:ascii="Arial" w:hAnsi="Arial" w:cs="Arial"/>
                <w:sz w:val="14"/>
                <w:szCs w:val="18"/>
              </w:rPr>
              <w:t>007</w:t>
            </w:r>
            <w:r w:rsidR="00610450">
              <w:rPr>
                <w:rFonts w:ascii="Arial" w:hAnsi="Arial" w:cs="Arial"/>
                <w:sz w:val="14"/>
                <w:szCs w:val="18"/>
              </w:rPr>
              <w:t>.</w:t>
            </w:r>
          </w:p>
        </w:tc>
        <w:tc>
          <w:tcPr>
            <w:tcW w:w="685" w:type="pct"/>
            <w:vAlign w:val="center"/>
          </w:tcPr>
          <w:p w14:paraId="28448F12" w14:textId="71C94264" w:rsidR="00AE22AC" w:rsidRPr="00983026" w:rsidRDefault="0005695E" w:rsidP="002669D8">
            <w:pPr>
              <w:pStyle w:val="Piedepgina"/>
              <w:jc w:val="center"/>
              <w:rPr>
                <w:rFonts w:ascii="Arial" w:hAnsi="Arial" w:cs="Arial"/>
                <w:sz w:val="14"/>
                <w:szCs w:val="18"/>
              </w:rPr>
            </w:pPr>
            <w:r>
              <w:rPr>
                <w:rFonts w:ascii="Arial" w:hAnsi="Arial" w:cs="Arial"/>
                <w:sz w:val="14"/>
                <w:szCs w:val="18"/>
              </w:rPr>
              <w:t>Febrero</w:t>
            </w:r>
            <w:r w:rsidR="00AE22AC" w:rsidRPr="00983026">
              <w:rPr>
                <w:rFonts w:ascii="Arial" w:hAnsi="Arial" w:cs="Arial"/>
                <w:sz w:val="14"/>
                <w:szCs w:val="18"/>
              </w:rPr>
              <w:t xml:space="preserve"> 2024</w:t>
            </w:r>
          </w:p>
        </w:tc>
        <w:tc>
          <w:tcPr>
            <w:tcW w:w="816" w:type="pct"/>
            <w:vAlign w:val="center"/>
          </w:tcPr>
          <w:p w14:paraId="6931660D" w14:textId="3AFE902B" w:rsidR="00AE22AC" w:rsidRPr="00983026" w:rsidRDefault="00AE22AC" w:rsidP="002669D8">
            <w:pPr>
              <w:pStyle w:val="Piedepgina"/>
              <w:jc w:val="center"/>
              <w:rPr>
                <w:rFonts w:ascii="Arial" w:hAnsi="Arial" w:cs="Arial"/>
                <w:sz w:val="14"/>
                <w:szCs w:val="18"/>
              </w:rPr>
            </w:pPr>
            <w:r w:rsidRPr="00983026">
              <w:rPr>
                <w:rFonts w:ascii="Arial" w:hAnsi="Arial" w:cs="Arial"/>
                <w:sz w:val="14"/>
                <w:szCs w:val="18"/>
              </w:rPr>
              <w:t>Jefe Oficina Asesora de Planeación</w:t>
            </w:r>
          </w:p>
        </w:tc>
      </w:tr>
      <w:tr w:rsidR="00E0259C" w:rsidRPr="00983026" w14:paraId="4DE98EBE" w14:textId="77777777" w:rsidTr="00AE22AC">
        <w:trPr>
          <w:trHeight w:val="1238"/>
        </w:trPr>
        <w:tc>
          <w:tcPr>
            <w:tcW w:w="624" w:type="pct"/>
            <w:vAlign w:val="center"/>
          </w:tcPr>
          <w:p w14:paraId="60EADFDB" w14:textId="1415FF45" w:rsidR="00E0259C" w:rsidRPr="00983026" w:rsidRDefault="00E0259C" w:rsidP="002669D8">
            <w:pPr>
              <w:pStyle w:val="Piedepgina"/>
              <w:jc w:val="center"/>
              <w:rPr>
                <w:rFonts w:ascii="Arial" w:hAnsi="Arial" w:cs="Arial"/>
                <w:sz w:val="14"/>
                <w:szCs w:val="18"/>
              </w:rPr>
            </w:pPr>
            <w:r>
              <w:rPr>
                <w:rFonts w:ascii="Arial" w:hAnsi="Arial" w:cs="Arial"/>
                <w:sz w:val="14"/>
                <w:szCs w:val="18"/>
              </w:rPr>
              <w:lastRenderedPageBreak/>
              <w:t>2</w:t>
            </w:r>
          </w:p>
        </w:tc>
        <w:tc>
          <w:tcPr>
            <w:tcW w:w="2875" w:type="pct"/>
            <w:vAlign w:val="center"/>
          </w:tcPr>
          <w:p w14:paraId="2D9AB285" w14:textId="4DE89CB9" w:rsidR="00E0259C" w:rsidRPr="00610450" w:rsidRDefault="00E0259C" w:rsidP="00B43D93">
            <w:pPr>
              <w:pStyle w:val="Piedepgina"/>
              <w:jc w:val="both"/>
              <w:rPr>
                <w:rFonts w:ascii="Arial" w:hAnsi="Arial" w:cs="Arial"/>
                <w:sz w:val="14"/>
                <w:szCs w:val="18"/>
              </w:rPr>
            </w:pPr>
            <w:r w:rsidRPr="00610450">
              <w:rPr>
                <w:rFonts w:ascii="Arial" w:hAnsi="Arial" w:cs="Arial"/>
                <w:sz w:val="14"/>
                <w:szCs w:val="18"/>
              </w:rPr>
              <w:t xml:space="preserve">Se </w:t>
            </w:r>
            <w:r w:rsidR="00FA6FAF">
              <w:rPr>
                <w:rFonts w:ascii="Arial" w:hAnsi="Arial" w:cs="Arial"/>
                <w:sz w:val="14"/>
                <w:szCs w:val="18"/>
              </w:rPr>
              <w:t>actualiza la</w:t>
            </w:r>
            <w:r>
              <w:rPr>
                <w:rFonts w:ascii="Arial" w:hAnsi="Arial" w:cs="Arial"/>
                <w:sz w:val="14"/>
                <w:szCs w:val="18"/>
              </w:rPr>
              <w:t xml:space="preserve"> </w:t>
            </w:r>
            <w:r w:rsidR="00FA6FAF">
              <w:rPr>
                <w:rFonts w:ascii="Arial" w:hAnsi="Arial" w:cs="Arial"/>
                <w:sz w:val="14"/>
                <w:szCs w:val="18"/>
              </w:rPr>
              <w:t>m</w:t>
            </w:r>
            <w:r>
              <w:rPr>
                <w:rFonts w:ascii="Arial" w:hAnsi="Arial" w:cs="Arial"/>
                <w:sz w:val="14"/>
                <w:szCs w:val="18"/>
              </w:rPr>
              <w:t xml:space="preserve">isión, </w:t>
            </w:r>
            <w:r w:rsidR="00FA6FAF">
              <w:rPr>
                <w:rFonts w:ascii="Arial" w:hAnsi="Arial" w:cs="Arial"/>
                <w:sz w:val="14"/>
                <w:szCs w:val="18"/>
              </w:rPr>
              <w:t>v</w:t>
            </w:r>
            <w:r>
              <w:rPr>
                <w:rFonts w:ascii="Arial" w:hAnsi="Arial" w:cs="Arial"/>
                <w:sz w:val="14"/>
                <w:szCs w:val="18"/>
              </w:rPr>
              <w:t xml:space="preserve">isión y valores corporativos por valores institucionales, de conformidad con los establecido y publicado en la </w:t>
            </w:r>
            <w:r w:rsidRPr="00E0259C">
              <w:rPr>
                <w:rFonts w:ascii="Arial" w:hAnsi="Arial" w:cs="Arial"/>
                <w:sz w:val="14"/>
                <w:szCs w:val="18"/>
              </w:rPr>
              <w:t>Plataforma Estratégica</w:t>
            </w:r>
            <w:r>
              <w:rPr>
                <w:rFonts w:ascii="Arial" w:hAnsi="Arial" w:cs="Arial"/>
                <w:sz w:val="14"/>
                <w:szCs w:val="18"/>
              </w:rPr>
              <w:t xml:space="preserve"> de la Entidad.</w:t>
            </w:r>
          </w:p>
        </w:tc>
        <w:tc>
          <w:tcPr>
            <w:tcW w:w="685" w:type="pct"/>
            <w:vAlign w:val="center"/>
          </w:tcPr>
          <w:p w14:paraId="22BF699E" w14:textId="0DDB31BE" w:rsidR="00E0259C" w:rsidRDefault="00FA6FAF" w:rsidP="002669D8">
            <w:pPr>
              <w:pStyle w:val="Piedepgina"/>
              <w:jc w:val="center"/>
              <w:rPr>
                <w:rFonts w:ascii="Arial" w:hAnsi="Arial" w:cs="Arial"/>
                <w:sz w:val="14"/>
                <w:szCs w:val="18"/>
              </w:rPr>
            </w:pPr>
            <w:r>
              <w:rPr>
                <w:rFonts w:ascii="Arial" w:hAnsi="Arial" w:cs="Arial"/>
                <w:sz w:val="14"/>
                <w:szCs w:val="18"/>
              </w:rPr>
              <w:t xml:space="preserve">Noviembre </w:t>
            </w:r>
            <w:r w:rsidR="00E0259C">
              <w:rPr>
                <w:rFonts w:ascii="Arial" w:hAnsi="Arial" w:cs="Arial"/>
                <w:sz w:val="14"/>
                <w:szCs w:val="18"/>
              </w:rPr>
              <w:t>2024</w:t>
            </w:r>
          </w:p>
        </w:tc>
        <w:tc>
          <w:tcPr>
            <w:tcW w:w="816" w:type="pct"/>
            <w:vAlign w:val="center"/>
          </w:tcPr>
          <w:p w14:paraId="244388F3" w14:textId="7DB1CAA2" w:rsidR="00E0259C" w:rsidRPr="00983026" w:rsidRDefault="00E0259C" w:rsidP="002669D8">
            <w:pPr>
              <w:pStyle w:val="Piedepgina"/>
              <w:jc w:val="center"/>
              <w:rPr>
                <w:rFonts w:ascii="Arial" w:hAnsi="Arial" w:cs="Arial"/>
                <w:sz w:val="14"/>
                <w:szCs w:val="18"/>
              </w:rPr>
            </w:pPr>
            <w:r w:rsidRPr="00983026">
              <w:rPr>
                <w:rFonts w:ascii="Arial" w:hAnsi="Arial" w:cs="Arial"/>
                <w:sz w:val="14"/>
                <w:szCs w:val="18"/>
              </w:rPr>
              <w:t>Jefe Oficina Asesora de Planeación</w:t>
            </w:r>
          </w:p>
        </w:tc>
      </w:tr>
    </w:tbl>
    <w:p w14:paraId="4E235DFD" w14:textId="77777777" w:rsidR="0001486B" w:rsidRPr="00983026" w:rsidRDefault="0001486B" w:rsidP="0001486B">
      <w:pPr>
        <w:rPr>
          <w:rFonts w:ascii="Arial" w:hAnsi="Arial" w:cs="Arial"/>
          <w:sz w:val="22"/>
          <w:szCs w:val="22"/>
        </w:rPr>
      </w:pPr>
    </w:p>
    <w:sectPr w:rsidR="0001486B" w:rsidRPr="00983026" w:rsidSect="00244925">
      <w:headerReference w:type="default" r:id="rId19"/>
      <w:footerReference w:type="even" r:id="rId20"/>
      <w:footerReference w:type="default" r:id="rId21"/>
      <w:pgSz w:w="12242" w:h="15842" w:code="1"/>
      <w:pgMar w:top="1701" w:right="1418" w:bottom="1418" w:left="1701" w:header="851" w:footer="6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FA3A4" w14:textId="77777777" w:rsidR="00B877F0" w:rsidRDefault="00B877F0">
      <w:r>
        <w:separator/>
      </w:r>
    </w:p>
  </w:endnote>
  <w:endnote w:type="continuationSeparator" w:id="0">
    <w:p w14:paraId="6183D208" w14:textId="77777777" w:rsidR="00B877F0" w:rsidRDefault="00B8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Bk BT">
    <w:altName w:val="Century Gothic"/>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1432" w14:textId="77777777" w:rsidR="00F53413" w:rsidRDefault="00F53413" w:rsidP="0060175A">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53940F" w14:textId="77777777" w:rsidR="00F53413" w:rsidRDefault="00F53413" w:rsidP="00DD34FC">
    <w:pPr>
      <w:pStyle w:val="Piedepgin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0033" w14:textId="77777777" w:rsidR="00F21F3B" w:rsidRPr="000F19B5" w:rsidRDefault="00F21F3B" w:rsidP="00F21F3B">
    <w:pPr>
      <w:pStyle w:val="Piedepgina"/>
      <w:ind w:left="-567"/>
      <w:jc w:val="center"/>
      <w:rPr>
        <w:rFonts w:ascii="Arial" w:hAnsi="Arial" w:cs="Arial"/>
        <w:i/>
        <w:sz w:val="14"/>
        <w:szCs w:val="14"/>
        <w:lang w:val="es-CO"/>
      </w:rPr>
    </w:pPr>
    <w:r w:rsidRPr="000F19B5">
      <w:rPr>
        <w:rFonts w:ascii="Arial" w:hAnsi="Arial" w:cs="Arial"/>
        <w:i/>
        <w:sz w:val="14"/>
        <w:szCs w:val="14"/>
        <w:lang w:val="es-CO"/>
      </w:rPr>
      <w:t xml:space="preserve">La impresión de este documento se considera </w:t>
    </w:r>
    <w:r w:rsidRPr="000F19B5">
      <w:rPr>
        <w:rFonts w:ascii="Arial" w:hAnsi="Arial" w:cs="Arial"/>
        <w:i/>
        <w:sz w:val="14"/>
        <w:szCs w:val="14"/>
        <w:u w:val="single"/>
        <w:lang w:val="es-CO"/>
      </w:rPr>
      <w:t>Copia No Controlada</w:t>
    </w:r>
    <w:r w:rsidRPr="000F19B5">
      <w:rPr>
        <w:rFonts w:ascii="Arial" w:hAnsi="Arial" w:cs="Arial"/>
        <w:i/>
        <w:sz w:val="14"/>
        <w:szCs w:val="14"/>
        <w:lang w:val="es-CO"/>
      </w:rPr>
      <w:t xml:space="preserve"> La versión vigente se encuentra en la intranet SISGESTION de la UAERMV</w:t>
    </w:r>
  </w:p>
  <w:p w14:paraId="21DD6890" w14:textId="77777777" w:rsidR="00F21F3B" w:rsidRPr="000F19B5" w:rsidRDefault="00F21F3B" w:rsidP="00F21F3B">
    <w:pPr>
      <w:tabs>
        <w:tab w:val="center" w:pos="4419"/>
        <w:tab w:val="right" w:pos="8838"/>
      </w:tabs>
      <w:jc w:val="both"/>
      <w:rPr>
        <w:rFonts w:cs="Arial"/>
        <w:sz w:val="8"/>
        <w:szCs w:val="16"/>
        <w:lang w:val="es-CO"/>
      </w:rPr>
    </w:pPr>
  </w:p>
  <w:p w14:paraId="46013374" w14:textId="1760527B" w:rsidR="00F21F3B" w:rsidRPr="000F19B5" w:rsidRDefault="00F21F3B" w:rsidP="00F21F3B">
    <w:pPr>
      <w:pStyle w:val="Prrafodelista"/>
      <w:ind w:left="0"/>
      <w:rPr>
        <w:rFonts w:ascii="Arial" w:hAnsi="Arial" w:cs="Arial"/>
        <w:sz w:val="16"/>
        <w:szCs w:val="16"/>
      </w:rPr>
    </w:pPr>
    <w:r w:rsidRPr="000F19B5">
      <w:rPr>
        <w:rFonts w:ascii="Arial" w:hAnsi="Arial" w:cs="Arial"/>
        <w:sz w:val="16"/>
        <w:szCs w:val="16"/>
      </w:rPr>
      <w:t>Calle 26 No.69-76 Edificio Elemento Torre 1, Piso 3</w:t>
    </w:r>
    <w:r>
      <w:rPr>
        <w:rFonts w:ascii="Arial" w:hAnsi="Arial" w:cs="Arial"/>
        <w:sz w:val="16"/>
        <w:szCs w:val="16"/>
      </w:rPr>
      <w:t xml:space="preserve"> – C.P. 111071</w:t>
    </w:r>
    <w:r>
      <w:rPr>
        <w:rFonts w:ascii="Arial" w:hAnsi="Arial" w:cs="Arial"/>
        <w:sz w:val="16"/>
        <w:szCs w:val="16"/>
      </w:rPr>
      <w:tab/>
    </w:r>
    <w:r>
      <w:rPr>
        <w:rFonts w:ascii="Arial" w:hAnsi="Arial" w:cs="Arial"/>
        <w:sz w:val="16"/>
        <w:szCs w:val="16"/>
      </w:rPr>
      <w:tab/>
      <w:t>SRPI-DI-007</w:t>
    </w:r>
  </w:p>
  <w:p w14:paraId="371FCC7F" w14:textId="77777777" w:rsidR="00F21F3B" w:rsidRPr="000F19B5" w:rsidRDefault="00F21F3B" w:rsidP="00F21F3B">
    <w:pPr>
      <w:pStyle w:val="Prrafodelista"/>
      <w:ind w:left="0"/>
      <w:rPr>
        <w:rFonts w:ascii="Arial" w:hAnsi="Arial" w:cs="Arial"/>
        <w:sz w:val="16"/>
        <w:szCs w:val="16"/>
      </w:rPr>
    </w:pPr>
    <w:r w:rsidRPr="000F19B5">
      <w:rPr>
        <w:rFonts w:ascii="Arial" w:hAnsi="Arial" w:cs="Arial"/>
        <w:sz w:val="16"/>
        <w:szCs w:val="16"/>
      </w:rPr>
      <w:t>PBX: 3779555 – Información: Línea 195</w:t>
    </w:r>
  </w:p>
  <w:p w14:paraId="59F4F86E" w14:textId="77777777" w:rsidR="00F21F3B" w:rsidRPr="000F19B5" w:rsidRDefault="00F21F3B" w:rsidP="00F21F3B">
    <w:pPr>
      <w:pStyle w:val="Prrafodelista"/>
      <w:spacing w:after="0" w:line="240" w:lineRule="auto"/>
      <w:ind w:left="0"/>
      <w:rPr>
        <w:rFonts w:ascii="Futura Bk BT" w:hAnsi="Futura Bk BT"/>
        <w:caps/>
        <w:color w:val="4F81BD" w:themeColor="accent1"/>
        <w:sz w:val="24"/>
      </w:rPr>
    </w:pPr>
    <w:r w:rsidRPr="000F19B5">
      <w:rPr>
        <w:rFonts w:ascii="Arial" w:hAnsi="Arial" w:cs="Arial"/>
        <w:sz w:val="16"/>
        <w:szCs w:val="16"/>
      </w:rPr>
      <w:t>www.umv.gov.co</w:t>
    </w:r>
  </w:p>
  <w:p w14:paraId="3EAB83F9" w14:textId="77777777" w:rsidR="00F53413" w:rsidRPr="000D6167" w:rsidRDefault="00F53413" w:rsidP="00D76C90">
    <w:pPr>
      <w:pStyle w:val="Piedepgina"/>
      <w:rPr>
        <w:rFonts w:eastAsia="Calibri"/>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684D" w14:textId="77777777" w:rsidR="00B877F0" w:rsidRDefault="00B877F0">
      <w:r>
        <w:separator/>
      </w:r>
    </w:p>
  </w:footnote>
  <w:footnote w:type="continuationSeparator" w:id="0">
    <w:p w14:paraId="7FBF3CD2" w14:textId="77777777" w:rsidR="00B877F0" w:rsidRDefault="00B877F0">
      <w:r>
        <w:continuationSeparator/>
      </w:r>
    </w:p>
  </w:footnote>
  <w:footnote w:id="1">
    <w:p w14:paraId="5D57E505" w14:textId="393CE6DD" w:rsidR="00593179" w:rsidRPr="00983026" w:rsidRDefault="00593179" w:rsidP="00CF2397">
      <w:pPr>
        <w:pStyle w:val="Textonotapie"/>
        <w:rPr>
          <w:rFonts w:ascii="Arial" w:hAnsi="Arial" w:cs="Arial"/>
          <w:sz w:val="18"/>
          <w:szCs w:val="18"/>
        </w:rPr>
      </w:pPr>
      <w:r w:rsidRPr="00983026">
        <w:rPr>
          <w:rStyle w:val="Refdenotaalpie"/>
          <w:rFonts w:ascii="Arial" w:hAnsi="Arial" w:cs="Arial"/>
          <w:sz w:val="18"/>
          <w:szCs w:val="18"/>
        </w:rPr>
        <w:footnoteRef/>
      </w:r>
      <w:r w:rsidRPr="00983026">
        <w:rPr>
          <w:rFonts w:ascii="Arial" w:hAnsi="Arial" w:cs="Arial"/>
          <w:sz w:val="18"/>
          <w:szCs w:val="18"/>
        </w:rPr>
        <w:t xml:space="preserve"> </w:t>
      </w:r>
      <w:r w:rsidRPr="00CF2397">
        <w:rPr>
          <w:rFonts w:ascii="Arial" w:hAnsi="Arial" w:cs="Arial"/>
          <w:sz w:val="18"/>
          <w:szCs w:val="18"/>
        </w:rPr>
        <w:t>Guía de Responsabilidad Social. ISO 26000.</w:t>
      </w:r>
    </w:p>
  </w:footnote>
  <w:footnote w:id="2">
    <w:p w14:paraId="2DFF58DD" w14:textId="77777777" w:rsidR="00F27B9E" w:rsidRDefault="00F27B9E" w:rsidP="00F27B9E">
      <w:pPr>
        <w:pStyle w:val="Textonotapie"/>
      </w:pPr>
      <w:r>
        <w:rPr>
          <w:rStyle w:val="Refdenotaalpie"/>
        </w:rPr>
        <w:footnoteRef/>
      </w:r>
      <w:r>
        <w:t xml:space="preserve"> </w:t>
      </w:r>
      <w:r w:rsidRPr="000C336B">
        <w:rPr>
          <w:rFonts w:ascii="Arial" w:hAnsi="Arial" w:cs="Arial"/>
          <w:sz w:val="18"/>
          <w:szCs w:val="18"/>
        </w:rPr>
        <w:t>NTC ISO 9000:2015. ICONTEC.</w:t>
      </w:r>
    </w:p>
  </w:footnote>
  <w:footnote w:id="3">
    <w:p w14:paraId="13DBAAFC" w14:textId="77777777" w:rsidR="00CF2397" w:rsidRPr="000C336B" w:rsidRDefault="00CF2397" w:rsidP="00CF2397">
      <w:pPr>
        <w:pStyle w:val="Textonotapie"/>
        <w:rPr>
          <w:rFonts w:ascii="Arial" w:hAnsi="Arial" w:cs="Arial"/>
          <w:sz w:val="18"/>
          <w:szCs w:val="18"/>
        </w:rPr>
      </w:pPr>
      <w:r w:rsidRPr="000C336B">
        <w:rPr>
          <w:rStyle w:val="Refdenotaalpie"/>
          <w:rFonts w:ascii="Arial" w:hAnsi="Arial" w:cs="Arial"/>
          <w:sz w:val="18"/>
          <w:szCs w:val="18"/>
        </w:rPr>
        <w:footnoteRef/>
      </w:r>
      <w:r w:rsidRPr="000C336B">
        <w:rPr>
          <w:rFonts w:ascii="Arial" w:hAnsi="Arial" w:cs="Arial"/>
          <w:sz w:val="18"/>
          <w:szCs w:val="18"/>
        </w:rPr>
        <w:t xml:space="preserve"> NTC ISO 9000:2015. ICONTEC.</w:t>
      </w:r>
    </w:p>
  </w:footnote>
  <w:footnote w:id="4">
    <w:p w14:paraId="1087D200" w14:textId="77777777" w:rsidR="007A7E02" w:rsidRDefault="007A7E02" w:rsidP="007A7E02">
      <w:pPr>
        <w:pStyle w:val="Textonotapie"/>
      </w:pPr>
      <w:r w:rsidRPr="00E1006B">
        <w:rPr>
          <w:rStyle w:val="Refdenotaalpie"/>
          <w:rFonts w:ascii="Arial" w:hAnsi="Arial" w:cs="Arial"/>
          <w:sz w:val="18"/>
          <w:szCs w:val="18"/>
        </w:rPr>
        <w:footnoteRef/>
      </w:r>
      <w:r w:rsidRPr="00E1006B">
        <w:rPr>
          <w:rFonts w:ascii="Arial" w:hAnsi="Arial" w:cs="Arial"/>
          <w:sz w:val="18"/>
          <w:szCs w:val="18"/>
        </w:rPr>
        <w:t xml:space="preserve"> Decreto 503 de 2011, Por el cual se adopta la Política Pública de Participación Incidente para el Distrito Capital.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81"/>
      <w:gridCol w:w="1035"/>
      <w:gridCol w:w="1902"/>
      <w:gridCol w:w="1446"/>
    </w:tblGrid>
    <w:tr w:rsidR="00F53413" w:rsidRPr="006D1E07" w14:paraId="05B77CF2" w14:textId="77777777" w:rsidTr="006B5A67">
      <w:trPr>
        <w:trHeight w:val="416"/>
      </w:trPr>
      <w:tc>
        <w:tcPr>
          <w:tcW w:w="747" w:type="pct"/>
          <w:vMerge w:val="restart"/>
          <w:vAlign w:val="center"/>
        </w:tcPr>
        <w:p w14:paraId="7039F180" w14:textId="77777777" w:rsidR="00F53413" w:rsidRPr="006D1E07" w:rsidRDefault="00F53413" w:rsidP="00676467">
          <w:pPr>
            <w:pStyle w:val="Encabezado"/>
            <w:jc w:val="center"/>
            <w:rPr>
              <w:rFonts w:ascii="Arial" w:hAnsi="Arial" w:cs="Arial"/>
              <w:b/>
              <w:sz w:val="22"/>
            </w:rPr>
          </w:pPr>
          <w:r>
            <w:rPr>
              <w:noProof/>
              <w:lang w:val="es-CO" w:eastAsia="es-CO"/>
            </w:rPr>
            <w:drawing>
              <wp:inline distT="0" distB="0" distL="0" distR="0" wp14:anchorId="41211518" wp14:editId="2D330DDD">
                <wp:extent cx="723600" cy="723600"/>
                <wp:effectExtent l="0" t="0" r="635" b="635"/>
                <wp:docPr id="58" name="Imagen 5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1914" w:type="pct"/>
          <w:vAlign w:val="center"/>
        </w:tcPr>
        <w:p w14:paraId="79F2A1C6" w14:textId="3108E4B5" w:rsidR="00F53413" w:rsidRPr="006D1E07" w:rsidRDefault="00F53413" w:rsidP="00676467">
          <w:pPr>
            <w:pStyle w:val="Encabezado"/>
            <w:jc w:val="center"/>
            <w:rPr>
              <w:rFonts w:ascii="Arial" w:hAnsi="Arial" w:cs="Arial"/>
              <w:b/>
            </w:rPr>
          </w:pPr>
          <w:r>
            <w:rPr>
              <w:rFonts w:ascii="Arial" w:hAnsi="Arial" w:cs="Arial"/>
              <w:b/>
            </w:rPr>
            <w:t>Procesos Estratégico</w:t>
          </w:r>
        </w:p>
      </w:tc>
      <w:tc>
        <w:tcPr>
          <w:tcW w:w="554" w:type="pct"/>
          <w:vMerge w:val="restart"/>
          <w:vAlign w:val="center"/>
        </w:tcPr>
        <w:p w14:paraId="6C3526E2" w14:textId="77777777" w:rsidR="00F53413" w:rsidRPr="00F21F3B" w:rsidRDefault="00F53413" w:rsidP="00676467">
          <w:pPr>
            <w:pStyle w:val="Encabezado"/>
            <w:jc w:val="center"/>
            <w:rPr>
              <w:rFonts w:ascii="Arial" w:hAnsi="Arial" w:cs="Arial"/>
              <w:b/>
            </w:rPr>
          </w:pPr>
          <w:r w:rsidRPr="00F21F3B">
            <w:rPr>
              <w:rFonts w:ascii="Arial" w:hAnsi="Arial" w:cs="Arial"/>
              <w:b/>
            </w:rPr>
            <w:t>Código</w:t>
          </w:r>
        </w:p>
      </w:tc>
      <w:tc>
        <w:tcPr>
          <w:tcW w:w="1017" w:type="pct"/>
          <w:vMerge w:val="restart"/>
          <w:vAlign w:val="center"/>
        </w:tcPr>
        <w:p w14:paraId="4E2192FA" w14:textId="06223BF4" w:rsidR="00F53413" w:rsidRPr="00F21F3B" w:rsidRDefault="00F21F3B" w:rsidP="00F21F3B">
          <w:pPr>
            <w:pStyle w:val="Encabezado"/>
            <w:jc w:val="center"/>
            <w:rPr>
              <w:rFonts w:ascii="Arial" w:hAnsi="Arial" w:cs="Arial"/>
              <w:b/>
              <w:color w:val="000000" w:themeColor="text1"/>
            </w:rPr>
          </w:pPr>
          <w:r w:rsidRPr="00F21F3B">
            <w:rPr>
              <w:rFonts w:ascii="Arial" w:hAnsi="Arial" w:cs="Arial"/>
              <w:color w:val="000000" w:themeColor="text1"/>
            </w:rPr>
            <w:t>SRPI-DI-007</w:t>
          </w:r>
        </w:p>
      </w:tc>
      <w:tc>
        <w:tcPr>
          <w:tcW w:w="767" w:type="pct"/>
          <w:vMerge w:val="restart"/>
          <w:vAlign w:val="center"/>
        </w:tcPr>
        <w:p w14:paraId="791069CB" w14:textId="77777777" w:rsidR="00F53413" w:rsidRPr="006D1E07" w:rsidRDefault="00F53413" w:rsidP="00676467">
          <w:pPr>
            <w:pStyle w:val="Encabezado"/>
            <w:jc w:val="center"/>
            <w:rPr>
              <w:rFonts w:ascii="Arial" w:hAnsi="Arial" w:cs="Arial"/>
              <w:b/>
              <w:sz w:val="22"/>
            </w:rPr>
          </w:pPr>
          <w:r>
            <w:rPr>
              <w:rFonts w:cs="Arial"/>
              <w:b/>
              <w:noProof/>
              <w:lang w:val="es-CO" w:eastAsia="es-CO"/>
            </w:rPr>
            <w:drawing>
              <wp:inline distT="0" distB="0" distL="0" distR="0" wp14:anchorId="1AA7B074" wp14:editId="2E290B76">
                <wp:extent cx="781050" cy="762000"/>
                <wp:effectExtent l="0" t="0" r="0" b="0"/>
                <wp:docPr id="4" name="Imagen 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F53413" w:rsidRPr="006D1E07" w14:paraId="7AB8D723" w14:textId="77777777" w:rsidTr="006B5A67">
      <w:trPr>
        <w:trHeight w:val="271"/>
      </w:trPr>
      <w:tc>
        <w:tcPr>
          <w:tcW w:w="747" w:type="pct"/>
          <w:vMerge/>
          <w:vAlign w:val="center"/>
        </w:tcPr>
        <w:p w14:paraId="6B410E7A" w14:textId="77777777" w:rsidR="00F53413" w:rsidRPr="006D1E07" w:rsidRDefault="00F53413" w:rsidP="00676467">
          <w:pPr>
            <w:pStyle w:val="Encabezado"/>
            <w:jc w:val="center"/>
            <w:rPr>
              <w:rFonts w:ascii="Arial" w:hAnsi="Arial" w:cs="Arial"/>
              <w:b/>
              <w:noProof/>
              <w:sz w:val="22"/>
              <w:lang w:val="es-CO" w:eastAsia="es-CO"/>
            </w:rPr>
          </w:pPr>
        </w:p>
      </w:tc>
      <w:tc>
        <w:tcPr>
          <w:tcW w:w="1914" w:type="pct"/>
          <w:vAlign w:val="center"/>
        </w:tcPr>
        <w:p w14:paraId="39D551DC" w14:textId="47AC4D80" w:rsidR="00F53413" w:rsidRPr="006D1E07" w:rsidRDefault="00D14C41" w:rsidP="00676467">
          <w:pPr>
            <w:pStyle w:val="Encabezado"/>
            <w:jc w:val="center"/>
            <w:rPr>
              <w:rFonts w:ascii="Arial" w:hAnsi="Arial" w:cs="Arial"/>
              <w:b/>
            </w:rPr>
          </w:pPr>
          <w:r w:rsidRPr="0005695E">
            <w:rPr>
              <w:rFonts w:ascii="Arial" w:hAnsi="Arial" w:cs="Arial"/>
              <w:b/>
            </w:rPr>
            <w:t>Servicio a la Ciudadanía y Relacionamiento con Partes Interesadas</w:t>
          </w:r>
        </w:p>
      </w:tc>
      <w:tc>
        <w:tcPr>
          <w:tcW w:w="554" w:type="pct"/>
          <w:vMerge/>
          <w:vAlign w:val="center"/>
        </w:tcPr>
        <w:p w14:paraId="47B2425B" w14:textId="77777777" w:rsidR="00F53413" w:rsidRPr="00F21F3B" w:rsidRDefault="00F53413" w:rsidP="00676467">
          <w:pPr>
            <w:pStyle w:val="Encabezado"/>
            <w:jc w:val="center"/>
            <w:rPr>
              <w:rFonts w:ascii="Arial" w:hAnsi="Arial" w:cs="Arial"/>
              <w:b/>
            </w:rPr>
          </w:pPr>
        </w:p>
      </w:tc>
      <w:tc>
        <w:tcPr>
          <w:tcW w:w="1017" w:type="pct"/>
          <w:vMerge/>
          <w:vAlign w:val="center"/>
        </w:tcPr>
        <w:p w14:paraId="1CA88A4E" w14:textId="77777777" w:rsidR="00F53413" w:rsidRPr="00F21F3B" w:rsidRDefault="00F53413" w:rsidP="00676467">
          <w:pPr>
            <w:pStyle w:val="Encabezado"/>
            <w:jc w:val="center"/>
            <w:rPr>
              <w:rFonts w:ascii="Arial" w:hAnsi="Arial" w:cs="Arial"/>
              <w:b/>
              <w:color w:val="000000" w:themeColor="text1"/>
            </w:rPr>
          </w:pPr>
        </w:p>
      </w:tc>
      <w:tc>
        <w:tcPr>
          <w:tcW w:w="767" w:type="pct"/>
          <w:vMerge/>
          <w:vAlign w:val="center"/>
        </w:tcPr>
        <w:p w14:paraId="08CEA5BC" w14:textId="77777777" w:rsidR="00F53413" w:rsidRPr="006D1E07" w:rsidRDefault="00F53413" w:rsidP="00676467">
          <w:pPr>
            <w:pStyle w:val="Encabezado"/>
            <w:jc w:val="center"/>
            <w:rPr>
              <w:rFonts w:ascii="Arial" w:hAnsi="Arial" w:cs="Arial"/>
              <w:b/>
              <w:sz w:val="22"/>
            </w:rPr>
          </w:pPr>
        </w:p>
      </w:tc>
    </w:tr>
    <w:tr w:rsidR="00F53413" w:rsidRPr="006D1E07" w14:paraId="74E2F014" w14:textId="77777777" w:rsidTr="002D3E32">
      <w:trPr>
        <w:trHeight w:val="86"/>
      </w:trPr>
      <w:tc>
        <w:tcPr>
          <w:tcW w:w="747" w:type="pct"/>
          <w:vMerge/>
          <w:vAlign w:val="center"/>
        </w:tcPr>
        <w:p w14:paraId="2022629C" w14:textId="77777777" w:rsidR="00F53413" w:rsidRPr="006D1E07" w:rsidRDefault="00F53413" w:rsidP="00676467">
          <w:pPr>
            <w:pStyle w:val="Encabezado"/>
            <w:jc w:val="center"/>
            <w:rPr>
              <w:rFonts w:ascii="Arial" w:hAnsi="Arial" w:cs="Arial"/>
              <w:b/>
              <w:sz w:val="22"/>
            </w:rPr>
          </w:pPr>
        </w:p>
      </w:tc>
      <w:tc>
        <w:tcPr>
          <w:tcW w:w="1914" w:type="pct"/>
          <w:vAlign w:val="center"/>
        </w:tcPr>
        <w:p w14:paraId="622DCF1D" w14:textId="1343743C" w:rsidR="00F53413" w:rsidRPr="006D1E07" w:rsidRDefault="00F53413" w:rsidP="00F24A84">
          <w:pPr>
            <w:pStyle w:val="Encabezado"/>
            <w:jc w:val="center"/>
            <w:rPr>
              <w:rFonts w:ascii="Arial" w:hAnsi="Arial" w:cs="Arial"/>
              <w:b/>
            </w:rPr>
          </w:pPr>
          <w:bookmarkStart w:id="17" w:name="_Hlk5637985"/>
          <w:r w:rsidRPr="0005695E">
            <w:rPr>
              <w:rFonts w:ascii="Arial" w:hAnsi="Arial" w:cs="Arial"/>
              <w:b/>
            </w:rPr>
            <w:t xml:space="preserve">Política de </w:t>
          </w:r>
          <w:bookmarkEnd w:id="17"/>
          <w:r w:rsidR="008F1D93" w:rsidRPr="0005695E">
            <w:rPr>
              <w:rFonts w:ascii="Arial" w:hAnsi="Arial" w:cs="Arial"/>
              <w:b/>
            </w:rPr>
            <w:t>Responsabilidad Social</w:t>
          </w:r>
          <w:r w:rsidR="00D14C41" w:rsidRPr="0005695E">
            <w:rPr>
              <w:rFonts w:ascii="Arial" w:hAnsi="Arial" w:cs="Arial"/>
              <w:b/>
            </w:rPr>
            <w:t xml:space="preserve"> y Sostenibilidad</w:t>
          </w:r>
        </w:p>
      </w:tc>
      <w:tc>
        <w:tcPr>
          <w:tcW w:w="554" w:type="pct"/>
          <w:vAlign w:val="center"/>
        </w:tcPr>
        <w:p w14:paraId="126F8094" w14:textId="77777777" w:rsidR="00F53413" w:rsidRPr="00F21F3B" w:rsidRDefault="00F53413" w:rsidP="00676467">
          <w:pPr>
            <w:pStyle w:val="Encabezado"/>
            <w:jc w:val="center"/>
            <w:rPr>
              <w:rFonts w:ascii="Arial" w:hAnsi="Arial" w:cs="Arial"/>
              <w:b/>
            </w:rPr>
          </w:pPr>
          <w:r w:rsidRPr="00F21F3B">
            <w:rPr>
              <w:rFonts w:ascii="Arial" w:hAnsi="Arial" w:cs="Arial"/>
              <w:b/>
            </w:rPr>
            <w:t>Versión</w:t>
          </w:r>
        </w:p>
      </w:tc>
      <w:tc>
        <w:tcPr>
          <w:tcW w:w="1017" w:type="pct"/>
          <w:vAlign w:val="center"/>
        </w:tcPr>
        <w:p w14:paraId="5AA4569A" w14:textId="0DB193E3" w:rsidR="00F53413" w:rsidRPr="00F21F3B" w:rsidRDefault="002176F5" w:rsidP="00676467">
          <w:pPr>
            <w:pStyle w:val="Encabezado"/>
            <w:jc w:val="center"/>
            <w:rPr>
              <w:rFonts w:ascii="Arial" w:hAnsi="Arial" w:cs="Arial"/>
              <w:b/>
              <w:color w:val="000000" w:themeColor="text1"/>
            </w:rPr>
          </w:pPr>
          <w:r>
            <w:rPr>
              <w:rFonts w:ascii="Arial" w:hAnsi="Arial" w:cs="Arial"/>
              <w:b/>
              <w:color w:val="000000" w:themeColor="text1"/>
            </w:rPr>
            <w:t>2</w:t>
          </w:r>
        </w:p>
      </w:tc>
      <w:tc>
        <w:tcPr>
          <w:tcW w:w="767" w:type="pct"/>
          <w:vMerge/>
          <w:vAlign w:val="center"/>
        </w:tcPr>
        <w:p w14:paraId="6D9B2B8F" w14:textId="77777777" w:rsidR="00F53413" w:rsidRPr="006D1E07" w:rsidRDefault="00F53413" w:rsidP="00676467">
          <w:pPr>
            <w:pStyle w:val="Encabezado"/>
            <w:jc w:val="center"/>
            <w:rPr>
              <w:rFonts w:ascii="Arial" w:hAnsi="Arial" w:cs="Arial"/>
              <w:b/>
              <w:sz w:val="22"/>
            </w:rPr>
          </w:pPr>
        </w:p>
      </w:tc>
    </w:tr>
  </w:tbl>
  <w:p w14:paraId="25F4A164" w14:textId="77777777" w:rsidR="00F53413" w:rsidRPr="004F154D" w:rsidRDefault="00F53413" w:rsidP="004F15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D0627E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AEC11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98BC2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4" w15:restartNumberingAfterBreak="0">
    <w:nsid w:val="0000000D"/>
    <w:multiLevelType w:val="singleLevel"/>
    <w:tmpl w:val="0000000D"/>
    <w:name w:val="WW8Num28"/>
    <w:lvl w:ilvl="0">
      <w:start w:val="1"/>
      <w:numFmt w:val="decimal"/>
      <w:lvlText w:val="%1."/>
      <w:lvlJc w:val="left"/>
      <w:pPr>
        <w:tabs>
          <w:tab w:val="num" w:pos="360"/>
        </w:tabs>
        <w:ind w:left="360" w:hanging="360"/>
      </w:pPr>
    </w:lvl>
  </w:abstractNum>
  <w:abstractNum w:abstractNumId="5" w15:restartNumberingAfterBreak="0">
    <w:nsid w:val="05315B8A"/>
    <w:multiLevelType w:val="multilevel"/>
    <w:tmpl w:val="1D34DC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Ttulo1"/>
      <w:lvlText w:val="%7."/>
      <w:lvlJc w:val="left"/>
      <w:pPr>
        <w:tabs>
          <w:tab w:val="num" w:pos="2520"/>
        </w:tabs>
        <w:ind w:left="25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5380A"/>
    <w:multiLevelType w:val="hybridMultilevel"/>
    <w:tmpl w:val="67C2EC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E80405"/>
    <w:multiLevelType w:val="hybridMultilevel"/>
    <w:tmpl w:val="94786864"/>
    <w:lvl w:ilvl="0" w:tplc="F1E6959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4B27F6"/>
    <w:multiLevelType w:val="hybridMultilevel"/>
    <w:tmpl w:val="6BE823C2"/>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31E73796"/>
    <w:multiLevelType w:val="hybridMultilevel"/>
    <w:tmpl w:val="63F04BE8"/>
    <w:lvl w:ilvl="0" w:tplc="240A000B">
      <w:start w:val="1"/>
      <w:numFmt w:val="bullet"/>
      <w:lvlText w:val=""/>
      <w:lvlJc w:val="left"/>
      <w:pPr>
        <w:ind w:left="1212" w:hanging="360"/>
      </w:pPr>
      <w:rPr>
        <w:rFonts w:ascii="Wingdings" w:hAnsi="Wingdings" w:hint="default"/>
      </w:rPr>
    </w:lvl>
    <w:lvl w:ilvl="1" w:tplc="240A0003" w:tentative="1">
      <w:start w:val="1"/>
      <w:numFmt w:val="bullet"/>
      <w:lvlText w:val="o"/>
      <w:lvlJc w:val="left"/>
      <w:pPr>
        <w:ind w:left="1932" w:hanging="360"/>
      </w:pPr>
      <w:rPr>
        <w:rFonts w:ascii="Courier New" w:hAnsi="Courier New" w:cs="Courier New" w:hint="default"/>
      </w:rPr>
    </w:lvl>
    <w:lvl w:ilvl="2" w:tplc="240A0005" w:tentative="1">
      <w:start w:val="1"/>
      <w:numFmt w:val="bullet"/>
      <w:lvlText w:val=""/>
      <w:lvlJc w:val="left"/>
      <w:pPr>
        <w:ind w:left="2652" w:hanging="360"/>
      </w:pPr>
      <w:rPr>
        <w:rFonts w:ascii="Wingdings" w:hAnsi="Wingdings" w:hint="default"/>
      </w:rPr>
    </w:lvl>
    <w:lvl w:ilvl="3" w:tplc="240A0001" w:tentative="1">
      <w:start w:val="1"/>
      <w:numFmt w:val="bullet"/>
      <w:lvlText w:val=""/>
      <w:lvlJc w:val="left"/>
      <w:pPr>
        <w:ind w:left="3372" w:hanging="360"/>
      </w:pPr>
      <w:rPr>
        <w:rFonts w:ascii="Symbol" w:hAnsi="Symbol" w:hint="default"/>
      </w:rPr>
    </w:lvl>
    <w:lvl w:ilvl="4" w:tplc="240A0003" w:tentative="1">
      <w:start w:val="1"/>
      <w:numFmt w:val="bullet"/>
      <w:lvlText w:val="o"/>
      <w:lvlJc w:val="left"/>
      <w:pPr>
        <w:ind w:left="4092" w:hanging="360"/>
      </w:pPr>
      <w:rPr>
        <w:rFonts w:ascii="Courier New" w:hAnsi="Courier New" w:cs="Courier New" w:hint="default"/>
      </w:rPr>
    </w:lvl>
    <w:lvl w:ilvl="5" w:tplc="240A0005" w:tentative="1">
      <w:start w:val="1"/>
      <w:numFmt w:val="bullet"/>
      <w:lvlText w:val=""/>
      <w:lvlJc w:val="left"/>
      <w:pPr>
        <w:ind w:left="4812" w:hanging="360"/>
      </w:pPr>
      <w:rPr>
        <w:rFonts w:ascii="Wingdings" w:hAnsi="Wingdings" w:hint="default"/>
      </w:rPr>
    </w:lvl>
    <w:lvl w:ilvl="6" w:tplc="240A0001" w:tentative="1">
      <w:start w:val="1"/>
      <w:numFmt w:val="bullet"/>
      <w:lvlText w:val=""/>
      <w:lvlJc w:val="left"/>
      <w:pPr>
        <w:ind w:left="5532" w:hanging="360"/>
      </w:pPr>
      <w:rPr>
        <w:rFonts w:ascii="Symbol" w:hAnsi="Symbol" w:hint="default"/>
      </w:rPr>
    </w:lvl>
    <w:lvl w:ilvl="7" w:tplc="240A0003" w:tentative="1">
      <w:start w:val="1"/>
      <w:numFmt w:val="bullet"/>
      <w:lvlText w:val="o"/>
      <w:lvlJc w:val="left"/>
      <w:pPr>
        <w:ind w:left="6252" w:hanging="360"/>
      </w:pPr>
      <w:rPr>
        <w:rFonts w:ascii="Courier New" w:hAnsi="Courier New" w:cs="Courier New" w:hint="default"/>
      </w:rPr>
    </w:lvl>
    <w:lvl w:ilvl="8" w:tplc="240A0005" w:tentative="1">
      <w:start w:val="1"/>
      <w:numFmt w:val="bullet"/>
      <w:lvlText w:val=""/>
      <w:lvlJc w:val="left"/>
      <w:pPr>
        <w:ind w:left="6972" w:hanging="360"/>
      </w:pPr>
      <w:rPr>
        <w:rFonts w:ascii="Wingdings" w:hAnsi="Wingdings" w:hint="default"/>
      </w:rPr>
    </w:lvl>
  </w:abstractNum>
  <w:abstractNum w:abstractNumId="10" w15:restartNumberingAfterBreak="0">
    <w:nsid w:val="35B93DB1"/>
    <w:multiLevelType w:val="hybridMultilevel"/>
    <w:tmpl w:val="DA020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097EAE"/>
    <w:multiLevelType w:val="hybridMultilevel"/>
    <w:tmpl w:val="C3B818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B63530"/>
    <w:multiLevelType w:val="hybridMultilevel"/>
    <w:tmpl w:val="9C144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E87700"/>
    <w:multiLevelType w:val="hybridMultilevel"/>
    <w:tmpl w:val="93221F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D20086"/>
    <w:multiLevelType w:val="hybridMultilevel"/>
    <w:tmpl w:val="58FACB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6D5735"/>
    <w:multiLevelType w:val="hybridMultilevel"/>
    <w:tmpl w:val="9D08AEB6"/>
    <w:lvl w:ilvl="0" w:tplc="240A001B">
      <w:start w:val="1"/>
      <w:numFmt w:val="lowerRoman"/>
      <w:lvlText w:val="%1."/>
      <w:lvlJc w:val="right"/>
      <w:pPr>
        <w:ind w:left="837" w:hanging="360"/>
      </w:pPr>
    </w:lvl>
    <w:lvl w:ilvl="1" w:tplc="0C0A0019" w:tentative="1">
      <w:start w:val="1"/>
      <w:numFmt w:val="lowerLetter"/>
      <w:lvlText w:val="%2."/>
      <w:lvlJc w:val="left"/>
      <w:pPr>
        <w:ind w:left="1557" w:hanging="360"/>
      </w:pPr>
    </w:lvl>
    <w:lvl w:ilvl="2" w:tplc="0C0A001B" w:tentative="1">
      <w:start w:val="1"/>
      <w:numFmt w:val="lowerRoman"/>
      <w:lvlText w:val="%3."/>
      <w:lvlJc w:val="right"/>
      <w:pPr>
        <w:ind w:left="2277" w:hanging="180"/>
      </w:pPr>
    </w:lvl>
    <w:lvl w:ilvl="3" w:tplc="0C0A000F" w:tentative="1">
      <w:start w:val="1"/>
      <w:numFmt w:val="decimal"/>
      <w:lvlText w:val="%4."/>
      <w:lvlJc w:val="left"/>
      <w:pPr>
        <w:ind w:left="2997" w:hanging="360"/>
      </w:pPr>
    </w:lvl>
    <w:lvl w:ilvl="4" w:tplc="0C0A0019" w:tentative="1">
      <w:start w:val="1"/>
      <w:numFmt w:val="lowerLetter"/>
      <w:lvlText w:val="%5."/>
      <w:lvlJc w:val="left"/>
      <w:pPr>
        <w:ind w:left="3717" w:hanging="360"/>
      </w:pPr>
    </w:lvl>
    <w:lvl w:ilvl="5" w:tplc="0C0A001B" w:tentative="1">
      <w:start w:val="1"/>
      <w:numFmt w:val="lowerRoman"/>
      <w:lvlText w:val="%6."/>
      <w:lvlJc w:val="right"/>
      <w:pPr>
        <w:ind w:left="4437" w:hanging="180"/>
      </w:pPr>
    </w:lvl>
    <w:lvl w:ilvl="6" w:tplc="0C0A000F" w:tentative="1">
      <w:start w:val="1"/>
      <w:numFmt w:val="decimal"/>
      <w:lvlText w:val="%7."/>
      <w:lvlJc w:val="left"/>
      <w:pPr>
        <w:ind w:left="5157" w:hanging="360"/>
      </w:pPr>
    </w:lvl>
    <w:lvl w:ilvl="7" w:tplc="0C0A0019" w:tentative="1">
      <w:start w:val="1"/>
      <w:numFmt w:val="lowerLetter"/>
      <w:lvlText w:val="%8."/>
      <w:lvlJc w:val="left"/>
      <w:pPr>
        <w:ind w:left="5877" w:hanging="360"/>
      </w:pPr>
    </w:lvl>
    <w:lvl w:ilvl="8" w:tplc="0C0A001B" w:tentative="1">
      <w:start w:val="1"/>
      <w:numFmt w:val="lowerRoman"/>
      <w:lvlText w:val="%9."/>
      <w:lvlJc w:val="right"/>
      <w:pPr>
        <w:ind w:left="6597" w:hanging="180"/>
      </w:pPr>
    </w:lvl>
  </w:abstractNum>
  <w:abstractNum w:abstractNumId="16" w15:restartNumberingAfterBreak="0">
    <w:nsid w:val="46CB24FC"/>
    <w:multiLevelType w:val="hybridMultilevel"/>
    <w:tmpl w:val="0B34437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474A2758"/>
    <w:multiLevelType w:val="multilevel"/>
    <w:tmpl w:val="90F0CE44"/>
    <w:lvl w:ilvl="0">
      <w:start w:val="1"/>
      <w:numFmt w:val="decimal"/>
      <w:pStyle w:val="Estilo3"/>
      <w:lvlText w:val="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340805"/>
    <w:multiLevelType w:val="hybridMultilevel"/>
    <w:tmpl w:val="905A682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6A77DA2"/>
    <w:multiLevelType w:val="hybridMultilevel"/>
    <w:tmpl w:val="17124FB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C15874"/>
    <w:multiLevelType w:val="hybridMultilevel"/>
    <w:tmpl w:val="5E14AD5E"/>
    <w:lvl w:ilvl="0" w:tplc="65806B92">
      <w:start w:val="1"/>
      <w:numFmt w:val="lowerRoman"/>
      <w:lvlText w:val="%1."/>
      <w:lvlJc w:val="right"/>
      <w:pPr>
        <w:ind w:left="720"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142986"/>
    <w:multiLevelType w:val="hybridMultilevel"/>
    <w:tmpl w:val="92AE8D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BFD3034"/>
    <w:multiLevelType w:val="hybridMultilevel"/>
    <w:tmpl w:val="707489B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648E5631"/>
    <w:multiLevelType w:val="hybridMultilevel"/>
    <w:tmpl w:val="C3B81830"/>
    <w:lvl w:ilvl="0" w:tplc="2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7E642F"/>
    <w:multiLevelType w:val="hybridMultilevel"/>
    <w:tmpl w:val="71B21D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3D08DD"/>
    <w:multiLevelType w:val="multilevel"/>
    <w:tmpl w:val="08D67DDA"/>
    <w:lvl w:ilvl="0">
      <w:start w:val="1"/>
      <w:numFmt w:val="decimal"/>
      <w:pStyle w:val="Estilo2"/>
      <w:lvlText w:val="%1."/>
      <w:lvlJc w:val="left"/>
      <w:pPr>
        <w:ind w:left="360" w:hanging="360"/>
      </w:pPr>
      <w:rPr>
        <w:rFonts w:hint="default"/>
        <w:b/>
        <w:color w:val="auto"/>
      </w:rPr>
    </w:lvl>
    <w:lvl w:ilvl="1">
      <w:start w:val="1"/>
      <w:numFmt w:val="decimal"/>
      <w:pStyle w:val="Ttulo2"/>
      <w:lvlText w:val="%1.%2."/>
      <w:lvlJc w:val="left"/>
      <w:pPr>
        <w:ind w:left="574" w:hanging="432"/>
      </w:pPr>
      <w:rPr>
        <w:rFonts w:ascii="Arial" w:hAnsi="Arial" w:cs="Arial" w:hint="default"/>
        <w:b/>
        <w:i w:val="0"/>
        <w:color w:val="auto"/>
        <w:sz w:val="22"/>
        <w:szCs w:val="22"/>
      </w:rPr>
    </w:lvl>
    <w:lvl w:ilvl="2">
      <w:start w:val="1"/>
      <w:numFmt w:val="decimal"/>
      <w:pStyle w:val="Ttulo3"/>
      <w:lvlText w:val="%1.%2.%3."/>
      <w:lvlJc w:val="left"/>
      <w:pPr>
        <w:ind w:left="964" w:hanging="96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9D2331"/>
    <w:multiLevelType w:val="hybridMultilevel"/>
    <w:tmpl w:val="83C6E1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03915F4"/>
    <w:multiLevelType w:val="hybridMultilevel"/>
    <w:tmpl w:val="CF5A3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094B33"/>
    <w:multiLevelType w:val="multilevel"/>
    <w:tmpl w:val="0C0A001D"/>
    <w:styleLink w:val="Estilo1"/>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4E7148"/>
    <w:multiLevelType w:val="hybridMultilevel"/>
    <w:tmpl w:val="8FFA0D14"/>
    <w:lvl w:ilvl="0" w:tplc="0B9EFD36">
      <w:start w:val="1"/>
      <w:numFmt w:val="lowerRoman"/>
      <w:lvlText w:val="%1."/>
      <w:lvlJc w:val="righ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8983FD0"/>
    <w:multiLevelType w:val="multilevel"/>
    <w:tmpl w:val="0164B7B2"/>
    <w:lvl w:ilvl="0">
      <w:start w:val="1"/>
      <w:numFmt w:val="decimal"/>
      <w:lvlText w:val="%1."/>
      <w:lvlJc w:val="left"/>
      <w:pPr>
        <w:ind w:left="786" w:hanging="360"/>
      </w:pPr>
      <w:rPr>
        <w:rFonts w:ascii="Arial" w:hAnsi="Arial" w:cs="Arial" w:hint="default"/>
        <w:b/>
        <w:bCs w:val="0"/>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num w:numId="1">
    <w:abstractNumId w:val="0"/>
  </w:num>
  <w:num w:numId="2">
    <w:abstractNumId w:val="28"/>
  </w:num>
  <w:num w:numId="3">
    <w:abstractNumId w:val="25"/>
  </w:num>
  <w:num w:numId="4">
    <w:abstractNumId w:val="5"/>
  </w:num>
  <w:num w:numId="5">
    <w:abstractNumId w:val="2"/>
  </w:num>
  <w:num w:numId="6">
    <w:abstractNumId w:val="1"/>
  </w:num>
  <w:num w:numId="7">
    <w:abstractNumId w:val="17"/>
  </w:num>
  <w:num w:numId="8">
    <w:abstractNumId w:val="22"/>
  </w:num>
  <w:num w:numId="9">
    <w:abstractNumId w:val="14"/>
  </w:num>
  <w:num w:numId="10">
    <w:abstractNumId w:val="18"/>
  </w:num>
  <w:num w:numId="11">
    <w:abstractNumId w:val="13"/>
  </w:num>
  <w:num w:numId="12">
    <w:abstractNumId w:val="26"/>
  </w:num>
  <w:num w:numId="13">
    <w:abstractNumId w:val="24"/>
  </w:num>
  <w:num w:numId="14">
    <w:abstractNumId w:val="6"/>
  </w:num>
  <w:num w:numId="15">
    <w:abstractNumId w:val="19"/>
  </w:num>
  <w:num w:numId="16">
    <w:abstractNumId w:val="8"/>
  </w:num>
  <w:num w:numId="17">
    <w:abstractNumId w:val="21"/>
  </w:num>
  <w:num w:numId="18">
    <w:abstractNumId w:val="12"/>
  </w:num>
  <w:num w:numId="19">
    <w:abstractNumId w:val="9"/>
  </w:num>
  <w:num w:numId="20">
    <w:abstractNumId w:val="30"/>
  </w:num>
  <w:num w:numId="21">
    <w:abstractNumId w:val="7"/>
  </w:num>
  <w:num w:numId="22">
    <w:abstractNumId w:val="15"/>
  </w:num>
  <w:num w:numId="23">
    <w:abstractNumId w:val="23"/>
  </w:num>
  <w:num w:numId="24">
    <w:abstractNumId w:val="11"/>
  </w:num>
  <w:num w:numId="25">
    <w:abstractNumId w:val="27"/>
  </w:num>
  <w:num w:numId="26">
    <w:abstractNumId w:val="1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5"/>
  </w:num>
  <w:num w:numId="30">
    <w:abstractNumId w:val="20"/>
  </w:num>
  <w:num w:numId="31">
    <w:abstractNumId w:val="29"/>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es-ES"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6" w:nlCheck="1" w:checkStyle="0"/>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6"/>
    <w:rsid w:val="00000A2A"/>
    <w:rsid w:val="00001898"/>
    <w:rsid w:val="00001A38"/>
    <w:rsid w:val="00001FC0"/>
    <w:rsid w:val="000056E1"/>
    <w:rsid w:val="000064A6"/>
    <w:rsid w:val="0000735B"/>
    <w:rsid w:val="00013981"/>
    <w:rsid w:val="0001486B"/>
    <w:rsid w:val="00014939"/>
    <w:rsid w:val="00014C87"/>
    <w:rsid w:val="00015007"/>
    <w:rsid w:val="0001623C"/>
    <w:rsid w:val="00017216"/>
    <w:rsid w:val="00026CC6"/>
    <w:rsid w:val="00031B9C"/>
    <w:rsid w:val="0003350C"/>
    <w:rsid w:val="00033E3A"/>
    <w:rsid w:val="00035259"/>
    <w:rsid w:val="00035E2C"/>
    <w:rsid w:val="000400F1"/>
    <w:rsid w:val="000406AD"/>
    <w:rsid w:val="00043732"/>
    <w:rsid w:val="000443C1"/>
    <w:rsid w:val="00044A80"/>
    <w:rsid w:val="00045732"/>
    <w:rsid w:val="00045AE3"/>
    <w:rsid w:val="00045BB1"/>
    <w:rsid w:val="000469D5"/>
    <w:rsid w:val="00046C15"/>
    <w:rsid w:val="00047ECC"/>
    <w:rsid w:val="00047FDF"/>
    <w:rsid w:val="000509A6"/>
    <w:rsid w:val="00051051"/>
    <w:rsid w:val="00051D62"/>
    <w:rsid w:val="00051D65"/>
    <w:rsid w:val="00053874"/>
    <w:rsid w:val="000538B1"/>
    <w:rsid w:val="00053CAC"/>
    <w:rsid w:val="00055407"/>
    <w:rsid w:val="0005695E"/>
    <w:rsid w:val="0006074F"/>
    <w:rsid w:val="000611D6"/>
    <w:rsid w:val="00062F99"/>
    <w:rsid w:val="00063C5D"/>
    <w:rsid w:val="0006529F"/>
    <w:rsid w:val="00071FAC"/>
    <w:rsid w:val="0007251C"/>
    <w:rsid w:val="00072F6F"/>
    <w:rsid w:val="0007478E"/>
    <w:rsid w:val="00074E6B"/>
    <w:rsid w:val="00075DD6"/>
    <w:rsid w:val="00076F30"/>
    <w:rsid w:val="00077968"/>
    <w:rsid w:val="000814E5"/>
    <w:rsid w:val="00084745"/>
    <w:rsid w:val="00084C18"/>
    <w:rsid w:val="0008591C"/>
    <w:rsid w:val="00085B85"/>
    <w:rsid w:val="000868A9"/>
    <w:rsid w:val="00086ED5"/>
    <w:rsid w:val="00091F9B"/>
    <w:rsid w:val="000963F2"/>
    <w:rsid w:val="00096CFD"/>
    <w:rsid w:val="00097C3E"/>
    <w:rsid w:val="000A3FB0"/>
    <w:rsid w:val="000A42EA"/>
    <w:rsid w:val="000A6935"/>
    <w:rsid w:val="000A7EB2"/>
    <w:rsid w:val="000B01FD"/>
    <w:rsid w:val="000B0DCE"/>
    <w:rsid w:val="000B1038"/>
    <w:rsid w:val="000B2BEE"/>
    <w:rsid w:val="000B3534"/>
    <w:rsid w:val="000B3B8F"/>
    <w:rsid w:val="000B6B8E"/>
    <w:rsid w:val="000B708D"/>
    <w:rsid w:val="000C2AB9"/>
    <w:rsid w:val="000C2AC8"/>
    <w:rsid w:val="000C2BFC"/>
    <w:rsid w:val="000C2C5C"/>
    <w:rsid w:val="000C39F1"/>
    <w:rsid w:val="000C44E2"/>
    <w:rsid w:val="000C51B9"/>
    <w:rsid w:val="000C586E"/>
    <w:rsid w:val="000C6B1F"/>
    <w:rsid w:val="000C7169"/>
    <w:rsid w:val="000C7C0F"/>
    <w:rsid w:val="000D27F8"/>
    <w:rsid w:val="000D28B5"/>
    <w:rsid w:val="000D495F"/>
    <w:rsid w:val="000D5692"/>
    <w:rsid w:val="000D58B1"/>
    <w:rsid w:val="000D5CAB"/>
    <w:rsid w:val="000D6B19"/>
    <w:rsid w:val="000D6B49"/>
    <w:rsid w:val="000D77BA"/>
    <w:rsid w:val="000E447B"/>
    <w:rsid w:val="000E4558"/>
    <w:rsid w:val="000E5AAF"/>
    <w:rsid w:val="000E5C45"/>
    <w:rsid w:val="000E6BBF"/>
    <w:rsid w:val="000E7A4F"/>
    <w:rsid w:val="000E7AB7"/>
    <w:rsid w:val="000E7E38"/>
    <w:rsid w:val="000F0820"/>
    <w:rsid w:val="000F0CAF"/>
    <w:rsid w:val="000F0E2E"/>
    <w:rsid w:val="000F1112"/>
    <w:rsid w:val="000F223F"/>
    <w:rsid w:val="000F25B4"/>
    <w:rsid w:val="000F29AD"/>
    <w:rsid w:val="000F2B37"/>
    <w:rsid w:val="000F4690"/>
    <w:rsid w:val="000F50FA"/>
    <w:rsid w:val="000F5E63"/>
    <w:rsid w:val="000F5FFB"/>
    <w:rsid w:val="000F62F0"/>
    <w:rsid w:val="000F6C97"/>
    <w:rsid w:val="000F7542"/>
    <w:rsid w:val="000F7920"/>
    <w:rsid w:val="000F7D60"/>
    <w:rsid w:val="001002D0"/>
    <w:rsid w:val="001014BC"/>
    <w:rsid w:val="0010230F"/>
    <w:rsid w:val="00103E19"/>
    <w:rsid w:val="00104747"/>
    <w:rsid w:val="00104CE2"/>
    <w:rsid w:val="00104DB7"/>
    <w:rsid w:val="0010504C"/>
    <w:rsid w:val="00106930"/>
    <w:rsid w:val="00107F26"/>
    <w:rsid w:val="00110DFA"/>
    <w:rsid w:val="00111C68"/>
    <w:rsid w:val="0011382C"/>
    <w:rsid w:val="001155D8"/>
    <w:rsid w:val="00115B75"/>
    <w:rsid w:val="001163B6"/>
    <w:rsid w:val="0012036D"/>
    <w:rsid w:val="00122A3A"/>
    <w:rsid w:val="00122B5D"/>
    <w:rsid w:val="00122E92"/>
    <w:rsid w:val="001234FB"/>
    <w:rsid w:val="00124383"/>
    <w:rsid w:val="00124EAD"/>
    <w:rsid w:val="00127A29"/>
    <w:rsid w:val="0013100F"/>
    <w:rsid w:val="00131223"/>
    <w:rsid w:val="0013198A"/>
    <w:rsid w:val="00132065"/>
    <w:rsid w:val="00133507"/>
    <w:rsid w:val="00134C58"/>
    <w:rsid w:val="00135403"/>
    <w:rsid w:val="00135F3B"/>
    <w:rsid w:val="00136A0B"/>
    <w:rsid w:val="001400D6"/>
    <w:rsid w:val="001402E6"/>
    <w:rsid w:val="00141C8D"/>
    <w:rsid w:val="00141DD0"/>
    <w:rsid w:val="00142856"/>
    <w:rsid w:val="00142922"/>
    <w:rsid w:val="001438E1"/>
    <w:rsid w:val="001440BA"/>
    <w:rsid w:val="00144EC8"/>
    <w:rsid w:val="0014732A"/>
    <w:rsid w:val="001500D4"/>
    <w:rsid w:val="00152A47"/>
    <w:rsid w:val="0015445B"/>
    <w:rsid w:val="0015509D"/>
    <w:rsid w:val="001564C8"/>
    <w:rsid w:val="0015765D"/>
    <w:rsid w:val="0016032E"/>
    <w:rsid w:val="00161970"/>
    <w:rsid w:val="00161CCA"/>
    <w:rsid w:val="0016202D"/>
    <w:rsid w:val="0016203B"/>
    <w:rsid w:val="00164499"/>
    <w:rsid w:val="00164E40"/>
    <w:rsid w:val="00164EFE"/>
    <w:rsid w:val="001716F8"/>
    <w:rsid w:val="00176325"/>
    <w:rsid w:val="00180078"/>
    <w:rsid w:val="00180738"/>
    <w:rsid w:val="00180820"/>
    <w:rsid w:val="00181B5F"/>
    <w:rsid w:val="00182B40"/>
    <w:rsid w:val="00183661"/>
    <w:rsid w:val="00185A59"/>
    <w:rsid w:val="001873A6"/>
    <w:rsid w:val="00190843"/>
    <w:rsid w:val="00190A87"/>
    <w:rsid w:val="00191395"/>
    <w:rsid w:val="00193383"/>
    <w:rsid w:val="00193655"/>
    <w:rsid w:val="00193D39"/>
    <w:rsid w:val="0019546F"/>
    <w:rsid w:val="00195FC6"/>
    <w:rsid w:val="0019683A"/>
    <w:rsid w:val="00197181"/>
    <w:rsid w:val="001A0E4C"/>
    <w:rsid w:val="001A2DD8"/>
    <w:rsid w:val="001A3613"/>
    <w:rsid w:val="001A4070"/>
    <w:rsid w:val="001A41C7"/>
    <w:rsid w:val="001A5C39"/>
    <w:rsid w:val="001A5C42"/>
    <w:rsid w:val="001A6C75"/>
    <w:rsid w:val="001B2123"/>
    <w:rsid w:val="001B242F"/>
    <w:rsid w:val="001B3236"/>
    <w:rsid w:val="001B50E8"/>
    <w:rsid w:val="001B552A"/>
    <w:rsid w:val="001B69D9"/>
    <w:rsid w:val="001B6E83"/>
    <w:rsid w:val="001C0B6C"/>
    <w:rsid w:val="001C214B"/>
    <w:rsid w:val="001C26F4"/>
    <w:rsid w:val="001C4084"/>
    <w:rsid w:val="001C45C7"/>
    <w:rsid w:val="001C4685"/>
    <w:rsid w:val="001C53A5"/>
    <w:rsid w:val="001C5530"/>
    <w:rsid w:val="001D0696"/>
    <w:rsid w:val="001D08F7"/>
    <w:rsid w:val="001D0CFD"/>
    <w:rsid w:val="001D2216"/>
    <w:rsid w:val="001D2614"/>
    <w:rsid w:val="001D5A1B"/>
    <w:rsid w:val="001D5D3D"/>
    <w:rsid w:val="001D5D78"/>
    <w:rsid w:val="001D6C68"/>
    <w:rsid w:val="001D6C8A"/>
    <w:rsid w:val="001D6DC1"/>
    <w:rsid w:val="001D72CC"/>
    <w:rsid w:val="001D786A"/>
    <w:rsid w:val="001E165A"/>
    <w:rsid w:val="001E1CCC"/>
    <w:rsid w:val="001E2AA9"/>
    <w:rsid w:val="001E3FC1"/>
    <w:rsid w:val="001E50F5"/>
    <w:rsid w:val="001E547D"/>
    <w:rsid w:val="001F0322"/>
    <w:rsid w:val="001F06F2"/>
    <w:rsid w:val="001F150C"/>
    <w:rsid w:val="001F29BE"/>
    <w:rsid w:val="001F3027"/>
    <w:rsid w:val="001F3D29"/>
    <w:rsid w:val="001F419B"/>
    <w:rsid w:val="001F496C"/>
    <w:rsid w:val="0020095F"/>
    <w:rsid w:val="00202334"/>
    <w:rsid w:val="00203354"/>
    <w:rsid w:val="002035BF"/>
    <w:rsid w:val="00204129"/>
    <w:rsid w:val="00204D92"/>
    <w:rsid w:val="0020555C"/>
    <w:rsid w:val="002069E4"/>
    <w:rsid w:val="00206B8A"/>
    <w:rsid w:val="00206F8D"/>
    <w:rsid w:val="00207CD9"/>
    <w:rsid w:val="002107C3"/>
    <w:rsid w:val="00214AAF"/>
    <w:rsid w:val="0021517B"/>
    <w:rsid w:val="00215768"/>
    <w:rsid w:val="00216239"/>
    <w:rsid w:val="00216D90"/>
    <w:rsid w:val="00216FB1"/>
    <w:rsid w:val="002176F5"/>
    <w:rsid w:val="0022030F"/>
    <w:rsid w:val="00220F3B"/>
    <w:rsid w:val="00221069"/>
    <w:rsid w:val="00222562"/>
    <w:rsid w:val="00222B69"/>
    <w:rsid w:val="00223023"/>
    <w:rsid w:val="002240F3"/>
    <w:rsid w:val="002252FC"/>
    <w:rsid w:val="0022735D"/>
    <w:rsid w:val="00230F22"/>
    <w:rsid w:val="00231390"/>
    <w:rsid w:val="00231C15"/>
    <w:rsid w:val="00232534"/>
    <w:rsid w:val="00232DB9"/>
    <w:rsid w:val="00235CE6"/>
    <w:rsid w:val="00237071"/>
    <w:rsid w:val="002401A7"/>
    <w:rsid w:val="00242D72"/>
    <w:rsid w:val="0024334F"/>
    <w:rsid w:val="00243D64"/>
    <w:rsid w:val="002441B1"/>
    <w:rsid w:val="00244925"/>
    <w:rsid w:val="002453A9"/>
    <w:rsid w:val="0024677A"/>
    <w:rsid w:val="00247179"/>
    <w:rsid w:val="002474DF"/>
    <w:rsid w:val="002477D0"/>
    <w:rsid w:val="002524A0"/>
    <w:rsid w:val="00252F65"/>
    <w:rsid w:val="0025389F"/>
    <w:rsid w:val="00253FB9"/>
    <w:rsid w:val="00254F28"/>
    <w:rsid w:val="00257946"/>
    <w:rsid w:val="002602E6"/>
    <w:rsid w:val="002606FE"/>
    <w:rsid w:val="00260A2A"/>
    <w:rsid w:val="00260AC6"/>
    <w:rsid w:val="00262339"/>
    <w:rsid w:val="00262B84"/>
    <w:rsid w:val="00263248"/>
    <w:rsid w:val="00264475"/>
    <w:rsid w:val="00265FAE"/>
    <w:rsid w:val="002669D8"/>
    <w:rsid w:val="002672CA"/>
    <w:rsid w:val="00267378"/>
    <w:rsid w:val="00267C59"/>
    <w:rsid w:val="00267CA0"/>
    <w:rsid w:val="002708D0"/>
    <w:rsid w:val="00270A0C"/>
    <w:rsid w:val="00270D00"/>
    <w:rsid w:val="00271C21"/>
    <w:rsid w:val="002726CC"/>
    <w:rsid w:val="00272A18"/>
    <w:rsid w:val="00272D61"/>
    <w:rsid w:val="0027375F"/>
    <w:rsid w:val="002757F4"/>
    <w:rsid w:val="00275F5C"/>
    <w:rsid w:val="002777E4"/>
    <w:rsid w:val="00277CCF"/>
    <w:rsid w:val="00283C27"/>
    <w:rsid w:val="002844FA"/>
    <w:rsid w:val="0028513C"/>
    <w:rsid w:val="0028574C"/>
    <w:rsid w:val="00285A56"/>
    <w:rsid w:val="00286840"/>
    <w:rsid w:val="00291B11"/>
    <w:rsid w:val="002921AA"/>
    <w:rsid w:val="00292627"/>
    <w:rsid w:val="002A0A2E"/>
    <w:rsid w:val="002A2671"/>
    <w:rsid w:val="002A2FF3"/>
    <w:rsid w:val="002A4860"/>
    <w:rsid w:val="002A4F95"/>
    <w:rsid w:val="002A57E2"/>
    <w:rsid w:val="002A6017"/>
    <w:rsid w:val="002A65DE"/>
    <w:rsid w:val="002A67AC"/>
    <w:rsid w:val="002A6A98"/>
    <w:rsid w:val="002B0B5F"/>
    <w:rsid w:val="002B0FF7"/>
    <w:rsid w:val="002B1F0E"/>
    <w:rsid w:val="002B23D6"/>
    <w:rsid w:val="002B284E"/>
    <w:rsid w:val="002B2EB5"/>
    <w:rsid w:val="002B58AE"/>
    <w:rsid w:val="002B5EFA"/>
    <w:rsid w:val="002B61E3"/>
    <w:rsid w:val="002B68A9"/>
    <w:rsid w:val="002B7447"/>
    <w:rsid w:val="002C012B"/>
    <w:rsid w:val="002C0AD3"/>
    <w:rsid w:val="002C1344"/>
    <w:rsid w:val="002C1579"/>
    <w:rsid w:val="002C1D57"/>
    <w:rsid w:val="002C1D77"/>
    <w:rsid w:val="002C4982"/>
    <w:rsid w:val="002C4E1F"/>
    <w:rsid w:val="002C68A4"/>
    <w:rsid w:val="002C6B1F"/>
    <w:rsid w:val="002C6D7F"/>
    <w:rsid w:val="002C6DAD"/>
    <w:rsid w:val="002C7110"/>
    <w:rsid w:val="002D03BF"/>
    <w:rsid w:val="002D22AD"/>
    <w:rsid w:val="002D2340"/>
    <w:rsid w:val="002D2C24"/>
    <w:rsid w:val="002D3E32"/>
    <w:rsid w:val="002D491C"/>
    <w:rsid w:val="002D4B75"/>
    <w:rsid w:val="002D6645"/>
    <w:rsid w:val="002D6CD0"/>
    <w:rsid w:val="002D7353"/>
    <w:rsid w:val="002D7644"/>
    <w:rsid w:val="002D7D09"/>
    <w:rsid w:val="002E14B2"/>
    <w:rsid w:val="002E1CDC"/>
    <w:rsid w:val="002E22DA"/>
    <w:rsid w:val="002E2A34"/>
    <w:rsid w:val="002E2C59"/>
    <w:rsid w:val="002E2F00"/>
    <w:rsid w:val="002E4664"/>
    <w:rsid w:val="002F3610"/>
    <w:rsid w:val="002F402D"/>
    <w:rsid w:val="002F4A3A"/>
    <w:rsid w:val="002F554A"/>
    <w:rsid w:val="002F57CE"/>
    <w:rsid w:val="00300509"/>
    <w:rsid w:val="00300A0A"/>
    <w:rsid w:val="0030297F"/>
    <w:rsid w:val="00302DF6"/>
    <w:rsid w:val="00302FAD"/>
    <w:rsid w:val="0030414D"/>
    <w:rsid w:val="0030432E"/>
    <w:rsid w:val="00307244"/>
    <w:rsid w:val="00307F4C"/>
    <w:rsid w:val="00311B37"/>
    <w:rsid w:val="00312234"/>
    <w:rsid w:val="003127CF"/>
    <w:rsid w:val="00313432"/>
    <w:rsid w:val="003137CB"/>
    <w:rsid w:val="00313F2F"/>
    <w:rsid w:val="003145C7"/>
    <w:rsid w:val="00314CF5"/>
    <w:rsid w:val="00317854"/>
    <w:rsid w:val="00321F8C"/>
    <w:rsid w:val="00322EC2"/>
    <w:rsid w:val="0032325F"/>
    <w:rsid w:val="00323B7D"/>
    <w:rsid w:val="00323BDF"/>
    <w:rsid w:val="00324C04"/>
    <w:rsid w:val="00325D85"/>
    <w:rsid w:val="00325E96"/>
    <w:rsid w:val="00326BDA"/>
    <w:rsid w:val="00327A78"/>
    <w:rsid w:val="00327FC4"/>
    <w:rsid w:val="00330E8A"/>
    <w:rsid w:val="003319C2"/>
    <w:rsid w:val="00331C33"/>
    <w:rsid w:val="00332304"/>
    <w:rsid w:val="00332985"/>
    <w:rsid w:val="00334522"/>
    <w:rsid w:val="00335737"/>
    <w:rsid w:val="00337506"/>
    <w:rsid w:val="00341E51"/>
    <w:rsid w:val="003422DF"/>
    <w:rsid w:val="003423BA"/>
    <w:rsid w:val="0034287E"/>
    <w:rsid w:val="003434D9"/>
    <w:rsid w:val="00345E4C"/>
    <w:rsid w:val="0034630C"/>
    <w:rsid w:val="003522CD"/>
    <w:rsid w:val="00352AE5"/>
    <w:rsid w:val="003542F7"/>
    <w:rsid w:val="0035432A"/>
    <w:rsid w:val="00354602"/>
    <w:rsid w:val="003556C8"/>
    <w:rsid w:val="00355F81"/>
    <w:rsid w:val="003572D1"/>
    <w:rsid w:val="00357448"/>
    <w:rsid w:val="00357876"/>
    <w:rsid w:val="0035790D"/>
    <w:rsid w:val="00357BF2"/>
    <w:rsid w:val="003630D2"/>
    <w:rsid w:val="00363C15"/>
    <w:rsid w:val="00364227"/>
    <w:rsid w:val="00364500"/>
    <w:rsid w:val="003652B4"/>
    <w:rsid w:val="00365DF6"/>
    <w:rsid w:val="00366FD7"/>
    <w:rsid w:val="0037031E"/>
    <w:rsid w:val="003703CA"/>
    <w:rsid w:val="00371F4F"/>
    <w:rsid w:val="00373382"/>
    <w:rsid w:val="0037387D"/>
    <w:rsid w:val="0037389A"/>
    <w:rsid w:val="00373AD5"/>
    <w:rsid w:val="003745C7"/>
    <w:rsid w:val="00374F3B"/>
    <w:rsid w:val="003763F7"/>
    <w:rsid w:val="00376A7B"/>
    <w:rsid w:val="00377006"/>
    <w:rsid w:val="003803E3"/>
    <w:rsid w:val="00382D00"/>
    <w:rsid w:val="00384F67"/>
    <w:rsid w:val="0038512E"/>
    <w:rsid w:val="00385A16"/>
    <w:rsid w:val="00385F72"/>
    <w:rsid w:val="00386D79"/>
    <w:rsid w:val="00386DF2"/>
    <w:rsid w:val="003931DF"/>
    <w:rsid w:val="00395F4A"/>
    <w:rsid w:val="00396A48"/>
    <w:rsid w:val="00397A1C"/>
    <w:rsid w:val="003A00DF"/>
    <w:rsid w:val="003A093C"/>
    <w:rsid w:val="003A0CDC"/>
    <w:rsid w:val="003A34ED"/>
    <w:rsid w:val="003A40D9"/>
    <w:rsid w:val="003A67F7"/>
    <w:rsid w:val="003B0228"/>
    <w:rsid w:val="003B2037"/>
    <w:rsid w:val="003B241E"/>
    <w:rsid w:val="003B2FA2"/>
    <w:rsid w:val="003B48D6"/>
    <w:rsid w:val="003B61E7"/>
    <w:rsid w:val="003C2AC6"/>
    <w:rsid w:val="003C2E11"/>
    <w:rsid w:val="003C4815"/>
    <w:rsid w:val="003C57B2"/>
    <w:rsid w:val="003C60A5"/>
    <w:rsid w:val="003C72EC"/>
    <w:rsid w:val="003C76BC"/>
    <w:rsid w:val="003D0274"/>
    <w:rsid w:val="003D0C98"/>
    <w:rsid w:val="003D24B2"/>
    <w:rsid w:val="003D2F18"/>
    <w:rsid w:val="003D356D"/>
    <w:rsid w:val="003D4C44"/>
    <w:rsid w:val="003D6081"/>
    <w:rsid w:val="003E1F38"/>
    <w:rsid w:val="003E5139"/>
    <w:rsid w:val="003E613E"/>
    <w:rsid w:val="003E671F"/>
    <w:rsid w:val="003E6A83"/>
    <w:rsid w:val="003E759C"/>
    <w:rsid w:val="003E7D67"/>
    <w:rsid w:val="003F0AF3"/>
    <w:rsid w:val="003F0BDC"/>
    <w:rsid w:val="003F1B93"/>
    <w:rsid w:val="003F1D51"/>
    <w:rsid w:val="003F3593"/>
    <w:rsid w:val="003F578B"/>
    <w:rsid w:val="003F7BB0"/>
    <w:rsid w:val="004015E4"/>
    <w:rsid w:val="004019DF"/>
    <w:rsid w:val="00401A4F"/>
    <w:rsid w:val="00401BF4"/>
    <w:rsid w:val="00401E22"/>
    <w:rsid w:val="004037DA"/>
    <w:rsid w:val="00403F14"/>
    <w:rsid w:val="00404819"/>
    <w:rsid w:val="0040774A"/>
    <w:rsid w:val="00407866"/>
    <w:rsid w:val="00410A54"/>
    <w:rsid w:val="004125F8"/>
    <w:rsid w:val="00412DD6"/>
    <w:rsid w:val="00415AFF"/>
    <w:rsid w:val="00415DF7"/>
    <w:rsid w:val="0041602D"/>
    <w:rsid w:val="00416A4A"/>
    <w:rsid w:val="00416C0D"/>
    <w:rsid w:val="00416D4C"/>
    <w:rsid w:val="00417B61"/>
    <w:rsid w:val="00421A1C"/>
    <w:rsid w:val="00421D97"/>
    <w:rsid w:val="00421DBB"/>
    <w:rsid w:val="0042263A"/>
    <w:rsid w:val="00422C31"/>
    <w:rsid w:val="00425DAB"/>
    <w:rsid w:val="0042638E"/>
    <w:rsid w:val="004269CF"/>
    <w:rsid w:val="00427077"/>
    <w:rsid w:val="004278DA"/>
    <w:rsid w:val="00427E14"/>
    <w:rsid w:val="0043049A"/>
    <w:rsid w:val="00432504"/>
    <w:rsid w:val="0043344E"/>
    <w:rsid w:val="00434915"/>
    <w:rsid w:val="00435843"/>
    <w:rsid w:val="004373E4"/>
    <w:rsid w:val="004406C1"/>
    <w:rsid w:val="004408B1"/>
    <w:rsid w:val="00440BDC"/>
    <w:rsid w:val="004426C3"/>
    <w:rsid w:val="00442717"/>
    <w:rsid w:val="004441D3"/>
    <w:rsid w:val="00445356"/>
    <w:rsid w:val="00445A9A"/>
    <w:rsid w:val="00445EAC"/>
    <w:rsid w:val="00445EF2"/>
    <w:rsid w:val="004463BA"/>
    <w:rsid w:val="004464B0"/>
    <w:rsid w:val="00446DF7"/>
    <w:rsid w:val="00450D10"/>
    <w:rsid w:val="00451033"/>
    <w:rsid w:val="00451EE0"/>
    <w:rsid w:val="00452FD4"/>
    <w:rsid w:val="004539D5"/>
    <w:rsid w:val="00454B8D"/>
    <w:rsid w:val="00455B48"/>
    <w:rsid w:val="00455C90"/>
    <w:rsid w:val="00457D77"/>
    <w:rsid w:val="004600AA"/>
    <w:rsid w:val="00460A67"/>
    <w:rsid w:val="00460F21"/>
    <w:rsid w:val="004630A4"/>
    <w:rsid w:val="00463463"/>
    <w:rsid w:val="0046376D"/>
    <w:rsid w:val="004709BE"/>
    <w:rsid w:val="00471EE1"/>
    <w:rsid w:val="00472901"/>
    <w:rsid w:val="00474573"/>
    <w:rsid w:val="00474BBF"/>
    <w:rsid w:val="00474BD8"/>
    <w:rsid w:val="00475C23"/>
    <w:rsid w:val="00475C41"/>
    <w:rsid w:val="0047600A"/>
    <w:rsid w:val="004803C7"/>
    <w:rsid w:val="00480481"/>
    <w:rsid w:val="004828E2"/>
    <w:rsid w:val="00482BF8"/>
    <w:rsid w:val="00482FD6"/>
    <w:rsid w:val="0048443E"/>
    <w:rsid w:val="004845A0"/>
    <w:rsid w:val="00484BE1"/>
    <w:rsid w:val="00484E09"/>
    <w:rsid w:val="0048502D"/>
    <w:rsid w:val="004853EF"/>
    <w:rsid w:val="00485808"/>
    <w:rsid w:val="00490167"/>
    <w:rsid w:val="00490755"/>
    <w:rsid w:val="0049085F"/>
    <w:rsid w:val="00491798"/>
    <w:rsid w:val="004917CA"/>
    <w:rsid w:val="004920D8"/>
    <w:rsid w:val="004934A7"/>
    <w:rsid w:val="00493C0F"/>
    <w:rsid w:val="00494446"/>
    <w:rsid w:val="00494E15"/>
    <w:rsid w:val="004953EF"/>
    <w:rsid w:val="004954C6"/>
    <w:rsid w:val="00496A25"/>
    <w:rsid w:val="004A41C1"/>
    <w:rsid w:val="004B2BBE"/>
    <w:rsid w:val="004B3598"/>
    <w:rsid w:val="004B3799"/>
    <w:rsid w:val="004B5F39"/>
    <w:rsid w:val="004B639D"/>
    <w:rsid w:val="004B648D"/>
    <w:rsid w:val="004B6DA7"/>
    <w:rsid w:val="004B76AD"/>
    <w:rsid w:val="004C02E7"/>
    <w:rsid w:val="004C037B"/>
    <w:rsid w:val="004C14D7"/>
    <w:rsid w:val="004C3CCD"/>
    <w:rsid w:val="004C4185"/>
    <w:rsid w:val="004C4878"/>
    <w:rsid w:val="004C61F6"/>
    <w:rsid w:val="004C6936"/>
    <w:rsid w:val="004C734B"/>
    <w:rsid w:val="004D07E0"/>
    <w:rsid w:val="004D0961"/>
    <w:rsid w:val="004D0F7D"/>
    <w:rsid w:val="004D1ACE"/>
    <w:rsid w:val="004D258D"/>
    <w:rsid w:val="004D28C4"/>
    <w:rsid w:val="004D4A43"/>
    <w:rsid w:val="004D52A1"/>
    <w:rsid w:val="004D5C4D"/>
    <w:rsid w:val="004D6048"/>
    <w:rsid w:val="004D676B"/>
    <w:rsid w:val="004D6915"/>
    <w:rsid w:val="004D6CFE"/>
    <w:rsid w:val="004D6E68"/>
    <w:rsid w:val="004D6FF0"/>
    <w:rsid w:val="004D7EF9"/>
    <w:rsid w:val="004E2263"/>
    <w:rsid w:val="004E3F54"/>
    <w:rsid w:val="004E712D"/>
    <w:rsid w:val="004F0008"/>
    <w:rsid w:val="004F06EA"/>
    <w:rsid w:val="004F0741"/>
    <w:rsid w:val="004F0C1C"/>
    <w:rsid w:val="004F154D"/>
    <w:rsid w:val="004F1767"/>
    <w:rsid w:val="004F4990"/>
    <w:rsid w:val="004F4995"/>
    <w:rsid w:val="004F49F6"/>
    <w:rsid w:val="004F5A48"/>
    <w:rsid w:val="004F5C6F"/>
    <w:rsid w:val="004F73FC"/>
    <w:rsid w:val="004F76A1"/>
    <w:rsid w:val="00501807"/>
    <w:rsid w:val="0050242E"/>
    <w:rsid w:val="00504796"/>
    <w:rsid w:val="005055D3"/>
    <w:rsid w:val="00505C1C"/>
    <w:rsid w:val="00510EA7"/>
    <w:rsid w:val="00511D7F"/>
    <w:rsid w:val="00512A37"/>
    <w:rsid w:val="005143B7"/>
    <w:rsid w:val="005152B1"/>
    <w:rsid w:val="00515EFC"/>
    <w:rsid w:val="005160A8"/>
    <w:rsid w:val="00516ABC"/>
    <w:rsid w:val="00517D7E"/>
    <w:rsid w:val="00520936"/>
    <w:rsid w:val="00520C19"/>
    <w:rsid w:val="00521053"/>
    <w:rsid w:val="00521316"/>
    <w:rsid w:val="00522790"/>
    <w:rsid w:val="005230C9"/>
    <w:rsid w:val="005252B2"/>
    <w:rsid w:val="0052531E"/>
    <w:rsid w:val="00530865"/>
    <w:rsid w:val="00531C7D"/>
    <w:rsid w:val="00532A68"/>
    <w:rsid w:val="00533BED"/>
    <w:rsid w:val="005352DC"/>
    <w:rsid w:val="00537386"/>
    <w:rsid w:val="00537871"/>
    <w:rsid w:val="005378AD"/>
    <w:rsid w:val="00537AAC"/>
    <w:rsid w:val="00540817"/>
    <w:rsid w:val="00542D3A"/>
    <w:rsid w:val="005456E9"/>
    <w:rsid w:val="005464D1"/>
    <w:rsid w:val="005467A1"/>
    <w:rsid w:val="00546A22"/>
    <w:rsid w:val="00547612"/>
    <w:rsid w:val="00547B0F"/>
    <w:rsid w:val="00551A28"/>
    <w:rsid w:val="00553F6D"/>
    <w:rsid w:val="005544F7"/>
    <w:rsid w:val="0055451D"/>
    <w:rsid w:val="005559D8"/>
    <w:rsid w:val="00557B2B"/>
    <w:rsid w:val="00560F67"/>
    <w:rsid w:val="00561D6A"/>
    <w:rsid w:val="00563AA2"/>
    <w:rsid w:val="00565E24"/>
    <w:rsid w:val="0056638F"/>
    <w:rsid w:val="00566762"/>
    <w:rsid w:val="0056682A"/>
    <w:rsid w:val="00567237"/>
    <w:rsid w:val="00572745"/>
    <w:rsid w:val="00573C62"/>
    <w:rsid w:val="0057441E"/>
    <w:rsid w:val="00574F63"/>
    <w:rsid w:val="005755AF"/>
    <w:rsid w:val="005763B9"/>
    <w:rsid w:val="005772F1"/>
    <w:rsid w:val="005777AC"/>
    <w:rsid w:val="00577896"/>
    <w:rsid w:val="00580137"/>
    <w:rsid w:val="00583073"/>
    <w:rsid w:val="00583BAC"/>
    <w:rsid w:val="00584628"/>
    <w:rsid w:val="00586F29"/>
    <w:rsid w:val="00587A33"/>
    <w:rsid w:val="0059123E"/>
    <w:rsid w:val="00592748"/>
    <w:rsid w:val="00592749"/>
    <w:rsid w:val="00593179"/>
    <w:rsid w:val="0059537C"/>
    <w:rsid w:val="005954F6"/>
    <w:rsid w:val="00597886"/>
    <w:rsid w:val="005A5355"/>
    <w:rsid w:val="005A597F"/>
    <w:rsid w:val="005A7878"/>
    <w:rsid w:val="005B0247"/>
    <w:rsid w:val="005B1892"/>
    <w:rsid w:val="005B2C9B"/>
    <w:rsid w:val="005B35FD"/>
    <w:rsid w:val="005B403A"/>
    <w:rsid w:val="005B6A27"/>
    <w:rsid w:val="005B75DD"/>
    <w:rsid w:val="005B7A18"/>
    <w:rsid w:val="005C07C8"/>
    <w:rsid w:val="005C1A48"/>
    <w:rsid w:val="005C27A6"/>
    <w:rsid w:val="005C3180"/>
    <w:rsid w:val="005C33CC"/>
    <w:rsid w:val="005C4134"/>
    <w:rsid w:val="005C586C"/>
    <w:rsid w:val="005C7734"/>
    <w:rsid w:val="005D0B32"/>
    <w:rsid w:val="005D1A2F"/>
    <w:rsid w:val="005D3D7C"/>
    <w:rsid w:val="005D42F6"/>
    <w:rsid w:val="005D620D"/>
    <w:rsid w:val="005D702F"/>
    <w:rsid w:val="005D76C8"/>
    <w:rsid w:val="005D7DFE"/>
    <w:rsid w:val="005E03E1"/>
    <w:rsid w:val="005E1364"/>
    <w:rsid w:val="005E16ED"/>
    <w:rsid w:val="005E1779"/>
    <w:rsid w:val="005E1A4F"/>
    <w:rsid w:val="005E46B2"/>
    <w:rsid w:val="005E58E4"/>
    <w:rsid w:val="005F09E8"/>
    <w:rsid w:val="005F4D17"/>
    <w:rsid w:val="005F5746"/>
    <w:rsid w:val="005F60CE"/>
    <w:rsid w:val="005F70A5"/>
    <w:rsid w:val="005F7ACE"/>
    <w:rsid w:val="0060175A"/>
    <w:rsid w:val="00602C12"/>
    <w:rsid w:val="00603DE5"/>
    <w:rsid w:val="00604C13"/>
    <w:rsid w:val="00604E26"/>
    <w:rsid w:val="0060689A"/>
    <w:rsid w:val="00610450"/>
    <w:rsid w:val="006152BD"/>
    <w:rsid w:val="00615DA1"/>
    <w:rsid w:val="00617E20"/>
    <w:rsid w:val="00620A06"/>
    <w:rsid w:val="006218A2"/>
    <w:rsid w:val="0062196F"/>
    <w:rsid w:val="00622C98"/>
    <w:rsid w:val="00623FA0"/>
    <w:rsid w:val="0062585A"/>
    <w:rsid w:val="00627742"/>
    <w:rsid w:val="006308AB"/>
    <w:rsid w:val="006336F9"/>
    <w:rsid w:val="0063400F"/>
    <w:rsid w:val="00635334"/>
    <w:rsid w:val="00635BC8"/>
    <w:rsid w:val="00636A14"/>
    <w:rsid w:val="00640551"/>
    <w:rsid w:val="00640786"/>
    <w:rsid w:val="00641EE6"/>
    <w:rsid w:val="006449E4"/>
    <w:rsid w:val="00644A29"/>
    <w:rsid w:val="006450ED"/>
    <w:rsid w:val="00645411"/>
    <w:rsid w:val="00651FFF"/>
    <w:rsid w:val="0065279C"/>
    <w:rsid w:val="00652C5E"/>
    <w:rsid w:val="00652E26"/>
    <w:rsid w:val="00653887"/>
    <w:rsid w:val="00654DB6"/>
    <w:rsid w:val="00655053"/>
    <w:rsid w:val="006553C6"/>
    <w:rsid w:val="0065563B"/>
    <w:rsid w:val="0065713B"/>
    <w:rsid w:val="00657E46"/>
    <w:rsid w:val="00660950"/>
    <w:rsid w:val="006614E9"/>
    <w:rsid w:val="00661731"/>
    <w:rsid w:val="00664259"/>
    <w:rsid w:val="006656B6"/>
    <w:rsid w:val="006659FB"/>
    <w:rsid w:val="00667AFE"/>
    <w:rsid w:val="0067165D"/>
    <w:rsid w:val="00671F78"/>
    <w:rsid w:val="00673278"/>
    <w:rsid w:val="006751FA"/>
    <w:rsid w:val="006756AC"/>
    <w:rsid w:val="00675FC8"/>
    <w:rsid w:val="00676275"/>
    <w:rsid w:val="006763C7"/>
    <w:rsid w:val="00676467"/>
    <w:rsid w:val="00676AE0"/>
    <w:rsid w:val="00677255"/>
    <w:rsid w:val="00681C2A"/>
    <w:rsid w:val="006834BD"/>
    <w:rsid w:val="00684255"/>
    <w:rsid w:val="00685466"/>
    <w:rsid w:val="00686AD7"/>
    <w:rsid w:val="00687118"/>
    <w:rsid w:val="00687804"/>
    <w:rsid w:val="00690250"/>
    <w:rsid w:val="0069055D"/>
    <w:rsid w:val="00690B73"/>
    <w:rsid w:val="00690F4A"/>
    <w:rsid w:val="00691413"/>
    <w:rsid w:val="006924CF"/>
    <w:rsid w:val="00693DF2"/>
    <w:rsid w:val="006949F3"/>
    <w:rsid w:val="00694D3B"/>
    <w:rsid w:val="0069605C"/>
    <w:rsid w:val="00696154"/>
    <w:rsid w:val="0069744F"/>
    <w:rsid w:val="006979CC"/>
    <w:rsid w:val="006A1107"/>
    <w:rsid w:val="006A1FFE"/>
    <w:rsid w:val="006A2860"/>
    <w:rsid w:val="006A2911"/>
    <w:rsid w:val="006A2B4C"/>
    <w:rsid w:val="006A4307"/>
    <w:rsid w:val="006A4880"/>
    <w:rsid w:val="006A4A60"/>
    <w:rsid w:val="006A557A"/>
    <w:rsid w:val="006B03AA"/>
    <w:rsid w:val="006B0534"/>
    <w:rsid w:val="006B1AC3"/>
    <w:rsid w:val="006B1D31"/>
    <w:rsid w:val="006B3A2C"/>
    <w:rsid w:val="006B4185"/>
    <w:rsid w:val="006B50D7"/>
    <w:rsid w:val="006B55C5"/>
    <w:rsid w:val="006B579B"/>
    <w:rsid w:val="006B5A67"/>
    <w:rsid w:val="006B73ED"/>
    <w:rsid w:val="006C12FB"/>
    <w:rsid w:val="006C2C69"/>
    <w:rsid w:val="006C3757"/>
    <w:rsid w:val="006C4B90"/>
    <w:rsid w:val="006C57D1"/>
    <w:rsid w:val="006C5BC8"/>
    <w:rsid w:val="006C6410"/>
    <w:rsid w:val="006C678E"/>
    <w:rsid w:val="006C79DD"/>
    <w:rsid w:val="006D268B"/>
    <w:rsid w:val="006D378C"/>
    <w:rsid w:val="006D3CF3"/>
    <w:rsid w:val="006D464F"/>
    <w:rsid w:val="006D5158"/>
    <w:rsid w:val="006D53F6"/>
    <w:rsid w:val="006D56BB"/>
    <w:rsid w:val="006D76CA"/>
    <w:rsid w:val="006E0ED9"/>
    <w:rsid w:val="006E1AA0"/>
    <w:rsid w:val="006E3DD8"/>
    <w:rsid w:val="006E532E"/>
    <w:rsid w:val="006E65C4"/>
    <w:rsid w:val="006E7BE4"/>
    <w:rsid w:val="006F0B4C"/>
    <w:rsid w:val="006F12AC"/>
    <w:rsid w:val="006F15FF"/>
    <w:rsid w:val="006F1978"/>
    <w:rsid w:val="006F2C1F"/>
    <w:rsid w:val="006F3519"/>
    <w:rsid w:val="006F3F27"/>
    <w:rsid w:val="006F52E2"/>
    <w:rsid w:val="006F540A"/>
    <w:rsid w:val="00701082"/>
    <w:rsid w:val="0070113C"/>
    <w:rsid w:val="00701361"/>
    <w:rsid w:val="00704A71"/>
    <w:rsid w:val="007060F3"/>
    <w:rsid w:val="00706A22"/>
    <w:rsid w:val="00707517"/>
    <w:rsid w:val="00707A9F"/>
    <w:rsid w:val="00707B3E"/>
    <w:rsid w:val="00707F37"/>
    <w:rsid w:val="00710B4F"/>
    <w:rsid w:val="00710F42"/>
    <w:rsid w:val="00711337"/>
    <w:rsid w:val="00711E4C"/>
    <w:rsid w:val="00711F84"/>
    <w:rsid w:val="00712FF2"/>
    <w:rsid w:val="00714375"/>
    <w:rsid w:val="00716DED"/>
    <w:rsid w:val="00716F6F"/>
    <w:rsid w:val="007203CF"/>
    <w:rsid w:val="00721613"/>
    <w:rsid w:val="00722E14"/>
    <w:rsid w:val="00724845"/>
    <w:rsid w:val="00725A03"/>
    <w:rsid w:val="00725F50"/>
    <w:rsid w:val="0072619E"/>
    <w:rsid w:val="007265B1"/>
    <w:rsid w:val="007272A9"/>
    <w:rsid w:val="0073031C"/>
    <w:rsid w:val="00731477"/>
    <w:rsid w:val="00732FF6"/>
    <w:rsid w:val="00733A02"/>
    <w:rsid w:val="00735D34"/>
    <w:rsid w:val="00736CDE"/>
    <w:rsid w:val="00737A80"/>
    <w:rsid w:val="0074074F"/>
    <w:rsid w:val="00741FF2"/>
    <w:rsid w:val="00742A10"/>
    <w:rsid w:val="00742AB7"/>
    <w:rsid w:val="00742D28"/>
    <w:rsid w:val="00743C1C"/>
    <w:rsid w:val="00744D15"/>
    <w:rsid w:val="00746108"/>
    <w:rsid w:val="007466A6"/>
    <w:rsid w:val="00750958"/>
    <w:rsid w:val="00750B11"/>
    <w:rsid w:val="00750CBD"/>
    <w:rsid w:val="00751015"/>
    <w:rsid w:val="00752855"/>
    <w:rsid w:val="007531EE"/>
    <w:rsid w:val="00753A8C"/>
    <w:rsid w:val="00756684"/>
    <w:rsid w:val="007606D2"/>
    <w:rsid w:val="007609C7"/>
    <w:rsid w:val="00760ADF"/>
    <w:rsid w:val="00762C55"/>
    <w:rsid w:val="00764973"/>
    <w:rsid w:val="007656D6"/>
    <w:rsid w:val="007663FB"/>
    <w:rsid w:val="00766D17"/>
    <w:rsid w:val="00766D83"/>
    <w:rsid w:val="00767917"/>
    <w:rsid w:val="00771914"/>
    <w:rsid w:val="007719FD"/>
    <w:rsid w:val="00771E29"/>
    <w:rsid w:val="007726A4"/>
    <w:rsid w:val="00772C70"/>
    <w:rsid w:val="00774521"/>
    <w:rsid w:val="00775888"/>
    <w:rsid w:val="0078031C"/>
    <w:rsid w:val="00780645"/>
    <w:rsid w:val="00780A97"/>
    <w:rsid w:val="007811F4"/>
    <w:rsid w:val="0078131C"/>
    <w:rsid w:val="00782342"/>
    <w:rsid w:val="00783911"/>
    <w:rsid w:val="007841D2"/>
    <w:rsid w:val="007845AA"/>
    <w:rsid w:val="007854E5"/>
    <w:rsid w:val="00785873"/>
    <w:rsid w:val="00786AC7"/>
    <w:rsid w:val="00787992"/>
    <w:rsid w:val="00790F60"/>
    <w:rsid w:val="00790FBA"/>
    <w:rsid w:val="00794613"/>
    <w:rsid w:val="00796490"/>
    <w:rsid w:val="007966BB"/>
    <w:rsid w:val="00796C5B"/>
    <w:rsid w:val="00797849"/>
    <w:rsid w:val="007A1056"/>
    <w:rsid w:val="007A160C"/>
    <w:rsid w:val="007A2806"/>
    <w:rsid w:val="007A2869"/>
    <w:rsid w:val="007A286E"/>
    <w:rsid w:val="007A39B1"/>
    <w:rsid w:val="007A494D"/>
    <w:rsid w:val="007A57C2"/>
    <w:rsid w:val="007A5990"/>
    <w:rsid w:val="007A59B6"/>
    <w:rsid w:val="007A5D2D"/>
    <w:rsid w:val="007A5EFD"/>
    <w:rsid w:val="007A78E8"/>
    <w:rsid w:val="007A7E02"/>
    <w:rsid w:val="007B0ABF"/>
    <w:rsid w:val="007B0B80"/>
    <w:rsid w:val="007B0E47"/>
    <w:rsid w:val="007B0EF7"/>
    <w:rsid w:val="007B11B1"/>
    <w:rsid w:val="007B5EDB"/>
    <w:rsid w:val="007B5FFD"/>
    <w:rsid w:val="007B63D1"/>
    <w:rsid w:val="007B71F8"/>
    <w:rsid w:val="007B7BD0"/>
    <w:rsid w:val="007C06A9"/>
    <w:rsid w:val="007C3480"/>
    <w:rsid w:val="007C4259"/>
    <w:rsid w:val="007C6F7C"/>
    <w:rsid w:val="007C7970"/>
    <w:rsid w:val="007C7C7A"/>
    <w:rsid w:val="007D0FBD"/>
    <w:rsid w:val="007D1400"/>
    <w:rsid w:val="007D1E58"/>
    <w:rsid w:val="007D2E9B"/>
    <w:rsid w:val="007D4651"/>
    <w:rsid w:val="007D4CDB"/>
    <w:rsid w:val="007D5784"/>
    <w:rsid w:val="007D64E0"/>
    <w:rsid w:val="007D6512"/>
    <w:rsid w:val="007D65A4"/>
    <w:rsid w:val="007E027E"/>
    <w:rsid w:val="007E028A"/>
    <w:rsid w:val="007E053D"/>
    <w:rsid w:val="007E05E4"/>
    <w:rsid w:val="007E155C"/>
    <w:rsid w:val="007E1A01"/>
    <w:rsid w:val="007E308C"/>
    <w:rsid w:val="007E3506"/>
    <w:rsid w:val="007E3ABA"/>
    <w:rsid w:val="007E3EC6"/>
    <w:rsid w:val="007E5A76"/>
    <w:rsid w:val="007E6A3C"/>
    <w:rsid w:val="007E7328"/>
    <w:rsid w:val="007E7420"/>
    <w:rsid w:val="007F024E"/>
    <w:rsid w:val="007F09E1"/>
    <w:rsid w:val="007F225F"/>
    <w:rsid w:val="007F2692"/>
    <w:rsid w:val="007F3A4C"/>
    <w:rsid w:val="007F41A2"/>
    <w:rsid w:val="007F4371"/>
    <w:rsid w:val="007F4CE2"/>
    <w:rsid w:val="007F5244"/>
    <w:rsid w:val="007F5CCD"/>
    <w:rsid w:val="007F6D5F"/>
    <w:rsid w:val="00801257"/>
    <w:rsid w:val="008019C1"/>
    <w:rsid w:val="00801AB3"/>
    <w:rsid w:val="00801CFE"/>
    <w:rsid w:val="00804515"/>
    <w:rsid w:val="00806303"/>
    <w:rsid w:val="00806E57"/>
    <w:rsid w:val="00807D03"/>
    <w:rsid w:val="00811DB3"/>
    <w:rsid w:val="008137E0"/>
    <w:rsid w:val="0081522E"/>
    <w:rsid w:val="00815379"/>
    <w:rsid w:val="00815481"/>
    <w:rsid w:val="008163ED"/>
    <w:rsid w:val="00816ED2"/>
    <w:rsid w:val="00820257"/>
    <w:rsid w:val="008212DF"/>
    <w:rsid w:val="0082166B"/>
    <w:rsid w:val="00822DD2"/>
    <w:rsid w:val="00823300"/>
    <w:rsid w:val="00824B27"/>
    <w:rsid w:val="00824D93"/>
    <w:rsid w:val="008254BA"/>
    <w:rsid w:val="008256A6"/>
    <w:rsid w:val="00826A83"/>
    <w:rsid w:val="00826BD3"/>
    <w:rsid w:val="00827259"/>
    <w:rsid w:val="008311E8"/>
    <w:rsid w:val="00831C0D"/>
    <w:rsid w:val="00833D96"/>
    <w:rsid w:val="00834C23"/>
    <w:rsid w:val="00835B48"/>
    <w:rsid w:val="008377A6"/>
    <w:rsid w:val="008405B6"/>
    <w:rsid w:val="00841F51"/>
    <w:rsid w:val="00842C59"/>
    <w:rsid w:val="00842F66"/>
    <w:rsid w:val="00845810"/>
    <w:rsid w:val="008474C3"/>
    <w:rsid w:val="00847744"/>
    <w:rsid w:val="00847D1D"/>
    <w:rsid w:val="008501BD"/>
    <w:rsid w:val="008518A5"/>
    <w:rsid w:val="00852417"/>
    <w:rsid w:val="00852C1F"/>
    <w:rsid w:val="00855086"/>
    <w:rsid w:val="008550D7"/>
    <w:rsid w:val="0085614D"/>
    <w:rsid w:val="00860D3A"/>
    <w:rsid w:val="00861492"/>
    <w:rsid w:val="00861ACE"/>
    <w:rsid w:val="00861CA4"/>
    <w:rsid w:val="00862D69"/>
    <w:rsid w:val="008631BA"/>
    <w:rsid w:val="00863AD2"/>
    <w:rsid w:val="008649AA"/>
    <w:rsid w:val="00864BF2"/>
    <w:rsid w:val="00865469"/>
    <w:rsid w:val="00866C3A"/>
    <w:rsid w:val="00870053"/>
    <w:rsid w:val="00870764"/>
    <w:rsid w:val="0087203D"/>
    <w:rsid w:val="0087270B"/>
    <w:rsid w:val="008756B3"/>
    <w:rsid w:val="00875C60"/>
    <w:rsid w:val="0087603E"/>
    <w:rsid w:val="00877211"/>
    <w:rsid w:val="00880D50"/>
    <w:rsid w:val="0088204B"/>
    <w:rsid w:val="00884FAF"/>
    <w:rsid w:val="008867F0"/>
    <w:rsid w:val="0089237A"/>
    <w:rsid w:val="00893736"/>
    <w:rsid w:val="00893DC4"/>
    <w:rsid w:val="008947A0"/>
    <w:rsid w:val="0089600E"/>
    <w:rsid w:val="008A0701"/>
    <w:rsid w:val="008A11D0"/>
    <w:rsid w:val="008A25DF"/>
    <w:rsid w:val="008A3FE7"/>
    <w:rsid w:val="008A499F"/>
    <w:rsid w:val="008A5934"/>
    <w:rsid w:val="008A5A77"/>
    <w:rsid w:val="008A5EBD"/>
    <w:rsid w:val="008A6071"/>
    <w:rsid w:val="008A6615"/>
    <w:rsid w:val="008A6F74"/>
    <w:rsid w:val="008A71D4"/>
    <w:rsid w:val="008A7C1C"/>
    <w:rsid w:val="008B023A"/>
    <w:rsid w:val="008B0443"/>
    <w:rsid w:val="008B190E"/>
    <w:rsid w:val="008B382A"/>
    <w:rsid w:val="008B405F"/>
    <w:rsid w:val="008B48F6"/>
    <w:rsid w:val="008B4D6D"/>
    <w:rsid w:val="008B53B1"/>
    <w:rsid w:val="008B5BAC"/>
    <w:rsid w:val="008B71C0"/>
    <w:rsid w:val="008C1C5F"/>
    <w:rsid w:val="008C1F95"/>
    <w:rsid w:val="008C2165"/>
    <w:rsid w:val="008C22B2"/>
    <w:rsid w:val="008C5DAE"/>
    <w:rsid w:val="008D00CA"/>
    <w:rsid w:val="008D0690"/>
    <w:rsid w:val="008D202C"/>
    <w:rsid w:val="008D2BD5"/>
    <w:rsid w:val="008D2F4D"/>
    <w:rsid w:val="008D3965"/>
    <w:rsid w:val="008D3A39"/>
    <w:rsid w:val="008D3B30"/>
    <w:rsid w:val="008D42E4"/>
    <w:rsid w:val="008D5025"/>
    <w:rsid w:val="008D531D"/>
    <w:rsid w:val="008D5A7D"/>
    <w:rsid w:val="008D6929"/>
    <w:rsid w:val="008D767E"/>
    <w:rsid w:val="008D7953"/>
    <w:rsid w:val="008E0134"/>
    <w:rsid w:val="008E072D"/>
    <w:rsid w:val="008E0C91"/>
    <w:rsid w:val="008E0DFF"/>
    <w:rsid w:val="008E223E"/>
    <w:rsid w:val="008E25F9"/>
    <w:rsid w:val="008E2820"/>
    <w:rsid w:val="008E2A3A"/>
    <w:rsid w:val="008E3640"/>
    <w:rsid w:val="008E4985"/>
    <w:rsid w:val="008E612D"/>
    <w:rsid w:val="008E70D0"/>
    <w:rsid w:val="008E7C85"/>
    <w:rsid w:val="008F122B"/>
    <w:rsid w:val="008F15CC"/>
    <w:rsid w:val="008F1D93"/>
    <w:rsid w:val="008F38D0"/>
    <w:rsid w:val="008F4B48"/>
    <w:rsid w:val="008F5D65"/>
    <w:rsid w:val="008F615B"/>
    <w:rsid w:val="008F6CFA"/>
    <w:rsid w:val="0090128F"/>
    <w:rsid w:val="009025B1"/>
    <w:rsid w:val="00904255"/>
    <w:rsid w:val="00904849"/>
    <w:rsid w:val="009052F2"/>
    <w:rsid w:val="00906344"/>
    <w:rsid w:val="00906D1A"/>
    <w:rsid w:val="009070B0"/>
    <w:rsid w:val="00910EB8"/>
    <w:rsid w:val="00912A5E"/>
    <w:rsid w:val="009133DD"/>
    <w:rsid w:val="00915419"/>
    <w:rsid w:val="0091584C"/>
    <w:rsid w:val="009158A0"/>
    <w:rsid w:val="009160BB"/>
    <w:rsid w:val="0091615E"/>
    <w:rsid w:val="00917217"/>
    <w:rsid w:val="00917FA4"/>
    <w:rsid w:val="00920E94"/>
    <w:rsid w:val="00921B6C"/>
    <w:rsid w:val="00921F6A"/>
    <w:rsid w:val="009223BF"/>
    <w:rsid w:val="009228DA"/>
    <w:rsid w:val="009239D1"/>
    <w:rsid w:val="00923AFE"/>
    <w:rsid w:val="00924FFF"/>
    <w:rsid w:val="00925B8F"/>
    <w:rsid w:val="00926DF7"/>
    <w:rsid w:val="00927B38"/>
    <w:rsid w:val="00932E7A"/>
    <w:rsid w:val="0093413A"/>
    <w:rsid w:val="00935768"/>
    <w:rsid w:val="00936B96"/>
    <w:rsid w:val="00937103"/>
    <w:rsid w:val="00937E24"/>
    <w:rsid w:val="00937F01"/>
    <w:rsid w:val="009400FC"/>
    <w:rsid w:val="009409F7"/>
    <w:rsid w:val="00942286"/>
    <w:rsid w:val="00943A5D"/>
    <w:rsid w:val="00943EE6"/>
    <w:rsid w:val="00945D12"/>
    <w:rsid w:val="00945F85"/>
    <w:rsid w:val="00946907"/>
    <w:rsid w:val="00946C02"/>
    <w:rsid w:val="0094763B"/>
    <w:rsid w:val="00947710"/>
    <w:rsid w:val="0094798F"/>
    <w:rsid w:val="009502A8"/>
    <w:rsid w:val="009535E7"/>
    <w:rsid w:val="009561A0"/>
    <w:rsid w:val="009564F7"/>
    <w:rsid w:val="0095781E"/>
    <w:rsid w:val="00961BBD"/>
    <w:rsid w:val="00962211"/>
    <w:rsid w:val="00964409"/>
    <w:rsid w:val="00964679"/>
    <w:rsid w:val="009650F5"/>
    <w:rsid w:val="00965F42"/>
    <w:rsid w:val="00966F28"/>
    <w:rsid w:val="009675FB"/>
    <w:rsid w:val="00967E28"/>
    <w:rsid w:val="0097073D"/>
    <w:rsid w:val="00970A1E"/>
    <w:rsid w:val="00970BA1"/>
    <w:rsid w:val="00971D0A"/>
    <w:rsid w:val="00972AEF"/>
    <w:rsid w:val="00972EEC"/>
    <w:rsid w:val="00975605"/>
    <w:rsid w:val="009778D7"/>
    <w:rsid w:val="00982FAD"/>
    <w:rsid w:val="00983026"/>
    <w:rsid w:val="009848BE"/>
    <w:rsid w:val="0098623E"/>
    <w:rsid w:val="00990D0E"/>
    <w:rsid w:val="009923C5"/>
    <w:rsid w:val="0099432E"/>
    <w:rsid w:val="00996030"/>
    <w:rsid w:val="00997870"/>
    <w:rsid w:val="009A0468"/>
    <w:rsid w:val="009A0799"/>
    <w:rsid w:val="009A0DAB"/>
    <w:rsid w:val="009A19D8"/>
    <w:rsid w:val="009A56B2"/>
    <w:rsid w:val="009A6082"/>
    <w:rsid w:val="009A6AA8"/>
    <w:rsid w:val="009A6EEE"/>
    <w:rsid w:val="009A71E9"/>
    <w:rsid w:val="009A757B"/>
    <w:rsid w:val="009A7AA6"/>
    <w:rsid w:val="009A7BB1"/>
    <w:rsid w:val="009B0EEC"/>
    <w:rsid w:val="009B1657"/>
    <w:rsid w:val="009B2515"/>
    <w:rsid w:val="009B3A08"/>
    <w:rsid w:val="009B48EA"/>
    <w:rsid w:val="009B4C6E"/>
    <w:rsid w:val="009B4EB9"/>
    <w:rsid w:val="009B6A65"/>
    <w:rsid w:val="009B78B1"/>
    <w:rsid w:val="009B78D7"/>
    <w:rsid w:val="009B7F08"/>
    <w:rsid w:val="009C24F7"/>
    <w:rsid w:val="009C285E"/>
    <w:rsid w:val="009C38C3"/>
    <w:rsid w:val="009C4470"/>
    <w:rsid w:val="009C44DF"/>
    <w:rsid w:val="009C555D"/>
    <w:rsid w:val="009C56C2"/>
    <w:rsid w:val="009C7862"/>
    <w:rsid w:val="009D0FD6"/>
    <w:rsid w:val="009D1595"/>
    <w:rsid w:val="009D3C6A"/>
    <w:rsid w:val="009D4EF1"/>
    <w:rsid w:val="009D4F00"/>
    <w:rsid w:val="009D59EB"/>
    <w:rsid w:val="009D688D"/>
    <w:rsid w:val="009D6B8E"/>
    <w:rsid w:val="009E076F"/>
    <w:rsid w:val="009E0803"/>
    <w:rsid w:val="009E2145"/>
    <w:rsid w:val="009E3CA9"/>
    <w:rsid w:val="009E4932"/>
    <w:rsid w:val="009E49CE"/>
    <w:rsid w:val="009E4FCD"/>
    <w:rsid w:val="009E5270"/>
    <w:rsid w:val="009E52F9"/>
    <w:rsid w:val="009E637B"/>
    <w:rsid w:val="009F0744"/>
    <w:rsid w:val="009F10B1"/>
    <w:rsid w:val="009F1ECC"/>
    <w:rsid w:val="009F2CCF"/>
    <w:rsid w:val="009F3436"/>
    <w:rsid w:val="009F36AA"/>
    <w:rsid w:val="009F3726"/>
    <w:rsid w:val="009F3894"/>
    <w:rsid w:val="009F3A09"/>
    <w:rsid w:val="009F47D9"/>
    <w:rsid w:val="009F4FC5"/>
    <w:rsid w:val="009F52C8"/>
    <w:rsid w:val="009F5CD1"/>
    <w:rsid w:val="009F6AD3"/>
    <w:rsid w:val="009F6D1F"/>
    <w:rsid w:val="00A00227"/>
    <w:rsid w:val="00A012B9"/>
    <w:rsid w:val="00A020C4"/>
    <w:rsid w:val="00A0258D"/>
    <w:rsid w:val="00A03359"/>
    <w:rsid w:val="00A03D48"/>
    <w:rsid w:val="00A03DF8"/>
    <w:rsid w:val="00A03F47"/>
    <w:rsid w:val="00A0526B"/>
    <w:rsid w:val="00A056AA"/>
    <w:rsid w:val="00A070F7"/>
    <w:rsid w:val="00A07490"/>
    <w:rsid w:val="00A07A49"/>
    <w:rsid w:val="00A10C39"/>
    <w:rsid w:val="00A10EEF"/>
    <w:rsid w:val="00A11033"/>
    <w:rsid w:val="00A1146F"/>
    <w:rsid w:val="00A11DCA"/>
    <w:rsid w:val="00A11F33"/>
    <w:rsid w:val="00A124E2"/>
    <w:rsid w:val="00A13696"/>
    <w:rsid w:val="00A13AA5"/>
    <w:rsid w:val="00A146DF"/>
    <w:rsid w:val="00A151BF"/>
    <w:rsid w:val="00A17E6F"/>
    <w:rsid w:val="00A20C10"/>
    <w:rsid w:val="00A2130C"/>
    <w:rsid w:val="00A23BC3"/>
    <w:rsid w:val="00A2425D"/>
    <w:rsid w:val="00A24B47"/>
    <w:rsid w:val="00A2526C"/>
    <w:rsid w:val="00A26F3D"/>
    <w:rsid w:val="00A272A3"/>
    <w:rsid w:val="00A272EA"/>
    <w:rsid w:val="00A2789F"/>
    <w:rsid w:val="00A30964"/>
    <w:rsid w:val="00A32E93"/>
    <w:rsid w:val="00A334C4"/>
    <w:rsid w:val="00A34B06"/>
    <w:rsid w:val="00A35502"/>
    <w:rsid w:val="00A35858"/>
    <w:rsid w:val="00A42020"/>
    <w:rsid w:val="00A43969"/>
    <w:rsid w:val="00A43C4D"/>
    <w:rsid w:val="00A445C5"/>
    <w:rsid w:val="00A44DB7"/>
    <w:rsid w:val="00A4524E"/>
    <w:rsid w:val="00A456F9"/>
    <w:rsid w:val="00A518EA"/>
    <w:rsid w:val="00A51BEB"/>
    <w:rsid w:val="00A55923"/>
    <w:rsid w:val="00A563E6"/>
    <w:rsid w:val="00A56EA8"/>
    <w:rsid w:val="00A612B6"/>
    <w:rsid w:val="00A6148E"/>
    <w:rsid w:val="00A62B95"/>
    <w:rsid w:val="00A649C5"/>
    <w:rsid w:val="00A659E1"/>
    <w:rsid w:val="00A65F0B"/>
    <w:rsid w:val="00A65FB7"/>
    <w:rsid w:val="00A713C8"/>
    <w:rsid w:val="00A71C84"/>
    <w:rsid w:val="00A72F37"/>
    <w:rsid w:val="00A74071"/>
    <w:rsid w:val="00A740FD"/>
    <w:rsid w:val="00A76733"/>
    <w:rsid w:val="00A80104"/>
    <w:rsid w:val="00A8028F"/>
    <w:rsid w:val="00A81255"/>
    <w:rsid w:val="00A8192A"/>
    <w:rsid w:val="00A81BAA"/>
    <w:rsid w:val="00A821B3"/>
    <w:rsid w:val="00A836CD"/>
    <w:rsid w:val="00A83973"/>
    <w:rsid w:val="00A85657"/>
    <w:rsid w:val="00A856CF"/>
    <w:rsid w:val="00A85B60"/>
    <w:rsid w:val="00A8607B"/>
    <w:rsid w:val="00A866A1"/>
    <w:rsid w:val="00A86A43"/>
    <w:rsid w:val="00A86EBC"/>
    <w:rsid w:val="00A87619"/>
    <w:rsid w:val="00A91211"/>
    <w:rsid w:val="00A923C6"/>
    <w:rsid w:val="00A924BD"/>
    <w:rsid w:val="00A93446"/>
    <w:rsid w:val="00A93D05"/>
    <w:rsid w:val="00A943C4"/>
    <w:rsid w:val="00A95045"/>
    <w:rsid w:val="00AA2066"/>
    <w:rsid w:val="00AA3D4C"/>
    <w:rsid w:val="00AA4990"/>
    <w:rsid w:val="00AA4A41"/>
    <w:rsid w:val="00AA582F"/>
    <w:rsid w:val="00AA613E"/>
    <w:rsid w:val="00AB1C37"/>
    <w:rsid w:val="00AB2F36"/>
    <w:rsid w:val="00AB55D4"/>
    <w:rsid w:val="00AB5865"/>
    <w:rsid w:val="00AB58D7"/>
    <w:rsid w:val="00AB674C"/>
    <w:rsid w:val="00AB79A2"/>
    <w:rsid w:val="00AC1B26"/>
    <w:rsid w:val="00AC257A"/>
    <w:rsid w:val="00AC2FCD"/>
    <w:rsid w:val="00AC35B9"/>
    <w:rsid w:val="00AC4DE1"/>
    <w:rsid w:val="00AC6ED5"/>
    <w:rsid w:val="00AC711D"/>
    <w:rsid w:val="00AD1057"/>
    <w:rsid w:val="00AD1863"/>
    <w:rsid w:val="00AD2145"/>
    <w:rsid w:val="00AD26DE"/>
    <w:rsid w:val="00AD2875"/>
    <w:rsid w:val="00AD2961"/>
    <w:rsid w:val="00AD3EFF"/>
    <w:rsid w:val="00AD3F9D"/>
    <w:rsid w:val="00AD4EDC"/>
    <w:rsid w:val="00AD5BD3"/>
    <w:rsid w:val="00AD7B34"/>
    <w:rsid w:val="00AD7C3C"/>
    <w:rsid w:val="00AE1CB5"/>
    <w:rsid w:val="00AE22AC"/>
    <w:rsid w:val="00AE37E8"/>
    <w:rsid w:val="00AE38AE"/>
    <w:rsid w:val="00AE592B"/>
    <w:rsid w:val="00AF06A2"/>
    <w:rsid w:val="00AF13E8"/>
    <w:rsid w:val="00AF179A"/>
    <w:rsid w:val="00AF295D"/>
    <w:rsid w:val="00AF2C3F"/>
    <w:rsid w:val="00AF2E0F"/>
    <w:rsid w:val="00AF47E5"/>
    <w:rsid w:val="00AF4832"/>
    <w:rsid w:val="00AF4E69"/>
    <w:rsid w:val="00AF6EC2"/>
    <w:rsid w:val="00AF709F"/>
    <w:rsid w:val="00AF7BFB"/>
    <w:rsid w:val="00AF7C10"/>
    <w:rsid w:val="00B004D9"/>
    <w:rsid w:val="00B00725"/>
    <w:rsid w:val="00B012BB"/>
    <w:rsid w:val="00B0152C"/>
    <w:rsid w:val="00B01729"/>
    <w:rsid w:val="00B019E2"/>
    <w:rsid w:val="00B01BFA"/>
    <w:rsid w:val="00B023F6"/>
    <w:rsid w:val="00B03C1B"/>
    <w:rsid w:val="00B03DDA"/>
    <w:rsid w:val="00B05415"/>
    <w:rsid w:val="00B06C38"/>
    <w:rsid w:val="00B06E05"/>
    <w:rsid w:val="00B10233"/>
    <w:rsid w:val="00B111C9"/>
    <w:rsid w:val="00B12A5D"/>
    <w:rsid w:val="00B13C39"/>
    <w:rsid w:val="00B13EFE"/>
    <w:rsid w:val="00B14EF1"/>
    <w:rsid w:val="00B15540"/>
    <w:rsid w:val="00B15A9E"/>
    <w:rsid w:val="00B15CC3"/>
    <w:rsid w:val="00B17541"/>
    <w:rsid w:val="00B20866"/>
    <w:rsid w:val="00B23917"/>
    <w:rsid w:val="00B23BE2"/>
    <w:rsid w:val="00B24E3D"/>
    <w:rsid w:val="00B255EB"/>
    <w:rsid w:val="00B26189"/>
    <w:rsid w:val="00B26A59"/>
    <w:rsid w:val="00B27CD6"/>
    <w:rsid w:val="00B3043D"/>
    <w:rsid w:val="00B328A1"/>
    <w:rsid w:val="00B330BC"/>
    <w:rsid w:val="00B33C6A"/>
    <w:rsid w:val="00B34164"/>
    <w:rsid w:val="00B363E8"/>
    <w:rsid w:val="00B36F46"/>
    <w:rsid w:val="00B37C34"/>
    <w:rsid w:val="00B37F67"/>
    <w:rsid w:val="00B40291"/>
    <w:rsid w:val="00B402CC"/>
    <w:rsid w:val="00B40F51"/>
    <w:rsid w:val="00B41ADE"/>
    <w:rsid w:val="00B41AEE"/>
    <w:rsid w:val="00B41E48"/>
    <w:rsid w:val="00B4387A"/>
    <w:rsid w:val="00B43D93"/>
    <w:rsid w:val="00B45E80"/>
    <w:rsid w:val="00B46144"/>
    <w:rsid w:val="00B47378"/>
    <w:rsid w:val="00B5117C"/>
    <w:rsid w:val="00B511A6"/>
    <w:rsid w:val="00B52570"/>
    <w:rsid w:val="00B53738"/>
    <w:rsid w:val="00B53F35"/>
    <w:rsid w:val="00B54728"/>
    <w:rsid w:val="00B5549E"/>
    <w:rsid w:val="00B56378"/>
    <w:rsid w:val="00B572EB"/>
    <w:rsid w:val="00B57ADE"/>
    <w:rsid w:val="00B609EC"/>
    <w:rsid w:val="00B61081"/>
    <w:rsid w:val="00B620CF"/>
    <w:rsid w:val="00B62673"/>
    <w:rsid w:val="00B639DC"/>
    <w:rsid w:val="00B64110"/>
    <w:rsid w:val="00B64ABE"/>
    <w:rsid w:val="00B656F4"/>
    <w:rsid w:val="00B65FF5"/>
    <w:rsid w:val="00B71C69"/>
    <w:rsid w:val="00B71D64"/>
    <w:rsid w:val="00B72FEE"/>
    <w:rsid w:val="00B844E9"/>
    <w:rsid w:val="00B8464B"/>
    <w:rsid w:val="00B85507"/>
    <w:rsid w:val="00B8685D"/>
    <w:rsid w:val="00B86A6F"/>
    <w:rsid w:val="00B877F0"/>
    <w:rsid w:val="00B878CD"/>
    <w:rsid w:val="00B91719"/>
    <w:rsid w:val="00B92EC0"/>
    <w:rsid w:val="00B935A5"/>
    <w:rsid w:val="00B9530D"/>
    <w:rsid w:val="00B95B20"/>
    <w:rsid w:val="00B95C41"/>
    <w:rsid w:val="00B96144"/>
    <w:rsid w:val="00B9690D"/>
    <w:rsid w:val="00B96A18"/>
    <w:rsid w:val="00B976EC"/>
    <w:rsid w:val="00B9790F"/>
    <w:rsid w:val="00BA03F8"/>
    <w:rsid w:val="00BA09CF"/>
    <w:rsid w:val="00BA0E22"/>
    <w:rsid w:val="00BA1194"/>
    <w:rsid w:val="00BA1386"/>
    <w:rsid w:val="00BA1C5D"/>
    <w:rsid w:val="00BA2DB9"/>
    <w:rsid w:val="00BA551A"/>
    <w:rsid w:val="00BA6766"/>
    <w:rsid w:val="00BA71CA"/>
    <w:rsid w:val="00BB00CB"/>
    <w:rsid w:val="00BB017D"/>
    <w:rsid w:val="00BB0535"/>
    <w:rsid w:val="00BB0690"/>
    <w:rsid w:val="00BB0B27"/>
    <w:rsid w:val="00BB128D"/>
    <w:rsid w:val="00BB1AAD"/>
    <w:rsid w:val="00BB2BE9"/>
    <w:rsid w:val="00BB45DF"/>
    <w:rsid w:val="00BB5047"/>
    <w:rsid w:val="00BB7EA0"/>
    <w:rsid w:val="00BC0176"/>
    <w:rsid w:val="00BC0E74"/>
    <w:rsid w:val="00BC0E7D"/>
    <w:rsid w:val="00BC17DC"/>
    <w:rsid w:val="00BC1871"/>
    <w:rsid w:val="00BC1D21"/>
    <w:rsid w:val="00BC2518"/>
    <w:rsid w:val="00BC25BF"/>
    <w:rsid w:val="00BC3AD8"/>
    <w:rsid w:val="00BC3B84"/>
    <w:rsid w:val="00BC4041"/>
    <w:rsid w:val="00BC4A67"/>
    <w:rsid w:val="00BC501A"/>
    <w:rsid w:val="00BC6218"/>
    <w:rsid w:val="00BC6826"/>
    <w:rsid w:val="00BC6CAA"/>
    <w:rsid w:val="00BC6FA9"/>
    <w:rsid w:val="00BD06A9"/>
    <w:rsid w:val="00BD070B"/>
    <w:rsid w:val="00BD08C6"/>
    <w:rsid w:val="00BD1651"/>
    <w:rsid w:val="00BD1E01"/>
    <w:rsid w:val="00BD2DB0"/>
    <w:rsid w:val="00BD3C9F"/>
    <w:rsid w:val="00BD43FD"/>
    <w:rsid w:val="00BD4486"/>
    <w:rsid w:val="00BD4B2B"/>
    <w:rsid w:val="00BD6B63"/>
    <w:rsid w:val="00BE048B"/>
    <w:rsid w:val="00BE17BA"/>
    <w:rsid w:val="00BE27F3"/>
    <w:rsid w:val="00BE453B"/>
    <w:rsid w:val="00BE57B0"/>
    <w:rsid w:val="00BE5C10"/>
    <w:rsid w:val="00BE7ECD"/>
    <w:rsid w:val="00BF0877"/>
    <w:rsid w:val="00BF209C"/>
    <w:rsid w:val="00BF2611"/>
    <w:rsid w:val="00BF2F30"/>
    <w:rsid w:val="00BF38AD"/>
    <w:rsid w:val="00BF3E46"/>
    <w:rsid w:val="00BF5A91"/>
    <w:rsid w:val="00BF5C77"/>
    <w:rsid w:val="00BF7238"/>
    <w:rsid w:val="00C0088E"/>
    <w:rsid w:val="00C0132A"/>
    <w:rsid w:val="00C01467"/>
    <w:rsid w:val="00C018E0"/>
    <w:rsid w:val="00C04287"/>
    <w:rsid w:val="00C04C74"/>
    <w:rsid w:val="00C05082"/>
    <w:rsid w:val="00C05704"/>
    <w:rsid w:val="00C057A9"/>
    <w:rsid w:val="00C05C46"/>
    <w:rsid w:val="00C06499"/>
    <w:rsid w:val="00C07B3E"/>
    <w:rsid w:val="00C10CFF"/>
    <w:rsid w:val="00C11057"/>
    <w:rsid w:val="00C11078"/>
    <w:rsid w:val="00C1281D"/>
    <w:rsid w:val="00C175B4"/>
    <w:rsid w:val="00C17E1D"/>
    <w:rsid w:val="00C24282"/>
    <w:rsid w:val="00C24491"/>
    <w:rsid w:val="00C24653"/>
    <w:rsid w:val="00C26054"/>
    <w:rsid w:val="00C279C6"/>
    <w:rsid w:val="00C27E44"/>
    <w:rsid w:val="00C3134B"/>
    <w:rsid w:val="00C31DCF"/>
    <w:rsid w:val="00C32078"/>
    <w:rsid w:val="00C33157"/>
    <w:rsid w:val="00C379BA"/>
    <w:rsid w:val="00C40931"/>
    <w:rsid w:val="00C40D7F"/>
    <w:rsid w:val="00C419A3"/>
    <w:rsid w:val="00C43FF4"/>
    <w:rsid w:val="00C44433"/>
    <w:rsid w:val="00C44CB4"/>
    <w:rsid w:val="00C45199"/>
    <w:rsid w:val="00C473E4"/>
    <w:rsid w:val="00C47E7E"/>
    <w:rsid w:val="00C47FA0"/>
    <w:rsid w:val="00C511FA"/>
    <w:rsid w:val="00C54B0F"/>
    <w:rsid w:val="00C54EFA"/>
    <w:rsid w:val="00C554AE"/>
    <w:rsid w:val="00C55882"/>
    <w:rsid w:val="00C560D7"/>
    <w:rsid w:val="00C561F6"/>
    <w:rsid w:val="00C56730"/>
    <w:rsid w:val="00C57DBC"/>
    <w:rsid w:val="00C60DAB"/>
    <w:rsid w:val="00C62294"/>
    <w:rsid w:val="00C65279"/>
    <w:rsid w:val="00C65999"/>
    <w:rsid w:val="00C65EF0"/>
    <w:rsid w:val="00C663E3"/>
    <w:rsid w:val="00C67FAB"/>
    <w:rsid w:val="00C708D0"/>
    <w:rsid w:val="00C70AFF"/>
    <w:rsid w:val="00C73466"/>
    <w:rsid w:val="00C7397B"/>
    <w:rsid w:val="00C7408E"/>
    <w:rsid w:val="00C74F30"/>
    <w:rsid w:val="00C75A2E"/>
    <w:rsid w:val="00C76B7A"/>
    <w:rsid w:val="00C76EA2"/>
    <w:rsid w:val="00C76EA8"/>
    <w:rsid w:val="00C770AA"/>
    <w:rsid w:val="00C801F3"/>
    <w:rsid w:val="00C80BB2"/>
    <w:rsid w:val="00C90F6F"/>
    <w:rsid w:val="00C9150B"/>
    <w:rsid w:val="00C9221C"/>
    <w:rsid w:val="00C92E0F"/>
    <w:rsid w:val="00C9316C"/>
    <w:rsid w:val="00C93996"/>
    <w:rsid w:val="00C9478E"/>
    <w:rsid w:val="00C94D7C"/>
    <w:rsid w:val="00C96929"/>
    <w:rsid w:val="00CA0B96"/>
    <w:rsid w:val="00CA11C5"/>
    <w:rsid w:val="00CA1A92"/>
    <w:rsid w:val="00CA1BB6"/>
    <w:rsid w:val="00CA2F45"/>
    <w:rsid w:val="00CA3152"/>
    <w:rsid w:val="00CA373B"/>
    <w:rsid w:val="00CA39A5"/>
    <w:rsid w:val="00CA3D04"/>
    <w:rsid w:val="00CA6E5D"/>
    <w:rsid w:val="00CB06AD"/>
    <w:rsid w:val="00CB1133"/>
    <w:rsid w:val="00CB18B9"/>
    <w:rsid w:val="00CB28AB"/>
    <w:rsid w:val="00CB3453"/>
    <w:rsid w:val="00CB35D6"/>
    <w:rsid w:val="00CB5E82"/>
    <w:rsid w:val="00CB6E40"/>
    <w:rsid w:val="00CB7708"/>
    <w:rsid w:val="00CC072A"/>
    <w:rsid w:val="00CC199A"/>
    <w:rsid w:val="00CC2023"/>
    <w:rsid w:val="00CC207A"/>
    <w:rsid w:val="00CC2EAB"/>
    <w:rsid w:val="00CC3F92"/>
    <w:rsid w:val="00CC5363"/>
    <w:rsid w:val="00CC5757"/>
    <w:rsid w:val="00CC5DC3"/>
    <w:rsid w:val="00CD0024"/>
    <w:rsid w:val="00CD203E"/>
    <w:rsid w:val="00CD2209"/>
    <w:rsid w:val="00CD22A1"/>
    <w:rsid w:val="00CD40E1"/>
    <w:rsid w:val="00CD4316"/>
    <w:rsid w:val="00CD4BCA"/>
    <w:rsid w:val="00CD4D0E"/>
    <w:rsid w:val="00CD4F59"/>
    <w:rsid w:val="00CD501D"/>
    <w:rsid w:val="00CD5274"/>
    <w:rsid w:val="00CD6B5B"/>
    <w:rsid w:val="00CD7559"/>
    <w:rsid w:val="00CD7AE6"/>
    <w:rsid w:val="00CE0AE4"/>
    <w:rsid w:val="00CE19F7"/>
    <w:rsid w:val="00CE1A09"/>
    <w:rsid w:val="00CE3088"/>
    <w:rsid w:val="00CE442C"/>
    <w:rsid w:val="00CE4EC5"/>
    <w:rsid w:val="00CE55A1"/>
    <w:rsid w:val="00CE6504"/>
    <w:rsid w:val="00CE733C"/>
    <w:rsid w:val="00CE79DC"/>
    <w:rsid w:val="00CF08F4"/>
    <w:rsid w:val="00CF19C6"/>
    <w:rsid w:val="00CF2397"/>
    <w:rsid w:val="00CF3166"/>
    <w:rsid w:val="00CF5A38"/>
    <w:rsid w:val="00CF6875"/>
    <w:rsid w:val="00CF74EF"/>
    <w:rsid w:val="00CF7838"/>
    <w:rsid w:val="00CF7906"/>
    <w:rsid w:val="00CF7C91"/>
    <w:rsid w:val="00D03999"/>
    <w:rsid w:val="00D046E9"/>
    <w:rsid w:val="00D04FD4"/>
    <w:rsid w:val="00D07021"/>
    <w:rsid w:val="00D079CB"/>
    <w:rsid w:val="00D07C81"/>
    <w:rsid w:val="00D10C2A"/>
    <w:rsid w:val="00D10DCF"/>
    <w:rsid w:val="00D11772"/>
    <w:rsid w:val="00D11B46"/>
    <w:rsid w:val="00D11DE8"/>
    <w:rsid w:val="00D14C41"/>
    <w:rsid w:val="00D15955"/>
    <w:rsid w:val="00D15959"/>
    <w:rsid w:val="00D15AA0"/>
    <w:rsid w:val="00D17DB6"/>
    <w:rsid w:val="00D20FF7"/>
    <w:rsid w:val="00D2124E"/>
    <w:rsid w:val="00D2198E"/>
    <w:rsid w:val="00D22D5A"/>
    <w:rsid w:val="00D22E2D"/>
    <w:rsid w:val="00D23267"/>
    <w:rsid w:val="00D24626"/>
    <w:rsid w:val="00D2466D"/>
    <w:rsid w:val="00D24A06"/>
    <w:rsid w:val="00D2651A"/>
    <w:rsid w:val="00D268D8"/>
    <w:rsid w:val="00D26C03"/>
    <w:rsid w:val="00D3055F"/>
    <w:rsid w:val="00D35D2D"/>
    <w:rsid w:val="00D37FA0"/>
    <w:rsid w:val="00D4205E"/>
    <w:rsid w:val="00D421A5"/>
    <w:rsid w:val="00D44E34"/>
    <w:rsid w:val="00D45789"/>
    <w:rsid w:val="00D46869"/>
    <w:rsid w:val="00D46C36"/>
    <w:rsid w:val="00D46CD5"/>
    <w:rsid w:val="00D47E39"/>
    <w:rsid w:val="00D51277"/>
    <w:rsid w:val="00D51C46"/>
    <w:rsid w:val="00D5221D"/>
    <w:rsid w:val="00D52AF8"/>
    <w:rsid w:val="00D53C42"/>
    <w:rsid w:val="00D54110"/>
    <w:rsid w:val="00D54705"/>
    <w:rsid w:val="00D5721E"/>
    <w:rsid w:val="00D60029"/>
    <w:rsid w:val="00D600D7"/>
    <w:rsid w:val="00D605C5"/>
    <w:rsid w:val="00D61985"/>
    <w:rsid w:val="00D62785"/>
    <w:rsid w:val="00D631A0"/>
    <w:rsid w:val="00D63D61"/>
    <w:rsid w:val="00D6598D"/>
    <w:rsid w:val="00D66F4B"/>
    <w:rsid w:val="00D700E0"/>
    <w:rsid w:val="00D708DF"/>
    <w:rsid w:val="00D7114C"/>
    <w:rsid w:val="00D711EE"/>
    <w:rsid w:val="00D71BC0"/>
    <w:rsid w:val="00D7351A"/>
    <w:rsid w:val="00D76C90"/>
    <w:rsid w:val="00D80593"/>
    <w:rsid w:val="00D81263"/>
    <w:rsid w:val="00D82FCC"/>
    <w:rsid w:val="00D84599"/>
    <w:rsid w:val="00D86673"/>
    <w:rsid w:val="00D86E26"/>
    <w:rsid w:val="00D90DBE"/>
    <w:rsid w:val="00D937DD"/>
    <w:rsid w:val="00D95A54"/>
    <w:rsid w:val="00D9653B"/>
    <w:rsid w:val="00D96A84"/>
    <w:rsid w:val="00DA0249"/>
    <w:rsid w:val="00DA119C"/>
    <w:rsid w:val="00DA1253"/>
    <w:rsid w:val="00DA3F5A"/>
    <w:rsid w:val="00DA43D3"/>
    <w:rsid w:val="00DA5334"/>
    <w:rsid w:val="00DA5A6C"/>
    <w:rsid w:val="00DA7159"/>
    <w:rsid w:val="00DA79BA"/>
    <w:rsid w:val="00DB0FD5"/>
    <w:rsid w:val="00DB2977"/>
    <w:rsid w:val="00DB532B"/>
    <w:rsid w:val="00DB5BDC"/>
    <w:rsid w:val="00DB6B32"/>
    <w:rsid w:val="00DB7739"/>
    <w:rsid w:val="00DC195E"/>
    <w:rsid w:val="00DC19E2"/>
    <w:rsid w:val="00DC2286"/>
    <w:rsid w:val="00DC2C2D"/>
    <w:rsid w:val="00DC3FFD"/>
    <w:rsid w:val="00DC51B3"/>
    <w:rsid w:val="00DC61AF"/>
    <w:rsid w:val="00DD14DB"/>
    <w:rsid w:val="00DD34FC"/>
    <w:rsid w:val="00DD3510"/>
    <w:rsid w:val="00DD4387"/>
    <w:rsid w:val="00DD5ADC"/>
    <w:rsid w:val="00DD5B57"/>
    <w:rsid w:val="00DD605B"/>
    <w:rsid w:val="00DD672B"/>
    <w:rsid w:val="00DE0B65"/>
    <w:rsid w:val="00DE2A5C"/>
    <w:rsid w:val="00DE397E"/>
    <w:rsid w:val="00DE6208"/>
    <w:rsid w:val="00DE6F00"/>
    <w:rsid w:val="00DE7E10"/>
    <w:rsid w:val="00DF035D"/>
    <w:rsid w:val="00DF1EC4"/>
    <w:rsid w:val="00DF2B4B"/>
    <w:rsid w:val="00DF4380"/>
    <w:rsid w:val="00DF5BCC"/>
    <w:rsid w:val="00E02407"/>
    <w:rsid w:val="00E0259C"/>
    <w:rsid w:val="00E02800"/>
    <w:rsid w:val="00E02911"/>
    <w:rsid w:val="00E03C9C"/>
    <w:rsid w:val="00E0434C"/>
    <w:rsid w:val="00E06DA5"/>
    <w:rsid w:val="00E071E7"/>
    <w:rsid w:val="00E07B59"/>
    <w:rsid w:val="00E107AE"/>
    <w:rsid w:val="00E11806"/>
    <w:rsid w:val="00E11DA0"/>
    <w:rsid w:val="00E13FD2"/>
    <w:rsid w:val="00E150E9"/>
    <w:rsid w:val="00E15830"/>
    <w:rsid w:val="00E15CA6"/>
    <w:rsid w:val="00E1678F"/>
    <w:rsid w:val="00E17050"/>
    <w:rsid w:val="00E176C7"/>
    <w:rsid w:val="00E1793C"/>
    <w:rsid w:val="00E2056D"/>
    <w:rsid w:val="00E20F61"/>
    <w:rsid w:val="00E24DF8"/>
    <w:rsid w:val="00E2525E"/>
    <w:rsid w:val="00E27009"/>
    <w:rsid w:val="00E276D2"/>
    <w:rsid w:val="00E30238"/>
    <w:rsid w:val="00E30559"/>
    <w:rsid w:val="00E30A59"/>
    <w:rsid w:val="00E331A9"/>
    <w:rsid w:val="00E34F45"/>
    <w:rsid w:val="00E35A6A"/>
    <w:rsid w:val="00E35C2C"/>
    <w:rsid w:val="00E36F5A"/>
    <w:rsid w:val="00E37077"/>
    <w:rsid w:val="00E402F4"/>
    <w:rsid w:val="00E40C14"/>
    <w:rsid w:val="00E40C87"/>
    <w:rsid w:val="00E40D5E"/>
    <w:rsid w:val="00E416BF"/>
    <w:rsid w:val="00E41847"/>
    <w:rsid w:val="00E4394F"/>
    <w:rsid w:val="00E43D85"/>
    <w:rsid w:val="00E44C03"/>
    <w:rsid w:val="00E44DB3"/>
    <w:rsid w:val="00E44EB3"/>
    <w:rsid w:val="00E45FD4"/>
    <w:rsid w:val="00E46087"/>
    <w:rsid w:val="00E466CA"/>
    <w:rsid w:val="00E46B7B"/>
    <w:rsid w:val="00E475A0"/>
    <w:rsid w:val="00E47DB7"/>
    <w:rsid w:val="00E50403"/>
    <w:rsid w:val="00E50740"/>
    <w:rsid w:val="00E51652"/>
    <w:rsid w:val="00E54DD7"/>
    <w:rsid w:val="00E55B20"/>
    <w:rsid w:val="00E5607C"/>
    <w:rsid w:val="00E5759B"/>
    <w:rsid w:val="00E57DCF"/>
    <w:rsid w:val="00E57DEC"/>
    <w:rsid w:val="00E6028F"/>
    <w:rsid w:val="00E62F34"/>
    <w:rsid w:val="00E63521"/>
    <w:rsid w:val="00E63804"/>
    <w:rsid w:val="00E71B1D"/>
    <w:rsid w:val="00E73399"/>
    <w:rsid w:val="00E736D9"/>
    <w:rsid w:val="00E73F63"/>
    <w:rsid w:val="00E74E3B"/>
    <w:rsid w:val="00E74EEE"/>
    <w:rsid w:val="00E7683B"/>
    <w:rsid w:val="00E76A39"/>
    <w:rsid w:val="00E76DD1"/>
    <w:rsid w:val="00E80166"/>
    <w:rsid w:val="00E80563"/>
    <w:rsid w:val="00E81F5D"/>
    <w:rsid w:val="00E82711"/>
    <w:rsid w:val="00E82D14"/>
    <w:rsid w:val="00E82EE5"/>
    <w:rsid w:val="00E85189"/>
    <w:rsid w:val="00E85462"/>
    <w:rsid w:val="00E85CED"/>
    <w:rsid w:val="00E86DB4"/>
    <w:rsid w:val="00E911CF"/>
    <w:rsid w:val="00E92B5F"/>
    <w:rsid w:val="00E92DD1"/>
    <w:rsid w:val="00E93686"/>
    <w:rsid w:val="00E93EEA"/>
    <w:rsid w:val="00E9540D"/>
    <w:rsid w:val="00E963B1"/>
    <w:rsid w:val="00E9716A"/>
    <w:rsid w:val="00E974A4"/>
    <w:rsid w:val="00EA2516"/>
    <w:rsid w:val="00EA2704"/>
    <w:rsid w:val="00EA3E4E"/>
    <w:rsid w:val="00EA45FC"/>
    <w:rsid w:val="00EA46D6"/>
    <w:rsid w:val="00EA4BA0"/>
    <w:rsid w:val="00EA51AD"/>
    <w:rsid w:val="00EA5614"/>
    <w:rsid w:val="00EA56EF"/>
    <w:rsid w:val="00EA5995"/>
    <w:rsid w:val="00EA63B6"/>
    <w:rsid w:val="00EA63F4"/>
    <w:rsid w:val="00EB1536"/>
    <w:rsid w:val="00EB250B"/>
    <w:rsid w:val="00EB352C"/>
    <w:rsid w:val="00EB396F"/>
    <w:rsid w:val="00EB4767"/>
    <w:rsid w:val="00EC1006"/>
    <w:rsid w:val="00EC1F58"/>
    <w:rsid w:val="00EC385B"/>
    <w:rsid w:val="00EC5762"/>
    <w:rsid w:val="00EC5CB8"/>
    <w:rsid w:val="00EC5E47"/>
    <w:rsid w:val="00EC65C7"/>
    <w:rsid w:val="00EC6F39"/>
    <w:rsid w:val="00ED0CC9"/>
    <w:rsid w:val="00ED2318"/>
    <w:rsid w:val="00ED250B"/>
    <w:rsid w:val="00ED2597"/>
    <w:rsid w:val="00ED317A"/>
    <w:rsid w:val="00ED350B"/>
    <w:rsid w:val="00ED37FA"/>
    <w:rsid w:val="00ED4A38"/>
    <w:rsid w:val="00ED596B"/>
    <w:rsid w:val="00ED5F6F"/>
    <w:rsid w:val="00ED63A2"/>
    <w:rsid w:val="00ED6B72"/>
    <w:rsid w:val="00ED6BD5"/>
    <w:rsid w:val="00EE0B8C"/>
    <w:rsid w:val="00EE0CE8"/>
    <w:rsid w:val="00EE0F22"/>
    <w:rsid w:val="00EE0FC3"/>
    <w:rsid w:val="00EE24B5"/>
    <w:rsid w:val="00EE2F6F"/>
    <w:rsid w:val="00EE4091"/>
    <w:rsid w:val="00EE47D7"/>
    <w:rsid w:val="00EE490D"/>
    <w:rsid w:val="00EE4D33"/>
    <w:rsid w:val="00EE5716"/>
    <w:rsid w:val="00EE5AE8"/>
    <w:rsid w:val="00EE5E09"/>
    <w:rsid w:val="00EE7C94"/>
    <w:rsid w:val="00EF09AD"/>
    <w:rsid w:val="00EF1DD3"/>
    <w:rsid w:val="00EF2F5D"/>
    <w:rsid w:val="00EF38E4"/>
    <w:rsid w:val="00EF4DCD"/>
    <w:rsid w:val="00EF6141"/>
    <w:rsid w:val="00EF7B5F"/>
    <w:rsid w:val="00EF7F39"/>
    <w:rsid w:val="00F0024D"/>
    <w:rsid w:val="00F015C0"/>
    <w:rsid w:val="00F02ABD"/>
    <w:rsid w:val="00F03C2D"/>
    <w:rsid w:val="00F0473F"/>
    <w:rsid w:val="00F06FA2"/>
    <w:rsid w:val="00F07E17"/>
    <w:rsid w:val="00F07F38"/>
    <w:rsid w:val="00F124B0"/>
    <w:rsid w:val="00F133D6"/>
    <w:rsid w:val="00F1396F"/>
    <w:rsid w:val="00F15566"/>
    <w:rsid w:val="00F15B7B"/>
    <w:rsid w:val="00F16580"/>
    <w:rsid w:val="00F166D6"/>
    <w:rsid w:val="00F21225"/>
    <w:rsid w:val="00F21F3B"/>
    <w:rsid w:val="00F23FC7"/>
    <w:rsid w:val="00F24037"/>
    <w:rsid w:val="00F24A2B"/>
    <w:rsid w:val="00F24A4F"/>
    <w:rsid w:val="00F24A84"/>
    <w:rsid w:val="00F253F2"/>
    <w:rsid w:val="00F25F3F"/>
    <w:rsid w:val="00F25FCF"/>
    <w:rsid w:val="00F26C80"/>
    <w:rsid w:val="00F271EE"/>
    <w:rsid w:val="00F27750"/>
    <w:rsid w:val="00F279CE"/>
    <w:rsid w:val="00F27B9E"/>
    <w:rsid w:val="00F3156E"/>
    <w:rsid w:val="00F32115"/>
    <w:rsid w:val="00F32E40"/>
    <w:rsid w:val="00F34824"/>
    <w:rsid w:val="00F34F8F"/>
    <w:rsid w:val="00F35E8B"/>
    <w:rsid w:val="00F400B7"/>
    <w:rsid w:val="00F418E6"/>
    <w:rsid w:val="00F41DC2"/>
    <w:rsid w:val="00F42C4D"/>
    <w:rsid w:val="00F4364D"/>
    <w:rsid w:val="00F438F1"/>
    <w:rsid w:val="00F43F98"/>
    <w:rsid w:val="00F4474E"/>
    <w:rsid w:val="00F44AB2"/>
    <w:rsid w:val="00F454D4"/>
    <w:rsid w:val="00F45D02"/>
    <w:rsid w:val="00F46845"/>
    <w:rsid w:val="00F47211"/>
    <w:rsid w:val="00F50FE2"/>
    <w:rsid w:val="00F52665"/>
    <w:rsid w:val="00F53413"/>
    <w:rsid w:val="00F539FA"/>
    <w:rsid w:val="00F550A0"/>
    <w:rsid w:val="00F550F7"/>
    <w:rsid w:val="00F55255"/>
    <w:rsid w:val="00F55F54"/>
    <w:rsid w:val="00F56E9B"/>
    <w:rsid w:val="00F57336"/>
    <w:rsid w:val="00F57AC6"/>
    <w:rsid w:val="00F6049F"/>
    <w:rsid w:val="00F60971"/>
    <w:rsid w:val="00F64C7D"/>
    <w:rsid w:val="00F66948"/>
    <w:rsid w:val="00F66DBB"/>
    <w:rsid w:val="00F73CDC"/>
    <w:rsid w:val="00F7483A"/>
    <w:rsid w:val="00F74A08"/>
    <w:rsid w:val="00F75712"/>
    <w:rsid w:val="00F761B4"/>
    <w:rsid w:val="00F7755A"/>
    <w:rsid w:val="00F804A1"/>
    <w:rsid w:val="00F80E3F"/>
    <w:rsid w:val="00F817CD"/>
    <w:rsid w:val="00F817D3"/>
    <w:rsid w:val="00F828CA"/>
    <w:rsid w:val="00F8412B"/>
    <w:rsid w:val="00F84840"/>
    <w:rsid w:val="00F859B8"/>
    <w:rsid w:val="00F85B31"/>
    <w:rsid w:val="00F868A5"/>
    <w:rsid w:val="00F90D92"/>
    <w:rsid w:val="00F90E19"/>
    <w:rsid w:val="00F912DA"/>
    <w:rsid w:val="00F93164"/>
    <w:rsid w:val="00F939BB"/>
    <w:rsid w:val="00F94A9D"/>
    <w:rsid w:val="00F95A5F"/>
    <w:rsid w:val="00F978E6"/>
    <w:rsid w:val="00FA089F"/>
    <w:rsid w:val="00FA13CE"/>
    <w:rsid w:val="00FA450D"/>
    <w:rsid w:val="00FA468F"/>
    <w:rsid w:val="00FA4D34"/>
    <w:rsid w:val="00FA528F"/>
    <w:rsid w:val="00FA573D"/>
    <w:rsid w:val="00FA6FAF"/>
    <w:rsid w:val="00FA711D"/>
    <w:rsid w:val="00FA7762"/>
    <w:rsid w:val="00FB11E8"/>
    <w:rsid w:val="00FB1AB0"/>
    <w:rsid w:val="00FB3890"/>
    <w:rsid w:val="00FB4C00"/>
    <w:rsid w:val="00FB5826"/>
    <w:rsid w:val="00FB5CE3"/>
    <w:rsid w:val="00FC11C0"/>
    <w:rsid w:val="00FC2D77"/>
    <w:rsid w:val="00FC4C61"/>
    <w:rsid w:val="00FC552D"/>
    <w:rsid w:val="00FC56AC"/>
    <w:rsid w:val="00FC7389"/>
    <w:rsid w:val="00FC7EDA"/>
    <w:rsid w:val="00FD007B"/>
    <w:rsid w:val="00FD023C"/>
    <w:rsid w:val="00FD1116"/>
    <w:rsid w:val="00FD15A0"/>
    <w:rsid w:val="00FD1B54"/>
    <w:rsid w:val="00FD3297"/>
    <w:rsid w:val="00FD4680"/>
    <w:rsid w:val="00FD5846"/>
    <w:rsid w:val="00FD7DB0"/>
    <w:rsid w:val="00FE0608"/>
    <w:rsid w:val="00FE0C99"/>
    <w:rsid w:val="00FE1F05"/>
    <w:rsid w:val="00FE33AE"/>
    <w:rsid w:val="00FE5400"/>
    <w:rsid w:val="00FE6D9B"/>
    <w:rsid w:val="00FF05F7"/>
    <w:rsid w:val="00FF1BFC"/>
    <w:rsid w:val="00FF1CFB"/>
    <w:rsid w:val="00FF45BB"/>
    <w:rsid w:val="00FF5B16"/>
    <w:rsid w:val="00FF6D70"/>
    <w:rsid w:val="00FF75CE"/>
    <w:rsid w:val="00FF767D"/>
    <w:rsid w:val="00FF7D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0D72A"/>
  <w15:docId w15:val="{6FACF2AA-9119-4C35-89C7-857E9F6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E3"/>
    <w:rPr>
      <w:sz w:val="24"/>
      <w:szCs w:val="24"/>
      <w:lang w:val="es-ES" w:eastAsia="es-ES_tradnl"/>
    </w:rPr>
  </w:style>
  <w:style w:type="paragraph" w:styleId="Ttulo1">
    <w:name w:val="heading 1"/>
    <w:aliases w:val="Chapter Title,h1,título 1"/>
    <w:basedOn w:val="Normal"/>
    <w:next w:val="Normal"/>
    <w:link w:val="Ttulo1Car"/>
    <w:qFormat/>
    <w:rsid w:val="005E1779"/>
    <w:pPr>
      <w:keepNext/>
      <w:numPr>
        <w:ilvl w:val="6"/>
        <w:numId w:val="4"/>
      </w:numPr>
      <w:jc w:val="center"/>
      <w:outlineLvl w:val="0"/>
    </w:pPr>
    <w:rPr>
      <w:rFonts w:asciiTheme="minorHAnsi" w:hAnsiTheme="minorHAnsi"/>
      <w:b/>
      <w:bCs/>
      <w:color w:val="17365D" w:themeColor="text2" w:themeShade="BF"/>
      <w:sz w:val="28"/>
      <w:lang w:val="es-ES_tradnl" w:eastAsia="es-ES"/>
    </w:rPr>
  </w:style>
  <w:style w:type="paragraph" w:styleId="Ttulo2">
    <w:name w:val="heading 2"/>
    <w:aliases w:val="h2"/>
    <w:basedOn w:val="Normal"/>
    <w:next w:val="Normal"/>
    <w:link w:val="Ttulo2Car"/>
    <w:qFormat/>
    <w:rsid w:val="005E1A4F"/>
    <w:pPr>
      <w:keepNext/>
      <w:numPr>
        <w:ilvl w:val="1"/>
        <w:numId w:val="3"/>
      </w:numPr>
      <w:outlineLvl w:val="1"/>
    </w:pPr>
    <w:rPr>
      <w:rFonts w:asciiTheme="minorHAnsi" w:hAnsiTheme="minorHAnsi"/>
      <w:b/>
      <w:color w:val="17365D" w:themeColor="text2" w:themeShade="BF"/>
      <w:szCs w:val="20"/>
      <w:lang w:val="es-ES_tradnl" w:eastAsia="es-ES"/>
    </w:rPr>
  </w:style>
  <w:style w:type="paragraph" w:styleId="Ttulo3">
    <w:name w:val="heading 3"/>
    <w:aliases w:val="h3"/>
    <w:basedOn w:val="Ttulo2"/>
    <w:next w:val="Normal"/>
    <w:link w:val="Ttulo3Car"/>
    <w:qFormat/>
    <w:rsid w:val="009C24F7"/>
    <w:pPr>
      <w:numPr>
        <w:ilvl w:val="2"/>
      </w:numPr>
      <w:outlineLvl w:val="2"/>
    </w:pPr>
  </w:style>
  <w:style w:type="paragraph" w:styleId="Ttulo4">
    <w:name w:val="heading 4"/>
    <w:basedOn w:val="Normal"/>
    <w:next w:val="Normal"/>
    <w:link w:val="Ttulo4Car"/>
    <w:qFormat/>
    <w:rsid w:val="0032325F"/>
    <w:pPr>
      <w:keepNext/>
      <w:outlineLvl w:val="3"/>
    </w:pPr>
    <w:rPr>
      <w:rFonts w:ascii="Arial" w:hAnsi="Arial"/>
      <w:szCs w:val="20"/>
      <w:lang w:val="es-ES_tradnl" w:eastAsia="es-ES"/>
    </w:rPr>
  </w:style>
  <w:style w:type="paragraph" w:styleId="Ttulo5">
    <w:name w:val="heading 5"/>
    <w:basedOn w:val="Normal"/>
    <w:next w:val="Normal"/>
    <w:link w:val="Ttulo5Car"/>
    <w:qFormat/>
    <w:rsid w:val="0032325F"/>
    <w:pPr>
      <w:keepNext/>
      <w:jc w:val="both"/>
      <w:outlineLvl w:val="4"/>
    </w:pPr>
    <w:rPr>
      <w:szCs w:val="20"/>
      <w:lang w:val="es-ES_tradnl" w:eastAsia="es-ES"/>
    </w:rPr>
  </w:style>
  <w:style w:type="paragraph" w:styleId="Ttulo6">
    <w:name w:val="heading 6"/>
    <w:basedOn w:val="Normal"/>
    <w:next w:val="Normal"/>
    <w:link w:val="Ttulo6Car"/>
    <w:qFormat/>
    <w:rsid w:val="0032325F"/>
    <w:pPr>
      <w:keepNext/>
      <w:jc w:val="both"/>
      <w:outlineLvl w:val="5"/>
    </w:pPr>
    <w:rPr>
      <w:rFonts w:ascii="Arial" w:hAnsi="Arial"/>
      <w:i/>
      <w:sz w:val="28"/>
      <w:szCs w:val="20"/>
      <w:lang w:val="es-ES_tradnl" w:eastAsia="es-ES"/>
    </w:rPr>
  </w:style>
  <w:style w:type="paragraph" w:styleId="Ttulo7">
    <w:name w:val="heading 7"/>
    <w:basedOn w:val="Normal"/>
    <w:next w:val="Normal"/>
    <w:link w:val="Ttulo7Car"/>
    <w:qFormat/>
    <w:rsid w:val="00517D7E"/>
    <w:pPr>
      <w:tabs>
        <w:tab w:val="num" w:pos="1296"/>
      </w:tabs>
      <w:spacing w:before="240" w:after="60" w:line="360" w:lineRule="auto"/>
      <w:ind w:left="1296" w:hanging="1296"/>
      <w:jc w:val="both"/>
      <w:outlineLvl w:val="6"/>
    </w:pPr>
    <w:rPr>
      <w:lang w:eastAsia="es-ES"/>
    </w:rPr>
  </w:style>
  <w:style w:type="paragraph" w:styleId="Ttulo8">
    <w:name w:val="heading 8"/>
    <w:basedOn w:val="Normal"/>
    <w:next w:val="Normal"/>
    <w:link w:val="Ttulo8Car"/>
    <w:qFormat/>
    <w:rsid w:val="00517D7E"/>
    <w:pPr>
      <w:tabs>
        <w:tab w:val="num" w:pos="1440"/>
      </w:tabs>
      <w:spacing w:before="240" w:after="60" w:line="360" w:lineRule="auto"/>
      <w:ind w:left="1440" w:hanging="1440"/>
      <w:jc w:val="both"/>
      <w:outlineLvl w:val="7"/>
    </w:pPr>
    <w:rPr>
      <w:i/>
      <w:iCs/>
      <w:lang w:eastAsia="es-ES"/>
    </w:rPr>
  </w:style>
  <w:style w:type="paragraph" w:styleId="Ttulo9">
    <w:name w:val="heading 9"/>
    <w:basedOn w:val="Normal"/>
    <w:next w:val="Normal"/>
    <w:link w:val="Ttulo9Car"/>
    <w:qFormat/>
    <w:rsid w:val="00517D7E"/>
    <w:pPr>
      <w:tabs>
        <w:tab w:val="num" w:pos="1584"/>
      </w:tabs>
      <w:spacing w:before="240" w:after="60" w:line="360" w:lineRule="auto"/>
      <w:ind w:left="1584" w:hanging="1584"/>
      <w:jc w:val="both"/>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rsid w:val="0032325F"/>
    <w:pPr>
      <w:tabs>
        <w:tab w:val="center" w:pos="4252"/>
        <w:tab w:val="right" w:pos="8504"/>
      </w:tabs>
    </w:pPr>
    <w:rPr>
      <w:sz w:val="20"/>
      <w:szCs w:val="20"/>
      <w:lang w:val="es-ES_tradnl" w:eastAsia="es-ES"/>
    </w:rPr>
  </w:style>
  <w:style w:type="paragraph" w:styleId="Piedepgina">
    <w:name w:val="footer"/>
    <w:aliases w:val="pie de página"/>
    <w:basedOn w:val="Normal"/>
    <w:link w:val="PiedepginaCar"/>
    <w:uiPriority w:val="99"/>
    <w:rsid w:val="0032325F"/>
    <w:pPr>
      <w:tabs>
        <w:tab w:val="center" w:pos="4252"/>
        <w:tab w:val="right" w:pos="8504"/>
      </w:tabs>
    </w:pPr>
    <w:rPr>
      <w:sz w:val="20"/>
      <w:szCs w:val="20"/>
      <w:lang w:val="es-ES_tradnl" w:eastAsia="es-ES"/>
    </w:rPr>
  </w:style>
  <w:style w:type="character" w:customStyle="1" w:styleId="EncabezadoCar">
    <w:name w:val="Encabezado Car"/>
    <w:aliases w:val="Encabezado 1 Car"/>
    <w:uiPriority w:val="99"/>
    <w:rsid w:val="0032325F"/>
    <w:rPr>
      <w:noProof w:val="0"/>
      <w:lang w:val="es-ES_tradnl"/>
    </w:rPr>
  </w:style>
  <w:style w:type="paragraph" w:styleId="Textoindependiente2">
    <w:name w:val="Body Text 2"/>
    <w:basedOn w:val="Normal"/>
    <w:rsid w:val="0032325F"/>
    <w:pPr>
      <w:jc w:val="both"/>
    </w:pPr>
    <w:rPr>
      <w:rFonts w:ascii="Arial" w:hAnsi="Arial"/>
      <w:szCs w:val="20"/>
      <w:lang w:val="es-ES_tradnl" w:eastAsia="es-ES"/>
    </w:rPr>
  </w:style>
  <w:style w:type="character" w:styleId="Hipervnculo">
    <w:name w:val="Hyperlink"/>
    <w:uiPriority w:val="99"/>
    <w:rsid w:val="0032325F"/>
    <w:rPr>
      <w:color w:val="0000FF"/>
      <w:u w:val="single"/>
    </w:rPr>
  </w:style>
  <w:style w:type="paragraph" w:customStyle="1" w:styleId="Ttulodeldocumento">
    <w:name w:val="Título del documento"/>
    <w:basedOn w:val="Normal"/>
    <w:rsid w:val="0032325F"/>
    <w:rPr>
      <w:rFonts w:ascii="Arial" w:hAnsi="Arial"/>
      <w:szCs w:val="20"/>
      <w:lang w:val="es-ES_tradnl" w:eastAsia="es-ES"/>
    </w:rPr>
  </w:style>
  <w:style w:type="paragraph" w:styleId="TDC1">
    <w:name w:val="toc 1"/>
    <w:basedOn w:val="Normal"/>
    <w:next w:val="Normal"/>
    <w:autoRedefine/>
    <w:uiPriority w:val="39"/>
    <w:qFormat/>
    <w:rsid w:val="00C663E3"/>
    <w:pPr>
      <w:spacing w:before="240" w:after="120"/>
    </w:pPr>
    <w:rPr>
      <w:rFonts w:asciiTheme="minorHAnsi" w:hAnsiTheme="minorHAnsi" w:cstheme="minorHAnsi"/>
      <w:b/>
      <w:bCs/>
      <w:sz w:val="20"/>
      <w:szCs w:val="20"/>
    </w:rPr>
  </w:style>
  <w:style w:type="paragraph" w:styleId="TDC2">
    <w:name w:val="toc 2"/>
    <w:basedOn w:val="Normal"/>
    <w:next w:val="Normal"/>
    <w:autoRedefine/>
    <w:uiPriority w:val="39"/>
    <w:qFormat/>
    <w:rsid w:val="006C79DD"/>
    <w:pPr>
      <w:tabs>
        <w:tab w:val="left" w:pos="720"/>
        <w:tab w:val="right" w:leader="dot" w:pos="9113"/>
      </w:tabs>
      <w:spacing w:before="120"/>
      <w:ind w:left="240"/>
    </w:pPr>
    <w:rPr>
      <w:rFonts w:asciiTheme="minorHAnsi" w:hAnsiTheme="minorHAnsi" w:cstheme="minorHAnsi"/>
      <w:i/>
      <w:iCs/>
      <w:sz w:val="20"/>
      <w:szCs w:val="20"/>
    </w:rPr>
  </w:style>
  <w:style w:type="paragraph" w:styleId="TDC3">
    <w:name w:val="toc 3"/>
    <w:basedOn w:val="Normal"/>
    <w:next w:val="Normal"/>
    <w:autoRedefine/>
    <w:uiPriority w:val="39"/>
    <w:qFormat/>
    <w:rsid w:val="009D6B8E"/>
    <w:pPr>
      <w:ind w:left="480"/>
    </w:pPr>
    <w:rPr>
      <w:rFonts w:asciiTheme="minorHAnsi" w:hAnsiTheme="minorHAnsi" w:cstheme="minorHAnsi"/>
      <w:sz w:val="20"/>
      <w:szCs w:val="20"/>
    </w:rPr>
  </w:style>
  <w:style w:type="paragraph" w:styleId="Prrafodelista">
    <w:name w:val="List Paragraph"/>
    <w:aliases w:val="LISTA,Párrafo de lista11,EY EPM - Lista,Lista multicolor - Énfasis 11,Bullet List,FooterText,numbered,Paragraphe de liste1,lp1,HOJA,Colorful List Accent 1,Colorful List - Accent 11,Lista vistosa-Énfasis 11,Ha,TIT 2 IND,tEXTO,titulo 5"/>
    <w:basedOn w:val="Normal"/>
    <w:link w:val="PrrafodelistaCar"/>
    <w:uiPriority w:val="34"/>
    <w:qFormat/>
    <w:rsid w:val="00357448"/>
    <w:pPr>
      <w:spacing w:after="200" w:line="276" w:lineRule="auto"/>
      <w:ind w:left="720"/>
      <w:contextualSpacing/>
    </w:pPr>
    <w:rPr>
      <w:rFonts w:ascii="Calibri" w:hAnsi="Calibri"/>
      <w:sz w:val="22"/>
      <w:szCs w:val="22"/>
      <w:lang w:val="es-CO" w:eastAsia="es-CO"/>
    </w:rPr>
  </w:style>
  <w:style w:type="paragraph" w:styleId="NormalWeb">
    <w:name w:val="Normal (Web)"/>
    <w:basedOn w:val="Normal"/>
    <w:uiPriority w:val="99"/>
    <w:unhideWhenUsed/>
    <w:rsid w:val="00A62B95"/>
    <w:pPr>
      <w:spacing w:before="100" w:beforeAutospacing="1" w:after="100" w:afterAutospacing="1"/>
    </w:pPr>
    <w:rPr>
      <w:lang w:eastAsia="es-ES"/>
    </w:rPr>
  </w:style>
  <w:style w:type="character" w:styleId="Nmerodepgina">
    <w:name w:val="page number"/>
    <w:basedOn w:val="Fuentedeprrafopredeter"/>
    <w:rsid w:val="00DD34FC"/>
  </w:style>
  <w:style w:type="paragraph" w:styleId="Ttulo">
    <w:name w:val="Title"/>
    <w:basedOn w:val="Normal"/>
    <w:link w:val="TtuloCar"/>
    <w:qFormat/>
    <w:rsid w:val="00075DD6"/>
    <w:pPr>
      <w:jc w:val="center"/>
    </w:pPr>
    <w:rPr>
      <w:rFonts w:ascii="Arial Narrow" w:hAnsi="Arial Narrow"/>
      <w:b/>
      <w:sz w:val="18"/>
      <w:szCs w:val="20"/>
      <w:lang w:val="es-CO" w:eastAsia="es-ES"/>
    </w:rPr>
  </w:style>
  <w:style w:type="character" w:customStyle="1" w:styleId="TtuloCar">
    <w:name w:val="Título Car"/>
    <w:link w:val="Ttulo"/>
    <w:rsid w:val="00075DD6"/>
    <w:rPr>
      <w:rFonts w:ascii="Arial Narrow" w:hAnsi="Arial Narrow"/>
      <w:b/>
      <w:sz w:val="18"/>
      <w:lang w:val="es-CO" w:eastAsia="es-ES" w:bidi="ar-SA"/>
    </w:rPr>
  </w:style>
  <w:style w:type="table" w:styleId="Tablaconcuadrcula">
    <w:name w:val="Table Grid"/>
    <w:basedOn w:val="Tablanormal"/>
    <w:rsid w:val="00B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861CA4"/>
    <w:rPr>
      <w:sz w:val="20"/>
      <w:szCs w:val="20"/>
      <w:lang w:val="es-CO" w:eastAsia="es-ES"/>
    </w:rPr>
  </w:style>
  <w:style w:type="character" w:styleId="Refdecomentario">
    <w:name w:val="annotation reference"/>
    <w:basedOn w:val="Fuentedeprrafopredeter"/>
    <w:uiPriority w:val="99"/>
    <w:rsid w:val="00001FC0"/>
    <w:rPr>
      <w:sz w:val="16"/>
      <w:szCs w:val="16"/>
    </w:rPr>
  </w:style>
  <w:style w:type="paragraph" w:styleId="Textocomentario">
    <w:name w:val="annotation text"/>
    <w:basedOn w:val="Normal"/>
    <w:link w:val="TextocomentarioCar"/>
    <w:rsid w:val="00001FC0"/>
    <w:rPr>
      <w:sz w:val="20"/>
      <w:szCs w:val="20"/>
      <w:lang w:val="es-ES_tradnl" w:eastAsia="es-ES"/>
    </w:rPr>
  </w:style>
  <w:style w:type="character" w:customStyle="1" w:styleId="TextocomentarioCar">
    <w:name w:val="Texto comentario Car"/>
    <w:basedOn w:val="Fuentedeprrafopredeter"/>
    <w:link w:val="Textocomentario"/>
    <w:rsid w:val="00001FC0"/>
    <w:rPr>
      <w:lang w:val="es-ES_tradnl"/>
    </w:rPr>
  </w:style>
  <w:style w:type="paragraph" w:styleId="Asuntodelcomentario">
    <w:name w:val="annotation subject"/>
    <w:basedOn w:val="Textocomentario"/>
    <w:next w:val="Textocomentario"/>
    <w:link w:val="AsuntodelcomentarioCar"/>
    <w:uiPriority w:val="99"/>
    <w:rsid w:val="00001FC0"/>
    <w:rPr>
      <w:b/>
      <w:bCs/>
    </w:rPr>
  </w:style>
  <w:style w:type="character" w:customStyle="1" w:styleId="AsuntodelcomentarioCar">
    <w:name w:val="Asunto del comentario Car"/>
    <w:basedOn w:val="TextocomentarioCar"/>
    <w:link w:val="Asuntodelcomentario"/>
    <w:uiPriority w:val="99"/>
    <w:rsid w:val="00001FC0"/>
    <w:rPr>
      <w:b/>
      <w:bCs/>
      <w:lang w:val="es-ES_tradnl"/>
    </w:rPr>
  </w:style>
  <w:style w:type="paragraph" w:styleId="Textodeglobo">
    <w:name w:val="Balloon Text"/>
    <w:basedOn w:val="Normal"/>
    <w:link w:val="TextodegloboCar"/>
    <w:rsid w:val="00001FC0"/>
    <w:rPr>
      <w:rFonts w:ascii="Tahoma" w:hAnsi="Tahoma" w:cs="Tahoma"/>
      <w:sz w:val="16"/>
      <w:szCs w:val="16"/>
      <w:lang w:val="es-ES_tradnl" w:eastAsia="es-ES"/>
    </w:rPr>
  </w:style>
  <w:style w:type="character" w:customStyle="1" w:styleId="TextodegloboCar">
    <w:name w:val="Texto de globo Car"/>
    <w:basedOn w:val="Fuentedeprrafopredeter"/>
    <w:link w:val="Textodeglobo"/>
    <w:uiPriority w:val="99"/>
    <w:rsid w:val="00001FC0"/>
    <w:rPr>
      <w:rFonts w:ascii="Tahoma" w:hAnsi="Tahoma" w:cs="Tahoma"/>
      <w:sz w:val="16"/>
      <w:szCs w:val="16"/>
      <w:lang w:val="es-ES_tradnl"/>
    </w:rPr>
  </w:style>
  <w:style w:type="paragraph" w:styleId="Revisin">
    <w:name w:val="Revision"/>
    <w:hidden/>
    <w:uiPriority w:val="99"/>
    <w:semiHidden/>
    <w:rsid w:val="00852C1F"/>
    <w:rPr>
      <w:lang w:val="es-ES_tradnl" w:eastAsia="es-ES"/>
    </w:rPr>
  </w:style>
  <w:style w:type="paragraph" w:styleId="Lista">
    <w:name w:val="List"/>
    <w:basedOn w:val="Normal"/>
    <w:rsid w:val="00AA4A41"/>
    <w:pPr>
      <w:ind w:left="283" w:hanging="283"/>
      <w:contextualSpacing/>
    </w:pPr>
    <w:rPr>
      <w:sz w:val="20"/>
      <w:szCs w:val="20"/>
      <w:lang w:val="es-ES_tradnl" w:eastAsia="es-ES"/>
    </w:rPr>
  </w:style>
  <w:style w:type="paragraph" w:styleId="Lista2">
    <w:name w:val="List 2"/>
    <w:basedOn w:val="Normal"/>
    <w:rsid w:val="00AA4A41"/>
    <w:pPr>
      <w:ind w:left="566" w:hanging="283"/>
      <w:contextualSpacing/>
    </w:pPr>
    <w:rPr>
      <w:sz w:val="20"/>
      <w:szCs w:val="20"/>
      <w:lang w:val="es-ES_tradnl" w:eastAsia="es-ES"/>
    </w:rPr>
  </w:style>
  <w:style w:type="paragraph" w:styleId="Lista3">
    <w:name w:val="List 3"/>
    <w:basedOn w:val="Normal"/>
    <w:rsid w:val="00AA4A41"/>
    <w:pPr>
      <w:ind w:left="849" w:hanging="283"/>
      <w:contextualSpacing/>
    </w:pPr>
    <w:rPr>
      <w:sz w:val="20"/>
      <w:szCs w:val="20"/>
      <w:lang w:val="es-ES_tradnl" w:eastAsia="es-ES"/>
    </w:rPr>
  </w:style>
  <w:style w:type="paragraph" w:styleId="Saludo">
    <w:name w:val="Salutation"/>
    <w:basedOn w:val="Normal"/>
    <w:next w:val="Normal"/>
    <w:link w:val="SaludoCar"/>
    <w:rsid w:val="00AA4A41"/>
    <w:rPr>
      <w:sz w:val="20"/>
      <w:szCs w:val="20"/>
      <w:lang w:val="es-ES_tradnl" w:eastAsia="es-ES"/>
    </w:rPr>
  </w:style>
  <w:style w:type="character" w:customStyle="1" w:styleId="SaludoCar">
    <w:name w:val="Saludo Car"/>
    <w:basedOn w:val="Fuentedeprrafopredeter"/>
    <w:link w:val="Saludo"/>
    <w:rsid w:val="00AA4A41"/>
    <w:rPr>
      <w:lang w:val="es-ES_tradnl" w:eastAsia="es-ES"/>
    </w:rPr>
  </w:style>
  <w:style w:type="paragraph" w:styleId="Listaconvietas3">
    <w:name w:val="List Bullet 3"/>
    <w:basedOn w:val="Normal"/>
    <w:rsid w:val="00AA4A41"/>
    <w:pPr>
      <w:numPr>
        <w:numId w:val="1"/>
      </w:numPr>
      <w:contextualSpacing/>
    </w:pPr>
    <w:rPr>
      <w:sz w:val="20"/>
      <w:szCs w:val="20"/>
      <w:lang w:val="es-ES_tradnl" w:eastAsia="es-ES"/>
    </w:rPr>
  </w:style>
  <w:style w:type="paragraph" w:styleId="Textoindependiente">
    <w:name w:val="Body Text"/>
    <w:basedOn w:val="Normal"/>
    <w:link w:val="TextoindependienteCar"/>
    <w:rsid w:val="00AA4A41"/>
    <w:pPr>
      <w:spacing w:after="120"/>
    </w:pPr>
    <w:rPr>
      <w:sz w:val="20"/>
      <w:szCs w:val="20"/>
      <w:lang w:val="es-ES_tradnl" w:eastAsia="es-ES"/>
    </w:rPr>
  </w:style>
  <w:style w:type="character" w:customStyle="1" w:styleId="TextoindependienteCar">
    <w:name w:val="Texto independiente Car"/>
    <w:basedOn w:val="Fuentedeprrafopredeter"/>
    <w:link w:val="Textoindependiente"/>
    <w:rsid w:val="00AA4A41"/>
    <w:rPr>
      <w:lang w:val="es-ES_tradnl" w:eastAsia="es-ES"/>
    </w:rPr>
  </w:style>
  <w:style w:type="paragraph" w:styleId="Subttulo">
    <w:name w:val="Subtitle"/>
    <w:basedOn w:val="Normal"/>
    <w:next w:val="Normal"/>
    <w:link w:val="SubttuloCar"/>
    <w:qFormat/>
    <w:rsid w:val="00AA4A41"/>
    <w:pPr>
      <w:numPr>
        <w:ilvl w:val="1"/>
      </w:numPr>
    </w:pPr>
    <w:rPr>
      <w:rFonts w:asciiTheme="majorHAnsi" w:eastAsiaTheme="majorEastAsia" w:hAnsiTheme="majorHAnsi" w:cstheme="majorBidi"/>
      <w:i/>
      <w:iCs/>
      <w:color w:val="4F81BD" w:themeColor="accent1"/>
      <w:spacing w:val="15"/>
      <w:lang w:val="es-ES_tradnl" w:eastAsia="es-ES"/>
    </w:rPr>
  </w:style>
  <w:style w:type="character" w:customStyle="1" w:styleId="SubttuloCar">
    <w:name w:val="Subtítulo Car"/>
    <w:basedOn w:val="Fuentedeprrafopredeter"/>
    <w:link w:val="Subttulo"/>
    <w:rsid w:val="00AA4A41"/>
    <w:rPr>
      <w:rFonts w:asciiTheme="majorHAnsi" w:eastAsiaTheme="majorEastAsia" w:hAnsiTheme="majorHAnsi" w:cstheme="majorBidi"/>
      <w:i/>
      <w:iCs/>
      <w:color w:val="4F81BD" w:themeColor="accent1"/>
      <w:spacing w:val="15"/>
      <w:sz w:val="24"/>
      <w:szCs w:val="24"/>
      <w:lang w:val="es-ES_tradnl" w:eastAsia="es-ES"/>
    </w:rPr>
  </w:style>
  <w:style w:type="paragraph" w:customStyle="1" w:styleId="Infodocumentosadjuntos">
    <w:name w:val="Info documentos adjuntos"/>
    <w:basedOn w:val="Normal"/>
    <w:rsid w:val="00AA4A41"/>
    <w:rPr>
      <w:sz w:val="20"/>
      <w:szCs w:val="20"/>
      <w:lang w:val="es-ES_tradnl" w:eastAsia="es-ES"/>
    </w:rPr>
  </w:style>
  <w:style w:type="paragraph" w:styleId="Sangradetextonormal">
    <w:name w:val="Body Text Indent"/>
    <w:basedOn w:val="Normal"/>
    <w:link w:val="SangradetextonormalCar"/>
    <w:rsid w:val="00AA4A41"/>
    <w:pPr>
      <w:spacing w:after="120"/>
      <w:ind w:left="283"/>
    </w:pPr>
    <w:rPr>
      <w:sz w:val="20"/>
      <w:szCs w:val="20"/>
      <w:lang w:val="es-ES_tradnl" w:eastAsia="es-ES"/>
    </w:rPr>
  </w:style>
  <w:style w:type="character" w:customStyle="1" w:styleId="SangradetextonormalCar">
    <w:name w:val="Sangría de texto normal Car"/>
    <w:basedOn w:val="Fuentedeprrafopredeter"/>
    <w:link w:val="Sangradetextonormal"/>
    <w:rsid w:val="00AA4A41"/>
    <w:rPr>
      <w:lang w:val="es-ES_tradnl" w:eastAsia="es-ES"/>
    </w:rPr>
  </w:style>
  <w:style w:type="paragraph" w:styleId="Textoindependienteprimerasangra2">
    <w:name w:val="Body Text First Indent 2"/>
    <w:basedOn w:val="Sangradetextonormal"/>
    <w:link w:val="Textoindependienteprimerasangra2Car"/>
    <w:rsid w:val="00AA4A4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AA4A41"/>
    <w:rPr>
      <w:lang w:val="es-ES_tradnl" w:eastAsia="es-ES"/>
    </w:rPr>
  </w:style>
  <w:style w:type="numbering" w:customStyle="1" w:styleId="Estilo1">
    <w:name w:val="Estilo1"/>
    <w:uiPriority w:val="99"/>
    <w:rsid w:val="00F978E6"/>
    <w:pPr>
      <w:numPr>
        <w:numId w:val="2"/>
      </w:numPr>
    </w:pPr>
  </w:style>
  <w:style w:type="paragraph" w:styleId="TtuloTDC">
    <w:name w:val="TOC Heading"/>
    <w:basedOn w:val="Ttulo1"/>
    <w:next w:val="Normal"/>
    <w:uiPriority w:val="39"/>
    <w:unhideWhenUsed/>
    <w:qFormat/>
    <w:rsid w:val="001A6C75"/>
    <w:pPr>
      <w:keepLines/>
      <w:numPr>
        <w:ilvl w:val="0"/>
        <w:numId w:val="0"/>
      </w:numPr>
      <w:spacing w:before="480" w:line="276" w:lineRule="auto"/>
      <w:outlineLvl w:val="9"/>
    </w:pPr>
    <w:rPr>
      <w:rFonts w:asciiTheme="majorHAnsi" w:eastAsiaTheme="majorEastAsia" w:hAnsiTheme="majorHAnsi" w:cstheme="majorBidi"/>
      <w:color w:val="365F91" w:themeColor="accent1" w:themeShade="BF"/>
      <w:szCs w:val="28"/>
      <w:lang w:val="es-ES" w:eastAsia="en-US"/>
    </w:rPr>
  </w:style>
  <w:style w:type="character" w:customStyle="1" w:styleId="PiedepginaCar">
    <w:name w:val="Pie de página Car"/>
    <w:aliases w:val="pie de página Car"/>
    <w:basedOn w:val="Fuentedeprrafopredeter"/>
    <w:link w:val="Piedepgina"/>
    <w:uiPriority w:val="99"/>
    <w:rsid w:val="00BA03F8"/>
    <w:rPr>
      <w:lang w:val="es-ES_tradnl" w:eastAsia="es-ES"/>
    </w:rPr>
  </w:style>
  <w:style w:type="character" w:styleId="Refdenotaalpie">
    <w:name w:val="footnote reference"/>
    <w:basedOn w:val="Fuentedeprrafopredeter"/>
    <w:uiPriority w:val="99"/>
    <w:rsid w:val="000509A6"/>
    <w:rPr>
      <w:vertAlign w:val="superscript"/>
    </w:rPr>
  </w:style>
  <w:style w:type="paragraph" w:styleId="Descripcin">
    <w:name w:val="caption"/>
    <w:basedOn w:val="Normal"/>
    <w:next w:val="Normal"/>
    <w:unhideWhenUsed/>
    <w:qFormat/>
    <w:rsid w:val="00E416BF"/>
    <w:pPr>
      <w:spacing w:after="200"/>
    </w:pPr>
    <w:rPr>
      <w:b/>
      <w:bCs/>
      <w:color w:val="4F81BD" w:themeColor="accent1"/>
      <w:sz w:val="18"/>
      <w:szCs w:val="18"/>
      <w:lang w:val="es-ES_tradnl" w:eastAsia="es-ES"/>
    </w:rPr>
  </w:style>
  <w:style w:type="paragraph" w:styleId="Tabladeilustraciones">
    <w:name w:val="table of figures"/>
    <w:basedOn w:val="Normal"/>
    <w:next w:val="Normal"/>
    <w:rsid w:val="00E416BF"/>
    <w:rPr>
      <w:sz w:val="20"/>
      <w:szCs w:val="20"/>
      <w:lang w:val="es-ES_tradnl" w:eastAsia="es-ES"/>
    </w:rPr>
  </w:style>
  <w:style w:type="paragraph" w:styleId="Listaconvietas">
    <w:name w:val="List Bullet"/>
    <w:basedOn w:val="Normal"/>
    <w:link w:val="ListaconvietasCar"/>
    <w:unhideWhenUsed/>
    <w:rsid w:val="009409F7"/>
    <w:pPr>
      <w:numPr>
        <w:numId w:val="5"/>
      </w:numPr>
      <w:spacing w:after="200" w:line="276" w:lineRule="auto"/>
      <w:contextualSpacing/>
    </w:pPr>
    <w:rPr>
      <w:rFonts w:ascii="Calibri" w:eastAsia="Calibri" w:hAnsi="Calibri"/>
      <w:sz w:val="22"/>
      <w:szCs w:val="22"/>
      <w:lang w:val="es-CO" w:eastAsia="en-US"/>
    </w:rPr>
  </w:style>
  <w:style w:type="character" w:customStyle="1" w:styleId="titulos1">
    <w:name w:val="titulos1"/>
    <w:basedOn w:val="Fuentedeprrafopredeter"/>
    <w:rsid w:val="00BC6CAA"/>
    <w:rPr>
      <w:rFonts w:ascii="Verdana" w:hAnsi="Verdana" w:hint="default"/>
      <w:b/>
      <w:bCs/>
      <w:color w:val="006699"/>
      <w:sz w:val="18"/>
      <w:szCs w:val="18"/>
    </w:rPr>
  </w:style>
  <w:style w:type="paragraph" w:customStyle="1" w:styleId="Default">
    <w:name w:val="Default"/>
    <w:link w:val="DefaultCar"/>
    <w:rsid w:val="00766D83"/>
    <w:pPr>
      <w:autoSpaceDE w:val="0"/>
      <w:autoSpaceDN w:val="0"/>
      <w:adjustRightInd w:val="0"/>
    </w:pPr>
    <w:rPr>
      <w:rFonts w:ascii="Arial" w:hAnsi="Arial" w:cs="Arial"/>
      <w:color w:val="000000"/>
      <w:sz w:val="24"/>
      <w:szCs w:val="24"/>
    </w:rPr>
  </w:style>
  <w:style w:type="character" w:customStyle="1" w:styleId="estilo401">
    <w:name w:val="estilo401"/>
    <w:rsid w:val="003E671F"/>
    <w:rPr>
      <w:b/>
      <w:bCs/>
      <w:sz w:val="24"/>
      <w:szCs w:val="24"/>
    </w:rPr>
  </w:style>
  <w:style w:type="character" w:customStyle="1" w:styleId="textonavy">
    <w:name w:val="texto_navy"/>
    <w:basedOn w:val="Fuentedeprrafopredeter"/>
    <w:rsid w:val="005143B7"/>
  </w:style>
  <w:style w:type="character" w:customStyle="1" w:styleId="apple-converted-space">
    <w:name w:val="apple-converted-space"/>
    <w:basedOn w:val="Fuentedeprrafopredeter"/>
    <w:rsid w:val="005143B7"/>
  </w:style>
  <w:style w:type="character" w:customStyle="1" w:styleId="Ttulo7Car">
    <w:name w:val="Título 7 Car"/>
    <w:basedOn w:val="Fuentedeprrafopredeter"/>
    <w:link w:val="Ttulo7"/>
    <w:rsid w:val="00517D7E"/>
    <w:rPr>
      <w:sz w:val="24"/>
      <w:szCs w:val="24"/>
      <w:lang w:val="es-ES" w:eastAsia="es-ES"/>
    </w:rPr>
  </w:style>
  <w:style w:type="character" w:customStyle="1" w:styleId="Ttulo8Car">
    <w:name w:val="Título 8 Car"/>
    <w:basedOn w:val="Fuentedeprrafopredeter"/>
    <w:link w:val="Ttulo8"/>
    <w:rsid w:val="00517D7E"/>
    <w:rPr>
      <w:i/>
      <w:iCs/>
      <w:sz w:val="24"/>
      <w:szCs w:val="24"/>
      <w:lang w:val="es-ES" w:eastAsia="es-ES"/>
    </w:rPr>
  </w:style>
  <w:style w:type="character" w:customStyle="1" w:styleId="Ttulo9Car">
    <w:name w:val="Título 9 Car"/>
    <w:basedOn w:val="Fuentedeprrafopredeter"/>
    <w:link w:val="Ttulo9"/>
    <w:rsid w:val="00517D7E"/>
    <w:rPr>
      <w:rFonts w:ascii="Arial" w:hAnsi="Arial" w:cs="Arial"/>
      <w:sz w:val="22"/>
      <w:szCs w:val="22"/>
      <w:lang w:val="es-ES" w:eastAsia="es-ES"/>
    </w:rPr>
  </w:style>
  <w:style w:type="character" w:customStyle="1" w:styleId="Ttulo1Car">
    <w:name w:val="Título 1 Car"/>
    <w:aliases w:val="Chapter Title Car,h1 Car,título 1 Car"/>
    <w:link w:val="Ttulo1"/>
    <w:uiPriority w:val="9"/>
    <w:rsid w:val="00517D7E"/>
    <w:rPr>
      <w:rFonts w:asciiTheme="minorHAnsi" w:hAnsiTheme="minorHAnsi"/>
      <w:b/>
      <w:bCs/>
      <w:color w:val="17365D" w:themeColor="text2" w:themeShade="BF"/>
      <w:sz w:val="28"/>
      <w:szCs w:val="24"/>
      <w:lang w:val="es-ES_tradnl" w:eastAsia="es-ES"/>
    </w:rPr>
  </w:style>
  <w:style w:type="character" w:customStyle="1" w:styleId="Ttulo2Car">
    <w:name w:val="Título 2 Car"/>
    <w:aliases w:val="h2 Car"/>
    <w:link w:val="Ttulo2"/>
    <w:rsid w:val="00517D7E"/>
    <w:rPr>
      <w:rFonts w:asciiTheme="minorHAnsi" w:hAnsiTheme="minorHAnsi"/>
      <w:b/>
      <w:color w:val="17365D" w:themeColor="text2" w:themeShade="BF"/>
      <w:sz w:val="24"/>
      <w:lang w:val="es-ES_tradnl" w:eastAsia="es-ES"/>
    </w:rPr>
  </w:style>
  <w:style w:type="character" w:customStyle="1" w:styleId="Ttulo3Car">
    <w:name w:val="Título 3 Car"/>
    <w:aliases w:val="h3 Car"/>
    <w:link w:val="Ttulo3"/>
    <w:rsid w:val="00517D7E"/>
    <w:rPr>
      <w:rFonts w:asciiTheme="minorHAnsi" w:hAnsiTheme="minorHAnsi"/>
      <w:b/>
      <w:color w:val="17365D" w:themeColor="text2" w:themeShade="BF"/>
      <w:sz w:val="24"/>
      <w:lang w:val="es-ES_tradnl" w:eastAsia="es-ES"/>
    </w:rPr>
  </w:style>
  <w:style w:type="character" w:customStyle="1" w:styleId="Ttulo4Car">
    <w:name w:val="Título 4 Car"/>
    <w:link w:val="Ttulo4"/>
    <w:rsid w:val="00517D7E"/>
    <w:rPr>
      <w:rFonts w:ascii="Arial" w:hAnsi="Arial"/>
      <w:sz w:val="24"/>
      <w:lang w:val="es-ES_tradnl" w:eastAsia="es-ES"/>
    </w:rPr>
  </w:style>
  <w:style w:type="character" w:customStyle="1" w:styleId="Ttulo5Car">
    <w:name w:val="Título 5 Car"/>
    <w:link w:val="Ttulo5"/>
    <w:rsid w:val="00517D7E"/>
    <w:rPr>
      <w:sz w:val="24"/>
      <w:lang w:val="es-ES_tradnl" w:eastAsia="es-ES"/>
    </w:rPr>
  </w:style>
  <w:style w:type="character" w:customStyle="1" w:styleId="Ttulo6Car">
    <w:name w:val="Título 6 Car"/>
    <w:link w:val="Ttulo6"/>
    <w:rsid w:val="00517D7E"/>
    <w:rPr>
      <w:rFonts w:ascii="Arial" w:hAnsi="Arial"/>
      <w:i/>
      <w:sz w:val="28"/>
      <w:lang w:val="es-ES_tradnl" w:eastAsia="es-ES"/>
    </w:rPr>
  </w:style>
  <w:style w:type="character" w:styleId="Textoennegrita">
    <w:name w:val="Strong"/>
    <w:uiPriority w:val="22"/>
    <w:qFormat/>
    <w:rsid w:val="00517D7E"/>
    <w:rPr>
      <w:b/>
      <w:bCs/>
    </w:rPr>
  </w:style>
  <w:style w:type="character" w:customStyle="1" w:styleId="EstiloTahoma11pt">
    <w:name w:val="Estilo Tahoma 11 pt"/>
    <w:rsid w:val="00517D7E"/>
    <w:rPr>
      <w:rFonts w:ascii="Tahoma" w:hAnsi="Tahoma"/>
      <w:sz w:val="24"/>
    </w:rPr>
  </w:style>
  <w:style w:type="paragraph" w:customStyle="1" w:styleId="n1">
    <w:name w:val="n1"/>
    <w:basedOn w:val="Normal"/>
    <w:rsid w:val="00517D7E"/>
    <w:pPr>
      <w:spacing w:before="120" w:after="120" w:line="360" w:lineRule="auto"/>
      <w:jc w:val="both"/>
    </w:pPr>
    <w:rPr>
      <w:rFonts w:ascii="Arial" w:hAnsi="Arial"/>
      <w:sz w:val="20"/>
      <w:szCs w:val="20"/>
      <w:lang w:val="es-ES_tradnl" w:eastAsia="es-ES"/>
    </w:rPr>
  </w:style>
  <w:style w:type="paragraph" w:customStyle="1" w:styleId="p13">
    <w:name w:val="p13"/>
    <w:basedOn w:val="Normal"/>
    <w:rsid w:val="00517D7E"/>
    <w:pPr>
      <w:widowControl w:val="0"/>
      <w:tabs>
        <w:tab w:val="left" w:pos="700"/>
      </w:tabs>
      <w:spacing w:before="60" w:after="60" w:line="280" w:lineRule="atLeast"/>
      <w:ind w:left="740"/>
      <w:jc w:val="both"/>
    </w:pPr>
    <w:rPr>
      <w:rFonts w:ascii="Tahoma" w:hAnsi="Tahoma"/>
      <w:sz w:val="20"/>
      <w:szCs w:val="20"/>
      <w:lang w:val="es-ES_tradnl" w:eastAsia="es-ES"/>
    </w:rPr>
  </w:style>
  <w:style w:type="paragraph" w:customStyle="1" w:styleId="n4">
    <w:name w:val="n4"/>
    <w:basedOn w:val="Normal"/>
    <w:rsid w:val="00517D7E"/>
    <w:pPr>
      <w:spacing w:before="120" w:after="120"/>
      <w:jc w:val="both"/>
    </w:pPr>
    <w:rPr>
      <w:rFonts w:ascii="Arial" w:hAnsi="Arial"/>
      <w:b/>
      <w:i/>
      <w:sz w:val="22"/>
      <w:szCs w:val="20"/>
      <w:lang w:val="es-ES_tradnl" w:eastAsia="es-ES"/>
    </w:rPr>
  </w:style>
  <w:style w:type="paragraph" w:styleId="TDC7">
    <w:name w:val="toc 7"/>
    <w:basedOn w:val="Normal"/>
    <w:next w:val="Normal"/>
    <w:autoRedefine/>
    <w:uiPriority w:val="39"/>
    <w:rsid w:val="00517D7E"/>
    <w:pPr>
      <w:ind w:left="1440"/>
    </w:pPr>
    <w:rPr>
      <w:rFonts w:asciiTheme="minorHAnsi" w:hAnsiTheme="minorHAnsi" w:cstheme="minorHAnsi"/>
      <w:sz w:val="20"/>
      <w:szCs w:val="20"/>
    </w:rPr>
  </w:style>
  <w:style w:type="paragraph" w:styleId="TDC5">
    <w:name w:val="toc 5"/>
    <w:basedOn w:val="Normal"/>
    <w:next w:val="Normal"/>
    <w:autoRedefine/>
    <w:uiPriority w:val="39"/>
    <w:rsid w:val="00517D7E"/>
    <w:pPr>
      <w:ind w:left="960"/>
    </w:pPr>
    <w:rPr>
      <w:rFonts w:asciiTheme="minorHAnsi" w:hAnsiTheme="minorHAnsi" w:cstheme="minorHAnsi"/>
      <w:sz w:val="20"/>
      <w:szCs w:val="20"/>
    </w:rPr>
  </w:style>
  <w:style w:type="paragraph" w:customStyle="1" w:styleId="TituloDeclaracin">
    <w:name w:val="Titulo Declaración"/>
    <w:basedOn w:val="Ttulo5"/>
    <w:next w:val="Normal"/>
    <w:rsid w:val="00517D7E"/>
    <w:pPr>
      <w:keepNext w:val="0"/>
      <w:widowControl w:val="0"/>
      <w:numPr>
        <w:ilvl w:val="4"/>
      </w:numPr>
      <w:suppressAutoHyphens/>
      <w:spacing w:line="360" w:lineRule="auto"/>
    </w:pPr>
    <w:rPr>
      <w:rFonts w:ascii="Tahoma" w:hAnsi="Tahoma"/>
      <w:b/>
      <w:bCs/>
      <w:i/>
      <w:iCs/>
      <w:sz w:val="26"/>
      <w:szCs w:val="26"/>
      <w:lang w:val="es-ES"/>
    </w:rPr>
  </w:style>
  <w:style w:type="paragraph" w:styleId="TDC4">
    <w:name w:val="toc 4"/>
    <w:basedOn w:val="Normal"/>
    <w:next w:val="Normal"/>
    <w:autoRedefine/>
    <w:uiPriority w:val="39"/>
    <w:rsid w:val="00517D7E"/>
    <w:pPr>
      <w:ind w:left="720"/>
    </w:pPr>
    <w:rPr>
      <w:rFonts w:asciiTheme="minorHAnsi" w:hAnsiTheme="minorHAnsi" w:cstheme="minorHAnsi"/>
      <w:sz w:val="20"/>
      <w:szCs w:val="20"/>
    </w:rPr>
  </w:style>
  <w:style w:type="character" w:customStyle="1" w:styleId="ListaconvietasCar">
    <w:name w:val="Lista con viñetas Car"/>
    <w:link w:val="Listaconvietas"/>
    <w:rsid w:val="00517D7E"/>
    <w:rPr>
      <w:rFonts w:ascii="Calibri" w:eastAsia="Calibri" w:hAnsi="Calibri"/>
      <w:sz w:val="22"/>
      <w:szCs w:val="22"/>
      <w:lang w:eastAsia="en-US"/>
    </w:rPr>
  </w:style>
  <w:style w:type="paragraph" w:styleId="Listaconvietas2">
    <w:name w:val="List Bullet 2"/>
    <w:basedOn w:val="Normal"/>
    <w:link w:val="Listaconvietas2Car"/>
    <w:rsid w:val="00517D7E"/>
    <w:pPr>
      <w:numPr>
        <w:numId w:val="6"/>
      </w:numPr>
      <w:spacing w:before="60" w:after="60" w:line="360" w:lineRule="auto"/>
      <w:jc w:val="both"/>
    </w:pPr>
    <w:rPr>
      <w:rFonts w:ascii="Tahoma" w:hAnsi="Tahoma"/>
      <w:sz w:val="20"/>
      <w:szCs w:val="20"/>
      <w:lang w:eastAsia="es-ES"/>
    </w:rPr>
  </w:style>
  <w:style w:type="character" w:customStyle="1" w:styleId="Listaconvietas2Car">
    <w:name w:val="Lista con viñetas 2 Car"/>
    <w:link w:val="Listaconvietas2"/>
    <w:rsid w:val="00517D7E"/>
    <w:rPr>
      <w:rFonts w:ascii="Tahoma" w:hAnsi="Tahoma"/>
      <w:lang w:val="es-ES" w:eastAsia="es-ES"/>
    </w:rPr>
  </w:style>
  <w:style w:type="paragraph" w:customStyle="1" w:styleId="EstiloTahoma11ptAntes0ptoDespus0pto">
    <w:name w:val="Estilo Tahoma 11 pt Antes:  0 pto Después:  0 pto"/>
    <w:basedOn w:val="Normal"/>
    <w:rsid w:val="00517D7E"/>
    <w:pPr>
      <w:spacing w:line="360" w:lineRule="auto"/>
      <w:jc w:val="both"/>
    </w:pPr>
    <w:rPr>
      <w:rFonts w:ascii="Tahoma" w:hAnsi="Tahoma"/>
      <w:szCs w:val="20"/>
      <w:lang w:eastAsia="es-ES"/>
    </w:rPr>
  </w:style>
  <w:style w:type="paragraph" w:customStyle="1" w:styleId="EstiloTahoma11ptAntes6ptoDespus6pto">
    <w:name w:val="Estilo Tahoma 11 pt Antes:  6 pto Después:  6 pto"/>
    <w:basedOn w:val="Normal"/>
    <w:rsid w:val="00517D7E"/>
    <w:pPr>
      <w:spacing w:before="120" w:after="120" w:line="360" w:lineRule="auto"/>
      <w:jc w:val="both"/>
    </w:pPr>
    <w:rPr>
      <w:rFonts w:ascii="Tahoma" w:hAnsi="Tahoma"/>
      <w:szCs w:val="20"/>
      <w:lang w:eastAsia="es-ES"/>
    </w:rPr>
  </w:style>
  <w:style w:type="paragraph" w:customStyle="1" w:styleId="DescripcinCar">
    <w:name w:val="Descripción Car"/>
    <w:basedOn w:val="Normal"/>
    <w:link w:val="DescripcinCarCar"/>
    <w:rsid w:val="00517D7E"/>
    <w:pPr>
      <w:spacing w:before="120" w:after="120"/>
      <w:jc w:val="both"/>
    </w:pPr>
    <w:rPr>
      <w:rFonts w:ascii="Arial" w:eastAsia="Batang" w:hAnsi="Arial" w:cs="Arial"/>
      <w:color w:val="000000"/>
      <w:szCs w:val="22"/>
      <w:lang w:val="es-CO" w:eastAsia="en-US"/>
    </w:rPr>
  </w:style>
  <w:style w:type="character" w:customStyle="1" w:styleId="DescripcinCarCar">
    <w:name w:val="Descripción Car Car"/>
    <w:link w:val="DescripcinCar"/>
    <w:rsid w:val="00517D7E"/>
    <w:rPr>
      <w:rFonts w:ascii="Arial" w:eastAsia="Batang" w:hAnsi="Arial" w:cs="Arial"/>
      <w:color w:val="000000"/>
      <w:sz w:val="24"/>
      <w:szCs w:val="22"/>
      <w:lang w:eastAsia="en-US"/>
    </w:rPr>
  </w:style>
  <w:style w:type="character" w:customStyle="1" w:styleId="TextonotapieCar">
    <w:name w:val="Texto nota pie Car"/>
    <w:link w:val="Textonotapie"/>
    <w:uiPriority w:val="99"/>
    <w:semiHidden/>
    <w:rsid w:val="00517D7E"/>
    <w:rPr>
      <w:lang w:eastAsia="es-ES"/>
    </w:rPr>
  </w:style>
  <w:style w:type="paragraph" w:customStyle="1" w:styleId="Descripcin1">
    <w:name w:val="Descripción1"/>
    <w:basedOn w:val="Normal"/>
    <w:link w:val="DescripcinCar1"/>
    <w:rsid w:val="00517D7E"/>
    <w:pPr>
      <w:spacing w:before="120" w:after="120"/>
      <w:jc w:val="both"/>
    </w:pPr>
    <w:rPr>
      <w:rFonts w:ascii="Arial" w:eastAsia="Batang" w:hAnsi="Arial" w:cs="Arial"/>
      <w:color w:val="000000"/>
      <w:szCs w:val="22"/>
      <w:lang w:val="es-CO" w:eastAsia="en-US"/>
    </w:rPr>
  </w:style>
  <w:style w:type="character" w:customStyle="1" w:styleId="DescripcinCar1">
    <w:name w:val="Descripción Car1"/>
    <w:link w:val="Descripcin1"/>
    <w:rsid w:val="00517D7E"/>
    <w:rPr>
      <w:rFonts w:ascii="Arial" w:eastAsia="Batang" w:hAnsi="Arial" w:cs="Arial"/>
      <w:color w:val="000000"/>
      <w:sz w:val="24"/>
      <w:szCs w:val="22"/>
      <w:lang w:eastAsia="en-US"/>
    </w:rPr>
  </w:style>
  <w:style w:type="paragraph" w:customStyle="1" w:styleId="Estilo2">
    <w:name w:val="Estilo2"/>
    <w:basedOn w:val="Ttulo2"/>
    <w:link w:val="Estilo2Car"/>
    <w:qFormat/>
    <w:rsid w:val="00013981"/>
    <w:pPr>
      <w:numPr>
        <w:ilvl w:val="0"/>
      </w:numPr>
    </w:pPr>
    <w:rPr>
      <w:rFonts w:ascii="Arial" w:hAnsi="Arial" w:cs="Arial"/>
      <w:sz w:val="22"/>
    </w:rPr>
  </w:style>
  <w:style w:type="paragraph" w:customStyle="1" w:styleId="Estilo3">
    <w:name w:val="Estilo3"/>
    <w:basedOn w:val="Estilo2"/>
    <w:link w:val="Estilo3Car"/>
    <w:qFormat/>
    <w:rsid w:val="00013981"/>
    <w:pPr>
      <w:numPr>
        <w:numId w:val="7"/>
      </w:numPr>
    </w:pPr>
    <w:rPr>
      <w:sz w:val="20"/>
      <w:szCs w:val="22"/>
    </w:rPr>
  </w:style>
  <w:style w:type="character" w:customStyle="1" w:styleId="Estilo2Car">
    <w:name w:val="Estilo2 Car"/>
    <w:basedOn w:val="Ttulo2Car"/>
    <w:link w:val="Estilo2"/>
    <w:rsid w:val="00013981"/>
    <w:rPr>
      <w:rFonts w:ascii="Arial" w:hAnsi="Arial" w:cs="Arial"/>
      <w:b/>
      <w:color w:val="17365D" w:themeColor="text2" w:themeShade="BF"/>
      <w:sz w:val="22"/>
      <w:lang w:val="es-ES_tradnl" w:eastAsia="es-ES"/>
    </w:rPr>
  </w:style>
  <w:style w:type="character" w:customStyle="1" w:styleId="Estilo3Car">
    <w:name w:val="Estilo3 Car"/>
    <w:basedOn w:val="Estilo2Car"/>
    <w:link w:val="Estilo3"/>
    <w:rsid w:val="00013981"/>
    <w:rPr>
      <w:rFonts w:ascii="Arial" w:hAnsi="Arial" w:cs="Arial"/>
      <w:b/>
      <w:color w:val="17365D" w:themeColor="text2" w:themeShade="BF"/>
      <w:sz w:val="22"/>
      <w:szCs w:val="22"/>
      <w:lang w:val="es-ES_tradnl" w:eastAsia="es-ES"/>
    </w:rPr>
  </w:style>
  <w:style w:type="character" w:styleId="nfasis">
    <w:name w:val="Emphasis"/>
    <w:basedOn w:val="Fuentedeprrafopredeter"/>
    <w:uiPriority w:val="20"/>
    <w:qFormat/>
    <w:rsid w:val="0094798F"/>
    <w:rPr>
      <w:i/>
      <w:iCs/>
    </w:rPr>
  </w:style>
  <w:style w:type="paragraph" w:styleId="TDC6">
    <w:name w:val="toc 6"/>
    <w:basedOn w:val="Normal"/>
    <w:next w:val="Normal"/>
    <w:autoRedefine/>
    <w:uiPriority w:val="39"/>
    <w:unhideWhenUsed/>
    <w:rsid w:val="00BC17DC"/>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BC17DC"/>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BC17DC"/>
    <w:pPr>
      <w:ind w:left="192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732FF6"/>
    <w:rPr>
      <w:color w:val="605E5C"/>
      <w:shd w:val="clear" w:color="auto" w:fill="E1DFDD"/>
    </w:rPr>
  </w:style>
  <w:style w:type="character" w:customStyle="1" w:styleId="DefaultCar">
    <w:name w:val="Default Car"/>
    <w:link w:val="Default"/>
    <w:rsid w:val="00676467"/>
    <w:rPr>
      <w:rFonts w:ascii="Arial" w:hAnsi="Arial" w:cs="Arial"/>
      <w:color w:val="000000"/>
      <w:sz w:val="24"/>
      <w:szCs w:val="24"/>
    </w:rPr>
  </w:style>
  <w:style w:type="paragraph" w:customStyle="1" w:styleId="paragraph">
    <w:name w:val="paragraph"/>
    <w:basedOn w:val="Normal"/>
    <w:rsid w:val="00CC2EAB"/>
    <w:pPr>
      <w:spacing w:before="100" w:beforeAutospacing="1" w:after="100" w:afterAutospacing="1"/>
    </w:pPr>
    <w:rPr>
      <w:lang w:val="es-CO" w:eastAsia="es-CO"/>
    </w:rPr>
  </w:style>
  <w:style w:type="character" w:customStyle="1" w:styleId="eop">
    <w:name w:val="eop"/>
    <w:basedOn w:val="Fuentedeprrafopredeter"/>
    <w:rsid w:val="00CC2EAB"/>
  </w:style>
  <w:style w:type="character" w:customStyle="1" w:styleId="normaltextrun">
    <w:name w:val="normaltextrun"/>
    <w:basedOn w:val="Fuentedeprrafopredeter"/>
    <w:rsid w:val="00CC2EAB"/>
  </w:style>
  <w:style w:type="character" w:customStyle="1" w:styleId="scxw220933020">
    <w:name w:val="scxw220933020"/>
    <w:basedOn w:val="Fuentedeprrafopredeter"/>
    <w:rsid w:val="00CC2EAB"/>
  </w:style>
  <w:style w:type="character" w:customStyle="1" w:styleId="scxw73864102">
    <w:name w:val="scxw73864102"/>
    <w:basedOn w:val="Fuentedeprrafopredeter"/>
    <w:rsid w:val="007A59B6"/>
  </w:style>
  <w:style w:type="character" w:customStyle="1" w:styleId="scxw68615671">
    <w:name w:val="scxw68615671"/>
    <w:basedOn w:val="Fuentedeprrafopredeter"/>
    <w:rsid w:val="00551A28"/>
  </w:style>
  <w:style w:type="paragraph" w:styleId="Continuarlista">
    <w:name w:val="List Continue"/>
    <w:basedOn w:val="Normal"/>
    <w:unhideWhenUsed/>
    <w:rsid w:val="006E532E"/>
    <w:pPr>
      <w:spacing w:after="120"/>
      <w:ind w:left="283"/>
      <w:contextualSpacing/>
    </w:pPr>
  </w:style>
  <w:style w:type="table" w:styleId="Tablanormal1">
    <w:name w:val="Plain Table 1"/>
    <w:basedOn w:val="Tablanormal"/>
    <w:uiPriority w:val="41"/>
    <w:rsid w:val="00BF5A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7A2806"/>
    <w:rPr>
      <w:color w:val="605E5C"/>
      <w:shd w:val="clear" w:color="auto" w:fill="E1DFDD"/>
    </w:rPr>
  </w:style>
  <w:style w:type="character" w:customStyle="1" w:styleId="PrrafodelistaCar">
    <w:name w:val="Párrafo de lista Car"/>
    <w:aliases w:val="LISTA Car,Párrafo de lista11 Car,EY EPM - Lista Car,Lista multicolor - Énfasis 11 Car,Bullet List Car,FooterText Car,numbered Car,Paragraphe de liste1 Car,lp1 Car,HOJA Car,Colorful List Accent 1 Car,Colorful List - Accent 11 Car"/>
    <w:link w:val="Prrafodelista"/>
    <w:uiPriority w:val="34"/>
    <w:qFormat/>
    <w:locked/>
    <w:rsid w:val="004B3598"/>
    <w:rPr>
      <w:rFonts w:ascii="Calibri" w:hAnsi="Calibri"/>
      <w:sz w:val="22"/>
      <w:szCs w:val="22"/>
      <w:lang w:eastAsia="es-CO"/>
    </w:rPr>
  </w:style>
  <w:style w:type="character" w:customStyle="1" w:styleId="ui-provider">
    <w:name w:val="ui-provider"/>
    <w:basedOn w:val="Fuentedeprrafopredeter"/>
    <w:rsid w:val="003B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1140">
      <w:bodyDiv w:val="1"/>
      <w:marLeft w:val="0"/>
      <w:marRight w:val="0"/>
      <w:marTop w:val="0"/>
      <w:marBottom w:val="0"/>
      <w:divBdr>
        <w:top w:val="none" w:sz="0" w:space="0" w:color="auto"/>
        <w:left w:val="none" w:sz="0" w:space="0" w:color="auto"/>
        <w:bottom w:val="none" w:sz="0" w:space="0" w:color="auto"/>
        <w:right w:val="none" w:sz="0" w:space="0" w:color="auto"/>
      </w:divBdr>
    </w:div>
    <w:div w:id="22827346">
      <w:bodyDiv w:val="1"/>
      <w:marLeft w:val="0"/>
      <w:marRight w:val="0"/>
      <w:marTop w:val="0"/>
      <w:marBottom w:val="0"/>
      <w:divBdr>
        <w:top w:val="none" w:sz="0" w:space="0" w:color="auto"/>
        <w:left w:val="none" w:sz="0" w:space="0" w:color="auto"/>
        <w:bottom w:val="none" w:sz="0" w:space="0" w:color="auto"/>
        <w:right w:val="none" w:sz="0" w:space="0" w:color="auto"/>
      </w:divBdr>
    </w:div>
    <w:div w:id="23794836">
      <w:bodyDiv w:val="1"/>
      <w:marLeft w:val="0"/>
      <w:marRight w:val="0"/>
      <w:marTop w:val="0"/>
      <w:marBottom w:val="0"/>
      <w:divBdr>
        <w:top w:val="none" w:sz="0" w:space="0" w:color="auto"/>
        <w:left w:val="none" w:sz="0" w:space="0" w:color="auto"/>
        <w:bottom w:val="none" w:sz="0" w:space="0" w:color="auto"/>
        <w:right w:val="none" w:sz="0" w:space="0" w:color="auto"/>
      </w:divBdr>
      <w:divsChild>
        <w:div w:id="202986485">
          <w:marLeft w:val="0"/>
          <w:marRight w:val="0"/>
          <w:marTop w:val="0"/>
          <w:marBottom w:val="0"/>
          <w:divBdr>
            <w:top w:val="none" w:sz="0" w:space="0" w:color="auto"/>
            <w:left w:val="none" w:sz="0" w:space="0" w:color="auto"/>
            <w:bottom w:val="none" w:sz="0" w:space="0" w:color="auto"/>
            <w:right w:val="none" w:sz="0" w:space="0" w:color="auto"/>
          </w:divBdr>
          <w:divsChild>
            <w:div w:id="1506361210">
              <w:marLeft w:val="0"/>
              <w:marRight w:val="0"/>
              <w:marTop w:val="0"/>
              <w:marBottom w:val="0"/>
              <w:divBdr>
                <w:top w:val="none" w:sz="0" w:space="0" w:color="auto"/>
                <w:left w:val="none" w:sz="0" w:space="0" w:color="auto"/>
                <w:bottom w:val="none" w:sz="0" w:space="0" w:color="auto"/>
                <w:right w:val="none" w:sz="0" w:space="0" w:color="auto"/>
              </w:divBdr>
              <w:divsChild>
                <w:div w:id="475147740">
                  <w:marLeft w:val="0"/>
                  <w:marRight w:val="0"/>
                  <w:marTop w:val="0"/>
                  <w:marBottom w:val="0"/>
                  <w:divBdr>
                    <w:top w:val="none" w:sz="0" w:space="0" w:color="auto"/>
                    <w:left w:val="none" w:sz="0" w:space="0" w:color="auto"/>
                    <w:bottom w:val="none" w:sz="0" w:space="0" w:color="auto"/>
                    <w:right w:val="none" w:sz="0" w:space="0" w:color="auto"/>
                  </w:divBdr>
                </w:div>
              </w:divsChild>
            </w:div>
            <w:div w:id="654453316">
              <w:marLeft w:val="0"/>
              <w:marRight w:val="0"/>
              <w:marTop w:val="0"/>
              <w:marBottom w:val="0"/>
              <w:divBdr>
                <w:top w:val="none" w:sz="0" w:space="0" w:color="auto"/>
                <w:left w:val="none" w:sz="0" w:space="0" w:color="auto"/>
                <w:bottom w:val="none" w:sz="0" w:space="0" w:color="auto"/>
                <w:right w:val="none" w:sz="0" w:space="0" w:color="auto"/>
              </w:divBdr>
              <w:divsChild>
                <w:div w:id="8873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72">
      <w:bodyDiv w:val="1"/>
      <w:marLeft w:val="0"/>
      <w:marRight w:val="0"/>
      <w:marTop w:val="0"/>
      <w:marBottom w:val="0"/>
      <w:divBdr>
        <w:top w:val="none" w:sz="0" w:space="0" w:color="auto"/>
        <w:left w:val="none" w:sz="0" w:space="0" w:color="auto"/>
        <w:bottom w:val="none" w:sz="0" w:space="0" w:color="auto"/>
        <w:right w:val="none" w:sz="0" w:space="0" w:color="auto"/>
      </w:divBdr>
      <w:divsChild>
        <w:div w:id="92484391">
          <w:marLeft w:val="0"/>
          <w:marRight w:val="0"/>
          <w:marTop w:val="0"/>
          <w:marBottom w:val="0"/>
          <w:divBdr>
            <w:top w:val="none" w:sz="0" w:space="0" w:color="auto"/>
            <w:left w:val="none" w:sz="0" w:space="0" w:color="auto"/>
            <w:bottom w:val="none" w:sz="0" w:space="0" w:color="auto"/>
            <w:right w:val="none" w:sz="0" w:space="0" w:color="auto"/>
          </w:divBdr>
          <w:divsChild>
            <w:div w:id="784541867">
              <w:marLeft w:val="0"/>
              <w:marRight w:val="0"/>
              <w:marTop w:val="0"/>
              <w:marBottom w:val="0"/>
              <w:divBdr>
                <w:top w:val="none" w:sz="0" w:space="0" w:color="auto"/>
                <w:left w:val="none" w:sz="0" w:space="0" w:color="auto"/>
                <w:bottom w:val="none" w:sz="0" w:space="0" w:color="auto"/>
                <w:right w:val="none" w:sz="0" w:space="0" w:color="auto"/>
              </w:divBdr>
              <w:divsChild>
                <w:div w:id="200677485">
                  <w:marLeft w:val="0"/>
                  <w:marRight w:val="0"/>
                  <w:marTop w:val="0"/>
                  <w:marBottom w:val="0"/>
                  <w:divBdr>
                    <w:top w:val="none" w:sz="0" w:space="0" w:color="auto"/>
                    <w:left w:val="none" w:sz="0" w:space="0" w:color="auto"/>
                    <w:bottom w:val="none" w:sz="0" w:space="0" w:color="auto"/>
                    <w:right w:val="none" w:sz="0" w:space="0" w:color="auto"/>
                  </w:divBdr>
                </w:div>
              </w:divsChild>
            </w:div>
            <w:div w:id="550308963">
              <w:marLeft w:val="0"/>
              <w:marRight w:val="0"/>
              <w:marTop w:val="0"/>
              <w:marBottom w:val="0"/>
              <w:divBdr>
                <w:top w:val="none" w:sz="0" w:space="0" w:color="auto"/>
                <w:left w:val="none" w:sz="0" w:space="0" w:color="auto"/>
                <w:bottom w:val="none" w:sz="0" w:space="0" w:color="auto"/>
                <w:right w:val="none" w:sz="0" w:space="0" w:color="auto"/>
              </w:divBdr>
              <w:divsChild>
                <w:div w:id="1317103344">
                  <w:marLeft w:val="0"/>
                  <w:marRight w:val="0"/>
                  <w:marTop w:val="0"/>
                  <w:marBottom w:val="0"/>
                  <w:divBdr>
                    <w:top w:val="none" w:sz="0" w:space="0" w:color="auto"/>
                    <w:left w:val="none" w:sz="0" w:space="0" w:color="auto"/>
                    <w:bottom w:val="none" w:sz="0" w:space="0" w:color="auto"/>
                    <w:right w:val="none" w:sz="0" w:space="0" w:color="auto"/>
                  </w:divBdr>
                </w:div>
              </w:divsChild>
            </w:div>
            <w:div w:id="1040862841">
              <w:marLeft w:val="0"/>
              <w:marRight w:val="0"/>
              <w:marTop w:val="0"/>
              <w:marBottom w:val="0"/>
              <w:divBdr>
                <w:top w:val="none" w:sz="0" w:space="0" w:color="auto"/>
                <w:left w:val="none" w:sz="0" w:space="0" w:color="auto"/>
                <w:bottom w:val="none" w:sz="0" w:space="0" w:color="auto"/>
                <w:right w:val="none" w:sz="0" w:space="0" w:color="auto"/>
              </w:divBdr>
              <w:divsChild>
                <w:div w:id="10996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3233">
      <w:bodyDiv w:val="1"/>
      <w:marLeft w:val="0"/>
      <w:marRight w:val="0"/>
      <w:marTop w:val="0"/>
      <w:marBottom w:val="0"/>
      <w:divBdr>
        <w:top w:val="none" w:sz="0" w:space="0" w:color="auto"/>
        <w:left w:val="none" w:sz="0" w:space="0" w:color="auto"/>
        <w:bottom w:val="none" w:sz="0" w:space="0" w:color="auto"/>
        <w:right w:val="none" w:sz="0" w:space="0" w:color="auto"/>
      </w:divBdr>
      <w:divsChild>
        <w:div w:id="1343513083">
          <w:marLeft w:val="0"/>
          <w:marRight w:val="0"/>
          <w:marTop w:val="0"/>
          <w:marBottom w:val="0"/>
          <w:divBdr>
            <w:top w:val="none" w:sz="0" w:space="0" w:color="auto"/>
            <w:left w:val="none" w:sz="0" w:space="0" w:color="auto"/>
            <w:bottom w:val="none" w:sz="0" w:space="0" w:color="auto"/>
            <w:right w:val="none" w:sz="0" w:space="0" w:color="auto"/>
          </w:divBdr>
        </w:div>
        <w:div w:id="2129471495">
          <w:marLeft w:val="0"/>
          <w:marRight w:val="0"/>
          <w:marTop w:val="0"/>
          <w:marBottom w:val="0"/>
          <w:divBdr>
            <w:top w:val="none" w:sz="0" w:space="0" w:color="auto"/>
            <w:left w:val="none" w:sz="0" w:space="0" w:color="auto"/>
            <w:bottom w:val="none" w:sz="0" w:space="0" w:color="auto"/>
            <w:right w:val="none" w:sz="0" w:space="0" w:color="auto"/>
          </w:divBdr>
        </w:div>
        <w:div w:id="820729613">
          <w:marLeft w:val="0"/>
          <w:marRight w:val="0"/>
          <w:marTop w:val="0"/>
          <w:marBottom w:val="0"/>
          <w:divBdr>
            <w:top w:val="none" w:sz="0" w:space="0" w:color="auto"/>
            <w:left w:val="none" w:sz="0" w:space="0" w:color="auto"/>
            <w:bottom w:val="none" w:sz="0" w:space="0" w:color="auto"/>
            <w:right w:val="none" w:sz="0" w:space="0" w:color="auto"/>
          </w:divBdr>
        </w:div>
        <w:div w:id="569732672">
          <w:marLeft w:val="0"/>
          <w:marRight w:val="0"/>
          <w:marTop w:val="0"/>
          <w:marBottom w:val="0"/>
          <w:divBdr>
            <w:top w:val="none" w:sz="0" w:space="0" w:color="auto"/>
            <w:left w:val="none" w:sz="0" w:space="0" w:color="auto"/>
            <w:bottom w:val="none" w:sz="0" w:space="0" w:color="auto"/>
            <w:right w:val="none" w:sz="0" w:space="0" w:color="auto"/>
          </w:divBdr>
        </w:div>
        <w:div w:id="721910040">
          <w:marLeft w:val="0"/>
          <w:marRight w:val="0"/>
          <w:marTop w:val="0"/>
          <w:marBottom w:val="0"/>
          <w:divBdr>
            <w:top w:val="none" w:sz="0" w:space="0" w:color="auto"/>
            <w:left w:val="none" w:sz="0" w:space="0" w:color="auto"/>
            <w:bottom w:val="none" w:sz="0" w:space="0" w:color="auto"/>
            <w:right w:val="none" w:sz="0" w:space="0" w:color="auto"/>
          </w:divBdr>
        </w:div>
        <w:div w:id="906914064">
          <w:marLeft w:val="0"/>
          <w:marRight w:val="0"/>
          <w:marTop w:val="0"/>
          <w:marBottom w:val="0"/>
          <w:divBdr>
            <w:top w:val="none" w:sz="0" w:space="0" w:color="auto"/>
            <w:left w:val="none" w:sz="0" w:space="0" w:color="auto"/>
            <w:bottom w:val="none" w:sz="0" w:space="0" w:color="auto"/>
            <w:right w:val="none" w:sz="0" w:space="0" w:color="auto"/>
          </w:divBdr>
        </w:div>
        <w:div w:id="858085775">
          <w:marLeft w:val="0"/>
          <w:marRight w:val="0"/>
          <w:marTop w:val="0"/>
          <w:marBottom w:val="0"/>
          <w:divBdr>
            <w:top w:val="none" w:sz="0" w:space="0" w:color="auto"/>
            <w:left w:val="none" w:sz="0" w:space="0" w:color="auto"/>
            <w:bottom w:val="none" w:sz="0" w:space="0" w:color="auto"/>
            <w:right w:val="none" w:sz="0" w:space="0" w:color="auto"/>
          </w:divBdr>
        </w:div>
        <w:div w:id="1494108094">
          <w:marLeft w:val="0"/>
          <w:marRight w:val="0"/>
          <w:marTop w:val="0"/>
          <w:marBottom w:val="0"/>
          <w:divBdr>
            <w:top w:val="none" w:sz="0" w:space="0" w:color="auto"/>
            <w:left w:val="none" w:sz="0" w:space="0" w:color="auto"/>
            <w:bottom w:val="none" w:sz="0" w:space="0" w:color="auto"/>
            <w:right w:val="none" w:sz="0" w:space="0" w:color="auto"/>
          </w:divBdr>
        </w:div>
        <w:div w:id="1776050737">
          <w:marLeft w:val="0"/>
          <w:marRight w:val="0"/>
          <w:marTop w:val="0"/>
          <w:marBottom w:val="0"/>
          <w:divBdr>
            <w:top w:val="none" w:sz="0" w:space="0" w:color="auto"/>
            <w:left w:val="none" w:sz="0" w:space="0" w:color="auto"/>
            <w:bottom w:val="none" w:sz="0" w:space="0" w:color="auto"/>
            <w:right w:val="none" w:sz="0" w:space="0" w:color="auto"/>
          </w:divBdr>
        </w:div>
        <w:div w:id="450708795">
          <w:marLeft w:val="0"/>
          <w:marRight w:val="0"/>
          <w:marTop w:val="0"/>
          <w:marBottom w:val="0"/>
          <w:divBdr>
            <w:top w:val="none" w:sz="0" w:space="0" w:color="auto"/>
            <w:left w:val="none" w:sz="0" w:space="0" w:color="auto"/>
            <w:bottom w:val="none" w:sz="0" w:space="0" w:color="auto"/>
            <w:right w:val="none" w:sz="0" w:space="0" w:color="auto"/>
          </w:divBdr>
        </w:div>
        <w:div w:id="172767968">
          <w:marLeft w:val="0"/>
          <w:marRight w:val="0"/>
          <w:marTop w:val="0"/>
          <w:marBottom w:val="0"/>
          <w:divBdr>
            <w:top w:val="none" w:sz="0" w:space="0" w:color="auto"/>
            <w:left w:val="none" w:sz="0" w:space="0" w:color="auto"/>
            <w:bottom w:val="none" w:sz="0" w:space="0" w:color="auto"/>
            <w:right w:val="none" w:sz="0" w:space="0" w:color="auto"/>
          </w:divBdr>
        </w:div>
        <w:div w:id="997466027">
          <w:marLeft w:val="0"/>
          <w:marRight w:val="0"/>
          <w:marTop w:val="0"/>
          <w:marBottom w:val="0"/>
          <w:divBdr>
            <w:top w:val="none" w:sz="0" w:space="0" w:color="auto"/>
            <w:left w:val="none" w:sz="0" w:space="0" w:color="auto"/>
            <w:bottom w:val="none" w:sz="0" w:space="0" w:color="auto"/>
            <w:right w:val="none" w:sz="0" w:space="0" w:color="auto"/>
          </w:divBdr>
        </w:div>
      </w:divsChild>
    </w:div>
    <w:div w:id="69695049">
      <w:bodyDiv w:val="1"/>
      <w:marLeft w:val="0"/>
      <w:marRight w:val="0"/>
      <w:marTop w:val="0"/>
      <w:marBottom w:val="0"/>
      <w:divBdr>
        <w:top w:val="none" w:sz="0" w:space="0" w:color="auto"/>
        <w:left w:val="none" w:sz="0" w:space="0" w:color="auto"/>
        <w:bottom w:val="none" w:sz="0" w:space="0" w:color="auto"/>
        <w:right w:val="none" w:sz="0" w:space="0" w:color="auto"/>
      </w:divBdr>
    </w:div>
    <w:div w:id="76249666">
      <w:bodyDiv w:val="1"/>
      <w:marLeft w:val="0"/>
      <w:marRight w:val="0"/>
      <w:marTop w:val="0"/>
      <w:marBottom w:val="0"/>
      <w:divBdr>
        <w:top w:val="none" w:sz="0" w:space="0" w:color="auto"/>
        <w:left w:val="none" w:sz="0" w:space="0" w:color="auto"/>
        <w:bottom w:val="none" w:sz="0" w:space="0" w:color="auto"/>
        <w:right w:val="none" w:sz="0" w:space="0" w:color="auto"/>
      </w:divBdr>
    </w:div>
    <w:div w:id="85348615">
      <w:bodyDiv w:val="1"/>
      <w:marLeft w:val="0"/>
      <w:marRight w:val="0"/>
      <w:marTop w:val="0"/>
      <w:marBottom w:val="0"/>
      <w:divBdr>
        <w:top w:val="none" w:sz="0" w:space="0" w:color="auto"/>
        <w:left w:val="none" w:sz="0" w:space="0" w:color="auto"/>
        <w:bottom w:val="none" w:sz="0" w:space="0" w:color="auto"/>
        <w:right w:val="none" w:sz="0" w:space="0" w:color="auto"/>
      </w:divBdr>
    </w:div>
    <w:div w:id="96827752">
      <w:bodyDiv w:val="1"/>
      <w:marLeft w:val="0"/>
      <w:marRight w:val="0"/>
      <w:marTop w:val="0"/>
      <w:marBottom w:val="0"/>
      <w:divBdr>
        <w:top w:val="none" w:sz="0" w:space="0" w:color="auto"/>
        <w:left w:val="none" w:sz="0" w:space="0" w:color="auto"/>
        <w:bottom w:val="none" w:sz="0" w:space="0" w:color="auto"/>
        <w:right w:val="none" w:sz="0" w:space="0" w:color="auto"/>
      </w:divBdr>
    </w:div>
    <w:div w:id="126700984">
      <w:bodyDiv w:val="1"/>
      <w:marLeft w:val="0"/>
      <w:marRight w:val="0"/>
      <w:marTop w:val="0"/>
      <w:marBottom w:val="0"/>
      <w:divBdr>
        <w:top w:val="none" w:sz="0" w:space="0" w:color="auto"/>
        <w:left w:val="none" w:sz="0" w:space="0" w:color="auto"/>
        <w:bottom w:val="none" w:sz="0" w:space="0" w:color="auto"/>
        <w:right w:val="none" w:sz="0" w:space="0" w:color="auto"/>
      </w:divBdr>
    </w:div>
    <w:div w:id="130170089">
      <w:bodyDiv w:val="1"/>
      <w:marLeft w:val="0"/>
      <w:marRight w:val="0"/>
      <w:marTop w:val="0"/>
      <w:marBottom w:val="0"/>
      <w:divBdr>
        <w:top w:val="none" w:sz="0" w:space="0" w:color="auto"/>
        <w:left w:val="none" w:sz="0" w:space="0" w:color="auto"/>
        <w:bottom w:val="none" w:sz="0" w:space="0" w:color="auto"/>
        <w:right w:val="none" w:sz="0" w:space="0" w:color="auto"/>
      </w:divBdr>
      <w:divsChild>
        <w:div w:id="262499833">
          <w:marLeft w:val="0"/>
          <w:marRight w:val="0"/>
          <w:marTop w:val="0"/>
          <w:marBottom w:val="0"/>
          <w:divBdr>
            <w:top w:val="none" w:sz="0" w:space="0" w:color="auto"/>
            <w:left w:val="none" w:sz="0" w:space="0" w:color="auto"/>
            <w:bottom w:val="none" w:sz="0" w:space="0" w:color="auto"/>
            <w:right w:val="none" w:sz="0" w:space="0" w:color="auto"/>
          </w:divBdr>
        </w:div>
      </w:divsChild>
    </w:div>
    <w:div w:id="134764146">
      <w:bodyDiv w:val="1"/>
      <w:marLeft w:val="0"/>
      <w:marRight w:val="0"/>
      <w:marTop w:val="0"/>
      <w:marBottom w:val="0"/>
      <w:divBdr>
        <w:top w:val="none" w:sz="0" w:space="0" w:color="auto"/>
        <w:left w:val="none" w:sz="0" w:space="0" w:color="auto"/>
        <w:bottom w:val="none" w:sz="0" w:space="0" w:color="auto"/>
        <w:right w:val="none" w:sz="0" w:space="0" w:color="auto"/>
      </w:divBdr>
      <w:divsChild>
        <w:div w:id="2080251866">
          <w:marLeft w:val="0"/>
          <w:marRight w:val="0"/>
          <w:marTop w:val="0"/>
          <w:marBottom w:val="0"/>
          <w:divBdr>
            <w:top w:val="none" w:sz="0" w:space="0" w:color="auto"/>
            <w:left w:val="none" w:sz="0" w:space="0" w:color="auto"/>
            <w:bottom w:val="none" w:sz="0" w:space="0" w:color="auto"/>
            <w:right w:val="none" w:sz="0" w:space="0" w:color="auto"/>
          </w:divBdr>
          <w:divsChild>
            <w:div w:id="167182613">
              <w:marLeft w:val="0"/>
              <w:marRight w:val="0"/>
              <w:marTop w:val="0"/>
              <w:marBottom w:val="0"/>
              <w:divBdr>
                <w:top w:val="none" w:sz="0" w:space="0" w:color="auto"/>
                <w:left w:val="none" w:sz="0" w:space="0" w:color="auto"/>
                <w:bottom w:val="none" w:sz="0" w:space="0" w:color="auto"/>
                <w:right w:val="none" w:sz="0" w:space="0" w:color="auto"/>
              </w:divBdr>
              <w:divsChild>
                <w:div w:id="18131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74">
      <w:bodyDiv w:val="1"/>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6598">
      <w:bodyDiv w:val="1"/>
      <w:marLeft w:val="0"/>
      <w:marRight w:val="0"/>
      <w:marTop w:val="0"/>
      <w:marBottom w:val="0"/>
      <w:divBdr>
        <w:top w:val="none" w:sz="0" w:space="0" w:color="auto"/>
        <w:left w:val="none" w:sz="0" w:space="0" w:color="auto"/>
        <w:bottom w:val="none" w:sz="0" w:space="0" w:color="auto"/>
        <w:right w:val="none" w:sz="0" w:space="0" w:color="auto"/>
      </w:divBdr>
      <w:divsChild>
        <w:div w:id="904679109">
          <w:marLeft w:val="0"/>
          <w:marRight w:val="0"/>
          <w:marTop w:val="0"/>
          <w:marBottom w:val="0"/>
          <w:divBdr>
            <w:top w:val="none" w:sz="0" w:space="0" w:color="auto"/>
            <w:left w:val="none" w:sz="0" w:space="0" w:color="auto"/>
            <w:bottom w:val="none" w:sz="0" w:space="0" w:color="auto"/>
            <w:right w:val="none" w:sz="0" w:space="0" w:color="auto"/>
          </w:divBdr>
        </w:div>
      </w:divsChild>
    </w:div>
    <w:div w:id="206914720">
      <w:bodyDiv w:val="1"/>
      <w:marLeft w:val="0"/>
      <w:marRight w:val="0"/>
      <w:marTop w:val="0"/>
      <w:marBottom w:val="0"/>
      <w:divBdr>
        <w:top w:val="none" w:sz="0" w:space="0" w:color="auto"/>
        <w:left w:val="none" w:sz="0" w:space="0" w:color="auto"/>
        <w:bottom w:val="none" w:sz="0" w:space="0" w:color="auto"/>
        <w:right w:val="none" w:sz="0" w:space="0" w:color="auto"/>
      </w:divBdr>
    </w:div>
    <w:div w:id="254899321">
      <w:bodyDiv w:val="1"/>
      <w:marLeft w:val="0"/>
      <w:marRight w:val="0"/>
      <w:marTop w:val="0"/>
      <w:marBottom w:val="0"/>
      <w:divBdr>
        <w:top w:val="none" w:sz="0" w:space="0" w:color="auto"/>
        <w:left w:val="none" w:sz="0" w:space="0" w:color="auto"/>
        <w:bottom w:val="none" w:sz="0" w:space="0" w:color="auto"/>
        <w:right w:val="none" w:sz="0" w:space="0" w:color="auto"/>
      </w:divBdr>
    </w:div>
    <w:div w:id="270402505">
      <w:bodyDiv w:val="1"/>
      <w:marLeft w:val="0"/>
      <w:marRight w:val="0"/>
      <w:marTop w:val="0"/>
      <w:marBottom w:val="0"/>
      <w:divBdr>
        <w:top w:val="none" w:sz="0" w:space="0" w:color="auto"/>
        <w:left w:val="none" w:sz="0" w:space="0" w:color="auto"/>
        <w:bottom w:val="none" w:sz="0" w:space="0" w:color="auto"/>
        <w:right w:val="none" w:sz="0" w:space="0" w:color="auto"/>
      </w:divBdr>
    </w:div>
    <w:div w:id="310445807">
      <w:bodyDiv w:val="1"/>
      <w:marLeft w:val="0"/>
      <w:marRight w:val="0"/>
      <w:marTop w:val="0"/>
      <w:marBottom w:val="0"/>
      <w:divBdr>
        <w:top w:val="none" w:sz="0" w:space="0" w:color="auto"/>
        <w:left w:val="none" w:sz="0" w:space="0" w:color="auto"/>
        <w:bottom w:val="none" w:sz="0" w:space="0" w:color="auto"/>
        <w:right w:val="none" w:sz="0" w:space="0" w:color="auto"/>
      </w:divBdr>
    </w:div>
    <w:div w:id="327827042">
      <w:bodyDiv w:val="1"/>
      <w:marLeft w:val="0"/>
      <w:marRight w:val="0"/>
      <w:marTop w:val="0"/>
      <w:marBottom w:val="0"/>
      <w:divBdr>
        <w:top w:val="none" w:sz="0" w:space="0" w:color="auto"/>
        <w:left w:val="none" w:sz="0" w:space="0" w:color="auto"/>
        <w:bottom w:val="none" w:sz="0" w:space="0" w:color="auto"/>
        <w:right w:val="none" w:sz="0" w:space="0" w:color="auto"/>
      </w:divBdr>
    </w:div>
    <w:div w:id="335426566">
      <w:bodyDiv w:val="1"/>
      <w:marLeft w:val="0"/>
      <w:marRight w:val="0"/>
      <w:marTop w:val="0"/>
      <w:marBottom w:val="0"/>
      <w:divBdr>
        <w:top w:val="none" w:sz="0" w:space="0" w:color="auto"/>
        <w:left w:val="none" w:sz="0" w:space="0" w:color="auto"/>
        <w:bottom w:val="none" w:sz="0" w:space="0" w:color="auto"/>
        <w:right w:val="none" w:sz="0" w:space="0" w:color="auto"/>
      </w:divBdr>
    </w:div>
    <w:div w:id="338585246">
      <w:bodyDiv w:val="1"/>
      <w:marLeft w:val="0"/>
      <w:marRight w:val="0"/>
      <w:marTop w:val="0"/>
      <w:marBottom w:val="0"/>
      <w:divBdr>
        <w:top w:val="none" w:sz="0" w:space="0" w:color="auto"/>
        <w:left w:val="none" w:sz="0" w:space="0" w:color="auto"/>
        <w:bottom w:val="none" w:sz="0" w:space="0" w:color="auto"/>
        <w:right w:val="none" w:sz="0" w:space="0" w:color="auto"/>
      </w:divBdr>
    </w:div>
    <w:div w:id="343242087">
      <w:bodyDiv w:val="1"/>
      <w:marLeft w:val="0"/>
      <w:marRight w:val="0"/>
      <w:marTop w:val="0"/>
      <w:marBottom w:val="0"/>
      <w:divBdr>
        <w:top w:val="none" w:sz="0" w:space="0" w:color="auto"/>
        <w:left w:val="none" w:sz="0" w:space="0" w:color="auto"/>
        <w:bottom w:val="none" w:sz="0" w:space="0" w:color="auto"/>
        <w:right w:val="none" w:sz="0" w:space="0" w:color="auto"/>
      </w:divBdr>
      <w:divsChild>
        <w:div w:id="485785222">
          <w:marLeft w:val="0"/>
          <w:marRight w:val="0"/>
          <w:marTop w:val="0"/>
          <w:marBottom w:val="0"/>
          <w:divBdr>
            <w:top w:val="none" w:sz="0" w:space="0" w:color="auto"/>
            <w:left w:val="none" w:sz="0" w:space="0" w:color="auto"/>
            <w:bottom w:val="none" w:sz="0" w:space="0" w:color="auto"/>
            <w:right w:val="none" w:sz="0" w:space="0" w:color="auto"/>
          </w:divBdr>
          <w:divsChild>
            <w:div w:id="685597150">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sChild>
                    <w:div w:id="1275402856">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273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22504">
      <w:bodyDiv w:val="1"/>
      <w:marLeft w:val="0"/>
      <w:marRight w:val="0"/>
      <w:marTop w:val="0"/>
      <w:marBottom w:val="0"/>
      <w:divBdr>
        <w:top w:val="none" w:sz="0" w:space="0" w:color="auto"/>
        <w:left w:val="none" w:sz="0" w:space="0" w:color="auto"/>
        <w:bottom w:val="none" w:sz="0" w:space="0" w:color="auto"/>
        <w:right w:val="none" w:sz="0" w:space="0" w:color="auto"/>
      </w:divBdr>
    </w:div>
    <w:div w:id="360861082">
      <w:bodyDiv w:val="1"/>
      <w:marLeft w:val="0"/>
      <w:marRight w:val="0"/>
      <w:marTop w:val="0"/>
      <w:marBottom w:val="0"/>
      <w:divBdr>
        <w:top w:val="none" w:sz="0" w:space="0" w:color="auto"/>
        <w:left w:val="none" w:sz="0" w:space="0" w:color="auto"/>
        <w:bottom w:val="none" w:sz="0" w:space="0" w:color="auto"/>
        <w:right w:val="none" w:sz="0" w:space="0" w:color="auto"/>
      </w:divBdr>
      <w:divsChild>
        <w:div w:id="1181312692">
          <w:marLeft w:val="0"/>
          <w:marRight w:val="0"/>
          <w:marTop w:val="0"/>
          <w:marBottom w:val="0"/>
          <w:divBdr>
            <w:top w:val="none" w:sz="0" w:space="0" w:color="auto"/>
            <w:left w:val="none" w:sz="0" w:space="0" w:color="auto"/>
            <w:bottom w:val="none" w:sz="0" w:space="0" w:color="auto"/>
            <w:right w:val="none" w:sz="0" w:space="0" w:color="auto"/>
          </w:divBdr>
          <w:divsChild>
            <w:div w:id="2141996469">
              <w:marLeft w:val="0"/>
              <w:marRight w:val="0"/>
              <w:marTop w:val="0"/>
              <w:marBottom w:val="0"/>
              <w:divBdr>
                <w:top w:val="none" w:sz="0" w:space="0" w:color="auto"/>
                <w:left w:val="none" w:sz="0" w:space="0" w:color="auto"/>
                <w:bottom w:val="none" w:sz="0" w:space="0" w:color="auto"/>
                <w:right w:val="none" w:sz="0" w:space="0" w:color="auto"/>
              </w:divBdr>
            </w:div>
            <w:div w:id="1894804398">
              <w:marLeft w:val="0"/>
              <w:marRight w:val="0"/>
              <w:marTop w:val="0"/>
              <w:marBottom w:val="0"/>
              <w:divBdr>
                <w:top w:val="none" w:sz="0" w:space="0" w:color="auto"/>
                <w:left w:val="none" w:sz="0" w:space="0" w:color="auto"/>
                <w:bottom w:val="none" w:sz="0" w:space="0" w:color="auto"/>
                <w:right w:val="none" w:sz="0" w:space="0" w:color="auto"/>
              </w:divBdr>
            </w:div>
            <w:div w:id="314912920">
              <w:marLeft w:val="0"/>
              <w:marRight w:val="0"/>
              <w:marTop w:val="0"/>
              <w:marBottom w:val="0"/>
              <w:divBdr>
                <w:top w:val="none" w:sz="0" w:space="0" w:color="auto"/>
                <w:left w:val="none" w:sz="0" w:space="0" w:color="auto"/>
                <w:bottom w:val="none" w:sz="0" w:space="0" w:color="auto"/>
                <w:right w:val="none" w:sz="0" w:space="0" w:color="auto"/>
              </w:divBdr>
            </w:div>
          </w:divsChild>
        </w:div>
        <w:div w:id="804391826">
          <w:marLeft w:val="0"/>
          <w:marRight w:val="0"/>
          <w:marTop w:val="0"/>
          <w:marBottom w:val="0"/>
          <w:divBdr>
            <w:top w:val="none" w:sz="0" w:space="0" w:color="auto"/>
            <w:left w:val="none" w:sz="0" w:space="0" w:color="auto"/>
            <w:bottom w:val="none" w:sz="0" w:space="0" w:color="auto"/>
            <w:right w:val="none" w:sz="0" w:space="0" w:color="auto"/>
          </w:divBdr>
        </w:div>
        <w:div w:id="1788353564">
          <w:marLeft w:val="0"/>
          <w:marRight w:val="0"/>
          <w:marTop w:val="0"/>
          <w:marBottom w:val="0"/>
          <w:divBdr>
            <w:top w:val="none" w:sz="0" w:space="0" w:color="auto"/>
            <w:left w:val="none" w:sz="0" w:space="0" w:color="auto"/>
            <w:bottom w:val="none" w:sz="0" w:space="0" w:color="auto"/>
            <w:right w:val="none" w:sz="0" w:space="0" w:color="auto"/>
          </w:divBdr>
        </w:div>
        <w:div w:id="1778788205">
          <w:marLeft w:val="0"/>
          <w:marRight w:val="0"/>
          <w:marTop w:val="0"/>
          <w:marBottom w:val="0"/>
          <w:divBdr>
            <w:top w:val="none" w:sz="0" w:space="0" w:color="auto"/>
            <w:left w:val="none" w:sz="0" w:space="0" w:color="auto"/>
            <w:bottom w:val="none" w:sz="0" w:space="0" w:color="auto"/>
            <w:right w:val="none" w:sz="0" w:space="0" w:color="auto"/>
          </w:divBdr>
        </w:div>
        <w:div w:id="597177206">
          <w:marLeft w:val="0"/>
          <w:marRight w:val="0"/>
          <w:marTop w:val="0"/>
          <w:marBottom w:val="0"/>
          <w:divBdr>
            <w:top w:val="none" w:sz="0" w:space="0" w:color="auto"/>
            <w:left w:val="none" w:sz="0" w:space="0" w:color="auto"/>
            <w:bottom w:val="none" w:sz="0" w:space="0" w:color="auto"/>
            <w:right w:val="none" w:sz="0" w:space="0" w:color="auto"/>
          </w:divBdr>
        </w:div>
        <w:div w:id="1283538011">
          <w:marLeft w:val="0"/>
          <w:marRight w:val="0"/>
          <w:marTop w:val="0"/>
          <w:marBottom w:val="0"/>
          <w:divBdr>
            <w:top w:val="none" w:sz="0" w:space="0" w:color="auto"/>
            <w:left w:val="none" w:sz="0" w:space="0" w:color="auto"/>
            <w:bottom w:val="none" w:sz="0" w:space="0" w:color="auto"/>
            <w:right w:val="none" w:sz="0" w:space="0" w:color="auto"/>
          </w:divBdr>
        </w:div>
        <w:div w:id="1757626942">
          <w:marLeft w:val="0"/>
          <w:marRight w:val="0"/>
          <w:marTop w:val="0"/>
          <w:marBottom w:val="0"/>
          <w:divBdr>
            <w:top w:val="none" w:sz="0" w:space="0" w:color="auto"/>
            <w:left w:val="none" w:sz="0" w:space="0" w:color="auto"/>
            <w:bottom w:val="none" w:sz="0" w:space="0" w:color="auto"/>
            <w:right w:val="none" w:sz="0" w:space="0" w:color="auto"/>
          </w:divBdr>
          <w:divsChild>
            <w:div w:id="2113158803">
              <w:marLeft w:val="0"/>
              <w:marRight w:val="0"/>
              <w:marTop w:val="0"/>
              <w:marBottom w:val="0"/>
              <w:divBdr>
                <w:top w:val="none" w:sz="0" w:space="0" w:color="auto"/>
                <w:left w:val="none" w:sz="0" w:space="0" w:color="auto"/>
                <w:bottom w:val="none" w:sz="0" w:space="0" w:color="auto"/>
                <w:right w:val="none" w:sz="0" w:space="0" w:color="auto"/>
              </w:divBdr>
            </w:div>
            <w:div w:id="454062139">
              <w:marLeft w:val="0"/>
              <w:marRight w:val="0"/>
              <w:marTop w:val="0"/>
              <w:marBottom w:val="0"/>
              <w:divBdr>
                <w:top w:val="none" w:sz="0" w:space="0" w:color="auto"/>
                <w:left w:val="none" w:sz="0" w:space="0" w:color="auto"/>
                <w:bottom w:val="none" w:sz="0" w:space="0" w:color="auto"/>
                <w:right w:val="none" w:sz="0" w:space="0" w:color="auto"/>
              </w:divBdr>
            </w:div>
            <w:div w:id="654840647">
              <w:marLeft w:val="0"/>
              <w:marRight w:val="0"/>
              <w:marTop w:val="0"/>
              <w:marBottom w:val="0"/>
              <w:divBdr>
                <w:top w:val="none" w:sz="0" w:space="0" w:color="auto"/>
                <w:left w:val="none" w:sz="0" w:space="0" w:color="auto"/>
                <w:bottom w:val="none" w:sz="0" w:space="0" w:color="auto"/>
                <w:right w:val="none" w:sz="0" w:space="0" w:color="auto"/>
              </w:divBdr>
            </w:div>
            <w:div w:id="229773748">
              <w:marLeft w:val="0"/>
              <w:marRight w:val="0"/>
              <w:marTop w:val="0"/>
              <w:marBottom w:val="0"/>
              <w:divBdr>
                <w:top w:val="none" w:sz="0" w:space="0" w:color="auto"/>
                <w:left w:val="none" w:sz="0" w:space="0" w:color="auto"/>
                <w:bottom w:val="none" w:sz="0" w:space="0" w:color="auto"/>
                <w:right w:val="none" w:sz="0" w:space="0" w:color="auto"/>
              </w:divBdr>
            </w:div>
            <w:div w:id="140468704">
              <w:marLeft w:val="0"/>
              <w:marRight w:val="0"/>
              <w:marTop w:val="0"/>
              <w:marBottom w:val="0"/>
              <w:divBdr>
                <w:top w:val="none" w:sz="0" w:space="0" w:color="auto"/>
                <w:left w:val="none" w:sz="0" w:space="0" w:color="auto"/>
                <w:bottom w:val="none" w:sz="0" w:space="0" w:color="auto"/>
                <w:right w:val="none" w:sz="0" w:space="0" w:color="auto"/>
              </w:divBdr>
            </w:div>
          </w:divsChild>
        </w:div>
        <w:div w:id="1040785325">
          <w:marLeft w:val="0"/>
          <w:marRight w:val="0"/>
          <w:marTop w:val="0"/>
          <w:marBottom w:val="0"/>
          <w:divBdr>
            <w:top w:val="none" w:sz="0" w:space="0" w:color="auto"/>
            <w:left w:val="none" w:sz="0" w:space="0" w:color="auto"/>
            <w:bottom w:val="none" w:sz="0" w:space="0" w:color="auto"/>
            <w:right w:val="none" w:sz="0" w:space="0" w:color="auto"/>
          </w:divBdr>
          <w:divsChild>
            <w:div w:id="853224744">
              <w:marLeft w:val="0"/>
              <w:marRight w:val="0"/>
              <w:marTop w:val="0"/>
              <w:marBottom w:val="0"/>
              <w:divBdr>
                <w:top w:val="none" w:sz="0" w:space="0" w:color="auto"/>
                <w:left w:val="none" w:sz="0" w:space="0" w:color="auto"/>
                <w:bottom w:val="none" w:sz="0" w:space="0" w:color="auto"/>
                <w:right w:val="none" w:sz="0" w:space="0" w:color="auto"/>
              </w:divBdr>
            </w:div>
            <w:div w:id="2067096669">
              <w:marLeft w:val="0"/>
              <w:marRight w:val="0"/>
              <w:marTop w:val="0"/>
              <w:marBottom w:val="0"/>
              <w:divBdr>
                <w:top w:val="none" w:sz="0" w:space="0" w:color="auto"/>
                <w:left w:val="none" w:sz="0" w:space="0" w:color="auto"/>
                <w:bottom w:val="none" w:sz="0" w:space="0" w:color="auto"/>
                <w:right w:val="none" w:sz="0" w:space="0" w:color="auto"/>
              </w:divBdr>
            </w:div>
            <w:div w:id="263193374">
              <w:marLeft w:val="0"/>
              <w:marRight w:val="0"/>
              <w:marTop w:val="0"/>
              <w:marBottom w:val="0"/>
              <w:divBdr>
                <w:top w:val="none" w:sz="0" w:space="0" w:color="auto"/>
                <w:left w:val="none" w:sz="0" w:space="0" w:color="auto"/>
                <w:bottom w:val="none" w:sz="0" w:space="0" w:color="auto"/>
                <w:right w:val="none" w:sz="0" w:space="0" w:color="auto"/>
              </w:divBdr>
            </w:div>
            <w:div w:id="1271933379">
              <w:marLeft w:val="0"/>
              <w:marRight w:val="0"/>
              <w:marTop w:val="0"/>
              <w:marBottom w:val="0"/>
              <w:divBdr>
                <w:top w:val="none" w:sz="0" w:space="0" w:color="auto"/>
                <w:left w:val="none" w:sz="0" w:space="0" w:color="auto"/>
                <w:bottom w:val="none" w:sz="0" w:space="0" w:color="auto"/>
                <w:right w:val="none" w:sz="0" w:space="0" w:color="auto"/>
              </w:divBdr>
            </w:div>
            <w:div w:id="615909742">
              <w:marLeft w:val="0"/>
              <w:marRight w:val="0"/>
              <w:marTop w:val="0"/>
              <w:marBottom w:val="0"/>
              <w:divBdr>
                <w:top w:val="none" w:sz="0" w:space="0" w:color="auto"/>
                <w:left w:val="none" w:sz="0" w:space="0" w:color="auto"/>
                <w:bottom w:val="none" w:sz="0" w:space="0" w:color="auto"/>
                <w:right w:val="none" w:sz="0" w:space="0" w:color="auto"/>
              </w:divBdr>
            </w:div>
          </w:divsChild>
        </w:div>
        <w:div w:id="1204371091">
          <w:marLeft w:val="0"/>
          <w:marRight w:val="0"/>
          <w:marTop w:val="0"/>
          <w:marBottom w:val="0"/>
          <w:divBdr>
            <w:top w:val="none" w:sz="0" w:space="0" w:color="auto"/>
            <w:left w:val="none" w:sz="0" w:space="0" w:color="auto"/>
            <w:bottom w:val="none" w:sz="0" w:space="0" w:color="auto"/>
            <w:right w:val="none" w:sz="0" w:space="0" w:color="auto"/>
          </w:divBdr>
          <w:divsChild>
            <w:div w:id="1037046125">
              <w:marLeft w:val="0"/>
              <w:marRight w:val="0"/>
              <w:marTop w:val="0"/>
              <w:marBottom w:val="0"/>
              <w:divBdr>
                <w:top w:val="none" w:sz="0" w:space="0" w:color="auto"/>
                <w:left w:val="none" w:sz="0" w:space="0" w:color="auto"/>
                <w:bottom w:val="none" w:sz="0" w:space="0" w:color="auto"/>
                <w:right w:val="none" w:sz="0" w:space="0" w:color="auto"/>
              </w:divBdr>
            </w:div>
            <w:div w:id="417748968">
              <w:marLeft w:val="0"/>
              <w:marRight w:val="0"/>
              <w:marTop w:val="0"/>
              <w:marBottom w:val="0"/>
              <w:divBdr>
                <w:top w:val="none" w:sz="0" w:space="0" w:color="auto"/>
                <w:left w:val="none" w:sz="0" w:space="0" w:color="auto"/>
                <w:bottom w:val="none" w:sz="0" w:space="0" w:color="auto"/>
                <w:right w:val="none" w:sz="0" w:space="0" w:color="auto"/>
              </w:divBdr>
            </w:div>
            <w:div w:id="225576399">
              <w:marLeft w:val="0"/>
              <w:marRight w:val="0"/>
              <w:marTop w:val="0"/>
              <w:marBottom w:val="0"/>
              <w:divBdr>
                <w:top w:val="none" w:sz="0" w:space="0" w:color="auto"/>
                <w:left w:val="none" w:sz="0" w:space="0" w:color="auto"/>
                <w:bottom w:val="none" w:sz="0" w:space="0" w:color="auto"/>
                <w:right w:val="none" w:sz="0" w:space="0" w:color="auto"/>
              </w:divBdr>
            </w:div>
            <w:div w:id="1686053362">
              <w:marLeft w:val="0"/>
              <w:marRight w:val="0"/>
              <w:marTop w:val="0"/>
              <w:marBottom w:val="0"/>
              <w:divBdr>
                <w:top w:val="none" w:sz="0" w:space="0" w:color="auto"/>
                <w:left w:val="none" w:sz="0" w:space="0" w:color="auto"/>
                <w:bottom w:val="none" w:sz="0" w:space="0" w:color="auto"/>
                <w:right w:val="none" w:sz="0" w:space="0" w:color="auto"/>
              </w:divBdr>
            </w:div>
            <w:div w:id="1181746435">
              <w:marLeft w:val="0"/>
              <w:marRight w:val="0"/>
              <w:marTop w:val="0"/>
              <w:marBottom w:val="0"/>
              <w:divBdr>
                <w:top w:val="none" w:sz="0" w:space="0" w:color="auto"/>
                <w:left w:val="none" w:sz="0" w:space="0" w:color="auto"/>
                <w:bottom w:val="none" w:sz="0" w:space="0" w:color="auto"/>
                <w:right w:val="none" w:sz="0" w:space="0" w:color="auto"/>
              </w:divBdr>
            </w:div>
          </w:divsChild>
        </w:div>
        <w:div w:id="438454057">
          <w:marLeft w:val="0"/>
          <w:marRight w:val="0"/>
          <w:marTop w:val="0"/>
          <w:marBottom w:val="0"/>
          <w:divBdr>
            <w:top w:val="none" w:sz="0" w:space="0" w:color="auto"/>
            <w:left w:val="none" w:sz="0" w:space="0" w:color="auto"/>
            <w:bottom w:val="none" w:sz="0" w:space="0" w:color="auto"/>
            <w:right w:val="none" w:sz="0" w:space="0" w:color="auto"/>
          </w:divBdr>
        </w:div>
        <w:div w:id="323825640">
          <w:marLeft w:val="0"/>
          <w:marRight w:val="0"/>
          <w:marTop w:val="0"/>
          <w:marBottom w:val="0"/>
          <w:divBdr>
            <w:top w:val="none" w:sz="0" w:space="0" w:color="auto"/>
            <w:left w:val="none" w:sz="0" w:space="0" w:color="auto"/>
            <w:bottom w:val="none" w:sz="0" w:space="0" w:color="auto"/>
            <w:right w:val="none" w:sz="0" w:space="0" w:color="auto"/>
          </w:divBdr>
        </w:div>
        <w:div w:id="1576741109">
          <w:marLeft w:val="0"/>
          <w:marRight w:val="0"/>
          <w:marTop w:val="0"/>
          <w:marBottom w:val="0"/>
          <w:divBdr>
            <w:top w:val="none" w:sz="0" w:space="0" w:color="auto"/>
            <w:left w:val="none" w:sz="0" w:space="0" w:color="auto"/>
            <w:bottom w:val="none" w:sz="0" w:space="0" w:color="auto"/>
            <w:right w:val="none" w:sz="0" w:space="0" w:color="auto"/>
          </w:divBdr>
        </w:div>
        <w:div w:id="1115907987">
          <w:marLeft w:val="0"/>
          <w:marRight w:val="0"/>
          <w:marTop w:val="0"/>
          <w:marBottom w:val="0"/>
          <w:divBdr>
            <w:top w:val="none" w:sz="0" w:space="0" w:color="auto"/>
            <w:left w:val="none" w:sz="0" w:space="0" w:color="auto"/>
            <w:bottom w:val="none" w:sz="0" w:space="0" w:color="auto"/>
            <w:right w:val="none" w:sz="0" w:space="0" w:color="auto"/>
          </w:divBdr>
        </w:div>
        <w:div w:id="135682809">
          <w:marLeft w:val="0"/>
          <w:marRight w:val="0"/>
          <w:marTop w:val="0"/>
          <w:marBottom w:val="0"/>
          <w:divBdr>
            <w:top w:val="none" w:sz="0" w:space="0" w:color="auto"/>
            <w:left w:val="none" w:sz="0" w:space="0" w:color="auto"/>
            <w:bottom w:val="none" w:sz="0" w:space="0" w:color="auto"/>
            <w:right w:val="none" w:sz="0" w:space="0" w:color="auto"/>
          </w:divBdr>
        </w:div>
        <w:div w:id="635796420">
          <w:marLeft w:val="0"/>
          <w:marRight w:val="0"/>
          <w:marTop w:val="0"/>
          <w:marBottom w:val="0"/>
          <w:divBdr>
            <w:top w:val="none" w:sz="0" w:space="0" w:color="auto"/>
            <w:left w:val="none" w:sz="0" w:space="0" w:color="auto"/>
            <w:bottom w:val="none" w:sz="0" w:space="0" w:color="auto"/>
            <w:right w:val="none" w:sz="0" w:space="0" w:color="auto"/>
          </w:divBdr>
        </w:div>
        <w:div w:id="1272972163">
          <w:marLeft w:val="0"/>
          <w:marRight w:val="0"/>
          <w:marTop w:val="0"/>
          <w:marBottom w:val="0"/>
          <w:divBdr>
            <w:top w:val="none" w:sz="0" w:space="0" w:color="auto"/>
            <w:left w:val="none" w:sz="0" w:space="0" w:color="auto"/>
            <w:bottom w:val="none" w:sz="0" w:space="0" w:color="auto"/>
            <w:right w:val="none" w:sz="0" w:space="0" w:color="auto"/>
          </w:divBdr>
        </w:div>
        <w:div w:id="861625162">
          <w:marLeft w:val="0"/>
          <w:marRight w:val="0"/>
          <w:marTop w:val="0"/>
          <w:marBottom w:val="0"/>
          <w:divBdr>
            <w:top w:val="none" w:sz="0" w:space="0" w:color="auto"/>
            <w:left w:val="none" w:sz="0" w:space="0" w:color="auto"/>
            <w:bottom w:val="none" w:sz="0" w:space="0" w:color="auto"/>
            <w:right w:val="none" w:sz="0" w:space="0" w:color="auto"/>
          </w:divBdr>
        </w:div>
        <w:div w:id="1469858432">
          <w:marLeft w:val="0"/>
          <w:marRight w:val="0"/>
          <w:marTop w:val="0"/>
          <w:marBottom w:val="0"/>
          <w:divBdr>
            <w:top w:val="none" w:sz="0" w:space="0" w:color="auto"/>
            <w:left w:val="none" w:sz="0" w:space="0" w:color="auto"/>
            <w:bottom w:val="none" w:sz="0" w:space="0" w:color="auto"/>
            <w:right w:val="none" w:sz="0" w:space="0" w:color="auto"/>
          </w:divBdr>
        </w:div>
        <w:div w:id="885869697">
          <w:marLeft w:val="0"/>
          <w:marRight w:val="0"/>
          <w:marTop w:val="0"/>
          <w:marBottom w:val="0"/>
          <w:divBdr>
            <w:top w:val="none" w:sz="0" w:space="0" w:color="auto"/>
            <w:left w:val="none" w:sz="0" w:space="0" w:color="auto"/>
            <w:bottom w:val="none" w:sz="0" w:space="0" w:color="auto"/>
            <w:right w:val="none" w:sz="0" w:space="0" w:color="auto"/>
          </w:divBdr>
        </w:div>
        <w:div w:id="297877217">
          <w:marLeft w:val="0"/>
          <w:marRight w:val="0"/>
          <w:marTop w:val="0"/>
          <w:marBottom w:val="0"/>
          <w:divBdr>
            <w:top w:val="none" w:sz="0" w:space="0" w:color="auto"/>
            <w:left w:val="none" w:sz="0" w:space="0" w:color="auto"/>
            <w:bottom w:val="none" w:sz="0" w:space="0" w:color="auto"/>
            <w:right w:val="none" w:sz="0" w:space="0" w:color="auto"/>
          </w:divBdr>
        </w:div>
        <w:div w:id="1259750825">
          <w:marLeft w:val="0"/>
          <w:marRight w:val="0"/>
          <w:marTop w:val="0"/>
          <w:marBottom w:val="0"/>
          <w:divBdr>
            <w:top w:val="none" w:sz="0" w:space="0" w:color="auto"/>
            <w:left w:val="none" w:sz="0" w:space="0" w:color="auto"/>
            <w:bottom w:val="none" w:sz="0" w:space="0" w:color="auto"/>
            <w:right w:val="none" w:sz="0" w:space="0" w:color="auto"/>
          </w:divBdr>
        </w:div>
        <w:div w:id="1885143356">
          <w:marLeft w:val="0"/>
          <w:marRight w:val="0"/>
          <w:marTop w:val="0"/>
          <w:marBottom w:val="0"/>
          <w:divBdr>
            <w:top w:val="none" w:sz="0" w:space="0" w:color="auto"/>
            <w:left w:val="none" w:sz="0" w:space="0" w:color="auto"/>
            <w:bottom w:val="none" w:sz="0" w:space="0" w:color="auto"/>
            <w:right w:val="none" w:sz="0" w:space="0" w:color="auto"/>
          </w:divBdr>
        </w:div>
        <w:div w:id="1905334560">
          <w:marLeft w:val="0"/>
          <w:marRight w:val="0"/>
          <w:marTop w:val="0"/>
          <w:marBottom w:val="0"/>
          <w:divBdr>
            <w:top w:val="none" w:sz="0" w:space="0" w:color="auto"/>
            <w:left w:val="none" w:sz="0" w:space="0" w:color="auto"/>
            <w:bottom w:val="none" w:sz="0" w:space="0" w:color="auto"/>
            <w:right w:val="none" w:sz="0" w:space="0" w:color="auto"/>
          </w:divBdr>
        </w:div>
        <w:div w:id="1982419095">
          <w:marLeft w:val="0"/>
          <w:marRight w:val="0"/>
          <w:marTop w:val="0"/>
          <w:marBottom w:val="0"/>
          <w:divBdr>
            <w:top w:val="none" w:sz="0" w:space="0" w:color="auto"/>
            <w:left w:val="none" w:sz="0" w:space="0" w:color="auto"/>
            <w:bottom w:val="none" w:sz="0" w:space="0" w:color="auto"/>
            <w:right w:val="none" w:sz="0" w:space="0" w:color="auto"/>
          </w:divBdr>
        </w:div>
        <w:div w:id="1234662216">
          <w:marLeft w:val="0"/>
          <w:marRight w:val="0"/>
          <w:marTop w:val="0"/>
          <w:marBottom w:val="0"/>
          <w:divBdr>
            <w:top w:val="none" w:sz="0" w:space="0" w:color="auto"/>
            <w:left w:val="none" w:sz="0" w:space="0" w:color="auto"/>
            <w:bottom w:val="none" w:sz="0" w:space="0" w:color="auto"/>
            <w:right w:val="none" w:sz="0" w:space="0" w:color="auto"/>
          </w:divBdr>
        </w:div>
        <w:div w:id="1296106528">
          <w:marLeft w:val="0"/>
          <w:marRight w:val="0"/>
          <w:marTop w:val="0"/>
          <w:marBottom w:val="0"/>
          <w:divBdr>
            <w:top w:val="none" w:sz="0" w:space="0" w:color="auto"/>
            <w:left w:val="none" w:sz="0" w:space="0" w:color="auto"/>
            <w:bottom w:val="none" w:sz="0" w:space="0" w:color="auto"/>
            <w:right w:val="none" w:sz="0" w:space="0" w:color="auto"/>
          </w:divBdr>
        </w:div>
        <w:div w:id="988749764">
          <w:marLeft w:val="0"/>
          <w:marRight w:val="0"/>
          <w:marTop w:val="0"/>
          <w:marBottom w:val="0"/>
          <w:divBdr>
            <w:top w:val="none" w:sz="0" w:space="0" w:color="auto"/>
            <w:left w:val="none" w:sz="0" w:space="0" w:color="auto"/>
            <w:bottom w:val="none" w:sz="0" w:space="0" w:color="auto"/>
            <w:right w:val="none" w:sz="0" w:space="0" w:color="auto"/>
          </w:divBdr>
        </w:div>
        <w:div w:id="642199500">
          <w:marLeft w:val="0"/>
          <w:marRight w:val="0"/>
          <w:marTop w:val="0"/>
          <w:marBottom w:val="0"/>
          <w:divBdr>
            <w:top w:val="none" w:sz="0" w:space="0" w:color="auto"/>
            <w:left w:val="none" w:sz="0" w:space="0" w:color="auto"/>
            <w:bottom w:val="none" w:sz="0" w:space="0" w:color="auto"/>
            <w:right w:val="none" w:sz="0" w:space="0" w:color="auto"/>
          </w:divBdr>
        </w:div>
        <w:div w:id="1056900626">
          <w:marLeft w:val="0"/>
          <w:marRight w:val="0"/>
          <w:marTop w:val="0"/>
          <w:marBottom w:val="0"/>
          <w:divBdr>
            <w:top w:val="none" w:sz="0" w:space="0" w:color="auto"/>
            <w:left w:val="none" w:sz="0" w:space="0" w:color="auto"/>
            <w:bottom w:val="none" w:sz="0" w:space="0" w:color="auto"/>
            <w:right w:val="none" w:sz="0" w:space="0" w:color="auto"/>
          </w:divBdr>
        </w:div>
        <w:div w:id="1589340966">
          <w:marLeft w:val="0"/>
          <w:marRight w:val="0"/>
          <w:marTop w:val="0"/>
          <w:marBottom w:val="0"/>
          <w:divBdr>
            <w:top w:val="none" w:sz="0" w:space="0" w:color="auto"/>
            <w:left w:val="none" w:sz="0" w:space="0" w:color="auto"/>
            <w:bottom w:val="none" w:sz="0" w:space="0" w:color="auto"/>
            <w:right w:val="none" w:sz="0" w:space="0" w:color="auto"/>
          </w:divBdr>
        </w:div>
        <w:div w:id="1227496548">
          <w:marLeft w:val="0"/>
          <w:marRight w:val="0"/>
          <w:marTop w:val="0"/>
          <w:marBottom w:val="0"/>
          <w:divBdr>
            <w:top w:val="none" w:sz="0" w:space="0" w:color="auto"/>
            <w:left w:val="none" w:sz="0" w:space="0" w:color="auto"/>
            <w:bottom w:val="none" w:sz="0" w:space="0" w:color="auto"/>
            <w:right w:val="none" w:sz="0" w:space="0" w:color="auto"/>
          </w:divBdr>
        </w:div>
        <w:div w:id="1218397850">
          <w:marLeft w:val="0"/>
          <w:marRight w:val="0"/>
          <w:marTop w:val="0"/>
          <w:marBottom w:val="0"/>
          <w:divBdr>
            <w:top w:val="none" w:sz="0" w:space="0" w:color="auto"/>
            <w:left w:val="none" w:sz="0" w:space="0" w:color="auto"/>
            <w:bottom w:val="none" w:sz="0" w:space="0" w:color="auto"/>
            <w:right w:val="none" w:sz="0" w:space="0" w:color="auto"/>
          </w:divBdr>
        </w:div>
        <w:div w:id="359091492">
          <w:marLeft w:val="0"/>
          <w:marRight w:val="0"/>
          <w:marTop w:val="0"/>
          <w:marBottom w:val="0"/>
          <w:divBdr>
            <w:top w:val="none" w:sz="0" w:space="0" w:color="auto"/>
            <w:left w:val="none" w:sz="0" w:space="0" w:color="auto"/>
            <w:bottom w:val="none" w:sz="0" w:space="0" w:color="auto"/>
            <w:right w:val="none" w:sz="0" w:space="0" w:color="auto"/>
          </w:divBdr>
        </w:div>
        <w:div w:id="1908492422">
          <w:marLeft w:val="0"/>
          <w:marRight w:val="0"/>
          <w:marTop w:val="0"/>
          <w:marBottom w:val="0"/>
          <w:divBdr>
            <w:top w:val="none" w:sz="0" w:space="0" w:color="auto"/>
            <w:left w:val="none" w:sz="0" w:space="0" w:color="auto"/>
            <w:bottom w:val="none" w:sz="0" w:space="0" w:color="auto"/>
            <w:right w:val="none" w:sz="0" w:space="0" w:color="auto"/>
          </w:divBdr>
        </w:div>
        <w:div w:id="1511261819">
          <w:marLeft w:val="0"/>
          <w:marRight w:val="0"/>
          <w:marTop w:val="0"/>
          <w:marBottom w:val="0"/>
          <w:divBdr>
            <w:top w:val="none" w:sz="0" w:space="0" w:color="auto"/>
            <w:left w:val="none" w:sz="0" w:space="0" w:color="auto"/>
            <w:bottom w:val="none" w:sz="0" w:space="0" w:color="auto"/>
            <w:right w:val="none" w:sz="0" w:space="0" w:color="auto"/>
          </w:divBdr>
        </w:div>
        <w:div w:id="563610194">
          <w:marLeft w:val="0"/>
          <w:marRight w:val="0"/>
          <w:marTop w:val="0"/>
          <w:marBottom w:val="0"/>
          <w:divBdr>
            <w:top w:val="none" w:sz="0" w:space="0" w:color="auto"/>
            <w:left w:val="none" w:sz="0" w:space="0" w:color="auto"/>
            <w:bottom w:val="none" w:sz="0" w:space="0" w:color="auto"/>
            <w:right w:val="none" w:sz="0" w:space="0" w:color="auto"/>
          </w:divBdr>
        </w:div>
        <w:div w:id="181089199">
          <w:marLeft w:val="0"/>
          <w:marRight w:val="0"/>
          <w:marTop w:val="0"/>
          <w:marBottom w:val="0"/>
          <w:divBdr>
            <w:top w:val="none" w:sz="0" w:space="0" w:color="auto"/>
            <w:left w:val="none" w:sz="0" w:space="0" w:color="auto"/>
            <w:bottom w:val="none" w:sz="0" w:space="0" w:color="auto"/>
            <w:right w:val="none" w:sz="0" w:space="0" w:color="auto"/>
          </w:divBdr>
        </w:div>
        <w:div w:id="1653674722">
          <w:marLeft w:val="0"/>
          <w:marRight w:val="0"/>
          <w:marTop w:val="0"/>
          <w:marBottom w:val="0"/>
          <w:divBdr>
            <w:top w:val="none" w:sz="0" w:space="0" w:color="auto"/>
            <w:left w:val="none" w:sz="0" w:space="0" w:color="auto"/>
            <w:bottom w:val="none" w:sz="0" w:space="0" w:color="auto"/>
            <w:right w:val="none" w:sz="0" w:space="0" w:color="auto"/>
          </w:divBdr>
        </w:div>
        <w:div w:id="1687487762">
          <w:marLeft w:val="0"/>
          <w:marRight w:val="0"/>
          <w:marTop w:val="0"/>
          <w:marBottom w:val="0"/>
          <w:divBdr>
            <w:top w:val="none" w:sz="0" w:space="0" w:color="auto"/>
            <w:left w:val="none" w:sz="0" w:space="0" w:color="auto"/>
            <w:bottom w:val="none" w:sz="0" w:space="0" w:color="auto"/>
            <w:right w:val="none" w:sz="0" w:space="0" w:color="auto"/>
          </w:divBdr>
        </w:div>
        <w:div w:id="135268113">
          <w:marLeft w:val="0"/>
          <w:marRight w:val="0"/>
          <w:marTop w:val="0"/>
          <w:marBottom w:val="0"/>
          <w:divBdr>
            <w:top w:val="none" w:sz="0" w:space="0" w:color="auto"/>
            <w:left w:val="none" w:sz="0" w:space="0" w:color="auto"/>
            <w:bottom w:val="none" w:sz="0" w:space="0" w:color="auto"/>
            <w:right w:val="none" w:sz="0" w:space="0" w:color="auto"/>
          </w:divBdr>
        </w:div>
        <w:div w:id="806557274">
          <w:marLeft w:val="0"/>
          <w:marRight w:val="0"/>
          <w:marTop w:val="0"/>
          <w:marBottom w:val="0"/>
          <w:divBdr>
            <w:top w:val="none" w:sz="0" w:space="0" w:color="auto"/>
            <w:left w:val="none" w:sz="0" w:space="0" w:color="auto"/>
            <w:bottom w:val="none" w:sz="0" w:space="0" w:color="auto"/>
            <w:right w:val="none" w:sz="0" w:space="0" w:color="auto"/>
          </w:divBdr>
        </w:div>
      </w:divsChild>
    </w:div>
    <w:div w:id="387925492">
      <w:bodyDiv w:val="1"/>
      <w:marLeft w:val="0"/>
      <w:marRight w:val="0"/>
      <w:marTop w:val="0"/>
      <w:marBottom w:val="0"/>
      <w:divBdr>
        <w:top w:val="none" w:sz="0" w:space="0" w:color="auto"/>
        <w:left w:val="none" w:sz="0" w:space="0" w:color="auto"/>
        <w:bottom w:val="none" w:sz="0" w:space="0" w:color="auto"/>
        <w:right w:val="none" w:sz="0" w:space="0" w:color="auto"/>
      </w:divBdr>
      <w:divsChild>
        <w:div w:id="129055519">
          <w:marLeft w:val="0"/>
          <w:marRight w:val="0"/>
          <w:marTop w:val="0"/>
          <w:marBottom w:val="0"/>
          <w:divBdr>
            <w:top w:val="none" w:sz="0" w:space="0" w:color="auto"/>
            <w:left w:val="none" w:sz="0" w:space="0" w:color="auto"/>
            <w:bottom w:val="none" w:sz="0" w:space="0" w:color="auto"/>
            <w:right w:val="none" w:sz="0" w:space="0" w:color="auto"/>
          </w:divBdr>
        </w:div>
        <w:div w:id="594366291">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248421157">
          <w:marLeft w:val="0"/>
          <w:marRight w:val="0"/>
          <w:marTop w:val="0"/>
          <w:marBottom w:val="0"/>
          <w:divBdr>
            <w:top w:val="none" w:sz="0" w:space="0" w:color="auto"/>
            <w:left w:val="none" w:sz="0" w:space="0" w:color="auto"/>
            <w:bottom w:val="none" w:sz="0" w:space="0" w:color="auto"/>
            <w:right w:val="none" w:sz="0" w:space="0" w:color="auto"/>
          </w:divBdr>
        </w:div>
        <w:div w:id="1829325443">
          <w:marLeft w:val="0"/>
          <w:marRight w:val="0"/>
          <w:marTop w:val="0"/>
          <w:marBottom w:val="0"/>
          <w:divBdr>
            <w:top w:val="none" w:sz="0" w:space="0" w:color="auto"/>
            <w:left w:val="none" w:sz="0" w:space="0" w:color="auto"/>
            <w:bottom w:val="none" w:sz="0" w:space="0" w:color="auto"/>
            <w:right w:val="none" w:sz="0" w:space="0" w:color="auto"/>
          </w:divBdr>
        </w:div>
        <w:div w:id="672142896">
          <w:marLeft w:val="0"/>
          <w:marRight w:val="0"/>
          <w:marTop w:val="0"/>
          <w:marBottom w:val="0"/>
          <w:divBdr>
            <w:top w:val="none" w:sz="0" w:space="0" w:color="auto"/>
            <w:left w:val="none" w:sz="0" w:space="0" w:color="auto"/>
            <w:bottom w:val="none" w:sz="0" w:space="0" w:color="auto"/>
            <w:right w:val="none" w:sz="0" w:space="0" w:color="auto"/>
          </w:divBdr>
        </w:div>
        <w:div w:id="1193495510">
          <w:marLeft w:val="0"/>
          <w:marRight w:val="0"/>
          <w:marTop w:val="0"/>
          <w:marBottom w:val="0"/>
          <w:divBdr>
            <w:top w:val="none" w:sz="0" w:space="0" w:color="auto"/>
            <w:left w:val="none" w:sz="0" w:space="0" w:color="auto"/>
            <w:bottom w:val="none" w:sz="0" w:space="0" w:color="auto"/>
            <w:right w:val="none" w:sz="0" w:space="0" w:color="auto"/>
          </w:divBdr>
        </w:div>
        <w:div w:id="2135981182">
          <w:marLeft w:val="0"/>
          <w:marRight w:val="0"/>
          <w:marTop w:val="0"/>
          <w:marBottom w:val="0"/>
          <w:divBdr>
            <w:top w:val="none" w:sz="0" w:space="0" w:color="auto"/>
            <w:left w:val="none" w:sz="0" w:space="0" w:color="auto"/>
            <w:bottom w:val="none" w:sz="0" w:space="0" w:color="auto"/>
            <w:right w:val="none" w:sz="0" w:space="0" w:color="auto"/>
          </w:divBdr>
        </w:div>
      </w:divsChild>
    </w:div>
    <w:div w:id="400953533">
      <w:bodyDiv w:val="1"/>
      <w:marLeft w:val="0"/>
      <w:marRight w:val="0"/>
      <w:marTop w:val="0"/>
      <w:marBottom w:val="0"/>
      <w:divBdr>
        <w:top w:val="none" w:sz="0" w:space="0" w:color="auto"/>
        <w:left w:val="none" w:sz="0" w:space="0" w:color="auto"/>
        <w:bottom w:val="none" w:sz="0" w:space="0" w:color="auto"/>
        <w:right w:val="none" w:sz="0" w:space="0" w:color="auto"/>
      </w:divBdr>
    </w:div>
    <w:div w:id="420105160">
      <w:bodyDiv w:val="1"/>
      <w:marLeft w:val="0"/>
      <w:marRight w:val="0"/>
      <w:marTop w:val="0"/>
      <w:marBottom w:val="0"/>
      <w:divBdr>
        <w:top w:val="none" w:sz="0" w:space="0" w:color="auto"/>
        <w:left w:val="none" w:sz="0" w:space="0" w:color="auto"/>
        <w:bottom w:val="none" w:sz="0" w:space="0" w:color="auto"/>
        <w:right w:val="none" w:sz="0" w:space="0" w:color="auto"/>
      </w:divBdr>
    </w:div>
    <w:div w:id="432554138">
      <w:bodyDiv w:val="1"/>
      <w:marLeft w:val="0"/>
      <w:marRight w:val="0"/>
      <w:marTop w:val="0"/>
      <w:marBottom w:val="0"/>
      <w:divBdr>
        <w:top w:val="none" w:sz="0" w:space="0" w:color="auto"/>
        <w:left w:val="none" w:sz="0" w:space="0" w:color="auto"/>
        <w:bottom w:val="none" w:sz="0" w:space="0" w:color="auto"/>
        <w:right w:val="none" w:sz="0" w:space="0" w:color="auto"/>
      </w:divBdr>
    </w:div>
    <w:div w:id="434787725">
      <w:bodyDiv w:val="1"/>
      <w:marLeft w:val="0"/>
      <w:marRight w:val="0"/>
      <w:marTop w:val="0"/>
      <w:marBottom w:val="0"/>
      <w:divBdr>
        <w:top w:val="none" w:sz="0" w:space="0" w:color="auto"/>
        <w:left w:val="none" w:sz="0" w:space="0" w:color="auto"/>
        <w:bottom w:val="none" w:sz="0" w:space="0" w:color="auto"/>
        <w:right w:val="none" w:sz="0" w:space="0" w:color="auto"/>
      </w:divBdr>
      <w:divsChild>
        <w:div w:id="1953516069">
          <w:marLeft w:val="0"/>
          <w:marRight w:val="0"/>
          <w:marTop w:val="0"/>
          <w:marBottom w:val="0"/>
          <w:divBdr>
            <w:top w:val="none" w:sz="0" w:space="0" w:color="auto"/>
            <w:left w:val="none" w:sz="0" w:space="0" w:color="auto"/>
            <w:bottom w:val="none" w:sz="0" w:space="0" w:color="auto"/>
            <w:right w:val="none" w:sz="0" w:space="0" w:color="auto"/>
          </w:divBdr>
          <w:divsChild>
            <w:div w:id="658969451">
              <w:marLeft w:val="0"/>
              <w:marRight w:val="0"/>
              <w:marTop w:val="0"/>
              <w:marBottom w:val="0"/>
              <w:divBdr>
                <w:top w:val="none" w:sz="0" w:space="0" w:color="auto"/>
                <w:left w:val="none" w:sz="0" w:space="0" w:color="auto"/>
                <w:bottom w:val="none" w:sz="0" w:space="0" w:color="auto"/>
                <w:right w:val="none" w:sz="0" w:space="0" w:color="auto"/>
              </w:divBdr>
              <w:divsChild>
                <w:div w:id="585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09465">
      <w:bodyDiv w:val="1"/>
      <w:marLeft w:val="0"/>
      <w:marRight w:val="0"/>
      <w:marTop w:val="0"/>
      <w:marBottom w:val="0"/>
      <w:divBdr>
        <w:top w:val="none" w:sz="0" w:space="0" w:color="auto"/>
        <w:left w:val="none" w:sz="0" w:space="0" w:color="auto"/>
        <w:bottom w:val="none" w:sz="0" w:space="0" w:color="auto"/>
        <w:right w:val="none" w:sz="0" w:space="0" w:color="auto"/>
      </w:divBdr>
    </w:div>
    <w:div w:id="478230466">
      <w:bodyDiv w:val="1"/>
      <w:marLeft w:val="0"/>
      <w:marRight w:val="0"/>
      <w:marTop w:val="0"/>
      <w:marBottom w:val="0"/>
      <w:divBdr>
        <w:top w:val="none" w:sz="0" w:space="0" w:color="auto"/>
        <w:left w:val="none" w:sz="0" w:space="0" w:color="auto"/>
        <w:bottom w:val="none" w:sz="0" w:space="0" w:color="auto"/>
        <w:right w:val="none" w:sz="0" w:space="0" w:color="auto"/>
      </w:divBdr>
      <w:divsChild>
        <w:div w:id="256250495">
          <w:marLeft w:val="0"/>
          <w:marRight w:val="0"/>
          <w:marTop w:val="0"/>
          <w:marBottom w:val="0"/>
          <w:divBdr>
            <w:top w:val="none" w:sz="0" w:space="0" w:color="auto"/>
            <w:left w:val="none" w:sz="0" w:space="0" w:color="auto"/>
            <w:bottom w:val="none" w:sz="0" w:space="0" w:color="auto"/>
            <w:right w:val="none" w:sz="0" w:space="0" w:color="auto"/>
          </w:divBdr>
          <w:divsChild>
            <w:div w:id="153284314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
              </w:divsChild>
            </w:div>
            <w:div w:id="1432509393">
              <w:marLeft w:val="0"/>
              <w:marRight w:val="0"/>
              <w:marTop w:val="0"/>
              <w:marBottom w:val="0"/>
              <w:divBdr>
                <w:top w:val="none" w:sz="0" w:space="0" w:color="auto"/>
                <w:left w:val="none" w:sz="0" w:space="0" w:color="auto"/>
                <w:bottom w:val="none" w:sz="0" w:space="0" w:color="auto"/>
                <w:right w:val="none" w:sz="0" w:space="0" w:color="auto"/>
              </w:divBdr>
              <w:divsChild>
                <w:div w:id="88963530">
                  <w:marLeft w:val="0"/>
                  <w:marRight w:val="0"/>
                  <w:marTop w:val="0"/>
                  <w:marBottom w:val="0"/>
                  <w:divBdr>
                    <w:top w:val="none" w:sz="0" w:space="0" w:color="auto"/>
                    <w:left w:val="none" w:sz="0" w:space="0" w:color="auto"/>
                    <w:bottom w:val="none" w:sz="0" w:space="0" w:color="auto"/>
                    <w:right w:val="none" w:sz="0" w:space="0" w:color="auto"/>
                  </w:divBdr>
                </w:div>
              </w:divsChild>
            </w:div>
            <w:div w:id="228620292">
              <w:marLeft w:val="0"/>
              <w:marRight w:val="0"/>
              <w:marTop w:val="0"/>
              <w:marBottom w:val="0"/>
              <w:divBdr>
                <w:top w:val="none" w:sz="0" w:space="0" w:color="auto"/>
                <w:left w:val="none" w:sz="0" w:space="0" w:color="auto"/>
                <w:bottom w:val="none" w:sz="0" w:space="0" w:color="auto"/>
                <w:right w:val="none" w:sz="0" w:space="0" w:color="auto"/>
              </w:divBdr>
              <w:divsChild>
                <w:div w:id="2086024066">
                  <w:marLeft w:val="0"/>
                  <w:marRight w:val="0"/>
                  <w:marTop w:val="0"/>
                  <w:marBottom w:val="0"/>
                  <w:divBdr>
                    <w:top w:val="none" w:sz="0" w:space="0" w:color="auto"/>
                    <w:left w:val="none" w:sz="0" w:space="0" w:color="auto"/>
                    <w:bottom w:val="none" w:sz="0" w:space="0" w:color="auto"/>
                    <w:right w:val="none" w:sz="0" w:space="0" w:color="auto"/>
                  </w:divBdr>
                </w:div>
              </w:divsChild>
            </w:div>
            <w:div w:id="1372223683">
              <w:marLeft w:val="0"/>
              <w:marRight w:val="0"/>
              <w:marTop w:val="0"/>
              <w:marBottom w:val="0"/>
              <w:divBdr>
                <w:top w:val="none" w:sz="0" w:space="0" w:color="auto"/>
                <w:left w:val="none" w:sz="0" w:space="0" w:color="auto"/>
                <w:bottom w:val="none" w:sz="0" w:space="0" w:color="auto"/>
                <w:right w:val="none" w:sz="0" w:space="0" w:color="auto"/>
              </w:divBdr>
              <w:divsChild>
                <w:div w:id="1311596639">
                  <w:marLeft w:val="0"/>
                  <w:marRight w:val="0"/>
                  <w:marTop w:val="0"/>
                  <w:marBottom w:val="0"/>
                  <w:divBdr>
                    <w:top w:val="none" w:sz="0" w:space="0" w:color="auto"/>
                    <w:left w:val="none" w:sz="0" w:space="0" w:color="auto"/>
                    <w:bottom w:val="none" w:sz="0" w:space="0" w:color="auto"/>
                    <w:right w:val="none" w:sz="0" w:space="0" w:color="auto"/>
                  </w:divBdr>
                </w:div>
              </w:divsChild>
            </w:div>
            <w:div w:id="1668440052">
              <w:marLeft w:val="0"/>
              <w:marRight w:val="0"/>
              <w:marTop w:val="0"/>
              <w:marBottom w:val="0"/>
              <w:divBdr>
                <w:top w:val="none" w:sz="0" w:space="0" w:color="auto"/>
                <w:left w:val="none" w:sz="0" w:space="0" w:color="auto"/>
                <w:bottom w:val="none" w:sz="0" w:space="0" w:color="auto"/>
                <w:right w:val="none" w:sz="0" w:space="0" w:color="auto"/>
              </w:divBdr>
              <w:divsChild>
                <w:div w:id="2103450158">
                  <w:marLeft w:val="0"/>
                  <w:marRight w:val="0"/>
                  <w:marTop w:val="0"/>
                  <w:marBottom w:val="0"/>
                  <w:divBdr>
                    <w:top w:val="none" w:sz="0" w:space="0" w:color="auto"/>
                    <w:left w:val="none" w:sz="0" w:space="0" w:color="auto"/>
                    <w:bottom w:val="none" w:sz="0" w:space="0" w:color="auto"/>
                    <w:right w:val="none" w:sz="0" w:space="0" w:color="auto"/>
                  </w:divBdr>
                </w:div>
              </w:divsChild>
            </w:div>
            <w:div w:id="1627082891">
              <w:marLeft w:val="0"/>
              <w:marRight w:val="0"/>
              <w:marTop w:val="0"/>
              <w:marBottom w:val="0"/>
              <w:divBdr>
                <w:top w:val="none" w:sz="0" w:space="0" w:color="auto"/>
                <w:left w:val="none" w:sz="0" w:space="0" w:color="auto"/>
                <w:bottom w:val="none" w:sz="0" w:space="0" w:color="auto"/>
                <w:right w:val="none" w:sz="0" w:space="0" w:color="auto"/>
              </w:divBdr>
              <w:divsChild>
                <w:div w:id="10048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7294">
      <w:bodyDiv w:val="1"/>
      <w:marLeft w:val="0"/>
      <w:marRight w:val="0"/>
      <w:marTop w:val="0"/>
      <w:marBottom w:val="0"/>
      <w:divBdr>
        <w:top w:val="none" w:sz="0" w:space="0" w:color="auto"/>
        <w:left w:val="none" w:sz="0" w:space="0" w:color="auto"/>
        <w:bottom w:val="none" w:sz="0" w:space="0" w:color="auto"/>
        <w:right w:val="none" w:sz="0" w:space="0" w:color="auto"/>
      </w:divBdr>
    </w:div>
    <w:div w:id="494954777">
      <w:bodyDiv w:val="1"/>
      <w:marLeft w:val="0"/>
      <w:marRight w:val="0"/>
      <w:marTop w:val="0"/>
      <w:marBottom w:val="0"/>
      <w:divBdr>
        <w:top w:val="none" w:sz="0" w:space="0" w:color="auto"/>
        <w:left w:val="none" w:sz="0" w:space="0" w:color="auto"/>
        <w:bottom w:val="none" w:sz="0" w:space="0" w:color="auto"/>
        <w:right w:val="none" w:sz="0" w:space="0" w:color="auto"/>
      </w:divBdr>
    </w:div>
    <w:div w:id="497423067">
      <w:bodyDiv w:val="1"/>
      <w:marLeft w:val="0"/>
      <w:marRight w:val="0"/>
      <w:marTop w:val="0"/>
      <w:marBottom w:val="0"/>
      <w:divBdr>
        <w:top w:val="none" w:sz="0" w:space="0" w:color="auto"/>
        <w:left w:val="none" w:sz="0" w:space="0" w:color="auto"/>
        <w:bottom w:val="none" w:sz="0" w:space="0" w:color="auto"/>
        <w:right w:val="none" w:sz="0" w:space="0" w:color="auto"/>
      </w:divBdr>
    </w:div>
    <w:div w:id="507670591">
      <w:bodyDiv w:val="1"/>
      <w:marLeft w:val="0"/>
      <w:marRight w:val="0"/>
      <w:marTop w:val="0"/>
      <w:marBottom w:val="0"/>
      <w:divBdr>
        <w:top w:val="none" w:sz="0" w:space="0" w:color="auto"/>
        <w:left w:val="none" w:sz="0" w:space="0" w:color="auto"/>
        <w:bottom w:val="none" w:sz="0" w:space="0" w:color="auto"/>
        <w:right w:val="none" w:sz="0" w:space="0" w:color="auto"/>
      </w:divBdr>
    </w:div>
    <w:div w:id="522785700">
      <w:bodyDiv w:val="1"/>
      <w:marLeft w:val="0"/>
      <w:marRight w:val="0"/>
      <w:marTop w:val="0"/>
      <w:marBottom w:val="0"/>
      <w:divBdr>
        <w:top w:val="none" w:sz="0" w:space="0" w:color="auto"/>
        <w:left w:val="none" w:sz="0" w:space="0" w:color="auto"/>
        <w:bottom w:val="none" w:sz="0" w:space="0" w:color="auto"/>
        <w:right w:val="none" w:sz="0" w:space="0" w:color="auto"/>
      </w:divBdr>
    </w:div>
    <w:div w:id="561402362">
      <w:bodyDiv w:val="1"/>
      <w:marLeft w:val="0"/>
      <w:marRight w:val="0"/>
      <w:marTop w:val="0"/>
      <w:marBottom w:val="0"/>
      <w:divBdr>
        <w:top w:val="none" w:sz="0" w:space="0" w:color="auto"/>
        <w:left w:val="none" w:sz="0" w:space="0" w:color="auto"/>
        <w:bottom w:val="none" w:sz="0" w:space="0" w:color="auto"/>
        <w:right w:val="none" w:sz="0" w:space="0" w:color="auto"/>
      </w:divBdr>
    </w:div>
    <w:div w:id="591622363">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619805805">
      <w:bodyDiv w:val="1"/>
      <w:marLeft w:val="0"/>
      <w:marRight w:val="0"/>
      <w:marTop w:val="0"/>
      <w:marBottom w:val="0"/>
      <w:divBdr>
        <w:top w:val="none" w:sz="0" w:space="0" w:color="auto"/>
        <w:left w:val="none" w:sz="0" w:space="0" w:color="auto"/>
        <w:bottom w:val="none" w:sz="0" w:space="0" w:color="auto"/>
        <w:right w:val="none" w:sz="0" w:space="0" w:color="auto"/>
      </w:divBdr>
    </w:div>
    <w:div w:id="620460037">
      <w:bodyDiv w:val="1"/>
      <w:marLeft w:val="0"/>
      <w:marRight w:val="0"/>
      <w:marTop w:val="0"/>
      <w:marBottom w:val="0"/>
      <w:divBdr>
        <w:top w:val="none" w:sz="0" w:space="0" w:color="auto"/>
        <w:left w:val="none" w:sz="0" w:space="0" w:color="auto"/>
        <w:bottom w:val="none" w:sz="0" w:space="0" w:color="auto"/>
        <w:right w:val="none" w:sz="0" w:space="0" w:color="auto"/>
      </w:divBdr>
      <w:divsChild>
        <w:div w:id="2103605007">
          <w:marLeft w:val="0"/>
          <w:marRight w:val="0"/>
          <w:marTop w:val="0"/>
          <w:marBottom w:val="0"/>
          <w:divBdr>
            <w:top w:val="none" w:sz="0" w:space="0" w:color="auto"/>
            <w:left w:val="none" w:sz="0" w:space="0" w:color="auto"/>
            <w:bottom w:val="none" w:sz="0" w:space="0" w:color="auto"/>
            <w:right w:val="none" w:sz="0" w:space="0" w:color="auto"/>
          </w:divBdr>
          <w:divsChild>
            <w:div w:id="2038658226">
              <w:marLeft w:val="0"/>
              <w:marRight w:val="0"/>
              <w:marTop w:val="0"/>
              <w:marBottom w:val="0"/>
              <w:divBdr>
                <w:top w:val="none" w:sz="0" w:space="0" w:color="auto"/>
                <w:left w:val="none" w:sz="0" w:space="0" w:color="auto"/>
                <w:bottom w:val="none" w:sz="0" w:space="0" w:color="auto"/>
                <w:right w:val="none" w:sz="0" w:space="0" w:color="auto"/>
              </w:divBdr>
              <w:divsChild>
                <w:div w:id="1891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0087">
      <w:bodyDiv w:val="1"/>
      <w:marLeft w:val="0"/>
      <w:marRight w:val="0"/>
      <w:marTop w:val="0"/>
      <w:marBottom w:val="0"/>
      <w:divBdr>
        <w:top w:val="none" w:sz="0" w:space="0" w:color="auto"/>
        <w:left w:val="none" w:sz="0" w:space="0" w:color="auto"/>
        <w:bottom w:val="none" w:sz="0" w:space="0" w:color="auto"/>
        <w:right w:val="none" w:sz="0" w:space="0" w:color="auto"/>
      </w:divBdr>
    </w:div>
    <w:div w:id="644621657">
      <w:bodyDiv w:val="1"/>
      <w:marLeft w:val="0"/>
      <w:marRight w:val="0"/>
      <w:marTop w:val="0"/>
      <w:marBottom w:val="0"/>
      <w:divBdr>
        <w:top w:val="none" w:sz="0" w:space="0" w:color="auto"/>
        <w:left w:val="none" w:sz="0" w:space="0" w:color="auto"/>
        <w:bottom w:val="none" w:sz="0" w:space="0" w:color="auto"/>
        <w:right w:val="none" w:sz="0" w:space="0" w:color="auto"/>
      </w:divBdr>
    </w:div>
    <w:div w:id="651328272">
      <w:bodyDiv w:val="1"/>
      <w:marLeft w:val="0"/>
      <w:marRight w:val="0"/>
      <w:marTop w:val="0"/>
      <w:marBottom w:val="0"/>
      <w:divBdr>
        <w:top w:val="none" w:sz="0" w:space="0" w:color="auto"/>
        <w:left w:val="none" w:sz="0" w:space="0" w:color="auto"/>
        <w:bottom w:val="none" w:sz="0" w:space="0" w:color="auto"/>
        <w:right w:val="none" w:sz="0" w:space="0" w:color="auto"/>
      </w:divBdr>
    </w:div>
    <w:div w:id="666859583">
      <w:bodyDiv w:val="1"/>
      <w:marLeft w:val="0"/>
      <w:marRight w:val="0"/>
      <w:marTop w:val="0"/>
      <w:marBottom w:val="0"/>
      <w:divBdr>
        <w:top w:val="none" w:sz="0" w:space="0" w:color="auto"/>
        <w:left w:val="none" w:sz="0" w:space="0" w:color="auto"/>
        <w:bottom w:val="none" w:sz="0" w:space="0" w:color="auto"/>
        <w:right w:val="none" w:sz="0" w:space="0" w:color="auto"/>
      </w:divBdr>
    </w:div>
    <w:div w:id="674763772">
      <w:bodyDiv w:val="1"/>
      <w:marLeft w:val="0"/>
      <w:marRight w:val="0"/>
      <w:marTop w:val="0"/>
      <w:marBottom w:val="0"/>
      <w:divBdr>
        <w:top w:val="none" w:sz="0" w:space="0" w:color="auto"/>
        <w:left w:val="none" w:sz="0" w:space="0" w:color="auto"/>
        <w:bottom w:val="none" w:sz="0" w:space="0" w:color="auto"/>
        <w:right w:val="none" w:sz="0" w:space="0" w:color="auto"/>
      </w:divBdr>
      <w:divsChild>
        <w:div w:id="1395857140">
          <w:marLeft w:val="0"/>
          <w:marRight w:val="0"/>
          <w:marTop w:val="0"/>
          <w:marBottom w:val="0"/>
          <w:divBdr>
            <w:top w:val="none" w:sz="0" w:space="0" w:color="auto"/>
            <w:left w:val="none" w:sz="0" w:space="0" w:color="auto"/>
            <w:bottom w:val="none" w:sz="0" w:space="0" w:color="auto"/>
            <w:right w:val="none" w:sz="0" w:space="0" w:color="auto"/>
          </w:divBdr>
          <w:divsChild>
            <w:div w:id="1906136292">
              <w:marLeft w:val="0"/>
              <w:marRight w:val="0"/>
              <w:marTop w:val="0"/>
              <w:marBottom w:val="0"/>
              <w:divBdr>
                <w:top w:val="none" w:sz="0" w:space="0" w:color="auto"/>
                <w:left w:val="none" w:sz="0" w:space="0" w:color="auto"/>
                <w:bottom w:val="none" w:sz="0" w:space="0" w:color="auto"/>
                <w:right w:val="none" w:sz="0" w:space="0" w:color="auto"/>
              </w:divBdr>
              <w:divsChild>
                <w:div w:id="1171869079">
                  <w:marLeft w:val="0"/>
                  <w:marRight w:val="0"/>
                  <w:marTop w:val="0"/>
                  <w:marBottom w:val="0"/>
                  <w:divBdr>
                    <w:top w:val="none" w:sz="0" w:space="0" w:color="auto"/>
                    <w:left w:val="none" w:sz="0" w:space="0" w:color="auto"/>
                    <w:bottom w:val="none" w:sz="0" w:space="0" w:color="auto"/>
                    <w:right w:val="none" w:sz="0" w:space="0" w:color="auto"/>
                  </w:divBdr>
                  <w:divsChild>
                    <w:div w:id="944848702">
                      <w:marLeft w:val="0"/>
                      <w:marRight w:val="0"/>
                      <w:marTop w:val="0"/>
                      <w:marBottom w:val="0"/>
                      <w:divBdr>
                        <w:top w:val="none" w:sz="0" w:space="0" w:color="auto"/>
                        <w:left w:val="none" w:sz="0" w:space="0" w:color="auto"/>
                        <w:bottom w:val="none" w:sz="0" w:space="0" w:color="auto"/>
                        <w:right w:val="none" w:sz="0" w:space="0" w:color="auto"/>
                      </w:divBdr>
                    </w:div>
                  </w:divsChild>
                </w:div>
                <w:div w:id="1537351151">
                  <w:marLeft w:val="0"/>
                  <w:marRight w:val="0"/>
                  <w:marTop w:val="0"/>
                  <w:marBottom w:val="0"/>
                  <w:divBdr>
                    <w:top w:val="none" w:sz="0" w:space="0" w:color="auto"/>
                    <w:left w:val="none" w:sz="0" w:space="0" w:color="auto"/>
                    <w:bottom w:val="none" w:sz="0" w:space="0" w:color="auto"/>
                    <w:right w:val="none" w:sz="0" w:space="0" w:color="auto"/>
                  </w:divBdr>
                  <w:divsChild>
                    <w:div w:id="10105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8884">
      <w:bodyDiv w:val="1"/>
      <w:marLeft w:val="0"/>
      <w:marRight w:val="0"/>
      <w:marTop w:val="0"/>
      <w:marBottom w:val="0"/>
      <w:divBdr>
        <w:top w:val="none" w:sz="0" w:space="0" w:color="auto"/>
        <w:left w:val="none" w:sz="0" w:space="0" w:color="auto"/>
        <w:bottom w:val="none" w:sz="0" w:space="0" w:color="auto"/>
        <w:right w:val="none" w:sz="0" w:space="0" w:color="auto"/>
      </w:divBdr>
      <w:divsChild>
        <w:div w:id="2057076039">
          <w:marLeft w:val="0"/>
          <w:marRight w:val="0"/>
          <w:marTop w:val="0"/>
          <w:marBottom w:val="0"/>
          <w:divBdr>
            <w:top w:val="none" w:sz="0" w:space="0" w:color="auto"/>
            <w:left w:val="none" w:sz="0" w:space="0" w:color="auto"/>
            <w:bottom w:val="none" w:sz="0" w:space="0" w:color="auto"/>
            <w:right w:val="none" w:sz="0" w:space="0" w:color="auto"/>
          </w:divBdr>
        </w:div>
      </w:divsChild>
    </w:div>
    <w:div w:id="683703709">
      <w:bodyDiv w:val="1"/>
      <w:marLeft w:val="0"/>
      <w:marRight w:val="0"/>
      <w:marTop w:val="0"/>
      <w:marBottom w:val="0"/>
      <w:divBdr>
        <w:top w:val="none" w:sz="0" w:space="0" w:color="auto"/>
        <w:left w:val="none" w:sz="0" w:space="0" w:color="auto"/>
        <w:bottom w:val="none" w:sz="0" w:space="0" w:color="auto"/>
        <w:right w:val="none" w:sz="0" w:space="0" w:color="auto"/>
      </w:divBdr>
    </w:div>
    <w:div w:id="734205413">
      <w:bodyDiv w:val="1"/>
      <w:marLeft w:val="0"/>
      <w:marRight w:val="0"/>
      <w:marTop w:val="0"/>
      <w:marBottom w:val="0"/>
      <w:divBdr>
        <w:top w:val="none" w:sz="0" w:space="0" w:color="auto"/>
        <w:left w:val="none" w:sz="0" w:space="0" w:color="auto"/>
        <w:bottom w:val="none" w:sz="0" w:space="0" w:color="auto"/>
        <w:right w:val="none" w:sz="0" w:space="0" w:color="auto"/>
      </w:divBdr>
    </w:div>
    <w:div w:id="760224766">
      <w:bodyDiv w:val="1"/>
      <w:marLeft w:val="0"/>
      <w:marRight w:val="0"/>
      <w:marTop w:val="0"/>
      <w:marBottom w:val="0"/>
      <w:divBdr>
        <w:top w:val="none" w:sz="0" w:space="0" w:color="auto"/>
        <w:left w:val="none" w:sz="0" w:space="0" w:color="auto"/>
        <w:bottom w:val="none" w:sz="0" w:space="0" w:color="auto"/>
        <w:right w:val="none" w:sz="0" w:space="0" w:color="auto"/>
      </w:divBdr>
    </w:div>
    <w:div w:id="762604933">
      <w:bodyDiv w:val="1"/>
      <w:marLeft w:val="0"/>
      <w:marRight w:val="0"/>
      <w:marTop w:val="0"/>
      <w:marBottom w:val="0"/>
      <w:divBdr>
        <w:top w:val="none" w:sz="0" w:space="0" w:color="auto"/>
        <w:left w:val="none" w:sz="0" w:space="0" w:color="auto"/>
        <w:bottom w:val="none" w:sz="0" w:space="0" w:color="auto"/>
        <w:right w:val="none" w:sz="0" w:space="0" w:color="auto"/>
      </w:divBdr>
    </w:div>
    <w:div w:id="777287158">
      <w:bodyDiv w:val="1"/>
      <w:marLeft w:val="0"/>
      <w:marRight w:val="0"/>
      <w:marTop w:val="0"/>
      <w:marBottom w:val="0"/>
      <w:divBdr>
        <w:top w:val="none" w:sz="0" w:space="0" w:color="auto"/>
        <w:left w:val="none" w:sz="0" w:space="0" w:color="auto"/>
        <w:bottom w:val="none" w:sz="0" w:space="0" w:color="auto"/>
        <w:right w:val="none" w:sz="0" w:space="0" w:color="auto"/>
      </w:divBdr>
    </w:div>
    <w:div w:id="786582247">
      <w:bodyDiv w:val="1"/>
      <w:marLeft w:val="0"/>
      <w:marRight w:val="0"/>
      <w:marTop w:val="0"/>
      <w:marBottom w:val="0"/>
      <w:divBdr>
        <w:top w:val="none" w:sz="0" w:space="0" w:color="auto"/>
        <w:left w:val="none" w:sz="0" w:space="0" w:color="auto"/>
        <w:bottom w:val="none" w:sz="0" w:space="0" w:color="auto"/>
        <w:right w:val="none" w:sz="0" w:space="0" w:color="auto"/>
      </w:divBdr>
    </w:div>
    <w:div w:id="795830000">
      <w:bodyDiv w:val="1"/>
      <w:marLeft w:val="0"/>
      <w:marRight w:val="0"/>
      <w:marTop w:val="0"/>
      <w:marBottom w:val="0"/>
      <w:divBdr>
        <w:top w:val="none" w:sz="0" w:space="0" w:color="auto"/>
        <w:left w:val="none" w:sz="0" w:space="0" w:color="auto"/>
        <w:bottom w:val="none" w:sz="0" w:space="0" w:color="auto"/>
        <w:right w:val="none" w:sz="0" w:space="0" w:color="auto"/>
      </w:divBdr>
    </w:div>
    <w:div w:id="808671367">
      <w:bodyDiv w:val="1"/>
      <w:marLeft w:val="0"/>
      <w:marRight w:val="0"/>
      <w:marTop w:val="0"/>
      <w:marBottom w:val="0"/>
      <w:divBdr>
        <w:top w:val="none" w:sz="0" w:space="0" w:color="auto"/>
        <w:left w:val="none" w:sz="0" w:space="0" w:color="auto"/>
        <w:bottom w:val="none" w:sz="0" w:space="0" w:color="auto"/>
        <w:right w:val="none" w:sz="0" w:space="0" w:color="auto"/>
      </w:divBdr>
      <w:divsChild>
        <w:div w:id="1847863559">
          <w:marLeft w:val="0"/>
          <w:marRight w:val="0"/>
          <w:marTop w:val="0"/>
          <w:marBottom w:val="0"/>
          <w:divBdr>
            <w:top w:val="none" w:sz="0" w:space="0" w:color="auto"/>
            <w:left w:val="none" w:sz="0" w:space="0" w:color="auto"/>
            <w:bottom w:val="none" w:sz="0" w:space="0" w:color="auto"/>
            <w:right w:val="none" w:sz="0" w:space="0" w:color="auto"/>
          </w:divBdr>
        </w:div>
        <w:div w:id="2000036273">
          <w:marLeft w:val="0"/>
          <w:marRight w:val="0"/>
          <w:marTop w:val="0"/>
          <w:marBottom w:val="0"/>
          <w:divBdr>
            <w:top w:val="none" w:sz="0" w:space="0" w:color="auto"/>
            <w:left w:val="none" w:sz="0" w:space="0" w:color="auto"/>
            <w:bottom w:val="none" w:sz="0" w:space="0" w:color="auto"/>
            <w:right w:val="none" w:sz="0" w:space="0" w:color="auto"/>
          </w:divBdr>
        </w:div>
        <w:div w:id="104232082">
          <w:marLeft w:val="0"/>
          <w:marRight w:val="0"/>
          <w:marTop w:val="0"/>
          <w:marBottom w:val="0"/>
          <w:divBdr>
            <w:top w:val="none" w:sz="0" w:space="0" w:color="auto"/>
            <w:left w:val="none" w:sz="0" w:space="0" w:color="auto"/>
            <w:bottom w:val="none" w:sz="0" w:space="0" w:color="auto"/>
            <w:right w:val="none" w:sz="0" w:space="0" w:color="auto"/>
          </w:divBdr>
        </w:div>
        <w:div w:id="1097216693">
          <w:marLeft w:val="0"/>
          <w:marRight w:val="0"/>
          <w:marTop w:val="0"/>
          <w:marBottom w:val="0"/>
          <w:divBdr>
            <w:top w:val="none" w:sz="0" w:space="0" w:color="auto"/>
            <w:left w:val="none" w:sz="0" w:space="0" w:color="auto"/>
            <w:bottom w:val="none" w:sz="0" w:space="0" w:color="auto"/>
            <w:right w:val="none" w:sz="0" w:space="0" w:color="auto"/>
          </w:divBdr>
        </w:div>
        <w:div w:id="1735857898">
          <w:marLeft w:val="0"/>
          <w:marRight w:val="0"/>
          <w:marTop w:val="0"/>
          <w:marBottom w:val="0"/>
          <w:divBdr>
            <w:top w:val="none" w:sz="0" w:space="0" w:color="auto"/>
            <w:left w:val="none" w:sz="0" w:space="0" w:color="auto"/>
            <w:bottom w:val="none" w:sz="0" w:space="0" w:color="auto"/>
            <w:right w:val="none" w:sz="0" w:space="0" w:color="auto"/>
          </w:divBdr>
        </w:div>
        <w:div w:id="642589309">
          <w:marLeft w:val="0"/>
          <w:marRight w:val="0"/>
          <w:marTop w:val="0"/>
          <w:marBottom w:val="0"/>
          <w:divBdr>
            <w:top w:val="none" w:sz="0" w:space="0" w:color="auto"/>
            <w:left w:val="none" w:sz="0" w:space="0" w:color="auto"/>
            <w:bottom w:val="none" w:sz="0" w:space="0" w:color="auto"/>
            <w:right w:val="none" w:sz="0" w:space="0" w:color="auto"/>
          </w:divBdr>
        </w:div>
        <w:div w:id="819350981">
          <w:marLeft w:val="0"/>
          <w:marRight w:val="0"/>
          <w:marTop w:val="0"/>
          <w:marBottom w:val="0"/>
          <w:divBdr>
            <w:top w:val="none" w:sz="0" w:space="0" w:color="auto"/>
            <w:left w:val="none" w:sz="0" w:space="0" w:color="auto"/>
            <w:bottom w:val="none" w:sz="0" w:space="0" w:color="auto"/>
            <w:right w:val="none" w:sz="0" w:space="0" w:color="auto"/>
          </w:divBdr>
        </w:div>
      </w:divsChild>
    </w:div>
    <w:div w:id="845099953">
      <w:bodyDiv w:val="1"/>
      <w:marLeft w:val="0"/>
      <w:marRight w:val="0"/>
      <w:marTop w:val="0"/>
      <w:marBottom w:val="0"/>
      <w:divBdr>
        <w:top w:val="none" w:sz="0" w:space="0" w:color="auto"/>
        <w:left w:val="none" w:sz="0" w:space="0" w:color="auto"/>
        <w:bottom w:val="none" w:sz="0" w:space="0" w:color="auto"/>
        <w:right w:val="none" w:sz="0" w:space="0" w:color="auto"/>
      </w:divBdr>
      <w:divsChild>
        <w:div w:id="1293438352">
          <w:marLeft w:val="0"/>
          <w:marRight w:val="0"/>
          <w:marTop w:val="0"/>
          <w:marBottom w:val="0"/>
          <w:divBdr>
            <w:top w:val="none" w:sz="0" w:space="0" w:color="auto"/>
            <w:left w:val="none" w:sz="0" w:space="0" w:color="auto"/>
            <w:bottom w:val="none" w:sz="0" w:space="0" w:color="auto"/>
            <w:right w:val="none" w:sz="0" w:space="0" w:color="auto"/>
          </w:divBdr>
        </w:div>
      </w:divsChild>
    </w:div>
    <w:div w:id="846671762">
      <w:bodyDiv w:val="1"/>
      <w:marLeft w:val="0"/>
      <w:marRight w:val="0"/>
      <w:marTop w:val="0"/>
      <w:marBottom w:val="0"/>
      <w:divBdr>
        <w:top w:val="none" w:sz="0" w:space="0" w:color="auto"/>
        <w:left w:val="none" w:sz="0" w:space="0" w:color="auto"/>
        <w:bottom w:val="none" w:sz="0" w:space="0" w:color="auto"/>
        <w:right w:val="none" w:sz="0" w:space="0" w:color="auto"/>
      </w:divBdr>
    </w:div>
    <w:div w:id="856698985">
      <w:bodyDiv w:val="1"/>
      <w:marLeft w:val="0"/>
      <w:marRight w:val="0"/>
      <w:marTop w:val="0"/>
      <w:marBottom w:val="0"/>
      <w:divBdr>
        <w:top w:val="none" w:sz="0" w:space="0" w:color="auto"/>
        <w:left w:val="none" w:sz="0" w:space="0" w:color="auto"/>
        <w:bottom w:val="none" w:sz="0" w:space="0" w:color="auto"/>
        <w:right w:val="none" w:sz="0" w:space="0" w:color="auto"/>
      </w:divBdr>
    </w:div>
    <w:div w:id="898784041">
      <w:bodyDiv w:val="1"/>
      <w:marLeft w:val="0"/>
      <w:marRight w:val="0"/>
      <w:marTop w:val="0"/>
      <w:marBottom w:val="0"/>
      <w:divBdr>
        <w:top w:val="none" w:sz="0" w:space="0" w:color="auto"/>
        <w:left w:val="none" w:sz="0" w:space="0" w:color="auto"/>
        <w:bottom w:val="none" w:sz="0" w:space="0" w:color="auto"/>
        <w:right w:val="none" w:sz="0" w:space="0" w:color="auto"/>
      </w:divBdr>
      <w:divsChild>
        <w:div w:id="1188175962">
          <w:marLeft w:val="0"/>
          <w:marRight w:val="0"/>
          <w:marTop w:val="0"/>
          <w:marBottom w:val="0"/>
          <w:divBdr>
            <w:top w:val="none" w:sz="0" w:space="0" w:color="auto"/>
            <w:left w:val="none" w:sz="0" w:space="0" w:color="auto"/>
            <w:bottom w:val="none" w:sz="0" w:space="0" w:color="auto"/>
            <w:right w:val="none" w:sz="0" w:space="0" w:color="auto"/>
          </w:divBdr>
          <w:divsChild>
            <w:div w:id="1770344632">
              <w:marLeft w:val="0"/>
              <w:marRight w:val="0"/>
              <w:marTop w:val="0"/>
              <w:marBottom w:val="0"/>
              <w:divBdr>
                <w:top w:val="none" w:sz="0" w:space="0" w:color="auto"/>
                <w:left w:val="none" w:sz="0" w:space="0" w:color="auto"/>
                <w:bottom w:val="none" w:sz="0" w:space="0" w:color="auto"/>
                <w:right w:val="none" w:sz="0" w:space="0" w:color="auto"/>
              </w:divBdr>
              <w:divsChild>
                <w:div w:id="1448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634027">
          <w:marLeft w:val="0"/>
          <w:marRight w:val="0"/>
          <w:marTop w:val="0"/>
          <w:marBottom w:val="0"/>
          <w:divBdr>
            <w:top w:val="none" w:sz="0" w:space="0" w:color="auto"/>
            <w:left w:val="none" w:sz="0" w:space="0" w:color="auto"/>
            <w:bottom w:val="none" w:sz="0" w:space="0" w:color="auto"/>
            <w:right w:val="none" w:sz="0" w:space="0" w:color="auto"/>
          </w:divBdr>
          <w:divsChild>
            <w:div w:id="1408309793">
              <w:marLeft w:val="0"/>
              <w:marRight w:val="0"/>
              <w:marTop w:val="0"/>
              <w:marBottom w:val="0"/>
              <w:divBdr>
                <w:top w:val="none" w:sz="0" w:space="0" w:color="auto"/>
                <w:left w:val="none" w:sz="0" w:space="0" w:color="auto"/>
                <w:bottom w:val="none" w:sz="0" w:space="0" w:color="auto"/>
                <w:right w:val="none" w:sz="0" w:space="0" w:color="auto"/>
              </w:divBdr>
              <w:divsChild>
                <w:div w:id="783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0679">
      <w:bodyDiv w:val="1"/>
      <w:marLeft w:val="0"/>
      <w:marRight w:val="0"/>
      <w:marTop w:val="0"/>
      <w:marBottom w:val="0"/>
      <w:divBdr>
        <w:top w:val="none" w:sz="0" w:space="0" w:color="auto"/>
        <w:left w:val="none" w:sz="0" w:space="0" w:color="auto"/>
        <w:bottom w:val="none" w:sz="0" w:space="0" w:color="auto"/>
        <w:right w:val="none" w:sz="0" w:space="0" w:color="auto"/>
      </w:divBdr>
    </w:div>
    <w:div w:id="958536203">
      <w:bodyDiv w:val="1"/>
      <w:marLeft w:val="0"/>
      <w:marRight w:val="0"/>
      <w:marTop w:val="0"/>
      <w:marBottom w:val="0"/>
      <w:divBdr>
        <w:top w:val="none" w:sz="0" w:space="0" w:color="auto"/>
        <w:left w:val="none" w:sz="0" w:space="0" w:color="auto"/>
        <w:bottom w:val="none" w:sz="0" w:space="0" w:color="auto"/>
        <w:right w:val="none" w:sz="0" w:space="0" w:color="auto"/>
      </w:divBdr>
    </w:div>
    <w:div w:id="965503494">
      <w:bodyDiv w:val="1"/>
      <w:marLeft w:val="0"/>
      <w:marRight w:val="0"/>
      <w:marTop w:val="0"/>
      <w:marBottom w:val="0"/>
      <w:divBdr>
        <w:top w:val="none" w:sz="0" w:space="0" w:color="auto"/>
        <w:left w:val="none" w:sz="0" w:space="0" w:color="auto"/>
        <w:bottom w:val="none" w:sz="0" w:space="0" w:color="auto"/>
        <w:right w:val="none" w:sz="0" w:space="0" w:color="auto"/>
      </w:divBdr>
    </w:div>
    <w:div w:id="969020518">
      <w:bodyDiv w:val="1"/>
      <w:marLeft w:val="0"/>
      <w:marRight w:val="0"/>
      <w:marTop w:val="0"/>
      <w:marBottom w:val="0"/>
      <w:divBdr>
        <w:top w:val="none" w:sz="0" w:space="0" w:color="auto"/>
        <w:left w:val="none" w:sz="0" w:space="0" w:color="auto"/>
        <w:bottom w:val="none" w:sz="0" w:space="0" w:color="auto"/>
        <w:right w:val="none" w:sz="0" w:space="0" w:color="auto"/>
      </w:divBdr>
    </w:div>
    <w:div w:id="987981507">
      <w:bodyDiv w:val="1"/>
      <w:marLeft w:val="0"/>
      <w:marRight w:val="0"/>
      <w:marTop w:val="0"/>
      <w:marBottom w:val="0"/>
      <w:divBdr>
        <w:top w:val="none" w:sz="0" w:space="0" w:color="auto"/>
        <w:left w:val="none" w:sz="0" w:space="0" w:color="auto"/>
        <w:bottom w:val="none" w:sz="0" w:space="0" w:color="auto"/>
        <w:right w:val="none" w:sz="0" w:space="0" w:color="auto"/>
      </w:divBdr>
      <w:divsChild>
        <w:div w:id="301159431">
          <w:marLeft w:val="0"/>
          <w:marRight w:val="0"/>
          <w:marTop w:val="0"/>
          <w:marBottom w:val="0"/>
          <w:divBdr>
            <w:top w:val="none" w:sz="0" w:space="0" w:color="auto"/>
            <w:left w:val="none" w:sz="0" w:space="0" w:color="auto"/>
            <w:bottom w:val="none" w:sz="0" w:space="0" w:color="auto"/>
            <w:right w:val="none" w:sz="0" w:space="0" w:color="auto"/>
          </w:divBdr>
          <w:divsChild>
            <w:div w:id="72628885">
              <w:marLeft w:val="0"/>
              <w:marRight w:val="0"/>
              <w:marTop w:val="0"/>
              <w:marBottom w:val="0"/>
              <w:divBdr>
                <w:top w:val="none" w:sz="0" w:space="0" w:color="auto"/>
                <w:left w:val="none" w:sz="0" w:space="0" w:color="auto"/>
                <w:bottom w:val="none" w:sz="0" w:space="0" w:color="auto"/>
                <w:right w:val="none" w:sz="0" w:space="0" w:color="auto"/>
              </w:divBdr>
              <w:divsChild>
                <w:div w:id="449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29">
      <w:bodyDiv w:val="1"/>
      <w:marLeft w:val="0"/>
      <w:marRight w:val="0"/>
      <w:marTop w:val="0"/>
      <w:marBottom w:val="0"/>
      <w:divBdr>
        <w:top w:val="none" w:sz="0" w:space="0" w:color="auto"/>
        <w:left w:val="none" w:sz="0" w:space="0" w:color="auto"/>
        <w:bottom w:val="none" w:sz="0" w:space="0" w:color="auto"/>
        <w:right w:val="none" w:sz="0" w:space="0" w:color="auto"/>
      </w:divBdr>
    </w:div>
    <w:div w:id="1023090911">
      <w:bodyDiv w:val="1"/>
      <w:marLeft w:val="0"/>
      <w:marRight w:val="0"/>
      <w:marTop w:val="0"/>
      <w:marBottom w:val="0"/>
      <w:divBdr>
        <w:top w:val="none" w:sz="0" w:space="0" w:color="auto"/>
        <w:left w:val="none" w:sz="0" w:space="0" w:color="auto"/>
        <w:bottom w:val="none" w:sz="0" w:space="0" w:color="auto"/>
        <w:right w:val="none" w:sz="0" w:space="0" w:color="auto"/>
      </w:divBdr>
    </w:div>
    <w:div w:id="1037046892">
      <w:bodyDiv w:val="1"/>
      <w:marLeft w:val="0"/>
      <w:marRight w:val="0"/>
      <w:marTop w:val="0"/>
      <w:marBottom w:val="0"/>
      <w:divBdr>
        <w:top w:val="none" w:sz="0" w:space="0" w:color="auto"/>
        <w:left w:val="none" w:sz="0" w:space="0" w:color="auto"/>
        <w:bottom w:val="none" w:sz="0" w:space="0" w:color="auto"/>
        <w:right w:val="none" w:sz="0" w:space="0" w:color="auto"/>
      </w:divBdr>
    </w:div>
    <w:div w:id="1049065519">
      <w:bodyDiv w:val="1"/>
      <w:marLeft w:val="0"/>
      <w:marRight w:val="0"/>
      <w:marTop w:val="0"/>
      <w:marBottom w:val="0"/>
      <w:divBdr>
        <w:top w:val="none" w:sz="0" w:space="0" w:color="auto"/>
        <w:left w:val="none" w:sz="0" w:space="0" w:color="auto"/>
        <w:bottom w:val="none" w:sz="0" w:space="0" w:color="auto"/>
        <w:right w:val="none" w:sz="0" w:space="0" w:color="auto"/>
      </w:divBdr>
      <w:divsChild>
        <w:div w:id="1264455322">
          <w:marLeft w:val="547"/>
          <w:marRight w:val="0"/>
          <w:marTop w:val="0"/>
          <w:marBottom w:val="0"/>
          <w:divBdr>
            <w:top w:val="none" w:sz="0" w:space="0" w:color="auto"/>
            <w:left w:val="none" w:sz="0" w:space="0" w:color="auto"/>
            <w:bottom w:val="none" w:sz="0" w:space="0" w:color="auto"/>
            <w:right w:val="none" w:sz="0" w:space="0" w:color="auto"/>
          </w:divBdr>
        </w:div>
      </w:divsChild>
    </w:div>
    <w:div w:id="1051005976">
      <w:bodyDiv w:val="1"/>
      <w:marLeft w:val="0"/>
      <w:marRight w:val="0"/>
      <w:marTop w:val="0"/>
      <w:marBottom w:val="0"/>
      <w:divBdr>
        <w:top w:val="none" w:sz="0" w:space="0" w:color="auto"/>
        <w:left w:val="none" w:sz="0" w:space="0" w:color="auto"/>
        <w:bottom w:val="none" w:sz="0" w:space="0" w:color="auto"/>
        <w:right w:val="none" w:sz="0" w:space="0" w:color="auto"/>
      </w:divBdr>
    </w:div>
    <w:div w:id="1088043284">
      <w:bodyDiv w:val="1"/>
      <w:marLeft w:val="0"/>
      <w:marRight w:val="0"/>
      <w:marTop w:val="0"/>
      <w:marBottom w:val="0"/>
      <w:divBdr>
        <w:top w:val="none" w:sz="0" w:space="0" w:color="auto"/>
        <w:left w:val="none" w:sz="0" w:space="0" w:color="auto"/>
        <w:bottom w:val="none" w:sz="0" w:space="0" w:color="auto"/>
        <w:right w:val="none" w:sz="0" w:space="0" w:color="auto"/>
      </w:divBdr>
    </w:div>
    <w:div w:id="1107851985">
      <w:bodyDiv w:val="1"/>
      <w:marLeft w:val="0"/>
      <w:marRight w:val="0"/>
      <w:marTop w:val="0"/>
      <w:marBottom w:val="0"/>
      <w:divBdr>
        <w:top w:val="none" w:sz="0" w:space="0" w:color="auto"/>
        <w:left w:val="none" w:sz="0" w:space="0" w:color="auto"/>
        <w:bottom w:val="none" w:sz="0" w:space="0" w:color="auto"/>
        <w:right w:val="none" w:sz="0" w:space="0" w:color="auto"/>
      </w:divBdr>
      <w:divsChild>
        <w:div w:id="1739278653">
          <w:marLeft w:val="0"/>
          <w:marRight w:val="0"/>
          <w:marTop w:val="0"/>
          <w:marBottom w:val="0"/>
          <w:divBdr>
            <w:top w:val="none" w:sz="0" w:space="0" w:color="auto"/>
            <w:left w:val="none" w:sz="0" w:space="0" w:color="auto"/>
            <w:bottom w:val="none" w:sz="0" w:space="0" w:color="auto"/>
            <w:right w:val="none" w:sz="0" w:space="0" w:color="auto"/>
          </w:divBdr>
          <w:divsChild>
            <w:div w:id="445468523">
              <w:marLeft w:val="0"/>
              <w:marRight w:val="0"/>
              <w:marTop w:val="0"/>
              <w:marBottom w:val="0"/>
              <w:divBdr>
                <w:top w:val="none" w:sz="0" w:space="0" w:color="auto"/>
                <w:left w:val="none" w:sz="0" w:space="0" w:color="auto"/>
                <w:bottom w:val="none" w:sz="0" w:space="0" w:color="auto"/>
                <w:right w:val="none" w:sz="0" w:space="0" w:color="auto"/>
              </w:divBdr>
              <w:divsChild>
                <w:div w:id="911433510">
                  <w:marLeft w:val="0"/>
                  <w:marRight w:val="0"/>
                  <w:marTop w:val="0"/>
                  <w:marBottom w:val="0"/>
                  <w:divBdr>
                    <w:top w:val="none" w:sz="0" w:space="0" w:color="auto"/>
                    <w:left w:val="none" w:sz="0" w:space="0" w:color="auto"/>
                    <w:bottom w:val="none" w:sz="0" w:space="0" w:color="auto"/>
                    <w:right w:val="none" w:sz="0" w:space="0" w:color="auto"/>
                  </w:divBdr>
                  <w:divsChild>
                    <w:div w:id="681011065">
                      <w:marLeft w:val="0"/>
                      <w:marRight w:val="0"/>
                      <w:marTop w:val="0"/>
                      <w:marBottom w:val="0"/>
                      <w:divBdr>
                        <w:top w:val="none" w:sz="0" w:space="0" w:color="auto"/>
                        <w:left w:val="none" w:sz="0" w:space="0" w:color="auto"/>
                        <w:bottom w:val="none" w:sz="0" w:space="0" w:color="auto"/>
                        <w:right w:val="none" w:sz="0" w:space="0" w:color="auto"/>
                      </w:divBdr>
                    </w:div>
                  </w:divsChild>
                </w:div>
                <w:div w:id="834152248">
                  <w:marLeft w:val="0"/>
                  <w:marRight w:val="0"/>
                  <w:marTop w:val="0"/>
                  <w:marBottom w:val="0"/>
                  <w:divBdr>
                    <w:top w:val="none" w:sz="0" w:space="0" w:color="auto"/>
                    <w:left w:val="none" w:sz="0" w:space="0" w:color="auto"/>
                    <w:bottom w:val="none" w:sz="0" w:space="0" w:color="auto"/>
                    <w:right w:val="none" w:sz="0" w:space="0" w:color="auto"/>
                  </w:divBdr>
                  <w:divsChild>
                    <w:div w:id="1444610086">
                      <w:marLeft w:val="0"/>
                      <w:marRight w:val="0"/>
                      <w:marTop w:val="0"/>
                      <w:marBottom w:val="0"/>
                      <w:divBdr>
                        <w:top w:val="none" w:sz="0" w:space="0" w:color="auto"/>
                        <w:left w:val="none" w:sz="0" w:space="0" w:color="auto"/>
                        <w:bottom w:val="none" w:sz="0" w:space="0" w:color="auto"/>
                        <w:right w:val="none" w:sz="0" w:space="0" w:color="auto"/>
                      </w:divBdr>
                    </w:div>
                  </w:divsChild>
                </w:div>
                <w:div w:id="540284461">
                  <w:marLeft w:val="0"/>
                  <w:marRight w:val="0"/>
                  <w:marTop w:val="0"/>
                  <w:marBottom w:val="0"/>
                  <w:divBdr>
                    <w:top w:val="none" w:sz="0" w:space="0" w:color="auto"/>
                    <w:left w:val="none" w:sz="0" w:space="0" w:color="auto"/>
                    <w:bottom w:val="none" w:sz="0" w:space="0" w:color="auto"/>
                    <w:right w:val="none" w:sz="0" w:space="0" w:color="auto"/>
                  </w:divBdr>
                  <w:divsChild>
                    <w:div w:id="298193412">
                      <w:marLeft w:val="0"/>
                      <w:marRight w:val="0"/>
                      <w:marTop w:val="0"/>
                      <w:marBottom w:val="0"/>
                      <w:divBdr>
                        <w:top w:val="none" w:sz="0" w:space="0" w:color="auto"/>
                        <w:left w:val="none" w:sz="0" w:space="0" w:color="auto"/>
                        <w:bottom w:val="none" w:sz="0" w:space="0" w:color="auto"/>
                        <w:right w:val="none" w:sz="0" w:space="0" w:color="auto"/>
                      </w:divBdr>
                    </w:div>
                  </w:divsChild>
                </w:div>
                <w:div w:id="899558551">
                  <w:marLeft w:val="0"/>
                  <w:marRight w:val="0"/>
                  <w:marTop w:val="0"/>
                  <w:marBottom w:val="0"/>
                  <w:divBdr>
                    <w:top w:val="none" w:sz="0" w:space="0" w:color="auto"/>
                    <w:left w:val="none" w:sz="0" w:space="0" w:color="auto"/>
                    <w:bottom w:val="none" w:sz="0" w:space="0" w:color="auto"/>
                    <w:right w:val="none" w:sz="0" w:space="0" w:color="auto"/>
                  </w:divBdr>
                  <w:divsChild>
                    <w:div w:id="937373167">
                      <w:marLeft w:val="0"/>
                      <w:marRight w:val="0"/>
                      <w:marTop w:val="0"/>
                      <w:marBottom w:val="0"/>
                      <w:divBdr>
                        <w:top w:val="none" w:sz="0" w:space="0" w:color="auto"/>
                        <w:left w:val="none" w:sz="0" w:space="0" w:color="auto"/>
                        <w:bottom w:val="none" w:sz="0" w:space="0" w:color="auto"/>
                        <w:right w:val="none" w:sz="0" w:space="0" w:color="auto"/>
                      </w:divBdr>
                    </w:div>
                  </w:divsChild>
                </w:div>
                <w:div w:id="1690178705">
                  <w:marLeft w:val="0"/>
                  <w:marRight w:val="0"/>
                  <w:marTop w:val="0"/>
                  <w:marBottom w:val="0"/>
                  <w:divBdr>
                    <w:top w:val="none" w:sz="0" w:space="0" w:color="auto"/>
                    <w:left w:val="none" w:sz="0" w:space="0" w:color="auto"/>
                    <w:bottom w:val="none" w:sz="0" w:space="0" w:color="auto"/>
                    <w:right w:val="none" w:sz="0" w:space="0" w:color="auto"/>
                  </w:divBdr>
                  <w:divsChild>
                    <w:div w:id="9504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03">
      <w:bodyDiv w:val="1"/>
      <w:marLeft w:val="0"/>
      <w:marRight w:val="0"/>
      <w:marTop w:val="0"/>
      <w:marBottom w:val="0"/>
      <w:divBdr>
        <w:top w:val="none" w:sz="0" w:space="0" w:color="auto"/>
        <w:left w:val="none" w:sz="0" w:space="0" w:color="auto"/>
        <w:bottom w:val="none" w:sz="0" w:space="0" w:color="auto"/>
        <w:right w:val="none" w:sz="0" w:space="0" w:color="auto"/>
      </w:divBdr>
    </w:div>
    <w:div w:id="1126508846">
      <w:bodyDiv w:val="1"/>
      <w:marLeft w:val="0"/>
      <w:marRight w:val="0"/>
      <w:marTop w:val="0"/>
      <w:marBottom w:val="0"/>
      <w:divBdr>
        <w:top w:val="none" w:sz="0" w:space="0" w:color="auto"/>
        <w:left w:val="none" w:sz="0" w:space="0" w:color="auto"/>
        <w:bottom w:val="none" w:sz="0" w:space="0" w:color="auto"/>
        <w:right w:val="none" w:sz="0" w:space="0" w:color="auto"/>
      </w:divBdr>
    </w:div>
    <w:div w:id="1133445827">
      <w:bodyDiv w:val="1"/>
      <w:marLeft w:val="0"/>
      <w:marRight w:val="0"/>
      <w:marTop w:val="0"/>
      <w:marBottom w:val="0"/>
      <w:divBdr>
        <w:top w:val="none" w:sz="0" w:space="0" w:color="auto"/>
        <w:left w:val="none" w:sz="0" w:space="0" w:color="auto"/>
        <w:bottom w:val="none" w:sz="0" w:space="0" w:color="auto"/>
        <w:right w:val="none" w:sz="0" w:space="0" w:color="auto"/>
      </w:divBdr>
      <w:divsChild>
        <w:div w:id="1064988241">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sChild>
                <w:div w:id="1200240218">
                  <w:marLeft w:val="0"/>
                  <w:marRight w:val="0"/>
                  <w:marTop w:val="0"/>
                  <w:marBottom w:val="0"/>
                  <w:divBdr>
                    <w:top w:val="none" w:sz="0" w:space="0" w:color="auto"/>
                    <w:left w:val="none" w:sz="0" w:space="0" w:color="auto"/>
                    <w:bottom w:val="none" w:sz="0" w:space="0" w:color="auto"/>
                    <w:right w:val="none" w:sz="0" w:space="0" w:color="auto"/>
                  </w:divBdr>
                  <w:divsChild>
                    <w:div w:id="13199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7919">
      <w:bodyDiv w:val="1"/>
      <w:marLeft w:val="0"/>
      <w:marRight w:val="0"/>
      <w:marTop w:val="0"/>
      <w:marBottom w:val="0"/>
      <w:divBdr>
        <w:top w:val="none" w:sz="0" w:space="0" w:color="auto"/>
        <w:left w:val="none" w:sz="0" w:space="0" w:color="auto"/>
        <w:bottom w:val="none" w:sz="0" w:space="0" w:color="auto"/>
        <w:right w:val="none" w:sz="0" w:space="0" w:color="auto"/>
      </w:divBdr>
    </w:div>
    <w:div w:id="1150172000">
      <w:bodyDiv w:val="1"/>
      <w:marLeft w:val="0"/>
      <w:marRight w:val="0"/>
      <w:marTop w:val="0"/>
      <w:marBottom w:val="0"/>
      <w:divBdr>
        <w:top w:val="none" w:sz="0" w:space="0" w:color="auto"/>
        <w:left w:val="none" w:sz="0" w:space="0" w:color="auto"/>
        <w:bottom w:val="none" w:sz="0" w:space="0" w:color="auto"/>
        <w:right w:val="none" w:sz="0" w:space="0" w:color="auto"/>
      </w:divBdr>
    </w:div>
    <w:div w:id="1150944030">
      <w:bodyDiv w:val="1"/>
      <w:marLeft w:val="0"/>
      <w:marRight w:val="0"/>
      <w:marTop w:val="0"/>
      <w:marBottom w:val="0"/>
      <w:divBdr>
        <w:top w:val="none" w:sz="0" w:space="0" w:color="auto"/>
        <w:left w:val="none" w:sz="0" w:space="0" w:color="auto"/>
        <w:bottom w:val="none" w:sz="0" w:space="0" w:color="auto"/>
        <w:right w:val="none" w:sz="0" w:space="0" w:color="auto"/>
      </w:divBdr>
    </w:div>
    <w:div w:id="1155025392">
      <w:bodyDiv w:val="1"/>
      <w:marLeft w:val="0"/>
      <w:marRight w:val="0"/>
      <w:marTop w:val="0"/>
      <w:marBottom w:val="0"/>
      <w:divBdr>
        <w:top w:val="none" w:sz="0" w:space="0" w:color="auto"/>
        <w:left w:val="none" w:sz="0" w:space="0" w:color="auto"/>
        <w:bottom w:val="none" w:sz="0" w:space="0" w:color="auto"/>
        <w:right w:val="none" w:sz="0" w:space="0" w:color="auto"/>
      </w:divBdr>
      <w:divsChild>
        <w:div w:id="1946887406">
          <w:marLeft w:val="0"/>
          <w:marRight w:val="0"/>
          <w:marTop w:val="0"/>
          <w:marBottom w:val="0"/>
          <w:divBdr>
            <w:top w:val="none" w:sz="0" w:space="0" w:color="auto"/>
            <w:left w:val="none" w:sz="0" w:space="0" w:color="auto"/>
            <w:bottom w:val="none" w:sz="0" w:space="0" w:color="auto"/>
            <w:right w:val="none" w:sz="0" w:space="0" w:color="auto"/>
          </w:divBdr>
        </w:div>
      </w:divsChild>
    </w:div>
    <w:div w:id="1158616765">
      <w:bodyDiv w:val="1"/>
      <w:marLeft w:val="0"/>
      <w:marRight w:val="0"/>
      <w:marTop w:val="0"/>
      <w:marBottom w:val="0"/>
      <w:divBdr>
        <w:top w:val="none" w:sz="0" w:space="0" w:color="auto"/>
        <w:left w:val="none" w:sz="0" w:space="0" w:color="auto"/>
        <w:bottom w:val="none" w:sz="0" w:space="0" w:color="auto"/>
        <w:right w:val="none" w:sz="0" w:space="0" w:color="auto"/>
      </w:divBdr>
      <w:divsChild>
        <w:div w:id="1071972674">
          <w:marLeft w:val="0"/>
          <w:marRight w:val="0"/>
          <w:marTop w:val="0"/>
          <w:marBottom w:val="0"/>
          <w:divBdr>
            <w:top w:val="none" w:sz="0" w:space="0" w:color="auto"/>
            <w:left w:val="none" w:sz="0" w:space="0" w:color="auto"/>
            <w:bottom w:val="none" w:sz="0" w:space="0" w:color="auto"/>
            <w:right w:val="none" w:sz="0" w:space="0" w:color="auto"/>
          </w:divBdr>
          <w:divsChild>
            <w:div w:id="264657672">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
              </w:divsChild>
            </w:div>
            <w:div w:id="2104690910">
              <w:marLeft w:val="0"/>
              <w:marRight w:val="0"/>
              <w:marTop w:val="0"/>
              <w:marBottom w:val="0"/>
              <w:divBdr>
                <w:top w:val="none" w:sz="0" w:space="0" w:color="auto"/>
                <w:left w:val="none" w:sz="0" w:space="0" w:color="auto"/>
                <w:bottom w:val="none" w:sz="0" w:space="0" w:color="auto"/>
                <w:right w:val="none" w:sz="0" w:space="0" w:color="auto"/>
              </w:divBdr>
              <w:divsChild>
                <w:div w:id="14749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468">
      <w:bodyDiv w:val="1"/>
      <w:marLeft w:val="0"/>
      <w:marRight w:val="0"/>
      <w:marTop w:val="0"/>
      <w:marBottom w:val="0"/>
      <w:divBdr>
        <w:top w:val="none" w:sz="0" w:space="0" w:color="auto"/>
        <w:left w:val="none" w:sz="0" w:space="0" w:color="auto"/>
        <w:bottom w:val="none" w:sz="0" w:space="0" w:color="auto"/>
        <w:right w:val="none" w:sz="0" w:space="0" w:color="auto"/>
      </w:divBdr>
      <w:divsChild>
        <w:div w:id="792288194">
          <w:marLeft w:val="0"/>
          <w:marRight w:val="0"/>
          <w:marTop w:val="0"/>
          <w:marBottom w:val="0"/>
          <w:divBdr>
            <w:top w:val="none" w:sz="0" w:space="0" w:color="auto"/>
            <w:left w:val="none" w:sz="0" w:space="0" w:color="auto"/>
            <w:bottom w:val="none" w:sz="0" w:space="0" w:color="auto"/>
            <w:right w:val="none" w:sz="0" w:space="0" w:color="auto"/>
          </w:divBdr>
        </w:div>
      </w:divsChild>
    </w:div>
    <w:div w:id="1189299370">
      <w:bodyDiv w:val="1"/>
      <w:marLeft w:val="0"/>
      <w:marRight w:val="0"/>
      <w:marTop w:val="0"/>
      <w:marBottom w:val="0"/>
      <w:divBdr>
        <w:top w:val="none" w:sz="0" w:space="0" w:color="auto"/>
        <w:left w:val="none" w:sz="0" w:space="0" w:color="auto"/>
        <w:bottom w:val="none" w:sz="0" w:space="0" w:color="auto"/>
        <w:right w:val="none" w:sz="0" w:space="0" w:color="auto"/>
      </w:divBdr>
    </w:div>
    <w:div w:id="1191795889">
      <w:bodyDiv w:val="1"/>
      <w:marLeft w:val="0"/>
      <w:marRight w:val="0"/>
      <w:marTop w:val="0"/>
      <w:marBottom w:val="0"/>
      <w:divBdr>
        <w:top w:val="none" w:sz="0" w:space="0" w:color="auto"/>
        <w:left w:val="none" w:sz="0" w:space="0" w:color="auto"/>
        <w:bottom w:val="none" w:sz="0" w:space="0" w:color="auto"/>
        <w:right w:val="none" w:sz="0" w:space="0" w:color="auto"/>
      </w:divBdr>
    </w:div>
    <w:div w:id="1218589963">
      <w:bodyDiv w:val="1"/>
      <w:marLeft w:val="0"/>
      <w:marRight w:val="0"/>
      <w:marTop w:val="0"/>
      <w:marBottom w:val="0"/>
      <w:divBdr>
        <w:top w:val="none" w:sz="0" w:space="0" w:color="auto"/>
        <w:left w:val="none" w:sz="0" w:space="0" w:color="auto"/>
        <w:bottom w:val="none" w:sz="0" w:space="0" w:color="auto"/>
        <w:right w:val="none" w:sz="0" w:space="0" w:color="auto"/>
      </w:divBdr>
    </w:div>
    <w:div w:id="1258905623">
      <w:bodyDiv w:val="1"/>
      <w:marLeft w:val="0"/>
      <w:marRight w:val="0"/>
      <w:marTop w:val="0"/>
      <w:marBottom w:val="0"/>
      <w:divBdr>
        <w:top w:val="none" w:sz="0" w:space="0" w:color="auto"/>
        <w:left w:val="none" w:sz="0" w:space="0" w:color="auto"/>
        <w:bottom w:val="none" w:sz="0" w:space="0" w:color="auto"/>
        <w:right w:val="none" w:sz="0" w:space="0" w:color="auto"/>
      </w:divBdr>
    </w:div>
    <w:div w:id="1266377586">
      <w:bodyDiv w:val="1"/>
      <w:marLeft w:val="0"/>
      <w:marRight w:val="0"/>
      <w:marTop w:val="0"/>
      <w:marBottom w:val="0"/>
      <w:divBdr>
        <w:top w:val="none" w:sz="0" w:space="0" w:color="auto"/>
        <w:left w:val="none" w:sz="0" w:space="0" w:color="auto"/>
        <w:bottom w:val="none" w:sz="0" w:space="0" w:color="auto"/>
        <w:right w:val="none" w:sz="0" w:space="0" w:color="auto"/>
      </w:divBdr>
    </w:div>
    <w:div w:id="1274826776">
      <w:bodyDiv w:val="1"/>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9652">
      <w:bodyDiv w:val="1"/>
      <w:marLeft w:val="0"/>
      <w:marRight w:val="0"/>
      <w:marTop w:val="0"/>
      <w:marBottom w:val="0"/>
      <w:divBdr>
        <w:top w:val="none" w:sz="0" w:space="0" w:color="auto"/>
        <w:left w:val="none" w:sz="0" w:space="0" w:color="auto"/>
        <w:bottom w:val="none" w:sz="0" w:space="0" w:color="auto"/>
        <w:right w:val="none" w:sz="0" w:space="0" w:color="auto"/>
      </w:divBdr>
    </w:div>
    <w:div w:id="1282758266">
      <w:bodyDiv w:val="1"/>
      <w:marLeft w:val="0"/>
      <w:marRight w:val="0"/>
      <w:marTop w:val="0"/>
      <w:marBottom w:val="0"/>
      <w:divBdr>
        <w:top w:val="none" w:sz="0" w:space="0" w:color="auto"/>
        <w:left w:val="none" w:sz="0" w:space="0" w:color="auto"/>
        <w:bottom w:val="none" w:sz="0" w:space="0" w:color="auto"/>
        <w:right w:val="none" w:sz="0" w:space="0" w:color="auto"/>
      </w:divBdr>
    </w:div>
    <w:div w:id="1285890936">
      <w:bodyDiv w:val="1"/>
      <w:marLeft w:val="0"/>
      <w:marRight w:val="0"/>
      <w:marTop w:val="0"/>
      <w:marBottom w:val="0"/>
      <w:divBdr>
        <w:top w:val="none" w:sz="0" w:space="0" w:color="auto"/>
        <w:left w:val="none" w:sz="0" w:space="0" w:color="auto"/>
        <w:bottom w:val="none" w:sz="0" w:space="0" w:color="auto"/>
        <w:right w:val="none" w:sz="0" w:space="0" w:color="auto"/>
      </w:divBdr>
    </w:div>
    <w:div w:id="1294289964">
      <w:bodyDiv w:val="1"/>
      <w:marLeft w:val="0"/>
      <w:marRight w:val="0"/>
      <w:marTop w:val="0"/>
      <w:marBottom w:val="0"/>
      <w:divBdr>
        <w:top w:val="none" w:sz="0" w:space="0" w:color="auto"/>
        <w:left w:val="none" w:sz="0" w:space="0" w:color="auto"/>
        <w:bottom w:val="none" w:sz="0" w:space="0" w:color="auto"/>
        <w:right w:val="none" w:sz="0" w:space="0" w:color="auto"/>
      </w:divBdr>
    </w:div>
    <w:div w:id="1309818893">
      <w:bodyDiv w:val="1"/>
      <w:marLeft w:val="0"/>
      <w:marRight w:val="0"/>
      <w:marTop w:val="0"/>
      <w:marBottom w:val="0"/>
      <w:divBdr>
        <w:top w:val="none" w:sz="0" w:space="0" w:color="auto"/>
        <w:left w:val="none" w:sz="0" w:space="0" w:color="auto"/>
        <w:bottom w:val="none" w:sz="0" w:space="0" w:color="auto"/>
        <w:right w:val="none" w:sz="0" w:space="0" w:color="auto"/>
      </w:divBdr>
    </w:div>
    <w:div w:id="1317342503">
      <w:bodyDiv w:val="1"/>
      <w:marLeft w:val="0"/>
      <w:marRight w:val="0"/>
      <w:marTop w:val="0"/>
      <w:marBottom w:val="0"/>
      <w:divBdr>
        <w:top w:val="none" w:sz="0" w:space="0" w:color="auto"/>
        <w:left w:val="none" w:sz="0" w:space="0" w:color="auto"/>
        <w:bottom w:val="none" w:sz="0" w:space="0" w:color="auto"/>
        <w:right w:val="none" w:sz="0" w:space="0" w:color="auto"/>
      </w:divBdr>
    </w:div>
    <w:div w:id="1317950473">
      <w:bodyDiv w:val="1"/>
      <w:marLeft w:val="0"/>
      <w:marRight w:val="0"/>
      <w:marTop w:val="0"/>
      <w:marBottom w:val="0"/>
      <w:divBdr>
        <w:top w:val="none" w:sz="0" w:space="0" w:color="auto"/>
        <w:left w:val="none" w:sz="0" w:space="0" w:color="auto"/>
        <w:bottom w:val="none" w:sz="0" w:space="0" w:color="auto"/>
        <w:right w:val="none" w:sz="0" w:space="0" w:color="auto"/>
      </w:divBdr>
      <w:divsChild>
        <w:div w:id="1722754039">
          <w:marLeft w:val="0"/>
          <w:marRight w:val="0"/>
          <w:marTop w:val="0"/>
          <w:marBottom w:val="0"/>
          <w:divBdr>
            <w:top w:val="none" w:sz="0" w:space="0" w:color="auto"/>
            <w:left w:val="none" w:sz="0" w:space="0" w:color="auto"/>
            <w:bottom w:val="none" w:sz="0" w:space="0" w:color="auto"/>
            <w:right w:val="none" w:sz="0" w:space="0" w:color="auto"/>
          </w:divBdr>
          <w:divsChild>
            <w:div w:id="523136047">
              <w:marLeft w:val="0"/>
              <w:marRight w:val="0"/>
              <w:marTop w:val="0"/>
              <w:marBottom w:val="0"/>
              <w:divBdr>
                <w:top w:val="none" w:sz="0" w:space="0" w:color="auto"/>
                <w:left w:val="none" w:sz="0" w:space="0" w:color="auto"/>
                <w:bottom w:val="none" w:sz="0" w:space="0" w:color="auto"/>
                <w:right w:val="none" w:sz="0" w:space="0" w:color="auto"/>
              </w:divBdr>
              <w:divsChild>
                <w:div w:id="995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0257">
      <w:bodyDiv w:val="1"/>
      <w:marLeft w:val="0"/>
      <w:marRight w:val="0"/>
      <w:marTop w:val="0"/>
      <w:marBottom w:val="0"/>
      <w:divBdr>
        <w:top w:val="none" w:sz="0" w:space="0" w:color="auto"/>
        <w:left w:val="none" w:sz="0" w:space="0" w:color="auto"/>
        <w:bottom w:val="none" w:sz="0" w:space="0" w:color="auto"/>
        <w:right w:val="none" w:sz="0" w:space="0" w:color="auto"/>
      </w:divBdr>
      <w:divsChild>
        <w:div w:id="1275406050">
          <w:marLeft w:val="0"/>
          <w:marRight w:val="0"/>
          <w:marTop w:val="0"/>
          <w:marBottom w:val="0"/>
          <w:divBdr>
            <w:top w:val="none" w:sz="0" w:space="0" w:color="auto"/>
            <w:left w:val="none" w:sz="0" w:space="0" w:color="auto"/>
            <w:bottom w:val="none" w:sz="0" w:space="0" w:color="auto"/>
            <w:right w:val="none" w:sz="0" w:space="0" w:color="auto"/>
          </w:divBdr>
        </w:div>
      </w:divsChild>
    </w:div>
    <w:div w:id="1354381577">
      <w:bodyDiv w:val="1"/>
      <w:marLeft w:val="0"/>
      <w:marRight w:val="0"/>
      <w:marTop w:val="0"/>
      <w:marBottom w:val="0"/>
      <w:divBdr>
        <w:top w:val="none" w:sz="0" w:space="0" w:color="auto"/>
        <w:left w:val="none" w:sz="0" w:space="0" w:color="auto"/>
        <w:bottom w:val="none" w:sz="0" w:space="0" w:color="auto"/>
        <w:right w:val="none" w:sz="0" w:space="0" w:color="auto"/>
      </w:divBdr>
      <w:divsChild>
        <w:div w:id="1467625996">
          <w:marLeft w:val="0"/>
          <w:marRight w:val="0"/>
          <w:marTop w:val="0"/>
          <w:marBottom w:val="0"/>
          <w:divBdr>
            <w:top w:val="none" w:sz="0" w:space="0" w:color="auto"/>
            <w:left w:val="none" w:sz="0" w:space="0" w:color="auto"/>
            <w:bottom w:val="none" w:sz="0" w:space="0" w:color="auto"/>
            <w:right w:val="none" w:sz="0" w:space="0" w:color="auto"/>
          </w:divBdr>
        </w:div>
        <w:div w:id="405610357">
          <w:marLeft w:val="0"/>
          <w:marRight w:val="0"/>
          <w:marTop w:val="0"/>
          <w:marBottom w:val="0"/>
          <w:divBdr>
            <w:top w:val="none" w:sz="0" w:space="0" w:color="auto"/>
            <w:left w:val="none" w:sz="0" w:space="0" w:color="auto"/>
            <w:bottom w:val="none" w:sz="0" w:space="0" w:color="auto"/>
            <w:right w:val="none" w:sz="0" w:space="0" w:color="auto"/>
          </w:divBdr>
        </w:div>
        <w:div w:id="1354720948">
          <w:marLeft w:val="0"/>
          <w:marRight w:val="0"/>
          <w:marTop w:val="0"/>
          <w:marBottom w:val="0"/>
          <w:divBdr>
            <w:top w:val="none" w:sz="0" w:space="0" w:color="auto"/>
            <w:left w:val="none" w:sz="0" w:space="0" w:color="auto"/>
            <w:bottom w:val="none" w:sz="0" w:space="0" w:color="auto"/>
            <w:right w:val="none" w:sz="0" w:space="0" w:color="auto"/>
          </w:divBdr>
        </w:div>
        <w:div w:id="705253863">
          <w:marLeft w:val="0"/>
          <w:marRight w:val="0"/>
          <w:marTop w:val="0"/>
          <w:marBottom w:val="0"/>
          <w:divBdr>
            <w:top w:val="none" w:sz="0" w:space="0" w:color="auto"/>
            <w:left w:val="none" w:sz="0" w:space="0" w:color="auto"/>
            <w:bottom w:val="none" w:sz="0" w:space="0" w:color="auto"/>
            <w:right w:val="none" w:sz="0" w:space="0" w:color="auto"/>
          </w:divBdr>
        </w:div>
        <w:div w:id="902106545">
          <w:marLeft w:val="0"/>
          <w:marRight w:val="0"/>
          <w:marTop w:val="0"/>
          <w:marBottom w:val="0"/>
          <w:divBdr>
            <w:top w:val="none" w:sz="0" w:space="0" w:color="auto"/>
            <w:left w:val="none" w:sz="0" w:space="0" w:color="auto"/>
            <w:bottom w:val="none" w:sz="0" w:space="0" w:color="auto"/>
            <w:right w:val="none" w:sz="0" w:space="0" w:color="auto"/>
          </w:divBdr>
        </w:div>
        <w:div w:id="1582640890">
          <w:marLeft w:val="0"/>
          <w:marRight w:val="0"/>
          <w:marTop w:val="0"/>
          <w:marBottom w:val="0"/>
          <w:divBdr>
            <w:top w:val="none" w:sz="0" w:space="0" w:color="auto"/>
            <w:left w:val="none" w:sz="0" w:space="0" w:color="auto"/>
            <w:bottom w:val="none" w:sz="0" w:space="0" w:color="auto"/>
            <w:right w:val="none" w:sz="0" w:space="0" w:color="auto"/>
          </w:divBdr>
        </w:div>
        <w:div w:id="878858467">
          <w:marLeft w:val="0"/>
          <w:marRight w:val="0"/>
          <w:marTop w:val="0"/>
          <w:marBottom w:val="0"/>
          <w:divBdr>
            <w:top w:val="none" w:sz="0" w:space="0" w:color="auto"/>
            <w:left w:val="none" w:sz="0" w:space="0" w:color="auto"/>
            <w:bottom w:val="none" w:sz="0" w:space="0" w:color="auto"/>
            <w:right w:val="none" w:sz="0" w:space="0" w:color="auto"/>
          </w:divBdr>
        </w:div>
        <w:div w:id="596593321">
          <w:marLeft w:val="0"/>
          <w:marRight w:val="0"/>
          <w:marTop w:val="0"/>
          <w:marBottom w:val="0"/>
          <w:divBdr>
            <w:top w:val="none" w:sz="0" w:space="0" w:color="auto"/>
            <w:left w:val="none" w:sz="0" w:space="0" w:color="auto"/>
            <w:bottom w:val="none" w:sz="0" w:space="0" w:color="auto"/>
            <w:right w:val="none" w:sz="0" w:space="0" w:color="auto"/>
          </w:divBdr>
        </w:div>
        <w:div w:id="1207989007">
          <w:marLeft w:val="0"/>
          <w:marRight w:val="0"/>
          <w:marTop w:val="0"/>
          <w:marBottom w:val="0"/>
          <w:divBdr>
            <w:top w:val="none" w:sz="0" w:space="0" w:color="auto"/>
            <w:left w:val="none" w:sz="0" w:space="0" w:color="auto"/>
            <w:bottom w:val="none" w:sz="0" w:space="0" w:color="auto"/>
            <w:right w:val="none" w:sz="0" w:space="0" w:color="auto"/>
          </w:divBdr>
        </w:div>
        <w:div w:id="677736139">
          <w:marLeft w:val="0"/>
          <w:marRight w:val="0"/>
          <w:marTop w:val="0"/>
          <w:marBottom w:val="0"/>
          <w:divBdr>
            <w:top w:val="none" w:sz="0" w:space="0" w:color="auto"/>
            <w:left w:val="none" w:sz="0" w:space="0" w:color="auto"/>
            <w:bottom w:val="none" w:sz="0" w:space="0" w:color="auto"/>
            <w:right w:val="none" w:sz="0" w:space="0" w:color="auto"/>
          </w:divBdr>
        </w:div>
        <w:div w:id="113063379">
          <w:marLeft w:val="0"/>
          <w:marRight w:val="0"/>
          <w:marTop w:val="0"/>
          <w:marBottom w:val="0"/>
          <w:divBdr>
            <w:top w:val="none" w:sz="0" w:space="0" w:color="auto"/>
            <w:left w:val="none" w:sz="0" w:space="0" w:color="auto"/>
            <w:bottom w:val="none" w:sz="0" w:space="0" w:color="auto"/>
            <w:right w:val="none" w:sz="0" w:space="0" w:color="auto"/>
          </w:divBdr>
        </w:div>
        <w:div w:id="172107311">
          <w:marLeft w:val="0"/>
          <w:marRight w:val="0"/>
          <w:marTop w:val="0"/>
          <w:marBottom w:val="0"/>
          <w:divBdr>
            <w:top w:val="none" w:sz="0" w:space="0" w:color="auto"/>
            <w:left w:val="none" w:sz="0" w:space="0" w:color="auto"/>
            <w:bottom w:val="none" w:sz="0" w:space="0" w:color="auto"/>
            <w:right w:val="none" w:sz="0" w:space="0" w:color="auto"/>
          </w:divBdr>
        </w:div>
        <w:div w:id="1685979357">
          <w:marLeft w:val="0"/>
          <w:marRight w:val="0"/>
          <w:marTop w:val="0"/>
          <w:marBottom w:val="0"/>
          <w:divBdr>
            <w:top w:val="none" w:sz="0" w:space="0" w:color="auto"/>
            <w:left w:val="none" w:sz="0" w:space="0" w:color="auto"/>
            <w:bottom w:val="none" w:sz="0" w:space="0" w:color="auto"/>
            <w:right w:val="none" w:sz="0" w:space="0" w:color="auto"/>
          </w:divBdr>
        </w:div>
        <w:div w:id="807357589">
          <w:marLeft w:val="0"/>
          <w:marRight w:val="0"/>
          <w:marTop w:val="0"/>
          <w:marBottom w:val="0"/>
          <w:divBdr>
            <w:top w:val="none" w:sz="0" w:space="0" w:color="auto"/>
            <w:left w:val="none" w:sz="0" w:space="0" w:color="auto"/>
            <w:bottom w:val="none" w:sz="0" w:space="0" w:color="auto"/>
            <w:right w:val="none" w:sz="0" w:space="0" w:color="auto"/>
          </w:divBdr>
        </w:div>
        <w:div w:id="566569870">
          <w:marLeft w:val="0"/>
          <w:marRight w:val="0"/>
          <w:marTop w:val="0"/>
          <w:marBottom w:val="0"/>
          <w:divBdr>
            <w:top w:val="none" w:sz="0" w:space="0" w:color="auto"/>
            <w:left w:val="none" w:sz="0" w:space="0" w:color="auto"/>
            <w:bottom w:val="none" w:sz="0" w:space="0" w:color="auto"/>
            <w:right w:val="none" w:sz="0" w:space="0" w:color="auto"/>
          </w:divBdr>
        </w:div>
        <w:div w:id="183330381">
          <w:marLeft w:val="0"/>
          <w:marRight w:val="0"/>
          <w:marTop w:val="0"/>
          <w:marBottom w:val="0"/>
          <w:divBdr>
            <w:top w:val="none" w:sz="0" w:space="0" w:color="auto"/>
            <w:left w:val="none" w:sz="0" w:space="0" w:color="auto"/>
            <w:bottom w:val="none" w:sz="0" w:space="0" w:color="auto"/>
            <w:right w:val="none" w:sz="0" w:space="0" w:color="auto"/>
          </w:divBdr>
        </w:div>
      </w:divsChild>
    </w:div>
    <w:div w:id="1378043006">
      <w:bodyDiv w:val="1"/>
      <w:marLeft w:val="0"/>
      <w:marRight w:val="0"/>
      <w:marTop w:val="0"/>
      <w:marBottom w:val="0"/>
      <w:divBdr>
        <w:top w:val="none" w:sz="0" w:space="0" w:color="auto"/>
        <w:left w:val="none" w:sz="0" w:space="0" w:color="auto"/>
        <w:bottom w:val="none" w:sz="0" w:space="0" w:color="auto"/>
        <w:right w:val="none" w:sz="0" w:space="0" w:color="auto"/>
      </w:divBdr>
    </w:div>
    <w:div w:id="1388383249">
      <w:bodyDiv w:val="1"/>
      <w:marLeft w:val="0"/>
      <w:marRight w:val="0"/>
      <w:marTop w:val="0"/>
      <w:marBottom w:val="0"/>
      <w:divBdr>
        <w:top w:val="none" w:sz="0" w:space="0" w:color="auto"/>
        <w:left w:val="none" w:sz="0" w:space="0" w:color="auto"/>
        <w:bottom w:val="none" w:sz="0" w:space="0" w:color="auto"/>
        <w:right w:val="none" w:sz="0" w:space="0" w:color="auto"/>
      </w:divBdr>
    </w:div>
    <w:div w:id="1389649952">
      <w:bodyDiv w:val="1"/>
      <w:marLeft w:val="0"/>
      <w:marRight w:val="0"/>
      <w:marTop w:val="0"/>
      <w:marBottom w:val="0"/>
      <w:divBdr>
        <w:top w:val="none" w:sz="0" w:space="0" w:color="auto"/>
        <w:left w:val="none" w:sz="0" w:space="0" w:color="auto"/>
        <w:bottom w:val="none" w:sz="0" w:space="0" w:color="auto"/>
        <w:right w:val="none" w:sz="0" w:space="0" w:color="auto"/>
      </w:divBdr>
      <w:divsChild>
        <w:div w:id="1338074938">
          <w:marLeft w:val="0"/>
          <w:marRight w:val="0"/>
          <w:marTop w:val="0"/>
          <w:marBottom w:val="0"/>
          <w:divBdr>
            <w:top w:val="none" w:sz="0" w:space="0" w:color="auto"/>
            <w:left w:val="none" w:sz="0" w:space="0" w:color="auto"/>
            <w:bottom w:val="none" w:sz="0" w:space="0" w:color="auto"/>
            <w:right w:val="none" w:sz="0" w:space="0" w:color="auto"/>
          </w:divBdr>
          <w:divsChild>
            <w:div w:id="2117360168">
              <w:marLeft w:val="0"/>
              <w:marRight w:val="0"/>
              <w:marTop w:val="0"/>
              <w:marBottom w:val="0"/>
              <w:divBdr>
                <w:top w:val="none" w:sz="0" w:space="0" w:color="auto"/>
                <w:left w:val="none" w:sz="0" w:space="0" w:color="auto"/>
                <w:bottom w:val="none" w:sz="0" w:space="0" w:color="auto"/>
                <w:right w:val="none" w:sz="0" w:space="0" w:color="auto"/>
              </w:divBdr>
              <w:divsChild>
                <w:div w:id="834611010">
                  <w:marLeft w:val="0"/>
                  <w:marRight w:val="0"/>
                  <w:marTop w:val="0"/>
                  <w:marBottom w:val="0"/>
                  <w:divBdr>
                    <w:top w:val="none" w:sz="0" w:space="0" w:color="auto"/>
                    <w:left w:val="none" w:sz="0" w:space="0" w:color="auto"/>
                    <w:bottom w:val="none" w:sz="0" w:space="0" w:color="auto"/>
                    <w:right w:val="none" w:sz="0" w:space="0" w:color="auto"/>
                  </w:divBdr>
                  <w:divsChild>
                    <w:div w:id="742214729">
                      <w:marLeft w:val="0"/>
                      <w:marRight w:val="0"/>
                      <w:marTop w:val="0"/>
                      <w:marBottom w:val="0"/>
                      <w:divBdr>
                        <w:top w:val="none" w:sz="0" w:space="0" w:color="auto"/>
                        <w:left w:val="none" w:sz="0" w:space="0" w:color="auto"/>
                        <w:bottom w:val="none" w:sz="0" w:space="0" w:color="auto"/>
                        <w:right w:val="none" w:sz="0" w:space="0" w:color="auto"/>
                      </w:divBdr>
                    </w:div>
                  </w:divsChild>
                </w:div>
                <w:div w:id="1323507510">
                  <w:marLeft w:val="0"/>
                  <w:marRight w:val="0"/>
                  <w:marTop w:val="0"/>
                  <w:marBottom w:val="0"/>
                  <w:divBdr>
                    <w:top w:val="none" w:sz="0" w:space="0" w:color="auto"/>
                    <w:left w:val="none" w:sz="0" w:space="0" w:color="auto"/>
                    <w:bottom w:val="none" w:sz="0" w:space="0" w:color="auto"/>
                    <w:right w:val="none" w:sz="0" w:space="0" w:color="auto"/>
                  </w:divBdr>
                  <w:divsChild>
                    <w:div w:id="4402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34320">
      <w:bodyDiv w:val="1"/>
      <w:marLeft w:val="0"/>
      <w:marRight w:val="0"/>
      <w:marTop w:val="0"/>
      <w:marBottom w:val="0"/>
      <w:divBdr>
        <w:top w:val="none" w:sz="0" w:space="0" w:color="auto"/>
        <w:left w:val="none" w:sz="0" w:space="0" w:color="auto"/>
        <w:bottom w:val="none" w:sz="0" w:space="0" w:color="auto"/>
        <w:right w:val="none" w:sz="0" w:space="0" w:color="auto"/>
      </w:divBdr>
    </w:div>
    <w:div w:id="1449155351">
      <w:bodyDiv w:val="1"/>
      <w:marLeft w:val="0"/>
      <w:marRight w:val="0"/>
      <w:marTop w:val="0"/>
      <w:marBottom w:val="0"/>
      <w:divBdr>
        <w:top w:val="none" w:sz="0" w:space="0" w:color="auto"/>
        <w:left w:val="none" w:sz="0" w:space="0" w:color="auto"/>
        <w:bottom w:val="none" w:sz="0" w:space="0" w:color="auto"/>
        <w:right w:val="none" w:sz="0" w:space="0" w:color="auto"/>
      </w:divBdr>
    </w:div>
    <w:div w:id="1482848082">
      <w:bodyDiv w:val="1"/>
      <w:marLeft w:val="0"/>
      <w:marRight w:val="0"/>
      <w:marTop w:val="0"/>
      <w:marBottom w:val="0"/>
      <w:divBdr>
        <w:top w:val="none" w:sz="0" w:space="0" w:color="auto"/>
        <w:left w:val="none" w:sz="0" w:space="0" w:color="auto"/>
        <w:bottom w:val="none" w:sz="0" w:space="0" w:color="auto"/>
        <w:right w:val="none" w:sz="0" w:space="0" w:color="auto"/>
      </w:divBdr>
    </w:div>
    <w:div w:id="1493253431">
      <w:bodyDiv w:val="1"/>
      <w:marLeft w:val="0"/>
      <w:marRight w:val="0"/>
      <w:marTop w:val="0"/>
      <w:marBottom w:val="0"/>
      <w:divBdr>
        <w:top w:val="none" w:sz="0" w:space="0" w:color="auto"/>
        <w:left w:val="none" w:sz="0" w:space="0" w:color="auto"/>
        <w:bottom w:val="none" w:sz="0" w:space="0" w:color="auto"/>
        <w:right w:val="none" w:sz="0" w:space="0" w:color="auto"/>
      </w:divBdr>
      <w:divsChild>
        <w:div w:id="1603298727">
          <w:marLeft w:val="0"/>
          <w:marRight w:val="0"/>
          <w:marTop w:val="0"/>
          <w:marBottom w:val="0"/>
          <w:divBdr>
            <w:top w:val="none" w:sz="0" w:space="0" w:color="auto"/>
            <w:left w:val="none" w:sz="0" w:space="0" w:color="auto"/>
            <w:bottom w:val="none" w:sz="0" w:space="0" w:color="auto"/>
            <w:right w:val="none" w:sz="0" w:space="0" w:color="auto"/>
          </w:divBdr>
          <w:divsChild>
            <w:div w:id="967316230">
              <w:marLeft w:val="0"/>
              <w:marRight w:val="0"/>
              <w:marTop w:val="0"/>
              <w:marBottom w:val="0"/>
              <w:divBdr>
                <w:top w:val="none" w:sz="0" w:space="0" w:color="auto"/>
                <w:left w:val="none" w:sz="0" w:space="0" w:color="auto"/>
                <w:bottom w:val="none" w:sz="0" w:space="0" w:color="auto"/>
                <w:right w:val="none" w:sz="0" w:space="0" w:color="auto"/>
              </w:divBdr>
              <w:divsChild>
                <w:div w:id="46606666">
                  <w:marLeft w:val="0"/>
                  <w:marRight w:val="0"/>
                  <w:marTop w:val="0"/>
                  <w:marBottom w:val="0"/>
                  <w:divBdr>
                    <w:top w:val="none" w:sz="0" w:space="0" w:color="auto"/>
                    <w:left w:val="none" w:sz="0" w:space="0" w:color="auto"/>
                    <w:bottom w:val="none" w:sz="0" w:space="0" w:color="auto"/>
                    <w:right w:val="none" w:sz="0" w:space="0" w:color="auto"/>
                  </w:divBdr>
                  <w:divsChild>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 w:id="232082969">
                  <w:marLeft w:val="0"/>
                  <w:marRight w:val="0"/>
                  <w:marTop w:val="0"/>
                  <w:marBottom w:val="0"/>
                  <w:divBdr>
                    <w:top w:val="none" w:sz="0" w:space="0" w:color="auto"/>
                    <w:left w:val="none" w:sz="0" w:space="0" w:color="auto"/>
                    <w:bottom w:val="none" w:sz="0" w:space="0" w:color="auto"/>
                    <w:right w:val="none" w:sz="0" w:space="0" w:color="auto"/>
                  </w:divBdr>
                  <w:divsChild>
                    <w:div w:id="3449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4357">
      <w:bodyDiv w:val="1"/>
      <w:marLeft w:val="0"/>
      <w:marRight w:val="0"/>
      <w:marTop w:val="0"/>
      <w:marBottom w:val="0"/>
      <w:divBdr>
        <w:top w:val="none" w:sz="0" w:space="0" w:color="auto"/>
        <w:left w:val="none" w:sz="0" w:space="0" w:color="auto"/>
        <w:bottom w:val="none" w:sz="0" w:space="0" w:color="auto"/>
        <w:right w:val="none" w:sz="0" w:space="0" w:color="auto"/>
      </w:divBdr>
      <w:divsChild>
        <w:div w:id="247544285">
          <w:marLeft w:val="-75"/>
          <w:marRight w:val="0"/>
          <w:marTop w:val="30"/>
          <w:marBottom w:val="30"/>
          <w:divBdr>
            <w:top w:val="none" w:sz="0" w:space="0" w:color="auto"/>
            <w:left w:val="none" w:sz="0" w:space="0" w:color="auto"/>
            <w:bottom w:val="none" w:sz="0" w:space="0" w:color="auto"/>
            <w:right w:val="none" w:sz="0" w:space="0" w:color="auto"/>
          </w:divBdr>
          <w:divsChild>
            <w:div w:id="1590236763">
              <w:marLeft w:val="0"/>
              <w:marRight w:val="0"/>
              <w:marTop w:val="0"/>
              <w:marBottom w:val="0"/>
              <w:divBdr>
                <w:top w:val="none" w:sz="0" w:space="0" w:color="auto"/>
                <w:left w:val="none" w:sz="0" w:space="0" w:color="auto"/>
                <w:bottom w:val="none" w:sz="0" w:space="0" w:color="auto"/>
                <w:right w:val="none" w:sz="0" w:space="0" w:color="auto"/>
              </w:divBdr>
              <w:divsChild>
                <w:div w:id="1384794747">
                  <w:marLeft w:val="0"/>
                  <w:marRight w:val="0"/>
                  <w:marTop w:val="0"/>
                  <w:marBottom w:val="0"/>
                  <w:divBdr>
                    <w:top w:val="none" w:sz="0" w:space="0" w:color="auto"/>
                    <w:left w:val="none" w:sz="0" w:space="0" w:color="auto"/>
                    <w:bottom w:val="none" w:sz="0" w:space="0" w:color="auto"/>
                    <w:right w:val="none" w:sz="0" w:space="0" w:color="auto"/>
                  </w:divBdr>
                </w:div>
                <w:div w:id="1623343177">
                  <w:marLeft w:val="0"/>
                  <w:marRight w:val="0"/>
                  <w:marTop w:val="0"/>
                  <w:marBottom w:val="0"/>
                  <w:divBdr>
                    <w:top w:val="none" w:sz="0" w:space="0" w:color="auto"/>
                    <w:left w:val="none" w:sz="0" w:space="0" w:color="auto"/>
                    <w:bottom w:val="none" w:sz="0" w:space="0" w:color="auto"/>
                    <w:right w:val="none" w:sz="0" w:space="0" w:color="auto"/>
                  </w:divBdr>
                </w:div>
              </w:divsChild>
            </w:div>
            <w:div w:id="74599021">
              <w:marLeft w:val="0"/>
              <w:marRight w:val="0"/>
              <w:marTop w:val="0"/>
              <w:marBottom w:val="0"/>
              <w:divBdr>
                <w:top w:val="none" w:sz="0" w:space="0" w:color="auto"/>
                <w:left w:val="none" w:sz="0" w:space="0" w:color="auto"/>
                <w:bottom w:val="none" w:sz="0" w:space="0" w:color="auto"/>
                <w:right w:val="none" w:sz="0" w:space="0" w:color="auto"/>
              </w:divBdr>
              <w:divsChild>
                <w:div w:id="927732597">
                  <w:marLeft w:val="0"/>
                  <w:marRight w:val="0"/>
                  <w:marTop w:val="0"/>
                  <w:marBottom w:val="0"/>
                  <w:divBdr>
                    <w:top w:val="none" w:sz="0" w:space="0" w:color="auto"/>
                    <w:left w:val="none" w:sz="0" w:space="0" w:color="auto"/>
                    <w:bottom w:val="none" w:sz="0" w:space="0" w:color="auto"/>
                    <w:right w:val="none" w:sz="0" w:space="0" w:color="auto"/>
                  </w:divBdr>
                </w:div>
                <w:div w:id="2004970987">
                  <w:marLeft w:val="0"/>
                  <w:marRight w:val="0"/>
                  <w:marTop w:val="0"/>
                  <w:marBottom w:val="0"/>
                  <w:divBdr>
                    <w:top w:val="none" w:sz="0" w:space="0" w:color="auto"/>
                    <w:left w:val="none" w:sz="0" w:space="0" w:color="auto"/>
                    <w:bottom w:val="none" w:sz="0" w:space="0" w:color="auto"/>
                    <w:right w:val="none" w:sz="0" w:space="0" w:color="auto"/>
                  </w:divBdr>
                </w:div>
              </w:divsChild>
            </w:div>
            <w:div w:id="1633705566">
              <w:marLeft w:val="0"/>
              <w:marRight w:val="0"/>
              <w:marTop w:val="0"/>
              <w:marBottom w:val="0"/>
              <w:divBdr>
                <w:top w:val="none" w:sz="0" w:space="0" w:color="auto"/>
                <w:left w:val="none" w:sz="0" w:space="0" w:color="auto"/>
                <w:bottom w:val="none" w:sz="0" w:space="0" w:color="auto"/>
                <w:right w:val="none" w:sz="0" w:space="0" w:color="auto"/>
              </w:divBdr>
              <w:divsChild>
                <w:div w:id="1501895429">
                  <w:marLeft w:val="0"/>
                  <w:marRight w:val="0"/>
                  <w:marTop w:val="0"/>
                  <w:marBottom w:val="0"/>
                  <w:divBdr>
                    <w:top w:val="none" w:sz="0" w:space="0" w:color="auto"/>
                    <w:left w:val="none" w:sz="0" w:space="0" w:color="auto"/>
                    <w:bottom w:val="none" w:sz="0" w:space="0" w:color="auto"/>
                    <w:right w:val="none" w:sz="0" w:space="0" w:color="auto"/>
                  </w:divBdr>
                </w:div>
                <w:div w:id="691683078">
                  <w:marLeft w:val="0"/>
                  <w:marRight w:val="0"/>
                  <w:marTop w:val="0"/>
                  <w:marBottom w:val="0"/>
                  <w:divBdr>
                    <w:top w:val="none" w:sz="0" w:space="0" w:color="auto"/>
                    <w:left w:val="none" w:sz="0" w:space="0" w:color="auto"/>
                    <w:bottom w:val="none" w:sz="0" w:space="0" w:color="auto"/>
                    <w:right w:val="none" w:sz="0" w:space="0" w:color="auto"/>
                  </w:divBdr>
                </w:div>
              </w:divsChild>
            </w:div>
            <w:div w:id="110978569">
              <w:marLeft w:val="0"/>
              <w:marRight w:val="0"/>
              <w:marTop w:val="0"/>
              <w:marBottom w:val="0"/>
              <w:divBdr>
                <w:top w:val="none" w:sz="0" w:space="0" w:color="auto"/>
                <w:left w:val="none" w:sz="0" w:space="0" w:color="auto"/>
                <w:bottom w:val="none" w:sz="0" w:space="0" w:color="auto"/>
                <w:right w:val="none" w:sz="0" w:space="0" w:color="auto"/>
              </w:divBdr>
              <w:divsChild>
                <w:div w:id="1685545823">
                  <w:marLeft w:val="0"/>
                  <w:marRight w:val="0"/>
                  <w:marTop w:val="0"/>
                  <w:marBottom w:val="0"/>
                  <w:divBdr>
                    <w:top w:val="none" w:sz="0" w:space="0" w:color="auto"/>
                    <w:left w:val="none" w:sz="0" w:space="0" w:color="auto"/>
                    <w:bottom w:val="none" w:sz="0" w:space="0" w:color="auto"/>
                    <w:right w:val="none" w:sz="0" w:space="0" w:color="auto"/>
                  </w:divBdr>
                </w:div>
                <w:div w:id="13882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99242">
      <w:bodyDiv w:val="1"/>
      <w:marLeft w:val="0"/>
      <w:marRight w:val="0"/>
      <w:marTop w:val="0"/>
      <w:marBottom w:val="0"/>
      <w:divBdr>
        <w:top w:val="none" w:sz="0" w:space="0" w:color="auto"/>
        <w:left w:val="none" w:sz="0" w:space="0" w:color="auto"/>
        <w:bottom w:val="none" w:sz="0" w:space="0" w:color="auto"/>
        <w:right w:val="none" w:sz="0" w:space="0" w:color="auto"/>
      </w:divBdr>
      <w:divsChild>
        <w:div w:id="1593588215">
          <w:marLeft w:val="0"/>
          <w:marRight w:val="0"/>
          <w:marTop w:val="0"/>
          <w:marBottom w:val="0"/>
          <w:divBdr>
            <w:top w:val="none" w:sz="0" w:space="0" w:color="auto"/>
            <w:left w:val="none" w:sz="0" w:space="0" w:color="auto"/>
            <w:bottom w:val="none" w:sz="0" w:space="0" w:color="auto"/>
            <w:right w:val="none" w:sz="0" w:space="0" w:color="auto"/>
          </w:divBdr>
          <w:divsChild>
            <w:div w:id="188373494">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sChild>
                    <w:div w:id="15070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6806">
      <w:bodyDiv w:val="1"/>
      <w:marLeft w:val="0"/>
      <w:marRight w:val="0"/>
      <w:marTop w:val="0"/>
      <w:marBottom w:val="0"/>
      <w:divBdr>
        <w:top w:val="none" w:sz="0" w:space="0" w:color="auto"/>
        <w:left w:val="none" w:sz="0" w:space="0" w:color="auto"/>
        <w:bottom w:val="none" w:sz="0" w:space="0" w:color="auto"/>
        <w:right w:val="none" w:sz="0" w:space="0" w:color="auto"/>
      </w:divBdr>
    </w:div>
    <w:div w:id="1550264144">
      <w:bodyDiv w:val="1"/>
      <w:marLeft w:val="0"/>
      <w:marRight w:val="0"/>
      <w:marTop w:val="0"/>
      <w:marBottom w:val="0"/>
      <w:divBdr>
        <w:top w:val="none" w:sz="0" w:space="0" w:color="auto"/>
        <w:left w:val="none" w:sz="0" w:space="0" w:color="auto"/>
        <w:bottom w:val="none" w:sz="0" w:space="0" w:color="auto"/>
        <w:right w:val="none" w:sz="0" w:space="0" w:color="auto"/>
      </w:divBdr>
      <w:divsChild>
        <w:div w:id="2002199850">
          <w:marLeft w:val="0"/>
          <w:marRight w:val="0"/>
          <w:marTop w:val="0"/>
          <w:marBottom w:val="0"/>
          <w:divBdr>
            <w:top w:val="none" w:sz="0" w:space="0" w:color="auto"/>
            <w:left w:val="none" w:sz="0" w:space="0" w:color="auto"/>
            <w:bottom w:val="none" w:sz="0" w:space="0" w:color="auto"/>
            <w:right w:val="none" w:sz="0" w:space="0" w:color="auto"/>
          </w:divBdr>
          <w:divsChild>
            <w:div w:id="1509978473">
              <w:marLeft w:val="0"/>
              <w:marRight w:val="0"/>
              <w:marTop w:val="0"/>
              <w:marBottom w:val="0"/>
              <w:divBdr>
                <w:top w:val="none" w:sz="0" w:space="0" w:color="auto"/>
                <w:left w:val="none" w:sz="0" w:space="0" w:color="auto"/>
                <w:bottom w:val="none" w:sz="0" w:space="0" w:color="auto"/>
                <w:right w:val="none" w:sz="0" w:space="0" w:color="auto"/>
              </w:divBdr>
              <w:divsChild>
                <w:div w:id="18833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299">
      <w:bodyDiv w:val="1"/>
      <w:marLeft w:val="0"/>
      <w:marRight w:val="0"/>
      <w:marTop w:val="0"/>
      <w:marBottom w:val="0"/>
      <w:divBdr>
        <w:top w:val="none" w:sz="0" w:space="0" w:color="auto"/>
        <w:left w:val="none" w:sz="0" w:space="0" w:color="auto"/>
        <w:bottom w:val="none" w:sz="0" w:space="0" w:color="auto"/>
        <w:right w:val="none" w:sz="0" w:space="0" w:color="auto"/>
      </w:divBdr>
    </w:div>
    <w:div w:id="1582566428">
      <w:bodyDiv w:val="1"/>
      <w:marLeft w:val="0"/>
      <w:marRight w:val="0"/>
      <w:marTop w:val="0"/>
      <w:marBottom w:val="0"/>
      <w:divBdr>
        <w:top w:val="none" w:sz="0" w:space="0" w:color="auto"/>
        <w:left w:val="none" w:sz="0" w:space="0" w:color="auto"/>
        <w:bottom w:val="none" w:sz="0" w:space="0" w:color="auto"/>
        <w:right w:val="none" w:sz="0" w:space="0" w:color="auto"/>
      </w:divBdr>
    </w:div>
    <w:div w:id="1586526140">
      <w:bodyDiv w:val="1"/>
      <w:marLeft w:val="0"/>
      <w:marRight w:val="0"/>
      <w:marTop w:val="0"/>
      <w:marBottom w:val="0"/>
      <w:divBdr>
        <w:top w:val="none" w:sz="0" w:space="0" w:color="auto"/>
        <w:left w:val="none" w:sz="0" w:space="0" w:color="auto"/>
        <w:bottom w:val="none" w:sz="0" w:space="0" w:color="auto"/>
        <w:right w:val="none" w:sz="0" w:space="0" w:color="auto"/>
      </w:divBdr>
    </w:div>
    <w:div w:id="1618902674">
      <w:bodyDiv w:val="1"/>
      <w:marLeft w:val="0"/>
      <w:marRight w:val="0"/>
      <w:marTop w:val="0"/>
      <w:marBottom w:val="0"/>
      <w:divBdr>
        <w:top w:val="none" w:sz="0" w:space="0" w:color="auto"/>
        <w:left w:val="none" w:sz="0" w:space="0" w:color="auto"/>
        <w:bottom w:val="none" w:sz="0" w:space="0" w:color="auto"/>
        <w:right w:val="none" w:sz="0" w:space="0" w:color="auto"/>
      </w:divBdr>
      <w:divsChild>
        <w:div w:id="43140804">
          <w:marLeft w:val="562"/>
          <w:marRight w:val="0"/>
          <w:marTop w:val="0"/>
          <w:marBottom w:val="0"/>
          <w:divBdr>
            <w:top w:val="none" w:sz="0" w:space="0" w:color="auto"/>
            <w:left w:val="none" w:sz="0" w:space="0" w:color="auto"/>
            <w:bottom w:val="none" w:sz="0" w:space="0" w:color="auto"/>
            <w:right w:val="none" w:sz="0" w:space="0" w:color="auto"/>
          </w:divBdr>
        </w:div>
        <w:div w:id="547762341">
          <w:marLeft w:val="562"/>
          <w:marRight w:val="0"/>
          <w:marTop w:val="0"/>
          <w:marBottom w:val="0"/>
          <w:divBdr>
            <w:top w:val="none" w:sz="0" w:space="0" w:color="auto"/>
            <w:left w:val="none" w:sz="0" w:space="0" w:color="auto"/>
            <w:bottom w:val="none" w:sz="0" w:space="0" w:color="auto"/>
            <w:right w:val="none" w:sz="0" w:space="0" w:color="auto"/>
          </w:divBdr>
        </w:div>
        <w:div w:id="569074419">
          <w:marLeft w:val="547"/>
          <w:marRight w:val="0"/>
          <w:marTop w:val="0"/>
          <w:marBottom w:val="0"/>
          <w:divBdr>
            <w:top w:val="none" w:sz="0" w:space="0" w:color="auto"/>
            <w:left w:val="none" w:sz="0" w:space="0" w:color="auto"/>
            <w:bottom w:val="none" w:sz="0" w:space="0" w:color="auto"/>
            <w:right w:val="none" w:sz="0" w:space="0" w:color="auto"/>
          </w:divBdr>
        </w:div>
        <w:div w:id="815027224">
          <w:marLeft w:val="547"/>
          <w:marRight w:val="0"/>
          <w:marTop w:val="0"/>
          <w:marBottom w:val="0"/>
          <w:divBdr>
            <w:top w:val="none" w:sz="0" w:space="0" w:color="auto"/>
            <w:left w:val="none" w:sz="0" w:space="0" w:color="auto"/>
            <w:bottom w:val="none" w:sz="0" w:space="0" w:color="auto"/>
            <w:right w:val="none" w:sz="0" w:space="0" w:color="auto"/>
          </w:divBdr>
        </w:div>
        <w:div w:id="1118570581">
          <w:marLeft w:val="562"/>
          <w:marRight w:val="0"/>
          <w:marTop w:val="0"/>
          <w:marBottom w:val="0"/>
          <w:divBdr>
            <w:top w:val="none" w:sz="0" w:space="0" w:color="auto"/>
            <w:left w:val="none" w:sz="0" w:space="0" w:color="auto"/>
            <w:bottom w:val="none" w:sz="0" w:space="0" w:color="auto"/>
            <w:right w:val="none" w:sz="0" w:space="0" w:color="auto"/>
          </w:divBdr>
        </w:div>
        <w:div w:id="1217668229">
          <w:marLeft w:val="547"/>
          <w:marRight w:val="0"/>
          <w:marTop w:val="0"/>
          <w:marBottom w:val="0"/>
          <w:divBdr>
            <w:top w:val="none" w:sz="0" w:space="0" w:color="auto"/>
            <w:left w:val="none" w:sz="0" w:space="0" w:color="auto"/>
            <w:bottom w:val="none" w:sz="0" w:space="0" w:color="auto"/>
            <w:right w:val="none" w:sz="0" w:space="0" w:color="auto"/>
          </w:divBdr>
        </w:div>
        <w:div w:id="1347706529">
          <w:marLeft w:val="547"/>
          <w:marRight w:val="0"/>
          <w:marTop w:val="0"/>
          <w:marBottom w:val="0"/>
          <w:divBdr>
            <w:top w:val="none" w:sz="0" w:space="0" w:color="auto"/>
            <w:left w:val="none" w:sz="0" w:space="0" w:color="auto"/>
            <w:bottom w:val="none" w:sz="0" w:space="0" w:color="auto"/>
            <w:right w:val="none" w:sz="0" w:space="0" w:color="auto"/>
          </w:divBdr>
        </w:div>
        <w:div w:id="1562130036">
          <w:marLeft w:val="562"/>
          <w:marRight w:val="0"/>
          <w:marTop w:val="0"/>
          <w:marBottom w:val="0"/>
          <w:divBdr>
            <w:top w:val="none" w:sz="0" w:space="0" w:color="auto"/>
            <w:left w:val="none" w:sz="0" w:space="0" w:color="auto"/>
            <w:bottom w:val="none" w:sz="0" w:space="0" w:color="auto"/>
            <w:right w:val="none" w:sz="0" w:space="0" w:color="auto"/>
          </w:divBdr>
        </w:div>
        <w:div w:id="1869945999">
          <w:marLeft w:val="547"/>
          <w:marRight w:val="0"/>
          <w:marTop w:val="0"/>
          <w:marBottom w:val="0"/>
          <w:divBdr>
            <w:top w:val="none" w:sz="0" w:space="0" w:color="auto"/>
            <w:left w:val="none" w:sz="0" w:space="0" w:color="auto"/>
            <w:bottom w:val="none" w:sz="0" w:space="0" w:color="auto"/>
            <w:right w:val="none" w:sz="0" w:space="0" w:color="auto"/>
          </w:divBdr>
        </w:div>
      </w:divsChild>
    </w:div>
    <w:div w:id="1629356617">
      <w:bodyDiv w:val="1"/>
      <w:marLeft w:val="0"/>
      <w:marRight w:val="0"/>
      <w:marTop w:val="0"/>
      <w:marBottom w:val="0"/>
      <w:divBdr>
        <w:top w:val="none" w:sz="0" w:space="0" w:color="auto"/>
        <w:left w:val="none" w:sz="0" w:space="0" w:color="auto"/>
        <w:bottom w:val="none" w:sz="0" w:space="0" w:color="auto"/>
        <w:right w:val="none" w:sz="0" w:space="0" w:color="auto"/>
      </w:divBdr>
    </w:div>
    <w:div w:id="1677996099">
      <w:bodyDiv w:val="1"/>
      <w:marLeft w:val="0"/>
      <w:marRight w:val="0"/>
      <w:marTop w:val="0"/>
      <w:marBottom w:val="0"/>
      <w:divBdr>
        <w:top w:val="none" w:sz="0" w:space="0" w:color="auto"/>
        <w:left w:val="none" w:sz="0" w:space="0" w:color="auto"/>
        <w:bottom w:val="none" w:sz="0" w:space="0" w:color="auto"/>
        <w:right w:val="none" w:sz="0" w:space="0" w:color="auto"/>
      </w:divBdr>
      <w:divsChild>
        <w:div w:id="62144660">
          <w:marLeft w:val="0"/>
          <w:marRight w:val="0"/>
          <w:marTop w:val="0"/>
          <w:marBottom w:val="0"/>
          <w:divBdr>
            <w:top w:val="none" w:sz="0" w:space="0" w:color="auto"/>
            <w:left w:val="none" w:sz="0" w:space="0" w:color="auto"/>
            <w:bottom w:val="none" w:sz="0" w:space="0" w:color="auto"/>
            <w:right w:val="none" w:sz="0" w:space="0" w:color="auto"/>
          </w:divBdr>
          <w:divsChild>
            <w:div w:id="1990015370">
              <w:marLeft w:val="0"/>
              <w:marRight w:val="0"/>
              <w:marTop w:val="180"/>
              <w:marBottom w:val="180"/>
              <w:divBdr>
                <w:top w:val="none" w:sz="0" w:space="0" w:color="auto"/>
                <w:left w:val="none" w:sz="0" w:space="0" w:color="auto"/>
                <w:bottom w:val="none" w:sz="0" w:space="0" w:color="auto"/>
                <w:right w:val="none" w:sz="0" w:space="0" w:color="auto"/>
              </w:divBdr>
            </w:div>
          </w:divsChild>
        </w:div>
        <w:div w:id="1907371781">
          <w:marLeft w:val="0"/>
          <w:marRight w:val="0"/>
          <w:marTop w:val="0"/>
          <w:marBottom w:val="0"/>
          <w:divBdr>
            <w:top w:val="none" w:sz="0" w:space="0" w:color="auto"/>
            <w:left w:val="none" w:sz="0" w:space="0" w:color="auto"/>
            <w:bottom w:val="none" w:sz="0" w:space="0" w:color="auto"/>
            <w:right w:val="none" w:sz="0" w:space="0" w:color="auto"/>
          </w:divBdr>
          <w:divsChild>
            <w:div w:id="1843082250">
              <w:marLeft w:val="0"/>
              <w:marRight w:val="0"/>
              <w:marTop w:val="0"/>
              <w:marBottom w:val="0"/>
              <w:divBdr>
                <w:top w:val="none" w:sz="0" w:space="0" w:color="auto"/>
                <w:left w:val="none" w:sz="0" w:space="0" w:color="auto"/>
                <w:bottom w:val="none" w:sz="0" w:space="0" w:color="auto"/>
                <w:right w:val="none" w:sz="0" w:space="0" w:color="auto"/>
              </w:divBdr>
              <w:divsChild>
                <w:div w:id="693312720">
                  <w:marLeft w:val="0"/>
                  <w:marRight w:val="0"/>
                  <w:marTop w:val="0"/>
                  <w:marBottom w:val="0"/>
                  <w:divBdr>
                    <w:top w:val="none" w:sz="0" w:space="0" w:color="auto"/>
                    <w:left w:val="none" w:sz="0" w:space="0" w:color="auto"/>
                    <w:bottom w:val="none" w:sz="0" w:space="0" w:color="auto"/>
                    <w:right w:val="none" w:sz="0" w:space="0" w:color="auto"/>
                  </w:divBdr>
                  <w:divsChild>
                    <w:div w:id="150220064">
                      <w:marLeft w:val="0"/>
                      <w:marRight w:val="0"/>
                      <w:marTop w:val="0"/>
                      <w:marBottom w:val="0"/>
                      <w:divBdr>
                        <w:top w:val="none" w:sz="0" w:space="0" w:color="auto"/>
                        <w:left w:val="none" w:sz="0" w:space="0" w:color="auto"/>
                        <w:bottom w:val="none" w:sz="0" w:space="0" w:color="auto"/>
                        <w:right w:val="none" w:sz="0" w:space="0" w:color="auto"/>
                      </w:divBdr>
                      <w:divsChild>
                        <w:div w:id="695236900">
                          <w:marLeft w:val="0"/>
                          <w:marRight w:val="0"/>
                          <w:marTop w:val="0"/>
                          <w:marBottom w:val="0"/>
                          <w:divBdr>
                            <w:top w:val="none" w:sz="0" w:space="0" w:color="auto"/>
                            <w:left w:val="none" w:sz="0" w:space="0" w:color="auto"/>
                            <w:bottom w:val="none" w:sz="0" w:space="0" w:color="auto"/>
                            <w:right w:val="none" w:sz="0" w:space="0" w:color="auto"/>
                          </w:divBdr>
                          <w:divsChild>
                            <w:div w:id="388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08452">
      <w:bodyDiv w:val="1"/>
      <w:marLeft w:val="0"/>
      <w:marRight w:val="0"/>
      <w:marTop w:val="0"/>
      <w:marBottom w:val="0"/>
      <w:divBdr>
        <w:top w:val="none" w:sz="0" w:space="0" w:color="auto"/>
        <w:left w:val="none" w:sz="0" w:space="0" w:color="auto"/>
        <w:bottom w:val="none" w:sz="0" w:space="0" w:color="auto"/>
        <w:right w:val="none" w:sz="0" w:space="0" w:color="auto"/>
      </w:divBdr>
    </w:div>
    <w:div w:id="1687707394">
      <w:bodyDiv w:val="1"/>
      <w:marLeft w:val="0"/>
      <w:marRight w:val="0"/>
      <w:marTop w:val="0"/>
      <w:marBottom w:val="0"/>
      <w:divBdr>
        <w:top w:val="none" w:sz="0" w:space="0" w:color="auto"/>
        <w:left w:val="none" w:sz="0" w:space="0" w:color="auto"/>
        <w:bottom w:val="none" w:sz="0" w:space="0" w:color="auto"/>
        <w:right w:val="none" w:sz="0" w:space="0" w:color="auto"/>
      </w:divBdr>
      <w:divsChild>
        <w:div w:id="2066294489">
          <w:marLeft w:val="0"/>
          <w:marRight w:val="0"/>
          <w:marTop w:val="0"/>
          <w:marBottom w:val="0"/>
          <w:divBdr>
            <w:top w:val="none" w:sz="0" w:space="0" w:color="auto"/>
            <w:left w:val="none" w:sz="0" w:space="0" w:color="auto"/>
            <w:bottom w:val="none" w:sz="0" w:space="0" w:color="auto"/>
            <w:right w:val="none" w:sz="0" w:space="0" w:color="auto"/>
          </w:divBdr>
          <w:divsChild>
            <w:div w:id="1279919688">
              <w:marLeft w:val="0"/>
              <w:marRight w:val="0"/>
              <w:marTop w:val="0"/>
              <w:marBottom w:val="0"/>
              <w:divBdr>
                <w:top w:val="none" w:sz="0" w:space="0" w:color="auto"/>
                <w:left w:val="none" w:sz="0" w:space="0" w:color="auto"/>
                <w:bottom w:val="none" w:sz="0" w:space="0" w:color="auto"/>
                <w:right w:val="none" w:sz="0" w:space="0" w:color="auto"/>
              </w:divBdr>
              <w:divsChild>
                <w:div w:id="852231997">
                  <w:marLeft w:val="0"/>
                  <w:marRight w:val="0"/>
                  <w:marTop w:val="0"/>
                  <w:marBottom w:val="0"/>
                  <w:divBdr>
                    <w:top w:val="none" w:sz="0" w:space="0" w:color="auto"/>
                    <w:left w:val="none" w:sz="0" w:space="0" w:color="auto"/>
                    <w:bottom w:val="none" w:sz="0" w:space="0" w:color="auto"/>
                    <w:right w:val="none" w:sz="0" w:space="0" w:color="auto"/>
                  </w:divBdr>
                </w:div>
              </w:divsChild>
            </w:div>
            <w:div w:id="1930694789">
              <w:marLeft w:val="0"/>
              <w:marRight w:val="0"/>
              <w:marTop w:val="0"/>
              <w:marBottom w:val="0"/>
              <w:divBdr>
                <w:top w:val="none" w:sz="0" w:space="0" w:color="auto"/>
                <w:left w:val="none" w:sz="0" w:space="0" w:color="auto"/>
                <w:bottom w:val="none" w:sz="0" w:space="0" w:color="auto"/>
                <w:right w:val="none" w:sz="0" w:space="0" w:color="auto"/>
              </w:divBdr>
              <w:divsChild>
                <w:div w:id="305011233">
                  <w:marLeft w:val="0"/>
                  <w:marRight w:val="0"/>
                  <w:marTop w:val="0"/>
                  <w:marBottom w:val="0"/>
                  <w:divBdr>
                    <w:top w:val="none" w:sz="0" w:space="0" w:color="auto"/>
                    <w:left w:val="none" w:sz="0" w:space="0" w:color="auto"/>
                    <w:bottom w:val="none" w:sz="0" w:space="0" w:color="auto"/>
                    <w:right w:val="none" w:sz="0" w:space="0" w:color="auto"/>
                  </w:divBdr>
                </w:div>
              </w:divsChild>
            </w:div>
            <w:div w:id="994650223">
              <w:marLeft w:val="0"/>
              <w:marRight w:val="0"/>
              <w:marTop w:val="0"/>
              <w:marBottom w:val="0"/>
              <w:divBdr>
                <w:top w:val="none" w:sz="0" w:space="0" w:color="auto"/>
                <w:left w:val="none" w:sz="0" w:space="0" w:color="auto"/>
                <w:bottom w:val="none" w:sz="0" w:space="0" w:color="auto"/>
                <w:right w:val="none" w:sz="0" w:space="0" w:color="auto"/>
              </w:divBdr>
              <w:divsChild>
                <w:div w:id="1571232358">
                  <w:marLeft w:val="0"/>
                  <w:marRight w:val="0"/>
                  <w:marTop w:val="0"/>
                  <w:marBottom w:val="0"/>
                  <w:divBdr>
                    <w:top w:val="none" w:sz="0" w:space="0" w:color="auto"/>
                    <w:left w:val="none" w:sz="0" w:space="0" w:color="auto"/>
                    <w:bottom w:val="none" w:sz="0" w:space="0" w:color="auto"/>
                    <w:right w:val="none" w:sz="0" w:space="0" w:color="auto"/>
                  </w:divBdr>
                </w:div>
              </w:divsChild>
            </w:div>
            <w:div w:id="768428040">
              <w:marLeft w:val="0"/>
              <w:marRight w:val="0"/>
              <w:marTop w:val="0"/>
              <w:marBottom w:val="0"/>
              <w:divBdr>
                <w:top w:val="none" w:sz="0" w:space="0" w:color="auto"/>
                <w:left w:val="none" w:sz="0" w:space="0" w:color="auto"/>
                <w:bottom w:val="none" w:sz="0" w:space="0" w:color="auto"/>
                <w:right w:val="none" w:sz="0" w:space="0" w:color="auto"/>
              </w:divBdr>
              <w:divsChild>
                <w:div w:id="1314020940">
                  <w:marLeft w:val="0"/>
                  <w:marRight w:val="0"/>
                  <w:marTop w:val="0"/>
                  <w:marBottom w:val="0"/>
                  <w:divBdr>
                    <w:top w:val="none" w:sz="0" w:space="0" w:color="auto"/>
                    <w:left w:val="none" w:sz="0" w:space="0" w:color="auto"/>
                    <w:bottom w:val="none" w:sz="0" w:space="0" w:color="auto"/>
                    <w:right w:val="none" w:sz="0" w:space="0" w:color="auto"/>
                  </w:divBdr>
                </w:div>
              </w:divsChild>
            </w:div>
            <w:div w:id="1654946525">
              <w:marLeft w:val="0"/>
              <w:marRight w:val="0"/>
              <w:marTop w:val="0"/>
              <w:marBottom w:val="0"/>
              <w:divBdr>
                <w:top w:val="none" w:sz="0" w:space="0" w:color="auto"/>
                <w:left w:val="none" w:sz="0" w:space="0" w:color="auto"/>
                <w:bottom w:val="none" w:sz="0" w:space="0" w:color="auto"/>
                <w:right w:val="none" w:sz="0" w:space="0" w:color="auto"/>
              </w:divBdr>
              <w:divsChild>
                <w:div w:id="2008703903">
                  <w:marLeft w:val="0"/>
                  <w:marRight w:val="0"/>
                  <w:marTop w:val="0"/>
                  <w:marBottom w:val="0"/>
                  <w:divBdr>
                    <w:top w:val="none" w:sz="0" w:space="0" w:color="auto"/>
                    <w:left w:val="none" w:sz="0" w:space="0" w:color="auto"/>
                    <w:bottom w:val="none" w:sz="0" w:space="0" w:color="auto"/>
                    <w:right w:val="none" w:sz="0" w:space="0" w:color="auto"/>
                  </w:divBdr>
                </w:div>
              </w:divsChild>
            </w:div>
            <w:div w:id="1197813142">
              <w:marLeft w:val="0"/>
              <w:marRight w:val="0"/>
              <w:marTop w:val="0"/>
              <w:marBottom w:val="0"/>
              <w:divBdr>
                <w:top w:val="none" w:sz="0" w:space="0" w:color="auto"/>
                <w:left w:val="none" w:sz="0" w:space="0" w:color="auto"/>
                <w:bottom w:val="none" w:sz="0" w:space="0" w:color="auto"/>
                <w:right w:val="none" w:sz="0" w:space="0" w:color="auto"/>
              </w:divBdr>
              <w:divsChild>
                <w:div w:id="7442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2269">
      <w:bodyDiv w:val="1"/>
      <w:marLeft w:val="0"/>
      <w:marRight w:val="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sChild>
            <w:div w:id="1383360418">
              <w:marLeft w:val="0"/>
              <w:marRight w:val="0"/>
              <w:marTop w:val="0"/>
              <w:marBottom w:val="0"/>
              <w:divBdr>
                <w:top w:val="none" w:sz="0" w:space="0" w:color="auto"/>
                <w:left w:val="none" w:sz="0" w:space="0" w:color="auto"/>
                <w:bottom w:val="none" w:sz="0" w:space="0" w:color="auto"/>
                <w:right w:val="none" w:sz="0" w:space="0" w:color="auto"/>
              </w:divBdr>
              <w:divsChild>
                <w:div w:id="1154033219">
                  <w:marLeft w:val="0"/>
                  <w:marRight w:val="0"/>
                  <w:marTop w:val="0"/>
                  <w:marBottom w:val="0"/>
                  <w:divBdr>
                    <w:top w:val="none" w:sz="0" w:space="0" w:color="auto"/>
                    <w:left w:val="none" w:sz="0" w:space="0" w:color="auto"/>
                    <w:bottom w:val="none" w:sz="0" w:space="0" w:color="auto"/>
                    <w:right w:val="none" w:sz="0" w:space="0" w:color="auto"/>
                  </w:divBdr>
                  <w:divsChild>
                    <w:div w:id="481390204">
                      <w:marLeft w:val="0"/>
                      <w:marRight w:val="0"/>
                      <w:marTop w:val="0"/>
                      <w:marBottom w:val="0"/>
                      <w:divBdr>
                        <w:top w:val="none" w:sz="0" w:space="0" w:color="auto"/>
                        <w:left w:val="none" w:sz="0" w:space="0" w:color="auto"/>
                        <w:bottom w:val="none" w:sz="0" w:space="0" w:color="auto"/>
                        <w:right w:val="none" w:sz="0" w:space="0" w:color="auto"/>
                      </w:divBdr>
                    </w:div>
                  </w:divsChild>
                </w:div>
                <w:div w:id="972445401">
                  <w:marLeft w:val="0"/>
                  <w:marRight w:val="0"/>
                  <w:marTop w:val="0"/>
                  <w:marBottom w:val="0"/>
                  <w:divBdr>
                    <w:top w:val="none" w:sz="0" w:space="0" w:color="auto"/>
                    <w:left w:val="none" w:sz="0" w:space="0" w:color="auto"/>
                    <w:bottom w:val="none" w:sz="0" w:space="0" w:color="auto"/>
                    <w:right w:val="none" w:sz="0" w:space="0" w:color="auto"/>
                  </w:divBdr>
                  <w:divsChild>
                    <w:div w:id="1881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949">
      <w:bodyDiv w:val="1"/>
      <w:marLeft w:val="0"/>
      <w:marRight w:val="0"/>
      <w:marTop w:val="0"/>
      <w:marBottom w:val="0"/>
      <w:divBdr>
        <w:top w:val="none" w:sz="0" w:space="0" w:color="auto"/>
        <w:left w:val="none" w:sz="0" w:space="0" w:color="auto"/>
        <w:bottom w:val="none" w:sz="0" w:space="0" w:color="auto"/>
        <w:right w:val="none" w:sz="0" w:space="0" w:color="auto"/>
      </w:divBdr>
    </w:div>
    <w:div w:id="1715887525">
      <w:bodyDiv w:val="1"/>
      <w:marLeft w:val="0"/>
      <w:marRight w:val="0"/>
      <w:marTop w:val="0"/>
      <w:marBottom w:val="0"/>
      <w:divBdr>
        <w:top w:val="none" w:sz="0" w:space="0" w:color="auto"/>
        <w:left w:val="none" w:sz="0" w:space="0" w:color="auto"/>
        <w:bottom w:val="none" w:sz="0" w:space="0" w:color="auto"/>
        <w:right w:val="none" w:sz="0" w:space="0" w:color="auto"/>
      </w:divBdr>
    </w:div>
    <w:div w:id="1718121825">
      <w:bodyDiv w:val="1"/>
      <w:marLeft w:val="0"/>
      <w:marRight w:val="0"/>
      <w:marTop w:val="0"/>
      <w:marBottom w:val="0"/>
      <w:divBdr>
        <w:top w:val="none" w:sz="0" w:space="0" w:color="auto"/>
        <w:left w:val="none" w:sz="0" w:space="0" w:color="auto"/>
        <w:bottom w:val="none" w:sz="0" w:space="0" w:color="auto"/>
        <w:right w:val="none" w:sz="0" w:space="0" w:color="auto"/>
      </w:divBdr>
    </w:div>
    <w:div w:id="1723867995">
      <w:bodyDiv w:val="1"/>
      <w:marLeft w:val="0"/>
      <w:marRight w:val="0"/>
      <w:marTop w:val="0"/>
      <w:marBottom w:val="0"/>
      <w:divBdr>
        <w:top w:val="none" w:sz="0" w:space="0" w:color="auto"/>
        <w:left w:val="none" w:sz="0" w:space="0" w:color="auto"/>
        <w:bottom w:val="none" w:sz="0" w:space="0" w:color="auto"/>
        <w:right w:val="none" w:sz="0" w:space="0" w:color="auto"/>
      </w:divBdr>
    </w:div>
    <w:div w:id="1731492443">
      <w:bodyDiv w:val="1"/>
      <w:marLeft w:val="0"/>
      <w:marRight w:val="0"/>
      <w:marTop w:val="0"/>
      <w:marBottom w:val="0"/>
      <w:divBdr>
        <w:top w:val="none" w:sz="0" w:space="0" w:color="auto"/>
        <w:left w:val="none" w:sz="0" w:space="0" w:color="auto"/>
        <w:bottom w:val="none" w:sz="0" w:space="0" w:color="auto"/>
        <w:right w:val="none" w:sz="0" w:space="0" w:color="auto"/>
      </w:divBdr>
    </w:div>
    <w:div w:id="1746561215">
      <w:bodyDiv w:val="1"/>
      <w:marLeft w:val="0"/>
      <w:marRight w:val="0"/>
      <w:marTop w:val="0"/>
      <w:marBottom w:val="0"/>
      <w:divBdr>
        <w:top w:val="none" w:sz="0" w:space="0" w:color="auto"/>
        <w:left w:val="none" w:sz="0" w:space="0" w:color="auto"/>
        <w:bottom w:val="none" w:sz="0" w:space="0" w:color="auto"/>
        <w:right w:val="none" w:sz="0" w:space="0" w:color="auto"/>
      </w:divBdr>
      <w:divsChild>
        <w:div w:id="747083">
          <w:marLeft w:val="288"/>
          <w:marRight w:val="0"/>
          <w:marTop w:val="0"/>
          <w:marBottom w:val="0"/>
          <w:divBdr>
            <w:top w:val="none" w:sz="0" w:space="0" w:color="auto"/>
            <w:left w:val="none" w:sz="0" w:space="0" w:color="auto"/>
            <w:bottom w:val="none" w:sz="0" w:space="0" w:color="auto"/>
            <w:right w:val="none" w:sz="0" w:space="0" w:color="auto"/>
          </w:divBdr>
        </w:div>
        <w:div w:id="409427911">
          <w:marLeft w:val="288"/>
          <w:marRight w:val="0"/>
          <w:marTop w:val="0"/>
          <w:marBottom w:val="0"/>
          <w:divBdr>
            <w:top w:val="none" w:sz="0" w:space="0" w:color="auto"/>
            <w:left w:val="none" w:sz="0" w:space="0" w:color="auto"/>
            <w:bottom w:val="none" w:sz="0" w:space="0" w:color="auto"/>
            <w:right w:val="none" w:sz="0" w:space="0" w:color="auto"/>
          </w:divBdr>
        </w:div>
        <w:div w:id="744107433">
          <w:marLeft w:val="288"/>
          <w:marRight w:val="0"/>
          <w:marTop w:val="0"/>
          <w:marBottom w:val="0"/>
          <w:divBdr>
            <w:top w:val="none" w:sz="0" w:space="0" w:color="auto"/>
            <w:left w:val="none" w:sz="0" w:space="0" w:color="auto"/>
            <w:bottom w:val="none" w:sz="0" w:space="0" w:color="auto"/>
            <w:right w:val="none" w:sz="0" w:space="0" w:color="auto"/>
          </w:divBdr>
        </w:div>
        <w:div w:id="1327630466">
          <w:marLeft w:val="288"/>
          <w:marRight w:val="0"/>
          <w:marTop w:val="0"/>
          <w:marBottom w:val="0"/>
          <w:divBdr>
            <w:top w:val="none" w:sz="0" w:space="0" w:color="auto"/>
            <w:left w:val="none" w:sz="0" w:space="0" w:color="auto"/>
            <w:bottom w:val="none" w:sz="0" w:space="0" w:color="auto"/>
            <w:right w:val="none" w:sz="0" w:space="0" w:color="auto"/>
          </w:divBdr>
        </w:div>
        <w:div w:id="1400323674">
          <w:marLeft w:val="288"/>
          <w:marRight w:val="0"/>
          <w:marTop w:val="0"/>
          <w:marBottom w:val="0"/>
          <w:divBdr>
            <w:top w:val="none" w:sz="0" w:space="0" w:color="auto"/>
            <w:left w:val="none" w:sz="0" w:space="0" w:color="auto"/>
            <w:bottom w:val="none" w:sz="0" w:space="0" w:color="auto"/>
            <w:right w:val="none" w:sz="0" w:space="0" w:color="auto"/>
          </w:divBdr>
        </w:div>
        <w:div w:id="1680699497">
          <w:marLeft w:val="288"/>
          <w:marRight w:val="0"/>
          <w:marTop w:val="0"/>
          <w:marBottom w:val="0"/>
          <w:divBdr>
            <w:top w:val="none" w:sz="0" w:space="0" w:color="auto"/>
            <w:left w:val="none" w:sz="0" w:space="0" w:color="auto"/>
            <w:bottom w:val="none" w:sz="0" w:space="0" w:color="auto"/>
            <w:right w:val="none" w:sz="0" w:space="0" w:color="auto"/>
          </w:divBdr>
        </w:div>
        <w:div w:id="1796947154">
          <w:marLeft w:val="288"/>
          <w:marRight w:val="0"/>
          <w:marTop w:val="0"/>
          <w:marBottom w:val="0"/>
          <w:divBdr>
            <w:top w:val="none" w:sz="0" w:space="0" w:color="auto"/>
            <w:left w:val="none" w:sz="0" w:space="0" w:color="auto"/>
            <w:bottom w:val="none" w:sz="0" w:space="0" w:color="auto"/>
            <w:right w:val="none" w:sz="0" w:space="0" w:color="auto"/>
          </w:divBdr>
        </w:div>
        <w:div w:id="1997493140">
          <w:marLeft w:val="288"/>
          <w:marRight w:val="0"/>
          <w:marTop w:val="0"/>
          <w:marBottom w:val="0"/>
          <w:divBdr>
            <w:top w:val="none" w:sz="0" w:space="0" w:color="auto"/>
            <w:left w:val="none" w:sz="0" w:space="0" w:color="auto"/>
            <w:bottom w:val="none" w:sz="0" w:space="0" w:color="auto"/>
            <w:right w:val="none" w:sz="0" w:space="0" w:color="auto"/>
          </w:divBdr>
        </w:div>
      </w:divsChild>
    </w:div>
    <w:div w:id="1787697568">
      <w:bodyDiv w:val="1"/>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0826">
      <w:bodyDiv w:val="1"/>
      <w:marLeft w:val="0"/>
      <w:marRight w:val="0"/>
      <w:marTop w:val="0"/>
      <w:marBottom w:val="0"/>
      <w:divBdr>
        <w:top w:val="none" w:sz="0" w:space="0" w:color="auto"/>
        <w:left w:val="none" w:sz="0" w:space="0" w:color="auto"/>
        <w:bottom w:val="none" w:sz="0" w:space="0" w:color="auto"/>
        <w:right w:val="none" w:sz="0" w:space="0" w:color="auto"/>
      </w:divBdr>
      <w:divsChild>
        <w:div w:id="1946494384">
          <w:marLeft w:val="0"/>
          <w:marRight w:val="0"/>
          <w:marTop w:val="0"/>
          <w:marBottom w:val="0"/>
          <w:divBdr>
            <w:top w:val="none" w:sz="0" w:space="0" w:color="auto"/>
            <w:left w:val="none" w:sz="0" w:space="0" w:color="auto"/>
            <w:bottom w:val="none" w:sz="0" w:space="0" w:color="auto"/>
            <w:right w:val="none" w:sz="0" w:space="0" w:color="auto"/>
          </w:divBdr>
        </w:div>
      </w:divsChild>
    </w:div>
    <w:div w:id="1841233971">
      <w:bodyDiv w:val="1"/>
      <w:marLeft w:val="0"/>
      <w:marRight w:val="0"/>
      <w:marTop w:val="0"/>
      <w:marBottom w:val="0"/>
      <w:divBdr>
        <w:top w:val="none" w:sz="0" w:space="0" w:color="auto"/>
        <w:left w:val="none" w:sz="0" w:space="0" w:color="auto"/>
        <w:bottom w:val="none" w:sz="0" w:space="0" w:color="auto"/>
        <w:right w:val="none" w:sz="0" w:space="0" w:color="auto"/>
      </w:divBdr>
    </w:div>
    <w:div w:id="1842888148">
      <w:bodyDiv w:val="1"/>
      <w:marLeft w:val="0"/>
      <w:marRight w:val="0"/>
      <w:marTop w:val="0"/>
      <w:marBottom w:val="0"/>
      <w:divBdr>
        <w:top w:val="none" w:sz="0" w:space="0" w:color="auto"/>
        <w:left w:val="none" w:sz="0" w:space="0" w:color="auto"/>
        <w:bottom w:val="none" w:sz="0" w:space="0" w:color="auto"/>
        <w:right w:val="none" w:sz="0" w:space="0" w:color="auto"/>
      </w:divBdr>
    </w:div>
    <w:div w:id="1868444724">
      <w:bodyDiv w:val="1"/>
      <w:marLeft w:val="0"/>
      <w:marRight w:val="0"/>
      <w:marTop w:val="0"/>
      <w:marBottom w:val="0"/>
      <w:divBdr>
        <w:top w:val="none" w:sz="0" w:space="0" w:color="auto"/>
        <w:left w:val="none" w:sz="0" w:space="0" w:color="auto"/>
        <w:bottom w:val="none" w:sz="0" w:space="0" w:color="auto"/>
        <w:right w:val="none" w:sz="0" w:space="0" w:color="auto"/>
      </w:divBdr>
    </w:div>
    <w:div w:id="1870029586">
      <w:bodyDiv w:val="1"/>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1229">
      <w:bodyDiv w:val="1"/>
      <w:marLeft w:val="0"/>
      <w:marRight w:val="0"/>
      <w:marTop w:val="0"/>
      <w:marBottom w:val="0"/>
      <w:divBdr>
        <w:top w:val="none" w:sz="0" w:space="0" w:color="auto"/>
        <w:left w:val="none" w:sz="0" w:space="0" w:color="auto"/>
        <w:bottom w:val="none" w:sz="0" w:space="0" w:color="auto"/>
        <w:right w:val="none" w:sz="0" w:space="0" w:color="auto"/>
      </w:divBdr>
    </w:div>
    <w:div w:id="1897230790">
      <w:bodyDiv w:val="1"/>
      <w:marLeft w:val="0"/>
      <w:marRight w:val="0"/>
      <w:marTop w:val="0"/>
      <w:marBottom w:val="0"/>
      <w:divBdr>
        <w:top w:val="none" w:sz="0" w:space="0" w:color="auto"/>
        <w:left w:val="none" w:sz="0" w:space="0" w:color="auto"/>
        <w:bottom w:val="none" w:sz="0" w:space="0" w:color="auto"/>
        <w:right w:val="none" w:sz="0" w:space="0" w:color="auto"/>
      </w:divBdr>
    </w:div>
    <w:div w:id="1903515429">
      <w:bodyDiv w:val="1"/>
      <w:marLeft w:val="0"/>
      <w:marRight w:val="0"/>
      <w:marTop w:val="0"/>
      <w:marBottom w:val="0"/>
      <w:divBdr>
        <w:top w:val="none" w:sz="0" w:space="0" w:color="auto"/>
        <w:left w:val="none" w:sz="0" w:space="0" w:color="auto"/>
        <w:bottom w:val="none" w:sz="0" w:space="0" w:color="auto"/>
        <w:right w:val="none" w:sz="0" w:space="0" w:color="auto"/>
      </w:divBdr>
    </w:div>
    <w:div w:id="1922330725">
      <w:bodyDiv w:val="1"/>
      <w:marLeft w:val="0"/>
      <w:marRight w:val="0"/>
      <w:marTop w:val="0"/>
      <w:marBottom w:val="0"/>
      <w:divBdr>
        <w:top w:val="none" w:sz="0" w:space="0" w:color="auto"/>
        <w:left w:val="none" w:sz="0" w:space="0" w:color="auto"/>
        <w:bottom w:val="none" w:sz="0" w:space="0" w:color="auto"/>
        <w:right w:val="none" w:sz="0" w:space="0" w:color="auto"/>
      </w:divBdr>
    </w:div>
    <w:div w:id="1925989112">
      <w:bodyDiv w:val="1"/>
      <w:marLeft w:val="0"/>
      <w:marRight w:val="0"/>
      <w:marTop w:val="0"/>
      <w:marBottom w:val="0"/>
      <w:divBdr>
        <w:top w:val="none" w:sz="0" w:space="0" w:color="auto"/>
        <w:left w:val="none" w:sz="0" w:space="0" w:color="auto"/>
        <w:bottom w:val="none" w:sz="0" w:space="0" w:color="auto"/>
        <w:right w:val="none" w:sz="0" w:space="0" w:color="auto"/>
      </w:divBdr>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sChild>
        <w:div w:id="2089182245">
          <w:marLeft w:val="0"/>
          <w:marRight w:val="0"/>
          <w:marTop w:val="0"/>
          <w:marBottom w:val="0"/>
          <w:divBdr>
            <w:top w:val="none" w:sz="0" w:space="0" w:color="auto"/>
            <w:left w:val="none" w:sz="0" w:space="0" w:color="auto"/>
            <w:bottom w:val="none" w:sz="0" w:space="0" w:color="auto"/>
            <w:right w:val="none" w:sz="0" w:space="0" w:color="auto"/>
          </w:divBdr>
          <w:divsChild>
            <w:div w:id="1176653966">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1105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8813">
      <w:bodyDiv w:val="1"/>
      <w:marLeft w:val="0"/>
      <w:marRight w:val="0"/>
      <w:marTop w:val="0"/>
      <w:marBottom w:val="0"/>
      <w:divBdr>
        <w:top w:val="none" w:sz="0" w:space="0" w:color="auto"/>
        <w:left w:val="none" w:sz="0" w:space="0" w:color="auto"/>
        <w:bottom w:val="none" w:sz="0" w:space="0" w:color="auto"/>
        <w:right w:val="none" w:sz="0" w:space="0" w:color="auto"/>
      </w:divBdr>
    </w:div>
    <w:div w:id="1933657664">
      <w:bodyDiv w:val="1"/>
      <w:marLeft w:val="0"/>
      <w:marRight w:val="0"/>
      <w:marTop w:val="0"/>
      <w:marBottom w:val="0"/>
      <w:divBdr>
        <w:top w:val="none" w:sz="0" w:space="0" w:color="auto"/>
        <w:left w:val="none" w:sz="0" w:space="0" w:color="auto"/>
        <w:bottom w:val="none" w:sz="0" w:space="0" w:color="auto"/>
        <w:right w:val="none" w:sz="0" w:space="0" w:color="auto"/>
      </w:divBdr>
    </w:div>
    <w:div w:id="1933857387">
      <w:bodyDiv w:val="1"/>
      <w:marLeft w:val="0"/>
      <w:marRight w:val="0"/>
      <w:marTop w:val="0"/>
      <w:marBottom w:val="0"/>
      <w:divBdr>
        <w:top w:val="none" w:sz="0" w:space="0" w:color="auto"/>
        <w:left w:val="none" w:sz="0" w:space="0" w:color="auto"/>
        <w:bottom w:val="none" w:sz="0" w:space="0" w:color="auto"/>
        <w:right w:val="none" w:sz="0" w:space="0" w:color="auto"/>
      </w:divBdr>
      <w:divsChild>
        <w:div w:id="885415272">
          <w:marLeft w:val="0"/>
          <w:marRight w:val="0"/>
          <w:marTop w:val="0"/>
          <w:marBottom w:val="0"/>
          <w:divBdr>
            <w:top w:val="none" w:sz="0" w:space="0" w:color="auto"/>
            <w:left w:val="none" w:sz="0" w:space="0" w:color="auto"/>
            <w:bottom w:val="none" w:sz="0" w:space="0" w:color="auto"/>
            <w:right w:val="none" w:sz="0" w:space="0" w:color="auto"/>
          </w:divBdr>
        </w:div>
      </w:divsChild>
    </w:div>
    <w:div w:id="1940680339">
      <w:bodyDiv w:val="1"/>
      <w:marLeft w:val="0"/>
      <w:marRight w:val="0"/>
      <w:marTop w:val="0"/>
      <w:marBottom w:val="0"/>
      <w:divBdr>
        <w:top w:val="none" w:sz="0" w:space="0" w:color="auto"/>
        <w:left w:val="none" w:sz="0" w:space="0" w:color="auto"/>
        <w:bottom w:val="none" w:sz="0" w:space="0" w:color="auto"/>
        <w:right w:val="none" w:sz="0" w:space="0" w:color="auto"/>
      </w:divBdr>
    </w:div>
    <w:div w:id="1943023917">
      <w:bodyDiv w:val="1"/>
      <w:marLeft w:val="0"/>
      <w:marRight w:val="0"/>
      <w:marTop w:val="0"/>
      <w:marBottom w:val="0"/>
      <w:divBdr>
        <w:top w:val="none" w:sz="0" w:space="0" w:color="auto"/>
        <w:left w:val="none" w:sz="0" w:space="0" w:color="auto"/>
        <w:bottom w:val="none" w:sz="0" w:space="0" w:color="auto"/>
        <w:right w:val="none" w:sz="0" w:space="0" w:color="auto"/>
      </w:divBdr>
    </w:div>
    <w:div w:id="1948004249">
      <w:bodyDiv w:val="1"/>
      <w:marLeft w:val="0"/>
      <w:marRight w:val="0"/>
      <w:marTop w:val="0"/>
      <w:marBottom w:val="0"/>
      <w:divBdr>
        <w:top w:val="none" w:sz="0" w:space="0" w:color="auto"/>
        <w:left w:val="none" w:sz="0" w:space="0" w:color="auto"/>
        <w:bottom w:val="none" w:sz="0" w:space="0" w:color="auto"/>
        <w:right w:val="none" w:sz="0" w:space="0" w:color="auto"/>
      </w:divBdr>
    </w:div>
    <w:div w:id="1956058261">
      <w:bodyDiv w:val="1"/>
      <w:marLeft w:val="0"/>
      <w:marRight w:val="0"/>
      <w:marTop w:val="0"/>
      <w:marBottom w:val="0"/>
      <w:divBdr>
        <w:top w:val="none" w:sz="0" w:space="0" w:color="auto"/>
        <w:left w:val="none" w:sz="0" w:space="0" w:color="auto"/>
        <w:bottom w:val="none" w:sz="0" w:space="0" w:color="auto"/>
        <w:right w:val="none" w:sz="0" w:space="0" w:color="auto"/>
      </w:divBdr>
    </w:div>
    <w:div w:id="1960186587">
      <w:bodyDiv w:val="1"/>
      <w:marLeft w:val="0"/>
      <w:marRight w:val="0"/>
      <w:marTop w:val="0"/>
      <w:marBottom w:val="0"/>
      <w:divBdr>
        <w:top w:val="none" w:sz="0" w:space="0" w:color="auto"/>
        <w:left w:val="none" w:sz="0" w:space="0" w:color="auto"/>
        <w:bottom w:val="none" w:sz="0" w:space="0" w:color="auto"/>
        <w:right w:val="none" w:sz="0" w:space="0" w:color="auto"/>
      </w:divBdr>
    </w:div>
    <w:div w:id="1975676093">
      <w:bodyDiv w:val="1"/>
      <w:marLeft w:val="0"/>
      <w:marRight w:val="0"/>
      <w:marTop w:val="0"/>
      <w:marBottom w:val="0"/>
      <w:divBdr>
        <w:top w:val="none" w:sz="0" w:space="0" w:color="auto"/>
        <w:left w:val="none" w:sz="0" w:space="0" w:color="auto"/>
        <w:bottom w:val="none" w:sz="0" w:space="0" w:color="auto"/>
        <w:right w:val="none" w:sz="0" w:space="0" w:color="auto"/>
      </w:divBdr>
    </w:div>
    <w:div w:id="1987976184">
      <w:bodyDiv w:val="1"/>
      <w:marLeft w:val="0"/>
      <w:marRight w:val="0"/>
      <w:marTop w:val="0"/>
      <w:marBottom w:val="0"/>
      <w:divBdr>
        <w:top w:val="none" w:sz="0" w:space="0" w:color="auto"/>
        <w:left w:val="none" w:sz="0" w:space="0" w:color="auto"/>
        <w:bottom w:val="none" w:sz="0" w:space="0" w:color="auto"/>
        <w:right w:val="none" w:sz="0" w:space="0" w:color="auto"/>
      </w:divBdr>
    </w:div>
    <w:div w:id="1991211993">
      <w:bodyDiv w:val="1"/>
      <w:marLeft w:val="0"/>
      <w:marRight w:val="0"/>
      <w:marTop w:val="0"/>
      <w:marBottom w:val="0"/>
      <w:divBdr>
        <w:top w:val="none" w:sz="0" w:space="0" w:color="auto"/>
        <w:left w:val="none" w:sz="0" w:space="0" w:color="auto"/>
        <w:bottom w:val="none" w:sz="0" w:space="0" w:color="auto"/>
        <w:right w:val="none" w:sz="0" w:space="0" w:color="auto"/>
      </w:divBdr>
      <w:divsChild>
        <w:div w:id="489911831">
          <w:marLeft w:val="0"/>
          <w:marRight w:val="0"/>
          <w:marTop w:val="0"/>
          <w:marBottom w:val="0"/>
          <w:divBdr>
            <w:top w:val="none" w:sz="0" w:space="0" w:color="auto"/>
            <w:left w:val="none" w:sz="0" w:space="0" w:color="auto"/>
            <w:bottom w:val="none" w:sz="0" w:space="0" w:color="auto"/>
            <w:right w:val="none" w:sz="0" w:space="0" w:color="auto"/>
          </w:divBdr>
        </w:div>
      </w:divsChild>
    </w:div>
    <w:div w:id="2004384104">
      <w:bodyDiv w:val="1"/>
      <w:marLeft w:val="0"/>
      <w:marRight w:val="0"/>
      <w:marTop w:val="0"/>
      <w:marBottom w:val="0"/>
      <w:divBdr>
        <w:top w:val="none" w:sz="0" w:space="0" w:color="auto"/>
        <w:left w:val="none" w:sz="0" w:space="0" w:color="auto"/>
        <w:bottom w:val="none" w:sz="0" w:space="0" w:color="auto"/>
        <w:right w:val="none" w:sz="0" w:space="0" w:color="auto"/>
      </w:divBdr>
    </w:div>
    <w:div w:id="2010253132">
      <w:bodyDiv w:val="1"/>
      <w:marLeft w:val="0"/>
      <w:marRight w:val="0"/>
      <w:marTop w:val="0"/>
      <w:marBottom w:val="0"/>
      <w:divBdr>
        <w:top w:val="none" w:sz="0" w:space="0" w:color="auto"/>
        <w:left w:val="none" w:sz="0" w:space="0" w:color="auto"/>
        <w:bottom w:val="none" w:sz="0" w:space="0" w:color="auto"/>
        <w:right w:val="none" w:sz="0" w:space="0" w:color="auto"/>
      </w:divBdr>
    </w:div>
    <w:div w:id="2044476077">
      <w:bodyDiv w:val="1"/>
      <w:marLeft w:val="0"/>
      <w:marRight w:val="0"/>
      <w:marTop w:val="0"/>
      <w:marBottom w:val="0"/>
      <w:divBdr>
        <w:top w:val="none" w:sz="0" w:space="0" w:color="auto"/>
        <w:left w:val="none" w:sz="0" w:space="0" w:color="auto"/>
        <w:bottom w:val="none" w:sz="0" w:space="0" w:color="auto"/>
        <w:right w:val="none" w:sz="0" w:space="0" w:color="auto"/>
      </w:divBdr>
    </w:div>
    <w:div w:id="2052999003">
      <w:bodyDiv w:val="1"/>
      <w:marLeft w:val="0"/>
      <w:marRight w:val="0"/>
      <w:marTop w:val="0"/>
      <w:marBottom w:val="0"/>
      <w:divBdr>
        <w:top w:val="none" w:sz="0" w:space="0" w:color="auto"/>
        <w:left w:val="none" w:sz="0" w:space="0" w:color="auto"/>
        <w:bottom w:val="none" w:sz="0" w:space="0" w:color="auto"/>
        <w:right w:val="none" w:sz="0" w:space="0" w:color="auto"/>
      </w:divBdr>
      <w:divsChild>
        <w:div w:id="1966429059">
          <w:marLeft w:val="0"/>
          <w:marRight w:val="0"/>
          <w:marTop w:val="0"/>
          <w:marBottom w:val="0"/>
          <w:divBdr>
            <w:top w:val="none" w:sz="0" w:space="0" w:color="auto"/>
            <w:left w:val="none" w:sz="0" w:space="0" w:color="auto"/>
            <w:bottom w:val="none" w:sz="0" w:space="0" w:color="auto"/>
            <w:right w:val="none" w:sz="0" w:space="0" w:color="auto"/>
          </w:divBdr>
        </w:div>
      </w:divsChild>
    </w:div>
    <w:div w:id="2055807732">
      <w:bodyDiv w:val="1"/>
      <w:marLeft w:val="0"/>
      <w:marRight w:val="0"/>
      <w:marTop w:val="0"/>
      <w:marBottom w:val="0"/>
      <w:divBdr>
        <w:top w:val="none" w:sz="0" w:space="0" w:color="auto"/>
        <w:left w:val="none" w:sz="0" w:space="0" w:color="auto"/>
        <w:bottom w:val="none" w:sz="0" w:space="0" w:color="auto"/>
        <w:right w:val="none" w:sz="0" w:space="0" w:color="auto"/>
      </w:divBdr>
    </w:div>
    <w:div w:id="2057702261">
      <w:bodyDiv w:val="1"/>
      <w:marLeft w:val="0"/>
      <w:marRight w:val="0"/>
      <w:marTop w:val="0"/>
      <w:marBottom w:val="0"/>
      <w:divBdr>
        <w:top w:val="none" w:sz="0" w:space="0" w:color="auto"/>
        <w:left w:val="none" w:sz="0" w:space="0" w:color="auto"/>
        <w:bottom w:val="none" w:sz="0" w:space="0" w:color="auto"/>
        <w:right w:val="none" w:sz="0" w:space="0" w:color="auto"/>
      </w:divBdr>
      <w:divsChild>
        <w:div w:id="696543773">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
                  </w:divsChild>
                </w:div>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3526">
      <w:bodyDiv w:val="1"/>
      <w:marLeft w:val="0"/>
      <w:marRight w:val="0"/>
      <w:marTop w:val="0"/>
      <w:marBottom w:val="0"/>
      <w:divBdr>
        <w:top w:val="none" w:sz="0" w:space="0" w:color="auto"/>
        <w:left w:val="none" w:sz="0" w:space="0" w:color="auto"/>
        <w:bottom w:val="none" w:sz="0" w:space="0" w:color="auto"/>
        <w:right w:val="none" w:sz="0" w:space="0" w:color="auto"/>
      </w:divBdr>
      <w:divsChild>
        <w:div w:id="1351295352">
          <w:marLeft w:val="0"/>
          <w:marRight w:val="0"/>
          <w:marTop w:val="0"/>
          <w:marBottom w:val="0"/>
          <w:divBdr>
            <w:top w:val="none" w:sz="0" w:space="0" w:color="auto"/>
            <w:left w:val="none" w:sz="0" w:space="0" w:color="auto"/>
            <w:bottom w:val="none" w:sz="0" w:space="0" w:color="auto"/>
            <w:right w:val="none" w:sz="0" w:space="0" w:color="auto"/>
          </w:divBdr>
          <w:divsChild>
            <w:div w:id="216400144">
              <w:marLeft w:val="0"/>
              <w:marRight w:val="0"/>
              <w:marTop w:val="0"/>
              <w:marBottom w:val="0"/>
              <w:divBdr>
                <w:top w:val="none" w:sz="0" w:space="0" w:color="auto"/>
                <w:left w:val="none" w:sz="0" w:space="0" w:color="auto"/>
                <w:bottom w:val="none" w:sz="0" w:space="0" w:color="auto"/>
                <w:right w:val="none" w:sz="0" w:space="0" w:color="auto"/>
              </w:divBdr>
              <w:divsChild>
                <w:div w:id="1671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7101">
      <w:bodyDiv w:val="1"/>
      <w:marLeft w:val="0"/>
      <w:marRight w:val="0"/>
      <w:marTop w:val="0"/>
      <w:marBottom w:val="0"/>
      <w:divBdr>
        <w:top w:val="none" w:sz="0" w:space="0" w:color="auto"/>
        <w:left w:val="none" w:sz="0" w:space="0" w:color="auto"/>
        <w:bottom w:val="none" w:sz="0" w:space="0" w:color="auto"/>
        <w:right w:val="none" w:sz="0" w:space="0" w:color="auto"/>
      </w:divBdr>
      <w:divsChild>
        <w:div w:id="811217760">
          <w:marLeft w:val="0"/>
          <w:marRight w:val="0"/>
          <w:marTop w:val="0"/>
          <w:marBottom w:val="0"/>
          <w:divBdr>
            <w:top w:val="none" w:sz="0" w:space="0" w:color="auto"/>
            <w:left w:val="none" w:sz="0" w:space="0" w:color="auto"/>
            <w:bottom w:val="none" w:sz="0" w:space="0" w:color="auto"/>
            <w:right w:val="none" w:sz="0" w:space="0" w:color="auto"/>
          </w:divBdr>
          <w:divsChild>
            <w:div w:id="1272132429">
              <w:marLeft w:val="0"/>
              <w:marRight w:val="0"/>
              <w:marTop w:val="0"/>
              <w:marBottom w:val="0"/>
              <w:divBdr>
                <w:top w:val="none" w:sz="0" w:space="0" w:color="auto"/>
                <w:left w:val="none" w:sz="0" w:space="0" w:color="auto"/>
                <w:bottom w:val="none" w:sz="0" w:space="0" w:color="auto"/>
                <w:right w:val="none" w:sz="0" w:space="0" w:color="auto"/>
              </w:divBdr>
              <w:divsChild>
                <w:div w:id="1956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3975">
      <w:bodyDiv w:val="1"/>
      <w:marLeft w:val="0"/>
      <w:marRight w:val="0"/>
      <w:marTop w:val="0"/>
      <w:marBottom w:val="0"/>
      <w:divBdr>
        <w:top w:val="none" w:sz="0" w:space="0" w:color="auto"/>
        <w:left w:val="none" w:sz="0" w:space="0" w:color="auto"/>
        <w:bottom w:val="none" w:sz="0" w:space="0" w:color="auto"/>
        <w:right w:val="none" w:sz="0" w:space="0" w:color="auto"/>
      </w:divBdr>
    </w:div>
    <w:div w:id="2074692314">
      <w:bodyDiv w:val="1"/>
      <w:marLeft w:val="0"/>
      <w:marRight w:val="0"/>
      <w:marTop w:val="0"/>
      <w:marBottom w:val="0"/>
      <w:divBdr>
        <w:top w:val="none" w:sz="0" w:space="0" w:color="auto"/>
        <w:left w:val="none" w:sz="0" w:space="0" w:color="auto"/>
        <w:bottom w:val="none" w:sz="0" w:space="0" w:color="auto"/>
        <w:right w:val="none" w:sz="0" w:space="0" w:color="auto"/>
      </w:divBdr>
    </w:div>
    <w:div w:id="2100828441">
      <w:bodyDiv w:val="1"/>
      <w:marLeft w:val="0"/>
      <w:marRight w:val="0"/>
      <w:marTop w:val="0"/>
      <w:marBottom w:val="0"/>
      <w:divBdr>
        <w:top w:val="none" w:sz="0" w:space="0" w:color="auto"/>
        <w:left w:val="none" w:sz="0" w:space="0" w:color="auto"/>
        <w:bottom w:val="none" w:sz="0" w:space="0" w:color="auto"/>
        <w:right w:val="none" w:sz="0" w:space="0" w:color="auto"/>
      </w:divBdr>
      <w:divsChild>
        <w:div w:id="330066307">
          <w:marLeft w:val="0"/>
          <w:marRight w:val="0"/>
          <w:marTop w:val="0"/>
          <w:marBottom w:val="0"/>
          <w:divBdr>
            <w:top w:val="none" w:sz="0" w:space="0" w:color="auto"/>
            <w:left w:val="none" w:sz="0" w:space="0" w:color="auto"/>
            <w:bottom w:val="none" w:sz="0" w:space="0" w:color="auto"/>
            <w:right w:val="none" w:sz="0" w:space="0" w:color="auto"/>
          </w:divBdr>
        </w:div>
      </w:divsChild>
    </w:div>
    <w:div w:id="2120760061">
      <w:bodyDiv w:val="1"/>
      <w:marLeft w:val="0"/>
      <w:marRight w:val="0"/>
      <w:marTop w:val="0"/>
      <w:marBottom w:val="0"/>
      <w:divBdr>
        <w:top w:val="none" w:sz="0" w:space="0" w:color="auto"/>
        <w:left w:val="none" w:sz="0" w:space="0" w:color="auto"/>
        <w:bottom w:val="none" w:sz="0" w:space="0" w:color="auto"/>
        <w:right w:val="none" w:sz="0" w:space="0" w:color="auto"/>
      </w:divBdr>
    </w:div>
    <w:div w:id="21279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094269-0DFD-442F-A48A-0786E4EE6FD9}"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s-ES"/>
        </a:p>
      </dgm:t>
    </dgm:pt>
    <dgm:pt modelId="{1B62CA18-C12E-42B1-8F52-93DA00598E67}">
      <dgm:prSet phldrT="[Texto]"/>
      <dgm:spPr/>
      <dgm:t>
        <a:bodyPr/>
        <a:lstStyle/>
        <a:p>
          <a:r>
            <a:rPr lang="es-ES" b="1"/>
            <a:t>MISIÓN</a:t>
          </a:r>
          <a:endParaRPr lang="es-ES"/>
        </a:p>
      </dgm:t>
    </dgm:pt>
    <dgm:pt modelId="{1F0E0373-1CBE-4826-88F5-A4FBE4785671}" type="parTrans" cxnId="{D6A8BA9F-F346-4ACE-BA3C-EEC5C2FDC0FE}">
      <dgm:prSet/>
      <dgm:spPr/>
      <dgm:t>
        <a:bodyPr/>
        <a:lstStyle/>
        <a:p>
          <a:endParaRPr lang="es-ES"/>
        </a:p>
      </dgm:t>
    </dgm:pt>
    <dgm:pt modelId="{416E460D-B7A7-4978-B6A9-AD2058D9FD19}" type="sibTrans" cxnId="{D6A8BA9F-F346-4ACE-BA3C-EEC5C2FDC0FE}">
      <dgm:prSet/>
      <dgm:spPr/>
      <dgm:t>
        <a:bodyPr/>
        <a:lstStyle/>
        <a:p>
          <a:endParaRPr lang="es-ES"/>
        </a:p>
      </dgm:t>
    </dgm:pt>
    <dgm:pt modelId="{EAFCB359-A427-41F1-A125-322027D7BEF1}">
      <dgm:prSet phldrT="[Texto]" custT="1"/>
      <dgm:spPr/>
      <dgm:t>
        <a:bodyPr/>
        <a:lstStyle/>
        <a:p>
          <a:pPr algn="just"/>
          <a:r>
            <a:rPr lang="es-CO" sz="900" b="0" i="0">
              <a:latin typeface="Arial" panose="020B0604020202020204" pitchFamily="34" charset="0"/>
              <a:cs typeface="Arial" panose="020B0604020202020204" pitchFamily="34" charset="0"/>
            </a:rPr>
            <a:t>Conservar y mejorar el patrimonio de la ciudad, representado en la infraestructura del espacio público para la movilidad sostenible, con el propósito de aportar seguridad, confianza y bienestar para la ciudadanía.</a:t>
          </a:r>
          <a:endParaRPr lang="es-ES" sz="900">
            <a:latin typeface="Arial" panose="020B0604020202020204" pitchFamily="34" charset="0"/>
            <a:cs typeface="Arial" panose="020B0604020202020204" pitchFamily="34" charset="0"/>
          </a:endParaRPr>
        </a:p>
      </dgm:t>
    </dgm:pt>
    <dgm:pt modelId="{C485752C-723A-4115-97F7-4E7C95367D0A}" type="parTrans" cxnId="{46B4E92C-6529-4A0F-9794-747586643ACA}">
      <dgm:prSet/>
      <dgm:spPr/>
      <dgm:t>
        <a:bodyPr/>
        <a:lstStyle/>
        <a:p>
          <a:endParaRPr lang="es-ES"/>
        </a:p>
      </dgm:t>
    </dgm:pt>
    <dgm:pt modelId="{193D4E88-F9A4-4F93-B2E5-69246600CB8A}" type="sibTrans" cxnId="{46B4E92C-6529-4A0F-9794-747586643ACA}">
      <dgm:prSet/>
      <dgm:spPr/>
      <dgm:t>
        <a:bodyPr/>
        <a:lstStyle/>
        <a:p>
          <a:endParaRPr lang="es-ES"/>
        </a:p>
      </dgm:t>
    </dgm:pt>
    <dgm:pt modelId="{F2D3130C-58E5-4066-B894-861A4FC64BA1}">
      <dgm:prSet phldrT="[Texto]"/>
      <dgm:spPr/>
      <dgm:t>
        <a:bodyPr/>
        <a:lstStyle/>
        <a:p>
          <a:r>
            <a:rPr lang="es-ES" b="1"/>
            <a:t>VISIÓN</a:t>
          </a:r>
        </a:p>
      </dgm:t>
    </dgm:pt>
    <dgm:pt modelId="{DFE7D416-2713-4B1B-AC79-BD3CCCF6C7AD}" type="parTrans" cxnId="{874517F7-DD85-4DE4-85DE-FA4E29DA0414}">
      <dgm:prSet/>
      <dgm:spPr/>
      <dgm:t>
        <a:bodyPr/>
        <a:lstStyle/>
        <a:p>
          <a:endParaRPr lang="es-ES"/>
        </a:p>
      </dgm:t>
    </dgm:pt>
    <dgm:pt modelId="{DF19DF30-9B20-46E8-A09A-7A227BADF889}" type="sibTrans" cxnId="{874517F7-DD85-4DE4-85DE-FA4E29DA0414}">
      <dgm:prSet/>
      <dgm:spPr/>
      <dgm:t>
        <a:bodyPr/>
        <a:lstStyle/>
        <a:p>
          <a:endParaRPr lang="es-ES"/>
        </a:p>
      </dgm:t>
    </dgm:pt>
    <dgm:pt modelId="{E403C972-F520-4D15-9344-1C9DFD36B866}">
      <dgm:prSet phldrT="[Texto]" custT="1"/>
      <dgm:spPr/>
      <dgm:t>
        <a:bodyPr/>
        <a:lstStyle/>
        <a:p>
          <a:pPr algn="just"/>
          <a:r>
            <a:rPr lang="es-CO" sz="900" b="0" i="0">
              <a:latin typeface="Arial" panose="020B0604020202020204" pitchFamily="34" charset="0"/>
              <a:cs typeface="Arial" panose="020B0604020202020204" pitchFamily="34" charset="0"/>
            </a:rPr>
            <a: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a:t>
          </a:r>
          <a:r>
            <a:rPr lang="es-CO" sz="1000" b="0" i="0">
              <a:latin typeface="Arial" panose="020B0604020202020204" pitchFamily="34" charset="0"/>
              <a:cs typeface="Arial" panose="020B0604020202020204" pitchFamily="34" charset="0"/>
            </a:rPr>
            <a:t>.</a:t>
          </a:r>
          <a:endParaRPr lang="es-ES" sz="1000">
            <a:latin typeface="Arial" panose="020B0604020202020204" pitchFamily="34" charset="0"/>
            <a:cs typeface="Arial" panose="020B0604020202020204" pitchFamily="34" charset="0"/>
          </a:endParaRPr>
        </a:p>
      </dgm:t>
    </dgm:pt>
    <dgm:pt modelId="{1B8ED33C-63EA-4DBD-8DCC-755FB2368444}" type="parTrans" cxnId="{A9C9D7BF-E2C7-42B0-86EE-54D909AEBC0E}">
      <dgm:prSet/>
      <dgm:spPr/>
      <dgm:t>
        <a:bodyPr/>
        <a:lstStyle/>
        <a:p>
          <a:endParaRPr lang="es-ES"/>
        </a:p>
      </dgm:t>
    </dgm:pt>
    <dgm:pt modelId="{40E4F130-8F9A-49C1-B9F1-57B7E68BA0E3}" type="sibTrans" cxnId="{A9C9D7BF-E2C7-42B0-86EE-54D909AEBC0E}">
      <dgm:prSet/>
      <dgm:spPr/>
      <dgm:t>
        <a:bodyPr/>
        <a:lstStyle/>
        <a:p>
          <a:endParaRPr lang="es-ES"/>
        </a:p>
      </dgm:t>
    </dgm:pt>
    <dgm:pt modelId="{1638FBF8-8216-44FA-B50C-37BD61BD0C40}">
      <dgm:prSet phldrT="[Texto]"/>
      <dgm:spPr/>
      <dgm:t>
        <a:bodyPr/>
        <a:lstStyle/>
        <a:p>
          <a:r>
            <a:rPr lang="es-ES" b="1"/>
            <a:t>VALORES INSTITUCIONALES</a:t>
          </a:r>
        </a:p>
      </dgm:t>
    </dgm:pt>
    <dgm:pt modelId="{BD51F7C3-3101-4C62-98C8-CE63BCE8A48F}" type="parTrans" cxnId="{2F87AFEE-F06F-4E4F-A07F-43EB79EA3535}">
      <dgm:prSet/>
      <dgm:spPr/>
      <dgm:t>
        <a:bodyPr/>
        <a:lstStyle/>
        <a:p>
          <a:endParaRPr lang="es-ES"/>
        </a:p>
      </dgm:t>
    </dgm:pt>
    <dgm:pt modelId="{8B82A4E1-DF3D-4212-A6E7-ADAD9E08E772}" type="sibTrans" cxnId="{2F87AFEE-F06F-4E4F-A07F-43EB79EA3535}">
      <dgm:prSet/>
      <dgm:spPr/>
      <dgm:t>
        <a:bodyPr/>
        <a:lstStyle/>
        <a:p>
          <a:endParaRPr lang="es-ES"/>
        </a:p>
      </dgm:t>
    </dgm:pt>
    <dgm:pt modelId="{35111550-6452-4471-8B59-0F5B25936EF6}">
      <dgm:prSet phldrT="[Texto]" custT="1"/>
      <dgm:spPr/>
      <dgm:t>
        <a:bodyPr/>
        <a:lstStyle/>
        <a:p>
          <a:pPr algn="just"/>
          <a:r>
            <a:rPr lang="es-ES" sz="900">
              <a:latin typeface="Arial" panose="020B0604020202020204" pitchFamily="34" charset="0"/>
              <a:cs typeface="Arial" panose="020B0604020202020204" pitchFamily="34" charset="0"/>
            </a:rPr>
            <a:t>Compromiso</a:t>
          </a:r>
        </a:p>
      </dgm:t>
    </dgm:pt>
    <dgm:pt modelId="{5072D47F-13C4-4E11-A034-E995A438B6D4}" type="parTrans" cxnId="{B48B5DD4-EC28-4423-AF36-A23AC111ED83}">
      <dgm:prSet/>
      <dgm:spPr/>
      <dgm:t>
        <a:bodyPr/>
        <a:lstStyle/>
        <a:p>
          <a:endParaRPr lang="es-ES"/>
        </a:p>
      </dgm:t>
    </dgm:pt>
    <dgm:pt modelId="{972C8D23-B4CA-48E1-96A6-AABF3F9426A5}" type="sibTrans" cxnId="{B48B5DD4-EC28-4423-AF36-A23AC111ED83}">
      <dgm:prSet/>
      <dgm:spPr/>
      <dgm:t>
        <a:bodyPr/>
        <a:lstStyle/>
        <a:p>
          <a:endParaRPr lang="es-ES"/>
        </a:p>
      </dgm:t>
    </dgm:pt>
    <dgm:pt modelId="{CECC468E-7716-4789-81C3-E7546E26E7D1}">
      <dgm:prSet phldrT="[Texto]" custT="1"/>
      <dgm:spPr/>
      <dgm:t>
        <a:bodyPr/>
        <a:lstStyle/>
        <a:p>
          <a:pPr algn="just"/>
          <a:r>
            <a:rPr lang="es-ES" sz="900">
              <a:latin typeface="Arial" panose="020B0604020202020204" pitchFamily="34" charset="0"/>
              <a:cs typeface="Arial" panose="020B0604020202020204" pitchFamily="34" charset="0"/>
            </a:rPr>
            <a:t>Transparencia</a:t>
          </a:r>
        </a:p>
      </dgm:t>
    </dgm:pt>
    <dgm:pt modelId="{052BD3C3-7FA8-4FAD-82B1-F194BE1C5782}" type="parTrans" cxnId="{48399C4B-8840-4153-B3FB-E2BD060513C2}">
      <dgm:prSet/>
      <dgm:spPr/>
      <dgm:t>
        <a:bodyPr/>
        <a:lstStyle/>
        <a:p>
          <a:endParaRPr lang="es-ES"/>
        </a:p>
      </dgm:t>
    </dgm:pt>
    <dgm:pt modelId="{6C2BDAC4-909B-40CA-B8DC-E96FBE0AC3A4}" type="sibTrans" cxnId="{48399C4B-8840-4153-B3FB-E2BD060513C2}">
      <dgm:prSet/>
      <dgm:spPr/>
      <dgm:t>
        <a:bodyPr/>
        <a:lstStyle/>
        <a:p>
          <a:endParaRPr lang="es-ES"/>
        </a:p>
      </dgm:t>
    </dgm:pt>
    <dgm:pt modelId="{56A10966-DB5B-4E9C-89A5-C31829233AA1}">
      <dgm:prSet phldrT="[Texto]" custT="1"/>
      <dgm:spPr/>
      <dgm:t>
        <a:bodyPr/>
        <a:lstStyle/>
        <a:p>
          <a:pPr algn="just"/>
          <a:r>
            <a:rPr lang="es-ES" sz="900">
              <a:latin typeface="Arial" panose="020B0604020202020204" pitchFamily="34" charset="0"/>
              <a:cs typeface="Arial" panose="020B0604020202020204" pitchFamily="34" charset="0"/>
            </a:rPr>
            <a:t>Diligencia</a:t>
          </a:r>
        </a:p>
      </dgm:t>
    </dgm:pt>
    <dgm:pt modelId="{BCD281FC-06BB-40AB-B8FD-F0DDD5E3264B}" type="parTrans" cxnId="{9BC06C1E-A376-4136-88E2-14EE50F3E9BF}">
      <dgm:prSet/>
      <dgm:spPr/>
      <dgm:t>
        <a:bodyPr/>
        <a:lstStyle/>
        <a:p>
          <a:endParaRPr lang="es-CO"/>
        </a:p>
      </dgm:t>
    </dgm:pt>
    <dgm:pt modelId="{17D84D49-0B44-4317-9687-ADD56E8C5F23}" type="sibTrans" cxnId="{9BC06C1E-A376-4136-88E2-14EE50F3E9BF}">
      <dgm:prSet/>
      <dgm:spPr/>
      <dgm:t>
        <a:bodyPr/>
        <a:lstStyle/>
        <a:p>
          <a:endParaRPr lang="es-CO"/>
        </a:p>
      </dgm:t>
    </dgm:pt>
    <dgm:pt modelId="{0CFC55C1-81CD-42F7-9F44-20D4ADB316AC}">
      <dgm:prSet phldrT="[Texto]" custT="1"/>
      <dgm:spPr/>
      <dgm:t>
        <a:bodyPr/>
        <a:lstStyle/>
        <a:p>
          <a:pPr algn="just"/>
          <a:r>
            <a:rPr lang="es-ES" sz="900">
              <a:latin typeface="Arial" panose="020B0604020202020204" pitchFamily="34" charset="0"/>
              <a:cs typeface="Arial" panose="020B0604020202020204" pitchFamily="34" charset="0"/>
            </a:rPr>
            <a:t>Justicia</a:t>
          </a:r>
        </a:p>
      </dgm:t>
    </dgm:pt>
    <dgm:pt modelId="{85FA90CF-4622-4F4E-831D-88FA3891BC0A}" type="parTrans" cxnId="{0827066A-B9B8-4591-92F0-9C6331ABBEC4}">
      <dgm:prSet/>
      <dgm:spPr/>
      <dgm:t>
        <a:bodyPr/>
        <a:lstStyle/>
        <a:p>
          <a:endParaRPr lang="es-CO"/>
        </a:p>
      </dgm:t>
    </dgm:pt>
    <dgm:pt modelId="{4766CAB5-7B93-4713-8A71-F5229DB9C4E6}" type="sibTrans" cxnId="{0827066A-B9B8-4591-92F0-9C6331ABBEC4}">
      <dgm:prSet/>
      <dgm:spPr/>
      <dgm:t>
        <a:bodyPr/>
        <a:lstStyle/>
        <a:p>
          <a:endParaRPr lang="es-CO"/>
        </a:p>
      </dgm:t>
    </dgm:pt>
    <dgm:pt modelId="{7F096A79-919E-4292-87EF-4992ACD0033E}">
      <dgm:prSet phldrT="[Texto]" custT="1"/>
      <dgm:spPr/>
      <dgm:t>
        <a:bodyPr/>
        <a:lstStyle/>
        <a:p>
          <a:pPr algn="just"/>
          <a:r>
            <a:rPr lang="es-ES" sz="900">
              <a:latin typeface="Arial" panose="020B0604020202020204" pitchFamily="34" charset="0"/>
              <a:cs typeface="Arial" panose="020B0604020202020204" pitchFamily="34" charset="0"/>
            </a:rPr>
            <a:t>Trabajo en equipo</a:t>
          </a:r>
        </a:p>
      </dgm:t>
    </dgm:pt>
    <dgm:pt modelId="{F566E2BB-F716-4743-A542-9694A61BE4E1}" type="parTrans" cxnId="{705DA1E9-0E0E-4339-9DC8-D7EAE30D4F4E}">
      <dgm:prSet/>
      <dgm:spPr/>
      <dgm:t>
        <a:bodyPr/>
        <a:lstStyle/>
        <a:p>
          <a:endParaRPr lang="es-CO"/>
        </a:p>
      </dgm:t>
    </dgm:pt>
    <dgm:pt modelId="{4D182B21-611E-45C9-A735-8226D3741985}" type="sibTrans" cxnId="{705DA1E9-0E0E-4339-9DC8-D7EAE30D4F4E}">
      <dgm:prSet/>
      <dgm:spPr/>
      <dgm:t>
        <a:bodyPr/>
        <a:lstStyle/>
        <a:p>
          <a:endParaRPr lang="es-CO"/>
        </a:p>
      </dgm:t>
    </dgm:pt>
    <dgm:pt modelId="{A23FB29A-A5E5-4771-B31C-8354EDDD7CD0}">
      <dgm:prSet phldrT="[Texto]" custT="1"/>
      <dgm:spPr/>
      <dgm:t>
        <a:bodyPr/>
        <a:lstStyle/>
        <a:p>
          <a:pPr algn="just"/>
          <a:r>
            <a:rPr lang="es-ES" sz="900">
              <a:latin typeface="Arial" panose="020B0604020202020204" pitchFamily="34" charset="0"/>
              <a:cs typeface="Arial" panose="020B0604020202020204" pitchFamily="34" charset="0"/>
            </a:rPr>
            <a:t>Honestidad</a:t>
          </a:r>
        </a:p>
      </dgm:t>
    </dgm:pt>
    <dgm:pt modelId="{BFA5F823-437A-4C83-A77C-E23EFD2A9B49}" type="parTrans" cxnId="{6B3D17ED-0E57-4D9D-ACED-F7C0BD6D050C}">
      <dgm:prSet/>
      <dgm:spPr/>
      <dgm:t>
        <a:bodyPr/>
        <a:lstStyle/>
        <a:p>
          <a:endParaRPr lang="es-CO"/>
        </a:p>
      </dgm:t>
    </dgm:pt>
    <dgm:pt modelId="{E2FCA920-62E8-4100-A17A-851D71C9C490}" type="sibTrans" cxnId="{6B3D17ED-0E57-4D9D-ACED-F7C0BD6D050C}">
      <dgm:prSet/>
      <dgm:spPr/>
      <dgm:t>
        <a:bodyPr/>
        <a:lstStyle/>
        <a:p>
          <a:endParaRPr lang="es-CO"/>
        </a:p>
      </dgm:t>
    </dgm:pt>
    <dgm:pt modelId="{A88833FA-5FC3-438B-B25D-655106754C85}">
      <dgm:prSet phldrT="[Texto]" custT="1"/>
      <dgm:spPr/>
      <dgm:t>
        <a:bodyPr/>
        <a:lstStyle/>
        <a:p>
          <a:pPr algn="just"/>
          <a:endParaRPr lang="es-ES" sz="900">
            <a:latin typeface="Arial" panose="020B0604020202020204" pitchFamily="34" charset="0"/>
            <a:cs typeface="Arial" panose="020B0604020202020204" pitchFamily="34" charset="0"/>
          </a:endParaRPr>
        </a:p>
      </dgm:t>
    </dgm:pt>
    <dgm:pt modelId="{7F767E11-4CFD-40BD-8EFB-946F679EFAAC}" type="parTrans" cxnId="{EE9FED43-68FF-4C0F-B020-DEADD7D20753}">
      <dgm:prSet/>
      <dgm:spPr/>
      <dgm:t>
        <a:bodyPr/>
        <a:lstStyle/>
        <a:p>
          <a:endParaRPr lang="es-CO"/>
        </a:p>
      </dgm:t>
    </dgm:pt>
    <dgm:pt modelId="{4123BF58-4D24-41C0-97D9-B17560FC7679}" type="sibTrans" cxnId="{EE9FED43-68FF-4C0F-B020-DEADD7D20753}">
      <dgm:prSet/>
      <dgm:spPr/>
      <dgm:t>
        <a:bodyPr/>
        <a:lstStyle/>
        <a:p>
          <a:endParaRPr lang="es-CO"/>
        </a:p>
      </dgm:t>
    </dgm:pt>
    <dgm:pt modelId="{1786E241-0500-4AEB-A3A8-D9B134B62074}">
      <dgm:prSet phldrT="[Texto]" custT="1"/>
      <dgm:spPr/>
      <dgm:t>
        <a:bodyPr/>
        <a:lstStyle/>
        <a:p>
          <a:pPr algn="just"/>
          <a:r>
            <a:rPr lang="es-ES" sz="900">
              <a:latin typeface="Arial" panose="020B0604020202020204" pitchFamily="34" charset="0"/>
              <a:cs typeface="Arial" panose="020B0604020202020204" pitchFamily="34" charset="0"/>
            </a:rPr>
            <a:t>Respeto</a:t>
          </a:r>
        </a:p>
      </dgm:t>
    </dgm:pt>
    <dgm:pt modelId="{7A399A78-304B-413E-9154-4833B2B7C079}" type="parTrans" cxnId="{10CAA48C-6E3B-462A-86B7-AE79ADCC0AD5}">
      <dgm:prSet/>
      <dgm:spPr/>
      <dgm:t>
        <a:bodyPr/>
        <a:lstStyle/>
        <a:p>
          <a:endParaRPr lang="es-CO"/>
        </a:p>
      </dgm:t>
    </dgm:pt>
    <dgm:pt modelId="{A9C37587-7C4E-4D3D-B0C8-3623CBC0B4EB}" type="sibTrans" cxnId="{10CAA48C-6E3B-462A-86B7-AE79ADCC0AD5}">
      <dgm:prSet/>
      <dgm:spPr/>
      <dgm:t>
        <a:bodyPr/>
        <a:lstStyle/>
        <a:p>
          <a:endParaRPr lang="es-CO"/>
        </a:p>
      </dgm:t>
    </dgm:pt>
    <dgm:pt modelId="{A88F9A38-8DD5-44B3-BAE5-8724E09D39A7}">
      <dgm:prSet phldrT="[Texto]" custT="1"/>
      <dgm:spPr/>
      <dgm:t>
        <a:bodyPr/>
        <a:lstStyle/>
        <a:p>
          <a:pPr algn="just"/>
          <a:r>
            <a:rPr lang="es-ES" sz="900">
              <a:latin typeface="Arial" panose="020B0604020202020204" pitchFamily="34" charset="0"/>
              <a:cs typeface="Arial" panose="020B0604020202020204" pitchFamily="34" charset="0"/>
            </a:rPr>
            <a:t>Integridad</a:t>
          </a:r>
        </a:p>
      </dgm:t>
    </dgm:pt>
    <dgm:pt modelId="{2763C2EF-448E-49F4-85E3-6110C35D9E7C}" type="parTrans" cxnId="{790772D3-0175-404D-9309-A2777CF7B0F4}">
      <dgm:prSet/>
      <dgm:spPr/>
      <dgm:t>
        <a:bodyPr/>
        <a:lstStyle/>
        <a:p>
          <a:endParaRPr lang="es-CO"/>
        </a:p>
      </dgm:t>
    </dgm:pt>
    <dgm:pt modelId="{93B32C2A-A810-48A8-8805-F0D01A5F725C}" type="sibTrans" cxnId="{790772D3-0175-404D-9309-A2777CF7B0F4}">
      <dgm:prSet/>
      <dgm:spPr/>
      <dgm:t>
        <a:bodyPr/>
        <a:lstStyle/>
        <a:p>
          <a:endParaRPr lang="es-CO"/>
        </a:p>
      </dgm:t>
    </dgm:pt>
    <dgm:pt modelId="{3C6BE6F0-903B-4CB9-AF7C-BCAFBFF8AF75}">
      <dgm:prSet phldrT="[Texto]" custT="1"/>
      <dgm:spPr/>
      <dgm:t>
        <a:bodyPr/>
        <a:lstStyle/>
        <a:p>
          <a:pPr algn="just"/>
          <a:r>
            <a:rPr lang="es-ES" sz="900">
              <a:latin typeface="Arial" panose="020B0604020202020204" pitchFamily="34" charset="0"/>
              <a:cs typeface="Arial" panose="020B0604020202020204" pitchFamily="34" charset="0"/>
            </a:rPr>
            <a:t>Sostenibilidad</a:t>
          </a:r>
        </a:p>
      </dgm:t>
    </dgm:pt>
    <dgm:pt modelId="{01273E85-FEF9-477E-AAD6-2405AEFE00DD}" type="parTrans" cxnId="{F84A61B2-171E-4090-9C53-140AF7C4B4CA}">
      <dgm:prSet/>
      <dgm:spPr/>
      <dgm:t>
        <a:bodyPr/>
        <a:lstStyle/>
        <a:p>
          <a:endParaRPr lang="es-CO"/>
        </a:p>
      </dgm:t>
    </dgm:pt>
    <dgm:pt modelId="{827757E7-F9D9-40D4-A8D0-5959CE95BDBC}" type="sibTrans" cxnId="{F84A61B2-171E-4090-9C53-140AF7C4B4CA}">
      <dgm:prSet/>
      <dgm:spPr/>
      <dgm:t>
        <a:bodyPr/>
        <a:lstStyle/>
        <a:p>
          <a:endParaRPr lang="es-CO"/>
        </a:p>
      </dgm:t>
    </dgm:pt>
    <dgm:pt modelId="{ECD3F723-9D23-4EF8-B483-31616CF33081}" type="pres">
      <dgm:prSet presAssocID="{1E094269-0DFD-442F-A48A-0786E4EE6FD9}" presName="Name0" presStyleCnt="0">
        <dgm:presLayoutVars>
          <dgm:dir/>
          <dgm:animLvl val="lvl"/>
          <dgm:resizeHandles val="exact"/>
        </dgm:presLayoutVars>
      </dgm:prSet>
      <dgm:spPr/>
      <dgm:t>
        <a:bodyPr/>
        <a:lstStyle/>
        <a:p>
          <a:endParaRPr lang="es-ES"/>
        </a:p>
      </dgm:t>
    </dgm:pt>
    <dgm:pt modelId="{4212BF91-BF74-4F80-B1D4-D3ABDAFAF2E8}" type="pres">
      <dgm:prSet presAssocID="{1B62CA18-C12E-42B1-8F52-93DA00598E67}" presName="composite" presStyleCnt="0"/>
      <dgm:spPr/>
    </dgm:pt>
    <dgm:pt modelId="{C91857BC-3419-449B-8FF2-D677BDF36A85}" type="pres">
      <dgm:prSet presAssocID="{1B62CA18-C12E-42B1-8F52-93DA00598E67}" presName="parTx" presStyleLbl="alignNode1" presStyleIdx="0" presStyleCnt="3">
        <dgm:presLayoutVars>
          <dgm:chMax val="0"/>
          <dgm:chPref val="0"/>
          <dgm:bulletEnabled val="1"/>
        </dgm:presLayoutVars>
      </dgm:prSet>
      <dgm:spPr/>
      <dgm:t>
        <a:bodyPr/>
        <a:lstStyle/>
        <a:p>
          <a:endParaRPr lang="es-ES"/>
        </a:p>
      </dgm:t>
    </dgm:pt>
    <dgm:pt modelId="{DA817CE2-3AFE-42B0-9223-BD7F7E3B1238}" type="pres">
      <dgm:prSet presAssocID="{1B62CA18-C12E-42B1-8F52-93DA00598E67}" presName="desTx" presStyleLbl="alignAccFollowNode1" presStyleIdx="0" presStyleCnt="3">
        <dgm:presLayoutVars>
          <dgm:bulletEnabled val="1"/>
        </dgm:presLayoutVars>
      </dgm:prSet>
      <dgm:spPr/>
      <dgm:t>
        <a:bodyPr/>
        <a:lstStyle/>
        <a:p>
          <a:endParaRPr lang="es-ES"/>
        </a:p>
      </dgm:t>
    </dgm:pt>
    <dgm:pt modelId="{BAA5FD78-9971-44C7-9E20-0EDC87E17717}" type="pres">
      <dgm:prSet presAssocID="{416E460D-B7A7-4978-B6A9-AD2058D9FD19}" presName="space" presStyleCnt="0"/>
      <dgm:spPr/>
    </dgm:pt>
    <dgm:pt modelId="{0BF0FD00-6F3B-436F-9FD3-0D8DFA082607}" type="pres">
      <dgm:prSet presAssocID="{F2D3130C-58E5-4066-B894-861A4FC64BA1}" presName="composite" presStyleCnt="0"/>
      <dgm:spPr/>
    </dgm:pt>
    <dgm:pt modelId="{21C0EC50-8C06-4EB9-91EA-AC93910198BA}" type="pres">
      <dgm:prSet presAssocID="{F2D3130C-58E5-4066-B894-861A4FC64BA1}" presName="parTx" presStyleLbl="alignNode1" presStyleIdx="1" presStyleCnt="3">
        <dgm:presLayoutVars>
          <dgm:chMax val="0"/>
          <dgm:chPref val="0"/>
          <dgm:bulletEnabled val="1"/>
        </dgm:presLayoutVars>
      </dgm:prSet>
      <dgm:spPr/>
      <dgm:t>
        <a:bodyPr/>
        <a:lstStyle/>
        <a:p>
          <a:endParaRPr lang="es-ES"/>
        </a:p>
      </dgm:t>
    </dgm:pt>
    <dgm:pt modelId="{45AD266A-3AB5-47CC-A189-83D4EF48788A}" type="pres">
      <dgm:prSet presAssocID="{F2D3130C-58E5-4066-B894-861A4FC64BA1}" presName="desTx" presStyleLbl="alignAccFollowNode1" presStyleIdx="1" presStyleCnt="3">
        <dgm:presLayoutVars>
          <dgm:bulletEnabled val="1"/>
        </dgm:presLayoutVars>
      </dgm:prSet>
      <dgm:spPr/>
      <dgm:t>
        <a:bodyPr/>
        <a:lstStyle/>
        <a:p>
          <a:endParaRPr lang="es-ES"/>
        </a:p>
      </dgm:t>
    </dgm:pt>
    <dgm:pt modelId="{A0FF2E2A-FD7B-4F85-85A9-D41B6CB7D8A4}" type="pres">
      <dgm:prSet presAssocID="{DF19DF30-9B20-46E8-A09A-7A227BADF889}" presName="space" presStyleCnt="0"/>
      <dgm:spPr/>
    </dgm:pt>
    <dgm:pt modelId="{412096B7-E7A2-4D37-9901-D4F706B61A9D}" type="pres">
      <dgm:prSet presAssocID="{1638FBF8-8216-44FA-B50C-37BD61BD0C40}" presName="composite" presStyleCnt="0"/>
      <dgm:spPr/>
    </dgm:pt>
    <dgm:pt modelId="{562256FF-244F-4ABD-999D-094C71DD769F}" type="pres">
      <dgm:prSet presAssocID="{1638FBF8-8216-44FA-B50C-37BD61BD0C40}" presName="parTx" presStyleLbl="alignNode1" presStyleIdx="2" presStyleCnt="3">
        <dgm:presLayoutVars>
          <dgm:chMax val="0"/>
          <dgm:chPref val="0"/>
          <dgm:bulletEnabled val="1"/>
        </dgm:presLayoutVars>
      </dgm:prSet>
      <dgm:spPr/>
      <dgm:t>
        <a:bodyPr/>
        <a:lstStyle/>
        <a:p>
          <a:endParaRPr lang="es-ES"/>
        </a:p>
      </dgm:t>
    </dgm:pt>
    <dgm:pt modelId="{A984BAD5-20C9-45BF-AE94-246B4DB82CCA}" type="pres">
      <dgm:prSet presAssocID="{1638FBF8-8216-44FA-B50C-37BD61BD0C40}" presName="desTx" presStyleLbl="alignAccFollowNode1" presStyleIdx="2" presStyleCnt="3">
        <dgm:presLayoutVars>
          <dgm:bulletEnabled val="1"/>
        </dgm:presLayoutVars>
      </dgm:prSet>
      <dgm:spPr/>
      <dgm:t>
        <a:bodyPr/>
        <a:lstStyle/>
        <a:p>
          <a:endParaRPr lang="es-ES"/>
        </a:p>
      </dgm:t>
    </dgm:pt>
  </dgm:ptLst>
  <dgm:cxnLst>
    <dgm:cxn modelId="{17ED5535-63DB-4E29-A985-51EB56115095}" type="presOf" srcId="{56A10966-DB5B-4E9C-89A5-C31829233AA1}" destId="{A984BAD5-20C9-45BF-AE94-246B4DB82CCA}" srcOrd="0" destOrd="1" presId="urn:microsoft.com/office/officeart/2005/8/layout/hList1"/>
    <dgm:cxn modelId="{9D1C16A1-CF9E-4E01-A710-C70D0AA82AE8}" type="presOf" srcId="{35111550-6452-4471-8B59-0F5B25936EF6}" destId="{A984BAD5-20C9-45BF-AE94-246B4DB82CCA}" srcOrd="0" destOrd="0" presId="urn:microsoft.com/office/officeart/2005/8/layout/hList1"/>
    <dgm:cxn modelId="{72A584D7-26B1-4914-8553-078F4980F2F6}" type="presOf" srcId="{CECC468E-7716-4789-81C3-E7546E26E7D1}" destId="{A984BAD5-20C9-45BF-AE94-246B4DB82CCA}" srcOrd="0" destOrd="4" presId="urn:microsoft.com/office/officeart/2005/8/layout/hList1"/>
    <dgm:cxn modelId="{790772D3-0175-404D-9309-A2777CF7B0F4}" srcId="{1638FBF8-8216-44FA-B50C-37BD61BD0C40}" destId="{A88F9A38-8DD5-44B3-BAE5-8724E09D39A7}" srcOrd="7" destOrd="0" parTransId="{2763C2EF-448E-49F4-85E3-6110C35D9E7C}" sibTransId="{93B32C2A-A810-48A8-8805-F0D01A5F725C}"/>
    <dgm:cxn modelId="{A2777237-3476-4B10-92A2-8A6CFF55ACC4}" type="presOf" srcId="{A88F9A38-8DD5-44B3-BAE5-8724E09D39A7}" destId="{A984BAD5-20C9-45BF-AE94-246B4DB82CCA}" srcOrd="0" destOrd="7" presId="urn:microsoft.com/office/officeart/2005/8/layout/hList1"/>
    <dgm:cxn modelId="{C17F9D4E-3C9E-4ECF-A0E0-C971AF030D59}" type="presOf" srcId="{0CFC55C1-81CD-42F7-9F44-20D4ADB316AC}" destId="{A984BAD5-20C9-45BF-AE94-246B4DB82CCA}" srcOrd="0" destOrd="2" presId="urn:microsoft.com/office/officeart/2005/8/layout/hList1"/>
    <dgm:cxn modelId="{705DA1E9-0E0E-4339-9DC8-D7EAE30D4F4E}" srcId="{1638FBF8-8216-44FA-B50C-37BD61BD0C40}" destId="{7F096A79-919E-4292-87EF-4992ACD0033E}" srcOrd="3" destOrd="0" parTransId="{F566E2BB-F716-4743-A542-9694A61BE4E1}" sibTransId="{4D182B21-611E-45C9-A735-8226D3741985}"/>
    <dgm:cxn modelId="{818F404A-4DE7-4944-AA57-EFD54D291986}" type="presOf" srcId="{A23FB29A-A5E5-4771-B31C-8354EDDD7CD0}" destId="{A984BAD5-20C9-45BF-AE94-246B4DB82CCA}" srcOrd="0" destOrd="5" presId="urn:microsoft.com/office/officeart/2005/8/layout/hList1"/>
    <dgm:cxn modelId="{1179D9C7-C50E-4EDC-9667-984201684C5F}" type="presOf" srcId="{1638FBF8-8216-44FA-B50C-37BD61BD0C40}" destId="{562256FF-244F-4ABD-999D-094C71DD769F}" srcOrd="0" destOrd="0" presId="urn:microsoft.com/office/officeart/2005/8/layout/hList1"/>
    <dgm:cxn modelId="{B48B5DD4-EC28-4423-AF36-A23AC111ED83}" srcId="{1638FBF8-8216-44FA-B50C-37BD61BD0C40}" destId="{35111550-6452-4471-8B59-0F5B25936EF6}" srcOrd="0" destOrd="0" parTransId="{5072D47F-13C4-4E11-A034-E995A438B6D4}" sibTransId="{972C8D23-B4CA-48E1-96A6-AABF3F9426A5}"/>
    <dgm:cxn modelId="{6B3D17ED-0E57-4D9D-ACED-F7C0BD6D050C}" srcId="{1638FBF8-8216-44FA-B50C-37BD61BD0C40}" destId="{A23FB29A-A5E5-4771-B31C-8354EDDD7CD0}" srcOrd="5" destOrd="0" parTransId="{BFA5F823-437A-4C83-A77C-E23EFD2A9B49}" sibTransId="{E2FCA920-62E8-4100-A17A-851D71C9C490}"/>
    <dgm:cxn modelId="{6214D328-A2D0-4D13-AC21-6ACB48BE9D8E}" type="presOf" srcId="{F2D3130C-58E5-4066-B894-861A4FC64BA1}" destId="{21C0EC50-8C06-4EB9-91EA-AC93910198BA}" srcOrd="0" destOrd="0" presId="urn:microsoft.com/office/officeart/2005/8/layout/hList1"/>
    <dgm:cxn modelId="{0827066A-B9B8-4591-92F0-9C6331ABBEC4}" srcId="{1638FBF8-8216-44FA-B50C-37BD61BD0C40}" destId="{0CFC55C1-81CD-42F7-9F44-20D4ADB316AC}" srcOrd="2" destOrd="0" parTransId="{85FA90CF-4622-4F4E-831D-88FA3891BC0A}" sibTransId="{4766CAB5-7B93-4713-8A71-F5229DB9C4E6}"/>
    <dgm:cxn modelId="{2F87AFEE-F06F-4E4F-A07F-43EB79EA3535}" srcId="{1E094269-0DFD-442F-A48A-0786E4EE6FD9}" destId="{1638FBF8-8216-44FA-B50C-37BD61BD0C40}" srcOrd="2" destOrd="0" parTransId="{BD51F7C3-3101-4C62-98C8-CE63BCE8A48F}" sibTransId="{8B82A4E1-DF3D-4212-A6E7-ADAD9E08E772}"/>
    <dgm:cxn modelId="{A9C9D7BF-E2C7-42B0-86EE-54D909AEBC0E}" srcId="{F2D3130C-58E5-4066-B894-861A4FC64BA1}" destId="{E403C972-F520-4D15-9344-1C9DFD36B866}" srcOrd="0" destOrd="0" parTransId="{1B8ED33C-63EA-4DBD-8DCC-755FB2368444}" sibTransId="{40E4F130-8F9A-49C1-B9F1-57B7E68BA0E3}"/>
    <dgm:cxn modelId="{E601D18B-65C7-4A0B-848E-0E0EEA4A80D8}" type="presOf" srcId="{EAFCB359-A427-41F1-A125-322027D7BEF1}" destId="{DA817CE2-3AFE-42B0-9223-BD7F7E3B1238}" srcOrd="0" destOrd="0" presId="urn:microsoft.com/office/officeart/2005/8/layout/hList1"/>
    <dgm:cxn modelId="{D26CAA65-0E7F-4D36-AB7A-A9B8CA69A679}" type="presOf" srcId="{7F096A79-919E-4292-87EF-4992ACD0033E}" destId="{A984BAD5-20C9-45BF-AE94-246B4DB82CCA}" srcOrd="0" destOrd="3" presId="urn:microsoft.com/office/officeart/2005/8/layout/hList1"/>
    <dgm:cxn modelId="{46B4E92C-6529-4A0F-9794-747586643ACA}" srcId="{1B62CA18-C12E-42B1-8F52-93DA00598E67}" destId="{EAFCB359-A427-41F1-A125-322027D7BEF1}" srcOrd="0" destOrd="0" parTransId="{C485752C-723A-4115-97F7-4E7C95367D0A}" sibTransId="{193D4E88-F9A4-4F93-B2E5-69246600CB8A}"/>
    <dgm:cxn modelId="{266316D4-F068-4EC1-92D8-AE71C347B4E1}" type="presOf" srcId="{1E094269-0DFD-442F-A48A-0786E4EE6FD9}" destId="{ECD3F723-9D23-4EF8-B483-31616CF33081}" srcOrd="0" destOrd="0" presId="urn:microsoft.com/office/officeart/2005/8/layout/hList1"/>
    <dgm:cxn modelId="{3B0BEA9A-11D2-4F3E-9D49-6AE6E2B20AA0}" type="presOf" srcId="{1B62CA18-C12E-42B1-8F52-93DA00598E67}" destId="{C91857BC-3419-449B-8FF2-D677BDF36A85}" srcOrd="0" destOrd="0" presId="urn:microsoft.com/office/officeart/2005/8/layout/hList1"/>
    <dgm:cxn modelId="{D12AA7CF-F6C1-4F47-9C43-5E775519D045}" type="presOf" srcId="{E403C972-F520-4D15-9344-1C9DFD36B866}" destId="{45AD266A-3AB5-47CC-A189-83D4EF48788A}" srcOrd="0" destOrd="0" presId="urn:microsoft.com/office/officeart/2005/8/layout/hList1"/>
    <dgm:cxn modelId="{9BC06C1E-A376-4136-88E2-14EE50F3E9BF}" srcId="{1638FBF8-8216-44FA-B50C-37BD61BD0C40}" destId="{56A10966-DB5B-4E9C-89A5-C31829233AA1}" srcOrd="1" destOrd="0" parTransId="{BCD281FC-06BB-40AB-B8FD-F0DDD5E3264B}" sibTransId="{17D84D49-0B44-4317-9687-ADD56E8C5F23}"/>
    <dgm:cxn modelId="{874517F7-DD85-4DE4-85DE-FA4E29DA0414}" srcId="{1E094269-0DFD-442F-A48A-0786E4EE6FD9}" destId="{F2D3130C-58E5-4066-B894-861A4FC64BA1}" srcOrd="1" destOrd="0" parTransId="{DFE7D416-2713-4B1B-AC79-BD3CCCF6C7AD}" sibTransId="{DF19DF30-9B20-46E8-A09A-7A227BADF889}"/>
    <dgm:cxn modelId="{EE9FED43-68FF-4C0F-B020-DEADD7D20753}" srcId="{1638FBF8-8216-44FA-B50C-37BD61BD0C40}" destId="{A88833FA-5FC3-438B-B25D-655106754C85}" srcOrd="9" destOrd="0" parTransId="{7F767E11-4CFD-40BD-8EFB-946F679EFAAC}" sibTransId="{4123BF58-4D24-41C0-97D9-B17560FC7679}"/>
    <dgm:cxn modelId="{D341B926-8E3B-48B5-B819-BB129EBB640A}" type="presOf" srcId="{A88833FA-5FC3-438B-B25D-655106754C85}" destId="{A984BAD5-20C9-45BF-AE94-246B4DB82CCA}" srcOrd="0" destOrd="9" presId="urn:microsoft.com/office/officeart/2005/8/layout/hList1"/>
    <dgm:cxn modelId="{BE571241-DEA0-436A-8273-085746F6C648}" type="presOf" srcId="{1786E241-0500-4AEB-A3A8-D9B134B62074}" destId="{A984BAD5-20C9-45BF-AE94-246B4DB82CCA}" srcOrd="0" destOrd="6" presId="urn:microsoft.com/office/officeart/2005/8/layout/hList1"/>
    <dgm:cxn modelId="{48399C4B-8840-4153-B3FB-E2BD060513C2}" srcId="{1638FBF8-8216-44FA-B50C-37BD61BD0C40}" destId="{CECC468E-7716-4789-81C3-E7546E26E7D1}" srcOrd="4" destOrd="0" parTransId="{052BD3C3-7FA8-4FAD-82B1-F194BE1C5782}" sibTransId="{6C2BDAC4-909B-40CA-B8DC-E96FBE0AC3A4}"/>
    <dgm:cxn modelId="{D6A8BA9F-F346-4ACE-BA3C-EEC5C2FDC0FE}" srcId="{1E094269-0DFD-442F-A48A-0786E4EE6FD9}" destId="{1B62CA18-C12E-42B1-8F52-93DA00598E67}" srcOrd="0" destOrd="0" parTransId="{1F0E0373-1CBE-4826-88F5-A4FBE4785671}" sibTransId="{416E460D-B7A7-4978-B6A9-AD2058D9FD19}"/>
    <dgm:cxn modelId="{39FB36D1-AC00-4278-AACF-DE202333EE74}" type="presOf" srcId="{3C6BE6F0-903B-4CB9-AF7C-BCAFBFF8AF75}" destId="{A984BAD5-20C9-45BF-AE94-246B4DB82CCA}" srcOrd="0" destOrd="8" presId="urn:microsoft.com/office/officeart/2005/8/layout/hList1"/>
    <dgm:cxn modelId="{10CAA48C-6E3B-462A-86B7-AE79ADCC0AD5}" srcId="{1638FBF8-8216-44FA-B50C-37BD61BD0C40}" destId="{1786E241-0500-4AEB-A3A8-D9B134B62074}" srcOrd="6" destOrd="0" parTransId="{7A399A78-304B-413E-9154-4833B2B7C079}" sibTransId="{A9C37587-7C4E-4D3D-B0C8-3623CBC0B4EB}"/>
    <dgm:cxn modelId="{F84A61B2-171E-4090-9C53-140AF7C4B4CA}" srcId="{1638FBF8-8216-44FA-B50C-37BD61BD0C40}" destId="{3C6BE6F0-903B-4CB9-AF7C-BCAFBFF8AF75}" srcOrd="8" destOrd="0" parTransId="{01273E85-FEF9-477E-AAD6-2405AEFE00DD}" sibTransId="{827757E7-F9D9-40D4-A8D0-5959CE95BDBC}"/>
    <dgm:cxn modelId="{2BB36F07-98C3-4F2F-815A-ED9FD771DC32}" type="presParOf" srcId="{ECD3F723-9D23-4EF8-B483-31616CF33081}" destId="{4212BF91-BF74-4F80-B1D4-D3ABDAFAF2E8}" srcOrd="0" destOrd="0" presId="urn:microsoft.com/office/officeart/2005/8/layout/hList1"/>
    <dgm:cxn modelId="{0462A64E-077F-4DFB-A75D-921958EB11B2}" type="presParOf" srcId="{4212BF91-BF74-4F80-B1D4-D3ABDAFAF2E8}" destId="{C91857BC-3419-449B-8FF2-D677BDF36A85}" srcOrd="0" destOrd="0" presId="urn:microsoft.com/office/officeart/2005/8/layout/hList1"/>
    <dgm:cxn modelId="{3D0E365E-F906-41FC-B25E-0C271F0F6D6B}" type="presParOf" srcId="{4212BF91-BF74-4F80-B1D4-D3ABDAFAF2E8}" destId="{DA817CE2-3AFE-42B0-9223-BD7F7E3B1238}" srcOrd="1" destOrd="0" presId="urn:microsoft.com/office/officeart/2005/8/layout/hList1"/>
    <dgm:cxn modelId="{4714565F-0CF2-4EAF-B692-97B8633CCEC7}" type="presParOf" srcId="{ECD3F723-9D23-4EF8-B483-31616CF33081}" destId="{BAA5FD78-9971-44C7-9E20-0EDC87E17717}" srcOrd="1" destOrd="0" presId="urn:microsoft.com/office/officeart/2005/8/layout/hList1"/>
    <dgm:cxn modelId="{F8BB1672-4D0C-4917-A1FA-E83D6E114A3E}" type="presParOf" srcId="{ECD3F723-9D23-4EF8-B483-31616CF33081}" destId="{0BF0FD00-6F3B-436F-9FD3-0D8DFA082607}" srcOrd="2" destOrd="0" presId="urn:microsoft.com/office/officeart/2005/8/layout/hList1"/>
    <dgm:cxn modelId="{BEFEE18B-1A5E-4338-B61B-1BA7653ED868}" type="presParOf" srcId="{0BF0FD00-6F3B-436F-9FD3-0D8DFA082607}" destId="{21C0EC50-8C06-4EB9-91EA-AC93910198BA}" srcOrd="0" destOrd="0" presId="urn:microsoft.com/office/officeart/2005/8/layout/hList1"/>
    <dgm:cxn modelId="{511C8E92-650F-4D32-918C-92BBF91C377D}" type="presParOf" srcId="{0BF0FD00-6F3B-436F-9FD3-0D8DFA082607}" destId="{45AD266A-3AB5-47CC-A189-83D4EF48788A}" srcOrd="1" destOrd="0" presId="urn:microsoft.com/office/officeart/2005/8/layout/hList1"/>
    <dgm:cxn modelId="{A11917DC-D4C2-4C7D-80BC-9384641DA78B}" type="presParOf" srcId="{ECD3F723-9D23-4EF8-B483-31616CF33081}" destId="{A0FF2E2A-FD7B-4F85-85A9-D41B6CB7D8A4}" srcOrd="3" destOrd="0" presId="urn:microsoft.com/office/officeart/2005/8/layout/hList1"/>
    <dgm:cxn modelId="{62D9D2AE-5381-4716-8CC2-952F28CC5178}" type="presParOf" srcId="{ECD3F723-9D23-4EF8-B483-31616CF33081}" destId="{412096B7-E7A2-4D37-9901-D4F706B61A9D}" srcOrd="4" destOrd="0" presId="urn:microsoft.com/office/officeart/2005/8/layout/hList1"/>
    <dgm:cxn modelId="{8692AC44-B7F9-477D-A995-C188D75EFC4C}" type="presParOf" srcId="{412096B7-E7A2-4D37-9901-D4F706B61A9D}" destId="{562256FF-244F-4ABD-999D-094C71DD769F}" srcOrd="0" destOrd="0" presId="urn:microsoft.com/office/officeart/2005/8/layout/hList1"/>
    <dgm:cxn modelId="{B5D1B89E-C121-479F-9E03-CA1673D597B9}" type="presParOf" srcId="{412096B7-E7A2-4D37-9901-D4F706B61A9D}" destId="{A984BAD5-20C9-45BF-AE94-246B4DB82CCA}"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857BC-3419-449B-8FF2-D677BDF36A85}">
      <dsp:nvSpPr>
        <dsp:cNvPr id="0" name=""/>
        <dsp:cNvSpPr/>
      </dsp:nvSpPr>
      <dsp:spPr>
        <a:xfrm>
          <a:off x="1800" y="208196"/>
          <a:ext cx="1755799" cy="581559"/>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s-ES" sz="1600" b="1" kern="1200"/>
            <a:t>MISIÓN</a:t>
          </a:r>
          <a:endParaRPr lang="es-ES" sz="1600" kern="1200"/>
        </a:p>
      </dsp:txBody>
      <dsp:txXfrm>
        <a:off x="1800" y="208196"/>
        <a:ext cx="1755799" cy="581559"/>
      </dsp:txXfrm>
    </dsp:sp>
    <dsp:sp modelId="{DA817CE2-3AFE-42B0-9223-BD7F7E3B1238}">
      <dsp:nvSpPr>
        <dsp:cNvPr id="0" name=""/>
        <dsp:cNvSpPr/>
      </dsp:nvSpPr>
      <dsp:spPr>
        <a:xfrm>
          <a:off x="1800" y="789756"/>
          <a:ext cx="1755799" cy="1916696"/>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CO" sz="900" b="0" i="0" kern="1200">
              <a:latin typeface="Arial" panose="020B0604020202020204" pitchFamily="34" charset="0"/>
              <a:cs typeface="Arial" panose="020B0604020202020204" pitchFamily="34" charset="0"/>
            </a:rPr>
            <a:t>Conservar y mejorar el patrimonio de la ciudad, representado en la infraestructura del espacio público para la movilidad sostenible, con el propósito de aportar seguridad, confianza y bienestar para la ciudadanía.</a:t>
          </a:r>
          <a:endParaRPr lang="es-ES" sz="900" kern="1200">
            <a:latin typeface="Arial" panose="020B0604020202020204" pitchFamily="34" charset="0"/>
            <a:cs typeface="Arial" panose="020B0604020202020204" pitchFamily="34" charset="0"/>
          </a:endParaRPr>
        </a:p>
      </dsp:txBody>
      <dsp:txXfrm>
        <a:off x="1800" y="789756"/>
        <a:ext cx="1755799" cy="1916696"/>
      </dsp:txXfrm>
    </dsp:sp>
    <dsp:sp modelId="{21C0EC50-8C06-4EB9-91EA-AC93910198BA}">
      <dsp:nvSpPr>
        <dsp:cNvPr id="0" name=""/>
        <dsp:cNvSpPr/>
      </dsp:nvSpPr>
      <dsp:spPr>
        <a:xfrm>
          <a:off x="2003412" y="208196"/>
          <a:ext cx="1755799" cy="581559"/>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s-ES" sz="1600" b="1" kern="1200"/>
            <a:t>VISIÓN</a:t>
          </a:r>
        </a:p>
      </dsp:txBody>
      <dsp:txXfrm>
        <a:off x="2003412" y="208196"/>
        <a:ext cx="1755799" cy="581559"/>
      </dsp:txXfrm>
    </dsp:sp>
    <dsp:sp modelId="{45AD266A-3AB5-47CC-A189-83D4EF48788A}">
      <dsp:nvSpPr>
        <dsp:cNvPr id="0" name=""/>
        <dsp:cNvSpPr/>
      </dsp:nvSpPr>
      <dsp:spPr>
        <a:xfrm>
          <a:off x="2003412" y="789756"/>
          <a:ext cx="1755799" cy="1916696"/>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CO" sz="900" b="0" i="0" kern="1200">
              <a:latin typeface="Arial" panose="020B0604020202020204" pitchFamily="34" charset="0"/>
              <a:cs typeface="Arial" panose="020B0604020202020204" pitchFamily="34" charset="0"/>
            </a:rPr>
            <a: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a:t>
          </a:r>
          <a:r>
            <a:rPr lang="es-CO" sz="1000" b="0" i="0" kern="1200">
              <a:latin typeface="Arial" panose="020B0604020202020204" pitchFamily="34" charset="0"/>
              <a:cs typeface="Arial" panose="020B0604020202020204" pitchFamily="34" charset="0"/>
            </a:rPr>
            <a:t>.</a:t>
          </a:r>
          <a:endParaRPr lang="es-ES" sz="1000" kern="1200">
            <a:latin typeface="Arial" panose="020B0604020202020204" pitchFamily="34" charset="0"/>
            <a:cs typeface="Arial" panose="020B0604020202020204" pitchFamily="34" charset="0"/>
          </a:endParaRPr>
        </a:p>
      </dsp:txBody>
      <dsp:txXfrm>
        <a:off x="2003412" y="789756"/>
        <a:ext cx="1755799" cy="1916696"/>
      </dsp:txXfrm>
    </dsp:sp>
    <dsp:sp modelId="{562256FF-244F-4ABD-999D-094C71DD769F}">
      <dsp:nvSpPr>
        <dsp:cNvPr id="0" name=""/>
        <dsp:cNvSpPr/>
      </dsp:nvSpPr>
      <dsp:spPr>
        <a:xfrm>
          <a:off x="4005024" y="208196"/>
          <a:ext cx="1755799" cy="581559"/>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s-ES" sz="1600" b="1" kern="1200"/>
            <a:t>VALORES INSTITUCIONALES</a:t>
          </a:r>
        </a:p>
      </dsp:txBody>
      <dsp:txXfrm>
        <a:off x="4005024" y="208196"/>
        <a:ext cx="1755799" cy="581559"/>
      </dsp:txXfrm>
    </dsp:sp>
    <dsp:sp modelId="{A984BAD5-20C9-45BF-AE94-246B4DB82CCA}">
      <dsp:nvSpPr>
        <dsp:cNvPr id="0" name=""/>
        <dsp:cNvSpPr/>
      </dsp:nvSpPr>
      <dsp:spPr>
        <a:xfrm>
          <a:off x="4005024" y="789756"/>
          <a:ext cx="1755799" cy="1916696"/>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Compromiso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Diligencia</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Justicia</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Trabajo en equipo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Transparencia</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Honestidad</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Respeto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Integridad</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Sostenibilidad</a:t>
          </a:r>
        </a:p>
        <a:p>
          <a:pPr marL="57150" lvl="1" indent="-57150" algn="just" defTabSz="400050">
            <a:lnSpc>
              <a:spcPct val="90000"/>
            </a:lnSpc>
            <a:spcBef>
              <a:spcPct val="0"/>
            </a:spcBef>
            <a:spcAft>
              <a:spcPct val="15000"/>
            </a:spcAft>
            <a:buChar char="••"/>
          </a:pPr>
          <a:endParaRPr lang="es-ES" sz="900" kern="1200">
            <a:latin typeface="Arial" panose="020B0604020202020204" pitchFamily="34" charset="0"/>
            <a:cs typeface="Arial" panose="020B0604020202020204" pitchFamily="34" charset="0"/>
          </a:endParaRPr>
        </a:p>
      </dsp:txBody>
      <dsp:txXfrm>
        <a:off x="4005024" y="789756"/>
        <a:ext cx="1755799" cy="191669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E9B4497463B914693C42CBBE17CB906" ma:contentTypeVersion="16" ma:contentTypeDescription="Crear nuevo documento." ma:contentTypeScope="" ma:versionID="1ee83159cc6e1709121a25cbc9c1d3a9">
  <xsd:schema xmlns:xsd="http://www.w3.org/2001/XMLSchema" xmlns:xs="http://www.w3.org/2001/XMLSchema" xmlns:p="http://schemas.microsoft.com/office/2006/metadata/properties" xmlns:ns1="http://schemas.microsoft.com/sharepoint/v3" xmlns:ns3="ea561f07-6fdb-4f09-abe4-2b4552447750" xmlns:ns4="ecdbab24-bf6c-4f9a-b3ac-8575758ce467" targetNamespace="http://schemas.microsoft.com/office/2006/metadata/properties" ma:root="true" ma:fieldsID="079957950fc0f2e3272849d3f12a628f" ns1:_="" ns3:_="" ns4:_="">
    <xsd:import namespace="http://schemas.microsoft.com/sharepoint/v3"/>
    <xsd:import namespace="ea561f07-6fdb-4f09-abe4-2b4552447750"/>
    <xsd:import namespace="ecdbab24-bf6c-4f9a-b3ac-8575758ce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61f07-6fdb-4f09-abe4-2b4552447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bab24-bf6c-4f9a-b3ac-8575758ce4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9ADD-AF94-4E34-9065-9E09863DBE1F}">
  <ds:schemaRefs>
    <ds:schemaRef ds:uri="http://schemas.microsoft.com/sharepoint/v3/contenttype/forms"/>
  </ds:schemaRefs>
</ds:datastoreItem>
</file>

<file path=customXml/itemProps2.xml><?xml version="1.0" encoding="utf-8"?>
<ds:datastoreItem xmlns:ds="http://schemas.openxmlformats.org/officeDocument/2006/customXml" ds:itemID="{32CEDB85-81BC-4646-9315-9AFDFB568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561f07-6fdb-4f09-abe4-2b4552447750"/>
    <ds:schemaRef ds:uri="ecdbab24-bf6c-4f9a-b3ac-8575758c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B2AA6-DC26-4A9F-A7C7-1AA7E56E14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270E3C2-04C5-4638-AB1D-9B5783F7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2147</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13929</CharactersWithSpaces>
  <SharedDoc>false</SharedDoc>
  <HLinks>
    <vt:vector size="6" baseType="variant">
      <vt:variant>
        <vt:i4>7667773</vt:i4>
      </vt:variant>
      <vt:variant>
        <vt:i4>8</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Omar Fernando Garzon Giraldo</dc:creator>
  <cp:lastModifiedBy>Diego Israel Castillo Porras</cp:lastModifiedBy>
  <cp:revision>2</cp:revision>
  <cp:lastPrinted>2015-02-20T16:53:00Z</cp:lastPrinted>
  <dcterms:created xsi:type="dcterms:W3CDTF">2024-11-26T17:24:00Z</dcterms:created>
  <dcterms:modified xsi:type="dcterms:W3CDTF">2024-11-26T17:24:00Z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0x0101008E9B4497463B914693C42CBBE17CB906</vt:lpwstr>
  </property>
</Properties>
</file>