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D1BCBC" w14:textId="77777777" w:rsidR="001F0105" w:rsidRPr="00D27FF2" w:rsidRDefault="001F0105" w:rsidP="001F0105">
      <w:pPr>
        <w:ind w:left="1416" w:hanging="1416"/>
        <w:jc w:val="both"/>
        <w:rPr>
          <w:b/>
          <w:sz w:val="22"/>
          <w:szCs w:val="22"/>
          <w:lang w:val="es-CO"/>
        </w:rPr>
      </w:pPr>
    </w:p>
    <w:p w14:paraId="2D56ABF8" w14:textId="77777777" w:rsidR="00E45B0A" w:rsidRPr="00D27FF2" w:rsidRDefault="00E45B0A" w:rsidP="00E45B0A">
      <w:pPr>
        <w:spacing w:line="22" w:lineRule="atLeast"/>
        <w:jc w:val="center"/>
        <w:rPr>
          <w:lang w:val="es-CO" w:eastAsia="es-CO"/>
        </w:rPr>
      </w:pPr>
    </w:p>
    <w:p w14:paraId="71100928" w14:textId="77777777" w:rsidR="00E45B0A" w:rsidRPr="00D27FF2" w:rsidRDefault="00E45B0A" w:rsidP="00E45B0A">
      <w:pPr>
        <w:spacing w:line="22" w:lineRule="atLeast"/>
        <w:jc w:val="center"/>
        <w:rPr>
          <w:lang w:val="es-CO" w:eastAsia="es-CO"/>
        </w:rPr>
      </w:pPr>
    </w:p>
    <w:p w14:paraId="0F3C28FD" w14:textId="77777777" w:rsidR="00E45B0A" w:rsidRPr="00D27FF2" w:rsidRDefault="00E45B0A" w:rsidP="00E45B0A">
      <w:pPr>
        <w:spacing w:line="22" w:lineRule="atLeast"/>
        <w:jc w:val="center"/>
        <w:rPr>
          <w:b/>
          <w:lang w:val="es-CO"/>
        </w:rPr>
      </w:pPr>
      <w:r w:rsidRPr="00D27FF2">
        <w:rPr>
          <w:noProof/>
          <w:lang w:val="es-CO" w:eastAsia="es-CO"/>
        </w:rPr>
        <w:drawing>
          <wp:inline distT="0" distB="0" distL="0" distR="0" wp14:anchorId="2EF92DB5" wp14:editId="285B39F1">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11FD234B" w14:textId="77777777" w:rsidR="00E45B0A" w:rsidRPr="00D27FF2" w:rsidRDefault="00E45B0A" w:rsidP="00E45B0A">
      <w:pPr>
        <w:spacing w:line="22" w:lineRule="atLeast"/>
        <w:jc w:val="center"/>
        <w:rPr>
          <w:b/>
          <w:lang w:val="es-CO"/>
        </w:rPr>
      </w:pPr>
    </w:p>
    <w:p w14:paraId="7F7A00D4" w14:textId="77777777" w:rsidR="00E45B0A" w:rsidRPr="00D27FF2" w:rsidRDefault="00E45B0A" w:rsidP="00E45B0A">
      <w:pPr>
        <w:spacing w:line="22" w:lineRule="atLeast"/>
        <w:jc w:val="center"/>
        <w:rPr>
          <w:b/>
          <w:lang w:val="es-CO"/>
        </w:rPr>
      </w:pPr>
    </w:p>
    <w:p w14:paraId="4A29D29A" w14:textId="77777777" w:rsidR="00E45B0A" w:rsidRPr="00D27FF2" w:rsidRDefault="00E45B0A" w:rsidP="00E45B0A">
      <w:pPr>
        <w:spacing w:line="22" w:lineRule="atLeast"/>
        <w:jc w:val="center"/>
        <w:rPr>
          <w:b/>
          <w:lang w:val="es-CO"/>
        </w:rPr>
      </w:pPr>
    </w:p>
    <w:p w14:paraId="373F9C42" w14:textId="77777777" w:rsidR="00E45B0A" w:rsidRPr="00D27FF2" w:rsidRDefault="00E45B0A" w:rsidP="00E45B0A">
      <w:pPr>
        <w:spacing w:line="22" w:lineRule="atLeast"/>
        <w:jc w:val="center"/>
        <w:rPr>
          <w:b/>
          <w:lang w:val="es-CO"/>
        </w:rPr>
      </w:pPr>
      <w:r w:rsidRPr="00D27FF2">
        <w:rPr>
          <w:b/>
          <w:lang w:val="es-CO"/>
        </w:rPr>
        <w:t>OFICINA DE TECNOLOGIAS DE LA INFORMACIÓN</w:t>
      </w:r>
    </w:p>
    <w:p w14:paraId="1E5A69AB" w14:textId="77777777" w:rsidR="00E45B0A" w:rsidRPr="00D27FF2" w:rsidRDefault="00E45B0A" w:rsidP="00E45B0A">
      <w:pPr>
        <w:spacing w:line="22" w:lineRule="atLeast"/>
        <w:jc w:val="center"/>
        <w:rPr>
          <w:b/>
          <w:lang w:val="es-CO"/>
        </w:rPr>
      </w:pPr>
    </w:p>
    <w:p w14:paraId="5A172DD3" w14:textId="77777777" w:rsidR="00E45B0A" w:rsidRPr="00D27FF2" w:rsidRDefault="00E45B0A" w:rsidP="00E45B0A">
      <w:pPr>
        <w:spacing w:line="22" w:lineRule="atLeast"/>
        <w:jc w:val="center"/>
        <w:rPr>
          <w:b/>
          <w:lang w:val="es-CO"/>
        </w:rPr>
      </w:pPr>
    </w:p>
    <w:p w14:paraId="0D9488DC" w14:textId="77777777" w:rsidR="00E45B0A" w:rsidRPr="00D27FF2" w:rsidRDefault="00E45B0A" w:rsidP="00E45B0A">
      <w:pPr>
        <w:spacing w:line="22" w:lineRule="atLeast"/>
        <w:jc w:val="center"/>
        <w:rPr>
          <w:b/>
          <w:lang w:val="es-CO"/>
        </w:rPr>
      </w:pPr>
    </w:p>
    <w:p w14:paraId="0D46F448" w14:textId="31DBDF60" w:rsidR="00E45B0A" w:rsidRPr="00D27FF2" w:rsidRDefault="003E1DAD" w:rsidP="00E45B0A">
      <w:pPr>
        <w:jc w:val="center"/>
        <w:rPr>
          <w:b/>
          <w:bCs/>
          <w:lang w:val="es-CO"/>
        </w:rPr>
      </w:pPr>
      <w:r>
        <w:rPr>
          <w:b/>
          <w:sz w:val="22"/>
          <w:szCs w:val="22"/>
        </w:rPr>
        <w:t xml:space="preserve">POLÍTICA DE </w:t>
      </w:r>
      <w:r w:rsidRPr="00AB1A23">
        <w:rPr>
          <w:b/>
          <w:sz w:val="22"/>
          <w:szCs w:val="22"/>
        </w:rPr>
        <w:t xml:space="preserve">TÉRMINOS </w:t>
      </w:r>
      <w:r>
        <w:rPr>
          <w:b/>
          <w:sz w:val="22"/>
          <w:szCs w:val="22"/>
        </w:rPr>
        <w:t>Y</w:t>
      </w:r>
      <w:r w:rsidRPr="00AB1A23">
        <w:rPr>
          <w:b/>
          <w:sz w:val="22"/>
          <w:szCs w:val="22"/>
        </w:rPr>
        <w:t xml:space="preserve"> CONDICIONES </w:t>
      </w:r>
      <w:r>
        <w:rPr>
          <w:b/>
          <w:sz w:val="22"/>
          <w:szCs w:val="22"/>
        </w:rPr>
        <w:t>D</w:t>
      </w:r>
      <w:r w:rsidRPr="00AB1A23">
        <w:rPr>
          <w:b/>
          <w:sz w:val="22"/>
          <w:szCs w:val="22"/>
        </w:rPr>
        <w:t>EL SITIO WEB</w:t>
      </w:r>
    </w:p>
    <w:p w14:paraId="76161A96" w14:textId="77777777" w:rsidR="00E45B0A" w:rsidRPr="00D27FF2" w:rsidRDefault="00E45B0A" w:rsidP="00E45B0A">
      <w:pPr>
        <w:pStyle w:val="Default"/>
        <w:rPr>
          <w:color w:val="auto"/>
          <w:sz w:val="22"/>
          <w:szCs w:val="22"/>
          <w:lang w:val="es-CO"/>
        </w:rPr>
      </w:pPr>
    </w:p>
    <w:p w14:paraId="4906E1AE" w14:textId="77777777" w:rsidR="00E45B0A" w:rsidRPr="00D27FF2" w:rsidRDefault="00E45B0A" w:rsidP="00E45B0A">
      <w:pPr>
        <w:pStyle w:val="Default"/>
        <w:jc w:val="center"/>
        <w:rPr>
          <w:color w:val="auto"/>
          <w:sz w:val="22"/>
          <w:szCs w:val="22"/>
          <w:lang w:val="es-CO"/>
        </w:rPr>
      </w:pPr>
    </w:p>
    <w:p w14:paraId="280CAD59" w14:textId="77777777" w:rsidR="00E45B0A" w:rsidRPr="00D27FF2" w:rsidRDefault="00E45B0A" w:rsidP="00E45B0A">
      <w:pPr>
        <w:pStyle w:val="Default"/>
        <w:jc w:val="center"/>
        <w:rPr>
          <w:color w:val="auto"/>
          <w:sz w:val="22"/>
          <w:szCs w:val="22"/>
          <w:lang w:val="es-CO"/>
        </w:rPr>
      </w:pPr>
    </w:p>
    <w:p w14:paraId="096300B5" w14:textId="77777777" w:rsidR="00E45B0A" w:rsidRPr="00D27FF2" w:rsidRDefault="00E45B0A" w:rsidP="00E45B0A">
      <w:pPr>
        <w:pStyle w:val="Default"/>
        <w:jc w:val="center"/>
        <w:rPr>
          <w:color w:val="auto"/>
          <w:sz w:val="22"/>
          <w:szCs w:val="22"/>
          <w:lang w:val="es-CO"/>
        </w:rPr>
      </w:pPr>
    </w:p>
    <w:p w14:paraId="361EDD45" w14:textId="77777777" w:rsidR="00E45B0A" w:rsidRDefault="00E45B0A" w:rsidP="00E45B0A">
      <w:pPr>
        <w:pStyle w:val="Default"/>
        <w:jc w:val="center"/>
        <w:rPr>
          <w:color w:val="auto"/>
          <w:sz w:val="22"/>
          <w:szCs w:val="22"/>
          <w:lang w:val="es-CO"/>
        </w:rPr>
      </w:pPr>
    </w:p>
    <w:p w14:paraId="58DE254A" w14:textId="77777777" w:rsidR="003E1DAD" w:rsidRPr="00D27FF2" w:rsidRDefault="003E1DAD" w:rsidP="00E45B0A">
      <w:pPr>
        <w:pStyle w:val="Default"/>
        <w:jc w:val="center"/>
        <w:rPr>
          <w:color w:val="auto"/>
          <w:sz w:val="22"/>
          <w:szCs w:val="22"/>
          <w:lang w:val="es-CO"/>
        </w:rPr>
      </w:pPr>
    </w:p>
    <w:p w14:paraId="591B7EC6" w14:textId="77777777" w:rsidR="00E45B0A" w:rsidRPr="00D27FF2" w:rsidRDefault="00E45B0A" w:rsidP="00E45B0A">
      <w:pPr>
        <w:pStyle w:val="Default"/>
        <w:jc w:val="center"/>
        <w:rPr>
          <w:b/>
          <w:bCs/>
          <w:color w:val="auto"/>
          <w:sz w:val="22"/>
          <w:szCs w:val="22"/>
          <w:lang w:val="es-CO"/>
        </w:rPr>
      </w:pPr>
      <w:r w:rsidRPr="00D27FF2">
        <w:rPr>
          <w:b/>
          <w:bCs/>
          <w:color w:val="auto"/>
          <w:sz w:val="22"/>
          <w:szCs w:val="22"/>
          <w:lang w:val="es-CO"/>
        </w:rPr>
        <w:t>Bogotá, D.C.,</w:t>
      </w:r>
    </w:p>
    <w:p w14:paraId="0EDB628D" w14:textId="5424B283" w:rsidR="00E45B0A" w:rsidRPr="00D27FF2" w:rsidRDefault="003E1DAD" w:rsidP="00E45B0A">
      <w:pPr>
        <w:pStyle w:val="Default"/>
        <w:jc w:val="center"/>
        <w:rPr>
          <w:b/>
          <w:bCs/>
          <w:color w:val="auto"/>
          <w:sz w:val="22"/>
          <w:szCs w:val="22"/>
          <w:lang w:val="es-CO"/>
        </w:rPr>
      </w:pPr>
      <w:r>
        <w:rPr>
          <w:b/>
          <w:bCs/>
          <w:color w:val="auto"/>
          <w:sz w:val="22"/>
          <w:szCs w:val="22"/>
          <w:lang w:val="es-CO"/>
        </w:rPr>
        <w:t>Noviembre del</w:t>
      </w:r>
      <w:r w:rsidR="00E45B0A" w:rsidRPr="00D27FF2">
        <w:rPr>
          <w:b/>
          <w:bCs/>
          <w:color w:val="auto"/>
          <w:sz w:val="22"/>
          <w:szCs w:val="22"/>
          <w:lang w:val="es-CO"/>
        </w:rPr>
        <w:t xml:space="preserve"> 2023</w:t>
      </w:r>
    </w:p>
    <w:p w14:paraId="11606EED" w14:textId="77777777" w:rsidR="00E45B0A" w:rsidRPr="00D27FF2" w:rsidRDefault="00E45B0A" w:rsidP="00E45B0A">
      <w:pPr>
        <w:pStyle w:val="Default"/>
        <w:jc w:val="center"/>
        <w:rPr>
          <w:b/>
          <w:bCs/>
          <w:color w:val="auto"/>
          <w:sz w:val="22"/>
          <w:szCs w:val="22"/>
          <w:lang w:val="es-CO"/>
        </w:rPr>
      </w:pPr>
    </w:p>
    <w:p w14:paraId="3B8C3A50" w14:textId="77777777" w:rsidR="00E45B0A" w:rsidRPr="00D27FF2" w:rsidRDefault="00E45B0A" w:rsidP="00E45B0A">
      <w:pPr>
        <w:pStyle w:val="Default"/>
        <w:jc w:val="center"/>
        <w:rPr>
          <w:b/>
          <w:bCs/>
          <w:color w:val="auto"/>
          <w:sz w:val="22"/>
          <w:szCs w:val="22"/>
          <w:lang w:val="es-CO"/>
        </w:rPr>
      </w:pPr>
    </w:p>
    <w:p w14:paraId="0DA5DC18" w14:textId="77777777" w:rsidR="00E45B0A" w:rsidRPr="00D27FF2" w:rsidRDefault="00E45B0A" w:rsidP="00E45B0A">
      <w:pPr>
        <w:pStyle w:val="Default"/>
        <w:jc w:val="center"/>
        <w:rPr>
          <w:b/>
          <w:bCs/>
          <w:color w:val="auto"/>
          <w:sz w:val="22"/>
          <w:szCs w:val="22"/>
          <w:lang w:val="es-CO"/>
        </w:rPr>
      </w:pPr>
    </w:p>
    <w:p w14:paraId="50AFA7E4" w14:textId="77777777" w:rsidR="00E45B0A" w:rsidRPr="00D27FF2" w:rsidRDefault="00E45B0A" w:rsidP="001F0105">
      <w:pPr>
        <w:spacing w:line="360" w:lineRule="auto"/>
        <w:jc w:val="both"/>
        <w:rPr>
          <w:sz w:val="22"/>
          <w:szCs w:val="22"/>
          <w:lang w:val="es-CO"/>
        </w:rPr>
      </w:pPr>
    </w:p>
    <w:p w14:paraId="118FC806" w14:textId="3F3789D6" w:rsidR="001F0105" w:rsidRPr="00D27FF2" w:rsidRDefault="001F0105" w:rsidP="001F0105">
      <w:pPr>
        <w:spacing w:line="360" w:lineRule="auto"/>
        <w:jc w:val="both"/>
        <w:rPr>
          <w:sz w:val="22"/>
          <w:szCs w:val="22"/>
          <w:lang w:val="es-CO"/>
        </w:rPr>
      </w:pPr>
      <w:r w:rsidRPr="00D27FF2">
        <w:rPr>
          <w:sz w:val="22"/>
          <w:szCs w:val="22"/>
          <w:lang w:val="es-CO"/>
        </w:rPr>
        <w:t> </w:t>
      </w:r>
    </w:p>
    <w:p w14:paraId="53F94ADF" w14:textId="77777777" w:rsidR="001F0105" w:rsidRPr="00D27FF2" w:rsidRDefault="001F0105" w:rsidP="001F0105">
      <w:pPr>
        <w:widowControl w:val="0"/>
        <w:pBdr>
          <w:top w:val="nil"/>
          <w:left w:val="nil"/>
          <w:bottom w:val="nil"/>
          <w:right w:val="nil"/>
          <w:between w:val="nil"/>
        </w:pBdr>
        <w:rPr>
          <w:b/>
          <w:sz w:val="22"/>
          <w:szCs w:val="22"/>
          <w:lang w:val="es-CO"/>
        </w:rPr>
      </w:pPr>
      <w:r w:rsidRPr="00D27FF2">
        <w:rPr>
          <w:sz w:val="22"/>
          <w:szCs w:val="22"/>
          <w:lang w:val="es-CO"/>
        </w:rPr>
        <w:lastRenderedPageBreak/>
        <w:t> </w:t>
      </w:r>
      <w:r w:rsidRPr="00D27FF2">
        <w:rPr>
          <w:b/>
          <w:sz w:val="22"/>
          <w:szCs w:val="22"/>
          <w:lang w:val="es-CO"/>
        </w:rPr>
        <w:t xml:space="preserve">Tabla de contenido </w:t>
      </w:r>
    </w:p>
    <w:sdt>
      <w:sdtPr>
        <w:rPr>
          <w:sz w:val="22"/>
          <w:szCs w:val="22"/>
          <w:lang w:val="es-CO"/>
        </w:rPr>
        <w:id w:val="-1954554951"/>
        <w:docPartObj>
          <w:docPartGallery w:val="Table of Contents"/>
          <w:docPartUnique/>
        </w:docPartObj>
      </w:sdtPr>
      <w:sdtContent>
        <w:p w14:paraId="30B3E48C" w14:textId="68E4FF22" w:rsidR="003E1DAD" w:rsidRDefault="001F0105">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r w:rsidRPr="00D27FF2">
            <w:rPr>
              <w:sz w:val="22"/>
              <w:szCs w:val="22"/>
              <w:lang w:val="es-CO"/>
            </w:rPr>
            <w:fldChar w:fldCharType="begin"/>
          </w:r>
          <w:r w:rsidRPr="00D27FF2">
            <w:rPr>
              <w:sz w:val="22"/>
              <w:szCs w:val="22"/>
              <w:lang w:val="es-CO"/>
            </w:rPr>
            <w:instrText xml:space="preserve"> TOC \h \u \z </w:instrText>
          </w:r>
          <w:r w:rsidRPr="00D27FF2">
            <w:rPr>
              <w:sz w:val="22"/>
              <w:szCs w:val="22"/>
              <w:lang w:val="es-CO"/>
            </w:rPr>
            <w:fldChar w:fldCharType="separate"/>
          </w:r>
          <w:hyperlink w:anchor="_Toc150329356" w:history="1">
            <w:r w:rsidR="003E1DAD" w:rsidRPr="006658E5">
              <w:rPr>
                <w:rStyle w:val="Hipervnculo"/>
                <w:b/>
                <w:bCs/>
                <w:noProof/>
                <w:lang w:val="es-CO"/>
              </w:rPr>
              <w:t>1.</w:t>
            </w:r>
            <w:r w:rsidR="003E1DAD">
              <w:rPr>
                <w:rFonts w:asciiTheme="minorHAnsi" w:hAnsiTheme="minorHAnsi" w:cstheme="minorBidi"/>
                <w:noProof/>
                <w:kern w:val="2"/>
                <w:sz w:val="22"/>
                <w:szCs w:val="22"/>
                <w:lang w:val="en-US" w:eastAsia="en-US"/>
                <w14:ligatures w14:val="standardContextual"/>
              </w:rPr>
              <w:tab/>
            </w:r>
            <w:r w:rsidR="003E1DAD" w:rsidRPr="006658E5">
              <w:rPr>
                <w:rStyle w:val="Hipervnculo"/>
                <w:b/>
                <w:bCs/>
                <w:noProof/>
                <w:lang w:val="es-CO"/>
              </w:rPr>
              <w:t>OBJETIVO</w:t>
            </w:r>
            <w:r w:rsidR="003E1DAD">
              <w:rPr>
                <w:noProof/>
                <w:webHidden/>
              </w:rPr>
              <w:tab/>
            </w:r>
            <w:r w:rsidR="003E1DAD">
              <w:rPr>
                <w:noProof/>
                <w:webHidden/>
              </w:rPr>
              <w:fldChar w:fldCharType="begin"/>
            </w:r>
            <w:r w:rsidR="003E1DAD">
              <w:rPr>
                <w:noProof/>
                <w:webHidden/>
              </w:rPr>
              <w:instrText xml:space="preserve"> PAGEREF _Toc150329356 \h </w:instrText>
            </w:r>
            <w:r w:rsidR="003E1DAD">
              <w:rPr>
                <w:noProof/>
                <w:webHidden/>
              </w:rPr>
            </w:r>
            <w:r w:rsidR="003E1DAD">
              <w:rPr>
                <w:noProof/>
                <w:webHidden/>
              </w:rPr>
              <w:fldChar w:fldCharType="separate"/>
            </w:r>
            <w:r w:rsidR="003E1DAD">
              <w:rPr>
                <w:noProof/>
                <w:webHidden/>
              </w:rPr>
              <w:t>3</w:t>
            </w:r>
            <w:r w:rsidR="003E1DAD">
              <w:rPr>
                <w:noProof/>
                <w:webHidden/>
              </w:rPr>
              <w:fldChar w:fldCharType="end"/>
            </w:r>
          </w:hyperlink>
        </w:p>
        <w:p w14:paraId="00538DE1" w14:textId="34621E7A" w:rsidR="003E1DAD" w:rsidRDefault="003E1DAD">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hyperlink w:anchor="_Toc150329357" w:history="1">
            <w:r w:rsidRPr="006658E5">
              <w:rPr>
                <w:rStyle w:val="Hipervnculo"/>
                <w:b/>
                <w:bCs/>
                <w:noProof/>
                <w:lang w:val="es-CO"/>
              </w:rPr>
              <w:t>2.</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ALCANCE</w:t>
            </w:r>
            <w:r>
              <w:rPr>
                <w:noProof/>
                <w:webHidden/>
              </w:rPr>
              <w:tab/>
            </w:r>
            <w:r>
              <w:rPr>
                <w:noProof/>
                <w:webHidden/>
              </w:rPr>
              <w:fldChar w:fldCharType="begin"/>
            </w:r>
            <w:r>
              <w:rPr>
                <w:noProof/>
                <w:webHidden/>
              </w:rPr>
              <w:instrText xml:space="preserve"> PAGEREF _Toc150329357 \h </w:instrText>
            </w:r>
            <w:r>
              <w:rPr>
                <w:noProof/>
                <w:webHidden/>
              </w:rPr>
            </w:r>
            <w:r>
              <w:rPr>
                <w:noProof/>
                <w:webHidden/>
              </w:rPr>
              <w:fldChar w:fldCharType="separate"/>
            </w:r>
            <w:r>
              <w:rPr>
                <w:noProof/>
                <w:webHidden/>
              </w:rPr>
              <w:t>3</w:t>
            </w:r>
            <w:r>
              <w:rPr>
                <w:noProof/>
                <w:webHidden/>
              </w:rPr>
              <w:fldChar w:fldCharType="end"/>
            </w:r>
          </w:hyperlink>
        </w:p>
        <w:p w14:paraId="20769B00" w14:textId="68039AA4" w:rsidR="003E1DAD" w:rsidRDefault="003E1DAD">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hyperlink w:anchor="_Toc150329358" w:history="1">
            <w:r w:rsidRPr="006658E5">
              <w:rPr>
                <w:rStyle w:val="Hipervnculo"/>
                <w:b/>
                <w:bCs/>
                <w:noProof/>
                <w:lang w:val="es-CO"/>
              </w:rPr>
              <w:t>3.</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RESPONSABLE</w:t>
            </w:r>
            <w:r>
              <w:rPr>
                <w:noProof/>
                <w:webHidden/>
              </w:rPr>
              <w:tab/>
            </w:r>
            <w:r>
              <w:rPr>
                <w:noProof/>
                <w:webHidden/>
              </w:rPr>
              <w:fldChar w:fldCharType="begin"/>
            </w:r>
            <w:r>
              <w:rPr>
                <w:noProof/>
                <w:webHidden/>
              </w:rPr>
              <w:instrText xml:space="preserve"> PAGEREF _Toc150329358 \h </w:instrText>
            </w:r>
            <w:r>
              <w:rPr>
                <w:noProof/>
                <w:webHidden/>
              </w:rPr>
            </w:r>
            <w:r>
              <w:rPr>
                <w:noProof/>
                <w:webHidden/>
              </w:rPr>
              <w:fldChar w:fldCharType="separate"/>
            </w:r>
            <w:r>
              <w:rPr>
                <w:noProof/>
                <w:webHidden/>
              </w:rPr>
              <w:t>3</w:t>
            </w:r>
            <w:r>
              <w:rPr>
                <w:noProof/>
                <w:webHidden/>
              </w:rPr>
              <w:fldChar w:fldCharType="end"/>
            </w:r>
          </w:hyperlink>
        </w:p>
        <w:p w14:paraId="01251391" w14:textId="104904C0" w:rsidR="003E1DAD" w:rsidRDefault="003E1DAD">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hyperlink w:anchor="_Toc150329359" w:history="1">
            <w:r w:rsidRPr="006658E5">
              <w:rPr>
                <w:rStyle w:val="Hipervnculo"/>
                <w:b/>
                <w:bCs/>
                <w:noProof/>
                <w:lang w:val="es-CO"/>
              </w:rPr>
              <w:t>4.</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DEFINICIONES</w:t>
            </w:r>
            <w:r>
              <w:rPr>
                <w:noProof/>
                <w:webHidden/>
              </w:rPr>
              <w:tab/>
            </w:r>
            <w:r>
              <w:rPr>
                <w:noProof/>
                <w:webHidden/>
              </w:rPr>
              <w:fldChar w:fldCharType="begin"/>
            </w:r>
            <w:r>
              <w:rPr>
                <w:noProof/>
                <w:webHidden/>
              </w:rPr>
              <w:instrText xml:space="preserve"> PAGEREF _Toc150329359 \h </w:instrText>
            </w:r>
            <w:r>
              <w:rPr>
                <w:noProof/>
                <w:webHidden/>
              </w:rPr>
            </w:r>
            <w:r>
              <w:rPr>
                <w:noProof/>
                <w:webHidden/>
              </w:rPr>
              <w:fldChar w:fldCharType="separate"/>
            </w:r>
            <w:r>
              <w:rPr>
                <w:noProof/>
                <w:webHidden/>
              </w:rPr>
              <w:t>3</w:t>
            </w:r>
            <w:r>
              <w:rPr>
                <w:noProof/>
                <w:webHidden/>
              </w:rPr>
              <w:fldChar w:fldCharType="end"/>
            </w:r>
          </w:hyperlink>
        </w:p>
        <w:p w14:paraId="066C44E5" w14:textId="75232994" w:rsidR="003E1DAD" w:rsidRDefault="003E1DAD">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hyperlink w:anchor="_Toc150329360" w:history="1">
            <w:r w:rsidRPr="006658E5">
              <w:rPr>
                <w:rStyle w:val="Hipervnculo"/>
                <w:b/>
                <w:bCs/>
                <w:noProof/>
                <w:lang w:val="es-CO"/>
              </w:rPr>
              <w:t>5.</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PRIVACIDAD.</w:t>
            </w:r>
            <w:r>
              <w:rPr>
                <w:noProof/>
                <w:webHidden/>
              </w:rPr>
              <w:tab/>
            </w:r>
            <w:r>
              <w:rPr>
                <w:noProof/>
                <w:webHidden/>
              </w:rPr>
              <w:fldChar w:fldCharType="begin"/>
            </w:r>
            <w:r>
              <w:rPr>
                <w:noProof/>
                <w:webHidden/>
              </w:rPr>
              <w:instrText xml:space="preserve"> PAGEREF _Toc150329360 \h </w:instrText>
            </w:r>
            <w:r>
              <w:rPr>
                <w:noProof/>
                <w:webHidden/>
              </w:rPr>
            </w:r>
            <w:r>
              <w:rPr>
                <w:noProof/>
                <w:webHidden/>
              </w:rPr>
              <w:fldChar w:fldCharType="separate"/>
            </w:r>
            <w:r>
              <w:rPr>
                <w:noProof/>
                <w:webHidden/>
              </w:rPr>
              <w:t>4</w:t>
            </w:r>
            <w:r>
              <w:rPr>
                <w:noProof/>
                <w:webHidden/>
              </w:rPr>
              <w:fldChar w:fldCharType="end"/>
            </w:r>
          </w:hyperlink>
        </w:p>
        <w:p w14:paraId="029BC6E9" w14:textId="4871BD45" w:rsidR="003E1DAD" w:rsidRDefault="003E1DAD">
          <w:pPr>
            <w:pStyle w:val="TDC3"/>
            <w:tabs>
              <w:tab w:val="left" w:pos="1320"/>
              <w:tab w:val="right" w:leader="dot" w:pos="8553"/>
            </w:tabs>
            <w:rPr>
              <w:rFonts w:asciiTheme="minorHAnsi" w:hAnsiTheme="minorHAnsi" w:cstheme="minorBidi"/>
              <w:noProof/>
              <w:kern w:val="2"/>
              <w:sz w:val="22"/>
              <w:szCs w:val="22"/>
              <w:lang w:val="en-US" w:eastAsia="en-US"/>
              <w14:ligatures w14:val="standardContextual"/>
            </w:rPr>
          </w:pPr>
          <w:hyperlink w:anchor="_Toc150329361" w:history="1">
            <w:r w:rsidRPr="006658E5">
              <w:rPr>
                <w:rStyle w:val="Hipervnculo"/>
                <w:noProof/>
                <w:lang w:val="es-CO"/>
              </w:rPr>
              <w:t>5.1.</w:t>
            </w:r>
            <w:r>
              <w:rPr>
                <w:rFonts w:asciiTheme="minorHAnsi" w:hAnsiTheme="minorHAnsi" w:cstheme="minorBidi"/>
                <w:noProof/>
                <w:kern w:val="2"/>
                <w:sz w:val="22"/>
                <w:szCs w:val="22"/>
                <w:lang w:val="en-US" w:eastAsia="en-US"/>
                <w14:ligatures w14:val="standardContextual"/>
              </w:rPr>
              <w:tab/>
            </w:r>
            <w:r w:rsidRPr="006658E5">
              <w:rPr>
                <w:rStyle w:val="Hipervnculo"/>
                <w:noProof/>
                <w:lang w:val="es-CO"/>
              </w:rPr>
              <w:t>Derechos de los usuarios en relación con sus datos personales</w:t>
            </w:r>
            <w:r>
              <w:rPr>
                <w:noProof/>
                <w:webHidden/>
              </w:rPr>
              <w:tab/>
            </w:r>
            <w:r>
              <w:rPr>
                <w:noProof/>
                <w:webHidden/>
              </w:rPr>
              <w:fldChar w:fldCharType="begin"/>
            </w:r>
            <w:r>
              <w:rPr>
                <w:noProof/>
                <w:webHidden/>
              </w:rPr>
              <w:instrText xml:space="preserve"> PAGEREF _Toc150329361 \h </w:instrText>
            </w:r>
            <w:r>
              <w:rPr>
                <w:noProof/>
                <w:webHidden/>
              </w:rPr>
            </w:r>
            <w:r>
              <w:rPr>
                <w:noProof/>
                <w:webHidden/>
              </w:rPr>
              <w:fldChar w:fldCharType="separate"/>
            </w:r>
            <w:r>
              <w:rPr>
                <w:noProof/>
                <w:webHidden/>
              </w:rPr>
              <w:t>5</w:t>
            </w:r>
            <w:r>
              <w:rPr>
                <w:noProof/>
                <w:webHidden/>
              </w:rPr>
              <w:fldChar w:fldCharType="end"/>
            </w:r>
          </w:hyperlink>
        </w:p>
        <w:p w14:paraId="2D2A7CB8" w14:textId="537B4212" w:rsidR="003E1DAD" w:rsidRDefault="003E1DAD">
          <w:pPr>
            <w:pStyle w:val="TDC3"/>
            <w:tabs>
              <w:tab w:val="left" w:pos="1320"/>
              <w:tab w:val="right" w:leader="dot" w:pos="8553"/>
            </w:tabs>
            <w:rPr>
              <w:rFonts w:asciiTheme="minorHAnsi" w:hAnsiTheme="minorHAnsi" w:cstheme="minorBidi"/>
              <w:noProof/>
              <w:kern w:val="2"/>
              <w:sz w:val="22"/>
              <w:szCs w:val="22"/>
              <w:lang w:val="en-US" w:eastAsia="en-US"/>
              <w14:ligatures w14:val="standardContextual"/>
            </w:rPr>
          </w:pPr>
          <w:hyperlink w:anchor="_Toc150329362" w:history="1">
            <w:r w:rsidRPr="006658E5">
              <w:rPr>
                <w:rStyle w:val="Hipervnculo"/>
                <w:noProof/>
                <w:lang w:val="es-CO"/>
              </w:rPr>
              <w:t>5.2.</w:t>
            </w:r>
            <w:r>
              <w:rPr>
                <w:rFonts w:asciiTheme="minorHAnsi" w:hAnsiTheme="minorHAnsi" w:cstheme="minorBidi"/>
                <w:noProof/>
                <w:kern w:val="2"/>
                <w:sz w:val="22"/>
                <w:szCs w:val="22"/>
                <w:lang w:val="en-US" w:eastAsia="en-US"/>
                <w14:ligatures w14:val="standardContextual"/>
              </w:rPr>
              <w:tab/>
            </w:r>
            <w:r w:rsidRPr="006658E5">
              <w:rPr>
                <w:rStyle w:val="Hipervnculo"/>
                <w:noProof/>
                <w:lang w:val="es-CO"/>
              </w:rPr>
              <w:t>Cesión de datos personales de los usuarios a terceros.</w:t>
            </w:r>
            <w:r>
              <w:rPr>
                <w:noProof/>
                <w:webHidden/>
              </w:rPr>
              <w:tab/>
            </w:r>
            <w:r>
              <w:rPr>
                <w:noProof/>
                <w:webHidden/>
              </w:rPr>
              <w:fldChar w:fldCharType="begin"/>
            </w:r>
            <w:r>
              <w:rPr>
                <w:noProof/>
                <w:webHidden/>
              </w:rPr>
              <w:instrText xml:space="preserve"> PAGEREF _Toc150329362 \h </w:instrText>
            </w:r>
            <w:r>
              <w:rPr>
                <w:noProof/>
                <w:webHidden/>
              </w:rPr>
            </w:r>
            <w:r>
              <w:rPr>
                <w:noProof/>
                <w:webHidden/>
              </w:rPr>
              <w:fldChar w:fldCharType="separate"/>
            </w:r>
            <w:r>
              <w:rPr>
                <w:noProof/>
                <w:webHidden/>
              </w:rPr>
              <w:t>5</w:t>
            </w:r>
            <w:r>
              <w:rPr>
                <w:noProof/>
                <w:webHidden/>
              </w:rPr>
              <w:fldChar w:fldCharType="end"/>
            </w:r>
          </w:hyperlink>
        </w:p>
        <w:p w14:paraId="51FF6F85" w14:textId="4A8DAD26" w:rsidR="003E1DAD" w:rsidRDefault="003E1DAD">
          <w:pPr>
            <w:pStyle w:val="TDC3"/>
            <w:tabs>
              <w:tab w:val="left" w:pos="1320"/>
              <w:tab w:val="right" w:leader="dot" w:pos="8553"/>
            </w:tabs>
            <w:rPr>
              <w:rFonts w:asciiTheme="minorHAnsi" w:hAnsiTheme="minorHAnsi" w:cstheme="minorBidi"/>
              <w:noProof/>
              <w:kern w:val="2"/>
              <w:sz w:val="22"/>
              <w:szCs w:val="22"/>
              <w:lang w:val="en-US" w:eastAsia="en-US"/>
              <w14:ligatures w14:val="standardContextual"/>
            </w:rPr>
          </w:pPr>
          <w:hyperlink w:anchor="_Toc150329363" w:history="1">
            <w:r w:rsidRPr="006658E5">
              <w:rPr>
                <w:rStyle w:val="Hipervnculo"/>
                <w:b/>
                <w:bCs/>
                <w:noProof/>
                <w:lang w:val="es-CO"/>
              </w:rPr>
              <w:t>5.3.</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Cookies y monitoreo.</w:t>
            </w:r>
            <w:r>
              <w:rPr>
                <w:noProof/>
                <w:webHidden/>
              </w:rPr>
              <w:tab/>
            </w:r>
            <w:r>
              <w:rPr>
                <w:noProof/>
                <w:webHidden/>
              </w:rPr>
              <w:fldChar w:fldCharType="begin"/>
            </w:r>
            <w:r>
              <w:rPr>
                <w:noProof/>
                <w:webHidden/>
              </w:rPr>
              <w:instrText xml:space="preserve"> PAGEREF _Toc150329363 \h </w:instrText>
            </w:r>
            <w:r>
              <w:rPr>
                <w:noProof/>
                <w:webHidden/>
              </w:rPr>
            </w:r>
            <w:r>
              <w:rPr>
                <w:noProof/>
                <w:webHidden/>
              </w:rPr>
              <w:fldChar w:fldCharType="separate"/>
            </w:r>
            <w:r>
              <w:rPr>
                <w:noProof/>
                <w:webHidden/>
              </w:rPr>
              <w:t>5</w:t>
            </w:r>
            <w:r>
              <w:rPr>
                <w:noProof/>
                <w:webHidden/>
              </w:rPr>
              <w:fldChar w:fldCharType="end"/>
            </w:r>
          </w:hyperlink>
        </w:p>
        <w:p w14:paraId="4F662412" w14:textId="7BBB83EF" w:rsidR="003E1DAD" w:rsidRDefault="003E1DAD">
          <w:pPr>
            <w:pStyle w:val="TDC4"/>
            <w:tabs>
              <w:tab w:val="left" w:pos="1760"/>
              <w:tab w:val="right" w:leader="dot" w:pos="8553"/>
            </w:tabs>
            <w:rPr>
              <w:rFonts w:asciiTheme="minorHAnsi" w:hAnsiTheme="minorHAnsi" w:cstheme="minorBidi"/>
              <w:noProof/>
              <w:kern w:val="2"/>
              <w:sz w:val="22"/>
              <w:szCs w:val="22"/>
              <w:lang w:val="en-US" w:eastAsia="en-US"/>
              <w14:ligatures w14:val="standardContextual"/>
            </w:rPr>
          </w:pPr>
          <w:hyperlink w:anchor="_Toc150329364" w:history="1">
            <w:r w:rsidRPr="006658E5">
              <w:rPr>
                <w:rStyle w:val="Hipervnculo"/>
                <w:noProof/>
                <w:lang w:val="es-CO"/>
              </w:rPr>
              <w:t>5.3.1.</w:t>
            </w:r>
            <w:r>
              <w:rPr>
                <w:rFonts w:asciiTheme="minorHAnsi" w:hAnsiTheme="minorHAnsi" w:cstheme="minorBidi"/>
                <w:noProof/>
                <w:kern w:val="2"/>
                <w:sz w:val="22"/>
                <w:szCs w:val="22"/>
                <w:lang w:val="en-US" w:eastAsia="en-US"/>
                <w14:ligatures w14:val="standardContextual"/>
              </w:rPr>
              <w:tab/>
            </w:r>
            <w:r w:rsidRPr="006658E5">
              <w:rPr>
                <w:rStyle w:val="Hipervnculo"/>
                <w:noProof/>
                <w:lang w:val="es-CO"/>
              </w:rPr>
              <w:t>Cookies.</w:t>
            </w:r>
            <w:r>
              <w:rPr>
                <w:noProof/>
                <w:webHidden/>
              </w:rPr>
              <w:tab/>
            </w:r>
            <w:r>
              <w:rPr>
                <w:noProof/>
                <w:webHidden/>
              </w:rPr>
              <w:fldChar w:fldCharType="begin"/>
            </w:r>
            <w:r>
              <w:rPr>
                <w:noProof/>
                <w:webHidden/>
              </w:rPr>
              <w:instrText xml:space="preserve"> PAGEREF _Toc150329364 \h </w:instrText>
            </w:r>
            <w:r>
              <w:rPr>
                <w:noProof/>
                <w:webHidden/>
              </w:rPr>
            </w:r>
            <w:r>
              <w:rPr>
                <w:noProof/>
                <w:webHidden/>
              </w:rPr>
              <w:fldChar w:fldCharType="separate"/>
            </w:r>
            <w:r>
              <w:rPr>
                <w:noProof/>
                <w:webHidden/>
              </w:rPr>
              <w:t>5</w:t>
            </w:r>
            <w:r>
              <w:rPr>
                <w:noProof/>
                <w:webHidden/>
              </w:rPr>
              <w:fldChar w:fldCharType="end"/>
            </w:r>
          </w:hyperlink>
        </w:p>
        <w:p w14:paraId="1C82AFD1" w14:textId="13AB92D1" w:rsidR="003E1DAD" w:rsidRDefault="003E1DAD">
          <w:pPr>
            <w:pStyle w:val="TDC4"/>
            <w:tabs>
              <w:tab w:val="left" w:pos="1760"/>
              <w:tab w:val="right" w:leader="dot" w:pos="8553"/>
            </w:tabs>
            <w:rPr>
              <w:rFonts w:asciiTheme="minorHAnsi" w:hAnsiTheme="minorHAnsi" w:cstheme="minorBidi"/>
              <w:noProof/>
              <w:kern w:val="2"/>
              <w:sz w:val="22"/>
              <w:szCs w:val="22"/>
              <w:lang w:val="en-US" w:eastAsia="en-US"/>
              <w14:ligatures w14:val="standardContextual"/>
            </w:rPr>
          </w:pPr>
          <w:hyperlink w:anchor="_Toc150329365" w:history="1">
            <w:r w:rsidRPr="006658E5">
              <w:rPr>
                <w:rStyle w:val="Hipervnculo"/>
                <w:noProof/>
                <w:lang w:val="es-CO"/>
              </w:rPr>
              <w:t>5.3.2.</w:t>
            </w:r>
            <w:r>
              <w:rPr>
                <w:rFonts w:asciiTheme="minorHAnsi" w:hAnsiTheme="minorHAnsi" w:cstheme="minorBidi"/>
                <w:noProof/>
                <w:kern w:val="2"/>
                <w:sz w:val="22"/>
                <w:szCs w:val="22"/>
                <w:lang w:val="en-US" w:eastAsia="en-US"/>
                <w14:ligatures w14:val="standardContextual"/>
              </w:rPr>
              <w:tab/>
            </w:r>
            <w:r w:rsidRPr="006658E5">
              <w:rPr>
                <w:rStyle w:val="Hipervnculo"/>
                <w:noProof/>
                <w:lang w:val="es-CO"/>
              </w:rPr>
              <w:t>Cookies que utilizamos.</w:t>
            </w:r>
            <w:r>
              <w:rPr>
                <w:noProof/>
                <w:webHidden/>
              </w:rPr>
              <w:tab/>
            </w:r>
            <w:r>
              <w:rPr>
                <w:noProof/>
                <w:webHidden/>
              </w:rPr>
              <w:fldChar w:fldCharType="begin"/>
            </w:r>
            <w:r>
              <w:rPr>
                <w:noProof/>
                <w:webHidden/>
              </w:rPr>
              <w:instrText xml:space="preserve"> PAGEREF _Toc150329365 \h </w:instrText>
            </w:r>
            <w:r>
              <w:rPr>
                <w:noProof/>
                <w:webHidden/>
              </w:rPr>
            </w:r>
            <w:r>
              <w:rPr>
                <w:noProof/>
                <w:webHidden/>
              </w:rPr>
              <w:fldChar w:fldCharType="separate"/>
            </w:r>
            <w:r>
              <w:rPr>
                <w:noProof/>
                <w:webHidden/>
              </w:rPr>
              <w:t>6</w:t>
            </w:r>
            <w:r>
              <w:rPr>
                <w:noProof/>
                <w:webHidden/>
              </w:rPr>
              <w:fldChar w:fldCharType="end"/>
            </w:r>
          </w:hyperlink>
        </w:p>
        <w:p w14:paraId="5C9FA044" w14:textId="3F4CCDF8" w:rsidR="003E1DAD" w:rsidRDefault="003E1DAD">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hyperlink w:anchor="_Toc150329366" w:history="1">
            <w:r w:rsidRPr="006658E5">
              <w:rPr>
                <w:rStyle w:val="Hipervnculo"/>
                <w:b/>
                <w:bCs/>
                <w:noProof/>
                <w:lang w:val="es-CO"/>
              </w:rPr>
              <w:t>6.</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ACEPTACIÓN DE TÉRMINOS.</w:t>
            </w:r>
            <w:r>
              <w:rPr>
                <w:noProof/>
                <w:webHidden/>
              </w:rPr>
              <w:tab/>
            </w:r>
            <w:r>
              <w:rPr>
                <w:noProof/>
                <w:webHidden/>
              </w:rPr>
              <w:fldChar w:fldCharType="begin"/>
            </w:r>
            <w:r>
              <w:rPr>
                <w:noProof/>
                <w:webHidden/>
              </w:rPr>
              <w:instrText xml:space="preserve"> PAGEREF _Toc150329366 \h </w:instrText>
            </w:r>
            <w:r>
              <w:rPr>
                <w:noProof/>
                <w:webHidden/>
              </w:rPr>
            </w:r>
            <w:r>
              <w:rPr>
                <w:noProof/>
                <w:webHidden/>
              </w:rPr>
              <w:fldChar w:fldCharType="separate"/>
            </w:r>
            <w:r>
              <w:rPr>
                <w:noProof/>
                <w:webHidden/>
              </w:rPr>
              <w:t>7</w:t>
            </w:r>
            <w:r>
              <w:rPr>
                <w:noProof/>
                <w:webHidden/>
              </w:rPr>
              <w:fldChar w:fldCharType="end"/>
            </w:r>
          </w:hyperlink>
        </w:p>
        <w:p w14:paraId="72D44B82" w14:textId="7ACCC992" w:rsidR="003E1DAD" w:rsidRDefault="003E1DAD">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hyperlink w:anchor="_Toc150329367" w:history="1">
            <w:r w:rsidRPr="006658E5">
              <w:rPr>
                <w:rStyle w:val="Hipervnculo"/>
                <w:b/>
                <w:bCs/>
                <w:noProof/>
                <w:lang w:val="es-CO"/>
              </w:rPr>
              <w:t>7.</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INFORMACIÓN CONTENIDA EN EL SITIO WEB INSTITUCIONAL.</w:t>
            </w:r>
            <w:r>
              <w:rPr>
                <w:noProof/>
                <w:webHidden/>
              </w:rPr>
              <w:tab/>
            </w:r>
            <w:r>
              <w:rPr>
                <w:noProof/>
                <w:webHidden/>
              </w:rPr>
              <w:fldChar w:fldCharType="begin"/>
            </w:r>
            <w:r>
              <w:rPr>
                <w:noProof/>
                <w:webHidden/>
              </w:rPr>
              <w:instrText xml:space="preserve"> PAGEREF _Toc150329367 \h </w:instrText>
            </w:r>
            <w:r>
              <w:rPr>
                <w:noProof/>
                <w:webHidden/>
              </w:rPr>
            </w:r>
            <w:r>
              <w:rPr>
                <w:noProof/>
                <w:webHidden/>
              </w:rPr>
              <w:fldChar w:fldCharType="separate"/>
            </w:r>
            <w:r>
              <w:rPr>
                <w:noProof/>
                <w:webHidden/>
              </w:rPr>
              <w:t>7</w:t>
            </w:r>
            <w:r>
              <w:rPr>
                <w:noProof/>
                <w:webHidden/>
              </w:rPr>
              <w:fldChar w:fldCharType="end"/>
            </w:r>
          </w:hyperlink>
        </w:p>
        <w:p w14:paraId="5561AF43" w14:textId="285CC000" w:rsidR="003E1DAD" w:rsidRDefault="003E1DAD">
          <w:pPr>
            <w:pStyle w:val="TDC3"/>
            <w:tabs>
              <w:tab w:val="left" w:pos="1320"/>
              <w:tab w:val="right" w:leader="dot" w:pos="8553"/>
            </w:tabs>
            <w:rPr>
              <w:rFonts w:asciiTheme="minorHAnsi" w:hAnsiTheme="minorHAnsi" w:cstheme="minorBidi"/>
              <w:noProof/>
              <w:kern w:val="2"/>
              <w:sz w:val="22"/>
              <w:szCs w:val="22"/>
              <w:lang w:val="en-US" w:eastAsia="en-US"/>
              <w14:ligatures w14:val="standardContextual"/>
            </w:rPr>
          </w:pPr>
          <w:hyperlink w:anchor="_Toc150329368" w:history="1">
            <w:r w:rsidRPr="006658E5">
              <w:rPr>
                <w:rStyle w:val="Hipervnculo"/>
                <w:b/>
                <w:bCs/>
                <w:noProof/>
                <w:lang w:val="es-CO"/>
              </w:rPr>
              <w:t>7.1.</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Propiedad del contenido del sitio – copyright.</w:t>
            </w:r>
            <w:r>
              <w:rPr>
                <w:noProof/>
                <w:webHidden/>
              </w:rPr>
              <w:tab/>
            </w:r>
            <w:r>
              <w:rPr>
                <w:noProof/>
                <w:webHidden/>
              </w:rPr>
              <w:fldChar w:fldCharType="begin"/>
            </w:r>
            <w:r>
              <w:rPr>
                <w:noProof/>
                <w:webHidden/>
              </w:rPr>
              <w:instrText xml:space="preserve"> PAGEREF _Toc150329368 \h </w:instrText>
            </w:r>
            <w:r>
              <w:rPr>
                <w:noProof/>
                <w:webHidden/>
              </w:rPr>
            </w:r>
            <w:r>
              <w:rPr>
                <w:noProof/>
                <w:webHidden/>
              </w:rPr>
              <w:fldChar w:fldCharType="separate"/>
            </w:r>
            <w:r>
              <w:rPr>
                <w:noProof/>
                <w:webHidden/>
              </w:rPr>
              <w:t>7</w:t>
            </w:r>
            <w:r>
              <w:rPr>
                <w:noProof/>
                <w:webHidden/>
              </w:rPr>
              <w:fldChar w:fldCharType="end"/>
            </w:r>
          </w:hyperlink>
        </w:p>
        <w:p w14:paraId="1F8D930E" w14:textId="5BD0C4E6" w:rsidR="003E1DAD" w:rsidRDefault="003E1DAD">
          <w:pPr>
            <w:pStyle w:val="TDC3"/>
            <w:tabs>
              <w:tab w:val="left" w:pos="1320"/>
              <w:tab w:val="right" w:leader="dot" w:pos="8553"/>
            </w:tabs>
            <w:rPr>
              <w:rFonts w:asciiTheme="minorHAnsi" w:hAnsiTheme="minorHAnsi" w:cstheme="minorBidi"/>
              <w:noProof/>
              <w:kern w:val="2"/>
              <w:sz w:val="22"/>
              <w:szCs w:val="22"/>
              <w:lang w:val="en-US" w:eastAsia="en-US"/>
              <w14:ligatures w14:val="standardContextual"/>
            </w:rPr>
          </w:pPr>
          <w:hyperlink w:anchor="_Toc150329369" w:history="1">
            <w:r w:rsidRPr="006658E5">
              <w:rPr>
                <w:rStyle w:val="Hipervnculo"/>
                <w:b/>
                <w:bCs/>
                <w:noProof/>
                <w:lang w:val="es-CO"/>
              </w:rPr>
              <w:t>7.2.</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Responsabilidad por la información contenida.</w:t>
            </w:r>
            <w:r>
              <w:rPr>
                <w:noProof/>
                <w:webHidden/>
              </w:rPr>
              <w:tab/>
            </w:r>
            <w:r>
              <w:rPr>
                <w:noProof/>
                <w:webHidden/>
              </w:rPr>
              <w:fldChar w:fldCharType="begin"/>
            </w:r>
            <w:r>
              <w:rPr>
                <w:noProof/>
                <w:webHidden/>
              </w:rPr>
              <w:instrText xml:space="preserve"> PAGEREF _Toc150329369 \h </w:instrText>
            </w:r>
            <w:r>
              <w:rPr>
                <w:noProof/>
                <w:webHidden/>
              </w:rPr>
            </w:r>
            <w:r>
              <w:rPr>
                <w:noProof/>
                <w:webHidden/>
              </w:rPr>
              <w:fldChar w:fldCharType="separate"/>
            </w:r>
            <w:r>
              <w:rPr>
                <w:noProof/>
                <w:webHidden/>
              </w:rPr>
              <w:t>9</w:t>
            </w:r>
            <w:r>
              <w:rPr>
                <w:noProof/>
                <w:webHidden/>
              </w:rPr>
              <w:fldChar w:fldCharType="end"/>
            </w:r>
          </w:hyperlink>
        </w:p>
        <w:p w14:paraId="154F4147" w14:textId="620F054C" w:rsidR="003E1DAD" w:rsidRDefault="003E1DAD">
          <w:pPr>
            <w:pStyle w:val="TDC3"/>
            <w:tabs>
              <w:tab w:val="left" w:pos="1320"/>
              <w:tab w:val="right" w:leader="dot" w:pos="8553"/>
            </w:tabs>
            <w:rPr>
              <w:rFonts w:asciiTheme="minorHAnsi" w:hAnsiTheme="minorHAnsi" w:cstheme="minorBidi"/>
              <w:noProof/>
              <w:kern w:val="2"/>
              <w:sz w:val="22"/>
              <w:szCs w:val="22"/>
              <w:lang w:val="en-US" w:eastAsia="en-US"/>
              <w14:ligatures w14:val="standardContextual"/>
            </w:rPr>
          </w:pPr>
          <w:hyperlink w:anchor="_Toc150329370" w:history="1">
            <w:r w:rsidRPr="006658E5">
              <w:rPr>
                <w:rStyle w:val="Hipervnculo"/>
                <w:b/>
                <w:bCs/>
                <w:noProof/>
                <w:lang w:val="es-CO"/>
              </w:rPr>
              <w:t>7.3.</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Vínculos a páginas web de terceros.</w:t>
            </w:r>
            <w:r>
              <w:rPr>
                <w:noProof/>
                <w:webHidden/>
              </w:rPr>
              <w:tab/>
            </w:r>
            <w:r>
              <w:rPr>
                <w:noProof/>
                <w:webHidden/>
              </w:rPr>
              <w:fldChar w:fldCharType="begin"/>
            </w:r>
            <w:r>
              <w:rPr>
                <w:noProof/>
                <w:webHidden/>
              </w:rPr>
              <w:instrText xml:space="preserve"> PAGEREF _Toc150329370 \h </w:instrText>
            </w:r>
            <w:r>
              <w:rPr>
                <w:noProof/>
                <w:webHidden/>
              </w:rPr>
            </w:r>
            <w:r>
              <w:rPr>
                <w:noProof/>
                <w:webHidden/>
              </w:rPr>
              <w:fldChar w:fldCharType="separate"/>
            </w:r>
            <w:r>
              <w:rPr>
                <w:noProof/>
                <w:webHidden/>
              </w:rPr>
              <w:t>10</w:t>
            </w:r>
            <w:r>
              <w:rPr>
                <w:noProof/>
                <w:webHidden/>
              </w:rPr>
              <w:fldChar w:fldCharType="end"/>
            </w:r>
          </w:hyperlink>
        </w:p>
        <w:p w14:paraId="1C87F552" w14:textId="3E956814" w:rsidR="003E1DAD" w:rsidRDefault="003E1DAD">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hyperlink w:anchor="_Toc150329371" w:history="1">
            <w:r w:rsidRPr="006658E5">
              <w:rPr>
                <w:rStyle w:val="Hipervnculo"/>
                <w:b/>
                <w:bCs/>
                <w:noProof/>
                <w:lang w:val="es-CO"/>
              </w:rPr>
              <w:t>8.</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LEY APLICABLE Y JURISDICCIÓN.</w:t>
            </w:r>
            <w:r>
              <w:rPr>
                <w:noProof/>
                <w:webHidden/>
              </w:rPr>
              <w:tab/>
            </w:r>
            <w:r>
              <w:rPr>
                <w:noProof/>
                <w:webHidden/>
              </w:rPr>
              <w:fldChar w:fldCharType="begin"/>
            </w:r>
            <w:r>
              <w:rPr>
                <w:noProof/>
                <w:webHidden/>
              </w:rPr>
              <w:instrText xml:space="preserve"> PAGEREF _Toc150329371 \h </w:instrText>
            </w:r>
            <w:r>
              <w:rPr>
                <w:noProof/>
                <w:webHidden/>
              </w:rPr>
            </w:r>
            <w:r>
              <w:rPr>
                <w:noProof/>
                <w:webHidden/>
              </w:rPr>
              <w:fldChar w:fldCharType="separate"/>
            </w:r>
            <w:r>
              <w:rPr>
                <w:noProof/>
                <w:webHidden/>
              </w:rPr>
              <w:t>11</w:t>
            </w:r>
            <w:r>
              <w:rPr>
                <w:noProof/>
                <w:webHidden/>
              </w:rPr>
              <w:fldChar w:fldCharType="end"/>
            </w:r>
          </w:hyperlink>
        </w:p>
        <w:p w14:paraId="26DB0AEE" w14:textId="052E208D" w:rsidR="003E1DAD" w:rsidRDefault="003E1DAD">
          <w:pPr>
            <w:pStyle w:val="TDC2"/>
            <w:tabs>
              <w:tab w:val="left" w:pos="720"/>
              <w:tab w:val="right" w:leader="dot" w:pos="8553"/>
            </w:tabs>
            <w:rPr>
              <w:rFonts w:asciiTheme="minorHAnsi" w:hAnsiTheme="minorHAnsi" w:cstheme="minorBidi"/>
              <w:noProof/>
              <w:kern w:val="2"/>
              <w:sz w:val="22"/>
              <w:szCs w:val="22"/>
              <w:lang w:val="en-US" w:eastAsia="en-US"/>
              <w14:ligatures w14:val="standardContextual"/>
            </w:rPr>
          </w:pPr>
          <w:hyperlink w:anchor="_Toc150329372" w:history="1">
            <w:r w:rsidRPr="006658E5">
              <w:rPr>
                <w:rStyle w:val="Hipervnculo"/>
                <w:b/>
                <w:bCs/>
                <w:noProof/>
                <w:lang w:val="es-CO"/>
              </w:rPr>
              <w:t>9.</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DURACIÓN Y TERMINACIÓN.</w:t>
            </w:r>
            <w:r>
              <w:rPr>
                <w:noProof/>
                <w:webHidden/>
              </w:rPr>
              <w:tab/>
            </w:r>
            <w:r>
              <w:rPr>
                <w:noProof/>
                <w:webHidden/>
              </w:rPr>
              <w:fldChar w:fldCharType="begin"/>
            </w:r>
            <w:r>
              <w:rPr>
                <w:noProof/>
                <w:webHidden/>
              </w:rPr>
              <w:instrText xml:space="preserve"> PAGEREF _Toc150329372 \h </w:instrText>
            </w:r>
            <w:r>
              <w:rPr>
                <w:noProof/>
                <w:webHidden/>
              </w:rPr>
            </w:r>
            <w:r>
              <w:rPr>
                <w:noProof/>
                <w:webHidden/>
              </w:rPr>
              <w:fldChar w:fldCharType="separate"/>
            </w:r>
            <w:r>
              <w:rPr>
                <w:noProof/>
                <w:webHidden/>
              </w:rPr>
              <w:t>11</w:t>
            </w:r>
            <w:r>
              <w:rPr>
                <w:noProof/>
                <w:webHidden/>
              </w:rPr>
              <w:fldChar w:fldCharType="end"/>
            </w:r>
          </w:hyperlink>
        </w:p>
        <w:p w14:paraId="3C3F1285" w14:textId="04454FCB" w:rsidR="003E1DAD" w:rsidRDefault="003E1DAD">
          <w:pPr>
            <w:pStyle w:val="TDC2"/>
            <w:tabs>
              <w:tab w:val="left" w:pos="880"/>
              <w:tab w:val="right" w:leader="dot" w:pos="8553"/>
            </w:tabs>
            <w:rPr>
              <w:rFonts w:asciiTheme="minorHAnsi" w:hAnsiTheme="minorHAnsi" w:cstheme="minorBidi"/>
              <w:noProof/>
              <w:kern w:val="2"/>
              <w:sz w:val="22"/>
              <w:szCs w:val="22"/>
              <w:lang w:val="en-US" w:eastAsia="en-US"/>
              <w14:ligatures w14:val="standardContextual"/>
            </w:rPr>
          </w:pPr>
          <w:hyperlink w:anchor="_Toc150329373" w:history="1">
            <w:r w:rsidRPr="006658E5">
              <w:rPr>
                <w:rStyle w:val="Hipervnculo"/>
                <w:b/>
                <w:bCs/>
                <w:noProof/>
                <w:lang w:val="es-CO"/>
              </w:rPr>
              <w:t>10.</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MODIFICACIÓN A LAS CONDICIONES DE USO.</w:t>
            </w:r>
            <w:r>
              <w:rPr>
                <w:noProof/>
                <w:webHidden/>
              </w:rPr>
              <w:tab/>
            </w:r>
            <w:r>
              <w:rPr>
                <w:noProof/>
                <w:webHidden/>
              </w:rPr>
              <w:fldChar w:fldCharType="begin"/>
            </w:r>
            <w:r>
              <w:rPr>
                <w:noProof/>
                <w:webHidden/>
              </w:rPr>
              <w:instrText xml:space="preserve"> PAGEREF _Toc150329373 \h </w:instrText>
            </w:r>
            <w:r>
              <w:rPr>
                <w:noProof/>
                <w:webHidden/>
              </w:rPr>
            </w:r>
            <w:r>
              <w:rPr>
                <w:noProof/>
                <w:webHidden/>
              </w:rPr>
              <w:fldChar w:fldCharType="separate"/>
            </w:r>
            <w:r>
              <w:rPr>
                <w:noProof/>
                <w:webHidden/>
              </w:rPr>
              <w:t>11</w:t>
            </w:r>
            <w:r>
              <w:rPr>
                <w:noProof/>
                <w:webHidden/>
              </w:rPr>
              <w:fldChar w:fldCharType="end"/>
            </w:r>
          </w:hyperlink>
        </w:p>
        <w:p w14:paraId="5AB64BC9" w14:textId="78C7AE56" w:rsidR="003E1DAD" w:rsidRDefault="003E1DAD">
          <w:pPr>
            <w:pStyle w:val="TDC2"/>
            <w:tabs>
              <w:tab w:val="left" w:pos="880"/>
              <w:tab w:val="right" w:leader="dot" w:pos="8553"/>
            </w:tabs>
            <w:rPr>
              <w:rFonts w:asciiTheme="minorHAnsi" w:hAnsiTheme="minorHAnsi" w:cstheme="minorBidi"/>
              <w:noProof/>
              <w:kern w:val="2"/>
              <w:sz w:val="22"/>
              <w:szCs w:val="22"/>
              <w:lang w:val="en-US" w:eastAsia="en-US"/>
              <w14:ligatures w14:val="standardContextual"/>
            </w:rPr>
          </w:pPr>
          <w:hyperlink w:anchor="_Toc150329374" w:history="1">
            <w:r w:rsidRPr="006658E5">
              <w:rPr>
                <w:rStyle w:val="Hipervnculo"/>
                <w:b/>
                <w:bCs/>
                <w:noProof/>
                <w:lang w:val="es-CO"/>
              </w:rPr>
              <w:t>11.</w:t>
            </w:r>
            <w:r>
              <w:rPr>
                <w:rFonts w:asciiTheme="minorHAnsi" w:hAnsiTheme="minorHAnsi" w:cstheme="minorBidi"/>
                <w:noProof/>
                <w:kern w:val="2"/>
                <w:sz w:val="22"/>
                <w:szCs w:val="22"/>
                <w:lang w:val="en-US" w:eastAsia="en-US"/>
                <w14:ligatures w14:val="standardContextual"/>
              </w:rPr>
              <w:tab/>
            </w:r>
            <w:r w:rsidRPr="006658E5">
              <w:rPr>
                <w:rStyle w:val="Hipervnculo"/>
                <w:b/>
                <w:bCs/>
                <w:noProof/>
                <w:lang w:val="es-CO"/>
              </w:rPr>
              <w:t>CONTACTO.</w:t>
            </w:r>
            <w:r>
              <w:rPr>
                <w:noProof/>
                <w:webHidden/>
              </w:rPr>
              <w:tab/>
            </w:r>
            <w:r>
              <w:rPr>
                <w:noProof/>
                <w:webHidden/>
              </w:rPr>
              <w:fldChar w:fldCharType="begin"/>
            </w:r>
            <w:r>
              <w:rPr>
                <w:noProof/>
                <w:webHidden/>
              </w:rPr>
              <w:instrText xml:space="preserve"> PAGEREF _Toc150329374 \h </w:instrText>
            </w:r>
            <w:r>
              <w:rPr>
                <w:noProof/>
                <w:webHidden/>
              </w:rPr>
            </w:r>
            <w:r>
              <w:rPr>
                <w:noProof/>
                <w:webHidden/>
              </w:rPr>
              <w:fldChar w:fldCharType="separate"/>
            </w:r>
            <w:r>
              <w:rPr>
                <w:noProof/>
                <w:webHidden/>
              </w:rPr>
              <w:t>12</w:t>
            </w:r>
            <w:r>
              <w:rPr>
                <w:noProof/>
                <w:webHidden/>
              </w:rPr>
              <w:fldChar w:fldCharType="end"/>
            </w:r>
          </w:hyperlink>
        </w:p>
        <w:p w14:paraId="4A539081" w14:textId="1E864533" w:rsidR="001F0105" w:rsidRPr="00D27FF2" w:rsidRDefault="001F0105" w:rsidP="001F0105">
          <w:pPr>
            <w:jc w:val="both"/>
            <w:rPr>
              <w:sz w:val="22"/>
              <w:szCs w:val="22"/>
              <w:lang w:val="es-CO"/>
            </w:rPr>
          </w:pPr>
          <w:r w:rsidRPr="00D27FF2">
            <w:rPr>
              <w:sz w:val="22"/>
              <w:szCs w:val="22"/>
              <w:lang w:val="es-CO"/>
            </w:rPr>
            <w:fldChar w:fldCharType="end"/>
          </w:r>
        </w:p>
      </w:sdtContent>
    </w:sdt>
    <w:p w14:paraId="3CA66DE3" w14:textId="54996803" w:rsidR="001F0105" w:rsidRPr="00D27FF2" w:rsidRDefault="001F0105" w:rsidP="00A94A68">
      <w:pPr>
        <w:jc w:val="both"/>
        <w:rPr>
          <w:b/>
          <w:bCs/>
          <w:sz w:val="22"/>
          <w:szCs w:val="22"/>
          <w:lang w:val="es-CO"/>
        </w:rPr>
      </w:pPr>
      <w:r w:rsidRPr="00D27FF2">
        <w:rPr>
          <w:b/>
          <w:sz w:val="22"/>
          <w:szCs w:val="22"/>
          <w:lang w:val="es-CO"/>
        </w:rPr>
        <w:t xml:space="preserve"> </w:t>
      </w:r>
      <w:r w:rsidRPr="00D27FF2">
        <w:rPr>
          <w:sz w:val="22"/>
          <w:szCs w:val="22"/>
          <w:lang w:val="es-CO"/>
        </w:rPr>
        <w:br w:type="page"/>
      </w:r>
      <w:r w:rsidRPr="00D27FF2">
        <w:rPr>
          <w:b/>
          <w:bCs/>
          <w:sz w:val="22"/>
          <w:szCs w:val="22"/>
          <w:lang w:val="es-CO"/>
        </w:rPr>
        <w:lastRenderedPageBreak/>
        <w:t>TERMINOS Y CONDICIONES DEL SITIO WEB</w:t>
      </w:r>
    </w:p>
    <w:p w14:paraId="30F1C454" w14:textId="77777777" w:rsidR="00A94A68" w:rsidRPr="00D27FF2" w:rsidRDefault="00A94A68" w:rsidP="00A94A68">
      <w:pPr>
        <w:jc w:val="both"/>
        <w:rPr>
          <w:b/>
          <w:bCs/>
          <w:sz w:val="22"/>
          <w:szCs w:val="22"/>
          <w:lang w:val="es-CO"/>
        </w:rPr>
      </w:pPr>
    </w:p>
    <w:p w14:paraId="1044EDE7" w14:textId="77777777" w:rsidR="001F0105" w:rsidRPr="00D27FF2" w:rsidRDefault="001F0105" w:rsidP="001F0105">
      <w:pPr>
        <w:jc w:val="both"/>
        <w:rPr>
          <w:b/>
          <w:bCs/>
          <w:sz w:val="22"/>
          <w:szCs w:val="22"/>
          <w:lang w:val="es-CO"/>
        </w:rPr>
      </w:pPr>
    </w:p>
    <w:p w14:paraId="3F6776AF" w14:textId="452E42DF" w:rsidR="001F0105" w:rsidRPr="00D27FF2" w:rsidRDefault="001F0105" w:rsidP="001F0105">
      <w:pPr>
        <w:pStyle w:val="Ttulo2"/>
        <w:numPr>
          <w:ilvl w:val="0"/>
          <w:numId w:val="17"/>
        </w:numPr>
        <w:rPr>
          <w:b/>
          <w:bCs/>
          <w:sz w:val="22"/>
          <w:szCs w:val="22"/>
          <w:lang w:val="es-CO"/>
        </w:rPr>
      </w:pPr>
      <w:bookmarkStart w:id="0" w:name="_Toc150329356"/>
      <w:r w:rsidRPr="00D27FF2">
        <w:rPr>
          <w:b/>
          <w:bCs/>
          <w:sz w:val="22"/>
          <w:szCs w:val="22"/>
          <w:lang w:val="es-CO"/>
        </w:rPr>
        <w:t>OBJET</w:t>
      </w:r>
      <w:r w:rsidR="00E74AAB" w:rsidRPr="00D27FF2">
        <w:rPr>
          <w:b/>
          <w:bCs/>
          <w:sz w:val="22"/>
          <w:szCs w:val="22"/>
          <w:lang w:val="es-CO"/>
        </w:rPr>
        <w:t>IVO</w:t>
      </w:r>
      <w:bookmarkEnd w:id="0"/>
    </w:p>
    <w:p w14:paraId="770A7D3E" w14:textId="561E5109" w:rsidR="001F0105" w:rsidRDefault="006069F6" w:rsidP="001F0105">
      <w:pPr>
        <w:jc w:val="both"/>
        <w:rPr>
          <w:sz w:val="22"/>
          <w:szCs w:val="22"/>
          <w:lang w:val="es-CO"/>
        </w:rPr>
      </w:pPr>
      <w:r w:rsidRPr="00D27FF2">
        <w:rPr>
          <w:sz w:val="22"/>
          <w:szCs w:val="22"/>
          <w:lang w:val="es-CO"/>
        </w:rPr>
        <w:t>La página WEB de l</w:t>
      </w:r>
      <w:r w:rsidR="00D2187C" w:rsidRPr="00D27FF2">
        <w:rPr>
          <w:sz w:val="22"/>
          <w:szCs w:val="22"/>
          <w:lang w:val="es-CO"/>
        </w:rPr>
        <w:t xml:space="preserve">a </w:t>
      </w:r>
      <w:r w:rsidR="00D2187C" w:rsidRPr="00D27FF2">
        <w:rPr>
          <w:b/>
          <w:bCs/>
          <w:sz w:val="22"/>
          <w:szCs w:val="22"/>
          <w:lang w:val="es-CO"/>
        </w:rPr>
        <w:t>Unidad Administrativa Especial de Rehabilitación y Mantenimiento Vial,</w:t>
      </w:r>
      <w:r w:rsidR="00D2187C" w:rsidRPr="00D27FF2">
        <w:rPr>
          <w:sz w:val="22"/>
          <w:szCs w:val="22"/>
          <w:lang w:val="es-CO"/>
        </w:rPr>
        <w:t xml:space="preserve"> </w:t>
      </w:r>
      <w:r w:rsidR="001F0105" w:rsidRPr="00D27FF2">
        <w:rPr>
          <w:sz w:val="22"/>
          <w:szCs w:val="22"/>
          <w:lang w:val="es-CO"/>
        </w:rPr>
        <w:t xml:space="preserve">tiene como función principal </w:t>
      </w:r>
      <w:r w:rsidRPr="00D27FF2">
        <w:rPr>
          <w:sz w:val="22"/>
          <w:szCs w:val="22"/>
          <w:lang w:val="es-CO"/>
        </w:rPr>
        <w:t xml:space="preserve">gestionar, </w:t>
      </w:r>
      <w:r w:rsidR="001F0105" w:rsidRPr="00D27FF2">
        <w:rPr>
          <w:sz w:val="22"/>
          <w:szCs w:val="22"/>
          <w:lang w:val="es-CO"/>
        </w:rPr>
        <w:t>proveer</w:t>
      </w:r>
      <w:r w:rsidRPr="00D27FF2">
        <w:rPr>
          <w:sz w:val="22"/>
          <w:szCs w:val="22"/>
          <w:lang w:val="es-CO"/>
        </w:rPr>
        <w:t xml:space="preserve"> y </w:t>
      </w:r>
      <w:r w:rsidR="00A94A68" w:rsidRPr="00D27FF2">
        <w:rPr>
          <w:sz w:val="22"/>
          <w:szCs w:val="22"/>
          <w:lang w:val="es-CO"/>
        </w:rPr>
        <w:t>divulgar información</w:t>
      </w:r>
      <w:r w:rsidR="001F0105" w:rsidRPr="00D27FF2">
        <w:rPr>
          <w:sz w:val="22"/>
          <w:szCs w:val="22"/>
          <w:lang w:val="es-CO"/>
        </w:rPr>
        <w:t xml:space="preserve"> sobre los</w:t>
      </w:r>
      <w:r w:rsidRPr="00D27FF2">
        <w:rPr>
          <w:sz w:val="22"/>
          <w:szCs w:val="22"/>
          <w:lang w:val="es-CO"/>
        </w:rPr>
        <w:t xml:space="preserve"> </w:t>
      </w:r>
      <w:r w:rsidR="001F0105" w:rsidRPr="00D27FF2">
        <w:rPr>
          <w:sz w:val="22"/>
          <w:szCs w:val="22"/>
          <w:lang w:val="es-CO"/>
        </w:rPr>
        <w:t xml:space="preserve">servicios de la </w:t>
      </w:r>
      <w:r w:rsidR="00D2187C" w:rsidRPr="00D27FF2">
        <w:rPr>
          <w:sz w:val="22"/>
          <w:szCs w:val="22"/>
          <w:lang w:val="es-CO"/>
        </w:rPr>
        <w:t>entidad</w:t>
      </w:r>
      <w:r w:rsidR="003738BD">
        <w:rPr>
          <w:sz w:val="22"/>
          <w:szCs w:val="22"/>
          <w:lang w:val="es-CO"/>
        </w:rPr>
        <w:t>;</w:t>
      </w:r>
      <w:r w:rsidRPr="00D27FF2">
        <w:rPr>
          <w:sz w:val="22"/>
          <w:szCs w:val="22"/>
          <w:lang w:val="es-CO"/>
        </w:rPr>
        <w:t xml:space="preserve"> </w:t>
      </w:r>
      <w:r w:rsidR="006C53BF">
        <w:rPr>
          <w:sz w:val="22"/>
          <w:szCs w:val="22"/>
          <w:lang w:val="es-CO"/>
        </w:rPr>
        <w:t>en este sitio la</w:t>
      </w:r>
      <w:r w:rsidR="001F0105" w:rsidRPr="00D27FF2">
        <w:rPr>
          <w:sz w:val="22"/>
          <w:szCs w:val="22"/>
          <w:lang w:val="es-CO"/>
        </w:rPr>
        <w:t xml:space="preserve"> </w:t>
      </w:r>
      <w:r w:rsidR="00D2187C" w:rsidRPr="00D27FF2">
        <w:rPr>
          <w:sz w:val="22"/>
          <w:szCs w:val="22"/>
          <w:lang w:val="es-CO"/>
        </w:rPr>
        <w:t>entidad pública</w:t>
      </w:r>
      <w:r w:rsidR="001F0105" w:rsidRPr="00D27FF2">
        <w:rPr>
          <w:sz w:val="22"/>
          <w:szCs w:val="22"/>
          <w:lang w:val="es-CO"/>
        </w:rPr>
        <w:t xml:space="preserve"> los temas y actividades que tienen que ver con su misión, visión, </w:t>
      </w:r>
      <w:r w:rsidR="00263EA2" w:rsidRPr="00D27FF2">
        <w:rPr>
          <w:sz w:val="22"/>
          <w:szCs w:val="22"/>
          <w:lang w:val="es-CO"/>
        </w:rPr>
        <w:t xml:space="preserve">y </w:t>
      </w:r>
      <w:r w:rsidR="001F0105" w:rsidRPr="00D27FF2">
        <w:rPr>
          <w:sz w:val="22"/>
          <w:szCs w:val="22"/>
          <w:lang w:val="es-CO"/>
        </w:rPr>
        <w:t>objetivos que corresponden a su objeto social</w:t>
      </w:r>
      <w:r w:rsidR="009274E4">
        <w:rPr>
          <w:sz w:val="22"/>
          <w:szCs w:val="22"/>
          <w:lang w:val="es-CO"/>
        </w:rPr>
        <w:t>,</w:t>
      </w:r>
      <w:r w:rsidR="001F0105" w:rsidRPr="00D27FF2">
        <w:rPr>
          <w:sz w:val="22"/>
          <w:szCs w:val="22"/>
          <w:lang w:val="es-CO"/>
        </w:rPr>
        <w:t xml:space="preserve"> Al igual que los productos y servicios y en general información relacionada con la gestión que adelanta</w:t>
      </w:r>
    </w:p>
    <w:p w14:paraId="5E5498BA" w14:textId="77777777" w:rsidR="00DF4BB2" w:rsidRPr="00D27FF2" w:rsidRDefault="00DF4BB2" w:rsidP="001F0105">
      <w:pPr>
        <w:jc w:val="both"/>
        <w:rPr>
          <w:sz w:val="22"/>
          <w:szCs w:val="22"/>
          <w:lang w:val="es-CO"/>
        </w:rPr>
      </w:pPr>
    </w:p>
    <w:p w14:paraId="4323440B" w14:textId="2D843D3E" w:rsidR="00FE17A0" w:rsidRPr="00D27FF2" w:rsidRDefault="00FE17A0" w:rsidP="00FE17A0">
      <w:pPr>
        <w:pStyle w:val="Ttulo2"/>
        <w:numPr>
          <w:ilvl w:val="0"/>
          <w:numId w:val="17"/>
        </w:numPr>
        <w:rPr>
          <w:b/>
          <w:bCs/>
          <w:sz w:val="22"/>
          <w:szCs w:val="22"/>
          <w:lang w:val="es-CO"/>
        </w:rPr>
      </w:pPr>
      <w:bookmarkStart w:id="1" w:name="_Toc102070587"/>
      <w:bookmarkStart w:id="2" w:name="_Toc150329357"/>
      <w:r w:rsidRPr="00D27FF2">
        <w:rPr>
          <w:b/>
          <w:bCs/>
          <w:sz w:val="22"/>
          <w:szCs w:val="22"/>
          <w:lang w:val="es-CO"/>
        </w:rPr>
        <w:t>A</w:t>
      </w:r>
      <w:bookmarkEnd w:id="1"/>
      <w:r w:rsidRPr="00D27FF2">
        <w:rPr>
          <w:b/>
          <w:bCs/>
          <w:sz w:val="22"/>
          <w:szCs w:val="22"/>
          <w:lang w:val="es-CO"/>
        </w:rPr>
        <w:t>LCANCE</w:t>
      </w:r>
      <w:bookmarkEnd w:id="2"/>
    </w:p>
    <w:p w14:paraId="10216215" w14:textId="264A5132" w:rsidR="00FE17A0" w:rsidRPr="00D27FF2" w:rsidRDefault="00FE17A0" w:rsidP="00FE17A0">
      <w:pPr>
        <w:tabs>
          <w:tab w:val="left" w:pos="6096"/>
        </w:tabs>
        <w:jc w:val="both"/>
        <w:rPr>
          <w:lang w:val="es-CO"/>
        </w:rPr>
      </w:pPr>
      <w:r w:rsidRPr="00D27FF2">
        <w:rPr>
          <w:sz w:val="22"/>
          <w:szCs w:val="22"/>
          <w:lang w:val="es-CO"/>
        </w:rPr>
        <w:t xml:space="preserve">El propósito del Sitio Web de la entidad es </w:t>
      </w:r>
      <w:r w:rsidR="00CD5EAE">
        <w:rPr>
          <w:sz w:val="22"/>
          <w:szCs w:val="22"/>
          <w:lang w:val="es-CO"/>
        </w:rPr>
        <w:t>brindar</w:t>
      </w:r>
      <w:r w:rsidRPr="00D27FF2">
        <w:rPr>
          <w:sz w:val="22"/>
          <w:szCs w:val="22"/>
          <w:lang w:val="es-CO"/>
        </w:rPr>
        <w:t xml:space="preserve"> información diversa relacionada con sus productos, programas, trámites y servicios. En ningún caso esta información debe considerarse exhaustiva y completa, ni debe satisfacer en modo alguno todas las necesidades de los usuarios. Para todos los efectos, </w:t>
      </w:r>
      <w:r w:rsidR="00EF77A1">
        <w:rPr>
          <w:sz w:val="22"/>
          <w:szCs w:val="22"/>
          <w:lang w:val="es-CO"/>
        </w:rPr>
        <w:t xml:space="preserve">los </w:t>
      </w:r>
      <w:r w:rsidR="00241EC9">
        <w:rPr>
          <w:sz w:val="22"/>
          <w:szCs w:val="22"/>
          <w:lang w:val="es-CO"/>
        </w:rPr>
        <w:t xml:space="preserve">usuarios que </w:t>
      </w:r>
      <w:r w:rsidRPr="00D27FF2">
        <w:rPr>
          <w:sz w:val="22"/>
          <w:szCs w:val="22"/>
          <w:lang w:val="es-CO"/>
        </w:rPr>
        <w:t>visita</w:t>
      </w:r>
      <w:r w:rsidR="00241EC9">
        <w:rPr>
          <w:sz w:val="22"/>
          <w:szCs w:val="22"/>
          <w:lang w:val="es-CO"/>
        </w:rPr>
        <w:t>n</w:t>
      </w:r>
      <w:r w:rsidRPr="00D27FF2">
        <w:rPr>
          <w:sz w:val="22"/>
          <w:szCs w:val="22"/>
          <w:lang w:val="es-CO"/>
        </w:rPr>
        <w:t xml:space="preserve"> el sitio web de la entidad </w:t>
      </w:r>
      <w:r w:rsidR="00347828">
        <w:rPr>
          <w:sz w:val="22"/>
          <w:szCs w:val="22"/>
          <w:lang w:val="es-CO"/>
        </w:rPr>
        <w:t>aprueban</w:t>
      </w:r>
      <w:r w:rsidR="00347828" w:rsidRPr="00D27FF2">
        <w:rPr>
          <w:sz w:val="22"/>
          <w:szCs w:val="22"/>
          <w:lang w:val="es-CO"/>
        </w:rPr>
        <w:t xml:space="preserve"> </w:t>
      </w:r>
      <w:r w:rsidRPr="00D27FF2">
        <w:rPr>
          <w:sz w:val="22"/>
          <w:szCs w:val="22"/>
          <w:lang w:val="es-CO"/>
        </w:rPr>
        <w:t>y reconoce</w:t>
      </w:r>
      <w:r w:rsidR="00241EC9">
        <w:rPr>
          <w:sz w:val="22"/>
          <w:szCs w:val="22"/>
          <w:lang w:val="es-CO"/>
        </w:rPr>
        <w:t>n</w:t>
      </w:r>
      <w:r w:rsidRPr="00D27FF2">
        <w:rPr>
          <w:sz w:val="22"/>
          <w:szCs w:val="22"/>
          <w:lang w:val="es-CO"/>
        </w:rPr>
        <w:t xml:space="preserve"> que lo está haciendo bajo su total responsabilidad, </w:t>
      </w:r>
      <w:r w:rsidR="000215D5">
        <w:rPr>
          <w:sz w:val="22"/>
          <w:szCs w:val="22"/>
          <w:lang w:val="es-CO"/>
        </w:rPr>
        <w:t xml:space="preserve">y </w:t>
      </w:r>
      <w:r w:rsidR="000215D5" w:rsidRPr="00D27FF2">
        <w:rPr>
          <w:sz w:val="22"/>
          <w:szCs w:val="22"/>
          <w:lang w:val="es-CO"/>
        </w:rPr>
        <w:t>acepta</w:t>
      </w:r>
      <w:r w:rsidRPr="00D27FF2">
        <w:rPr>
          <w:sz w:val="22"/>
          <w:szCs w:val="22"/>
          <w:lang w:val="es-CO"/>
        </w:rPr>
        <w:t xml:space="preserve"> el contenido de </w:t>
      </w:r>
      <w:r w:rsidR="007C16BB">
        <w:rPr>
          <w:sz w:val="22"/>
          <w:szCs w:val="22"/>
          <w:lang w:val="es-CO"/>
        </w:rPr>
        <w:t>las</w:t>
      </w:r>
      <w:r w:rsidRPr="00D27FF2">
        <w:rPr>
          <w:sz w:val="22"/>
          <w:szCs w:val="22"/>
          <w:lang w:val="es-CO"/>
        </w:rPr>
        <w:t xml:space="preserve"> </w:t>
      </w:r>
      <w:r w:rsidR="007C16BB">
        <w:rPr>
          <w:sz w:val="22"/>
          <w:szCs w:val="22"/>
          <w:lang w:val="es-CO"/>
        </w:rPr>
        <w:t>“</w:t>
      </w:r>
      <w:r w:rsidR="007C16BB" w:rsidRPr="007C16BB">
        <w:rPr>
          <w:sz w:val="22"/>
          <w:szCs w:val="22"/>
          <w:lang w:val="es-CO"/>
        </w:rPr>
        <w:t>POLÍTICA DE CONFIDENCIALIDAD Y TÉRMINOS DE USO</w:t>
      </w:r>
      <w:r w:rsidR="007C16BB">
        <w:rPr>
          <w:sz w:val="22"/>
          <w:szCs w:val="22"/>
          <w:lang w:val="es-CO"/>
        </w:rPr>
        <w:t>”</w:t>
      </w:r>
      <w:r w:rsidR="007C16BB" w:rsidRPr="007C16BB">
        <w:rPr>
          <w:sz w:val="22"/>
          <w:szCs w:val="22"/>
          <w:lang w:val="es-CO"/>
        </w:rPr>
        <w:t xml:space="preserve"> </w:t>
      </w:r>
      <w:r w:rsidRPr="00D27FF2">
        <w:rPr>
          <w:sz w:val="22"/>
          <w:szCs w:val="22"/>
          <w:lang w:val="es-CO"/>
        </w:rPr>
        <w:t>del sitio web, de forma íntegra y sin reservas</w:t>
      </w:r>
      <w:r w:rsidRPr="00D27FF2">
        <w:rPr>
          <w:lang w:val="es-CO"/>
        </w:rPr>
        <w:t>.</w:t>
      </w:r>
      <w:r w:rsidRPr="00D27FF2">
        <w:rPr>
          <w:rFonts w:eastAsiaTheme="majorEastAsia"/>
          <w:color w:val="000000" w:themeColor="text1"/>
          <w:lang w:val="es-CO"/>
        </w:rPr>
        <w:t xml:space="preserve"> </w:t>
      </w:r>
    </w:p>
    <w:p w14:paraId="041E9CCA" w14:textId="2571999F" w:rsidR="00D2187C" w:rsidRPr="00D27FF2" w:rsidRDefault="00D2187C" w:rsidP="001F0105">
      <w:pPr>
        <w:jc w:val="both"/>
        <w:rPr>
          <w:sz w:val="22"/>
          <w:szCs w:val="22"/>
          <w:lang w:val="es-CO"/>
        </w:rPr>
      </w:pPr>
      <w:r w:rsidRPr="00D27FF2">
        <w:rPr>
          <w:sz w:val="22"/>
          <w:szCs w:val="22"/>
          <w:lang w:val="es-CO"/>
        </w:rPr>
        <w:t xml:space="preserve"> </w:t>
      </w:r>
    </w:p>
    <w:p w14:paraId="085B5A90" w14:textId="2B40F5B4" w:rsidR="00FE17A0" w:rsidRPr="00D27FF2" w:rsidRDefault="00FE17A0" w:rsidP="00FE17A0">
      <w:pPr>
        <w:pStyle w:val="Ttulo2"/>
        <w:numPr>
          <w:ilvl w:val="0"/>
          <w:numId w:val="17"/>
        </w:numPr>
        <w:rPr>
          <w:b/>
          <w:bCs/>
          <w:sz w:val="22"/>
          <w:szCs w:val="22"/>
          <w:lang w:val="es-CO"/>
        </w:rPr>
      </w:pPr>
      <w:bookmarkStart w:id="3" w:name="_Toc102070588"/>
      <w:bookmarkStart w:id="4" w:name="_Toc150329358"/>
      <w:r w:rsidRPr="00D27FF2">
        <w:rPr>
          <w:b/>
          <w:bCs/>
          <w:sz w:val="22"/>
          <w:szCs w:val="22"/>
          <w:lang w:val="es-CO"/>
        </w:rPr>
        <w:t>R</w:t>
      </w:r>
      <w:bookmarkEnd w:id="3"/>
      <w:r w:rsidRPr="00D27FF2">
        <w:rPr>
          <w:b/>
          <w:bCs/>
          <w:sz w:val="22"/>
          <w:szCs w:val="22"/>
          <w:lang w:val="es-CO"/>
        </w:rPr>
        <w:t>ESPONSABLE</w:t>
      </w:r>
      <w:bookmarkEnd w:id="4"/>
    </w:p>
    <w:p w14:paraId="34E45C95" w14:textId="5C473F72" w:rsidR="00FE17A0" w:rsidRPr="00D27FF2" w:rsidRDefault="00FE17A0" w:rsidP="00FE17A0">
      <w:pPr>
        <w:pStyle w:val="Sinespaciado"/>
        <w:numPr>
          <w:ilvl w:val="0"/>
          <w:numId w:val="0"/>
        </w:numPr>
        <w:jc w:val="both"/>
        <w:rPr>
          <w:color w:val="000000"/>
          <w:sz w:val="22"/>
          <w:szCs w:val="22"/>
          <w:lang w:val="es-CO"/>
        </w:rPr>
      </w:pPr>
      <w:r w:rsidRPr="00D27FF2">
        <w:rPr>
          <w:color w:val="000000"/>
          <w:sz w:val="22"/>
          <w:szCs w:val="22"/>
          <w:lang w:val="es-CO"/>
        </w:rPr>
        <w:t xml:space="preserve">Es responsabilidad de </w:t>
      </w:r>
      <w:r w:rsidRPr="00D27FF2">
        <w:rPr>
          <w:sz w:val="22"/>
          <w:szCs w:val="22"/>
          <w:lang w:val="es-CO"/>
        </w:rPr>
        <w:t xml:space="preserve">la </w:t>
      </w:r>
      <w:r w:rsidRPr="00D27FF2">
        <w:rPr>
          <w:b/>
          <w:bCs/>
          <w:sz w:val="22"/>
          <w:szCs w:val="22"/>
          <w:lang w:val="es-CO"/>
        </w:rPr>
        <w:t>Unidad Administrativa Especial de Rehabilitación y Mantenimiento Vial,</w:t>
      </w:r>
      <w:r w:rsidRPr="00D27FF2">
        <w:rPr>
          <w:sz w:val="22"/>
          <w:szCs w:val="22"/>
          <w:lang w:val="es-CO"/>
        </w:rPr>
        <w:t xml:space="preserve"> o a quien delegue, divulgar</w:t>
      </w:r>
      <w:r w:rsidRPr="00D27FF2">
        <w:rPr>
          <w:color w:val="000000"/>
          <w:sz w:val="22"/>
          <w:szCs w:val="22"/>
          <w:lang w:val="es-CO"/>
        </w:rPr>
        <w:t xml:space="preserve"> y hacer cumplir la presente política. </w:t>
      </w:r>
    </w:p>
    <w:p w14:paraId="7CD755DC" w14:textId="77777777" w:rsidR="00D27FF2" w:rsidRPr="00D27FF2" w:rsidRDefault="00D27FF2" w:rsidP="00D27FF2">
      <w:pPr>
        <w:jc w:val="both"/>
        <w:rPr>
          <w:sz w:val="22"/>
          <w:szCs w:val="22"/>
          <w:lang w:val="es-CO"/>
        </w:rPr>
      </w:pPr>
    </w:p>
    <w:p w14:paraId="6BA907B4" w14:textId="04AA6144" w:rsidR="00D27FF2" w:rsidRPr="00D27FF2" w:rsidRDefault="00D27FF2" w:rsidP="00D27FF2">
      <w:pPr>
        <w:pStyle w:val="Ttulo2"/>
        <w:numPr>
          <w:ilvl w:val="0"/>
          <w:numId w:val="17"/>
        </w:numPr>
        <w:rPr>
          <w:b/>
          <w:bCs/>
          <w:sz w:val="22"/>
          <w:szCs w:val="22"/>
          <w:lang w:val="es-CO"/>
        </w:rPr>
      </w:pPr>
      <w:bookmarkStart w:id="5" w:name="_Toc150329359"/>
      <w:r w:rsidRPr="00D27FF2">
        <w:rPr>
          <w:b/>
          <w:bCs/>
          <w:sz w:val="22"/>
          <w:szCs w:val="22"/>
          <w:lang w:val="es-CO"/>
        </w:rPr>
        <w:t>DEFINICIONES</w:t>
      </w:r>
      <w:bookmarkEnd w:id="5"/>
    </w:p>
    <w:p w14:paraId="4E3834FC" w14:textId="574E2182" w:rsidR="00D27FF2" w:rsidRPr="00D27FF2" w:rsidRDefault="00D27FF2" w:rsidP="00D27FF2">
      <w:pPr>
        <w:jc w:val="both"/>
        <w:rPr>
          <w:sz w:val="22"/>
          <w:szCs w:val="22"/>
          <w:lang w:val="es-CO"/>
        </w:rPr>
      </w:pPr>
      <w:r w:rsidRPr="00D27FF2">
        <w:rPr>
          <w:sz w:val="22"/>
          <w:szCs w:val="22"/>
          <w:lang w:val="es-CO"/>
        </w:rPr>
        <w:t>Para facilitar la comprensión de estos Términos y Condiciones de Uso del sitio web de la entidad, se hace necesario aclarar el significado de las siguientes palabras y definiciones.</w:t>
      </w:r>
    </w:p>
    <w:p w14:paraId="1B15D3E1" w14:textId="77777777" w:rsidR="00D27FF2" w:rsidRPr="00D27FF2" w:rsidRDefault="00D27FF2" w:rsidP="00D27FF2">
      <w:pPr>
        <w:jc w:val="both"/>
        <w:rPr>
          <w:lang w:val="es-CO"/>
        </w:rPr>
      </w:pPr>
    </w:p>
    <w:p w14:paraId="5D55970A" w14:textId="77777777" w:rsidR="00D27FF2" w:rsidRPr="00D27FF2" w:rsidRDefault="00D27FF2" w:rsidP="00D27FF2">
      <w:pPr>
        <w:pStyle w:val="Prrafodelista"/>
        <w:numPr>
          <w:ilvl w:val="0"/>
          <w:numId w:val="15"/>
        </w:numPr>
        <w:pBdr>
          <w:top w:val="nil"/>
          <w:left w:val="nil"/>
          <w:bottom w:val="nil"/>
          <w:right w:val="nil"/>
          <w:between w:val="nil"/>
        </w:pBdr>
        <w:jc w:val="both"/>
        <w:rPr>
          <w:sz w:val="22"/>
          <w:szCs w:val="22"/>
          <w:lang w:val="es-CO"/>
        </w:rPr>
      </w:pPr>
      <w:r w:rsidRPr="00D27FF2">
        <w:rPr>
          <w:b/>
          <w:sz w:val="22"/>
          <w:szCs w:val="22"/>
          <w:lang w:val="es-CO"/>
        </w:rPr>
        <w:t>Chat</w:t>
      </w:r>
      <w:r w:rsidRPr="00D27FF2">
        <w:rPr>
          <w:sz w:val="22"/>
          <w:szCs w:val="22"/>
          <w:lang w:val="es-CO"/>
        </w:rPr>
        <w:t xml:space="preserve">: Sistema de conversación en línea que permite a dos o más personas conectadas desde cualquier parte del mundo, conversar en tiempo real, este funciona a través de la página web y que busca atender las solicitudes de la ciudadanía. </w:t>
      </w:r>
    </w:p>
    <w:p w14:paraId="37903F43" w14:textId="77777777" w:rsidR="00D27FF2" w:rsidRDefault="00D27FF2" w:rsidP="00D27FF2">
      <w:pPr>
        <w:pStyle w:val="Prrafodelista"/>
        <w:numPr>
          <w:ilvl w:val="0"/>
          <w:numId w:val="15"/>
        </w:numPr>
        <w:pBdr>
          <w:top w:val="nil"/>
          <w:left w:val="nil"/>
          <w:bottom w:val="nil"/>
          <w:right w:val="nil"/>
          <w:between w:val="nil"/>
        </w:pBdr>
        <w:jc w:val="both"/>
        <w:rPr>
          <w:sz w:val="22"/>
          <w:szCs w:val="22"/>
          <w:lang w:val="es-CO"/>
        </w:rPr>
      </w:pPr>
      <w:r w:rsidRPr="00D27FF2">
        <w:rPr>
          <w:b/>
          <w:bCs/>
          <w:sz w:val="22"/>
          <w:szCs w:val="22"/>
          <w:lang w:val="es-CO"/>
        </w:rPr>
        <w:t>Contenidos</w:t>
      </w:r>
      <w:r w:rsidRPr="00D27FF2">
        <w:rPr>
          <w:sz w:val="22"/>
          <w:szCs w:val="22"/>
          <w:lang w:val="es-CO"/>
        </w:rPr>
        <w:t xml:space="preserve">: Son todas aquellas formas de información o datos que se divulgan en el sitio web, entre los que se encuentran: textos, imágenes, fotos, logos, diseños, videos, audio, animaciones. </w:t>
      </w:r>
    </w:p>
    <w:p w14:paraId="6191D45C" w14:textId="6343118E" w:rsidR="00501C29" w:rsidRPr="00D27FF2" w:rsidRDefault="00501C29" w:rsidP="00D27FF2">
      <w:pPr>
        <w:pStyle w:val="Prrafodelista"/>
        <w:numPr>
          <w:ilvl w:val="0"/>
          <w:numId w:val="15"/>
        </w:numPr>
        <w:pBdr>
          <w:top w:val="nil"/>
          <w:left w:val="nil"/>
          <w:bottom w:val="nil"/>
          <w:right w:val="nil"/>
          <w:between w:val="nil"/>
        </w:pBdr>
        <w:jc w:val="both"/>
        <w:rPr>
          <w:sz w:val="22"/>
          <w:szCs w:val="22"/>
          <w:lang w:val="es-CO"/>
        </w:rPr>
      </w:pPr>
      <w:r w:rsidRPr="00501C29">
        <w:rPr>
          <w:b/>
          <w:bCs/>
          <w:sz w:val="22"/>
          <w:szCs w:val="22"/>
          <w:lang w:val="es-CO"/>
        </w:rPr>
        <w:lastRenderedPageBreak/>
        <w:t>Las cookies</w:t>
      </w:r>
      <w:r>
        <w:rPr>
          <w:sz w:val="22"/>
          <w:szCs w:val="22"/>
          <w:lang w:val="es-CO"/>
        </w:rPr>
        <w:t>:</w:t>
      </w:r>
      <w:r w:rsidRPr="00D27FF2">
        <w:rPr>
          <w:sz w:val="22"/>
          <w:szCs w:val="22"/>
          <w:lang w:val="es-CO"/>
        </w:rPr>
        <w:t xml:space="preserve"> son archivos de texto que contienen pequeñas cantidades de información, que se descargan en su computadora o dispositivo móvil cuando usted visita una página web.</w:t>
      </w:r>
    </w:p>
    <w:p w14:paraId="33D7C502" w14:textId="34768A27" w:rsidR="00D27FF2" w:rsidRPr="00D27FF2" w:rsidRDefault="00D27FF2" w:rsidP="00D27FF2">
      <w:pPr>
        <w:numPr>
          <w:ilvl w:val="0"/>
          <w:numId w:val="15"/>
        </w:numPr>
        <w:pBdr>
          <w:top w:val="nil"/>
          <w:left w:val="nil"/>
          <w:bottom w:val="nil"/>
          <w:right w:val="nil"/>
          <w:between w:val="nil"/>
        </w:pBdr>
        <w:jc w:val="both"/>
        <w:rPr>
          <w:sz w:val="22"/>
          <w:szCs w:val="22"/>
          <w:lang w:val="es-CO"/>
        </w:rPr>
      </w:pPr>
      <w:r w:rsidRPr="00D27FF2">
        <w:rPr>
          <w:b/>
          <w:sz w:val="22"/>
          <w:szCs w:val="22"/>
          <w:lang w:val="es-CO"/>
        </w:rPr>
        <w:t>Derechos de Propiedad Intelectual</w:t>
      </w:r>
      <w:r w:rsidRPr="00D27FF2">
        <w:rPr>
          <w:sz w:val="22"/>
          <w:szCs w:val="22"/>
          <w:lang w:val="es-CO"/>
        </w:rPr>
        <w:t xml:space="preserve">: Hacen referencia a todos los derechos de propiedad de la información de </w:t>
      </w:r>
      <w:r w:rsidRPr="00D27FF2">
        <w:rPr>
          <w:b/>
          <w:bCs/>
          <w:sz w:val="22"/>
          <w:szCs w:val="22"/>
          <w:lang w:val="es-CO"/>
        </w:rPr>
        <w:t>La Unidad Administrativa Especial de Rehabilitación y Mantenimiento Vial,</w:t>
      </w:r>
      <w:r w:rsidRPr="00D27FF2">
        <w:rPr>
          <w:sz w:val="22"/>
          <w:szCs w:val="22"/>
          <w:lang w:val="es-CO"/>
        </w:rPr>
        <w:t xml:space="preserve"> como: signos distintivos, marcas, eslogan, logos, nombres de dominio, derechos de autor, bases de datos, diseños, contenidos o cualquier otra obra o creación intelectual vinculada con el objeto, operación o desempeño del sitio web.</w:t>
      </w:r>
    </w:p>
    <w:p w14:paraId="77ADA521" w14:textId="77777777" w:rsidR="00D27FF2" w:rsidRPr="00D27FF2" w:rsidRDefault="00D27FF2" w:rsidP="00D27FF2">
      <w:pPr>
        <w:numPr>
          <w:ilvl w:val="0"/>
          <w:numId w:val="15"/>
        </w:numPr>
        <w:pBdr>
          <w:top w:val="nil"/>
          <w:left w:val="nil"/>
          <w:bottom w:val="nil"/>
          <w:right w:val="nil"/>
          <w:between w:val="nil"/>
        </w:pBdr>
        <w:jc w:val="both"/>
        <w:rPr>
          <w:sz w:val="22"/>
          <w:szCs w:val="22"/>
          <w:lang w:val="es-CO"/>
        </w:rPr>
      </w:pPr>
      <w:r w:rsidRPr="00D27FF2">
        <w:rPr>
          <w:b/>
          <w:sz w:val="22"/>
          <w:szCs w:val="22"/>
          <w:lang w:val="es-CO"/>
        </w:rPr>
        <w:t>Internet</w:t>
      </w:r>
      <w:r w:rsidRPr="00D27FF2">
        <w:rPr>
          <w:sz w:val="22"/>
          <w:szCs w:val="22"/>
          <w:lang w:val="es-CO"/>
        </w:rPr>
        <w:t>: Herramienta de comunicación con decenas de miles de redes de computadoras, unidas por el protocolo TCP/IP.</w:t>
      </w:r>
    </w:p>
    <w:p w14:paraId="5BA4E729" w14:textId="19048F7C" w:rsidR="00D27FF2" w:rsidRPr="00D27FF2" w:rsidRDefault="00D27FF2" w:rsidP="00D27FF2">
      <w:pPr>
        <w:numPr>
          <w:ilvl w:val="0"/>
          <w:numId w:val="15"/>
        </w:numPr>
        <w:pBdr>
          <w:top w:val="nil"/>
          <w:left w:val="nil"/>
          <w:bottom w:val="nil"/>
          <w:right w:val="nil"/>
          <w:between w:val="nil"/>
        </w:pBdr>
        <w:jc w:val="both"/>
        <w:rPr>
          <w:sz w:val="22"/>
          <w:szCs w:val="22"/>
          <w:lang w:val="es-CO"/>
        </w:rPr>
      </w:pPr>
      <w:r w:rsidRPr="00D27FF2">
        <w:rPr>
          <w:b/>
          <w:sz w:val="22"/>
          <w:szCs w:val="22"/>
          <w:lang w:val="es-CO"/>
        </w:rPr>
        <w:t>Página web</w:t>
      </w:r>
      <w:r w:rsidRPr="00D27FF2">
        <w:rPr>
          <w:sz w:val="22"/>
          <w:szCs w:val="22"/>
          <w:lang w:val="es-CO"/>
        </w:rPr>
        <w:t>: página electrónica, página digital o ciberpágina​​ es un documento digital complejo, que puede integrar y/o contener texto, sonido, vídeo, programas, enlaces, imágenes, hipervínculos y otros elementos, adaptado para la World Wide Web, y que puede ser accedida y visualizada mediante un navegador web, es un documento HTML/XHTML accesible generalmente mediante el protocolo HTTP de Internet.</w:t>
      </w:r>
    </w:p>
    <w:p w14:paraId="6044F99E" w14:textId="77777777" w:rsidR="00D27FF2" w:rsidRPr="00D27FF2" w:rsidRDefault="00D27FF2" w:rsidP="00D27FF2">
      <w:pPr>
        <w:numPr>
          <w:ilvl w:val="0"/>
          <w:numId w:val="15"/>
        </w:numPr>
        <w:pBdr>
          <w:top w:val="nil"/>
          <w:left w:val="nil"/>
          <w:bottom w:val="nil"/>
          <w:right w:val="nil"/>
          <w:between w:val="nil"/>
        </w:pBdr>
        <w:jc w:val="both"/>
        <w:rPr>
          <w:sz w:val="22"/>
          <w:szCs w:val="22"/>
          <w:lang w:val="es-CO"/>
        </w:rPr>
      </w:pPr>
      <w:r w:rsidRPr="00D27FF2">
        <w:rPr>
          <w:b/>
          <w:sz w:val="22"/>
          <w:szCs w:val="22"/>
          <w:lang w:val="es-CO"/>
        </w:rPr>
        <w:t>Publicar</w:t>
      </w:r>
      <w:r w:rsidRPr="00D27FF2">
        <w:rPr>
          <w:sz w:val="22"/>
          <w:szCs w:val="22"/>
          <w:lang w:val="es-CO"/>
        </w:rPr>
        <w:t>: Hacer que un documento (texto, audio, video) sea visible desde el sitio web institucional.</w:t>
      </w:r>
    </w:p>
    <w:p w14:paraId="5129078D" w14:textId="77777777" w:rsidR="00D27FF2" w:rsidRPr="00D27FF2" w:rsidRDefault="00D27FF2" w:rsidP="00D27FF2">
      <w:pPr>
        <w:numPr>
          <w:ilvl w:val="0"/>
          <w:numId w:val="15"/>
        </w:numPr>
        <w:pBdr>
          <w:top w:val="nil"/>
          <w:left w:val="nil"/>
          <w:bottom w:val="nil"/>
          <w:right w:val="nil"/>
          <w:between w:val="nil"/>
        </w:pBdr>
        <w:jc w:val="both"/>
        <w:rPr>
          <w:sz w:val="22"/>
          <w:szCs w:val="22"/>
          <w:lang w:val="es-CO"/>
        </w:rPr>
      </w:pPr>
      <w:r w:rsidRPr="00D27FF2">
        <w:rPr>
          <w:b/>
          <w:sz w:val="22"/>
          <w:szCs w:val="22"/>
          <w:lang w:val="es-CO"/>
        </w:rPr>
        <w:t>Sitio web</w:t>
      </w:r>
      <w:r w:rsidRPr="00D27FF2">
        <w:rPr>
          <w:sz w:val="22"/>
          <w:szCs w:val="22"/>
          <w:lang w:val="es-CO"/>
        </w:rPr>
        <w:t>: Es un conjunto de páginas web típicamente comunes a un dominio o subdominio en la World Wide Web o www en Internet.</w:t>
      </w:r>
    </w:p>
    <w:p w14:paraId="2E138E4E" w14:textId="1D220CCF" w:rsidR="00D27FF2" w:rsidRPr="00D27FF2" w:rsidRDefault="00D27FF2" w:rsidP="00D27FF2">
      <w:pPr>
        <w:numPr>
          <w:ilvl w:val="0"/>
          <w:numId w:val="15"/>
        </w:numPr>
        <w:pBdr>
          <w:top w:val="nil"/>
          <w:left w:val="nil"/>
          <w:bottom w:val="nil"/>
          <w:right w:val="nil"/>
          <w:between w:val="nil"/>
        </w:pBdr>
        <w:jc w:val="both"/>
        <w:rPr>
          <w:sz w:val="22"/>
          <w:szCs w:val="22"/>
          <w:lang w:val="es-CO"/>
        </w:rPr>
      </w:pPr>
      <w:r w:rsidRPr="00D27FF2">
        <w:rPr>
          <w:b/>
          <w:sz w:val="22"/>
          <w:szCs w:val="22"/>
          <w:lang w:val="es-CO"/>
        </w:rPr>
        <w:t>Servicios</w:t>
      </w:r>
      <w:r w:rsidRPr="00D27FF2">
        <w:rPr>
          <w:b/>
          <w:bCs/>
          <w:sz w:val="22"/>
          <w:szCs w:val="22"/>
          <w:lang w:val="es-CO"/>
        </w:rPr>
        <w:t xml:space="preserve"> La Unidad Administrativa Especial de Rehabilitación y Mantenimiento Vial, </w:t>
      </w:r>
      <w:r w:rsidRPr="00D27FF2">
        <w:rPr>
          <w:sz w:val="22"/>
          <w:szCs w:val="22"/>
          <w:lang w:val="es-CO"/>
        </w:rPr>
        <w:t>cuenta con ayudas en línea a través de su sitio web, que</w:t>
      </w:r>
      <w:r w:rsidRPr="00D27FF2">
        <w:rPr>
          <w:b/>
          <w:bCs/>
          <w:sz w:val="22"/>
          <w:szCs w:val="22"/>
          <w:lang w:val="es-CO"/>
        </w:rPr>
        <w:t xml:space="preserve"> </w:t>
      </w:r>
      <w:r w:rsidRPr="00D27FF2">
        <w:rPr>
          <w:sz w:val="22"/>
          <w:szCs w:val="22"/>
          <w:lang w:val="es-CO"/>
        </w:rPr>
        <w:t>provee actualmente o que piensa proveer en el futuro a sus usuarios, por medio de este sitio web, como publicación de noticias o actividades propias de la gestión misional de del Instituto, trámites en línea; consultas; chat, y servicios a los ciudadanos, entre otros.</w:t>
      </w:r>
    </w:p>
    <w:p w14:paraId="3F471742" w14:textId="422E1847" w:rsidR="00D27FF2" w:rsidRPr="00D27FF2" w:rsidRDefault="00D27FF2" w:rsidP="00D27FF2">
      <w:pPr>
        <w:numPr>
          <w:ilvl w:val="0"/>
          <w:numId w:val="15"/>
        </w:numPr>
        <w:pBdr>
          <w:top w:val="nil"/>
          <w:left w:val="nil"/>
          <w:bottom w:val="nil"/>
          <w:right w:val="nil"/>
          <w:between w:val="nil"/>
        </w:pBdr>
        <w:jc w:val="both"/>
        <w:rPr>
          <w:sz w:val="22"/>
          <w:szCs w:val="22"/>
          <w:lang w:val="es-CO"/>
        </w:rPr>
      </w:pPr>
      <w:r w:rsidRPr="00D27FF2">
        <w:rPr>
          <w:b/>
          <w:sz w:val="22"/>
          <w:szCs w:val="22"/>
          <w:lang w:val="es-CO"/>
        </w:rPr>
        <w:t>Usuario</w:t>
      </w:r>
      <w:r w:rsidRPr="00D27FF2">
        <w:rPr>
          <w:sz w:val="22"/>
          <w:szCs w:val="22"/>
          <w:lang w:val="es-CO"/>
        </w:rPr>
        <w:t xml:space="preserve">: Es la persona que ingresa al sitio web </w:t>
      </w:r>
      <w:r w:rsidRPr="00D27FF2">
        <w:rPr>
          <w:b/>
          <w:bCs/>
          <w:sz w:val="22"/>
          <w:szCs w:val="22"/>
          <w:lang w:val="es-CO"/>
        </w:rPr>
        <w:t>La Unidad Administrativa Especial de Rehabilitación y Mantenimiento Vial,</w:t>
      </w:r>
      <w:r w:rsidRPr="00D27FF2">
        <w:rPr>
          <w:sz w:val="22"/>
          <w:szCs w:val="22"/>
          <w:lang w:val="es-CO"/>
        </w:rPr>
        <w:t xml:space="preserve"> para buscar o consultar información de su interés; para acceder a un producto y/o servicio; o para poder hacer una consulta a través del servicio al cliente. </w:t>
      </w:r>
    </w:p>
    <w:p w14:paraId="25541F69" w14:textId="77777777" w:rsidR="00D27FF2" w:rsidRPr="00D27FF2" w:rsidRDefault="00D27FF2" w:rsidP="00D27FF2">
      <w:pPr>
        <w:numPr>
          <w:ilvl w:val="0"/>
          <w:numId w:val="15"/>
        </w:numPr>
        <w:pBdr>
          <w:top w:val="nil"/>
          <w:left w:val="nil"/>
          <w:bottom w:val="nil"/>
          <w:right w:val="nil"/>
          <w:between w:val="nil"/>
        </w:pBdr>
        <w:jc w:val="both"/>
        <w:rPr>
          <w:sz w:val="22"/>
          <w:szCs w:val="22"/>
          <w:lang w:val="es-CO"/>
        </w:rPr>
      </w:pPr>
      <w:r w:rsidRPr="00D27FF2">
        <w:rPr>
          <w:b/>
          <w:sz w:val="22"/>
          <w:szCs w:val="22"/>
          <w:lang w:val="es-CO"/>
        </w:rPr>
        <w:t>Vínculo</w:t>
      </w:r>
      <w:r w:rsidRPr="00D27FF2">
        <w:rPr>
          <w:sz w:val="22"/>
          <w:szCs w:val="22"/>
          <w:lang w:val="es-CO"/>
        </w:rPr>
        <w:t>: Llamado también “Enlace”, son apuntadores a hipertexto que sirven para saltar de una información a otra, o de un servidor web a otro, cuando se navega por Internet. Puede ser texto o imágenes.</w:t>
      </w:r>
    </w:p>
    <w:p w14:paraId="0204AC87" w14:textId="77777777" w:rsidR="00FE17A0" w:rsidRPr="00D27FF2" w:rsidRDefault="00FE17A0" w:rsidP="001F0105">
      <w:pPr>
        <w:jc w:val="both"/>
        <w:rPr>
          <w:b/>
          <w:sz w:val="22"/>
          <w:szCs w:val="22"/>
          <w:lang w:val="es-CO"/>
        </w:rPr>
      </w:pPr>
    </w:p>
    <w:p w14:paraId="687398E6" w14:textId="77777777" w:rsidR="001F0105" w:rsidRPr="00D27FF2" w:rsidRDefault="001F0105" w:rsidP="001F0105">
      <w:pPr>
        <w:pStyle w:val="Ttulo2"/>
        <w:numPr>
          <w:ilvl w:val="0"/>
          <w:numId w:val="17"/>
        </w:numPr>
        <w:rPr>
          <w:b/>
          <w:bCs/>
          <w:sz w:val="22"/>
          <w:szCs w:val="22"/>
          <w:lang w:val="es-CO"/>
        </w:rPr>
      </w:pPr>
      <w:bookmarkStart w:id="6" w:name="_Toc150329360"/>
      <w:r w:rsidRPr="00D27FF2">
        <w:rPr>
          <w:b/>
          <w:bCs/>
          <w:sz w:val="22"/>
          <w:szCs w:val="22"/>
          <w:lang w:val="es-CO"/>
        </w:rPr>
        <w:t>PRIVACIDAD.</w:t>
      </w:r>
      <w:bookmarkEnd w:id="6"/>
    </w:p>
    <w:p w14:paraId="35BDA69E" w14:textId="40529F4D" w:rsidR="001F0105" w:rsidRPr="00D27FF2" w:rsidRDefault="001F0105" w:rsidP="001F0105">
      <w:pPr>
        <w:jc w:val="both"/>
        <w:rPr>
          <w:sz w:val="22"/>
          <w:szCs w:val="22"/>
          <w:lang w:val="es-CO"/>
        </w:rPr>
      </w:pPr>
      <w:r w:rsidRPr="00D27FF2">
        <w:rPr>
          <w:sz w:val="22"/>
          <w:szCs w:val="22"/>
          <w:lang w:val="es-CO"/>
        </w:rPr>
        <w:t xml:space="preserve">Es de interés </w:t>
      </w:r>
      <w:r w:rsidR="00D2187C" w:rsidRPr="00D27FF2">
        <w:rPr>
          <w:sz w:val="22"/>
          <w:szCs w:val="22"/>
          <w:lang w:val="es-CO"/>
        </w:rPr>
        <w:t xml:space="preserve">de la entidad </w:t>
      </w:r>
      <w:r w:rsidR="006C670B" w:rsidRPr="00D27FF2">
        <w:rPr>
          <w:sz w:val="22"/>
          <w:szCs w:val="22"/>
          <w:lang w:val="es-CO"/>
        </w:rPr>
        <w:t>salvaguardar la</w:t>
      </w:r>
      <w:r w:rsidRPr="00D27FF2">
        <w:rPr>
          <w:sz w:val="22"/>
          <w:szCs w:val="22"/>
          <w:lang w:val="es-CO"/>
        </w:rPr>
        <w:t xml:space="preserve"> privacidad de la información personal del </w:t>
      </w:r>
      <w:r w:rsidR="00685C70" w:rsidRPr="00D27FF2">
        <w:rPr>
          <w:sz w:val="22"/>
          <w:szCs w:val="22"/>
          <w:lang w:val="es-CO"/>
        </w:rPr>
        <w:t xml:space="preserve">usuario </w:t>
      </w:r>
      <w:r w:rsidRPr="00D27FF2">
        <w:rPr>
          <w:sz w:val="22"/>
          <w:szCs w:val="22"/>
          <w:lang w:val="es-CO"/>
        </w:rPr>
        <w:t xml:space="preserve">obtenida a través del </w:t>
      </w:r>
      <w:r w:rsidR="00685C70" w:rsidRPr="00D27FF2">
        <w:rPr>
          <w:sz w:val="22"/>
          <w:szCs w:val="22"/>
          <w:lang w:val="es-CO"/>
        </w:rPr>
        <w:t>sitio web</w:t>
      </w:r>
      <w:r w:rsidRPr="00D27FF2">
        <w:rPr>
          <w:sz w:val="22"/>
          <w:szCs w:val="22"/>
          <w:lang w:val="es-CO"/>
        </w:rPr>
        <w:t>, por lo cual ha adoptado una política de protección de datos personales de acuerdo con lo requerido en el artículo 13 del capítulo III del decreto 1377 de 2014 y el artículo 2.2.2.25.3.1 del decreto único 1074 de 2015.</w:t>
      </w:r>
    </w:p>
    <w:p w14:paraId="6E3210FB" w14:textId="77777777" w:rsidR="00D2187C" w:rsidRPr="00D27FF2" w:rsidRDefault="00D2187C" w:rsidP="001F0105">
      <w:pPr>
        <w:jc w:val="both"/>
        <w:rPr>
          <w:sz w:val="22"/>
          <w:szCs w:val="22"/>
          <w:lang w:val="es-CO"/>
        </w:rPr>
      </w:pPr>
    </w:p>
    <w:p w14:paraId="47ADC6ED" w14:textId="298F8ADB" w:rsidR="001F0105" w:rsidRDefault="001F0105" w:rsidP="001F0105">
      <w:pPr>
        <w:pStyle w:val="Ttulo3"/>
        <w:numPr>
          <w:ilvl w:val="1"/>
          <w:numId w:val="17"/>
        </w:numPr>
        <w:ind w:left="754" w:hanging="357"/>
        <w:jc w:val="both"/>
        <w:rPr>
          <w:rFonts w:ascii="Arial" w:hAnsi="Arial" w:cs="Arial"/>
          <w:color w:val="auto"/>
          <w:sz w:val="22"/>
          <w:szCs w:val="22"/>
          <w:lang w:val="es-CO"/>
        </w:rPr>
      </w:pPr>
      <w:bookmarkStart w:id="7" w:name="_Toc150329361"/>
      <w:r w:rsidRPr="00D27FF2">
        <w:rPr>
          <w:rFonts w:ascii="Arial" w:hAnsi="Arial" w:cs="Arial"/>
          <w:color w:val="auto"/>
          <w:sz w:val="22"/>
          <w:szCs w:val="22"/>
          <w:lang w:val="es-CO"/>
        </w:rPr>
        <w:lastRenderedPageBreak/>
        <w:t>Derechos de los usuarios en relación con sus datos personales</w:t>
      </w:r>
      <w:bookmarkEnd w:id="7"/>
    </w:p>
    <w:p w14:paraId="46DC6FD3" w14:textId="77777777" w:rsidR="005156E5" w:rsidRPr="005156E5" w:rsidRDefault="005156E5" w:rsidP="005156E5">
      <w:pPr>
        <w:rPr>
          <w:lang w:val="es-CO"/>
        </w:rPr>
      </w:pPr>
    </w:p>
    <w:p w14:paraId="70B54F88" w14:textId="0651919A" w:rsidR="001F0105" w:rsidRPr="00D27FF2" w:rsidRDefault="001F0105" w:rsidP="001F0105">
      <w:pPr>
        <w:ind w:left="360"/>
        <w:jc w:val="both"/>
        <w:rPr>
          <w:sz w:val="22"/>
          <w:szCs w:val="22"/>
          <w:lang w:val="es-CO"/>
        </w:rPr>
      </w:pPr>
      <w:r w:rsidRPr="00D27FF2">
        <w:rPr>
          <w:sz w:val="22"/>
          <w:szCs w:val="22"/>
          <w:lang w:val="es-CO"/>
        </w:rPr>
        <w:t xml:space="preserve">En cumplimiento de lo dispuesto en la normativa aplicable se informa de la existencia de archivos y/o base de datos con datos o información personal. Cómo usuario se le reconocen los derechos de acceso, rectificación, cancelación y oposición al tratamiento de datos personales y podrá ejercerlos de acuerdo con el procedimiento establecido en nuestra política de tratamiento de datos personales la cual puede consultar </w:t>
      </w:r>
      <w:r w:rsidR="00D2187C" w:rsidRPr="00D27FF2">
        <w:rPr>
          <w:sz w:val="22"/>
          <w:szCs w:val="22"/>
          <w:lang w:val="es-CO"/>
        </w:rPr>
        <w:t xml:space="preserve">en </w:t>
      </w:r>
      <w:hyperlink r:id="rId12" w:history="1">
        <w:r w:rsidR="00D2187C" w:rsidRPr="00D27FF2">
          <w:rPr>
            <w:rStyle w:val="Hipervnculo"/>
            <w:sz w:val="22"/>
            <w:szCs w:val="22"/>
            <w:lang w:val="es-CO"/>
          </w:rPr>
          <w:t>https://www.umv.gov.co</w:t>
        </w:r>
      </w:hyperlink>
      <w:r w:rsidR="00D2187C" w:rsidRPr="00D27FF2">
        <w:rPr>
          <w:sz w:val="22"/>
          <w:szCs w:val="22"/>
          <w:lang w:val="es-CO"/>
        </w:rPr>
        <w:t xml:space="preserve"> </w:t>
      </w:r>
    </w:p>
    <w:p w14:paraId="024B7C84" w14:textId="77777777" w:rsidR="00D2187C" w:rsidRPr="00D27FF2" w:rsidRDefault="00D2187C" w:rsidP="001F0105">
      <w:pPr>
        <w:ind w:left="360"/>
        <w:jc w:val="both"/>
        <w:rPr>
          <w:sz w:val="22"/>
          <w:szCs w:val="22"/>
          <w:lang w:val="es-CO"/>
        </w:rPr>
      </w:pPr>
    </w:p>
    <w:p w14:paraId="76B901A6" w14:textId="7E411FED" w:rsidR="001F0105" w:rsidRPr="00D27FF2" w:rsidRDefault="001F0105" w:rsidP="001F0105">
      <w:pPr>
        <w:pStyle w:val="Ttulo3"/>
        <w:numPr>
          <w:ilvl w:val="1"/>
          <w:numId w:val="17"/>
        </w:numPr>
        <w:ind w:left="754" w:hanging="357"/>
        <w:jc w:val="both"/>
        <w:rPr>
          <w:rFonts w:ascii="Arial" w:hAnsi="Arial" w:cs="Arial"/>
          <w:color w:val="auto"/>
          <w:sz w:val="22"/>
          <w:szCs w:val="22"/>
          <w:lang w:val="es-CO"/>
        </w:rPr>
      </w:pPr>
      <w:bookmarkStart w:id="8" w:name="_Toc150329362"/>
      <w:r w:rsidRPr="00D27FF2">
        <w:rPr>
          <w:rFonts w:ascii="Arial" w:hAnsi="Arial" w:cs="Arial"/>
          <w:color w:val="auto"/>
          <w:sz w:val="22"/>
          <w:szCs w:val="22"/>
          <w:lang w:val="es-CO"/>
        </w:rPr>
        <w:t>Cesión de datos personales de los usuarios a terceros.</w:t>
      </w:r>
      <w:bookmarkEnd w:id="8"/>
      <w:r w:rsidRPr="00D27FF2">
        <w:rPr>
          <w:rFonts w:ascii="Arial" w:hAnsi="Arial" w:cs="Arial"/>
          <w:color w:val="auto"/>
          <w:sz w:val="22"/>
          <w:szCs w:val="22"/>
          <w:lang w:val="es-CO"/>
        </w:rPr>
        <w:t xml:space="preserve"> </w:t>
      </w:r>
    </w:p>
    <w:p w14:paraId="50E16D21" w14:textId="77777777" w:rsidR="006C670B" w:rsidRPr="00D27FF2" w:rsidRDefault="006C670B" w:rsidP="006C670B">
      <w:pPr>
        <w:rPr>
          <w:lang w:val="es-CO"/>
        </w:rPr>
      </w:pPr>
    </w:p>
    <w:p w14:paraId="32813737" w14:textId="30EBC461" w:rsidR="001F0105" w:rsidRDefault="001F0105" w:rsidP="001F0105">
      <w:pPr>
        <w:ind w:left="360"/>
        <w:jc w:val="both"/>
        <w:rPr>
          <w:sz w:val="22"/>
          <w:szCs w:val="22"/>
          <w:lang w:val="es-CO"/>
        </w:rPr>
      </w:pPr>
      <w:r w:rsidRPr="00D27FF2">
        <w:rPr>
          <w:sz w:val="22"/>
          <w:szCs w:val="22"/>
          <w:lang w:val="es-CO"/>
        </w:rPr>
        <w:t xml:space="preserve">La </w:t>
      </w:r>
      <w:r w:rsidR="00D2187C" w:rsidRPr="00D27FF2">
        <w:rPr>
          <w:sz w:val="22"/>
          <w:szCs w:val="22"/>
          <w:lang w:val="es-CO"/>
        </w:rPr>
        <w:t>entidad</w:t>
      </w:r>
      <w:r w:rsidRPr="00D27FF2">
        <w:rPr>
          <w:sz w:val="22"/>
          <w:szCs w:val="22"/>
          <w:lang w:val="es-CO"/>
        </w:rPr>
        <w:t xml:space="preserve"> no cederá a terceros los datos personales de los usuarios que se recogen a través de la página Web </w:t>
      </w:r>
      <w:r w:rsidR="006C670B" w:rsidRPr="00D27FF2">
        <w:rPr>
          <w:sz w:val="22"/>
          <w:szCs w:val="22"/>
          <w:lang w:val="es-CO"/>
        </w:rPr>
        <w:t xml:space="preserve">de la entidad </w:t>
      </w:r>
      <w:r w:rsidRPr="00D27FF2">
        <w:rPr>
          <w:sz w:val="22"/>
          <w:szCs w:val="22"/>
          <w:lang w:val="es-CO"/>
        </w:rPr>
        <w:t xml:space="preserve">sin su consentimiento </w:t>
      </w:r>
      <w:r w:rsidR="006C670B" w:rsidRPr="00D27FF2">
        <w:rPr>
          <w:sz w:val="22"/>
          <w:szCs w:val="22"/>
          <w:lang w:val="es-CO"/>
        </w:rPr>
        <w:t xml:space="preserve">previo y </w:t>
      </w:r>
      <w:r w:rsidRPr="00D27FF2">
        <w:rPr>
          <w:sz w:val="22"/>
          <w:szCs w:val="22"/>
          <w:lang w:val="es-CO"/>
        </w:rPr>
        <w:t>expreso</w:t>
      </w:r>
      <w:r w:rsidR="006C670B" w:rsidRPr="00D27FF2">
        <w:rPr>
          <w:sz w:val="22"/>
          <w:szCs w:val="22"/>
          <w:lang w:val="es-CO"/>
        </w:rPr>
        <w:t>, con</w:t>
      </w:r>
      <w:r w:rsidRPr="00D27FF2">
        <w:rPr>
          <w:sz w:val="22"/>
          <w:szCs w:val="22"/>
          <w:lang w:val="es-CO"/>
        </w:rPr>
        <w:t xml:space="preserve"> lo anterior se podrán ceder los datos personales </w:t>
      </w:r>
      <w:r w:rsidR="006C670B" w:rsidRPr="00D27FF2">
        <w:rPr>
          <w:sz w:val="22"/>
          <w:szCs w:val="22"/>
          <w:lang w:val="es-CO"/>
        </w:rPr>
        <w:t xml:space="preserve">de carácter semiprivados, </w:t>
      </w:r>
      <w:r w:rsidRPr="00D27FF2">
        <w:rPr>
          <w:sz w:val="22"/>
          <w:szCs w:val="22"/>
          <w:lang w:val="es-CO"/>
        </w:rPr>
        <w:t>cuando así sea requerido por las autoridades administrativas competentes o por mandato judicial.</w:t>
      </w:r>
    </w:p>
    <w:p w14:paraId="60856562" w14:textId="77777777" w:rsidR="00AF7EE1" w:rsidRPr="00D27FF2" w:rsidRDefault="00AF7EE1" w:rsidP="001F0105">
      <w:pPr>
        <w:ind w:left="360"/>
        <w:jc w:val="both"/>
        <w:rPr>
          <w:sz w:val="22"/>
          <w:szCs w:val="22"/>
          <w:lang w:val="es-CO"/>
        </w:rPr>
      </w:pPr>
    </w:p>
    <w:p w14:paraId="223000D7" w14:textId="067A58BB" w:rsidR="001F0105" w:rsidRPr="00D27FF2" w:rsidRDefault="001F0105" w:rsidP="001F0105">
      <w:pPr>
        <w:ind w:left="360"/>
        <w:jc w:val="both"/>
        <w:rPr>
          <w:sz w:val="22"/>
          <w:szCs w:val="22"/>
          <w:lang w:val="es-CO"/>
        </w:rPr>
      </w:pPr>
      <w:r w:rsidRPr="00D27FF2">
        <w:rPr>
          <w:sz w:val="22"/>
          <w:szCs w:val="22"/>
          <w:lang w:val="es-CO"/>
        </w:rPr>
        <w:t xml:space="preserve">Los datos consignados por los Usuarios harán parte de un archivo y/o base de datos que podrá ser usada por </w:t>
      </w:r>
      <w:r w:rsidR="00D2187C" w:rsidRPr="00D27FF2">
        <w:rPr>
          <w:sz w:val="22"/>
          <w:szCs w:val="22"/>
          <w:lang w:val="es-CO"/>
        </w:rPr>
        <w:t xml:space="preserve">la entidad </w:t>
      </w:r>
      <w:r w:rsidRPr="00D27FF2">
        <w:rPr>
          <w:sz w:val="22"/>
          <w:szCs w:val="22"/>
          <w:lang w:val="es-CO"/>
        </w:rPr>
        <w:t xml:space="preserve">y/o por terceros para efectos de </w:t>
      </w:r>
      <w:r w:rsidR="005300F2">
        <w:rPr>
          <w:sz w:val="22"/>
          <w:szCs w:val="22"/>
          <w:lang w:val="es-CO"/>
        </w:rPr>
        <w:t xml:space="preserve">ejecutar </w:t>
      </w:r>
      <w:r w:rsidR="005300F2" w:rsidRPr="00D27FF2">
        <w:rPr>
          <w:sz w:val="22"/>
          <w:szCs w:val="22"/>
          <w:lang w:val="es-CO"/>
        </w:rPr>
        <w:t>determinados</w:t>
      </w:r>
      <w:r w:rsidRPr="00D27FF2">
        <w:rPr>
          <w:sz w:val="22"/>
          <w:szCs w:val="22"/>
          <w:lang w:val="es-CO"/>
        </w:rPr>
        <w:t xml:space="preserve"> procesos técnicos o administrativos. Los procesos técnicos o administrativos que sean realizados por terceros (encargados) se realizarán en todos los casos dando cumplimiento a lo descrito en los artículos 24 y 25 del decreto 1377 de 2014 y los artículos 2.2.2.25.5.1 y 2.2.2.25.5.2 del decreto único 1074 de 2015 relacionados con transferencia y transmisión de datos personales.</w:t>
      </w:r>
    </w:p>
    <w:p w14:paraId="728D483D" w14:textId="77777777" w:rsidR="00D2187C" w:rsidRPr="00D27FF2" w:rsidRDefault="00D2187C" w:rsidP="001F0105">
      <w:pPr>
        <w:ind w:left="360"/>
        <w:jc w:val="both"/>
        <w:rPr>
          <w:b/>
          <w:sz w:val="22"/>
          <w:szCs w:val="22"/>
          <w:lang w:val="es-CO"/>
        </w:rPr>
      </w:pPr>
    </w:p>
    <w:p w14:paraId="269CF300" w14:textId="53DC8417" w:rsidR="001F0105" w:rsidRPr="009F70F3" w:rsidRDefault="001F0105" w:rsidP="001F0105">
      <w:pPr>
        <w:pStyle w:val="Ttulo3"/>
        <w:numPr>
          <w:ilvl w:val="1"/>
          <w:numId w:val="17"/>
        </w:numPr>
        <w:ind w:left="754" w:hanging="357"/>
        <w:jc w:val="both"/>
        <w:rPr>
          <w:rFonts w:ascii="Arial" w:hAnsi="Arial" w:cs="Arial"/>
          <w:b/>
          <w:bCs/>
          <w:color w:val="auto"/>
          <w:sz w:val="22"/>
          <w:szCs w:val="22"/>
          <w:lang w:val="es-CO"/>
        </w:rPr>
      </w:pPr>
      <w:bookmarkStart w:id="9" w:name="_Toc150329363"/>
      <w:r w:rsidRPr="009F70F3">
        <w:rPr>
          <w:rFonts w:ascii="Arial" w:hAnsi="Arial" w:cs="Arial"/>
          <w:b/>
          <w:bCs/>
          <w:color w:val="auto"/>
          <w:sz w:val="22"/>
          <w:szCs w:val="22"/>
          <w:lang w:val="es-CO"/>
        </w:rPr>
        <w:t>Cookies y monitoreo.</w:t>
      </w:r>
      <w:bookmarkEnd w:id="9"/>
    </w:p>
    <w:p w14:paraId="6E2317FF" w14:textId="0C13E7C7" w:rsidR="001F0105" w:rsidRPr="00D27FF2" w:rsidRDefault="0019345A" w:rsidP="001F0105">
      <w:pPr>
        <w:pStyle w:val="Ttulo4"/>
        <w:numPr>
          <w:ilvl w:val="2"/>
          <w:numId w:val="17"/>
        </w:numPr>
        <w:ind w:left="1174"/>
        <w:jc w:val="both"/>
        <w:rPr>
          <w:sz w:val="22"/>
          <w:szCs w:val="22"/>
          <w:lang w:val="es-CO"/>
        </w:rPr>
      </w:pPr>
      <w:bookmarkStart w:id="10" w:name="_Toc150329364"/>
      <w:r>
        <w:rPr>
          <w:sz w:val="22"/>
          <w:szCs w:val="22"/>
          <w:lang w:val="es-CO"/>
        </w:rPr>
        <w:t>C</w:t>
      </w:r>
      <w:r w:rsidR="001F0105" w:rsidRPr="00D27FF2">
        <w:rPr>
          <w:sz w:val="22"/>
          <w:szCs w:val="22"/>
          <w:lang w:val="es-CO"/>
        </w:rPr>
        <w:t>ookies.</w:t>
      </w:r>
      <w:bookmarkEnd w:id="10"/>
    </w:p>
    <w:p w14:paraId="32570053" w14:textId="77777777" w:rsidR="00D2187C" w:rsidRPr="00D27FF2" w:rsidRDefault="00D2187C" w:rsidP="00D2187C">
      <w:pPr>
        <w:rPr>
          <w:lang w:val="es-CO"/>
        </w:rPr>
      </w:pPr>
    </w:p>
    <w:p w14:paraId="535C7909" w14:textId="4F2E9E51" w:rsidR="001F0105" w:rsidRPr="00D27FF2" w:rsidRDefault="001F0105" w:rsidP="000E35D3">
      <w:pPr>
        <w:spacing w:after="240"/>
        <w:ind w:left="426"/>
        <w:jc w:val="both"/>
        <w:rPr>
          <w:sz w:val="22"/>
          <w:szCs w:val="22"/>
          <w:lang w:val="es-CO"/>
        </w:rPr>
      </w:pPr>
      <w:r w:rsidRPr="00D27FF2">
        <w:rPr>
          <w:sz w:val="22"/>
          <w:szCs w:val="22"/>
          <w:lang w:val="es-CO"/>
        </w:rPr>
        <w:t>En este sitio web utilizamos cookies. A cada nueva visita a la misma página, los datos almacenados son recuperados por el servidor de origen. Son útiles porque permiten que un sitio web reconozca el equipo del usuario, registre las actividades del usuario en la página Web y permite una navegación más fluida y personalizada. El usuario tiene la posibilidad de configurar su navegador para impedir la entrada de éstas, bloquearlas o, en su caso, eliminarlas. Para utilizar esta página Web, no resulta necesario que el usuario permita la descarga o instalación de cookies.</w:t>
      </w:r>
    </w:p>
    <w:p w14:paraId="1D9C4196" w14:textId="5939A310" w:rsidR="001F0105" w:rsidRPr="00D27FF2" w:rsidRDefault="001F0105" w:rsidP="000E35D3">
      <w:pPr>
        <w:spacing w:after="240"/>
        <w:ind w:left="426"/>
        <w:jc w:val="both"/>
        <w:rPr>
          <w:sz w:val="22"/>
          <w:szCs w:val="22"/>
          <w:lang w:val="es-CO"/>
        </w:rPr>
      </w:pPr>
      <w:r w:rsidRPr="00D27FF2">
        <w:rPr>
          <w:sz w:val="22"/>
          <w:szCs w:val="22"/>
          <w:lang w:val="es-CO"/>
        </w:rPr>
        <w:t>Toda esta información es registrada temporalmente para el posterior procesamiento de los datos con el fin de obtener mediciones estadísticas</w:t>
      </w:r>
      <w:r w:rsidR="00657926">
        <w:rPr>
          <w:sz w:val="22"/>
          <w:szCs w:val="22"/>
          <w:lang w:val="es-CO"/>
        </w:rPr>
        <w:t xml:space="preserve"> e indicadores de las visitas.</w:t>
      </w:r>
    </w:p>
    <w:p w14:paraId="4D7559AF" w14:textId="513C0748" w:rsidR="001F0105" w:rsidRPr="00D27FF2" w:rsidRDefault="001F0105" w:rsidP="001F0105">
      <w:pPr>
        <w:pStyle w:val="Ttulo4"/>
        <w:numPr>
          <w:ilvl w:val="2"/>
          <w:numId w:val="17"/>
        </w:numPr>
        <w:ind w:left="1174"/>
        <w:jc w:val="both"/>
        <w:rPr>
          <w:sz w:val="22"/>
          <w:szCs w:val="22"/>
          <w:lang w:val="es-CO"/>
        </w:rPr>
      </w:pPr>
      <w:bookmarkStart w:id="11" w:name="_Toc150329365"/>
      <w:r w:rsidRPr="00D27FF2">
        <w:rPr>
          <w:sz w:val="22"/>
          <w:szCs w:val="22"/>
          <w:lang w:val="es-CO"/>
        </w:rPr>
        <w:lastRenderedPageBreak/>
        <w:t>Cookies que utilizamos.</w:t>
      </w:r>
      <w:bookmarkEnd w:id="11"/>
    </w:p>
    <w:p w14:paraId="06F024CF" w14:textId="77777777" w:rsidR="00D2187C" w:rsidRPr="00D27FF2" w:rsidRDefault="00D2187C" w:rsidP="00D2187C">
      <w:pPr>
        <w:rPr>
          <w:lang w:val="es-CO"/>
        </w:rPr>
      </w:pPr>
    </w:p>
    <w:p w14:paraId="29FE6917" w14:textId="45C0CFE6" w:rsidR="001F0105" w:rsidRPr="00D27FF2" w:rsidRDefault="001F0105" w:rsidP="00657926">
      <w:pPr>
        <w:numPr>
          <w:ilvl w:val="0"/>
          <w:numId w:val="19"/>
        </w:numPr>
        <w:pBdr>
          <w:top w:val="nil"/>
          <w:left w:val="nil"/>
          <w:bottom w:val="nil"/>
          <w:right w:val="nil"/>
          <w:between w:val="nil"/>
        </w:pBdr>
        <w:ind w:left="851"/>
        <w:jc w:val="both"/>
        <w:rPr>
          <w:b/>
          <w:sz w:val="22"/>
          <w:szCs w:val="22"/>
          <w:lang w:val="es-CO"/>
        </w:rPr>
      </w:pPr>
      <w:r w:rsidRPr="00D27FF2">
        <w:rPr>
          <w:b/>
          <w:sz w:val="22"/>
          <w:szCs w:val="22"/>
          <w:lang w:val="es-CO"/>
        </w:rPr>
        <w:t>Cookies estrictamente necesarias.</w:t>
      </w:r>
    </w:p>
    <w:p w14:paraId="10F474F6" w14:textId="77777777" w:rsidR="00D2187C" w:rsidRPr="00D27FF2" w:rsidRDefault="00D2187C" w:rsidP="00657926">
      <w:pPr>
        <w:pBdr>
          <w:top w:val="nil"/>
          <w:left w:val="nil"/>
          <w:bottom w:val="nil"/>
          <w:right w:val="nil"/>
          <w:between w:val="nil"/>
        </w:pBdr>
        <w:ind w:left="851"/>
        <w:jc w:val="both"/>
        <w:rPr>
          <w:b/>
          <w:sz w:val="22"/>
          <w:szCs w:val="22"/>
          <w:lang w:val="es-CO"/>
        </w:rPr>
      </w:pPr>
    </w:p>
    <w:p w14:paraId="20125B05" w14:textId="0E723D2D" w:rsidR="001F0105" w:rsidRPr="00D27FF2" w:rsidRDefault="009A15A2" w:rsidP="00657926">
      <w:pPr>
        <w:ind w:left="851"/>
        <w:jc w:val="both"/>
        <w:rPr>
          <w:sz w:val="22"/>
          <w:szCs w:val="22"/>
          <w:lang w:val="es-CO"/>
        </w:rPr>
      </w:pPr>
      <w:r>
        <w:rPr>
          <w:sz w:val="22"/>
          <w:szCs w:val="22"/>
          <w:lang w:val="es-CO"/>
        </w:rPr>
        <w:t>Son las</w:t>
      </w:r>
      <w:r w:rsidR="001F0105" w:rsidRPr="00D27FF2">
        <w:rPr>
          <w:sz w:val="22"/>
          <w:szCs w:val="22"/>
          <w:lang w:val="es-CO"/>
        </w:rPr>
        <w:t xml:space="preserve"> cookies son importantes para el adecuado funcionamiento del sitio web y no pueden ser borradas de nuestros servidores. Dicho de otro modo, estas son generalmente activadas en respuesta a la solicitud de acciones tales como definición de sus preferencias de privacidad, acceso</w:t>
      </w:r>
      <w:r w:rsidR="00D2187C" w:rsidRPr="00D27FF2">
        <w:rPr>
          <w:sz w:val="22"/>
          <w:szCs w:val="22"/>
          <w:lang w:val="es-CO"/>
        </w:rPr>
        <w:t>s de</w:t>
      </w:r>
      <w:r w:rsidR="001F0105" w:rsidRPr="00D27FF2">
        <w:rPr>
          <w:sz w:val="22"/>
          <w:szCs w:val="22"/>
          <w:lang w:val="es-CO"/>
        </w:rPr>
        <w:t xml:space="preserve"> (inicio de sesión) o relleno de formularios. Usted puede configurar su navegador para bloquearlas o notificarle sobre ellas, pero algunos de los servicios disponibles en el sitio pueden dejar de estar operativos. Estas cookies no almacenan ninguna clase de información personal.</w:t>
      </w:r>
    </w:p>
    <w:p w14:paraId="630F4301" w14:textId="77777777" w:rsidR="00D2187C" w:rsidRPr="00D27FF2" w:rsidRDefault="00D2187C" w:rsidP="00657926">
      <w:pPr>
        <w:ind w:left="851"/>
        <w:jc w:val="both"/>
        <w:rPr>
          <w:sz w:val="22"/>
          <w:szCs w:val="22"/>
          <w:lang w:val="es-CO"/>
        </w:rPr>
      </w:pPr>
    </w:p>
    <w:p w14:paraId="32F1C5A2" w14:textId="77777777" w:rsidR="001F0105" w:rsidRPr="00D27FF2" w:rsidRDefault="001F0105" w:rsidP="00657926">
      <w:pPr>
        <w:numPr>
          <w:ilvl w:val="0"/>
          <w:numId w:val="19"/>
        </w:numPr>
        <w:pBdr>
          <w:top w:val="nil"/>
          <w:left w:val="nil"/>
          <w:bottom w:val="nil"/>
          <w:right w:val="nil"/>
          <w:between w:val="nil"/>
        </w:pBdr>
        <w:ind w:left="851"/>
        <w:jc w:val="both"/>
        <w:rPr>
          <w:b/>
          <w:sz w:val="22"/>
          <w:szCs w:val="22"/>
          <w:lang w:val="es-CO"/>
        </w:rPr>
      </w:pPr>
      <w:r w:rsidRPr="00D27FF2">
        <w:rPr>
          <w:b/>
          <w:sz w:val="22"/>
          <w:szCs w:val="22"/>
          <w:lang w:val="es-CO"/>
        </w:rPr>
        <w:t>Plugin de Redes sociales.</w:t>
      </w:r>
    </w:p>
    <w:p w14:paraId="0037B12C" w14:textId="77777777" w:rsidR="001F0105" w:rsidRPr="00D27FF2" w:rsidRDefault="001F0105" w:rsidP="00657926">
      <w:pPr>
        <w:spacing w:before="240" w:after="240"/>
        <w:ind w:left="851"/>
        <w:jc w:val="both"/>
        <w:rPr>
          <w:sz w:val="22"/>
          <w:szCs w:val="22"/>
          <w:lang w:val="es-CO"/>
        </w:rPr>
      </w:pPr>
      <w:r w:rsidRPr="00D27FF2">
        <w:rPr>
          <w:sz w:val="22"/>
          <w:szCs w:val="22"/>
          <w:lang w:val="es-CO"/>
        </w:rPr>
        <w:t>En nuestro sitio web utilizamos botones para que pueda compartir nuestro contenido en redes sociales como "Facebook", "Twitter", "Instagram" y "YouTube". Para esta función, confiamos en scripts externos. Por lo tanto, incluso si no hace clic en ningún botón de nuestro sitio web, le advertiremos que estas plataformas pueden recopilar información sobre sus hábitos de navegación en Internet. Tenga en cuenta que los datos transmitidos están fuera de nuestro control. Para comprender el propósito y alcance de la compilación, las condiciones de uso de los datos y cómo evitar su uso, por favor visite la política de privacidad del proveedor de la red social correspondiente.</w:t>
      </w:r>
    </w:p>
    <w:p w14:paraId="739485E0" w14:textId="4DEEAF8F" w:rsidR="001F0105" w:rsidRPr="00D27FF2" w:rsidRDefault="001F0105" w:rsidP="00657926">
      <w:pPr>
        <w:numPr>
          <w:ilvl w:val="0"/>
          <w:numId w:val="19"/>
        </w:numPr>
        <w:pBdr>
          <w:top w:val="nil"/>
          <w:left w:val="nil"/>
          <w:bottom w:val="nil"/>
          <w:right w:val="nil"/>
          <w:between w:val="nil"/>
        </w:pBdr>
        <w:ind w:left="851"/>
        <w:jc w:val="both"/>
        <w:rPr>
          <w:b/>
          <w:sz w:val="22"/>
          <w:szCs w:val="22"/>
          <w:lang w:val="es-CO"/>
        </w:rPr>
      </w:pPr>
      <w:r w:rsidRPr="00D27FF2">
        <w:rPr>
          <w:b/>
          <w:sz w:val="22"/>
          <w:szCs w:val="22"/>
          <w:lang w:val="es-CO"/>
        </w:rPr>
        <w:t>Cómo desactivar las cookies.</w:t>
      </w:r>
    </w:p>
    <w:p w14:paraId="58D1E966" w14:textId="77777777" w:rsidR="00346826" w:rsidRPr="00D27FF2" w:rsidRDefault="00346826" w:rsidP="00657926">
      <w:pPr>
        <w:pBdr>
          <w:top w:val="nil"/>
          <w:left w:val="nil"/>
          <w:bottom w:val="nil"/>
          <w:right w:val="nil"/>
          <w:between w:val="nil"/>
        </w:pBdr>
        <w:ind w:left="851"/>
        <w:jc w:val="both"/>
        <w:rPr>
          <w:b/>
          <w:sz w:val="22"/>
          <w:szCs w:val="22"/>
          <w:lang w:val="es-CO"/>
        </w:rPr>
      </w:pPr>
    </w:p>
    <w:p w14:paraId="23E0D89E" w14:textId="51DFB0EE" w:rsidR="001F0105" w:rsidRPr="00D27FF2" w:rsidRDefault="001F0105" w:rsidP="00657926">
      <w:pPr>
        <w:ind w:left="851"/>
        <w:jc w:val="both"/>
        <w:rPr>
          <w:sz w:val="22"/>
          <w:szCs w:val="22"/>
          <w:lang w:val="es-CO"/>
        </w:rPr>
      </w:pPr>
      <w:r w:rsidRPr="00D27FF2">
        <w:rPr>
          <w:sz w:val="22"/>
          <w:szCs w:val="22"/>
          <w:lang w:val="es-CO"/>
        </w:rPr>
        <w:t xml:space="preserve">Puede permitir, bloquear o eliminar las cookies instaladas en su equipo en cualquier momento a través de las opciones que pone a tu disposición el navegador que utiliza. Tenga en cuenta que, si deshabilita la totalidad de las cookies, algunas funcionalidades o contenidos del Sitio web pueden verse afectados. </w:t>
      </w:r>
      <w:r w:rsidR="00346826" w:rsidRPr="00D27FF2">
        <w:rPr>
          <w:sz w:val="22"/>
          <w:szCs w:val="22"/>
          <w:lang w:val="es-CO"/>
        </w:rPr>
        <w:t>Acá te</w:t>
      </w:r>
      <w:r w:rsidRPr="00D27FF2">
        <w:rPr>
          <w:sz w:val="22"/>
          <w:szCs w:val="22"/>
          <w:lang w:val="es-CO"/>
        </w:rPr>
        <w:t xml:space="preserve"> contamos cómo hacerlo:</w:t>
      </w:r>
    </w:p>
    <w:p w14:paraId="2F792028" w14:textId="77777777" w:rsidR="00346826" w:rsidRPr="00D27FF2" w:rsidRDefault="00346826" w:rsidP="00657926">
      <w:pPr>
        <w:ind w:left="851"/>
        <w:jc w:val="both"/>
        <w:rPr>
          <w:sz w:val="22"/>
          <w:szCs w:val="22"/>
          <w:lang w:val="es-CO"/>
        </w:rPr>
      </w:pPr>
    </w:p>
    <w:p w14:paraId="03E2D907" w14:textId="4ADAAD73" w:rsidR="001F0105" w:rsidRPr="00D27FF2" w:rsidRDefault="001F0105" w:rsidP="00581FF4">
      <w:pPr>
        <w:numPr>
          <w:ilvl w:val="0"/>
          <w:numId w:val="18"/>
        </w:numPr>
        <w:pBdr>
          <w:top w:val="nil"/>
          <w:left w:val="nil"/>
          <w:bottom w:val="nil"/>
          <w:right w:val="nil"/>
          <w:between w:val="nil"/>
        </w:pBdr>
        <w:ind w:left="1276"/>
        <w:jc w:val="both"/>
        <w:rPr>
          <w:sz w:val="22"/>
          <w:szCs w:val="22"/>
          <w:lang w:val="es-CO"/>
        </w:rPr>
      </w:pPr>
      <w:r w:rsidRPr="00D27FF2">
        <w:rPr>
          <w:sz w:val="22"/>
          <w:szCs w:val="22"/>
          <w:lang w:val="es-CO"/>
        </w:rPr>
        <w:t xml:space="preserve">Si utiliza Microsoft </w:t>
      </w:r>
      <w:r w:rsidR="00346826" w:rsidRPr="00D27FF2">
        <w:rPr>
          <w:sz w:val="22"/>
          <w:szCs w:val="22"/>
          <w:lang w:val="es-CO"/>
        </w:rPr>
        <w:t>Edge</w:t>
      </w:r>
      <w:r w:rsidRPr="00D27FF2">
        <w:rPr>
          <w:sz w:val="22"/>
          <w:szCs w:val="22"/>
          <w:lang w:val="es-CO"/>
        </w:rPr>
        <w:t xml:space="preserve">: pulse en el botón </w:t>
      </w:r>
      <w:r w:rsidR="00EB449B" w:rsidRPr="00D27FF2">
        <w:rPr>
          <w:sz w:val="22"/>
          <w:szCs w:val="22"/>
          <w:lang w:val="es-CO"/>
        </w:rPr>
        <w:t xml:space="preserve">configuración, privacidad, búsqueda y servicios Borrar datos de exploración &gt; Borrar datos de exploración ahora. selecciona Cookies y otros datos del sitio y luego Borrar ahora. </w:t>
      </w:r>
      <w:hyperlink r:id="rId13">
        <w:r w:rsidRPr="00D27FF2">
          <w:rPr>
            <w:sz w:val="22"/>
            <w:szCs w:val="22"/>
            <w:lang w:val="es-CO"/>
          </w:rPr>
          <w:t>pulse aquí</w:t>
        </w:r>
      </w:hyperlink>
    </w:p>
    <w:p w14:paraId="30AC9ACA" w14:textId="77777777" w:rsidR="001F0105" w:rsidRPr="00D27FF2" w:rsidRDefault="001F0105" w:rsidP="00581FF4">
      <w:pPr>
        <w:numPr>
          <w:ilvl w:val="0"/>
          <w:numId w:val="18"/>
        </w:numPr>
        <w:pBdr>
          <w:top w:val="nil"/>
          <w:left w:val="nil"/>
          <w:bottom w:val="nil"/>
          <w:right w:val="nil"/>
          <w:between w:val="nil"/>
        </w:pBdr>
        <w:ind w:left="1276"/>
        <w:jc w:val="both"/>
        <w:rPr>
          <w:sz w:val="22"/>
          <w:szCs w:val="22"/>
          <w:lang w:val="es-CO"/>
        </w:rPr>
      </w:pPr>
      <w:r w:rsidRPr="00D27FF2">
        <w:rPr>
          <w:sz w:val="22"/>
          <w:szCs w:val="22"/>
          <w:lang w:val="es-CO"/>
        </w:rPr>
        <w:t xml:space="preserve">Si utiliza Firefox: pulse en el botón Firefox y selecciona Opciones &gt; Privacidad &gt; Usar una configuración personalizada para el historial &gt; Marque la opción Aceptar cookies para activarlas, y desmárcala para desactivarlas &gt; Elija durante cuánto tiempo las cookies serán almacenadas &gt; Aceptar. Para más información, </w:t>
      </w:r>
      <w:hyperlink r:id="rId14">
        <w:r w:rsidRPr="00D27FF2">
          <w:rPr>
            <w:sz w:val="22"/>
            <w:szCs w:val="22"/>
            <w:lang w:val="es-CO"/>
          </w:rPr>
          <w:t>pulse aquí</w:t>
        </w:r>
      </w:hyperlink>
    </w:p>
    <w:p w14:paraId="68BB0887" w14:textId="77777777" w:rsidR="001F0105" w:rsidRPr="00D27FF2" w:rsidRDefault="001F0105" w:rsidP="00581FF4">
      <w:pPr>
        <w:numPr>
          <w:ilvl w:val="0"/>
          <w:numId w:val="18"/>
        </w:numPr>
        <w:pBdr>
          <w:top w:val="nil"/>
          <w:left w:val="nil"/>
          <w:bottom w:val="nil"/>
          <w:right w:val="nil"/>
          <w:between w:val="nil"/>
        </w:pBdr>
        <w:ind w:left="1276"/>
        <w:jc w:val="both"/>
        <w:rPr>
          <w:sz w:val="22"/>
          <w:szCs w:val="22"/>
          <w:lang w:val="es-CO"/>
        </w:rPr>
      </w:pPr>
      <w:r w:rsidRPr="00D27FF2">
        <w:rPr>
          <w:sz w:val="22"/>
          <w:szCs w:val="22"/>
          <w:lang w:val="es-CO"/>
        </w:rPr>
        <w:lastRenderedPageBreak/>
        <w:t xml:space="preserve">Si utiliza Chrome: pulse en el menú de Chrome en la barra de herramientas del navegador &gt; Configuración &gt; Mostrar opciones avanzadas &gt; En la sección "Privacidad", pulse en Configuración de contenido &gt; En la sección "Cookies", puede configurar las cookies. Para más información, </w:t>
      </w:r>
      <w:hyperlink r:id="rId15">
        <w:r w:rsidRPr="00D27FF2">
          <w:rPr>
            <w:sz w:val="22"/>
            <w:szCs w:val="22"/>
            <w:lang w:val="es-CO"/>
          </w:rPr>
          <w:t>pulse aquí</w:t>
        </w:r>
      </w:hyperlink>
    </w:p>
    <w:p w14:paraId="6A431861" w14:textId="77777777" w:rsidR="001F0105" w:rsidRPr="00D27FF2" w:rsidRDefault="001F0105" w:rsidP="00581FF4">
      <w:pPr>
        <w:numPr>
          <w:ilvl w:val="0"/>
          <w:numId w:val="18"/>
        </w:numPr>
        <w:pBdr>
          <w:top w:val="nil"/>
          <w:left w:val="nil"/>
          <w:bottom w:val="nil"/>
          <w:right w:val="nil"/>
          <w:between w:val="nil"/>
        </w:pBdr>
        <w:ind w:left="1276"/>
        <w:jc w:val="both"/>
        <w:rPr>
          <w:sz w:val="22"/>
          <w:szCs w:val="22"/>
          <w:lang w:val="es-CO"/>
        </w:rPr>
      </w:pPr>
      <w:r w:rsidRPr="00D27FF2">
        <w:rPr>
          <w:sz w:val="22"/>
          <w:szCs w:val="22"/>
          <w:lang w:val="es-CO"/>
        </w:rPr>
        <w:t xml:space="preserve">Si utiliza Safari: vaya a Preferencias y, en el panel Privacidad, elige Bloquear Cookies, y seleccione la opción que prefiera de las que el navegador le ofrece. Para más información, </w:t>
      </w:r>
      <w:hyperlink r:id="rId16">
        <w:r w:rsidRPr="00D27FF2">
          <w:rPr>
            <w:sz w:val="22"/>
            <w:szCs w:val="22"/>
            <w:u w:val="single"/>
            <w:lang w:val="es-CO"/>
          </w:rPr>
          <w:t>pulse aquí</w:t>
        </w:r>
      </w:hyperlink>
    </w:p>
    <w:p w14:paraId="2B0B2C50" w14:textId="77777777" w:rsidR="001F0105" w:rsidRPr="00D27FF2" w:rsidRDefault="001F0105" w:rsidP="00581FF4">
      <w:pPr>
        <w:numPr>
          <w:ilvl w:val="0"/>
          <w:numId w:val="18"/>
        </w:numPr>
        <w:pBdr>
          <w:top w:val="nil"/>
          <w:left w:val="nil"/>
          <w:bottom w:val="nil"/>
          <w:right w:val="nil"/>
          <w:between w:val="nil"/>
        </w:pBdr>
        <w:ind w:left="1276"/>
        <w:jc w:val="both"/>
        <w:rPr>
          <w:sz w:val="22"/>
          <w:szCs w:val="22"/>
          <w:lang w:val="es-CO"/>
        </w:rPr>
      </w:pPr>
      <w:r w:rsidRPr="00D27FF2">
        <w:rPr>
          <w:sz w:val="22"/>
          <w:szCs w:val="22"/>
          <w:lang w:val="es-CO"/>
        </w:rPr>
        <w:t xml:space="preserve">Si utiliza Opera: pulse en Configuración &gt; Opciones &gt; Avanzado &gt; Cookies. Para más información, </w:t>
      </w:r>
      <w:hyperlink r:id="rId17" w:anchor="cookies">
        <w:r w:rsidRPr="00D27FF2">
          <w:rPr>
            <w:sz w:val="22"/>
            <w:szCs w:val="22"/>
            <w:u w:val="single"/>
            <w:lang w:val="es-CO"/>
          </w:rPr>
          <w:t>pulse aquí</w:t>
        </w:r>
      </w:hyperlink>
    </w:p>
    <w:p w14:paraId="66AFC231" w14:textId="77777777" w:rsidR="001F0105" w:rsidRPr="00D27FF2" w:rsidRDefault="001F0105" w:rsidP="00581FF4">
      <w:pPr>
        <w:numPr>
          <w:ilvl w:val="0"/>
          <w:numId w:val="18"/>
        </w:numPr>
        <w:pBdr>
          <w:top w:val="nil"/>
          <w:left w:val="nil"/>
          <w:bottom w:val="nil"/>
          <w:right w:val="nil"/>
          <w:between w:val="nil"/>
        </w:pBdr>
        <w:ind w:left="1276"/>
        <w:jc w:val="both"/>
        <w:rPr>
          <w:sz w:val="22"/>
          <w:szCs w:val="22"/>
          <w:lang w:val="es-CO"/>
        </w:rPr>
      </w:pPr>
      <w:r w:rsidRPr="00D27FF2">
        <w:rPr>
          <w:sz w:val="22"/>
          <w:szCs w:val="22"/>
          <w:lang w:val="es-CO"/>
        </w:rPr>
        <w:t xml:space="preserve">Si utilizas un IPhone o un iPad: en la pantalla de inicio, seleccione Ajustes &gt; Safari y, a continuación, elija la opción de configuración que prefiera. Para más información, </w:t>
      </w:r>
      <w:hyperlink r:id="rId18">
        <w:r w:rsidRPr="00D27FF2">
          <w:rPr>
            <w:sz w:val="22"/>
            <w:szCs w:val="22"/>
            <w:u w:val="single"/>
            <w:lang w:val="es-CO"/>
          </w:rPr>
          <w:t>pulse aquí</w:t>
        </w:r>
      </w:hyperlink>
    </w:p>
    <w:p w14:paraId="7FB9B66D" w14:textId="77777777" w:rsidR="001F0105" w:rsidRPr="00D27FF2" w:rsidRDefault="001F0105" w:rsidP="00581FF4">
      <w:pPr>
        <w:numPr>
          <w:ilvl w:val="0"/>
          <w:numId w:val="18"/>
        </w:numPr>
        <w:pBdr>
          <w:top w:val="nil"/>
          <w:left w:val="nil"/>
          <w:bottom w:val="nil"/>
          <w:right w:val="nil"/>
          <w:between w:val="nil"/>
        </w:pBdr>
        <w:ind w:left="1276"/>
        <w:jc w:val="both"/>
        <w:rPr>
          <w:sz w:val="22"/>
          <w:szCs w:val="22"/>
          <w:lang w:val="es-CO"/>
        </w:rPr>
      </w:pPr>
      <w:r w:rsidRPr="00D27FF2">
        <w:rPr>
          <w:sz w:val="22"/>
          <w:szCs w:val="22"/>
          <w:lang w:val="es-CO"/>
        </w:rPr>
        <w:t>Si utiliza Android: pulse en Menú &gt; Ajustes &gt; Seguridad y Privacidad &gt; active o desactive la casilla “Aceptar cookies” &gt; Reinicie el navegador para que los cambios sean efectivos.</w:t>
      </w:r>
    </w:p>
    <w:p w14:paraId="7D4BF50B" w14:textId="15D09222" w:rsidR="001F0105" w:rsidRPr="00D27FF2" w:rsidRDefault="001F0105" w:rsidP="00581FF4">
      <w:pPr>
        <w:numPr>
          <w:ilvl w:val="0"/>
          <w:numId w:val="18"/>
        </w:numPr>
        <w:pBdr>
          <w:top w:val="nil"/>
          <w:left w:val="nil"/>
          <w:bottom w:val="nil"/>
          <w:right w:val="nil"/>
          <w:between w:val="nil"/>
        </w:pBdr>
        <w:ind w:left="1276"/>
        <w:jc w:val="both"/>
        <w:rPr>
          <w:sz w:val="22"/>
          <w:szCs w:val="22"/>
          <w:lang w:val="es-CO"/>
        </w:rPr>
      </w:pPr>
      <w:r w:rsidRPr="00D27FF2">
        <w:rPr>
          <w:sz w:val="22"/>
          <w:szCs w:val="22"/>
          <w:lang w:val="es-CO"/>
        </w:rPr>
        <w:t xml:space="preserve">Si desea bloquear todas las cookies de Google Analytics de forma automática, visite el siguiente sitio web: </w:t>
      </w:r>
      <w:hyperlink r:id="rId19">
        <w:r w:rsidRPr="00D27FF2">
          <w:rPr>
            <w:sz w:val="22"/>
            <w:szCs w:val="22"/>
            <w:u w:val="single"/>
            <w:lang w:val="es-CO"/>
          </w:rPr>
          <w:t>https://Tools.Google.com/dlpage/gaoptout</w:t>
        </w:r>
      </w:hyperlink>
      <w:r w:rsidRPr="00D27FF2">
        <w:rPr>
          <w:sz w:val="22"/>
          <w:szCs w:val="22"/>
          <w:lang w:val="es-CO"/>
        </w:rPr>
        <w:t xml:space="preserve"> </w:t>
      </w:r>
    </w:p>
    <w:p w14:paraId="7D82D35A" w14:textId="77777777" w:rsidR="00EB449B" w:rsidRPr="00D27FF2" w:rsidRDefault="00EB449B" w:rsidP="00581FF4">
      <w:pPr>
        <w:pBdr>
          <w:top w:val="nil"/>
          <w:left w:val="nil"/>
          <w:bottom w:val="nil"/>
          <w:right w:val="nil"/>
          <w:between w:val="nil"/>
        </w:pBdr>
        <w:ind w:left="1276"/>
        <w:jc w:val="both"/>
        <w:rPr>
          <w:sz w:val="22"/>
          <w:szCs w:val="22"/>
          <w:lang w:val="es-CO"/>
        </w:rPr>
      </w:pPr>
    </w:p>
    <w:p w14:paraId="660492BE" w14:textId="77777777" w:rsidR="001F0105" w:rsidRPr="00D27FF2" w:rsidRDefault="001F0105" w:rsidP="001F0105">
      <w:pPr>
        <w:pStyle w:val="Ttulo2"/>
        <w:numPr>
          <w:ilvl w:val="0"/>
          <w:numId w:val="17"/>
        </w:numPr>
        <w:rPr>
          <w:b/>
          <w:bCs/>
          <w:sz w:val="22"/>
          <w:szCs w:val="22"/>
          <w:lang w:val="es-CO"/>
        </w:rPr>
      </w:pPr>
      <w:bookmarkStart w:id="12" w:name="_Toc150329366"/>
      <w:r w:rsidRPr="00D27FF2">
        <w:rPr>
          <w:b/>
          <w:bCs/>
          <w:sz w:val="22"/>
          <w:szCs w:val="22"/>
          <w:lang w:val="es-CO"/>
        </w:rPr>
        <w:t>ACEPTACIÓN DE TÉRMINOS.</w:t>
      </w:r>
      <w:bookmarkEnd w:id="12"/>
    </w:p>
    <w:p w14:paraId="587E64A7" w14:textId="4C3F1AD3" w:rsidR="001F0105" w:rsidRPr="00D27FF2" w:rsidRDefault="00EB449B" w:rsidP="00C41AA5">
      <w:pPr>
        <w:spacing w:after="120"/>
        <w:jc w:val="both"/>
        <w:rPr>
          <w:sz w:val="22"/>
          <w:szCs w:val="22"/>
          <w:lang w:val="es-CO"/>
        </w:rPr>
      </w:pPr>
      <w:r w:rsidRPr="00D27FF2">
        <w:rPr>
          <w:sz w:val="22"/>
          <w:szCs w:val="22"/>
          <w:lang w:val="es-CO"/>
        </w:rPr>
        <w:t>Para</w:t>
      </w:r>
      <w:r w:rsidR="001F0105" w:rsidRPr="00D27FF2">
        <w:rPr>
          <w:sz w:val="22"/>
          <w:szCs w:val="22"/>
          <w:lang w:val="es-CO"/>
        </w:rPr>
        <w:t xml:space="preserve"> todos los efectos, </w:t>
      </w:r>
      <w:r w:rsidR="00E202BC">
        <w:rPr>
          <w:sz w:val="22"/>
          <w:szCs w:val="22"/>
          <w:lang w:val="es-CO"/>
        </w:rPr>
        <w:t>la</w:t>
      </w:r>
      <w:r w:rsidR="001F0105" w:rsidRPr="00D27FF2">
        <w:rPr>
          <w:sz w:val="22"/>
          <w:szCs w:val="22"/>
          <w:lang w:val="es-CO"/>
        </w:rPr>
        <w:t xml:space="preserve"> visita </w:t>
      </w:r>
      <w:r w:rsidR="00E202BC">
        <w:rPr>
          <w:sz w:val="22"/>
          <w:szCs w:val="22"/>
          <w:lang w:val="es-CO"/>
        </w:rPr>
        <w:t>d</w:t>
      </w:r>
      <w:r w:rsidR="001F0105" w:rsidRPr="00D27FF2">
        <w:rPr>
          <w:sz w:val="22"/>
          <w:szCs w:val="22"/>
          <w:lang w:val="es-CO"/>
        </w:rPr>
        <w:t xml:space="preserve">el sitio web </w:t>
      </w:r>
      <w:r w:rsidRPr="00D27FF2">
        <w:rPr>
          <w:sz w:val="22"/>
          <w:szCs w:val="22"/>
          <w:lang w:val="es-CO"/>
        </w:rPr>
        <w:t xml:space="preserve">la </w:t>
      </w:r>
      <w:r w:rsidRPr="00D27FF2">
        <w:rPr>
          <w:b/>
          <w:bCs/>
          <w:sz w:val="22"/>
          <w:szCs w:val="22"/>
          <w:lang w:val="es-CO"/>
        </w:rPr>
        <w:t xml:space="preserve">Unidad Administrativa Especial de Rehabilitación y Mantenimiento Vial, </w:t>
      </w:r>
      <w:r w:rsidR="001F0105" w:rsidRPr="00D27FF2">
        <w:rPr>
          <w:sz w:val="22"/>
          <w:szCs w:val="22"/>
          <w:lang w:val="es-CO"/>
        </w:rPr>
        <w:t xml:space="preserve">el usuario acepta y reconoce que lo está haciendo bajo su total responsabilidad, que acepta el contenido de los términos y condiciones de uso del sitio web de la </w:t>
      </w:r>
      <w:r w:rsidR="00E74AAB" w:rsidRPr="00D27FF2">
        <w:rPr>
          <w:sz w:val="22"/>
          <w:szCs w:val="22"/>
          <w:lang w:val="es-CO"/>
        </w:rPr>
        <w:t>Entidad</w:t>
      </w:r>
      <w:r w:rsidR="001F0105" w:rsidRPr="00D27FF2">
        <w:rPr>
          <w:sz w:val="22"/>
          <w:szCs w:val="22"/>
          <w:lang w:val="es-CO"/>
        </w:rPr>
        <w:t xml:space="preserve"> de forma íntegra y sin reservas</w:t>
      </w:r>
      <w:r w:rsidR="00941AB5">
        <w:rPr>
          <w:sz w:val="22"/>
          <w:szCs w:val="22"/>
          <w:lang w:val="es-CO"/>
        </w:rPr>
        <w:t>; que l</w:t>
      </w:r>
      <w:r w:rsidRPr="00D27FF2">
        <w:rPr>
          <w:sz w:val="22"/>
          <w:szCs w:val="22"/>
          <w:lang w:val="es-CO"/>
        </w:rPr>
        <w:t>a entidad</w:t>
      </w:r>
      <w:r w:rsidR="001F0105" w:rsidRPr="00D27FF2">
        <w:rPr>
          <w:sz w:val="22"/>
          <w:szCs w:val="22"/>
          <w:lang w:val="es-CO"/>
        </w:rPr>
        <w:t xml:space="preserve"> se reserva el derecho de actualizar y modificar los términos y condiciones vigentes de</w:t>
      </w:r>
      <w:r w:rsidR="00A02137">
        <w:rPr>
          <w:sz w:val="22"/>
          <w:szCs w:val="22"/>
          <w:lang w:val="es-CO"/>
        </w:rPr>
        <w:t>l</w:t>
      </w:r>
      <w:r w:rsidR="001F0105" w:rsidRPr="00D27FF2">
        <w:rPr>
          <w:sz w:val="22"/>
          <w:szCs w:val="22"/>
          <w:lang w:val="es-CO"/>
        </w:rPr>
        <w:t xml:space="preserve"> sitio web en cualquier momento </w:t>
      </w:r>
      <w:r w:rsidR="00D4052F" w:rsidRPr="00D27FF2">
        <w:rPr>
          <w:sz w:val="22"/>
          <w:szCs w:val="22"/>
          <w:lang w:val="es-CO"/>
        </w:rPr>
        <w:t>y</w:t>
      </w:r>
      <w:r w:rsidR="001F0105" w:rsidRPr="00D27FF2">
        <w:rPr>
          <w:sz w:val="22"/>
          <w:szCs w:val="22"/>
          <w:lang w:val="es-CO"/>
        </w:rPr>
        <w:t xml:space="preserve"> de cualquier forma, de manera unilateral y sin previo aviso para adecuarlos a las novedades de la legislación, la jurisprudencia o las prácticas de la industria en general</w:t>
      </w:r>
      <w:r w:rsidR="009C6F7A">
        <w:rPr>
          <w:sz w:val="22"/>
          <w:szCs w:val="22"/>
          <w:lang w:val="es-CO"/>
        </w:rPr>
        <w:t>,</w:t>
      </w:r>
      <w:r w:rsidR="001F0105" w:rsidRPr="00D27FF2">
        <w:rPr>
          <w:sz w:val="22"/>
          <w:szCs w:val="22"/>
          <w:lang w:val="es-CO"/>
        </w:rPr>
        <w:t xml:space="preserve"> de igual forma podrá hacerlo con los contenidos de</w:t>
      </w:r>
      <w:r w:rsidR="00522F31">
        <w:rPr>
          <w:sz w:val="22"/>
          <w:szCs w:val="22"/>
          <w:lang w:val="es-CO"/>
        </w:rPr>
        <w:t>l</w:t>
      </w:r>
      <w:r w:rsidR="001F0105" w:rsidRPr="00D27FF2">
        <w:rPr>
          <w:sz w:val="22"/>
          <w:szCs w:val="22"/>
          <w:lang w:val="es-CO"/>
        </w:rPr>
        <w:t xml:space="preserve"> sitio </w:t>
      </w:r>
      <w:r w:rsidR="00522F31">
        <w:rPr>
          <w:sz w:val="22"/>
          <w:szCs w:val="22"/>
          <w:lang w:val="es-CO"/>
        </w:rPr>
        <w:t>publicado</w:t>
      </w:r>
      <w:r w:rsidR="001F0105" w:rsidRPr="00D27FF2">
        <w:rPr>
          <w:sz w:val="22"/>
          <w:szCs w:val="22"/>
          <w:lang w:val="es-CO"/>
        </w:rPr>
        <w:t>.</w:t>
      </w:r>
    </w:p>
    <w:p w14:paraId="03E84E83" w14:textId="60C54042" w:rsidR="001F0105" w:rsidRPr="00D27FF2" w:rsidRDefault="001F0105" w:rsidP="001F0105">
      <w:pPr>
        <w:jc w:val="both"/>
        <w:rPr>
          <w:sz w:val="22"/>
          <w:szCs w:val="22"/>
          <w:lang w:val="es-CO"/>
        </w:rPr>
      </w:pPr>
      <w:r w:rsidRPr="00D27FF2">
        <w:rPr>
          <w:sz w:val="22"/>
          <w:szCs w:val="22"/>
          <w:lang w:val="es-CO"/>
        </w:rPr>
        <w:t xml:space="preserve">El propósito del sitio web </w:t>
      </w:r>
      <w:r w:rsidR="00EB449B" w:rsidRPr="00D27FF2">
        <w:rPr>
          <w:sz w:val="22"/>
          <w:szCs w:val="22"/>
          <w:lang w:val="es-CO"/>
        </w:rPr>
        <w:t xml:space="preserve">la </w:t>
      </w:r>
      <w:r w:rsidR="00EB449B" w:rsidRPr="00D27FF2">
        <w:rPr>
          <w:b/>
          <w:bCs/>
          <w:sz w:val="22"/>
          <w:szCs w:val="22"/>
          <w:lang w:val="es-CO"/>
        </w:rPr>
        <w:t xml:space="preserve">Unidad Administrativa Especial de Rehabilitación y Mantenimiento Vial, </w:t>
      </w:r>
      <w:r w:rsidRPr="00D27FF2">
        <w:rPr>
          <w:sz w:val="22"/>
          <w:szCs w:val="22"/>
          <w:lang w:val="es-CO"/>
        </w:rPr>
        <w:t>es proporcionar a los usuarios información diversa relacionada con sus productos, programas, trámites y servicios. En ningún caso esta información debe considerarse exhaustiva y completa, ni debe satisfacer en modo alguno todas las necesidades de los usuarios.</w:t>
      </w:r>
    </w:p>
    <w:p w14:paraId="130154D6" w14:textId="77777777" w:rsidR="00A94A68" w:rsidRPr="00D27FF2" w:rsidRDefault="00A94A68" w:rsidP="001F0105">
      <w:pPr>
        <w:jc w:val="both"/>
        <w:rPr>
          <w:sz w:val="22"/>
          <w:szCs w:val="22"/>
          <w:lang w:val="es-CO"/>
        </w:rPr>
      </w:pPr>
    </w:p>
    <w:p w14:paraId="0218A407" w14:textId="2EA1CACC" w:rsidR="001F0105" w:rsidRDefault="001F0105" w:rsidP="00EC6AA1">
      <w:pPr>
        <w:pStyle w:val="Ttulo2"/>
        <w:numPr>
          <w:ilvl w:val="0"/>
          <w:numId w:val="17"/>
        </w:numPr>
        <w:spacing w:before="120" w:after="240" w:afterAutospacing="0"/>
        <w:rPr>
          <w:b/>
          <w:bCs/>
          <w:sz w:val="22"/>
          <w:szCs w:val="22"/>
          <w:lang w:val="es-CO"/>
        </w:rPr>
      </w:pPr>
      <w:bookmarkStart w:id="13" w:name="_Toc150329367"/>
      <w:r w:rsidRPr="00D27FF2">
        <w:rPr>
          <w:b/>
          <w:bCs/>
          <w:sz w:val="22"/>
          <w:szCs w:val="22"/>
          <w:lang w:val="es-CO"/>
        </w:rPr>
        <w:t xml:space="preserve">INFORMACIÓN CONTENIDA EN EL SITIO WEB </w:t>
      </w:r>
      <w:r w:rsidR="00A94A68" w:rsidRPr="00D27FF2">
        <w:rPr>
          <w:b/>
          <w:bCs/>
          <w:sz w:val="22"/>
          <w:szCs w:val="22"/>
          <w:lang w:val="es-CO"/>
        </w:rPr>
        <w:t>INSTITUCIONAL</w:t>
      </w:r>
      <w:r w:rsidRPr="00D27FF2">
        <w:rPr>
          <w:b/>
          <w:bCs/>
          <w:sz w:val="22"/>
          <w:szCs w:val="22"/>
          <w:lang w:val="es-CO"/>
        </w:rPr>
        <w:t>.</w:t>
      </w:r>
      <w:bookmarkEnd w:id="13"/>
    </w:p>
    <w:p w14:paraId="7E156BC7" w14:textId="20254821" w:rsidR="00EB449B" w:rsidRPr="004350BF" w:rsidRDefault="001F0105" w:rsidP="00EB449B">
      <w:pPr>
        <w:pStyle w:val="Ttulo3"/>
        <w:numPr>
          <w:ilvl w:val="1"/>
          <w:numId w:val="17"/>
        </w:numPr>
        <w:spacing w:before="120" w:after="240"/>
        <w:ind w:left="754" w:hanging="357"/>
        <w:jc w:val="both"/>
        <w:rPr>
          <w:rFonts w:ascii="Arial" w:hAnsi="Arial" w:cs="Arial"/>
          <w:b/>
          <w:bCs/>
          <w:color w:val="auto"/>
          <w:sz w:val="22"/>
          <w:szCs w:val="22"/>
          <w:lang w:val="es-CO"/>
        </w:rPr>
      </w:pPr>
      <w:r w:rsidRPr="00D27FF2">
        <w:rPr>
          <w:rFonts w:ascii="Arial" w:hAnsi="Arial" w:cs="Arial"/>
          <w:b/>
          <w:bCs/>
          <w:color w:val="auto"/>
          <w:sz w:val="22"/>
          <w:szCs w:val="22"/>
          <w:lang w:val="es-CO"/>
        </w:rPr>
        <w:t xml:space="preserve">  </w:t>
      </w:r>
      <w:bookmarkStart w:id="14" w:name="_Toc150329368"/>
      <w:r w:rsidRPr="00D27FF2">
        <w:rPr>
          <w:rFonts w:ascii="Arial" w:hAnsi="Arial" w:cs="Arial"/>
          <w:b/>
          <w:bCs/>
          <w:color w:val="auto"/>
          <w:sz w:val="22"/>
          <w:szCs w:val="22"/>
          <w:lang w:val="es-CO"/>
        </w:rPr>
        <w:t>Propiedad del contenido del sitio – copyright.</w:t>
      </w:r>
      <w:bookmarkEnd w:id="14"/>
    </w:p>
    <w:p w14:paraId="2A528881" w14:textId="40D59BFD" w:rsidR="001F0105" w:rsidRPr="00D27FF2" w:rsidRDefault="001F0105" w:rsidP="001F0105">
      <w:pPr>
        <w:jc w:val="both"/>
        <w:rPr>
          <w:sz w:val="22"/>
          <w:szCs w:val="22"/>
          <w:lang w:val="es-CO"/>
        </w:rPr>
      </w:pPr>
      <w:r w:rsidRPr="00D27FF2">
        <w:rPr>
          <w:sz w:val="22"/>
          <w:szCs w:val="22"/>
          <w:lang w:val="es-CO"/>
        </w:rPr>
        <w:t xml:space="preserve">Este sitio de Internet y su contenido son propiedad </w:t>
      </w:r>
      <w:r w:rsidR="00EB449B" w:rsidRPr="00D27FF2">
        <w:rPr>
          <w:sz w:val="22"/>
          <w:szCs w:val="22"/>
          <w:lang w:val="es-CO"/>
        </w:rPr>
        <w:t xml:space="preserve">de la </w:t>
      </w:r>
      <w:r w:rsidR="00EB449B" w:rsidRPr="00D27FF2">
        <w:rPr>
          <w:b/>
          <w:bCs/>
          <w:sz w:val="22"/>
          <w:szCs w:val="22"/>
          <w:lang w:val="es-CO"/>
        </w:rPr>
        <w:t>Unidad Administrativa Especial de Rehabilitación y Mantenimiento Vial,</w:t>
      </w:r>
      <w:r w:rsidRPr="00D27FF2">
        <w:rPr>
          <w:sz w:val="22"/>
          <w:szCs w:val="22"/>
          <w:lang w:val="es-CO"/>
        </w:rPr>
        <w:t xml:space="preserve"> Está prohibida su reproducción total </w:t>
      </w:r>
      <w:r w:rsidRPr="00D27FF2">
        <w:rPr>
          <w:sz w:val="22"/>
          <w:szCs w:val="22"/>
          <w:lang w:val="es-CO"/>
        </w:rPr>
        <w:lastRenderedPageBreak/>
        <w:t xml:space="preserve">o parcial, su traducción, inclusión, transmisión, almacenamiento o acceso a través de medios analógicos, digitales o de cualquier otro sistema o tecnología creada, sin autorización previa y escrita </w:t>
      </w:r>
      <w:r w:rsidR="00EB449B" w:rsidRPr="00D27FF2">
        <w:rPr>
          <w:sz w:val="22"/>
          <w:szCs w:val="22"/>
          <w:lang w:val="es-CO"/>
        </w:rPr>
        <w:t>de la entidad</w:t>
      </w:r>
      <w:r w:rsidRPr="00D27FF2">
        <w:rPr>
          <w:sz w:val="22"/>
          <w:szCs w:val="22"/>
          <w:lang w:val="es-CO"/>
        </w:rPr>
        <w:t xml:space="preserve">; así mismo se prohíbe usar los contenidos con propósitos comerciales, incluyendo la promoción de cualquier bien o servicio. </w:t>
      </w:r>
    </w:p>
    <w:p w14:paraId="3B4B7EDE" w14:textId="1C5E8772" w:rsidR="001F0105" w:rsidRPr="00D27FF2" w:rsidRDefault="001F0105" w:rsidP="001F0105">
      <w:pPr>
        <w:jc w:val="both"/>
        <w:rPr>
          <w:sz w:val="22"/>
          <w:szCs w:val="22"/>
          <w:lang w:val="es-CO"/>
        </w:rPr>
      </w:pPr>
      <w:r w:rsidRPr="00D27FF2">
        <w:rPr>
          <w:sz w:val="22"/>
          <w:szCs w:val="22"/>
          <w:lang w:val="es-CO"/>
        </w:rPr>
        <w:t xml:space="preserve"> </w:t>
      </w:r>
    </w:p>
    <w:p w14:paraId="5A4ED636" w14:textId="070FDE1A" w:rsidR="001F0105" w:rsidRPr="00D27FF2" w:rsidRDefault="001F0105" w:rsidP="001F0105">
      <w:pPr>
        <w:jc w:val="both"/>
        <w:rPr>
          <w:sz w:val="22"/>
          <w:szCs w:val="22"/>
          <w:lang w:val="es-CO"/>
        </w:rPr>
      </w:pPr>
      <w:r w:rsidRPr="00D27FF2">
        <w:rPr>
          <w:sz w:val="22"/>
          <w:szCs w:val="22"/>
          <w:lang w:val="es-CO"/>
        </w:rPr>
        <w:t>Con respecto a los contenidos que aparecen en el sitio web institucional</w:t>
      </w:r>
      <w:r w:rsidR="00EB449B" w:rsidRPr="00D27FF2">
        <w:rPr>
          <w:sz w:val="22"/>
          <w:szCs w:val="22"/>
          <w:lang w:val="es-CO"/>
        </w:rPr>
        <w:t xml:space="preserve">, </w:t>
      </w:r>
      <w:r w:rsidRPr="00D27FF2">
        <w:rPr>
          <w:sz w:val="22"/>
          <w:szCs w:val="22"/>
          <w:lang w:val="es-CO"/>
        </w:rPr>
        <w:t>el usuario se obliga a:</w:t>
      </w:r>
    </w:p>
    <w:p w14:paraId="1D7CC9C2" w14:textId="77777777" w:rsidR="001F0105" w:rsidRPr="00D27FF2" w:rsidRDefault="001F0105" w:rsidP="00A72108">
      <w:pPr>
        <w:numPr>
          <w:ilvl w:val="0"/>
          <w:numId w:val="16"/>
        </w:numPr>
        <w:pBdr>
          <w:top w:val="nil"/>
          <w:left w:val="nil"/>
          <w:bottom w:val="nil"/>
          <w:right w:val="nil"/>
          <w:between w:val="nil"/>
        </w:pBdr>
        <w:spacing w:after="240"/>
        <w:jc w:val="both"/>
        <w:rPr>
          <w:sz w:val="22"/>
          <w:szCs w:val="22"/>
          <w:lang w:val="es-CO"/>
        </w:rPr>
      </w:pPr>
      <w:r w:rsidRPr="00D27FF2">
        <w:rPr>
          <w:sz w:val="22"/>
          <w:szCs w:val="22"/>
          <w:lang w:val="es-CO"/>
        </w:rPr>
        <w:t>Usar los contenidos de forma diligente, correcta y lícita.</w:t>
      </w:r>
    </w:p>
    <w:p w14:paraId="5754DFC8" w14:textId="4BC3AE2A" w:rsidR="001F0105" w:rsidRPr="00D27FF2" w:rsidRDefault="001F0105" w:rsidP="00A72108">
      <w:pPr>
        <w:numPr>
          <w:ilvl w:val="0"/>
          <w:numId w:val="16"/>
        </w:numPr>
        <w:pBdr>
          <w:top w:val="nil"/>
          <w:left w:val="nil"/>
          <w:bottom w:val="nil"/>
          <w:right w:val="nil"/>
          <w:between w:val="nil"/>
        </w:pBdr>
        <w:spacing w:after="240"/>
        <w:jc w:val="both"/>
        <w:rPr>
          <w:sz w:val="22"/>
          <w:szCs w:val="22"/>
          <w:lang w:val="es-CO"/>
        </w:rPr>
      </w:pPr>
      <w:r w:rsidRPr="00D27FF2">
        <w:rPr>
          <w:sz w:val="22"/>
          <w:szCs w:val="22"/>
          <w:lang w:val="es-CO"/>
        </w:rPr>
        <w:t xml:space="preserve">No suprimir, eludir, o manipular el copyright (derechos de autor) y demás datos que identifican los derechos de </w:t>
      </w:r>
      <w:r w:rsidR="00EB449B" w:rsidRPr="00D27FF2">
        <w:rPr>
          <w:sz w:val="22"/>
          <w:szCs w:val="22"/>
          <w:lang w:val="es-CO"/>
        </w:rPr>
        <w:t xml:space="preserve">la </w:t>
      </w:r>
      <w:r w:rsidR="00EB449B" w:rsidRPr="00D27FF2">
        <w:rPr>
          <w:b/>
          <w:bCs/>
          <w:sz w:val="22"/>
          <w:szCs w:val="22"/>
          <w:lang w:val="es-CO"/>
        </w:rPr>
        <w:t>Unidad Administrativa Especial de Rehabilitación y Mantenimiento Vial,</w:t>
      </w:r>
    </w:p>
    <w:p w14:paraId="6E19E05B" w14:textId="6F587DE7" w:rsidR="001F0105" w:rsidRPr="00D27FF2" w:rsidRDefault="001F0105" w:rsidP="00A72108">
      <w:pPr>
        <w:numPr>
          <w:ilvl w:val="0"/>
          <w:numId w:val="16"/>
        </w:numPr>
        <w:pBdr>
          <w:top w:val="nil"/>
          <w:left w:val="nil"/>
          <w:bottom w:val="nil"/>
          <w:right w:val="nil"/>
          <w:between w:val="nil"/>
        </w:pBdr>
        <w:spacing w:after="240"/>
        <w:jc w:val="both"/>
        <w:rPr>
          <w:sz w:val="22"/>
          <w:szCs w:val="22"/>
          <w:lang w:val="es-CO"/>
        </w:rPr>
      </w:pPr>
      <w:r w:rsidRPr="00D27FF2">
        <w:rPr>
          <w:sz w:val="22"/>
          <w:szCs w:val="22"/>
          <w:lang w:val="es-CO"/>
        </w:rPr>
        <w:t xml:space="preserve">No emplear </w:t>
      </w:r>
      <w:r w:rsidR="00BD4779" w:rsidRPr="00D27FF2">
        <w:rPr>
          <w:sz w:val="22"/>
          <w:szCs w:val="22"/>
          <w:lang w:val="es-CO"/>
        </w:rPr>
        <w:t>la información</w:t>
      </w:r>
      <w:r w:rsidR="00BD4779">
        <w:rPr>
          <w:sz w:val="22"/>
          <w:szCs w:val="22"/>
          <w:lang w:val="es-CO"/>
        </w:rPr>
        <w:t xml:space="preserve"> de</w:t>
      </w:r>
      <w:r w:rsidR="00BD4779" w:rsidRPr="00D27FF2">
        <w:rPr>
          <w:sz w:val="22"/>
          <w:szCs w:val="22"/>
          <w:lang w:val="es-CO"/>
        </w:rPr>
        <w:t xml:space="preserve"> </w:t>
      </w:r>
      <w:r w:rsidRPr="00D27FF2">
        <w:rPr>
          <w:sz w:val="22"/>
          <w:szCs w:val="22"/>
          <w:lang w:val="es-CO"/>
        </w:rPr>
        <w:t>los contenidos</w:t>
      </w:r>
      <w:r w:rsidR="00983777">
        <w:rPr>
          <w:sz w:val="22"/>
          <w:szCs w:val="22"/>
          <w:lang w:val="es-CO"/>
        </w:rPr>
        <w:t>,</w:t>
      </w:r>
      <w:r w:rsidRPr="00D27FF2">
        <w:rPr>
          <w:sz w:val="22"/>
          <w:szCs w:val="22"/>
          <w:lang w:val="es-CO"/>
        </w:rPr>
        <w:t xml:space="preserve"> </w:t>
      </w:r>
      <w:r w:rsidR="003006EE">
        <w:rPr>
          <w:sz w:val="22"/>
          <w:szCs w:val="22"/>
          <w:lang w:val="es-CO"/>
        </w:rPr>
        <w:t>datos, documentos</w:t>
      </w:r>
      <w:r w:rsidR="0063233D">
        <w:rPr>
          <w:sz w:val="22"/>
          <w:szCs w:val="22"/>
          <w:lang w:val="es-CO"/>
        </w:rPr>
        <w:t xml:space="preserve">, </w:t>
      </w:r>
      <w:r w:rsidRPr="00D27FF2">
        <w:rPr>
          <w:sz w:val="22"/>
          <w:szCs w:val="22"/>
          <w:lang w:val="es-CO"/>
        </w:rPr>
        <w:t>servicios, productos y programas</w:t>
      </w:r>
      <w:r w:rsidR="0063233D">
        <w:rPr>
          <w:sz w:val="22"/>
          <w:szCs w:val="22"/>
          <w:lang w:val="es-CO"/>
        </w:rPr>
        <w:t xml:space="preserve"> </w:t>
      </w:r>
      <w:r w:rsidR="0063233D" w:rsidRPr="00D27FF2">
        <w:rPr>
          <w:sz w:val="22"/>
          <w:szCs w:val="22"/>
          <w:lang w:val="es-CO"/>
        </w:rPr>
        <w:t>obtenid</w:t>
      </w:r>
      <w:r w:rsidR="0063233D">
        <w:rPr>
          <w:sz w:val="22"/>
          <w:szCs w:val="22"/>
          <w:lang w:val="es-CO"/>
        </w:rPr>
        <w:t>os</w:t>
      </w:r>
      <w:r w:rsidR="0063233D" w:rsidRPr="00D27FF2">
        <w:rPr>
          <w:sz w:val="22"/>
          <w:szCs w:val="22"/>
          <w:lang w:val="es-CO"/>
        </w:rPr>
        <w:t xml:space="preserve"> a través la </w:t>
      </w:r>
      <w:r w:rsidR="0063233D" w:rsidRPr="00D27FF2">
        <w:rPr>
          <w:b/>
          <w:bCs/>
          <w:sz w:val="22"/>
          <w:szCs w:val="22"/>
          <w:lang w:val="es-CO"/>
        </w:rPr>
        <w:t xml:space="preserve">Unidad Administrativa Especial de Rehabilitación y Mantenimiento </w:t>
      </w:r>
      <w:r w:rsidR="00AA7E7D" w:rsidRPr="00D27FF2">
        <w:rPr>
          <w:b/>
          <w:bCs/>
          <w:sz w:val="22"/>
          <w:szCs w:val="22"/>
          <w:lang w:val="es-CO"/>
        </w:rPr>
        <w:t xml:space="preserve">Vial </w:t>
      </w:r>
      <w:r w:rsidR="00AA7E7D" w:rsidRPr="00D27FF2">
        <w:rPr>
          <w:sz w:val="22"/>
          <w:szCs w:val="22"/>
          <w:lang w:val="es-CO"/>
        </w:rPr>
        <w:t>para</w:t>
      </w:r>
      <w:r w:rsidRPr="00D27FF2">
        <w:rPr>
          <w:sz w:val="22"/>
          <w:szCs w:val="22"/>
          <w:lang w:val="es-CO"/>
        </w:rPr>
        <w:t xml:space="preserve"> emitir publicidad. </w:t>
      </w:r>
      <w:r w:rsidR="00EB449B" w:rsidRPr="00D27FF2">
        <w:rPr>
          <w:sz w:val="22"/>
          <w:szCs w:val="22"/>
          <w:lang w:val="es-CO"/>
        </w:rPr>
        <w:t xml:space="preserve">La </w:t>
      </w:r>
      <w:r w:rsidR="00D2187C" w:rsidRPr="00D27FF2">
        <w:rPr>
          <w:sz w:val="22"/>
          <w:szCs w:val="22"/>
          <w:lang w:val="es-CO"/>
        </w:rPr>
        <w:t>entidad</w:t>
      </w:r>
      <w:r w:rsidRPr="00D27FF2">
        <w:rPr>
          <w:sz w:val="22"/>
          <w:szCs w:val="22"/>
          <w:lang w:val="es-CO"/>
        </w:rPr>
        <w:t xml:space="preserve"> no será responsable por el uso indebido que hagan los usuarios del contenido de su sitio web.</w:t>
      </w:r>
    </w:p>
    <w:p w14:paraId="71C1080E" w14:textId="14C6B67D" w:rsidR="001F0105" w:rsidRPr="00D27FF2" w:rsidRDefault="001F0105" w:rsidP="00A72108">
      <w:pPr>
        <w:numPr>
          <w:ilvl w:val="0"/>
          <w:numId w:val="16"/>
        </w:numPr>
        <w:pBdr>
          <w:top w:val="nil"/>
          <w:left w:val="nil"/>
          <w:bottom w:val="nil"/>
          <w:right w:val="nil"/>
          <w:between w:val="nil"/>
        </w:pBdr>
        <w:spacing w:after="240"/>
        <w:jc w:val="both"/>
        <w:rPr>
          <w:sz w:val="22"/>
          <w:szCs w:val="22"/>
          <w:lang w:val="es-CO"/>
        </w:rPr>
      </w:pPr>
      <w:r w:rsidRPr="00D27FF2">
        <w:rPr>
          <w:sz w:val="22"/>
          <w:szCs w:val="22"/>
          <w:lang w:val="es-CO"/>
        </w:rPr>
        <w:t xml:space="preserve">El visitante o usuario del sitio web de </w:t>
      </w:r>
      <w:r w:rsidR="00EB449B" w:rsidRPr="00D27FF2">
        <w:rPr>
          <w:sz w:val="22"/>
          <w:szCs w:val="22"/>
          <w:lang w:val="es-CO"/>
        </w:rPr>
        <w:t xml:space="preserve">la </w:t>
      </w:r>
      <w:r w:rsidR="00EB449B" w:rsidRPr="00D27FF2">
        <w:rPr>
          <w:b/>
          <w:bCs/>
          <w:sz w:val="22"/>
          <w:szCs w:val="22"/>
          <w:lang w:val="es-CO"/>
        </w:rPr>
        <w:t xml:space="preserve">Unidad Administrativa Especial de Rehabilitación y Mantenimiento Vial, </w:t>
      </w:r>
      <w:r w:rsidRPr="00D27FF2">
        <w:rPr>
          <w:sz w:val="22"/>
          <w:szCs w:val="22"/>
          <w:lang w:val="es-CO"/>
        </w:rPr>
        <w:t>se hará responsable por cualquier uso indebido, ilícito o anormal que haga de los contenidos, información o servicios presentados en este sitio.</w:t>
      </w:r>
    </w:p>
    <w:p w14:paraId="155EEAD0" w14:textId="6B1B6CB9" w:rsidR="001F0105" w:rsidRPr="00D27FF2" w:rsidRDefault="001F0105" w:rsidP="00A72108">
      <w:pPr>
        <w:numPr>
          <w:ilvl w:val="0"/>
          <w:numId w:val="16"/>
        </w:numPr>
        <w:pBdr>
          <w:top w:val="nil"/>
          <w:left w:val="nil"/>
          <w:bottom w:val="nil"/>
          <w:right w:val="nil"/>
          <w:between w:val="nil"/>
        </w:pBdr>
        <w:spacing w:after="240"/>
        <w:jc w:val="both"/>
        <w:rPr>
          <w:sz w:val="22"/>
          <w:szCs w:val="22"/>
          <w:lang w:val="es-CO"/>
        </w:rPr>
      </w:pPr>
      <w:r w:rsidRPr="00D27FF2">
        <w:rPr>
          <w:sz w:val="22"/>
          <w:szCs w:val="22"/>
          <w:lang w:val="es-CO"/>
        </w:rPr>
        <w:t xml:space="preserve">El visitante o usuario del sitio, no atentará de ninguna manera contra el sitio web de </w:t>
      </w:r>
      <w:r w:rsidR="00EB449B" w:rsidRPr="00D27FF2">
        <w:rPr>
          <w:sz w:val="22"/>
          <w:szCs w:val="22"/>
          <w:lang w:val="es-CO"/>
        </w:rPr>
        <w:t xml:space="preserve">la </w:t>
      </w:r>
      <w:r w:rsidR="00EB449B" w:rsidRPr="00D27FF2">
        <w:rPr>
          <w:b/>
          <w:bCs/>
          <w:sz w:val="22"/>
          <w:szCs w:val="22"/>
          <w:lang w:val="es-CO"/>
        </w:rPr>
        <w:t xml:space="preserve">Unidad Administrativa Especial de Rehabilitación y Mantenimiento </w:t>
      </w:r>
      <w:r w:rsidR="006C670B" w:rsidRPr="00D27FF2">
        <w:rPr>
          <w:b/>
          <w:bCs/>
          <w:sz w:val="22"/>
          <w:szCs w:val="22"/>
          <w:lang w:val="es-CO"/>
        </w:rPr>
        <w:t>Vial,</w:t>
      </w:r>
      <w:r w:rsidRPr="00D27FF2">
        <w:rPr>
          <w:sz w:val="22"/>
          <w:szCs w:val="22"/>
          <w:lang w:val="es-CO"/>
        </w:rPr>
        <w:t xml:space="preserve"> contra su plataforma tecnológica, contra sus sistemas de información, ni tampoco interferirá en su normal funcionamiento.</w:t>
      </w:r>
    </w:p>
    <w:p w14:paraId="7562EC6D" w14:textId="308172E7" w:rsidR="001F0105" w:rsidRPr="00D27FF2" w:rsidRDefault="001F0105" w:rsidP="00A72108">
      <w:pPr>
        <w:numPr>
          <w:ilvl w:val="0"/>
          <w:numId w:val="16"/>
        </w:numPr>
        <w:pBdr>
          <w:top w:val="nil"/>
          <w:left w:val="nil"/>
          <w:bottom w:val="nil"/>
          <w:right w:val="nil"/>
          <w:between w:val="nil"/>
        </w:pBdr>
        <w:spacing w:after="240"/>
        <w:jc w:val="both"/>
        <w:rPr>
          <w:sz w:val="22"/>
          <w:szCs w:val="22"/>
          <w:lang w:val="es-CO"/>
        </w:rPr>
      </w:pPr>
      <w:r w:rsidRPr="00D27FF2">
        <w:rPr>
          <w:sz w:val="22"/>
          <w:szCs w:val="22"/>
          <w:lang w:val="es-CO"/>
        </w:rPr>
        <w:t xml:space="preserve">El visitante o el usuario del sitio, no alterará, bloqueará o realizará cualquier otro acto que impida mostrar o acceder al contenido, información o servicios del sitio web de </w:t>
      </w:r>
      <w:r w:rsidR="00EB449B" w:rsidRPr="00D27FF2">
        <w:rPr>
          <w:sz w:val="22"/>
          <w:szCs w:val="22"/>
          <w:lang w:val="es-CO"/>
        </w:rPr>
        <w:t xml:space="preserve">la </w:t>
      </w:r>
      <w:r w:rsidR="00EB449B" w:rsidRPr="00D27FF2">
        <w:rPr>
          <w:b/>
          <w:bCs/>
          <w:sz w:val="22"/>
          <w:szCs w:val="22"/>
          <w:lang w:val="es-CO"/>
        </w:rPr>
        <w:t xml:space="preserve">Unidad Administrativa Especial de Rehabilitación y Mantenimiento Vial, </w:t>
      </w:r>
      <w:r w:rsidRPr="00D27FF2">
        <w:rPr>
          <w:sz w:val="22"/>
          <w:szCs w:val="22"/>
          <w:lang w:val="es-CO"/>
        </w:rPr>
        <w:t>o que estén incorporados en los sitios o páginas web vinculadas.</w:t>
      </w:r>
    </w:p>
    <w:p w14:paraId="6F14FAA5" w14:textId="2F2D18BC" w:rsidR="001F0105" w:rsidRPr="00D27FF2" w:rsidRDefault="001F0105" w:rsidP="00A72108">
      <w:pPr>
        <w:numPr>
          <w:ilvl w:val="0"/>
          <w:numId w:val="16"/>
        </w:numPr>
        <w:pBdr>
          <w:top w:val="nil"/>
          <w:left w:val="nil"/>
          <w:bottom w:val="nil"/>
          <w:right w:val="nil"/>
          <w:between w:val="nil"/>
        </w:pBdr>
        <w:spacing w:after="240"/>
        <w:jc w:val="both"/>
        <w:rPr>
          <w:sz w:val="22"/>
          <w:szCs w:val="22"/>
          <w:lang w:val="es-CO"/>
        </w:rPr>
      </w:pPr>
      <w:r w:rsidRPr="00D27FF2">
        <w:rPr>
          <w:sz w:val="22"/>
          <w:szCs w:val="22"/>
          <w:lang w:val="es-CO"/>
        </w:rPr>
        <w:t xml:space="preserve">El visitante o el usuario del sitio web de </w:t>
      </w:r>
      <w:r w:rsidR="00EB449B" w:rsidRPr="00D27FF2">
        <w:rPr>
          <w:sz w:val="22"/>
          <w:szCs w:val="22"/>
          <w:lang w:val="es-CO"/>
        </w:rPr>
        <w:t xml:space="preserve">la </w:t>
      </w:r>
      <w:r w:rsidR="00EB449B" w:rsidRPr="00D27FF2">
        <w:rPr>
          <w:b/>
          <w:bCs/>
          <w:sz w:val="22"/>
          <w:szCs w:val="22"/>
          <w:lang w:val="es-CO"/>
        </w:rPr>
        <w:t>Unidad Administrativa Especial de Rehabilitación y Mantenimiento Vial,</w:t>
      </w:r>
      <w:r w:rsidR="00425CAF" w:rsidRPr="00D27FF2">
        <w:rPr>
          <w:sz w:val="22"/>
          <w:szCs w:val="22"/>
          <w:lang w:val="es-CO"/>
        </w:rPr>
        <w:t xml:space="preserve"> </w:t>
      </w:r>
      <w:r w:rsidRPr="00D27FF2">
        <w:rPr>
          <w:sz w:val="22"/>
          <w:szCs w:val="22"/>
          <w:lang w:val="es-CO"/>
        </w:rPr>
        <w:t xml:space="preserve">no enviará o transmitirá en este sitio web o hacia el mismo, a otros usuarios o a cualquier persona, cualquier información de alcance obsceno, difamatorio, injuriante, calumniante o discriminatorio hacia </w:t>
      </w:r>
      <w:r w:rsidR="00EB449B" w:rsidRPr="00D27FF2">
        <w:rPr>
          <w:sz w:val="22"/>
          <w:szCs w:val="22"/>
          <w:lang w:val="es-CO"/>
        </w:rPr>
        <w:t xml:space="preserve">la </w:t>
      </w:r>
      <w:r w:rsidR="00EB449B" w:rsidRPr="00D27FF2">
        <w:rPr>
          <w:b/>
          <w:bCs/>
          <w:sz w:val="22"/>
          <w:szCs w:val="22"/>
          <w:lang w:val="es-CO"/>
        </w:rPr>
        <w:t>Unidad Administrativa Especial de Rehabilitación y Mantenimiento Vial,</w:t>
      </w:r>
      <w:r w:rsidRPr="00D27FF2">
        <w:rPr>
          <w:sz w:val="22"/>
          <w:szCs w:val="22"/>
          <w:lang w:val="es-CO"/>
        </w:rPr>
        <w:t xml:space="preserve"> contra sus </w:t>
      </w:r>
      <w:r w:rsidR="00425CAF" w:rsidRPr="00D27FF2">
        <w:rPr>
          <w:sz w:val="22"/>
          <w:szCs w:val="22"/>
          <w:lang w:val="es-CO"/>
        </w:rPr>
        <w:t>funcionarios o contratistas</w:t>
      </w:r>
      <w:r w:rsidRPr="00D27FF2">
        <w:rPr>
          <w:sz w:val="22"/>
          <w:szCs w:val="22"/>
          <w:lang w:val="es-CO"/>
        </w:rPr>
        <w:t xml:space="preserve"> en general de la </w:t>
      </w:r>
      <w:r w:rsidR="00D2187C" w:rsidRPr="00D27FF2">
        <w:rPr>
          <w:sz w:val="22"/>
          <w:szCs w:val="22"/>
          <w:lang w:val="es-CO"/>
        </w:rPr>
        <w:t>entidad</w:t>
      </w:r>
      <w:r w:rsidR="00EB449B" w:rsidRPr="00D27FF2">
        <w:rPr>
          <w:sz w:val="22"/>
          <w:szCs w:val="22"/>
          <w:lang w:val="es-CO"/>
        </w:rPr>
        <w:t xml:space="preserve"> </w:t>
      </w:r>
      <w:r w:rsidRPr="00D27FF2">
        <w:rPr>
          <w:sz w:val="22"/>
          <w:szCs w:val="22"/>
          <w:lang w:val="es-CO"/>
        </w:rPr>
        <w:t>o en torno a los responsables de la administración del sitio web.</w:t>
      </w:r>
    </w:p>
    <w:p w14:paraId="12E07F42" w14:textId="160A9BC8" w:rsidR="001F0105" w:rsidRPr="00D27FF2" w:rsidRDefault="001F0105" w:rsidP="00A72108">
      <w:pPr>
        <w:numPr>
          <w:ilvl w:val="0"/>
          <w:numId w:val="16"/>
        </w:numPr>
        <w:pBdr>
          <w:top w:val="nil"/>
          <w:left w:val="nil"/>
          <w:bottom w:val="nil"/>
          <w:right w:val="nil"/>
          <w:between w:val="nil"/>
        </w:pBdr>
        <w:spacing w:after="240"/>
        <w:jc w:val="both"/>
        <w:rPr>
          <w:sz w:val="22"/>
          <w:szCs w:val="22"/>
          <w:lang w:val="es-CO"/>
        </w:rPr>
      </w:pPr>
      <w:r w:rsidRPr="00D27FF2">
        <w:rPr>
          <w:sz w:val="22"/>
          <w:szCs w:val="22"/>
          <w:lang w:val="es-CO"/>
        </w:rPr>
        <w:lastRenderedPageBreak/>
        <w:t xml:space="preserve">El visitante o el usuario del sitio web </w:t>
      </w:r>
      <w:r w:rsidR="00EB449B" w:rsidRPr="00D27FF2">
        <w:rPr>
          <w:sz w:val="22"/>
          <w:szCs w:val="22"/>
          <w:lang w:val="es-CO"/>
        </w:rPr>
        <w:t xml:space="preserve">la </w:t>
      </w:r>
      <w:r w:rsidR="00EB449B" w:rsidRPr="00D27FF2">
        <w:rPr>
          <w:b/>
          <w:bCs/>
          <w:sz w:val="22"/>
          <w:szCs w:val="22"/>
          <w:lang w:val="es-CO"/>
        </w:rPr>
        <w:t>Unidad Administrativa Especial de Rehabilitación y Mantenimiento Vial,</w:t>
      </w:r>
      <w:r w:rsidRPr="00D27FF2">
        <w:rPr>
          <w:sz w:val="22"/>
          <w:szCs w:val="22"/>
          <w:lang w:val="es-CO"/>
        </w:rPr>
        <w:t xml:space="preserve"> no incurrirá en y desde el mismo, en conductas ilícitas como daños o ataques informáticos, interceptación de comunicaciones, infracciones al derecho de autor, uso no autorizado de terminales, usurpación</w:t>
      </w:r>
      <w:r w:rsidR="006C670B" w:rsidRPr="00D27FF2">
        <w:rPr>
          <w:sz w:val="22"/>
          <w:szCs w:val="22"/>
          <w:lang w:val="es-CO"/>
        </w:rPr>
        <w:t xml:space="preserve"> o suplantación </w:t>
      </w:r>
      <w:r w:rsidRPr="00D27FF2">
        <w:rPr>
          <w:sz w:val="22"/>
          <w:szCs w:val="22"/>
          <w:lang w:val="es-CO"/>
        </w:rPr>
        <w:t>de identidad, revelación de secretos o falsedad en los documentos.</w:t>
      </w:r>
    </w:p>
    <w:p w14:paraId="4D772C67" w14:textId="77777777" w:rsidR="00EB449B" w:rsidRPr="00D27FF2" w:rsidRDefault="00EB449B" w:rsidP="00EB449B">
      <w:pPr>
        <w:pBdr>
          <w:top w:val="nil"/>
          <w:left w:val="nil"/>
          <w:bottom w:val="nil"/>
          <w:right w:val="nil"/>
          <w:between w:val="nil"/>
        </w:pBdr>
        <w:jc w:val="both"/>
        <w:rPr>
          <w:sz w:val="22"/>
          <w:szCs w:val="22"/>
          <w:lang w:val="es-CO"/>
        </w:rPr>
      </w:pPr>
    </w:p>
    <w:p w14:paraId="497ECF6F" w14:textId="17530E02" w:rsidR="001F0105" w:rsidRPr="00D27FF2" w:rsidRDefault="001F0105" w:rsidP="001F0105">
      <w:pPr>
        <w:pStyle w:val="Ttulo3"/>
        <w:numPr>
          <w:ilvl w:val="1"/>
          <w:numId w:val="17"/>
        </w:numPr>
        <w:ind w:left="754" w:hanging="357"/>
        <w:jc w:val="both"/>
        <w:rPr>
          <w:rFonts w:ascii="Arial" w:hAnsi="Arial" w:cs="Arial"/>
          <w:b/>
          <w:bCs/>
          <w:color w:val="auto"/>
          <w:sz w:val="22"/>
          <w:szCs w:val="22"/>
          <w:lang w:val="es-CO"/>
        </w:rPr>
      </w:pPr>
      <w:r w:rsidRPr="00D27FF2">
        <w:rPr>
          <w:rFonts w:ascii="Arial" w:hAnsi="Arial" w:cs="Arial"/>
          <w:b/>
          <w:bCs/>
          <w:color w:val="auto"/>
          <w:sz w:val="22"/>
          <w:szCs w:val="22"/>
          <w:lang w:val="es-CO"/>
        </w:rPr>
        <w:t xml:space="preserve">  </w:t>
      </w:r>
      <w:bookmarkStart w:id="15" w:name="_Toc150329369"/>
      <w:r w:rsidRPr="00D27FF2">
        <w:rPr>
          <w:rFonts w:ascii="Arial" w:hAnsi="Arial" w:cs="Arial"/>
          <w:b/>
          <w:bCs/>
          <w:color w:val="auto"/>
          <w:sz w:val="22"/>
          <w:szCs w:val="22"/>
          <w:lang w:val="es-CO"/>
        </w:rPr>
        <w:t>Responsabilidad por la información contenida.</w:t>
      </w:r>
      <w:bookmarkEnd w:id="15"/>
    </w:p>
    <w:p w14:paraId="684D33DF" w14:textId="77777777" w:rsidR="00EB449B" w:rsidRPr="00D27FF2" w:rsidRDefault="00EB449B" w:rsidP="00EB449B">
      <w:pPr>
        <w:rPr>
          <w:lang w:val="es-CO"/>
        </w:rPr>
      </w:pPr>
    </w:p>
    <w:p w14:paraId="178C6757" w14:textId="4D5455F2" w:rsidR="001F0105" w:rsidRPr="00D27FF2" w:rsidRDefault="001F0105" w:rsidP="00A72108">
      <w:pPr>
        <w:spacing w:after="240"/>
        <w:jc w:val="both"/>
        <w:rPr>
          <w:sz w:val="22"/>
          <w:szCs w:val="22"/>
          <w:lang w:val="es-CO"/>
        </w:rPr>
      </w:pPr>
      <w:r w:rsidRPr="00D27FF2">
        <w:rPr>
          <w:sz w:val="22"/>
          <w:szCs w:val="22"/>
          <w:lang w:val="es-CO"/>
        </w:rPr>
        <w:t xml:space="preserve">Dado que los medios técnicos actuales no pueden garantizar que terceros </w:t>
      </w:r>
      <w:r w:rsidR="0043541F">
        <w:rPr>
          <w:sz w:val="22"/>
          <w:szCs w:val="22"/>
          <w:lang w:val="es-CO"/>
        </w:rPr>
        <w:t>no</w:t>
      </w:r>
      <w:r w:rsidRPr="00D27FF2">
        <w:rPr>
          <w:sz w:val="22"/>
          <w:szCs w:val="22"/>
          <w:lang w:val="es-CO"/>
        </w:rPr>
        <w:t xml:space="preserve"> puedan interferir con el comportamiento del sitio web </w:t>
      </w:r>
      <w:r w:rsidR="00425CAF" w:rsidRPr="00D27FF2">
        <w:rPr>
          <w:sz w:val="22"/>
          <w:szCs w:val="22"/>
          <w:lang w:val="es-CO"/>
        </w:rPr>
        <w:t xml:space="preserve">de la </w:t>
      </w:r>
      <w:r w:rsidR="00425CAF" w:rsidRPr="00D27FF2">
        <w:rPr>
          <w:b/>
          <w:bCs/>
          <w:sz w:val="22"/>
          <w:szCs w:val="22"/>
          <w:lang w:val="es-CO"/>
        </w:rPr>
        <w:t>Unidad Administrativa Especial de Rehabilitación y Mantenimiento Vial,</w:t>
      </w:r>
      <w:r w:rsidR="00425CAF" w:rsidRPr="00D27FF2">
        <w:rPr>
          <w:sz w:val="22"/>
          <w:szCs w:val="22"/>
          <w:lang w:val="es-CO"/>
        </w:rPr>
        <w:t xml:space="preserve"> </w:t>
      </w:r>
      <w:r w:rsidRPr="00D27FF2">
        <w:rPr>
          <w:sz w:val="22"/>
          <w:szCs w:val="22"/>
          <w:lang w:val="es-CO"/>
        </w:rPr>
        <w:t>no puede garantizar en absoluto la exactitud y/o veracidad de todo o parte del contenido, lo cual incluye la información contenida en sus páginas, sus actualizaciones, los enlaces o cualquier otro aspecto o característica del sitio web después de haber sido publicado.</w:t>
      </w:r>
      <w:r w:rsidR="0004310E">
        <w:rPr>
          <w:sz w:val="22"/>
          <w:szCs w:val="22"/>
          <w:lang w:val="es-CO"/>
        </w:rPr>
        <w:t xml:space="preserve"> </w:t>
      </w:r>
      <w:r w:rsidRPr="00D27FF2">
        <w:rPr>
          <w:sz w:val="22"/>
          <w:szCs w:val="22"/>
          <w:lang w:val="es-CO"/>
        </w:rPr>
        <w:t>La</w:t>
      </w:r>
      <w:r w:rsidR="00D2187C" w:rsidRPr="00D27FF2">
        <w:rPr>
          <w:sz w:val="22"/>
          <w:szCs w:val="22"/>
          <w:lang w:val="es-CO"/>
        </w:rPr>
        <w:t xml:space="preserve"> entidad</w:t>
      </w:r>
      <w:r w:rsidR="00425CAF" w:rsidRPr="00D27FF2">
        <w:rPr>
          <w:sz w:val="22"/>
          <w:szCs w:val="22"/>
          <w:lang w:val="es-CO"/>
        </w:rPr>
        <w:t xml:space="preserve"> </w:t>
      </w:r>
      <w:r w:rsidRPr="00D27FF2">
        <w:rPr>
          <w:sz w:val="22"/>
          <w:szCs w:val="22"/>
          <w:lang w:val="es-CO"/>
        </w:rPr>
        <w:t xml:space="preserve">no controla, ni garantiza la ausencia de virus, ni de otros elementos en los contenidos que puedan producir alteraciones en </w:t>
      </w:r>
      <w:r w:rsidR="009A4599">
        <w:rPr>
          <w:sz w:val="22"/>
          <w:szCs w:val="22"/>
          <w:lang w:val="es-CO"/>
        </w:rPr>
        <w:t>el</w:t>
      </w:r>
      <w:r w:rsidRPr="00D27FF2">
        <w:rPr>
          <w:sz w:val="22"/>
          <w:szCs w:val="22"/>
          <w:lang w:val="es-CO"/>
        </w:rPr>
        <w:t xml:space="preserve"> sistema informático (software y hardware) o en los documentos electrónicos y ficheros almacenados en su sistema informático. </w:t>
      </w:r>
    </w:p>
    <w:p w14:paraId="006538A5" w14:textId="68860908" w:rsidR="001F0105" w:rsidRPr="00D27FF2" w:rsidRDefault="001F0105" w:rsidP="00A72108">
      <w:pPr>
        <w:spacing w:after="240"/>
        <w:jc w:val="both"/>
        <w:rPr>
          <w:sz w:val="22"/>
          <w:szCs w:val="22"/>
          <w:lang w:val="es-CO"/>
        </w:rPr>
      </w:pPr>
      <w:r w:rsidRPr="00D27FF2">
        <w:rPr>
          <w:sz w:val="22"/>
          <w:szCs w:val="22"/>
          <w:lang w:val="es-CO"/>
        </w:rPr>
        <w:t xml:space="preserve">Por lo tanto, con base en lo indicado anteriormente, </w:t>
      </w:r>
      <w:r w:rsidR="00425CAF" w:rsidRPr="00D27FF2">
        <w:rPr>
          <w:sz w:val="22"/>
          <w:szCs w:val="22"/>
          <w:lang w:val="es-CO"/>
        </w:rPr>
        <w:t xml:space="preserve">la </w:t>
      </w:r>
      <w:r w:rsidR="00425CAF" w:rsidRPr="00D27FF2">
        <w:rPr>
          <w:b/>
          <w:bCs/>
          <w:sz w:val="22"/>
          <w:szCs w:val="22"/>
          <w:lang w:val="es-CO"/>
        </w:rPr>
        <w:t>Unidad Administrativa Especial de Rehabilitación y Mantenimiento Vial,</w:t>
      </w:r>
      <w:r w:rsidR="00425CAF" w:rsidRPr="00D27FF2">
        <w:rPr>
          <w:sz w:val="22"/>
          <w:szCs w:val="22"/>
          <w:lang w:val="es-CO"/>
        </w:rPr>
        <w:t xml:space="preserve"> </w:t>
      </w:r>
      <w:r w:rsidRPr="00D27FF2">
        <w:rPr>
          <w:sz w:val="22"/>
          <w:szCs w:val="22"/>
          <w:lang w:val="es-CO"/>
        </w:rPr>
        <w:t>no se hace responsable de los daños causados ​​por los cambios realizados directamente en los materiales o archivos que puedan ser descargados desde el sitio web de la entidad.</w:t>
      </w:r>
    </w:p>
    <w:p w14:paraId="463AC2B8" w14:textId="7737ADD4" w:rsidR="001F0105" w:rsidRPr="00D27FF2" w:rsidRDefault="001F0105" w:rsidP="00A72108">
      <w:pPr>
        <w:spacing w:after="240"/>
        <w:jc w:val="both"/>
        <w:rPr>
          <w:sz w:val="22"/>
          <w:szCs w:val="22"/>
          <w:lang w:val="es-CO"/>
        </w:rPr>
      </w:pPr>
      <w:r w:rsidRPr="00D27FF2">
        <w:rPr>
          <w:sz w:val="22"/>
          <w:szCs w:val="22"/>
          <w:lang w:val="es-CO"/>
        </w:rPr>
        <w:t xml:space="preserve">La </w:t>
      </w:r>
      <w:r w:rsidR="00425CAF" w:rsidRPr="00D27FF2">
        <w:rPr>
          <w:sz w:val="22"/>
          <w:szCs w:val="22"/>
          <w:lang w:val="es-CO"/>
        </w:rPr>
        <w:t>entidad</w:t>
      </w:r>
      <w:r w:rsidRPr="00D27FF2">
        <w:rPr>
          <w:sz w:val="22"/>
          <w:szCs w:val="22"/>
          <w:lang w:val="es-CO"/>
        </w:rPr>
        <w:t xml:space="preserve"> no se responsabiliza por cualquier consecuencia derivada del ingreso indebido de terceros a la </w:t>
      </w:r>
      <w:sdt>
        <w:sdtPr>
          <w:rPr>
            <w:sz w:val="22"/>
            <w:szCs w:val="22"/>
            <w:lang w:val="es-CO"/>
          </w:rPr>
          <w:tag w:val="goog_rdk_6"/>
          <w:id w:val="2054263500"/>
        </w:sdtPr>
        <w:sdtContent/>
      </w:sdt>
      <w:r w:rsidRPr="00D27FF2">
        <w:rPr>
          <w:sz w:val="22"/>
          <w:szCs w:val="22"/>
          <w:lang w:val="es-CO"/>
        </w:rPr>
        <w:t xml:space="preserve">base de datos y/o por alguna falla técnica en el funcionamiento y/o conservación de la información en el sistema en cualquiera de los menús de su sitio web. </w:t>
      </w:r>
    </w:p>
    <w:p w14:paraId="574CF033" w14:textId="489869C7" w:rsidR="001F0105" w:rsidRPr="00D27FF2" w:rsidRDefault="001F0105" w:rsidP="00A72108">
      <w:pPr>
        <w:spacing w:after="240"/>
        <w:jc w:val="both"/>
        <w:rPr>
          <w:sz w:val="22"/>
          <w:szCs w:val="22"/>
          <w:lang w:val="es-CO"/>
        </w:rPr>
      </w:pPr>
      <w:r w:rsidRPr="00D27FF2">
        <w:rPr>
          <w:sz w:val="22"/>
          <w:szCs w:val="22"/>
          <w:lang w:val="es-CO"/>
        </w:rPr>
        <w:t>La</w:t>
      </w:r>
      <w:r w:rsidR="00425CAF" w:rsidRPr="00D27FF2">
        <w:rPr>
          <w:sz w:val="22"/>
          <w:szCs w:val="22"/>
          <w:lang w:val="es-CO"/>
        </w:rPr>
        <w:t xml:space="preserve"> </w:t>
      </w:r>
      <w:r w:rsidR="00D2187C" w:rsidRPr="00D27FF2">
        <w:rPr>
          <w:sz w:val="22"/>
          <w:szCs w:val="22"/>
          <w:lang w:val="es-CO"/>
        </w:rPr>
        <w:t>entidad</w:t>
      </w:r>
      <w:r w:rsidR="00425CAF" w:rsidRPr="00D27FF2">
        <w:rPr>
          <w:sz w:val="22"/>
          <w:szCs w:val="22"/>
          <w:lang w:val="es-CO"/>
        </w:rPr>
        <w:t xml:space="preserve"> </w:t>
      </w:r>
      <w:r w:rsidRPr="00D27FF2">
        <w:rPr>
          <w:sz w:val="22"/>
          <w:szCs w:val="22"/>
          <w:lang w:val="es-CO"/>
        </w:rPr>
        <w:t>no podrá garantizar la disponibilidad de los servicios en línea y de la información que los usuarios requieran en determinado momento. Tampoco incurrirá en responsabilidad con el usuario o terceros, cuando su sitio web no se encuentre disponible.</w:t>
      </w:r>
    </w:p>
    <w:p w14:paraId="3DA7B735" w14:textId="726D0276" w:rsidR="001F0105" w:rsidRPr="00D27FF2" w:rsidRDefault="001F0105" w:rsidP="00A72108">
      <w:pPr>
        <w:spacing w:after="240"/>
        <w:jc w:val="both"/>
        <w:rPr>
          <w:sz w:val="22"/>
          <w:szCs w:val="22"/>
          <w:lang w:val="es-CO"/>
        </w:rPr>
      </w:pPr>
      <w:r w:rsidRPr="00D27FF2">
        <w:rPr>
          <w:sz w:val="22"/>
          <w:szCs w:val="22"/>
          <w:lang w:val="es-CO"/>
        </w:rPr>
        <w:t xml:space="preserve">La </w:t>
      </w:r>
      <w:r w:rsidR="00D2187C" w:rsidRPr="00D27FF2">
        <w:rPr>
          <w:sz w:val="22"/>
          <w:szCs w:val="22"/>
          <w:lang w:val="es-CO"/>
        </w:rPr>
        <w:t>entidad</w:t>
      </w:r>
      <w:r w:rsidR="00425CAF" w:rsidRPr="00D27FF2">
        <w:rPr>
          <w:sz w:val="22"/>
          <w:szCs w:val="22"/>
          <w:lang w:val="es-CO"/>
        </w:rPr>
        <w:t xml:space="preserve"> </w:t>
      </w:r>
      <w:r w:rsidRPr="00D27FF2">
        <w:rPr>
          <w:sz w:val="22"/>
          <w:szCs w:val="22"/>
          <w:lang w:val="es-CO"/>
        </w:rPr>
        <w:t>no responderá en ningún caso y en ninguna circunstancia, por los ataques o incidentes contra la seguridad de su sitio web o hacia sus sistemas de información; o por cualquier exposición o acceso no autorizado, fraudulento o ilícito a su sitio web y que puedan afectar la confidencialidad, integridad o autenticidad de la información publicada o asociada con los contenidos y servicios que se ofrecen en este.</w:t>
      </w:r>
    </w:p>
    <w:p w14:paraId="662C4E8F" w14:textId="31227C26" w:rsidR="001F0105" w:rsidRPr="00D27FF2" w:rsidRDefault="001F0105" w:rsidP="00A72108">
      <w:pPr>
        <w:spacing w:after="240"/>
        <w:jc w:val="both"/>
        <w:rPr>
          <w:sz w:val="22"/>
          <w:szCs w:val="22"/>
          <w:lang w:val="es-CO"/>
        </w:rPr>
      </w:pPr>
      <w:r w:rsidRPr="00D27FF2">
        <w:rPr>
          <w:sz w:val="22"/>
          <w:szCs w:val="22"/>
          <w:lang w:val="es-CO"/>
        </w:rPr>
        <w:t xml:space="preserve">La </w:t>
      </w:r>
      <w:r w:rsidR="00D2187C" w:rsidRPr="00D27FF2">
        <w:rPr>
          <w:sz w:val="22"/>
          <w:szCs w:val="22"/>
          <w:lang w:val="es-CO"/>
        </w:rPr>
        <w:t>entidad</w:t>
      </w:r>
      <w:r w:rsidR="00425CAF" w:rsidRPr="00D27FF2">
        <w:rPr>
          <w:sz w:val="22"/>
          <w:szCs w:val="22"/>
          <w:lang w:val="es-CO"/>
        </w:rPr>
        <w:t xml:space="preserve"> </w:t>
      </w:r>
      <w:r w:rsidRPr="00D27FF2">
        <w:rPr>
          <w:sz w:val="22"/>
          <w:szCs w:val="22"/>
          <w:lang w:val="es-CO"/>
        </w:rPr>
        <w:t>no será responsable por el uso indebido que hagan los usuarios del contenido de su sitio web.</w:t>
      </w:r>
    </w:p>
    <w:p w14:paraId="4CCEA9C7" w14:textId="1237C882" w:rsidR="001F0105" w:rsidRPr="00D27FF2" w:rsidRDefault="001F0105" w:rsidP="00A72108">
      <w:pPr>
        <w:spacing w:after="240"/>
        <w:jc w:val="both"/>
        <w:rPr>
          <w:sz w:val="22"/>
          <w:szCs w:val="22"/>
          <w:lang w:val="es-CO"/>
        </w:rPr>
      </w:pPr>
      <w:r w:rsidRPr="00D27FF2">
        <w:rPr>
          <w:sz w:val="22"/>
          <w:szCs w:val="22"/>
          <w:lang w:val="es-CO"/>
        </w:rPr>
        <w:lastRenderedPageBreak/>
        <w:t xml:space="preserve">La </w:t>
      </w:r>
      <w:r w:rsidR="00D2187C" w:rsidRPr="00D27FF2">
        <w:rPr>
          <w:sz w:val="22"/>
          <w:szCs w:val="22"/>
          <w:lang w:val="es-CO"/>
        </w:rPr>
        <w:t>entidad</w:t>
      </w:r>
      <w:r w:rsidR="00425CAF" w:rsidRPr="00D27FF2">
        <w:rPr>
          <w:sz w:val="22"/>
          <w:szCs w:val="22"/>
          <w:lang w:val="es-CO"/>
        </w:rPr>
        <w:t xml:space="preserve"> </w:t>
      </w:r>
      <w:r w:rsidRPr="00D27FF2">
        <w:rPr>
          <w:sz w:val="22"/>
          <w:szCs w:val="22"/>
          <w:lang w:val="es-CO"/>
        </w:rPr>
        <w:t xml:space="preserve">no se hace responsable a la información que se halle por fuera de este sitio </w:t>
      </w:r>
      <w:r w:rsidR="00425CAF" w:rsidRPr="00D27FF2">
        <w:rPr>
          <w:sz w:val="22"/>
          <w:szCs w:val="22"/>
          <w:lang w:val="es-CO"/>
        </w:rPr>
        <w:t>web y</w:t>
      </w:r>
      <w:r w:rsidR="00A91648">
        <w:rPr>
          <w:sz w:val="22"/>
          <w:szCs w:val="22"/>
          <w:lang w:val="es-CO"/>
        </w:rPr>
        <w:t xml:space="preserve"> que</w:t>
      </w:r>
      <w:r w:rsidRPr="00D27FF2">
        <w:rPr>
          <w:sz w:val="22"/>
          <w:szCs w:val="22"/>
          <w:lang w:val="es-CO"/>
        </w:rPr>
        <w:t xml:space="preserve"> no sea gestionada </w:t>
      </w:r>
      <w:r w:rsidR="006C670B" w:rsidRPr="00D27FF2">
        <w:rPr>
          <w:sz w:val="22"/>
          <w:szCs w:val="22"/>
          <w:lang w:val="es-CO"/>
        </w:rPr>
        <w:t xml:space="preserve">y administrada por nuestros administradores del sitio web. </w:t>
      </w:r>
    </w:p>
    <w:p w14:paraId="2F540B5D" w14:textId="1E72EF05" w:rsidR="001F0105" w:rsidRPr="00D27FF2" w:rsidRDefault="001F0105" w:rsidP="00A72108">
      <w:pPr>
        <w:spacing w:after="240"/>
        <w:jc w:val="both"/>
        <w:rPr>
          <w:sz w:val="22"/>
          <w:szCs w:val="22"/>
          <w:lang w:val="es-CO"/>
        </w:rPr>
      </w:pPr>
      <w:r w:rsidRPr="00D27FF2">
        <w:rPr>
          <w:sz w:val="22"/>
          <w:szCs w:val="22"/>
          <w:lang w:val="es-CO"/>
        </w:rPr>
        <w:t xml:space="preserve">La </w:t>
      </w:r>
      <w:r w:rsidR="00D2187C" w:rsidRPr="00D27FF2">
        <w:rPr>
          <w:sz w:val="22"/>
          <w:szCs w:val="22"/>
          <w:lang w:val="es-CO"/>
        </w:rPr>
        <w:t>entidad</w:t>
      </w:r>
      <w:r w:rsidR="00425CAF" w:rsidRPr="00D27FF2">
        <w:rPr>
          <w:sz w:val="22"/>
          <w:szCs w:val="22"/>
          <w:lang w:val="es-CO"/>
        </w:rPr>
        <w:t xml:space="preserve"> </w:t>
      </w:r>
      <w:r w:rsidRPr="00D27FF2">
        <w:rPr>
          <w:sz w:val="22"/>
          <w:szCs w:val="22"/>
          <w:lang w:val="es-CO"/>
        </w:rPr>
        <w:t>no garantiza ni se responsabiliza del funcionamiento o accesibilidad de los sitios o páginas web vinculadas y tampoco será responsable del resultado obtenido, ni del contenido publicado.</w:t>
      </w:r>
    </w:p>
    <w:p w14:paraId="4644C0FB" w14:textId="71462EB7" w:rsidR="001F0105" w:rsidRPr="00D27FF2" w:rsidRDefault="001F0105" w:rsidP="00A72108">
      <w:pPr>
        <w:pStyle w:val="Ttulo3"/>
        <w:numPr>
          <w:ilvl w:val="1"/>
          <w:numId w:val="17"/>
        </w:numPr>
        <w:spacing w:after="240"/>
        <w:ind w:left="754" w:hanging="357"/>
        <w:jc w:val="both"/>
        <w:rPr>
          <w:rFonts w:ascii="Arial" w:hAnsi="Arial" w:cs="Arial"/>
          <w:b/>
          <w:bCs/>
          <w:color w:val="auto"/>
          <w:sz w:val="22"/>
          <w:szCs w:val="22"/>
          <w:lang w:val="es-CO"/>
        </w:rPr>
      </w:pPr>
      <w:r w:rsidRPr="00D27FF2">
        <w:rPr>
          <w:rFonts w:ascii="Arial" w:hAnsi="Arial" w:cs="Arial"/>
          <w:b/>
          <w:bCs/>
          <w:color w:val="auto"/>
          <w:sz w:val="22"/>
          <w:szCs w:val="22"/>
          <w:lang w:val="es-CO"/>
        </w:rPr>
        <w:t xml:space="preserve">  </w:t>
      </w:r>
      <w:bookmarkStart w:id="16" w:name="_Toc150329370"/>
      <w:r w:rsidRPr="00D27FF2">
        <w:rPr>
          <w:rFonts w:ascii="Arial" w:hAnsi="Arial" w:cs="Arial"/>
          <w:b/>
          <w:bCs/>
          <w:color w:val="auto"/>
          <w:sz w:val="22"/>
          <w:szCs w:val="22"/>
          <w:lang w:val="es-CO"/>
        </w:rPr>
        <w:t>Vínculos a páginas web de terceros.</w:t>
      </w:r>
      <w:bookmarkEnd w:id="16"/>
    </w:p>
    <w:p w14:paraId="56AC40FD" w14:textId="54E07488" w:rsidR="001F0105" w:rsidRPr="00D27FF2" w:rsidRDefault="001F0105" w:rsidP="00A72108">
      <w:pPr>
        <w:spacing w:after="240"/>
        <w:jc w:val="both"/>
        <w:rPr>
          <w:sz w:val="22"/>
          <w:szCs w:val="22"/>
          <w:lang w:val="es-CO"/>
        </w:rPr>
      </w:pPr>
      <w:r w:rsidRPr="00D27FF2">
        <w:rPr>
          <w:sz w:val="22"/>
          <w:szCs w:val="22"/>
          <w:lang w:val="es-CO"/>
        </w:rPr>
        <w:t xml:space="preserve">El Sitio Web puede tener vínculos, como hipervínculos o enlaces, que indican el acceso a páginas Web de terceros (los “sitios relacionados”). Aunque, </w:t>
      </w:r>
      <w:r w:rsidR="00425CAF" w:rsidRPr="00D27FF2">
        <w:rPr>
          <w:sz w:val="22"/>
          <w:szCs w:val="22"/>
          <w:lang w:val="es-CO"/>
        </w:rPr>
        <w:t xml:space="preserve">la  </w:t>
      </w:r>
      <w:r w:rsidR="00425CAF" w:rsidRPr="00D27FF2">
        <w:rPr>
          <w:b/>
          <w:bCs/>
          <w:sz w:val="22"/>
          <w:szCs w:val="22"/>
          <w:lang w:val="es-CO"/>
        </w:rPr>
        <w:t>Unidad Administrativa Especial de Rehabilitación y Mantenimiento Vial,</w:t>
      </w:r>
      <w:r w:rsidR="00425CAF" w:rsidRPr="00D27FF2">
        <w:rPr>
          <w:sz w:val="22"/>
          <w:szCs w:val="22"/>
          <w:lang w:val="es-CO"/>
        </w:rPr>
        <w:t xml:space="preserve"> </w:t>
      </w:r>
      <w:r w:rsidRPr="00D27FF2">
        <w:rPr>
          <w:sz w:val="22"/>
          <w:szCs w:val="22"/>
          <w:lang w:val="es-CO"/>
        </w:rPr>
        <w:t xml:space="preserve">revisa el material de terceros y solamente permite la inclusión de los sitios relacionados que, a su leal saber y entender, no infringen la legislación aplicable, la </w:t>
      </w:r>
      <w:r w:rsidR="00D2187C" w:rsidRPr="00D27FF2">
        <w:rPr>
          <w:sz w:val="22"/>
          <w:szCs w:val="22"/>
          <w:lang w:val="es-CO"/>
        </w:rPr>
        <w:t>entidad</w:t>
      </w:r>
      <w:r w:rsidR="00425CAF" w:rsidRPr="00D27FF2">
        <w:rPr>
          <w:sz w:val="22"/>
          <w:szCs w:val="22"/>
          <w:lang w:val="es-CO"/>
        </w:rPr>
        <w:t xml:space="preserve"> </w:t>
      </w:r>
      <w:r w:rsidRPr="00D27FF2">
        <w:rPr>
          <w:sz w:val="22"/>
          <w:szCs w:val="22"/>
          <w:lang w:val="es-CO"/>
        </w:rPr>
        <w:t>no puede controlar ni realizar un seguimiento de los sitios relacionados y, en consecuencia, no asumirá responsabilidad alguna en cuanto a la exactitud, seguridad o fiabilidad del material, información o contenido incluido en dichos sitios relacionados.</w:t>
      </w:r>
    </w:p>
    <w:p w14:paraId="294601A7" w14:textId="31A30124" w:rsidR="001F0105" w:rsidRPr="00D27FF2" w:rsidRDefault="001F0105" w:rsidP="00A72108">
      <w:pPr>
        <w:spacing w:after="240"/>
        <w:jc w:val="both"/>
        <w:rPr>
          <w:sz w:val="22"/>
          <w:szCs w:val="22"/>
          <w:lang w:val="es-CO"/>
        </w:rPr>
      </w:pPr>
      <w:r w:rsidRPr="00D27FF2">
        <w:rPr>
          <w:sz w:val="22"/>
          <w:szCs w:val="22"/>
          <w:lang w:val="es-CO"/>
        </w:rPr>
        <w:t xml:space="preserve">El establecimiento de un vínculo (enlace) con el sitio web de otra </w:t>
      </w:r>
      <w:r w:rsidR="00E74AAB" w:rsidRPr="00D27FF2">
        <w:rPr>
          <w:sz w:val="22"/>
          <w:szCs w:val="22"/>
          <w:lang w:val="es-CO"/>
        </w:rPr>
        <w:t>entidad</w:t>
      </w:r>
      <w:r w:rsidRPr="00D27FF2">
        <w:rPr>
          <w:sz w:val="22"/>
          <w:szCs w:val="22"/>
          <w:lang w:val="es-CO"/>
        </w:rPr>
        <w:t xml:space="preserve">, entidad o programa no implica necesariamente la existencia de relaciones </w:t>
      </w:r>
      <w:r w:rsidR="00425CAF" w:rsidRPr="00D27FF2">
        <w:rPr>
          <w:sz w:val="22"/>
          <w:szCs w:val="22"/>
          <w:lang w:val="es-CO"/>
        </w:rPr>
        <w:t>entre la entidad</w:t>
      </w:r>
      <w:r w:rsidRPr="00D27FF2">
        <w:rPr>
          <w:sz w:val="22"/>
          <w:szCs w:val="22"/>
          <w:lang w:val="es-CO"/>
        </w:rPr>
        <w:t xml:space="preserve"> y el propietario del sitio o página web vinculada, ni la aceptación o aprobación por parte de </w:t>
      </w:r>
      <w:r w:rsidR="00425CAF" w:rsidRPr="00D27FF2">
        <w:rPr>
          <w:sz w:val="22"/>
          <w:szCs w:val="22"/>
          <w:lang w:val="es-CO"/>
        </w:rPr>
        <w:t xml:space="preserve">la </w:t>
      </w:r>
      <w:r w:rsidR="00425CAF" w:rsidRPr="00D27FF2">
        <w:rPr>
          <w:b/>
          <w:bCs/>
          <w:sz w:val="22"/>
          <w:szCs w:val="22"/>
          <w:lang w:val="es-CO"/>
        </w:rPr>
        <w:t>Unidad Administrativa Especial de Rehabilitación y Mantenimiento Vial,</w:t>
      </w:r>
      <w:r w:rsidRPr="00D27FF2">
        <w:rPr>
          <w:sz w:val="22"/>
          <w:szCs w:val="22"/>
          <w:lang w:val="es-CO"/>
        </w:rPr>
        <w:t xml:space="preserve"> de sus contenidos o servicios. Aquellas </w:t>
      </w:r>
      <w:r w:rsidR="006C670B" w:rsidRPr="00D27FF2">
        <w:rPr>
          <w:sz w:val="22"/>
          <w:szCs w:val="22"/>
          <w:lang w:val="es-CO"/>
        </w:rPr>
        <w:t xml:space="preserve">entidades </w:t>
      </w:r>
      <w:r w:rsidRPr="00D27FF2">
        <w:rPr>
          <w:sz w:val="22"/>
          <w:szCs w:val="22"/>
          <w:lang w:val="es-CO"/>
        </w:rPr>
        <w:t xml:space="preserve">o personas que tengan un vínculo (enlace) a la página </w:t>
      </w:r>
      <w:r w:rsidR="00425CAF" w:rsidRPr="00D27FF2">
        <w:rPr>
          <w:sz w:val="22"/>
          <w:szCs w:val="22"/>
          <w:lang w:val="es-CO"/>
        </w:rPr>
        <w:t>de la UMV</w:t>
      </w:r>
      <w:r w:rsidRPr="00D27FF2">
        <w:rPr>
          <w:sz w:val="22"/>
          <w:szCs w:val="22"/>
          <w:lang w:val="es-CO"/>
        </w:rPr>
        <w:t>, deberán abstenerse de realizar manifestaciones o indicaciones falsas</w:t>
      </w:r>
      <w:r w:rsidR="006C670B" w:rsidRPr="00D27FF2">
        <w:rPr>
          <w:sz w:val="22"/>
          <w:szCs w:val="22"/>
          <w:lang w:val="es-CO"/>
        </w:rPr>
        <w:t xml:space="preserve"> de </w:t>
      </w:r>
      <w:r w:rsidRPr="00D27FF2">
        <w:rPr>
          <w:sz w:val="22"/>
          <w:szCs w:val="22"/>
          <w:lang w:val="es-CO"/>
        </w:rPr>
        <w:t xml:space="preserve">incluir contenidos ilícitos, o contrarios a las buenas costumbres y al orden público, inexactas o incorrectas sobre </w:t>
      </w:r>
      <w:r w:rsidR="00425CAF" w:rsidRPr="00D27FF2">
        <w:rPr>
          <w:sz w:val="22"/>
          <w:szCs w:val="22"/>
          <w:lang w:val="es-CO"/>
        </w:rPr>
        <w:t>la entidad</w:t>
      </w:r>
      <w:r w:rsidRPr="00D27FF2">
        <w:rPr>
          <w:sz w:val="22"/>
          <w:szCs w:val="22"/>
          <w:lang w:val="es-CO"/>
        </w:rPr>
        <w:t xml:space="preserve"> o de sus productos y servicios.</w:t>
      </w:r>
    </w:p>
    <w:p w14:paraId="7DBA320A" w14:textId="77777777" w:rsidR="001F0105" w:rsidRPr="00D27FF2" w:rsidRDefault="001F0105" w:rsidP="00A72108">
      <w:pPr>
        <w:spacing w:after="240"/>
        <w:jc w:val="both"/>
        <w:rPr>
          <w:sz w:val="22"/>
          <w:szCs w:val="22"/>
          <w:lang w:val="es-CO"/>
        </w:rPr>
      </w:pPr>
      <w:r w:rsidRPr="00D27FF2">
        <w:rPr>
          <w:sz w:val="22"/>
          <w:szCs w:val="22"/>
          <w:lang w:val="es-CO"/>
        </w:rPr>
        <w:t>El Usuario deberá utilizar su propio buen criterio, precaución y sentido común a la hora de usar sitios relacionados y, para ello, le recomendamos revisar el condicionado de uso y los términos que sobre privacidad rigen en dichos sitios relacionados.</w:t>
      </w:r>
    </w:p>
    <w:p w14:paraId="6B1EA9AF" w14:textId="5903BB5B" w:rsidR="001F0105" w:rsidRPr="00D27FF2" w:rsidRDefault="00425CAF" w:rsidP="00A72108">
      <w:pPr>
        <w:spacing w:after="240"/>
        <w:jc w:val="both"/>
        <w:rPr>
          <w:sz w:val="22"/>
          <w:szCs w:val="22"/>
          <w:lang w:val="es-CO"/>
        </w:rPr>
      </w:pPr>
      <w:r w:rsidRPr="00D27FF2">
        <w:rPr>
          <w:sz w:val="22"/>
          <w:szCs w:val="22"/>
          <w:lang w:val="es-CO"/>
        </w:rPr>
        <w:t xml:space="preserve">la </w:t>
      </w:r>
      <w:r w:rsidRPr="00D27FF2">
        <w:rPr>
          <w:b/>
          <w:bCs/>
          <w:sz w:val="22"/>
          <w:szCs w:val="22"/>
          <w:lang w:val="es-CO"/>
        </w:rPr>
        <w:t>Unidad Administrativa Especial de Rehabilitación y Mantenimiento Vial,</w:t>
      </w:r>
      <w:r w:rsidRPr="00D27FF2">
        <w:rPr>
          <w:sz w:val="22"/>
          <w:szCs w:val="22"/>
          <w:lang w:val="es-CO"/>
        </w:rPr>
        <w:t xml:space="preserve"> </w:t>
      </w:r>
      <w:r w:rsidR="001F0105" w:rsidRPr="00D27FF2">
        <w:rPr>
          <w:sz w:val="22"/>
          <w:szCs w:val="22"/>
          <w:lang w:val="es-CO"/>
        </w:rPr>
        <w:t>se reserva el derecho de eliminar de su sitio web todos los sitios relacionados de los que tenga conocimiento real que están infringiendo derechos de terceros y/o cuyo contenido vulnere la legislación aplicable, o si así se lo exige una orden judicial o una ordenanza administrativa.</w:t>
      </w:r>
    </w:p>
    <w:p w14:paraId="126088C0" w14:textId="51ADB623" w:rsidR="001F0105" w:rsidRPr="00D27FF2" w:rsidRDefault="001F0105" w:rsidP="00A72108">
      <w:pPr>
        <w:spacing w:after="240"/>
        <w:jc w:val="both"/>
        <w:rPr>
          <w:sz w:val="22"/>
          <w:szCs w:val="22"/>
          <w:lang w:val="es-CO"/>
        </w:rPr>
      </w:pPr>
      <w:r w:rsidRPr="00D27FF2">
        <w:rPr>
          <w:sz w:val="22"/>
          <w:szCs w:val="22"/>
          <w:lang w:val="es-CO"/>
        </w:rPr>
        <w:t xml:space="preserve">Los vínculos (enlaces) que aparecen en este sitio web tienen como propósito informar </w:t>
      </w:r>
      <w:r w:rsidR="006C670B" w:rsidRPr="00D27FF2">
        <w:rPr>
          <w:sz w:val="22"/>
          <w:szCs w:val="22"/>
          <w:lang w:val="es-CO"/>
        </w:rPr>
        <w:t>a la ciudadanía</w:t>
      </w:r>
      <w:r w:rsidRPr="00D27FF2">
        <w:rPr>
          <w:sz w:val="22"/>
          <w:szCs w:val="22"/>
          <w:lang w:val="es-CO"/>
        </w:rPr>
        <w:t xml:space="preserve"> sobre la existencia de otras fuentes susceptibles de ampliar los contenidos que aquí se ofrecen, o que guardan relación con aquellos. La prestación del servicio del sitio </w:t>
      </w:r>
      <w:r w:rsidR="00425CAF" w:rsidRPr="00D27FF2">
        <w:rPr>
          <w:sz w:val="22"/>
          <w:szCs w:val="22"/>
          <w:lang w:val="es-CO"/>
        </w:rPr>
        <w:t xml:space="preserve">de la </w:t>
      </w:r>
      <w:r w:rsidR="00425CAF" w:rsidRPr="00D27FF2">
        <w:rPr>
          <w:b/>
          <w:bCs/>
          <w:sz w:val="22"/>
          <w:szCs w:val="22"/>
          <w:lang w:val="es-CO"/>
        </w:rPr>
        <w:t xml:space="preserve">Unidad Administrativa Especial de Rehabilitación y Mantenimiento </w:t>
      </w:r>
      <w:r w:rsidR="006C670B" w:rsidRPr="00D27FF2">
        <w:rPr>
          <w:b/>
          <w:bCs/>
          <w:sz w:val="22"/>
          <w:szCs w:val="22"/>
          <w:lang w:val="es-CO"/>
        </w:rPr>
        <w:t>Vial</w:t>
      </w:r>
      <w:r w:rsidR="00425CAF" w:rsidRPr="00D27FF2">
        <w:rPr>
          <w:sz w:val="22"/>
          <w:szCs w:val="22"/>
          <w:lang w:val="es-CO"/>
        </w:rPr>
        <w:t xml:space="preserve"> </w:t>
      </w:r>
      <w:r w:rsidRPr="00D27FF2">
        <w:rPr>
          <w:sz w:val="22"/>
          <w:szCs w:val="22"/>
          <w:lang w:val="es-CO"/>
        </w:rPr>
        <w:t>es de carácter libre y gratuito para los usuarios y se rige por los términos y condiciones que se incluyen a lo largo del presente documento.</w:t>
      </w:r>
    </w:p>
    <w:p w14:paraId="1E29E32F" w14:textId="77777777" w:rsidR="00425CAF" w:rsidRPr="00D27FF2" w:rsidRDefault="00425CAF" w:rsidP="00A72108">
      <w:pPr>
        <w:spacing w:after="240"/>
        <w:jc w:val="both"/>
        <w:rPr>
          <w:b/>
          <w:bCs/>
          <w:sz w:val="22"/>
          <w:szCs w:val="22"/>
          <w:lang w:val="es-CO"/>
        </w:rPr>
      </w:pPr>
    </w:p>
    <w:p w14:paraId="1C6AF010" w14:textId="77777777" w:rsidR="001F0105" w:rsidRPr="00D27FF2" w:rsidRDefault="001F0105" w:rsidP="00A72108">
      <w:pPr>
        <w:pStyle w:val="Ttulo2"/>
        <w:numPr>
          <w:ilvl w:val="0"/>
          <w:numId w:val="17"/>
        </w:numPr>
        <w:spacing w:after="240" w:afterAutospacing="0"/>
        <w:rPr>
          <w:b/>
          <w:bCs/>
          <w:sz w:val="22"/>
          <w:szCs w:val="22"/>
          <w:lang w:val="es-CO"/>
        </w:rPr>
      </w:pPr>
      <w:bookmarkStart w:id="17" w:name="_Toc150329371"/>
      <w:r w:rsidRPr="00D27FF2">
        <w:rPr>
          <w:b/>
          <w:bCs/>
          <w:sz w:val="22"/>
          <w:szCs w:val="22"/>
          <w:lang w:val="es-CO"/>
        </w:rPr>
        <w:t>LEY APLICABLE Y JURISDICCIÓN.</w:t>
      </w:r>
      <w:bookmarkEnd w:id="17"/>
    </w:p>
    <w:p w14:paraId="4D886623" w14:textId="78EB4E74" w:rsidR="001F0105" w:rsidRPr="00D27FF2" w:rsidRDefault="001F0105" w:rsidP="00A72108">
      <w:pPr>
        <w:numPr>
          <w:ilvl w:val="0"/>
          <w:numId w:val="20"/>
        </w:numPr>
        <w:pBdr>
          <w:top w:val="nil"/>
          <w:left w:val="nil"/>
          <w:bottom w:val="nil"/>
          <w:right w:val="nil"/>
          <w:between w:val="nil"/>
        </w:pBdr>
        <w:spacing w:after="240"/>
        <w:jc w:val="both"/>
        <w:rPr>
          <w:sz w:val="22"/>
          <w:szCs w:val="22"/>
          <w:lang w:val="es-CO"/>
        </w:rPr>
      </w:pPr>
      <w:r w:rsidRPr="00D27FF2">
        <w:rPr>
          <w:sz w:val="22"/>
          <w:szCs w:val="22"/>
          <w:lang w:val="es-CO"/>
        </w:rPr>
        <w:t xml:space="preserve">El usuario no podrá manifestar </w:t>
      </w:r>
      <w:r w:rsidR="00425CAF" w:rsidRPr="00D27FF2">
        <w:rPr>
          <w:sz w:val="22"/>
          <w:szCs w:val="22"/>
          <w:lang w:val="es-CO"/>
        </w:rPr>
        <w:t xml:space="preserve">ante la </w:t>
      </w:r>
      <w:r w:rsidR="00425CAF" w:rsidRPr="00D27FF2">
        <w:rPr>
          <w:b/>
          <w:bCs/>
          <w:sz w:val="22"/>
          <w:szCs w:val="22"/>
          <w:lang w:val="es-CO"/>
        </w:rPr>
        <w:t xml:space="preserve">Unidad Administrativa Especial de Rehabilitación y Mantenimiento Vial, </w:t>
      </w:r>
      <w:r w:rsidRPr="00D27FF2">
        <w:rPr>
          <w:sz w:val="22"/>
          <w:szCs w:val="22"/>
          <w:lang w:val="es-CO"/>
        </w:rPr>
        <w:t>o ante una autoridad judicial o administrativa, la aplicación de condición, norma o convenio que no esté expresamente incorporado en las presentes condiciones de uso.</w:t>
      </w:r>
    </w:p>
    <w:p w14:paraId="04C31BC5" w14:textId="77777777" w:rsidR="001F0105" w:rsidRPr="00D27FF2" w:rsidRDefault="001F0105" w:rsidP="00A72108">
      <w:pPr>
        <w:numPr>
          <w:ilvl w:val="0"/>
          <w:numId w:val="20"/>
        </w:numPr>
        <w:pBdr>
          <w:top w:val="nil"/>
          <w:left w:val="nil"/>
          <w:bottom w:val="nil"/>
          <w:right w:val="nil"/>
          <w:between w:val="nil"/>
        </w:pBdr>
        <w:spacing w:after="240"/>
        <w:jc w:val="both"/>
        <w:rPr>
          <w:sz w:val="22"/>
          <w:szCs w:val="22"/>
          <w:lang w:val="es-CO"/>
        </w:rPr>
      </w:pPr>
      <w:r w:rsidRPr="00D27FF2">
        <w:rPr>
          <w:sz w:val="22"/>
          <w:szCs w:val="22"/>
          <w:lang w:val="es-CO"/>
        </w:rPr>
        <w:t>Estas condiciones serán gobernadas por las leyes de la República de Colombia, en los aspectos que no estén expresamente regulados en ellas.</w:t>
      </w:r>
    </w:p>
    <w:p w14:paraId="4C0CF9E1" w14:textId="77777777" w:rsidR="001F0105" w:rsidRPr="00D27FF2" w:rsidRDefault="001F0105" w:rsidP="00A72108">
      <w:pPr>
        <w:numPr>
          <w:ilvl w:val="0"/>
          <w:numId w:val="20"/>
        </w:numPr>
        <w:pBdr>
          <w:top w:val="nil"/>
          <w:left w:val="nil"/>
          <w:bottom w:val="nil"/>
          <w:right w:val="nil"/>
          <w:between w:val="nil"/>
        </w:pBdr>
        <w:spacing w:after="240"/>
        <w:jc w:val="both"/>
        <w:rPr>
          <w:sz w:val="22"/>
          <w:szCs w:val="22"/>
          <w:lang w:val="es-CO"/>
        </w:rPr>
      </w:pPr>
      <w:r w:rsidRPr="00D27FF2">
        <w:rPr>
          <w:sz w:val="22"/>
          <w:szCs w:val="22"/>
          <w:lang w:val="es-CO"/>
        </w:rPr>
        <w:t>Si cualquier disposición de estas condiciones pierde validez o fuerza obligatoria, por alguna razón, todas las demás disposiciones conservan su fuerza obligatoria, carácter vinculante y generarán todos sus efectos.</w:t>
      </w:r>
    </w:p>
    <w:p w14:paraId="28DB181D" w14:textId="717C7F08" w:rsidR="001F0105" w:rsidRPr="00D27FF2" w:rsidRDefault="001F0105" w:rsidP="00A72108">
      <w:pPr>
        <w:numPr>
          <w:ilvl w:val="0"/>
          <w:numId w:val="20"/>
        </w:numPr>
        <w:pBdr>
          <w:top w:val="nil"/>
          <w:left w:val="nil"/>
          <w:bottom w:val="nil"/>
          <w:right w:val="nil"/>
          <w:between w:val="nil"/>
        </w:pBdr>
        <w:spacing w:after="240"/>
        <w:jc w:val="both"/>
        <w:rPr>
          <w:sz w:val="22"/>
          <w:szCs w:val="22"/>
          <w:lang w:val="es-CO"/>
        </w:rPr>
      </w:pPr>
      <w:r w:rsidRPr="00D27FF2">
        <w:rPr>
          <w:sz w:val="22"/>
          <w:szCs w:val="22"/>
          <w:lang w:val="es-CO"/>
        </w:rPr>
        <w:t>Para cualquier efecto legal o judicial, el lugar de las presentes condiciones es la ciudad de Bogotá, República de Colombia, y cualquier controversia que surja de su interpretación o aplicación se someterá a los jueces de la República de Colombia.</w:t>
      </w:r>
    </w:p>
    <w:p w14:paraId="502246BF" w14:textId="77777777" w:rsidR="00425CAF" w:rsidRPr="00D27FF2" w:rsidRDefault="00425CAF" w:rsidP="00425CAF">
      <w:pPr>
        <w:pBdr>
          <w:top w:val="nil"/>
          <w:left w:val="nil"/>
          <w:bottom w:val="nil"/>
          <w:right w:val="nil"/>
          <w:between w:val="nil"/>
        </w:pBdr>
        <w:ind w:left="720"/>
        <w:jc w:val="both"/>
        <w:rPr>
          <w:b/>
          <w:bCs/>
          <w:sz w:val="22"/>
          <w:szCs w:val="22"/>
          <w:lang w:val="es-CO"/>
        </w:rPr>
      </w:pPr>
    </w:p>
    <w:p w14:paraId="7838CF2C" w14:textId="77777777" w:rsidR="001F0105" w:rsidRPr="00D27FF2" w:rsidRDefault="001F0105" w:rsidP="001F0105">
      <w:pPr>
        <w:pStyle w:val="Ttulo2"/>
        <w:numPr>
          <w:ilvl w:val="0"/>
          <w:numId w:val="17"/>
        </w:numPr>
        <w:rPr>
          <w:b/>
          <w:bCs/>
          <w:sz w:val="22"/>
          <w:szCs w:val="22"/>
          <w:lang w:val="es-CO"/>
        </w:rPr>
      </w:pPr>
      <w:bookmarkStart w:id="18" w:name="_Toc150329372"/>
      <w:r w:rsidRPr="00D27FF2">
        <w:rPr>
          <w:b/>
          <w:bCs/>
          <w:sz w:val="22"/>
          <w:szCs w:val="22"/>
          <w:lang w:val="es-CO"/>
        </w:rPr>
        <w:t>DURACIÓN Y TERMINACIÓN.</w:t>
      </w:r>
      <w:bookmarkEnd w:id="18"/>
    </w:p>
    <w:p w14:paraId="3670C57E" w14:textId="71345930" w:rsidR="001F0105" w:rsidRPr="00D27FF2" w:rsidRDefault="001F0105" w:rsidP="001F0105">
      <w:pPr>
        <w:jc w:val="both"/>
        <w:rPr>
          <w:sz w:val="22"/>
          <w:szCs w:val="22"/>
          <w:lang w:val="es-CO"/>
        </w:rPr>
      </w:pPr>
      <w:r w:rsidRPr="00D27FF2">
        <w:rPr>
          <w:sz w:val="22"/>
          <w:szCs w:val="22"/>
          <w:lang w:val="es-CO"/>
        </w:rPr>
        <w:t xml:space="preserve">La prestación del servicio del sitio web de </w:t>
      </w:r>
      <w:r w:rsidR="00425CAF" w:rsidRPr="00D27FF2">
        <w:rPr>
          <w:sz w:val="22"/>
          <w:szCs w:val="22"/>
          <w:lang w:val="es-CO"/>
        </w:rPr>
        <w:t xml:space="preserve">la </w:t>
      </w:r>
      <w:r w:rsidR="00425CAF" w:rsidRPr="00D27FF2">
        <w:rPr>
          <w:b/>
          <w:bCs/>
          <w:sz w:val="22"/>
          <w:szCs w:val="22"/>
          <w:lang w:val="es-CO"/>
        </w:rPr>
        <w:t>Unidad Administrativa Especial de Rehabilitación y Mantenimiento Vial,</w:t>
      </w:r>
      <w:r w:rsidR="00425CAF" w:rsidRPr="00D27FF2">
        <w:rPr>
          <w:sz w:val="22"/>
          <w:szCs w:val="22"/>
          <w:lang w:val="es-CO"/>
        </w:rPr>
        <w:t xml:space="preserve"> </w:t>
      </w:r>
      <w:r w:rsidRPr="00D27FF2">
        <w:rPr>
          <w:sz w:val="22"/>
          <w:szCs w:val="22"/>
          <w:lang w:val="es-CO"/>
        </w:rPr>
        <w:t>tiene una duración indefinida</w:t>
      </w:r>
      <w:r w:rsidR="00263EA2" w:rsidRPr="00D27FF2">
        <w:rPr>
          <w:sz w:val="22"/>
          <w:szCs w:val="22"/>
          <w:lang w:val="es-CO"/>
        </w:rPr>
        <w:t xml:space="preserve"> y </w:t>
      </w:r>
      <w:r w:rsidR="00A94A68" w:rsidRPr="00D27FF2">
        <w:rPr>
          <w:sz w:val="22"/>
          <w:szCs w:val="22"/>
          <w:lang w:val="es-CO"/>
        </w:rPr>
        <w:t>constante, Sin</w:t>
      </w:r>
      <w:r w:rsidRPr="00D27FF2">
        <w:rPr>
          <w:sz w:val="22"/>
          <w:szCs w:val="22"/>
          <w:lang w:val="es-CO"/>
        </w:rPr>
        <w:t xml:space="preserve"> </w:t>
      </w:r>
      <w:r w:rsidR="00425CAF" w:rsidRPr="00D27FF2">
        <w:rPr>
          <w:sz w:val="22"/>
          <w:szCs w:val="22"/>
          <w:lang w:val="es-CO"/>
        </w:rPr>
        <w:t>embargo,</w:t>
      </w:r>
      <w:r w:rsidRPr="00D27FF2">
        <w:rPr>
          <w:sz w:val="22"/>
          <w:szCs w:val="22"/>
          <w:lang w:val="es-CO"/>
        </w:rPr>
        <w:t xml:space="preserve"> podrá dar por terminada o suspender la prestación de este servicio en cualquier momento. En caso de que se llegue a presentar esta situación,</w:t>
      </w:r>
      <w:r w:rsidR="00425CAF" w:rsidRPr="00D27FF2">
        <w:rPr>
          <w:sz w:val="22"/>
          <w:szCs w:val="22"/>
          <w:lang w:val="es-CO"/>
        </w:rPr>
        <w:t xml:space="preserve"> la entidad, </w:t>
      </w:r>
      <w:r w:rsidRPr="00D27FF2">
        <w:rPr>
          <w:sz w:val="22"/>
          <w:szCs w:val="22"/>
          <w:lang w:val="es-CO"/>
        </w:rPr>
        <w:t xml:space="preserve">informará previamente sobre el hecho, para </w:t>
      </w:r>
      <w:r w:rsidR="00263EA2" w:rsidRPr="00D27FF2">
        <w:rPr>
          <w:sz w:val="22"/>
          <w:szCs w:val="22"/>
          <w:lang w:val="es-CO"/>
        </w:rPr>
        <w:t xml:space="preserve">minimizar los impactos y </w:t>
      </w:r>
      <w:r w:rsidRPr="00D27FF2">
        <w:rPr>
          <w:sz w:val="22"/>
          <w:szCs w:val="22"/>
          <w:lang w:val="es-CO"/>
        </w:rPr>
        <w:t>traumatismos</w:t>
      </w:r>
      <w:r w:rsidR="00263EA2" w:rsidRPr="00D27FF2">
        <w:rPr>
          <w:sz w:val="22"/>
          <w:szCs w:val="22"/>
          <w:lang w:val="es-CO"/>
        </w:rPr>
        <w:t xml:space="preserve"> que puedan suceder. </w:t>
      </w:r>
    </w:p>
    <w:p w14:paraId="5791F17B" w14:textId="77777777" w:rsidR="00425CAF" w:rsidRPr="00D27FF2" w:rsidRDefault="00425CAF" w:rsidP="001F0105">
      <w:pPr>
        <w:jc w:val="both"/>
        <w:rPr>
          <w:sz w:val="22"/>
          <w:szCs w:val="22"/>
          <w:lang w:val="es-CO"/>
        </w:rPr>
      </w:pPr>
    </w:p>
    <w:p w14:paraId="1F554C04" w14:textId="77777777" w:rsidR="001F0105" w:rsidRPr="00D27FF2" w:rsidRDefault="001F0105" w:rsidP="001F0105">
      <w:pPr>
        <w:pStyle w:val="Ttulo2"/>
        <w:numPr>
          <w:ilvl w:val="0"/>
          <w:numId w:val="17"/>
        </w:numPr>
        <w:rPr>
          <w:b/>
          <w:bCs/>
          <w:sz w:val="22"/>
          <w:szCs w:val="22"/>
          <w:lang w:val="es-CO"/>
        </w:rPr>
      </w:pPr>
      <w:bookmarkStart w:id="19" w:name="_Toc150329373"/>
      <w:r w:rsidRPr="00D27FF2">
        <w:rPr>
          <w:b/>
          <w:bCs/>
          <w:sz w:val="22"/>
          <w:szCs w:val="22"/>
          <w:lang w:val="es-CO"/>
        </w:rPr>
        <w:t>MODIFICACIÓN A LAS CONDICIONES DE USO.</w:t>
      </w:r>
      <w:bookmarkEnd w:id="19"/>
    </w:p>
    <w:p w14:paraId="2651F5BE" w14:textId="41B64443" w:rsidR="001F0105" w:rsidRPr="00D27FF2" w:rsidRDefault="001F0105" w:rsidP="00665CD8">
      <w:pPr>
        <w:spacing w:after="240"/>
        <w:jc w:val="both"/>
        <w:rPr>
          <w:sz w:val="22"/>
          <w:szCs w:val="22"/>
          <w:lang w:val="es-CO"/>
        </w:rPr>
      </w:pPr>
      <w:r w:rsidRPr="00D27FF2">
        <w:rPr>
          <w:sz w:val="22"/>
          <w:szCs w:val="22"/>
          <w:lang w:val="es-CO"/>
        </w:rPr>
        <w:t xml:space="preserve">La </w:t>
      </w:r>
      <w:r w:rsidR="00425CAF" w:rsidRPr="00D27FF2">
        <w:rPr>
          <w:b/>
          <w:bCs/>
          <w:sz w:val="22"/>
          <w:szCs w:val="22"/>
          <w:lang w:val="es-CO"/>
        </w:rPr>
        <w:t>Unidad Administrativa Especial de Rehabilitación y Mantenimiento Vial,</w:t>
      </w:r>
      <w:r w:rsidR="00425CAF" w:rsidRPr="00D27FF2">
        <w:rPr>
          <w:sz w:val="22"/>
          <w:szCs w:val="22"/>
          <w:lang w:val="es-CO"/>
        </w:rPr>
        <w:t xml:space="preserve"> </w:t>
      </w:r>
      <w:r w:rsidRPr="00D27FF2">
        <w:rPr>
          <w:sz w:val="22"/>
          <w:szCs w:val="22"/>
          <w:lang w:val="es-CO"/>
        </w:rPr>
        <w:t>podrá modificar las Condiciones de Uso aquí contenidos, a su libre elección y en cualquier momento y los mismos estarán vigentes una vez hayan publicado en la página Web.</w:t>
      </w:r>
    </w:p>
    <w:p w14:paraId="314D4E05" w14:textId="0865A54C" w:rsidR="001F0105" w:rsidRPr="00D27FF2" w:rsidRDefault="001F0105" w:rsidP="00665CD8">
      <w:pPr>
        <w:spacing w:after="240"/>
        <w:jc w:val="both"/>
        <w:rPr>
          <w:sz w:val="22"/>
          <w:szCs w:val="22"/>
          <w:lang w:val="es-CO"/>
        </w:rPr>
      </w:pPr>
      <w:r w:rsidRPr="00D27FF2">
        <w:rPr>
          <w:sz w:val="22"/>
          <w:szCs w:val="22"/>
          <w:lang w:val="es-CO"/>
        </w:rPr>
        <w:t>El Usuario se compromete a revisar periódicamente esta sección para estar informado de tales modificaciones y cada nuevo acceso del usuario a la página será considerado una aceptación tácita de las nuevas condiciones.</w:t>
      </w:r>
    </w:p>
    <w:p w14:paraId="3E82F7C0" w14:textId="77777777" w:rsidR="00425CAF" w:rsidRPr="00D27FF2" w:rsidRDefault="00425CAF" w:rsidP="001F0105">
      <w:pPr>
        <w:jc w:val="both"/>
        <w:rPr>
          <w:sz w:val="22"/>
          <w:szCs w:val="22"/>
          <w:lang w:val="es-CO"/>
        </w:rPr>
      </w:pPr>
    </w:p>
    <w:p w14:paraId="7DB6E10A" w14:textId="77777777" w:rsidR="001F0105" w:rsidRPr="00D27FF2" w:rsidRDefault="001F0105" w:rsidP="001F0105">
      <w:pPr>
        <w:pStyle w:val="Ttulo2"/>
        <w:numPr>
          <w:ilvl w:val="0"/>
          <w:numId w:val="17"/>
        </w:numPr>
        <w:rPr>
          <w:b/>
          <w:bCs/>
          <w:sz w:val="22"/>
          <w:szCs w:val="22"/>
          <w:lang w:val="es-CO"/>
        </w:rPr>
      </w:pPr>
      <w:bookmarkStart w:id="20" w:name="_Toc150329374"/>
      <w:r w:rsidRPr="00D27FF2">
        <w:rPr>
          <w:b/>
          <w:bCs/>
          <w:sz w:val="22"/>
          <w:szCs w:val="22"/>
          <w:lang w:val="es-CO"/>
        </w:rPr>
        <w:lastRenderedPageBreak/>
        <w:t>CONTACTO.</w:t>
      </w:r>
      <w:bookmarkEnd w:id="20"/>
    </w:p>
    <w:p w14:paraId="6BE44AEB" w14:textId="14AF3C9F" w:rsidR="001F0105" w:rsidRDefault="00000000" w:rsidP="001F0105">
      <w:pPr>
        <w:jc w:val="both"/>
        <w:rPr>
          <w:sz w:val="22"/>
          <w:szCs w:val="22"/>
          <w:lang w:val="es-CO"/>
        </w:rPr>
      </w:pPr>
      <w:sdt>
        <w:sdtPr>
          <w:rPr>
            <w:sz w:val="22"/>
            <w:szCs w:val="22"/>
            <w:lang w:val="es-CO"/>
          </w:rPr>
          <w:tag w:val="goog_rdk_7"/>
          <w:id w:val="812683828"/>
        </w:sdtPr>
        <w:sdtContent/>
      </w:sdt>
      <w:r w:rsidR="001F0105" w:rsidRPr="00D27FF2">
        <w:rPr>
          <w:sz w:val="22"/>
          <w:szCs w:val="22"/>
          <w:lang w:val="es-CO"/>
        </w:rPr>
        <w:t xml:space="preserve">Si el usuario desea hacer sugerencias </w:t>
      </w:r>
      <w:r w:rsidR="00425CAF" w:rsidRPr="00D27FF2">
        <w:rPr>
          <w:sz w:val="22"/>
          <w:szCs w:val="22"/>
          <w:lang w:val="es-CO"/>
        </w:rPr>
        <w:t xml:space="preserve">a la </w:t>
      </w:r>
      <w:r w:rsidR="00425CAF" w:rsidRPr="00D27FF2">
        <w:rPr>
          <w:b/>
          <w:bCs/>
          <w:sz w:val="22"/>
          <w:szCs w:val="22"/>
          <w:lang w:val="es-CO"/>
        </w:rPr>
        <w:t>Unidad Administrativa Especial de Rehabilitación y Mantenimiento Vial,</w:t>
      </w:r>
      <w:r w:rsidR="00425CAF" w:rsidRPr="00D27FF2">
        <w:rPr>
          <w:sz w:val="22"/>
          <w:szCs w:val="22"/>
          <w:lang w:val="es-CO"/>
        </w:rPr>
        <w:t xml:space="preserve"> </w:t>
      </w:r>
      <w:r w:rsidR="001F0105" w:rsidRPr="00D27FF2">
        <w:rPr>
          <w:sz w:val="22"/>
          <w:szCs w:val="22"/>
          <w:lang w:val="es-CO"/>
        </w:rPr>
        <w:t xml:space="preserve">para mejorar los contenidos, la información, los servicios y en general lo que ofrece en su sitio web, lo puede hacer por los diferentes medios de contacto que brinda la </w:t>
      </w:r>
      <w:r w:rsidR="00E74AAB" w:rsidRPr="00D27FF2">
        <w:rPr>
          <w:sz w:val="22"/>
          <w:szCs w:val="22"/>
          <w:lang w:val="es-CO"/>
        </w:rPr>
        <w:t>entidad</w:t>
      </w:r>
      <w:r w:rsidR="001F0105" w:rsidRPr="00D27FF2">
        <w:rPr>
          <w:sz w:val="22"/>
          <w:szCs w:val="22"/>
          <w:lang w:val="es-CO"/>
        </w:rPr>
        <w:t>, a través de PQRS según su política de tratamiento de datos personales.</w:t>
      </w:r>
    </w:p>
    <w:p w14:paraId="2B0768BF" w14:textId="77777777" w:rsidR="00D27FF2" w:rsidRDefault="00D27FF2" w:rsidP="001F0105">
      <w:pPr>
        <w:jc w:val="both"/>
        <w:rPr>
          <w:sz w:val="22"/>
          <w:szCs w:val="22"/>
          <w:lang w:val="es-CO"/>
        </w:rPr>
      </w:pPr>
    </w:p>
    <w:p w14:paraId="4116859E" w14:textId="77777777" w:rsidR="00FE4472" w:rsidRDefault="00FE4472" w:rsidP="001F0105">
      <w:pPr>
        <w:jc w:val="both"/>
        <w:rPr>
          <w:sz w:val="22"/>
          <w:szCs w:val="22"/>
          <w:lang w:val="es-CO"/>
        </w:rPr>
      </w:pPr>
    </w:p>
    <w:p w14:paraId="1AB648E9" w14:textId="77777777" w:rsidR="00D27FF2" w:rsidRPr="00D27FF2" w:rsidRDefault="00D27FF2" w:rsidP="00D27FF2">
      <w:pPr>
        <w:jc w:val="both"/>
        <w:rPr>
          <w:b/>
          <w:bCs/>
          <w:sz w:val="22"/>
          <w:szCs w:val="22"/>
        </w:rPr>
      </w:pPr>
      <w:r w:rsidRPr="00D27FF2">
        <w:rPr>
          <w:b/>
          <w:bCs/>
          <w:sz w:val="22"/>
          <w:szCs w:val="22"/>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3"/>
        <w:gridCol w:w="2783"/>
        <w:gridCol w:w="2927"/>
      </w:tblGrid>
      <w:tr w:rsidR="00D27FF2" w:rsidRPr="00D1494F" w14:paraId="54341E40" w14:textId="77777777" w:rsidTr="001E6C26">
        <w:trPr>
          <w:trHeight w:val="623"/>
          <w:jc w:val="center"/>
        </w:trPr>
        <w:tc>
          <w:tcPr>
            <w:tcW w:w="166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187DA6C" w14:textId="77777777" w:rsidR="00D27FF2" w:rsidRPr="00D1494F" w:rsidRDefault="00D27FF2" w:rsidP="001E6C26">
            <w:pPr>
              <w:tabs>
                <w:tab w:val="left" w:pos="0"/>
              </w:tabs>
              <w:ind w:left="-259" w:firstLine="259"/>
              <w:jc w:val="center"/>
              <w:rPr>
                <w:rFonts w:eastAsia="Calibri"/>
                <w:b/>
                <w:color w:val="000000"/>
                <w:sz w:val="16"/>
                <w:szCs w:val="16"/>
              </w:rPr>
            </w:pPr>
            <w:r w:rsidRPr="00D1494F">
              <w:rPr>
                <w:rFonts w:eastAsia="Calibri"/>
                <w:b/>
                <w:sz w:val="16"/>
                <w:szCs w:val="16"/>
              </w:rPr>
              <w:t>Elaborado y/o Actualizado por:</w:t>
            </w:r>
          </w:p>
        </w:tc>
        <w:tc>
          <w:tcPr>
            <w:tcW w:w="162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D318E7" w14:textId="77777777" w:rsidR="00D27FF2" w:rsidRPr="00D1494F" w:rsidRDefault="00D27FF2" w:rsidP="001E6C26">
            <w:pPr>
              <w:tabs>
                <w:tab w:val="left" w:pos="0"/>
              </w:tabs>
              <w:ind w:left="142" w:right="179"/>
              <w:jc w:val="center"/>
              <w:rPr>
                <w:rFonts w:eastAsia="Calibri"/>
                <w:b/>
                <w:sz w:val="16"/>
                <w:szCs w:val="16"/>
              </w:rPr>
            </w:pPr>
            <w:r w:rsidRPr="00D1494F">
              <w:rPr>
                <w:rFonts w:eastAsia="Calibri"/>
                <w:b/>
                <w:sz w:val="16"/>
                <w:szCs w:val="16"/>
              </w:rPr>
              <w:t xml:space="preserve">Validado por  </w:t>
            </w:r>
          </w:p>
          <w:p w14:paraId="046F548D" w14:textId="77777777" w:rsidR="00D27FF2" w:rsidRPr="00D1494F" w:rsidRDefault="00D27FF2" w:rsidP="001E6C26">
            <w:pPr>
              <w:tabs>
                <w:tab w:val="left" w:pos="0"/>
              </w:tabs>
              <w:ind w:left="142" w:right="179"/>
              <w:jc w:val="center"/>
              <w:rPr>
                <w:rFonts w:eastAsia="Calibri"/>
                <w:b/>
                <w:color w:val="000000"/>
                <w:sz w:val="16"/>
                <w:szCs w:val="16"/>
              </w:rPr>
            </w:pPr>
            <w:r w:rsidRPr="00D1494F">
              <w:rPr>
                <w:rFonts w:eastAsia="Calibri"/>
                <w:b/>
                <w:sz w:val="16"/>
                <w:szCs w:val="16"/>
              </w:rPr>
              <w:t>Líderes (Estratégico u Operativo) del Proceso:</w:t>
            </w:r>
          </w:p>
        </w:tc>
        <w:tc>
          <w:tcPr>
            <w:tcW w:w="171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E0B57CD" w14:textId="77777777" w:rsidR="00D27FF2" w:rsidRPr="00D1494F" w:rsidRDefault="00D27FF2" w:rsidP="001E6C26">
            <w:pPr>
              <w:tabs>
                <w:tab w:val="left" w:pos="0"/>
              </w:tabs>
              <w:ind w:left="142" w:right="179"/>
              <w:jc w:val="center"/>
              <w:rPr>
                <w:rFonts w:eastAsia="Calibri"/>
                <w:b/>
                <w:color w:val="000000"/>
                <w:sz w:val="16"/>
                <w:szCs w:val="16"/>
              </w:rPr>
            </w:pPr>
            <w:r w:rsidRPr="00D1494F">
              <w:rPr>
                <w:rFonts w:eastAsia="Calibri"/>
                <w:b/>
                <w:sz w:val="16"/>
                <w:szCs w:val="16"/>
              </w:rPr>
              <w:t>Aprobado:</w:t>
            </w:r>
          </w:p>
        </w:tc>
      </w:tr>
      <w:tr w:rsidR="00D27FF2" w:rsidRPr="00D1494F" w14:paraId="71019616" w14:textId="77777777" w:rsidTr="001E6C26">
        <w:trPr>
          <w:trHeight w:val="515"/>
          <w:jc w:val="center"/>
        </w:trPr>
        <w:tc>
          <w:tcPr>
            <w:tcW w:w="1662" w:type="pct"/>
            <w:tcBorders>
              <w:top w:val="single" w:sz="4" w:space="0" w:color="000000"/>
              <w:left w:val="single" w:sz="4" w:space="0" w:color="000000"/>
              <w:bottom w:val="single" w:sz="4" w:space="0" w:color="auto"/>
              <w:right w:val="single" w:sz="4" w:space="0" w:color="000000"/>
            </w:tcBorders>
            <w:vAlign w:val="center"/>
          </w:tcPr>
          <w:p w14:paraId="6E7961BA" w14:textId="77777777" w:rsidR="00D27FF2" w:rsidRDefault="00D27FF2" w:rsidP="001E6C26">
            <w:pPr>
              <w:tabs>
                <w:tab w:val="left" w:pos="0"/>
              </w:tabs>
              <w:jc w:val="center"/>
              <w:rPr>
                <w:rFonts w:eastAsia="Calibri"/>
                <w:b/>
                <w:sz w:val="16"/>
                <w:szCs w:val="16"/>
              </w:rPr>
            </w:pPr>
            <w:r w:rsidRPr="00D1494F">
              <w:rPr>
                <w:rFonts w:eastAsia="Calibri"/>
                <w:b/>
                <w:sz w:val="16"/>
                <w:szCs w:val="16"/>
              </w:rPr>
              <w:t xml:space="preserve">JAIME GUERRERO CLAVIJO/ </w:t>
            </w:r>
          </w:p>
          <w:p w14:paraId="41A70CAA" w14:textId="77777777" w:rsidR="00D27FF2" w:rsidRPr="00D1494F" w:rsidRDefault="00D27FF2" w:rsidP="001E6C26">
            <w:pPr>
              <w:tabs>
                <w:tab w:val="left" w:pos="0"/>
              </w:tabs>
              <w:jc w:val="center"/>
              <w:rPr>
                <w:rFonts w:eastAsia="Calibri"/>
                <w:b/>
                <w:i/>
                <w:color w:val="000000"/>
                <w:sz w:val="16"/>
                <w:szCs w:val="16"/>
              </w:rPr>
            </w:pPr>
            <w:r w:rsidRPr="00D1494F">
              <w:rPr>
                <w:rFonts w:eastAsia="Calibri"/>
                <w:b/>
                <w:sz w:val="16"/>
                <w:szCs w:val="16"/>
              </w:rPr>
              <w:t>Contratista / Proceso EGTI</w:t>
            </w:r>
          </w:p>
        </w:tc>
        <w:tc>
          <w:tcPr>
            <w:tcW w:w="1627" w:type="pct"/>
            <w:vMerge w:val="restart"/>
            <w:tcBorders>
              <w:top w:val="single" w:sz="4" w:space="0" w:color="000000"/>
              <w:left w:val="single" w:sz="4" w:space="0" w:color="000000"/>
              <w:right w:val="single" w:sz="4" w:space="0" w:color="000000"/>
            </w:tcBorders>
            <w:vAlign w:val="bottom"/>
          </w:tcPr>
          <w:p w14:paraId="409DA568" w14:textId="77777777" w:rsidR="00D27FF2" w:rsidRPr="00D1494F" w:rsidRDefault="00D27FF2" w:rsidP="001E6C26">
            <w:pPr>
              <w:tabs>
                <w:tab w:val="left" w:pos="567"/>
              </w:tabs>
              <w:ind w:left="567" w:hanging="567"/>
              <w:rPr>
                <w:rFonts w:eastAsia="Calibri"/>
                <w:color w:val="000000"/>
                <w:sz w:val="16"/>
                <w:szCs w:val="16"/>
              </w:rPr>
            </w:pPr>
          </w:p>
          <w:p w14:paraId="7ADF63D7" w14:textId="77777777" w:rsidR="00D27FF2" w:rsidRPr="00D1494F" w:rsidRDefault="00D27FF2" w:rsidP="001E6C26">
            <w:pPr>
              <w:tabs>
                <w:tab w:val="left" w:pos="567"/>
              </w:tabs>
              <w:ind w:left="567" w:hanging="567"/>
              <w:rPr>
                <w:rFonts w:eastAsia="Calibri"/>
                <w:color w:val="000000"/>
                <w:sz w:val="16"/>
                <w:szCs w:val="16"/>
              </w:rPr>
            </w:pPr>
            <w:r w:rsidRPr="00D1494F">
              <w:rPr>
                <w:rFonts w:eastAsia="Calibri"/>
                <w:color w:val="000000"/>
                <w:sz w:val="16"/>
                <w:szCs w:val="16"/>
              </w:rPr>
              <w:t>Firma:</w:t>
            </w:r>
          </w:p>
        </w:tc>
        <w:tc>
          <w:tcPr>
            <w:tcW w:w="1711" w:type="pct"/>
            <w:vMerge w:val="restart"/>
            <w:tcBorders>
              <w:top w:val="single" w:sz="4" w:space="0" w:color="000000"/>
              <w:left w:val="single" w:sz="4" w:space="0" w:color="000000"/>
              <w:right w:val="single" w:sz="4" w:space="0" w:color="000000"/>
            </w:tcBorders>
            <w:vAlign w:val="bottom"/>
          </w:tcPr>
          <w:p w14:paraId="67061FDF" w14:textId="77777777" w:rsidR="00D27FF2" w:rsidRPr="00D1494F" w:rsidRDefault="00D27FF2" w:rsidP="001E6C26">
            <w:pPr>
              <w:tabs>
                <w:tab w:val="left" w:pos="567"/>
              </w:tabs>
              <w:ind w:left="567" w:hanging="567"/>
              <w:rPr>
                <w:rFonts w:eastAsia="Calibri"/>
                <w:color w:val="000000"/>
                <w:sz w:val="16"/>
                <w:szCs w:val="16"/>
              </w:rPr>
            </w:pPr>
            <w:r w:rsidRPr="00D1494F">
              <w:rPr>
                <w:rFonts w:eastAsia="Calibri"/>
                <w:color w:val="000000"/>
                <w:sz w:val="16"/>
                <w:szCs w:val="16"/>
              </w:rPr>
              <w:t>Firma:</w:t>
            </w:r>
          </w:p>
        </w:tc>
      </w:tr>
      <w:tr w:rsidR="00D27FF2" w:rsidRPr="00D1494F" w14:paraId="43DCC5C9" w14:textId="77777777" w:rsidTr="001E6C26">
        <w:trPr>
          <w:trHeight w:val="264"/>
          <w:jc w:val="center"/>
        </w:trPr>
        <w:tc>
          <w:tcPr>
            <w:tcW w:w="1662" w:type="pct"/>
            <w:tcBorders>
              <w:top w:val="single" w:sz="4" w:space="0" w:color="auto"/>
              <w:left w:val="single" w:sz="4" w:space="0" w:color="000000"/>
              <w:bottom w:val="single" w:sz="4" w:space="0" w:color="auto"/>
              <w:right w:val="single" w:sz="4" w:space="0" w:color="000000"/>
            </w:tcBorders>
            <w:shd w:val="clear" w:color="auto" w:fill="D9D9D9"/>
            <w:vAlign w:val="center"/>
          </w:tcPr>
          <w:p w14:paraId="64E7AF4B" w14:textId="77777777" w:rsidR="00D27FF2" w:rsidRPr="00D1494F" w:rsidRDefault="00D27FF2" w:rsidP="001E6C26">
            <w:pPr>
              <w:tabs>
                <w:tab w:val="left" w:pos="0"/>
              </w:tabs>
              <w:jc w:val="center"/>
              <w:rPr>
                <w:rFonts w:eastAsia="Calibri"/>
                <w:b/>
                <w:color w:val="000000"/>
                <w:sz w:val="16"/>
                <w:szCs w:val="16"/>
              </w:rPr>
            </w:pPr>
            <w:r w:rsidRPr="00D1494F">
              <w:rPr>
                <w:rFonts w:eastAsia="Calibri"/>
                <w:b/>
                <w:sz w:val="16"/>
                <w:szCs w:val="16"/>
              </w:rPr>
              <w:t>Acompañamiento Asesor OAP:</w:t>
            </w:r>
          </w:p>
        </w:tc>
        <w:tc>
          <w:tcPr>
            <w:tcW w:w="1627" w:type="pct"/>
            <w:vMerge/>
            <w:tcBorders>
              <w:top w:val="single" w:sz="4" w:space="0" w:color="000000"/>
              <w:left w:val="single" w:sz="4" w:space="0" w:color="000000"/>
              <w:right w:val="single" w:sz="4" w:space="0" w:color="000000"/>
            </w:tcBorders>
            <w:vAlign w:val="center"/>
          </w:tcPr>
          <w:p w14:paraId="273CC044" w14:textId="77777777" w:rsidR="00D27FF2" w:rsidRPr="00D1494F" w:rsidRDefault="00D27FF2" w:rsidP="001E6C26">
            <w:pPr>
              <w:tabs>
                <w:tab w:val="left" w:pos="567"/>
              </w:tabs>
              <w:ind w:left="567" w:hanging="567"/>
              <w:rPr>
                <w:rFonts w:eastAsia="Calibri"/>
                <w:color w:val="000000"/>
                <w:sz w:val="16"/>
                <w:szCs w:val="16"/>
              </w:rPr>
            </w:pPr>
          </w:p>
        </w:tc>
        <w:tc>
          <w:tcPr>
            <w:tcW w:w="1711" w:type="pct"/>
            <w:vMerge/>
            <w:tcBorders>
              <w:top w:val="single" w:sz="4" w:space="0" w:color="000000"/>
              <w:left w:val="single" w:sz="4" w:space="0" w:color="000000"/>
              <w:right w:val="single" w:sz="4" w:space="0" w:color="000000"/>
            </w:tcBorders>
            <w:vAlign w:val="center"/>
          </w:tcPr>
          <w:p w14:paraId="60A8B962" w14:textId="77777777" w:rsidR="00D27FF2" w:rsidRPr="00D1494F" w:rsidRDefault="00D27FF2" w:rsidP="001E6C26">
            <w:pPr>
              <w:tabs>
                <w:tab w:val="left" w:pos="567"/>
              </w:tabs>
              <w:ind w:left="567" w:hanging="567"/>
              <w:rPr>
                <w:rFonts w:eastAsia="Calibri"/>
                <w:color w:val="000000"/>
                <w:sz w:val="16"/>
                <w:szCs w:val="16"/>
              </w:rPr>
            </w:pPr>
          </w:p>
        </w:tc>
      </w:tr>
      <w:tr w:rsidR="00D27FF2" w:rsidRPr="00D1494F" w14:paraId="005DB21E" w14:textId="77777777" w:rsidTr="001E6C26">
        <w:trPr>
          <w:trHeight w:val="184"/>
          <w:jc w:val="center"/>
        </w:trPr>
        <w:tc>
          <w:tcPr>
            <w:tcW w:w="1662" w:type="pct"/>
            <w:vMerge w:val="restart"/>
            <w:tcBorders>
              <w:top w:val="single" w:sz="4" w:space="0" w:color="auto"/>
              <w:left w:val="single" w:sz="4" w:space="0" w:color="000000"/>
              <w:bottom w:val="single" w:sz="4" w:space="0" w:color="000000"/>
              <w:right w:val="single" w:sz="4" w:space="0" w:color="000000"/>
            </w:tcBorders>
            <w:vAlign w:val="center"/>
          </w:tcPr>
          <w:p w14:paraId="079C7A0D" w14:textId="77777777" w:rsidR="00D27FF2" w:rsidRPr="00D1494F" w:rsidRDefault="00D27FF2" w:rsidP="001E6C26">
            <w:pPr>
              <w:tabs>
                <w:tab w:val="left" w:pos="0"/>
              </w:tabs>
              <w:jc w:val="center"/>
              <w:rPr>
                <w:rFonts w:eastAsia="Calibri"/>
                <w:b/>
                <w:color w:val="000000"/>
                <w:sz w:val="16"/>
                <w:szCs w:val="16"/>
              </w:rPr>
            </w:pPr>
            <w:r w:rsidRPr="00D1494F">
              <w:rPr>
                <w:rFonts w:eastAsia="Calibri"/>
                <w:b/>
                <w:sz w:val="16"/>
                <w:szCs w:val="16"/>
                <w:lang w:eastAsia="ar-SA"/>
              </w:rPr>
              <w:t xml:space="preserve">CHARLES ERASMO DAZA MALAGÓN/Contratistas/ </w:t>
            </w:r>
            <w:r w:rsidRPr="00D1494F">
              <w:rPr>
                <w:rFonts w:eastAsia="Calibri"/>
                <w:b/>
                <w:sz w:val="16"/>
                <w:szCs w:val="16"/>
              </w:rPr>
              <w:t>Proceso DESI</w:t>
            </w:r>
          </w:p>
        </w:tc>
        <w:tc>
          <w:tcPr>
            <w:tcW w:w="1627" w:type="pct"/>
            <w:vMerge/>
            <w:tcBorders>
              <w:left w:val="single" w:sz="4" w:space="0" w:color="000000"/>
              <w:bottom w:val="single" w:sz="4" w:space="0" w:color="000000"/>
              <w:right w:val="single" w:sz="4" w:space="0" w:color="000000"/>
            </w:tcBorders>
            <w:vAlign w:val="center"/>
          </w:tcPr>
          <w:p w14:paraId="190309E2" w14:textId="77777777" w:rsidR="00D27FF2" w:rsidRPr="00D1494F" w:rsidRDefault="00D27FF2" w:rsidP="001E6C26">
            <w:pPr>
              <w:tabs>
                <w:tab w:val="left" w:pos="567"/>
              </w:tabs>
              <w:ind w:left="567" w:hanging="567"/>
              <w:rPr>
                <w:rFonts w:eastAsia="Calibri"/>
                <w:color w:val="000000"/>
                <w:sz w:val="16"/>
                <w:szCs w:val="16"/>
              </w:rPr>
            </w:pPr>
          </w:p>
        </w:tc>
        <w:tc>
          <w:tcPr>
            <w:tcW w:w="1711" w:type="pct"/>
            <w:vMerge/>
            <w:tcBorders>
              <w:left w:val="single" w:sz="4" w:space="0" w:color="000000"/>
              <w:bottom w:val="single" w:sz="4" w:space="0" w:color="000000"/>
              <w:right w:val="single" w:sz="4" w:space="0" w:color="000000"/>
            </w:tcBorders>
            <w:vAlign w:val="center"/>
          </w:tcPr>
          <w:p w14:paraId="249EEFAE" w14:textId="77777777" w:rsidR="00D27FF2" w:rsidRPr="00D1494F" w:rsidRDefault="00D27FF2" w:rsidP="001E6C26">
            <w:pPr>
              <w:tabs>
                <w:tab w:val="left" w:pos="567"/>
              </w:tabs>
              <w:ind w:left="567" w:hanging="567"/>
              <w:rPr>
                <w:rFonts w:eastAsia="Calibri"/>
                <w:color w:val="000000"/>
                <w:sz w:val="16"/>
                <w:szCs w:val="16"/>
              </w:rPr>
            </w:pPr>
          </w:p>
        </w:tc>
      </w:tr>
      <w:tr w:rsidR="00D27FF2" w:rsidRPr="00D1494F" w14:paraId="0FEEE3B8" w14:textId="77777777" w:rsidTr="001E6C26">
        <w:trPr>
          <w:trHeight w:val="639"/>
          <w:jc w:val="center"/>
        </w:trPr>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2586DC73" w14:textId="77777777" w:rsidR="00D27FF2" w:rsidRPr="00D1494F" w:rsidRDefault="00D27FF2" w:rsidP="001E6C26">
            <w:pPr>
              <w:rPr>
                <w:rFonts w:eastAsia="Calibri"/>
                <w:b/>
                <w:i/>
                <w:color w:val="000000"/>
                <w:sz w:val="16"/>
                <w:szCs w:val="16"/>
              </w:rPr>
            </w:pPr>
          </w:p>
        </w:tc>
        <w:tc>
          <w:tcPr>
            <w:tcW w:w="1627" w:type="pct"/>
            <w:tcBorders>
              <w:top w:val="single" w:sz="4" w:space="0" w:color="000000"/>
              <w:left w:val="single" w:sz="4" w:space="0" w:color="000000"/>
              <w:bottom w:val="single" w:sz="4" w:space="0" w:color="000000"/>
              <w:right w:val="single" w:sz="4" w:space="0" w:color="000000"/>
            </w:tcBorders>
            <w:vAlign w:val="center"/>
            <w:hideMark/>
          </w:tcPr>
          <w:p w14:paraId="41C4006B" w14:textId="77777777" w:rsidR="00D27FF2" w:rsidRPr="00D1494F" w:rsidRDefault="00D27FF2" w:rsidP="001E6C26">
            <w:pPr>
              <w:tabs>
                <w:tab w:val="left" w:pos="0"/>
              </w:tabs>
              <w:jc w:val="center"/>
              <w:rPr>
                <w:b/>
                <w:sz w:val="16"/>
                <w:szCs w:val="16"/>
              </w:rPr>
            </w:pPr>
            <w:r w:rsidRPr="00D1494F">
              <w:rPr>
                <w:b/>
                <w:sz w:val="16"/>
                <w:szCs w:val="16"/>
              </w:rPr>
              <w:t>GLORIA MENDEZ RUIZ</w:t>
            </w:r>
          </w:p>
          <w:p w14:paraId="1750EC87" w14:textId="77777777" w:rsidR="00D27FF2" w:rsidRPr="00D1494F" w:rsidRDefault="00D27FF2" w:rsidP="001E6C26">
            <w:pPr>
              <w:tabs>
                <w:tab w:val="left" w:pos="-4"/>
              </w:tabs>
              <w:ind w:left="-4" w:firstLine="4"/>
              <w:jc w:val="center"/>
              <w:rPr>
                <w:rFonts w:eastAsia="Calibri"/>
                <w:b/>
                <w:color w:val="000000"/>
                <w:sz w:val="16"/>
                <w:szCs w:val="16"/>
              </w:rPr>
            </w:pPr>
            <w:r w:rsidRPr="00D1494F">
              <w:rPr>
                <w:rFonts w:eastAsia="Calibri"/>
                <w:b/>
                <w:color w:val="000000"/>
                <w:sz w:val="16"/>
                <w:szCs w:val="16"/>
              </w:rPr>
              <w:t xml:space="preserve">Jefe Oficina de Tecnologías de la información </w:t>
            </w:r>
          </w:p>
        </w:tc>
        <w:tc>
          <w:tcPr>
            <w:tcW w:w="1711" w:type="pct"/>
            <w:tcBorders>
              <w:top w:val="single" w:sz="4" w:space="0" w:color="000000"/>
              <w:left w:val="single" w:sz="4" w:space="0" w:color="000000"/>
              <w:bottom w:val="single" w:sz="4" w:space="0" w:color="000000"/>
              <w:right w:val="single" w:sz="4" w:space="0" w:color="000000"/>
            </w:tcBorders>
            <w:vAlign w:val="center"/>
            <w:hideMark/>
          </w:tcPr>
          <w:p w14:paraId="168EC0DA" w14:textId="77777777" w:rsidR="00D27FF2" w:rsidRPr="00D1494F" w:rsidRDefault="00D27FF2" w:rsidP="001E6C26">
            <w:pPr>
              <w:tabs>
                <w:tab w:val="left" w:pos="567"/>
              </w:tabs>
              <w:jc w:val="center"/>
              <w:rPr>
                <w:rFonts w:eastAsia="Calibri"/>
                <w:b/>
                <w:color w:val="000000"/>
                <w:sz w:val="16"/>
                <w:szCs w:val="16"/>
              </w:rPr>
            </w:pPr>
            <w:r w:rsidRPr="00D1494F">
              <w:rPr>
                <w:rFonts w:eastAsia="Calibri"/>
                <w:b/>
                <w:color w:val="000000"/>
                <w:sz w:val="16"/>
                <w:szCs w:val="16"/>
              </w:rPr>
              <w:t>EDGAR ALONSO FORERO CASTRO/</w:t>
            </w:r>
          </w:p>
          <w:p w14:paraId="7D891B72" w14:textId="77777777" w:rsidR="00D27FF2" w:rsidRPr="00D1494F" w:rsidRDefault="00D27FF2" w:rsidP="001E6C26">
            <w:pPr>
              <w:tabs>
                <w:tab w:val="left" w:pos="567"/>
              </w:tabs>
              <w:jc w:val="center"/>
              <w:rPr>
                <w:rFonts w:eastAsia="Calibri"/>
                <w:b/>
                <w:sz w:val="16"/>
                <w:szCs w:val="16"/>
              </w:rPr>
            </w:pPr>
            <w:r w:rsidRPr="00D1494F">
              <w:rPr>
                <w:rFonts w:eastAsia="Calibri"/>
                <w:b/>
                <w:color w:val="000000"/>
                <w:sz w:val="16"/>
                <w:szCs w:val="16"/>
              </w:rPr>
              <w:t xml:space="preserve">Jefe Oficina Asesora de Planeación </w:t>
            </w:r>
          </w:p>
        </w:tc>
      </w:tr>
    </w:tbl>
    <w:p w14:paraId="5A3E2816" w14:textId="77777777" w:rsidR="00253A51" w:rsidRDefault="00253A51" w:rsidP="00253A51">
      <w:pPr>
        <w:jc w:val="both"/>
        <w:rPr>
          <w:b/>
          <w:bCs/>
          <w:sz w:val="22"/>
          <w:szCs w:val="22"/>
        </w:rPr>
      </w:pPr>
    </w:p>
    <w:p w14:paraId="4DE674FB" w14:textId="4C61AD32" w:rsidR="00253A51" w:rsidRPr="00253A51" w:rsidRDefault="00253A51" w:rsidP="00253A51">
      <w:pPr>
        <w:jc w:val="both"/>
        <w:rPr>
          <w:b/>
          <w:bCs/>
          <w:sz w:val="22"/>
          <w:szCs w:val="22"/>
        </w:rPr>
      </w:pPr>
      <w:r w:rsidRPr="00253A51">
        <w:rPr>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4513"/>
        <w:gridCol w:w="1139"/>
        <w:gridCol w:w="1964"/>
      </w:tblGrid>
      <w:tr w:rsidR="00253A51" w:rsidRPr="00D1494F" w14:paraId="5053447F" w14:textId="77777777" w:rsidTr="001E6C26">
        <w:trPr>
          <w:trHeight w:val="86"/>
        </w:trPr>
        <w:tc>
          <w:tcPr>
            <w:tcW w:w="548" w:type="pct"/>
            <w:shd w:val="clear" w:color="auto" w:fill="D9D9D9"/>
            <w:vAlign w:val="center"/>
          </w:tcPr>
          <w:p w14:paraId="1D229A47" w14:textId="77777777" w:rsidR="00253A51" w:rsidRPr="00D1494F" w:rsidRDefault="00253A51" w:rsidP="001E6C26">
            <w:pPr>
              <w:pStyle w:val="Piedepgina"/>
              <w:spacing w:line="276" w:lineRule="auto"/>
              <w:jc w:val="center"/>
              <w:rPr>
                <w:b/>
                <w:bCs/>
                <w:sz w:val="16"/>
                <w:szCs w:val="16"/>
              </w:rPr>
            </w:pPr>
            <w:r w:rsidRPr="00D1494F">
              <w:rPr>
                <w:b/>
                <w:bCs/>
                <w:sz w:val="16"/>
                <w:szCs w:val="16"/>
              </w:rPr>
              <w:t>VERSIÓN</w:t>
            </w:r>
          </w:p>
        </w:tc>
        <w:tc>
          <w:tcPr>
            <w:tcW w:w="2638" w:type="pct"/>
            <w:shd w:val="clear" w:color="auto" w:fill="D9D9D9"/>
            <w:vAlign w:val="center"/>
          </w:tcPr>
          <w:p w14:paraId="53854825" w14:textId="77777777" w:rsidR="00253A51" w:rsidRPr="00D1494F" w:rsidRDefault="00253A51" w:rsidP="001E6C26">
            <w:pPr>
              <w:pStyle w:val="Piedepgina"/>
              <w:spacing w:line="276" w:lineRule="auto"/>
              <w:jc w:val="center"/>
              <w:rPr>
                <w:b/>
                <w:bCs/>
                <w:sz w:val="16"/>
                <w:szCs w:val="16"/>
              </w:rPr>
            </w:pPr>
            <w:r w:rsidRPr="00D1494F">
              <w:rPr>
                <w:b/>
                <w:bCs/>
                <w:sz w:val="16"/>
                <w:szCs w:val="16"/>
              </w:rPr>
              <w:t>DESCRIPCIÓN</w:t>
            </w:r>
          </w:p>
        </w:tc>
        <w:tc>
          <w:tcPr>
            <w:tcW w:w="666" w:type="pct"/>
            <w:shd w:val="clear" w:color="auto" w:fill="D9D9D9"/>
            <w:vAlign w:val="center"/>
          </w:tcPr>
          <w:p w14:paraId="3B2D8FAE" w14:textId="77777777" w:rsidR="00253A51" w:rsidRPr="00D1494F" w:rsidRDefault="00253A51" w:rsidP="001E6C26">
            <w:pPr>
              <w:pStyle w:val="Piedepgina"/>
              <w:spacing w:line="276" w:lineRule="auto"/>
              <w:jc w:val="center"/>
              <w:rPr>
                <w:b/>
                <w:bCs/>
                <w:sz w:val="16"/>
                <w:szCs w:val="16"/>
              </w:rPr>
            </w:pPr>
            <w:r w:rsidRPr="00D1494F">
              <w:rPr>
                <w:b/>
                <w:bCs/>
                <w:sz w:val="16"/>
                <w:szCs w:val="16"/>
              </w:rPr>
              <w:t>FECHA</w:t>
            </w:r>
          </w:p>
        </w:tc>
        <w:tc>
          <w:tcPr>
            <w:tcW w:w="1149" w:type="pct"/>
            <w:shd w:val="clear" w:color="auto" w:fill="D9D9D9"/>
            <w:vAlign w:val="center"/>
          </w:tcPr>
          <w:p w14:paraId="5DEDD0B0" w14:textId="77777777" w:rsidR="00253A51" w:rsidRPr="00D1494F" w:rsidRDefault="00253A51" w:rsidP="001E6C26">
            <w:pPr>
              <w:pStyle w:val="Piedepgina"/>
              <w:jc w:val="center"/>
              <w:rPr>
                <w:b/>
                <w:bCs/>
                <w:sz w:val="16"/>
                <w:szCs w:val="16"/>
              </w:rPr>
            </w:pPr>
            <w:r w:rsidRPr="00D1494F">
              <w:rPr>
                <w:b/>
                <w:bCs/>
                <w:sz w:val="16"/>
                <w:szCs w:val="16"/>
              </w:rPr>
              <w:t>APROBADO</w:t>
            </w:r>
          </w:p>
          <w:p w14:paraId="076BDEE9" w14:textId="77777777" w:rsidR="00253A51" w:rsidRPr="00D1494F" w:rsidRDefault="00253A51" w:rsidP="001E6C26">
            <w:pPr>
              <w:pStyle w:val="Piedepgina"/>
              <w:spacing w:line="276" w:lineRule="auto"/>
              <w:jc w:val="center"/>
              <w:rPr>
                <w:b/>
                <w:bCs/>
                <w:sz w:val="16"/>
                <w:szCs w:val="16"/>
              </w:rPr>
            </w:pPr>
            <w:r w:rsidRPr="00D1494F">
              <w:rPr>
                <w:b/>
                <w:bCs/>
                <w:sz w:val="16"/>
                <w:szCs w:val="16"/>
              </w:rPr>
              <w:t>Jefe de la Oficina Asesora de Planeación</w:t>
            </w:r>
          </w:p>
        </w:tc>
      </w:tr>
      <w:tr w:rsidR="00253A51" w:rsidRPr="00D1494F" w14:paraId="191709F0" w14:textId="77777777" w:rsidTr="001E6C26">
        <w:trPr>
          <w:trHeight w:val="20"/>
        </w:trPr>
        <w:tc>
          <w:tcPr>
            <w:tcW w:w="548" w:type="pct"/>
            <w:vAlign w:val="center"/>
          </w:tcPr>
          <w:p w14:paraId="25778A4A" w14:textId="77777777" w:rsidR="00253A51" w:rsidRPr="00955887" w:rsidRDefault="00253A51" w:rsidP="001E6C26">
            <w:pPr>
              <w:pStyle w:val="Piedepgina"/>
              <w:spacing w:line="276" w:lineRule="auto"/>
              <w:jc w:val="center"/>
              <w:rPr>
                <w:sz w:val="15"/>
                <w:szCs w:val="15"/>
              </w:rPr>
            </w:pPr>
            <w:r w:rsidRPr="00955887">
              <w:rPr>
                <w:sz w:val="15"/>
                <w:szCs w:val="15"/>
              </w:rPr>
              <w:t>1</w:t>
            </w:r>
          </w:p>
        </w:tc>
        <w:tc>
          <w:tcPr>
            <w:tcW w:w="2638" w:type="pct"/>
            <w:vAlign w:val="center"/>
          </w:tcPr>
          <w:p w14:paraId="7600FDAA" w14:textId="23765801" w:rsidR="00253A51" w:rsidRPr="00955887" w:rsidRDefault="00253A51" w:rsidP="001E6C26">
            <w:pPr>
              <w:jc w:val="both"/>
              <w:rPr>
                <w:sz w:val="15"/>
                <w:szCs w:val="15"/>
              </w:rPr>
            </w:pPr>
            <w:r w:rsidRPr="00D27FF2">
              <w:rPr>
                <w:color w:val="000000" w:themeColor="text1"/>
                <w:sz w:val="16"/>
                <w:szCs w:val="16"/>
                <w:lang w:val="es-CO"/>
              </w:rPr>
              <w:t>Se realiza documento dada la necesidad de mejorar los controles del Modelo de Gestión de Seguridad y Privacidad de la información (MSPI) de las políticas generales de tecnología y seguridad de la información que pertenecen a los controles de seguridad informática, proceso encargado de ejecutar y aplicar los lineamientos dados desde seguridad de la información</w:t>
            </w:r>
          </w:p>
        </w:tc>
        <w:tc>
          <w:tcPr>
            <w:tcW w:w="666" w:type="pct"/>
            <w:vAlign w:val="center"/>
          </w:tcPr>
          <w:p w14:paraId="1F105939" w14:textId="7964A56C" w:rsidR="00253A51" w:rsidRPr="00955887" w:rsidRDefault="003E1DAD" w:rsidP="001E6C26">
            <w:pPr>
              <w:pStyle w:val="Piedepgina"/>
              <w:spacing w:line="276" w:lineRule="auto"/>
              <w:jc w:val="center"/>
              <w:rPr>
                <w:bCs/>
                <w:sz w:val="15"/>
                <w:szCs w:val="15"/>
              </w:rPr>
            </w:pPr>
            <w:r>
              <w:rPr>
                <w:bCs/>
                <w:sz w:val="15"/>
                <w:szCs w:val="15"/>
              </w:rPr>
              <w:t>Noviembre</w:t>
            </w:r>
          </w:p>
          <w:p w14:paraId="513B99ED" w14:textId="77777777" w:rsidR="00253A51" w:rsidRPr="00955887" w:rsidRDefault="00253A51" w:rsidP="001E6C26">
            <w:pPr>
              <w:pStyle w:val="Piedepgina"/>
              <w:spacing w:line="276" w:lineRule="auto"/>
              <w:jc w:val="center"/>
              <w:rPr>
                <w:bCs/>
                <w:sz w:val="15"/>
                <w:szCs w:val="15"/>
              </w:rPr>
            </w:pPr>
            <w:r w:rsidRPr="00955887">
              <w:rPr>
                <w:bCs/>
                <w:sz w:val="15"/>
                <w:szCs w:val="15"/>
              </w:rPr>
              <w:t>2023</w:t>
            </w:r>
          </w:p>
        </w:tc>
        <w:tc>
          <w:tcPr>
            <w:tcW w:w="1149" w:type="pct"/>
            <w:vAlign w:val="center"/>
          </w:tcPr>
          <w:p w14:paraId="768CF81B" w14:textId="77777777" w:rsidR="00253A51" w:rsidRPr="00955887" w:rsidRDefault="00253A51" w:rsidP="003E1DAD">
            <w:pPr>
              <w:pStyle w:val="Piedepgina"/>
              <w:jc w:val="center"/>
              <w:rPr>
                <w:bCs/>
                <w:sz w:val="15"/>
                <w:szCs w:val="15"/>
              </w:rPr>
            </w:pPr>
            <w:r w:rsidRPr="00955887">
              <w:rPr>
                <w:bCs/>
                <w:sz w:val="15"/>
                <w:szCs w:val="15"/>
              </w:rPr>
              <w:t>Jefe de la Oficina Asesora de Planeación</w:t>
            </w:r>
          </w:p>
        </w:tc>
      </w:tr>
    </w:tbl>
    <w:p w14:paraId="44E9115F" w14:textId="77777777" w:rsidR="00690E33" w:rsidRPr="00253A51" w:rsidRDefault="00690E33" w:rsidP="00253A51">
      <w:pPr>
        <w:rPr>
          <w:b/>
          <w:color w:val="000000" w:themeColor="text1"/>
          <w:sz w:val="16"/>
          <w:szCs w:val="16"/>
        </w:rPr>
      </w:pPr>
    </w:p>
    <w:sectPr w:rsidR="00690E33" w:rsidRPr="00253A51">
      <w:headerReference w:type="default" r:id="rId20"/>
      <w:footerReference w:type="default" r:id="rId21"/>
      <w:headerReference w:type="first" r:id="rId22"/>
      <w:footerReference w:type="first" r:id="rId23"/>
      <w:pgSz w:w="11964" w:h="15819"/>
      <w:pgMar w:top="1417" w:right="1701" w:bottom="1417" w:left="17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09C7F" w14:textId="77777777" w:rsidR="00CB4754" w:rsidRDefault="00CB4754">
      <w:r>
        <w:separator/>
      </w:r>
    </w:p>
  </w:endnote>
  <w:endnote w:type="continuationSeparator" w:id="0">
    <w:p w14:paraId="5DB538D8" w14:textId="77777777" w:rsidR="00CB4754" w:rsidRDefault="00CB4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F5C7" w14:textId="6C644DC6" w:rsidR="008637FD" w:rsidRDefault="008637FD" w:rsidP="008637FD">
    <w:pPr>
      <w:pStyle w:val="Piedepgina"/>
      <w:ind w:left="-567"/>
      <w:jc w:val="center"/>
      <w:rPr>
        <w:rFonts w:eastAsia="Arial"/>
        <w:color w:val="000000"/>
      </w:rPr>
    </w:pPr>
  </w:p>
  <w:p w14:paraId="11635868" w14:textId="77777777" w:rsidR="008637FD" w:rsidRDefault="008637FD" w:rsidP="008637FD">
    <w:pPr>
      <w:pStyle w:val="Piedepgina"/>
      <w:ind w:left="-567"/>
      <w:jc w:val="center"/>
      <w:rPr>
        <w:rFonts w:eastAsia="Arial"/>
        <w:color w:val="000000"/>
      </w:rPr>
    </w:pPr>
  </w:p>
  <w:p w14:paraId="5BB044D4" w14:textId="24C40280" w:rsidR="008637FD" w:rsidRPr="001C37F3" w:rsidRDefault="008637FD" w:rsidP="008637FD">
    <w:pPr>
      <w:pStyle w:val="Piedepgina"/>
      <w:ind w:left="-567"/>
      <w:jc w:val="center"/>
      <w:rPr>
        <w:i/>
        <w:sz w:val="14"/>
        <w:szCs w:val="14"/>
      </w:rPr>
    </w:pPr>
    <w:r>
      <w:rPr>
        <w:i/>
        <w:sz w:val="14"/>
        <w:szCs w:val="14"/>
      </w:rPr>
      <w:t>L</w:t>
    </w:r>
    <w:r w:rsidRPr="001C37F3">
      <w:rPr>
        <w:i/>
        <w:sz w:val="14"/>
        <w:szCs w:val="14"/>
      </w:rPr>
      <w:t xml:space="preserve">a impresión de este documento se considera </w:t>
    </w:r>
    <w:r w:rsidRPr="001C37F3">
      <w:rPr>
        <w:i/>
        <w:sz w:val="14"/>
        <w:szCs w:val="14"/>
        <w:u w:val="single"/>
      </w:rPr>
      <w:t>Copia No Controlada</w:t>
    </w:r>
    <w:r w:rsidRPr="00B53F1B">
      <w:rPr>
        <w:i/>
        <w:sz w:val="14"/>
        <w:szCs w:val="14"/>
      </w:rPr>
      <w:t xml:space="preserve"> </w:t>
    </w:r>
    <w:r w:rsidRPr="001C37F3">
      <w:rPr>
        <w:i/>
        <w:sz w:val="14"/>
        <w:szCs w:val="14"/>
      </w:rPr>
      <w:t>La versión vigente se encuentra en la intranet SISGESTION de la UAERMV</w:t>
    </w:r>
  </w:p>
  <w:p w14:paraId="144D6A9D" w14:textId="77777777" w:rsidR="008637FD" w:rsidRPr="00185608" w:rsidRDefault="008637FD" w:rsidP="008637FD">
    <w:pPr>
      <w:tabs>
        <w:tab w:val="center" w:pos="4419"/>
        <w:tab w:val="right" w:pos="8838"/>
      </w:tabs>
      <w:jc w:val="both"/>
      <w:rPr>
        <w:sz w:val="16"/>
        <w:szCs w:val="16"/>
      </w:rPr>
    </w:pPr>
  </w:p>
  <w:p w14:paraId="78FFBB3C" w14:textId="77777777" w:rsidR="008637FD" w:rsidRPr="00185608" w:rsidRDefault="008637FD" w:rsidP="008637FD">
    <w:pPr>
      <w:pStyle w:val="Default"/>
      <w:rPr>
        <w:color w:val="1F1F1E"/>
        <w:sz w:val="14"/>
        <w:szCs w:val="14"/>
      </w:rPr>
    </w:pPr>
    <w:r w:rsidRPr="00185608">
      <w:rPr>
        <w:color w:val="1F1F1E"/>
        <w:sz w:val="14"/>
        <w:szCs w:val="14"/>
      </w:rPr>
      <w:t xml:space="preserve">Avenida Calle 26 No. 69-76, Edificio Elemento, Torre </w:t>
    </w:r>
    <w:r>
      <w:rPr>
        <w:color w:val="1F1F1E"/>
        <w:sz w:val="14"/>
        <w:szCs w:val="14"/>
      </w:rPr>
      <w:t>1</w:t>
    </w:r>
    <w:r w:rsidRPr="00185608">
      <w:rPr>
        <w:color w:val="1F1F1E"/>
        <w:sz w:val="14"/>
        <w:szCs w:val="14"/>
      </w:rPr>
      <w:t>, Piso 3, CP-111071</w:t>
    </w:r>
  </w:p>
  <w:p w14:paraId="05BEE177" w14:textId="77777777" w:rsidR="008637FD" w:rsidRPr="00185608" w:rsidRDefault="008637FD" w:rsidP="008637FD">
    <w:pPr>
      <w:pStyle w:val="Default"/>
      <w:rPr>
        <w:color w:val="1F1F1E"/>
        <w:sz w:val="14"/>
        <w:szCs w:val="14"/>
      </w:rPr>
    </w:pPr>
    <w:r w:rsidRPr="00185608">
      <w:rPr>
        <w:color w:val="1F1F1E"/>
        <w:sz w:val="14"/>
        <w:szCs w:val="14"/>
      </w:rPr>
      <w:t>PBX:(+57) 601-3779555 - Información: Línea 195</w:t>
    </w:r>
    <w:r>
      <w:rPr>
        <w:color w:val="1F1F1E"/>
        <w:sz w:val="14"/>
        <w:szCs w:val="14"/>
      </w:rPr>
      <w:tab/>
    </w:r>
    <w:r>
      <w:rPr>
        <w:color w:val="1F1F1E"/>
        <w:sz w:val="14"/>
        <w:szCs w:val="14"/>
      </w:rPr>
      <w:tab/>
    </w:r>
    <w:r>
      <w:rPr>
        <w:color w:val="1F1F1E"/>
        <w:sz w:val="14"/>
        <w:szCs w:val="14"/>
      </w:rPr>
      <w:tab/>
    </w:r>
    <w:r>
      <w:rPr>
        <w:color w:val="1F1F1E"/>
        <w:sz w:val="14"/>
        <w:szCs w:val="14"/>
      </w:rPr>
      <w:tab/>
    </w:r>
    <w:r w:rsidRPr="00185608">
      <w:rPr>
        <w:color w:val="1F1F1E"/>
        <w:sz w:val="14"/>
        <w:szCs w:val="14"/>
      </w:rPr>
      <w:t>EGTI-DI-001</w:t>
    </w:r>
    <w:r w:rsidRPr="00185608">
      <w:rPr>
        <w:color w:val="1F1F1E"/>
        <w:sz w:val="14"/>
        <w:szCs w:val="14"/>
      </w:rPr>
      <w:tab/>
    </w:r>
    <w:r w:rsidRPr="00185608">
      <w:rPr>
        <w:color w:val="1F1F1E"/>
        <w:sz w:val="14"/>
        <w:szCs w:val="14"/>
      </w:rPr>
      <w:tab/>
    </w:r>
    <w:r w:rsidRPr="00185608">
      <w:rPr>
        <w:color w:val="1F1F1E"/>
        <w:sz w:val="14"/>
        <w:szCs w:val="14"/>
      </w:rPr>
      <w:tab/>
    </w:r>
  </w:p>
  <w:p w14:paraId="06DC3EAB" w14:textId="77777777" w:rsidR="008637FD" w:rsidRPr="00185608" w:rsidRDefault="008637FD" w:rsidP="008637FD">
    <w:pPr>
      <w:tabs>
        <w:tab w:val="right" w:pos="4111"/>
      </w:tabs>
      <w:spacing w:line="180" w:lineRule="exact"/>
      <w:jc w:val="both"/>
      <w:rPr>
        <w:sz w:val="14"/>
        <w:szCs w:val="14"/>
      </w:rPr>
    </w:pPr>
    <w:r w:rsidRPr="00185608">
      <w:rPr>
        <w:color w:val="1F1F1E"/>
        <w:sz w:val="14"/>
        <w:szCs w:val="14"/>
      </w:rPr>
      <w:t xml:space="preserve">Sede Operativa: Calle 22D No. 120-40 </w:t>
    </w:r>
    <w:r w:rsidRPr="00185608">
      <w:rPr>
        <w:color w:val="1F1F1E"/>
        <w:sz w:val="14"/>
        <w:szCs w:val="14"/>
      </w:rPr>
      <w:tab/>
    </w:r>
    <w:r w:rsidRPr="00185608">
      <w:rPr>
        <w:color w:val="1F1F1E"/>
        <w:sz w:val="14"/>
        <w:szCs w:val="14"/>
      </w:rPr>
      <w:tab/>
    </w:r>
    <w:r>
      <w:rPr>
        <w:color w:val="1F1F1E"/>
        <w:sz w:val="14"/>
        <w:szCs w:val="14"/>
      </w:rPr>
      <w:tab/>
    </w:r>
    <w:r>
      <w:rPr>
        <w:color w:val="1F1F1E"/>
        <w:sz w:val="14"/>
        <w:szCs w:val="14"/>
      </w:rPr>
      <w:tab/>
    </w:r>
    <w:r w:rsidRPr="00185608">
      <w:rPr>
        <w:sz w:val="14"/>
        <w:szCs w:val="14"/>
      </w:rPr>
      <w:t xml:space="preserve">Página </w:t>
    </w:r>
    <w:r w:rsidRPr="00185608">
      <w:rPr>
        <w:sz w:val="14"/>
        <w:szCs w:val="14"/>
      </w:rPr>
      <w:fldChar w:fldCharType="begin"/>
    </w:r>
    <w:r w:rsidRPr="00185608">
      <w:rPr>
        <w:sz w:val="14"/>
        <w:szCs w:val="14"/>
      </w:rPr>
      <w:instrText xml:space="preserve"> PAGE </w:instrText>
    </w:r>
    <w:r w:rsidRPr="00185608">
      <w:rPr>
        <w:sz w:val="14"/>
        <w:szCs w:val="14"/>
      </w:rPr>
      <w:fldChar w:fldCharType="separate"/>
    </w:r>
    <w:r>
      <w:rPr>
        <w:sz w:val="14"/>
        <w:szCs w:val="14"/>
      </w:rPr>
      <w:t>1</w:t>
    </w:r>
    <w:r w:rsidRPr="00185608">
      <w:rPr>
        <w:sz w:val="14"/>
        <w:szCs w:val="14"/>
      </w:rPr>
      <w:fldChar w:fldCharType="end"/>
    </w:r>
    <w:r w:rsidRPr="00185608">
      <w:rPr>
        <w:sz w:val="14"/>
        <w:szCs w:val="14"/>
      </w:rPr>
      <w:t xml:space="preserve"> de </w:t>
    </w:r>
    <w:r w:rsidRPr="00185608">
      <w:rPr>
        <w:sz w:val="14"/>
        <w:szCs w:val="14"/>
      </w:rPr>
      <w:fldChar w:fldCharType="begin"/>
    </w:r>
    <w:r w:rsidRPr="00185608">
      <w:rPr>
        <w:sz w:val="14"/>
        <w:szCs w:val="14"/>
      </w:rPr>
      <w:instrText xml:space="preserve"> NUMPAGES </w:instrText>
    </w:r>
    <w:r w:rsidRPr="00185608">
      <w:rPr>
        <w:sz w:val="14"/>
        <w:szCs w:val="14"/>
      </w:rPr>
      <w:fldChar w:fldCharType="separate"/>
    </w:r>
    <w:r>
      <w:rPr>
        <w:sz w:val="14"/>
        <w:szCs w:val="14"/>
      </w:rPr>
      <w:t>11</w:t>
    </w:r>
    <w:r w:rsidRPr="00185608">
      <w:rPr>
        <w:sz w:val="14"/>
        <w:szCs w:val="14"/>
      </w:rPr>
      <w:fldChar w:fldCharType="end"/>
    </w:r>
  </w:p>
  <w:p w14:paraId="0D1712E6" w14:textId="4A5CCE95" w:rsidR="00D01C70" w:rsidRDefault="008637FD" w:rsidP="008637FD">
    <w:pPr>
      <w:pBdr>
        <w:top w:val="nil"/>
        <w:left w:val="nil"/>
        <w:bottom w:val="nil"/>
        <w:right w:val="nil"/>
        <w:between w:val="nil"/>
      </w:pBdr>
      <w:tabs>
        <w:tab w:val="center" w:pos="4252"/>
        <w:tab w:val="right" w:pos="8504"/>
      </w:tabs>
      <w:jc w:val="center"/>
      <w:rPr>
        <w:rFonts w:eastAsia="Arial"/>
        <w:color w:val="000000"/>
      </w:rPr>
    </w:pPr>
    <w:r w:rsidRPr="00185608">
      <w:rPr>
        <w:color w:val="1F1F1E"/>
        <w:sz w:val="14"/>
        <w:szCs w:val="14"/>
      </w:rPr>
      <w:t>www.umv.gov.co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CA34" w14:textId="77777777" w:rsidR="005C4C8B" w:rsidRDefault="005C4C8B" w:rsidP="005C4C8B">
    <w:pPr>
      <w:pStyle w:val="Piedepgina"/>
      <w:ind w:left="-567"/>
      <w:jc w:val="center"/>
      <w:rPr>
        <w:i/>
        <w:sz w:val="14"/>
        <w:szCs w:val="14"/>
      </w:rPr>
    </w:pPr>
  </w:p>
  <w:p w14:paraId="1B0789F8" w14:textId="77777777" w:rsidR="00E45B0A" w:rsidRPr="001C37F3" w:rsidRDefault="00E45B0A" w:rsidP="00E45B0A">
    <w:pPr>
      <w:pStyle w:val="Piedepgina"/>
      <w:ind w:left="-567"/>
      <w:jc w:val="center"/>
      <w:rPr>
        <w:i/>
        <w:sz w:val="14"/>
        <w:szCs w:val="14"/>
      </w:rPr>
    </w:pPr>
    <w:r w:rsidRPr="001C37F3">
      <w:rPr>
        <w:i/>
        <w:sz w:val="14"/>
        <w:szCs w:val="14"/>
      </w:rPr>
      <w:t xml:space="preserve">La impresión de este documento se considera </w:t>
    </w:r>
    <w:r w:rsidRPr="001C37F3">
      <w:rPr>
        <w:i/>
        <w:sz w:val="14"/>
        <w:szCs w:val="14"/>
        <w:u w:val="single"/>
      </w:rPr>
      <w:t>Copia No Controlada</w:t>
    </w:r>
    <w:r w:rsidRPr="00B53F1B">
      <w:rPr>
        <w:i/>
        <w:sz w:val="14"/>
        <w:szCs w:val="14"/>
      </w:rPr>
      <w:t xml:space="preserve"> </w:t>
    </w:r>
    <w:r w:rsidRPr="001C37F3">
      <w:rPr>
        <w:i/>
        <w:sz w:val="14"/>
        <w:szCs w:val="14"/>
      </w:rPr>
      <w:t>La versión vigente se encuentra en la intranet SISGESTION de la UAERMV</w:t>
    </w:r>
  </w:p>
  <w:p w14:paraId="0B44BCA6" w14:textId="77777777" w:rsidR="00E45B0A" w:rsidRPr="007A5EBB" w:rsidRDefault="00E45B0A" w:rsidP="00E45B0A">
    <w:pPr>
      <w:tabs>
        <w:tab w:val="center" w:pos="4419"/>
        <w:tab w:val="right" w:pos="8838"/>
      </w:tabs>
      <w:jc w:val="both"/>
      <w:rPr>
        <w:sz w:val="8"/>
        <w:szCs w:val="16"/>
      </w:rPr>
    </w:pPr>
  </w:p>
  <w:p w14:paraId="6705DFB4" w14:textId="77777777" w:rsidR="00E45B0A" w:rsidRDefault="00E45B0A" w:rsidP="00E45B0A">
    <w:pPr>
      <w:tabs>
        <w:tab w:val="right" w:pos="4111"/>
      </w:tabs>
      <w:spacing w:line="180" w:lineRule="exact"/>
      <w:jc w:val="both"/>
      <w:rPr>
        <w:sz w:val="16"/>
        <w:szCs w:val="16"/>
      </w:rPr>
    </w:pPr>
    <w:r>
      <w:rPr>
        <w:sz w:val="16"/>
        <w:szCs w:val="16"/>
      </w:rPr>
      <w:t>Calle 26 No. 69-76 Edificio Elemento, Torre 1, Piso 3 - C.P. 111321</w:t>
    </w:r>
  </w:p>
  <w:p w14:paraId="6763ED75" w14:textId="77777777" w:rsidR="00E45B0A" w:rsidRDefault="00E45B0A" w:rsidP="00E45B0A">
    <w:pPr>
      <w:tabs>
        <w:tab w:val="right" w:pos="4111"/>
      </w:tabs>
      <w:spacing w:line="180" w:lineRule="exact"/>
      <w:jc w:val="both"/>
      <w:rPr>
        <w:sz w:val="16"/>
        <w:szCs w:val="16"/>
      </w:rPr>
    </w:pPr>
    <w:r>
      <w:rPr>
        <w:sz w:val="16"/>
        <w:szCs w:val="16"/>
      </w:rPr>
      <w:t>PBX: (+57) 601-3779555 - Información: Línea 195</w:t>
    </w:r>
  </w:p>
  <w:p w14:paraId="7F997F03" w14:textId="77777777" w:rsidR="00E45B0A" w:rsidRDefault="00E45B0A" w:rsidP="00E45B0A">
    <w:pPr>
      <w:tabs>
        <w:tab w:val="right" w:pos="4111"/>
      </w:tabs>
      <w:spacing w:line="180" w:lineRule="exact"/>
      <w:jc w:val="both"/>
      <w:rPr>
        <w:sz w:val="16"/>
        <w:szCs w:val="16"/>
      </w:rPr>
    </w:pPr>
    <w:r>
      <w:rPr>
        <w:sz w:val="16"/>
        <w:szCs w:val="16"/>
      </w:rPr>
      <w:t>Sede Operativa: Calle 22D No. 120-40</w:t>
    </w:r>
  </w:p>
  <w:p w14:paraId="49144D01" w14:textId="3EAA8A4E" w:rsidR="005C4C8B" w:rsidRPr="00185608" w:rsidRDefault="00000000" w:rsidP="00E45B0A">
    <w:pPr>
      <w:tabs>
        <w:tab w:val="right" w:pos="4111"/>
      </w:tabs>
      <w:spacing w:line="180" w:lineRule="exact"/>
      <w:jc w:val="both"/>
      <w:rPr>
        <w:sz w:val="14"/>
        <w:szCs w:val="14"/>
      </w:rPr>
    </w:pPr>
    <w:hyperlink r:id="rId1" w:history="1">
      <w:r w:rsidR="00E45B0A" w:rsidRPr="00A3675C">
        <w:rPr>
          <w:rStyle w:val="Hipervnculo"/>
          <w:sz w:val="16"/>
          <w:szCs w:val="16"/>
        </w:rPr>
        <w:t>www.umv.gov.co</w:t>
      </w:r>
    </w:hyperlink>
    <w:r w:rsidR="00E45B0A" w:rsidRPr="00833DAC">
      <w:rPr>
        <w:rFonts w:eastAsia="Calibri"/>
        <w:sz w:val="16"/>
        <w:szCs w:val="16"/>
      </w:rPr>
      <w:tab/>
    </w:r>
    <w:r w:rsidR="005C4C8B" w:rsidRPr="00185608">
      <w:rPr>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15D03" w14:textId="77777777" w:rsidR="00CB4754" w:rsidRDefault="00CB4754">
      <w:r>
        <w:separator/>
      </w:r>
    </w:p>
  </w:footnote>
  <w:footnote w:type="continuationSeparator" w:id="0">
    <w:p w14:paraId="14E61B11" w14:textId="77777777" w:rsidR="00CB4754" w:rsidRDefault="00CB4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3867"/>
      <w:gridCol w:w="1077"/>
      <w:gridCol w:w="1374"/>
      <w:gridCol w:w="1235"/>
    </w:tblGrid>
    <w:tr w:rsidR="00E45B0A" w:rsidRPr="00E45B0A" w14:paraId="28F706DC" w14:textId="77777777" w:rsidTr="0081514D">
      <w:trPr>
        <w:trHeight w:val="415"/>
      </w:trPr>
      <w:tc>
        <w:tcPr>
          <w:tcW w:w="701" w:type="pct"/>
          <w:vMerge w:val="restart"/>
          <w:vAlign w:val="center"/>
        </w:tcPr>
        <w:p w14:paraId="0B20D372" w14:textId="77777777" w:rsidR="00E45B0A" w:rsidRPr="00E45B0A" w:rsidRDefault="00E45B0A" w:rsidP="00E45B0A">
          <w:pPr>
            <w:tabs>
              <w:tab w:val="center" w:pos="4419"/>
              <w:tab w:val="right" w:pos="8838"/>
            </w:tabs>
            <w:jc w:val="center"/>
            <w:rPr>
              <w:rFonts w:eastAsia="Calibri"/>
              <w:b/>
              <w:sz w:val="22"/>
              <w:szCs w:val="22"/>
              <w:lang w:val="es-CO" w:eastAsia="en-US"/>
            </w:rPr>
          </w:pPr>
          <w:r w:rsidRPr="00E45B0A">
            <w:rPr>
              <w:rFonts w:ascii="Calibri" w:eastAsia="Calibri" w:hAnsi="Calibri" w:cs="Times New Roman"/>
              <w:noProof/>
              <w:sz w:val="22"/>
              <w:szCs w:val="22"/>
              <w:lang w:val="es-CO" w:eastAsia="es-CO"/>
            </w:rPr>
            <w:drawing>
              <wp:anchor distT="0" distB="0" distL="114300" distR="114300" simplePos="0" relativeHeight="251658240" behindDoc="1" locked="0" layoutInCell="1" allowOverlap="1" wp14:anchorId="225BAFB4" wp14:editId="04A33A18">
                <wp:simplePos x="0" y="0"/>
                <wp:positionH relativeFrom="column">
                  <wp:posOffset>-52705</wp:posOffset>
                </wp:positionH>
                <wp:positionV relativeFrom="paragraph">
                  <wp:posOffset>22225</wp:posOffset>
                </wp:positionV>
                <wp:extent cx="750570" cy="666750"/>
                <wp:effectExtent l="0" t="0" r="0" b="0"/>
                <wp:wrapNone/>
                <wp:docPr id="1135396530" name="Imagen 1135396530"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01" w:type="pct"/>
          <w:vAlign w:val="center"/>
        </w:tcPr>
        <w:p w14:paraId="055C7909" w14:textId="77777777" w:rsidR="00E45B0A" w:rsidRPr="00E45B0A" w:rsidRDefault="00E45B0A" w:rsidP="00E45B0A">
          <w:pPr>
            <w:jc w:val="center"/>
            <w:rPr>
              <w:rFonts w:eastAsia="Calibri"/>
              <w:b/>
              <w:bCs/>
              <w:sz w:val="22"/>
              <w:szCs w:val="22"/>
              <w:lang w:val="es-CO" w:eastAsia="en-US"/>
            </w:rPr>
          </w:pPr>
          <w:r w:rsidRPr="00E45B0A">
            <w:rPr>
              <w:rFonts w:eastAsia="Calibri"/>
              <w:b/>
              <w:bCs/>
              <w:sz w:val="22"/>
              <w:szCs w:val="22"/>
              <w:lang w:val="es-CO" w:eastAsia="en-US"/>
            </w:rPr>
            <w:t>Proceso Estratégico</w:t>
          </w:r>
        </w:p>
      </w:tc>
      <w:tc>
        <w:tcPr>
          <w:tcW w:w="613" w:type="pct"/>
          <w:vMerge w:val="restart"/>
          <w:vAlign w:val="center"/>
        </w:tcPr>
        <w:p w14:paraId="479BFFB9" w14:textId="77777777" w:rsidR="00E45B0A" w:rsidRPr="00E45B0A" w:rsidRDefault="00E45B0A" w:rsidP="00E45B0A">
          <w:pPr>
            <w:tabs>
              <w:tab w:val="center" w:pos="4419"/>
              <w:tab w:val="right" w:pos="8838"/>
            </w:tabs>
            <w:jc w:val="center"/>
            <w:rPr>
              <w:rFonts w:eastAsia="Calibri"/>
              <w:b/>
              <w:sz w:val="20"/>
              <w:szCs w:val="22"/>
              <w:lang w:val="es-CO" w:eastAsia="en-US"/>
            </w:rPr>
          </w:pPr>
          <w:r w:rsidRPr="00E45B0A">
            <w:rPr>
              <w:rFonts w:eastAsia="Calibri"/>
              <w:b/>
              <w:sz w:val="20"/>
              <w:szCs w:val="22"/>
              <w:lang w:val="es-CO" w:eastAsia="en-US"/>
            </w:rPr>
            <w:t>Código</w:t>
          </w:r>
        </w:p>
      </w:tc>
      <w:tc>
        <w:tcPr>
          <w:tcW w:w="782" w:type="pct"/>
          <w:vMerge w:val="restart"/>
          <w:vAlign w:val="center"/>
        </w:tcPr>
        <w:p w14:paraId="46AE318D" w14:textId="08255C23" w:rsidR="00E45B0A" w:rsidRPr="00E45B0A" w:rsidRDefault="00E45B0A" w:rsidP="00E45B0A">
          <w:pPr>
            <w:tabs>
              <w:tab w:val="center" w:pos="4419"/>
              <w:tab w:val="right" w:pos="8838"/>
            </w:tabs>
            <w:rPr>
              <w:rFonts w:eastAsia="Calibri"/>
              <w:b/>
              <w:sz w:val="20"/>
              <w:szCs w:val="22"/>
              <w:lang w:val="es-CO" w:eastAsia="en-US"/>
            </w:rPr>
          </w:pPr>
          <w:r w:rsidRPr="00E45B0A">
            <w:rPr>
              <w:rFonts w:eastAsia="Calibri"/>
              <w:b/>
              <w:sz w:val="20"/>
              <w:szCs w:val="22"/>
              <w:lang w:val="es-CO" w:eastAsia="en-US"/>
            </w:rPr>
            <w:t>EGTI-DI-03</w:t>
          </w:r>
          <w:r w:rsidR="00FA235A">
            <w:rPr>
              <w:rFonts w:eastAsia="Calibri"/>
              <w:b/>
              <w:sz w:val="20"/>
              <w:szCs w:val="22"/>
              <w:lang w:val="es-CO" w:eastAsia="en-US"/>
            </w:rPr>
            <w:t>4</w:t>
          </w:r>
        </w:p>
      </w:tc>
      <w:tc>
        <w:tcPr>
          <w:tcW w:w="703" w:type="pct"/>
          <w:vMerge w:val="restart"/>
          <w:vAlign w:val="center"/>
        </w:tcPr>
        <w:p w14:paraId="23AFC3CB" w14:textId="77777777" w:rsidR="00E45B0A" w:rsidRPr="00E45B0A" w:rsidRDefault="00E45B0A" w:rsidP="00E45B0A">
          <w:pPr>
            <w:tabs>
              <w:tab w:val="center" w:pos="4419"/>
              <w:tab w:val="right" w:pos="8838"/>
            </w:tabs>
            <w:jc w:val="center"/>
            <w:rPr>
              <w:rFonts w:eastAsia="Calibri"/>
              <w:b/>
              <w:sz w:val="22"/>
              <w:szCs w:val="22"/>
              <w:lang w:val="es-CO" w:eastAsia="en-US"/>
            </w:rPr>
          </w:pPr>
          <w:r w:rsidRPr="00E45B0A">
            <w:rPr>
              <w:rFonts w:ascii="Calibri" w:eastAsia="Calibri" w:hAnsi="Calibri"/>
              <w:b/>
              <w:noProof/>
              <w:sz w:val="22"/>
              <w:szCs w:val="22"/>
              <w:lang w:val="es-CO" w:eastAsia="es-CO"/>
            </w:rPr>
            <w:drawing>
              <wp:inline distT="0" distB="0" distL="0" distR="0" wp14:anchorId="1A70F53E" wp14:editId="7A7CFFAC">
                <wp:extent cx="702945" cy="685800"/>
                <wp:effectExtent l="0" t="0" r="1905" b="0"/>
                <wp:docPr id="391836081" name="Imagen 39183608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E45B0A" w:rsidRPr="00E45B0A" w14:paraId="679B0619" w14:textId="77777777" w:rsidTr="00247E8A">
      <w:trPr>
        <w:trHeight w:val="128"/>
      </w:trPr>
      <w:tc>
        <w:tcPr>
          <w:tcW w:w="701" w:type="pct"/>
          <w:vMerge/>
          <w:vAlign w:val="center"/>
        </w:tcPr>
        <w:p w14:paraId="27CEDDAC" w14:textId="77777777" w:rsidR="00E45B0A" w:rsidRPr="00E45B0A" w:rsidRDefault="00E45B0A" w:rsidP="00E45B0A">
          <w:pPr>
            <w:tabs>
              <w:tab w:val="center" w:pos="4419"/>
              <w:tab w:val="right" w:pos="8838"/>
            </w:tabs>
            <w:jc w:val="center"/>
            <w:rPr>
              <w:rFonts w:eastAsia="Calibri"/>
              <w:b/>
              <w:noProof/>
              <w:sz w:val="22"/>
              <w:szCs w:val="22"/>
              <w:lang w:val="es-CO" w:eastAsia="es-CO"/>
            </w:rPr>
          </w:pPr>
        </w:p>
      </w:tc>
      <w:tc>
        <w:tcPr>
          <w:tcW w:w="2201" w:type="pct"/>
          <w:vAlign w:val="center"/>
        </w:tcPr>
        <w:p w14:paraId="461AC85B" w14:textId="77777777" w:rsidR="00E45B0A" w:rsidRPr="00E45B0A" w:rsidRDefault="00E45B0A" w:rsidP="00E45B0A">
          <w:pPr>
            <w:jc w:val="center"/>
            <w:rPr>
              <w:rFonts w:eastAsia="Calibri"/>
              <w:b/>
              <w:bCs/>
              <w:sz w:val="22"/>
              <w:szCs w:val="22"/>
              <w:lang w:val="es-CO" w:eastAsia="en-US"/>
            </w:rPr>
          </w:pPr>
          <w:r w:rsidRPr="00E45B0A">
            <w:rPr>
              <w:rFonts w:eastAsia="Calibri"/>
              <w:b/>
              <w:bCs/>
              <w:sz w:val="22"/>
              <w:szCs w:val="22"/>
              <w:lang w:val="es-CO" w:eastAsia="en-US"/>
            </w:rPr>
            <w:t>Proceso Estrategia y Gobierno de TI</w:t>
          </w:r>
        </w:p>
      </w:tc>
      <w:tc>
        <w:tcPr>
          <w:tcW w:w="613" w:type="pct"/>
          <w:vMerge/>
          <w:vAlign w:val="center"/>
        </w:tcPr>
        <w:p w14:paraId="0C851FBB" w14:textId="77777777" w:rsidR="00E45B0A" w:rsidRPr="00E45B0A" w:rsidRDefault="00E45B0A" w:rsidP="00E45B0A">
          <w:pPr>
            <w:tabs>
              <w:tab w:val="center" w:pos="4419"/>
              <w:tab w:val="right" w:pos="8838"/>
            </w:tabs>
            <w:jc w:val="center"/>
            <w:rPr>
              <w:rFonts w:eastAsia="Calibri"/>
              <w:b/>
              <w:sz w:val="20"/>
              <w:szCs w:val="22"/>
              <w:lang w:val="es-CO" w:eastAsia="en-US"/>
            </w:rPr>
          </w:pPr>
        </w:p>
      </w:tc>
      <w:tc>
        <w:tcPr>
          <w:tcW w:w="782" w:type="pct"/>
          <w:vMerge/>
          <w:vAlign w:val="center"/>
        </w:tcPr>
        <w:p w14:paraId="6A1F0626" w14:textId="77777777" w:rsidR="00E45B0A" w:rsidRPr="00E45B0A" w:rsidRDefault="00E45B0A" w:rsidP="00E45B0A">
          <w:pPr>
            <w:tabs>
              <w:tab w:val="center" w:pos="4419"/>
              <w:tab w:val="right" w:pos="8838"/>
            </w:tabs>
            <w:jc w:val="center"/>
            <w:rPr>
              <w:rFonts w:eastAsia="Calibri"/>
              <w:b/>
              <w:sz w:val="20"/>
              <w:szCs w:val="22"/>
              <w:lang w:val="es-CO" w:eastAsia="en-US"/>
            </w:rPr>
          </w:pPr>
        </w:p>
      </w:tc>
      <w:tc>
        <w:tcPr>
          <w:tcW w:w="703" w:type="pct"/>
          <w:vMerge/>
          <w:vAlign w:val="center"/>
        </w:tcPr>
        <w:p w14:paraId="433BC901" w14:textId="77777777" w:rsidR="00E45B0A" w:rsidRPr="00E45B0A" w:rsidRDefault="00E45B0A" w:rsidP="00E45B0A">
          <w:pPr>
            <w:tabs>
              <w:tab w:val="center" w:pos="4419"/>
              <w:tab w:val="right" w:pos="8838"/>
            </w:tabs>
            <w:jc w:val="center"/>
            <w:rPr>
              <w:rFonts w:eastAsia="Calibri"/>
              <w:b/>
              <w:sz w:val="22"/>
              <w:szCs w:val="22"/>
              <w:lang w:val="es-CO" w:eastAsia="en-US"/>
            </w:rPr>
          </w:pPr>
        </w:p>
      </w:tc>
    </w:tr>
    <w:tr w:rsidR="00E45B0A" w:rsidRPr="00E45B0A" w14:paraId="22FEC1C0" w14:textId="77777777" w:rsidTr="0081514D">
      <w:trPr>
        <w:trHeight w:val="454"/>
      </w:trPr>
      <w:tc>
        <w:tcPr>
          <w:tcW w:w="701" w:type="pct"/>
          <w:vMerge/>
          <w:vAlign w:val="center"/>
        </w:tcPr>
        <w:p w14:paraId="4145EC03" w14:textId="77777777" w:rsidR="00E45B0A" w:rsidRPr="00E45B0A" w:rsidRDefault="00E45B0A" w:rsidP="00E45B0A">
          <w:pPr>
            <w:tabs>
              <w:tab w:val="center" w:pos="4419"/>
              <w:tab w:val="right" w:pos="8838"/>
            </w:tabs>
            <w:jc w:val="center"/>
            <w:rPr>
              <w:rFonts w:eastAsia="Calibri"/>
              <w:b/>
              <w:sz w:val="22"/>
              <w:szCs w:val="22"/>
              <w:lang w:val="es-CO" w:eastAsia="en-US"/>
            </w:rPr>
          </w:pPr>
        </w:p>
      </w:tc>
      <w:tc>
        <w:tcPr>
          <w:tcW w:w="2201" w:type="pct"/>
          <w:vAlign w:val="center"/>
        </w:tcPr>
        <w:p w14:paraId="59B4B80C" w14:textId="7C7F440F" w:rsidR="00E45B0A" w:rsidRPr="00247E8A" w:rsidRDefault="00E45B0A" w:rsidP="00247E8A">
          <w:pPr>
            <w:ind w:left="-426"/>
            <w:jc w:val="center"/>
            <w:rPr>
              <w:b/>
              <w:sz w:val="22"/>
              <w:szCs w:val="22"/>
            </w:rPr>
          </w:pPr>
          <w:r>
            <w:rPr>
              <w:b/>
              <w:sz w:val="22"/>
              <w:szCs w:val="22"/>
            </w:rPr>
            <w:t xml:space="preserve">    POLITICA</w:t>
          </w:r>
          <w:r w:rsidRPr="00AB1A23">
            <w:rPr>
              <w:b/>
              <w:sz w:val="22"/>
              <w:szCs w:val="22"/>
            </w:rPr>
            <w:t>TÉRMINOS Y CONDICIONES DEL SITIO WEB</w:t>
          </w:r>
        </w:p>
      </w:tc>
      <w:tc>
        <w:tcPr>
          <w:tcW w:w="613" w:type="pct"/>
          <w:vAlign w:val="center"/>
        </w:tcPr>
        <w:p w14:paraId="05059295" w14:textId="77777777" w:rsidR="00E45B0A" w:rsidRPr="00E45B0A" w:rsidRDefault="00E45B0A" w:rsidP="00E45B0A">
          <w:pPr>
            <w:tabs>
              <w:tab w:val="center" w:pos="4419"/>
              <w:tab w:val="right" w:pos="8838"/>
            </w:tabs>
            <w:jc w:val="center"/>
            <w:rPr>
              <w:rFonts w:eastAsia="Calibri"/>
              <w:b/>
              <w:sz w:val="20"/>
              <w:szCs w:val="22"/>
              <w:lang w:val="es-CO" w:eastAsia="en-US"/>
            </w:rPr>
          </w:pPr>
          <w:r w:rsidRPr="00E45B0A">
            <w:rPr>
              <w:rFonts w:eastAsia="Calibri"/>
              <w:b/>
              <w:sz w:val="20"/>
              <w:szCs w:val="22"/>
              <w:lang w:val="es-CO" w:eastAsia="en-US"/>
            </w:rPr>
            <w:t>Versión</w:t>
          </w:r>
        </w:p>
      </w:tc>
      <w:tc>
        <w:tcPr>
          <w:tcW w:w="782" w:type="pct"/>
          <w:vAlign w:val="center"/>
        </w:tcPr>
        <w:p w14:paraId="41D51906" w14:textId="77777777" w:rsidR="00E45B0A" w:rsidRPr="00E45B0A" w:rsidRDefault="00E45B0A" w:rsidP="00E45B0A">
          <w:pPr>
            <w:tabs>
              <w:tab w:val="center" w:pos="4419"/>
              <w:tab w:val="right" w:pos="8838"/>
            </w:tabs>
            <w:jc w:val="center"/>
            <w:rPr>
              <w:rFonts w:eastAsia="Calibri"/>
              <w:b/>
              <w:sz w:val="20"/>
              <w:szCs w:val="22"/>
              <w:lang w:val="es-CO" w:eastAsia="en-US"/>
            </w:rPr>
          </w:pPr>
          <w:r w:rsidRPr="00E45B0A">
            <w:rPr>
              <w:rFonts w:eastAsia="Calibri"/>
              <w:b/>
              <w:sz w:val="20"/>
              <w:szCs w:val="22"/>
              <w:lang w:val="es-CO" w:eastAsia="en-US"/>
            </w:rPr>
            <w:t>001</w:t>
          </w:r>
        </w:p>
      </w:tc>
      <w:tc>
        <w:tcPr>
          <w:tcW w:w="703" w:type="pct"/>
          <w:vMerge/>
          <w:vAlign w:val="center"/>
        </w:tcPr>
        <w:p w14:paraId="272DCC2E" w14:textId="77777777" w:rsidR="00E45B0A" w:rsidRPr="00E45B0A" w:rsidRDefault="00E45B0A" w:rsidP="00E45B0A">
          <w:pPr>
            <w:tabs>
              <w:tab w:val="center" w:pos="4419"/>
              <w:tab w:val="right" w:pos="8838"/>
            </w:tabs>
            <w:jc w:val="center"/>
            <w:rPr>
              <w:rFonts w:eastAsia="Calibri"/>
              <w:b/>
              <w:sz w:val="22"/>
              <w:szCs w:val="22"/>
              <w:lang w:val="es-CO" w:eastAsia="en-US"/>
            </w:rPr>
          </w:pPr>
        </w:p>
      </w:tc>
    </w:tr>
  </w:tbl>
  <w:p w14:paraId="7EC7E8F3" w14:textId="77777777" w:rsidR="00D01C70" w:rsidRDefault="00D01C70" w:rsidP="008637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4436"/>
      <w:gridCol w:w="1134"/>
      <w:gridCol w:w="1417"/>
      <w:gridCol w:w="1278"/>
    </w:tblGrid>
    <w:tr w:rsidR="00E45B0A" w:rsidRPr="00E45B0A" w14:paraId="778625C9" w14:textId="77777777" w:rsidTr="003E1DAD">
      <w:trPr>
        <w:trHeight w:val="415"/>
      </w:trPr>
      <w:tc>
        <w:tcPr>
          <w:tcW w:w="648" w:type="pct"/>
          <w:vMerge w:val="restart"/>
          <w:vAlign w:val="center"/>
        </w:tcPr>
        <w:p w14:paraId="6F2AEF7C" w14:textId="77777777" w:rsidR="00E45B0A" w:rsidRPr="00E45B0A" w:rsidRDefault="00E45B0A" w:rsidP="00E45B0A">
          <w:pPr>
            <w:tabs>
              <w:tab w:val="center" w:pos="4419"/>
              <w:tab w:val="right" w:pos="8838"/>
            </w:tabs>
            <w:jc w:val="center"/>
            <w:rPr>
              <w:rFonts w:eastAsia="Calibri"/>
              <w:b/>
              <w:sz w:val="22"/>
              <w:szCs w:val="22"/>
              <w:lang w:val="es-CO" w:eastAsia="en-US"/>
            </w:rPr>
          </w:pPr>
          <w:r w:rsidRPr="00E45B0A">
            <w:rPr>
              <w:rFonts w:ascii="Calibri" w:eastAsia="Calibri" w:hAnsi="Calibri" w:cs="Times New Roman"/>
              <w:noProof/>
              <w:sz w:val="22"/>
              <w:szCs w:val="22"/>
              <w:lang w:val="es-CO" w:eastAsia="es-CO"/>
            </w:rPr>
            <w:drawing>
              <wp:inline distT="0" distB="0" distL="0" distR="0" wp14:anchorId="589EDD94" wp14:editId="61A75CE4">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336" w:type="pct"/>
          <w:vAlign w:val="center"/>
        </w:tcPr>
        <w:p w14:paraId="5D3257C3" w14:textId="77777777" w:rsidR="00E45B0A" w:rsidRPr="00E45B0A" w:rsidRDefault="00E45B0A" w:rsidP="00FA235A">
          <w:pPr>
            <w:jc w:val="center"/>
            <w:rPr>
              <w:rFonts w:eastAsia="Calibri"/>
              <w:b/>
              <w:bCs/>
              <w:sz w:val="22"/>
              <w:szCs w:val="22"/>
              <w:lang w:val="es-CO" w:eastAsia="en-US"/>
            </w:rPr>
          </w:pPr>
          <w:r w:rsidRPr="00E45B0A">
            <w:rPr>
              <w:rFonts w:eastAsia="Calibri"/>
              <w:b/>
              <w:bCs/>
              <w:sz w:val="22"/>
              <w:szCs w:val="22"/>
              <w:lang w:val="es-CO" w:eastAsia="en-US"/>
            </w:rPr>
            <w:t>Proceso Estratégico</w:t>
          </w:r>
        </w:p>
      </w:tc>
      <w:tc>
        <w:tcPr>
          <w:tcW w:w="597" w:type="pct"/>
          <w:vMerge w:val="restart"/>
          <w:vAlign w:val="center"/>
        </w:tcPr>
        <w:p w14:paraId="6F5DCD72" w14:textId="77777777" w:rsidR="00E45B0A" w:rsidRPr="00E45B0A" w:rsidRDefault="00E45B0A" w:rsidP="00FA235A">
          <w:pPr>
            <w:tabs>
              <w:tab w:val="center" w:pos="4419"/>
              <w:tab w:val="right" w:pos="8838"/>
            </w:tabs>
            <w:jc w:val="center"/>
            <w:rPr>
              <w:rFonts w:eastAsia="Calibri"/>
              <w:b/>
              <w:sz w:val="20"/>
              <w:szCs w:val="22"/>
              <w:lang w:val="es-CO" w:eastAsia="en-US"/>
            </w:rPr>
          </w:pPr>
          <w:r w:rsidRPr="00E45B0A">
            <w:rPr>
              <w:rFonts w:eastAsia="Calibri"/>
              <w:b/>
              <w:sz w:val="20"/>
              <w:szCs w:val="22"/>
              <w:lang w:val="es-CO" w:eastAsia="en-US"/>
            </w:rPr>
            <w:t>Código</w:t>
          </w:r>
        </w:p>
      </w:tc>
      <w:tc>
        <w:tcPr>
          <w:tcW w:w="746" w:type="pct"/>
          <w:vMerge w:val="restart"/>
          <w:vAlign w:val="center"/>
        </w:tcPr>
        <w:p w14:paraId="7C9F870C" w14:textId="5C4ED03F" w:rsidR="00FA235A" w:rsidRPr="00E45B0A" w:rsidRDefault="00E45B0A" w:rsidP="00FA235A">
          <w:pPr>
            <w:tabs>
              <w:tab w:val="center" w:pos="4419"/>
              <w:tab w:val="right" w:pos="8838"/>
            </w:tabs>
            <w:rPr>
              <w:rFonts w:eastAsia="Calibri"/>
              <w:b/>
              <w:sz w:val="20"/>
              <w:szCs w:val="22"/>
              <w:lang w:val="es-CO" w:eastAsia="en-US"/>
            </w:rPr>
          </w:pPr>
          <w:r w:rsidRPr="00E45B0A">
            <w:rPr>
              <w:rFonts w:eastAsia="Calibri"/>
              <w:b/>
              <w:sz w:val="20"/>
              <w:szCs w:val="22"/>
              <w:lang w:val="es-CO" w:eastAsia="en-US"/>
            </w:rPr>
            <w:t>EGTI-DI-03</w:t>
          </w:r>
          <w:r w:rsidR="00FA235A">
            <w:rPr>
              <w:rFonts w:eastAsia="Calibri"/>
              <w:b/>
              <w:sz w:val="20"/>
              <w:szCs w:val="22"/>
              <w:lang w:val="es-CO" w:eastAsia="en-US"/>
            </w:rPr>
            <w:t>4</w:t>
          </w:r>
        </w:p>
      </w:tc>
      <w:tc>
        <w:tcPr>
          <w:tcW w:w="673" w:type="pct"/>
          <w:vMerge w:val="restart"/>
          <w:vAlign w:val="center"/>
        </w:tcPr>
        <w:p w14:paraId="0F0CC249" w14:textId="77777777" w:rsidR="00E45B0A" w:rsidRPr="00E45B0A" w:rsidRDefault="00E45B0A" w:rsidP="00E45B0A">
          <w:pPr>
            <w:tabs>
              <w:tab w:val="center" w:pos="4419"/>
              <w:tab w:val="right" w:pos="8838"/>
            </w:tabs>
            <w:jc w:val="center"/>
            <w:rPr>
              <w:rFonts w:eastAsia="Calibri"/>
              <w:b/>
              <w:sz w:val="22"/>
              <w:szCs w:val="22"/>
              <w:lang w:val="es-CO" w:eastAsia="en-US"/>
            </w:rPr>
          </w:pPr>
          <w:r w:rsidRPr="00E45B0A">
            <w:rPr>
              <w:rFonts w:ascii="Calibri" w:eastAsia="Calibri" w:hAnsi="Calibri"/>
              <w:b/>
              <w:noProof/>
              <w:sz w:val="22"/>
              <w:szCs w:val="22"/>
              <w:lang w:val="es-CO" w:eastAsia="es-CO"/>
            </w:rPr>
            <w:drawing>
              <wp:inline distT="0" distB="0" distL="0" distR="0" wp14:anchorId="6CA386C5" wp14:editId="58761BA4">
                <wp:extent cx="702945" cy="685800"/>
                <wp:effectExtent l="0" t="0" r="1905"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E45B0A" w:rsidRPr="00E45B0A" w14:paraId="2AC7F4E5" w14:textId="77777777" w:rsidTr="003E1DAD">
      <w:trPr>
        <w:trHeight w:val="411"/>
      </w:trPr>
      <w:tc>
        <w:tcPr>
          <w:tcW w:w="648" w:type="pct"/>
          <w:vMerge/>
          <w:vAlign w:val="center"/>
        </w:tcPr>
        <w:p w14:paraId="706483DB" w14:textId="77777777" w:rsidR="00E45B0A" w:rsidRPr="00E45B0A" w:rsidRDefault="00E45B0A" w:rsidP="00E45B0A">
          <w:pPr>
            <w:tabs>
              <w:tab w:val="center" w:pos="4419"/>
              <w:tab w:val="right" w:pos="8838"/>
            </w:tabs>
            <w:jc w:val="center"/>
            <w:rPr>
              <w:rFonts w:eastAsia="Calibri"/>
              <w:b/>
              <w:noProof/>
              <w:sz w:val="22"/>
              <w:szCs w:val="22"/>
              <w:lang w:val="es-CO" w:eastAsia="es-CO"/>
            </w:rPr>
          </w:pPr>
        </w:p>
      </w:tc>
      <w:tc>
        <w:tcPr>
          <w:tcW w:w="2336" w:type="pct"/>
          <w:vAlign w:val="center"/>
        </w:tcPr>
        <w:p w14:paraId="5B2361DE" w14:textId="77777777" w:rsidR="00E45B0A" w:rsidRPr="00E45B0A" w:rsidRDefault="00E45B0A" w:rsidP="00FA235A">
          <w:pPr>
            <w:jc w:val="center"/>
            <w:rPr>
              <w:rFonts w:eastAsia="Calibri"/>
              <w:b/>
              <w:bCs/>
              <w:sz w:val="22"/>
              <w:szCs w:val="22"/>
              <w:lang w:val="es-CO" w:eastAsia="en-US"/>
            </w:rPr>
          </w:pPr>
          <w:r w:rsidRPr="00E45B0A">
            <w:rPr>
              <w:rFonts w:eastAsia="Calibri"/>
              <w:b/>
              <w:bCs/>
              <w:sz w:val="22"/>
              <w:szCs w:val="22"/>
              <w:lang w:val="es-CO" w:eastAsia="en-US"/>
            </w:rPr>
            <w:t>Proceso Estrategia y Gobierno de TI</w:t>
          </w:r>
        </w:p>
      </w:tc>
      <w:tc>
        <w:tcPr>
          <w:tcW w:w="597" w:type="pct"/>
          <w:vMerge/>
          <w:vAlign w:val="center"/>
        </w:tcPr>
        <w:p w14:paraId="776E5E7B" w14:textId="77777777" w:rsidR="00E45B0A" w:rsidRPr="00E45B0A" w:rsidRDefault="00E45B0A" w:rsidP="00FA235A">
          <w:pPr>
            <w:tabs>
              <w:tab w:val="center" w:pos="4419"/>
              <w:tab w:val="right" w:pos="8838"/>
            </w:tabs>
            <w:jc w:val="center"/>
            <w:rPr>
              <w:rFonts w:eastAsia="Calibri"/>
              <w:b/>
              <w:sz w:val="20"/>
              <w:szCs w:val="22"/>
              <w:lang w:val="es-CO" w:eastAsia="en-US"/>
            </w:rPr>
          </w:pPr>
        </w:p>
      </w:tc>
      <w:tc>
        <w:tcPr>
          <w:tcW w:w="746" w:type="pct"/>
          <w:vMerge/>
          <w:vAlign w:val="center"/>
        </w:tcPr>
        <w:p w14:paraId="602B96E8" w14:textId="77777777" w:rsidR="00E45B0A" w:rsidRPr="00E45B0A" w:rsidRDefault="00E45B0A" w:rsidP="00FA235A">
          <w:pPr>
            <w:tabs>
              <w:tab w:val="center" w:pos="4419"/>
              <w:tab w:val="right" w:pos="8838"/>
            </w:tabs>
            <w:jc w:val="center"/>
            <w:rPr>
              <w:rFonts w:eastAsia="Calibri"/>
              <w:b/>
              <w:sz w:val="20"/>
              <w:szCs w:val="22"/>
              <w:lang w:val="es-CO" w:eastAsia="en-US"/>
            </w:rPr>
          </w:pPr>
        </w:p>
      </w:tc>
      <w:tc>
        <w:tcPr>
          <w:tcW w:w="673" w:type="pct"/>
          <w:vMerge/>
          <w:vAlign w:val="center"/>
        </w:tcPr>
        <w:p w14:paraId="034936CC" w14:textId="77777777" w:rsidR="00E45B0A" w:rsidRPr="00E45B0A" w:rsidRDefault="00E45B0A" w:rsidP="00E45B0A">
          <w:pPr>
            <w:tabs>
              <w:tab w:val="center" w:pos="4419"/>
              <w:tab w:val="right" w:pos="8838"/>
            </w:tabs>
            <w:jc w:val="center"/>
            <w:rPr>
              <w:rFonts w:eastAsia="Calibri"/>
              <w:b/>
              <w:sz w:val="22"/>
              <w:szCs w:val="22"/>
              <w:lang w:val="es-CO" w:eastAsia="en-US"/>
            </w:rPr>
          </w:pPr>
        </w:p>
      </w:tc>
    </w:tr>
    <w:tr w:rsidR="00E45B0A" w:rsidRPr="00E45B0A" w14:paraId="09CEABBB" w14:textId="77777777" w:rsidTr="003E1DAD">
      <w:trPr>
        <w:trHeight w:val="454"/>
      </w:trPr>
      <w:tc>
        <w:tcPr>
          <w:tcW w:w="648" w:type="pct"/>
          <w:vMerge/>
          <w:vAlign w:val="center"/>
        </w:tcPr>
        <w:p w14:paraId="540AC54B" w14:textId="77777777" w:rsidR="00E45B0A" w:rsidRPr="00E45B0A" w:rsidRDefault="00E45B0A" w:rsidP="00E45B0A">
          <w:pPr>
            <w:tabs>
              <w:tab w:val="center" w:pos="4419"/>
              <w:tab w:val="right" w:pos="8838"/>
            </w:tabs>
            <w:jc w:val="center"/>
            <w:rPr>
              <w:rFonts w:eastAsia="Calibri"/>
              <w:b/>
              <w:sz w:val="22"/>
              <w:szCs w:val="22"/>
              <w:lang w:val="es-CO" w:eastAsia="en-US"/>
            </w:rPr>
          </w:pPr>
        </w:p>
      </w:tc>
      <w:tc>
        <w:tcPr>
          <w:tcW w:w="2336" w:type="pct"/>
          <w:vAlign w:val="center"/>
        </w:tcPr>
        <w:p w14:paraId="3C3F9F65" w14:textId="7EEA4BDD" w:rsidR="00E45B0A" w:rsidRPr="00FA235A" w:rsidRDefault="00E45B0A" w:rsidP="00FA235A">
          <w:pPr>
            <w:ind w:left="-426"/>
            <w:jc w:val="center"/>
            <w:rPr>
              <w:b/>
              <w:sz w:val="22"/>
              <w:szCs w:val="22"/>
            </w:rPr>
          </w:pPr>
          <w:r>
            <w:rPr>
              <w:b/>
              <w:sz w:val="22"/>
              <w:szCs w:val="22"/>
            </w:rPr>
            <w:t xml:space="preserve">    </w:t>
          </w:r>
          <w:r w:rsidR="003E1DAD">
            <w:rPr>
              <w:b/>
              <w:sz w:val="22"/>
              <w:szCs w:val="22"/>
            </w:rPr>
            <w:t xml:space="preserve">Política de </w:t>
          </w:r>
          <w:r w:rsidR="003E1DAD" w:rsidRPr="00AB1A23">
            <w:rPr>
              <w:b/>
              <w:sz w:val="22"/>
              <w:szCs w:val="22"/>
            </w:rPr>
            <w:t xml:space="preserve">términos </w:t>
          </w:r>
          <w:r w:rsidR="003E1DAD">
            <w:rPr>
              <w:b/>
              <w:sz w:val="22"/>
              <w:szCs w:val="22"/>
            </w:rPr>
            <w:t>y</w:t>
          </w:r>
          <w:r w:rsidR="003E1DAD" w:rsidRPr="00AB1A23">
            <w:rPr>
              <w:b/>
              <w:sz w:val="22"/>
              <w:szCs w:val="22"/>
            </w:rPr>
            <w:t xml:space="preserve"> Condiciones </w:t>
          </w:r>
          <w:r w:rsidR="003E1DAD">
            <w:rPr>
              <w:b/>
              <w:sz w:val="22"/>
              <w:szCs w:val="22"/>
            </w:rPr>
            <w:t>d</w:t>
          </w:r>
          <w:r w:rsidR="003E1DAD" w:rsidRPr="00AB1A23">
            <w:rPr>
              <w:b/>
              <w:sz w:val="22"/>
              <w:szCs w:val="22"/>
            </w:rPr>
            <w:t>el Sitio WEB</w:t>
          </w:r>
        </w:p>
      </w:tc>
      <w:tc>
        <w:tcPr>
          <w:tcW w:w="597" w:type="pct"/>
          <w:vAlign w:val="center"/>
        </w:tcPr>
        <w:p w14:paraId="6FD2B4AA" w14:textId="77777777" w:rsidR="00E45B0A" w:rsidRPr="00E45B0A" w:rsidRDefault="00E45B0A" w:rsidP="00FA235A">
          <w:pPr>
            <w:tabs>
              <w:tab w:val="center" w:pos="4419"/>
              <w:tab w:val="right" w:pos="8838"/>
            </w:tabs>
            <w:jc w:val="center"/>
            <w:rPr>
              <w:rFonts w:eastAsia="Calibri"/>
              <w:b/>
              <w:sz w:val="20"/>
              <w:szCs w:val="22"/>
              <w:lang w:val="es-CO" w:eastAsia="en-US"/>
            </w:rPr>
          </w:pPr>
          <w:r w:rsidRPr="00E45B0A">
            <w:rPr>
              <w:rFonts w:eastAsia="Calibri"/>
              <w:b/>
              <w:sz w:val="20"/>
              <w:szCs w:val="22"/>
              <w:lang w:val="es-CO" w:eastAsia="en-US"/>
            </w:rPr>
            <w:t>Versión</w:t>
          </w:r>
        </w:p>
      </w:tc>
      <w:tc>
        <w:tcPr>
          <w:tcW w:w="746" w:type="pct"/>
          <w:vAlign w:val="center"/>
        </w:tcPr>
        <w:p w14:paraId="0169C8D6" w14:textId="77777777" w:rsidR="00E45B0A" w:rsidRPr="00E45B0A" w:rsidRDefault="00E45B0A" w:rsidP="00FA235A">
          <w:pPr>
            <w:tabs>
              <w:tab w:val="center" w:pos="4419"/>
              <w:tab w:val="right" w:pos="8838"/>
            </w:tabs>
            <w:jc w:val="center"/>
            <w:rPr>
              <w:rFonts w:eastAsia="Calibri"/>
              <w:b/>
              <w:sz w:val="20"/>
              <w:szCs w:val="22"/>
              <w:lang w:val="es-CO" w:eastAsia="en-US"/>
            </w:rPr>
          </w:pPr>
          <w:r w:rsidRPr="00E45B0A">
            <w:rPr>
              <w:rFonts w:eastAsia="Calibri"/>
              <w:b/>
              <w:sz w:val="20"/>
              <w:szCs w:val="22"/>
              <w:lang w:val="es-CO" w:eastAsia="en-US"/>
            </w:rPr>
            <w:t>001</w:t>
          </w:r>
        </w:p>
      </w:tc>
      <w:tc>
        <w:tcPr>
          <w:tcW w:w="673" w:type="pct"/>
          <w:vMerge/>
          <w:vAlign w:val="center"/>
        </w:tcPr>
        <w:p w14:paraId="524A5C95" w14:textId="77777777" w:rsidR="00E45B0A" w:rsidRPr="00E45B0A" w:rsidRDefault="00E45B0A" w:rsidP="00E45B0A">
          <w:pPr>
            <w:tabs>
              <w:tab w:val="center" w:pos="4419"/>
              <w:tab w:val="right" w:pos="8838"/>
            </w:tabs>
            <w:jc w:val="center"/>
            <w:rPr>
              <w:rFonts w:eastAsia="Calibri"/>
              <w:b/>
              <w:sz w:val="22"/>
              <w:szCs w:val="22"/>
              <w:lang w:val="es-CO" w:eastAsia="en-US"/>
            </w:rPr>
          </w:pPr>
        </w:p>
      </w:tc>
    </w:tr>
  </w:tbl>
  <w:p w14:paraId="0CC7F7C5" w14:textId="77777777" w:rsidR="00D01C70" w:rsidRDefault="00D01C70" w:rsidP="009F503A">
    <w:pPr>
      <w:pBdr>
        <w:top w:val="nil"/>
        <w:left w:val="nil"/>
        <w:bottom w:val="nil"/>
        <w:right w:val="nil"/>
        <w:between w:val="nil"/>
      </w:pBdr>
      <w:tabs>
        <w:tab w:val="center" w:pos="4252"/>
        <w:tab w:val="right" w:pos="8504"/>
      </w:tabs>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AB"/>
    <w:multiLevelType w:val="hybridMultilevel"/>
    <w:tmpl w:val="4A60DA7E"/>
    <w:lvl w:ilvl="0" w:tplc="BEAAFB18">
      <w:start w:val="1"/>
      <w:numFmt w:val="decimal"/>
      <w:lvlText w:val="5.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BE4E68"/>
    <w:multiLevelType w:val="multilevel"/>
    <w:tmpl w:val="6B365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B37001"/>
    <w:multiLevelType w:val="multilevel"/>
    <w:tmpl w:val="6CE4C33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B542EDF"/>
    <w:multiLevelType w:val="hybridMultilevel"/>
    <w:tmpl w:val="BDA4C0D2"/>
    <w:lvl w:ilvl="0" w:tplc="EAA66D18">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8F033CC"/>
    <w:multiLevelType w:val="multilevel"/>
    <w:tmpl w:val="9474AD60"/>
    <w:lvl w:ilvl="0">
      <w:start w:val="1"/>
      <w:numFmt w:val="decimal"/>
      <w:pStyle w:val="Ttulo"/>
      <w:lvlText w:val="%1."/>
      <w:lvlJc w:val="left"/>
      <w:pPr>
        <w:ind w:left="360" w:hanging="360"/>
      </w:pPr>
      <w:rPr>
        <w:color w:val="000000"/>
      </w:rPr>
    </w:lvl>
    <w:lvl w:ilvl="1">
      <w:start w:val="1"/>
      <w:numFmt w:val="decimal"/>
      <w:lvlText w:val="%1.%2"/>
      <w:lvlJc w:val="left"/>
      <w:pPr>
        <w:ind w:left="360" w:hanging="360"/>
      </w:pPr>
      <w:rPr>
        <w:rFonts w:ascii="Calibri" w:eastAsia="Calibri" w:hAnsi="Calibri" w:cs="Calibri"/>
        <w:color w:val="FF6C00"/>
      </w:rPr>
    </w:lvl>
    <w:lvl w:ilvl="2">
      <w:start w:val="1"/>
      <w:numFmt w:val="decimal"/>
      <w:lvlText w:val="%1.%2.%3"/>
      <w:lvlJc w:val="left"/>
      <w:pPr>
        <w:ind w:left="720" w:hanging="720"/>
      </w:pPr>
      <w:rPr>
        <w:rFonts w:ascii="Calibri" w:eastAsia="Calibri" w:hAnsi="Calibri" w:cs="Calibri"/>
        <w:color w:val="FF6C00"/>
      </w:rPr>
    </w:lvl>
    <w:lvl w:ilvl="3">
      <w:start w:val="1"/>
      <w:numFmt w:val="decimal"/>
      <w:lvlText w:val="%1.%2.%3.%4"/>
      <w:lvlJc w:val="left"/>
      <w:pPr>
        <w:ind w:left="720" w:hanging="720"/>
      </w:pPr>
      <w:rPr>
        <w:rFonts w:ascii="Calibri" w:eastAsia="Calibri" w:hAnsi="Calibri" w:cs="Calibri"/>
        <w:color w:val="FF6C00"/>
      </w:rPr>
    </w:lvl>
    <w:lvl w:ilvl="4">
      <w:start w:val="1"/>
      <w:numFmt w:val="decimal"/>
      <w:lvlText w:val="%1.%2.%3.%4.%5"/>
      <w:lvlJc w:val="left"/>
      <w:pPr>
        <w:ind w:left="1080" w:hanging="1080"/>
      </w:pPr>
      <w:rPr>
        <w:rFonts w:ascii="Calibri" w:eastAsia="Calibri" w:hAnsi="Calibri" w:cs="Calibri"/>
        <w:color w:val="FF6C00"/>
      </w:rPr>
    </w:lvl>
    <w:lvl w:ilvl="5">
      <w:start w:val="1"/>
      <w:numFmt w:val="decimal"/>
      <w:lvlText w:val="%1.%2.%3.%4.%5.%6"/>
      <w:lvlJc w:val="left"/>
      <w:pPr>
        <w:ind w:left="1080" w:hanging="1080"/>
      </w:pPr>
      <w:rPr>
        <w:rFonts w:ascii="Calibri" w:eastAsia="Calibri" w:hAnsi="Calibri" w:cs="Calibri"/>
        <w:color w:val="FF6C00"/>
      </w:rPr>
    </w:lvl>
    <w:lvl w:ilvl="6">
      <w:start w:val="1"/>
      <w:numFmt w:val="decimal"/>
      <w:lvlText w:val="%1.%2.%3.%4.%5.%6.%7"/>
      <w:lvlJc w:val="left"/>
      <w:pPr>
        <w:ind w:left="1440" w:hanging="1440"/>
      </w:pPr>
      <w:rPr>
        <w:rFonts w:ascii="Calibri" w:eastAsia="Calibri" w:hAnsi="Calibri" w:cs="Calibri"/>
        <w:color w:val="FF6C00"/>
      </w:rPr>
    </w:lvl>
    <w:lvl w:ilvl="7">
      <w:start w:val="1"/>
      <w:numFmt w:val="decimal"/>
      <w:lvlText w:val="%1.%2.%3.%4.%5.%6.%7.%8"/>
      <w:lvlJc w:val="left"/>
      <w:pPr>
        <w:ind w:left="1440" w:hanging="1440"/>
      </w:pPr>
      <w:rPr>
        <w:rFonts w:ascii="Calibri" w:eastAsia="Calibri" w:hAnsi="Calibri" w:cs="Calibri"/>
        <w:color w:val="FF6C00"/>
      </w:rPr>
    </w:lvl>
    <w:lvl w:ilvl="8">
      <w:start w:val="1"/>
      <w:numFmt w:val="decimal"/>
      <w:lvlText w:val="%1.%2.%3.%4.%5.%6.%7.%8.%9"/>
      <w:lvlJc w:val="left"/>
      <w:pPr>
        <w:ind w:left="1800" w:hanging="1800"/>
      </w:pPr>
      <w:rPr>
        <w:rFonts w:ascii="Calibri" w:eastAsia="Calibri" w:hAnsi="Calibri" w:cs="Calibri"/>
        <w:color w:val="FF6C00"/>
      </w:rPr>
    </w:lvl>
  </w:abstractNum>
  <w:abstractNum w:abstractNumId="5" w15:restartNumberingAfterBreak="0">
    <w:nsid w:val="2C932BEA"/>
    <w:multiLevelType w:val="multilevel"/>
    <w:tmpl w:val="E1F64D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3539EA"/>
    <w:multiLevelType w:val="multilevel"/>
    <w:tmpl w:val="FAD67856"/>
    <w:lvl w:ilvl="0">
      <w:start w:val="1"/>
      <w:numFmt w:val="bullet"/>
      <w:pStyle w:val="TituloI"/>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4486E64"/>
    <w:multiLevelType w:val="multilevel"/>
    <w:tmpl w:val="A01E47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B33D3F"/>
    <w:multiLevelType w:val="hybridMultilevel"/>
    <w:tmpl w:val="7D5236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3C3ED1"/>
    <w:multiLevelType w:val="multilevel"/>
    <w:tmpl w:val="448AD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3153979"/>
    <w:multiLevelType w:val="multilevel"/>
    <w:tmpl w:val="74820566"/>
    <w:lvl w:ilvl="0">
      <w:start w:val="1"/>
      <w:numFmt w:val="decimal"/>
      <w:lvlText w:val="%1."/>
      <w:lvlJc w:val="left"/>
      <w:pPr>
        <w:ind w:left="3960" w:hanging="360"/>
      </w:pPr>
      <w:rPr>
        <w:rFonts w:hint="default"/>
        <w:b/>
        <w:bCs/>
      </w:rPr>
    </w:lvl>
    <w:lvl w:ilvl="1">
      <w:start w:val="1"/>
      <w:numFmt w:val="decimal"/>
      <w:isLgl/>
      <w:lvlText w:val="%1.%2"/>
      <w:lvlJc w:val="left"/>
      <w:pPr>
        <w:ind w:left="396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800"/>
      </w:pPr>
      <w:rPr>
        <w:rFonts w:hint="default"/>
      </w:rPr>
    </w:lvl>
  </w:abstractNum>
  <w:abstractNum w:abstractNumId="11" w15:restartNumberingAfterBreak="0">
    <w:nsid w:val="46E45A81"/>
    <w:multiLevelType w:val="multilevel"/>
    <w:tmpl w:val="A3740E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E491595"/>
    <w:multiLevelType w:val="multilevel"/>
    <w:tmpl w:val="6066B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491F28"/>
    <w:multiLevelType w:val="multilevel"/>
    <w:tmpl w:val="00227F22"/>
    <w:lvl w:ilvl="0">
      <w:start w:val="1"/>
      <w:numFmt w:val="bullet"/>
      <w:lvlText w:val="●"/>
      <w:lvlJc w:val="left"/>
      <w:pPr>
        <w:ind w:left="1635" w:hanging="360"/>
      </w:pPr>
      <w:rPr>
        <w:rFonts w:ascii="Noto Sans Symbols" w:eastAsia="Noto Sans Symbols" w:hAnsi="Noto Sans Symbols" w:cs="Noto Sans Symbols"/>
      </w:rPr>
    </w:lvl>
    <w:lvl w:ilvl="1">
      <w:start w:val="1"/>
      <w:numFmt w:val="bullet"/>
      <w:lvlText w:val="o"/>
      <w:lvlJc w:val="left"/>
      <w:pPr>
        <w:ind w:left="2355" w:hanging="360"/>
      </w:pPr>
      <w:rPr>
        <w:rFonts w:ascii="Courier New" w:eastAsia="Courier New" w:hAnsi="Courier New" w:cs="Courier New"/>
      </w:rPr>
    </w:lvl>
    <w:lvl w:ilvl="2">
      <w:start w:val="1"/>
      <w:numFmt w:val="bullet"/>
      <w:lvlText w:val="▪"/>
      <w:lvlJc w:val="left"/>
      <w:pPr>
        <w:ind w:left="3075" w:hanging="360"/>
      </w:pPr>
      <w:rPr>
        <w:rFonts w:ascii="Noto Sans Symbols" w:eastAsia="Noto Sans Symbols" w:hAnsi="Noto Sans Symbols" w:cs="Noto Sans Symbols"/>
      </w:rPr>
    </w:lvl>
    <w:lvl w:ilvl="3">
      <w:start w:val="1"/>
      <w:numFmt w:val="bullet"/>
      <w:lvlText w:val="●"/>
      <w:lvlJc w:val="left"/>
      <w:pPr>
        <w:ind w:left="3795" w:hanging="360"/>
      </w:pPr>
      <w:rPr>
        <w:rFonts w:ascii="Noto Sans Symbols" w:eastAsia="Noto Sans Symbols" w:hAnsi="Noto Sans Symbols" w:cs="Noto Sans Symbols"/>
      </w:rPr>
    </w:lvl>
    <w:lvl w:ilvl="4">
      <w:start w:val="1"/>
      <w:numFmt w:val="bullet"/>
      <w:lvlText w:val="o"/>
      <w:lvlJc w:val="left"/>
      <w:pPr>
        <w:ind w:left="4515" w:hanging="360"/>
      </w:pPr>
      <w:rPr>
        <w:rFonts w:ascii="Courier New" w:eastAsia="Courier New" w:hAnsi="Courier New" w:cs="Courier New"/>
      </w:rPr>
    </w:lvl>
    <w:lvl w:ilvl="5">
      <w:start w:val="1"/>
      <w:numFmt w:val="bullet"/>
      <w:lvlText w:val="▪"/>
      <w:lvlJc w:val="left"/>
      <w:pPr>
        <w:ind w:left="5235" w:hanging="360"/>
      </w:pPr>
      <w:rPr>
        <w:rFonts w:ascii="Noto Sans Symbols" w:eastAsia="Noto Sans Symbols" w:hAnsi="Noto Sans Symbols" w:cs="Noto Sans Symbols"/>
      </w:rPr>
    </w:lvl>
    <w:lvl w:ilvl="6">
      <w:start w:val="1"/>
      <w:numFmt w:val="bullet"/>
      <w:lvlText w:val="●"/>
      <w:lvlJc w:val="left"/>
      <w:pPr>
        <w:ind w:left="5955" w:hanging="360"/>
      </w:pPr>
      <w:rPr>
        <w:rFonts w:ascii="Noto Sans Symbols" w:eastAsia="Noto Sans Symbols" w:hAnsi="Noto Sans Symbols" w:cs="Noto Sans Symbols"/>
      </w:rPr>
    </w:lvl>
    <w:lvl w:ilvl="7">
      <w:start w:val="1"/>
      <w:numFmt w:val="bullet"/>
      <w:lvlText w:val="o"/>
      <w:lvlJc w:val="left"/>
      <w:pPr>
        <w:ind w:left="6675" w:hanging="360"/>
      </w:pPr>
      <w:rPr>
        <w:rFonts w:ascii="Courier New" w:eastAsia="Courier New" w:hAnsi="Courier New" w:cs="Courier New"/>
      </w:rPr>
    </w:lvl>
    <w:lvl w:ilvl="8">
      <w:start w:val="1"/>
      <w:numFmt w:val="bullet"/>
      <w:lvlText w:val="▪"/>
      <w:lvlJc w:val="left"/>
      <w:pPr>
        <w:ind w:left="7395" w:hanging="360"/>
      </w:pPr>
      <w:rPr>
        <w:rFonts w:ascii="Noto Sans Symbols" w:eastAsia="Noto Sans Symbols" w:hAnsi="Noto Sans Symbols" w:cs="Noto Sans Symbols"/>
      </w:rPr>
    </w:lvl>
  </w:abstractNum>
  <w:abstractNum w:abstractNumId="14" w15:restartNumberingAfterBreak="0">
    <w:nsid w:val="543541DD"/>
    <w:multiLevelType w:val="multilevel"/>
    <w:tmpl w:val="DB3E5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162218"/>
    <w:multiLevelType w:val="multilevel"/>
    <w:tmpl w:val="51C8F9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9DD3C06"/>
    <w:multiLevelType w:val="hybridMultilevel"/>
    <w:tmpl w:val="742423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E62376"/>
    <w:multiLevelType w:val="hybridMultilevel"/>
    <w:tmpl w:val="3BCEB476"/>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32084C"/>
    <w:multiLevelType w:val="hybridMultilevel"/>
    <w:tmpl w:val="0638F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7E6252"/>
    <w:multiLevelType w:val="multilevel"/>
    <w:tmpl w:val="89D8B7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05F5FCE"/>
    <w:multiLevelType w:val="multilevel"/>
    <w:tmpl w:val="692088DA"/>
    <w:lvl w:ilvl="0">
      <w:start w:val="1"/>
      <w:numFmt w:val="decimal"/>
      <w:pStyle w:val="Sinespaciado"/>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73316E03"/>
    <w:multiLevelType w:val="hybridMultilevel"/>
    <w:tmpl w:val="5C127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2861789">
    <w:abstractNumId w:val="6"/>
  </w:num>
  <w:num w:numId="2" w16cid:durableId="1650669349">
    <w:abstractNumId w:val="20"/>
  </w:num>
  <w:num w:numId="3" w16cid:durableId="2054422916">
    <w:abstractNumId w:val="4"/>
  </w:num>
  <w:num w:numId="4" w16cid:durableId="1880389915">
    <w:abstractNumId w:val="1"/>
  </w:num>
  <w:num w:numId="5" w16cid:durableId="16251183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48427">
    <w:abstractNumId w:val="17"/>
  </w:num>
  <w:num w:numId="7" w16cid:durableId="458958066">
    <w:abstractNumId w:val="7"/>
  </w:num>
  <w:num w:numId="8" w16cid:durableId="78988641">
    <w:abstractNumId w:val="15"/>
  </w:num>
  <w:num w:numId="9" w16cid:durableId="394354631">
    <w:abstractNumId w:val="11"/>
  </w:num>
  <w:num w:numId="10" w16cid:durableId="456801213">
    <w:abstractNumId w:val="16"/>
  </w:num>
  <w:num w:numId="11" w16cid:durableId="2113815123">
    <w:abstractNumId w:val="21"/>
  </w:num>
  <w:num w:numId="12" w16cid:durableId="1967812940">
    <w:abstractNumId w:val="10"/>
  </w:num>
  <w:num w:numId="13" w16cid:durableId="1780569044">
    <w:abstractNumId w:val="8"/>
  </w:num>
  <w:num w:numId="14" w16cid:durableId="228465745">
    <w:abstractNumId w:val="3"/>
  </w:num>
  <w:num w:numId="15" w16cid:durableId="661586865">
    <w:abstractNumId w:val="14"/>
  </w:num>
  <w:num w:numId="16" w16cid:durableId="1151749635">
    <w:abstractNumId w:val="12"/>
  </w:num>
  <w:num w:numId="17" w16cid:durableId="530264897">
    <w:abstractNumId w:val="2"/>
  </w:num>
  <w:num w:numId="18" w16cid:durableId="150024207">
    <w:abstractNumId w:val="13"/>
  </w:num>
  <w:num w:numId="19" w16cid:durableId="1619802204">
    <w:abstractNumId w:val="5"/>
  </w:num>
  <w:num w:numId="20" w16cid:durableId="1726027621">
    <w:abstractNumId w:val="9"/>
  </w:num>
  <w:num w:numId="21" w16cid:durableId="348682210">
    <w:abstractNumId w:val="18"/>
  </w:num>
  <w:num w:numId="22" w16cid:durableId="765735342">
    <w:abstractNumId w:val="0"/>
  </w:num>
  <w:num w:numId="23" w16cid:durableId="6089765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C70"/>
    <w:rsid w:val="00000C20"/>
    <w:rsid w:val="000215D5"/>
    <w:rsid w:val="00031067"/>
    <w:rsid w:val="0004310E"/>
    <w:rsid w:val="00071F7C"/>
    <w:rsid w:val="00090694"/>
    <w:rsid w:val="000928FD"/>
    <w:rsid w:val="000A5E4D"/>
    <w:rsid w:val="000B0E08"/>
    <w:rsid w:val="000E35D3"/>
    <w:rsid w:val="00154FF5"/>
    <w:rsid w:val="001551BB"/>
    <w:rsid w:val="00172F90"/>
    <w:rsid w:val="0019345A"/>
    <w:rsid w:val="00195C89"/>
    <w:rsid w:val="001A7640"/>
    <w:rsid w:val="001E708E"/>
    <w:rsid w:val="001F0105"/>
    <w:rsid w:val="00217A9A"/>
    <w:rsid w:val="0023426F"/>
    <w:rsid w:val="00236A5B"/>
    <w:rsid w:val="00241EC9"/>
    <w:rsid w:val="00246CD9"/>
    <w:rsid w:val="00246FAF"/>
    <w:rsid w:val="00247E8A"/>
    <w:rsid w:val="00253A51"/>
    <w:rsid w:val="00263EA2"/>
    <w:rsid w:val="00283B93"/>
    <w:rsid w:val="002C5478"/>
    <w:rsid w:val="003006EE"/>
    <w:rsid w:val="003171C7"/>
    <w:rsid w:val="00346826"/>
    <w:rsid w:val="00347828"/>
    <w:rsid w:val="00362118"/>
    <w:rsid w:val="003738BD"/>
    <w:rsid w:val="00383994"/>
    <w:rsid w:val="003A245A"/>
    <w:rsid w:val="003A5D47"/>
    <w:rsid w:val="003B72BF"/>
    <w:rsid w:val="003E1DAD"/>
    <w:rsid w:val="003E2A21"/>
    <w:rsid w:val="00425CAF"/>
    <w:rsid w:val="004350BF"/>
    <w:rsid w:val="0043541F"/>
    <w:rsid w:val="00445D8A"/>
    <w:rsid w:val="00447575"/>
    <w:rsid w:val="0048668C"/>
    <w:rsid w:val="004A2750"/>
    <w:rsid w:val="004C302E"/>
    <w:rsid w:val="004C5F73"/>
    <w:rsid w:val="00501C29"/>
    <w:rsid w:val="005102F9"/>
    <w:rsid w:val="005156E5"/>
    <w:rsid w:val="00522F31"/>
    <w:rsid w:val="005300F2"/>
    <w:rsid w:val="00541F44"/>
    <w:rsid w:val="005709BB"/>
    <w:rsid w:val="00581FF4"/>
    <w:rsid w:val="005C4C8B"/>
    <w:rsid w:val="005D35B9"/>
    <w:rsid w:val="006069F6"/>
    <w:rsid w:val="00620C9B"/>
    <w:rsid w:val="00632275"/>
    <w:rsid w:val="0063233D"/>
    <w:rsid w:val="00635FE3"/>
    <w:rsid w:val="006469C7"/>
    <w:rsid w:val="0064732B"/>
    <w:rsid w:val="0065655D"/>
    <w:rsid w:val="00657926"/>
    <w:rsid w:val="00665CD8"/>
    <w:rsid w:val="00665FF4"/>
    <w:rsid w:val="0068025C"/>
    <w:rsid w:val="0068251A"/>
    <w:rsid w:val="00685C70"/>
    <w:rsid w:val="00690E33"/>
    <w:rsid w:val="006C123C"/>
    <w:rsid w:val="006C53BF"/>
    <w:rsid w:val="006C670B"/>
    <w:rsid w:val="00716373"/>
    <w:rsid w:val="00722EE1"/>
    <w:rsid w:val="007A126D"/>
    <w:rsid w:val="007C16BB"/>
    <w:rsid w:val="007C6FC3"/>
    <w:rsid w:val="007D3B0D"/>
    <w:rsid w:val="007E729E"/>
    <w:rsid w:val="007E7F7D"/>
    <w:rsid w:val="00830DE3"/>
    <w:rsid w:val="008637FD"/>
    <w:rsid w:val="00876BE1"/>
    <w:rsid w:val="009274E4"/>
    <w:rsid w:val="00941AB5"/>
    <w:rsid w:val="009568DD"/>
    <w:rsid w:val="00983777"/>
    <w:rsid w:val="0099776D"/>
    <w:rsid w:val="009A15A2"/>
    <w:rsid w:val="009A4599"/>
    <w:rsid w:val="009C6F7A"/>
    <w:rsid w:val="009E5C13"/>
    <w:rsid w:val="009F503A"/>
    <w:rsid w:val="009F70F3"/>
    <w:rsid w:val="00A02137"/>
    <w:rsid w:val="00A240CA"/>
    <w:rsid w:val="00A72108"/>
    <w:rsid w:val="00A91648"/>
    <w:rsid w:val="00A94A68"/>
    <w:rsid w:val="00AA7E7D"/>
    <w:rsid w:val="00AB1A23"/>
    <w:rsid w:val="00AD3F88"/>
    <w:rsid w:val="00AF7EE1"/>
    <w:rsid w:val="00BA32B6"/>
    <w:rsid w:val="00BD4779"/>
    <w:rsid w:val="00C040C9"/>
    <w:rsid w:val="00C22F51"/>
    <w:rsid w:val="00C305A8"/>
    <w:rsid w:val="00C40EE9"/>
    <w:rsid w:val="00C41AA5"/>
    <w:rsid w:val="00CB4754"/>
    <w:rsid w:val="00CD5EAE"/>
    <w:rsid w:val="00CD7D01"/>
    <w:rsid w:val="00CF7F0A"/>
    <w:rsid w:val="00D01C70"/>
    <w:rsid w:val="00D1384D"/>
    <w:rsid w:val="00D2187C"/>
    <w:rsid w:val="00D25E09"/>
    <w:rsid w:val="00D27FF2"/>
    <w:rsid w:val="00D3704F"/>
    <w:rsid w:val="00D40406"/>
    <w:rsid w:val="00D4052F"/>
    <w:rsid w:val="00D40C18"/>
    <w:rsid w:val="00D61788"/>
    <w:rsid w:val="00D63F8F"/>
    <w:rsid w:val="00D82AFA"/>
    <w:rsid w:val="00DB708C"/>
    <w:rsid w:val="00DF157C"/>
    <w:rsid w:val="00DF4BB2"/>
    <w:rsid w:val="00E202BC"/>
    <w:rsid w:val="00E40D19"/>
    <w:rsid w:val="00E45B0A"/>
    <w:rsid w:val="00E64B4C"/>
    <w:rsid w:val="00E74AAB"/>
    <w:rsid w:val="00EA274C"/>
    <w:rsid w:val="00EB449B"/>
    <w:rsid w:val="00EB6FFF"/>
    <w:rsid w:val="00EC3F9A"/>
    <w:rsid w:val="00EC6AA1"/>
    <w:rsid w:val="00EE3912"/>
    <w:rsid w:val="00EF77A1"/>
    <w:rsid w:val="00F7687A"/>
    <w:rsid w:val="00F7741B"/>
    <w:rsid w:val="00F819CB"/>
    <w:rsid w:val="00F96845"/>
    <w:rsid w:val="00FA235A"/>
    <w:rsid w:val="00FB405B"/>
    <w:rsid w:val="00FC51CD"/>
    <w:rsid w:val="00FC6669"/>
    <w:rsid w:val="00FE17A0"/>
    <w:rsid w:val="00FE4472"/>
    <w:rsid w:val="00FE59B2"/>
    <w:rsid w:val="00FF54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26421"/>
  <w15:docId w15:val="{8A497894-CB02-4F77-B798-9691A9ED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_tradnl"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D71"/>
    <w:rPr>
      <w:rFonts w:eastAsiaTheme="minorEastAsia"/>
      <w:lang w:eastAsia="es-ES"/>
    </w:rPr>
  </w:style>
  <w:style w:type="paragraph" w:styleId="Ttulo1">
    <w:name w:val="heading 1"/>
    <w:aliases w:val="ModelerHeading1"/>
    <w:basedOn w:val="Normal"/>
    <w:next w:val="Normal"/>
    <w:link w:val="Ttulo1Car"/>
    <w:uiPriority w:val="9"/>
    <w:qFormat/>
    <w:rsid w:val="000A0ECE"/>
    <w:pPr>
      <w:keepNext/>
      <w:jc w:val="center"/>
      <w:outlineLvl w:val="0"/>
    </w:pPr>
    <w:rPr>
      <w:rFonts w:eastAsia="Times New Roman" w:cs="Times New Roman"/>
      <w:b/>
      <w:sz w:val="20"/>
      <w:szCs w:val="20"/>
      <w:lang w:eastAsia="es-CO"/>
    </w:rPr>
  </w:style>
  <w:style w:type="paragraph" w:styleId="Ttulo2">
    <w:name w:val="heading 2"/>
    <w:basedOn w:val="Normal"/>
    <w:next w:val="Normal"/>
    <w:link w:val="Ttulo2Car"/>
    <w:uiPriority w:val="9"/>
    <w:unhideWhenUsed/>
    <w:qFormat/>
    <w:rsid w:val="009A685F"/>
    <w:pPr>
      <w:keepNext/>
      <w:spacing w:after="100" w:afterAutospacing="1"/>
      <w:ind w:left="708"/>
      <w:jc w:val="both"/>
      <w:outlineLvl w:val="1"/>
    </w:pPr>
    <w:rPr>
      <w:lang w:val="es-ES"/>
    </w:rPr>
  </w:style>
  <w:style w:type="paragraph" w:styleId="Ttulo3">
    <w:name w:val="heading 3"/>
    <w:basedOn w:val="Normal"/>
    <w:next w:val="Normal"/>
    <w:link w:val="Ttulo3Car"/>
    <w:uiPriority w:val="9"/>
    <w:unhideWhenUsed/>
    <w:qFormat/>
    <w:rsid w:val="002F763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Título III"/>
    <w:basedOn w:val="TDC1"/>
    <w:next w:val="Normal"/>
    <w:link w:val="TtuloCar"/>
    <w:uiPriority w:val="10"/>
    <w:qFormat/>
    <w:rsid w:val="009366ED"/>
    <w:pPr>
      <w:numPr>
        <w:numId w:val="3"/>
      </w:numPr>
      <w:contextualSpacing/>
    </w:pPr>
    <w:rPr>
      <w:rFonts w:eastAsiaTheme="majorEastAsia" w:cstheme="majorBidi"/>
      <w:spacing w:val="-10"/>
      <w:kern w:val="28"/>
      <w:szCs w:val="56"/>
    </w:rPr>
  </w:style>
  <w:style w:type="paragraph" w:styleId="Encabezado">
    <w:name w:val="header"/>
    <w:aliases w:val="Encabezado 1,Cover Page,ENCABEZADO PAGINA PAR,base,Encabezado top,Draft,Table header,NCDOT Header"/>
    <w:basedOn w:val="Normal"/>
    <w:link w:val="EncabezadoCar"/>
    <w:unhideWhenUsed/>
    <w:rsid w:val="000A0ECE"/>
    <w:pPr>
      <w:tabs>
        <w:tab w:val="center" w:pos="4252"/>
        <w:tab w:val="right" w:pos="8504"/>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0A0ECE"/>
    <w:rPr>
      <w:rFonts w:eastAsiaTheme="minorEastAsia"/>
      <w:sz w:val="24"/>
      <w:szCs w:val="24"/>
      <w:lang w:val="es-ES_tradnl" w:eastAsia="es-ES"/>
    </w:rPr>
  </w:style>
  <w:style w:type="paragraph" w:styleId="Piedepgina">
    <w:name w:val="footer"/>
    <w:aliases w:val="pie de página"/>
    <w:basedOn w:val="Normal"/>
    <w:link w:val="PiedepginaCar"/>
    <w:uiPriority w:val="99"/>
    <w:unhideWhenUsed/>
    <w:rsid w:val="000A0ECE"/>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0A0ECE"/>
    <w:rPr>
      <w:rFonts w:eastAsiaTheme="minorEastAsia"/>
      <w:sz w:val="24"/>
      <w:szCs w:val="24"/>
      <w:lang w:val="es-ES_tradnl" w:eastAsia="es-ES"/>
    </w:rPr>
  </w:style>
  <w:style w:type="character" w:customStyle="1" w:styleId="Ttulo1Car">
    <w:name w:val="Título 1 Car"/>
    <w:aliases w:val="ModelerHeading1 Car"/>
    <w:basedOn w:val="Fuentedeprrafopredeter"/>
    <w:link w:val="Ttulo1"/>
    <w:rsid w:val="000A0ECE"/>
    <w:rPr>
      <w:rFonts w:ascii="Arial" w:eastAsia="Times New Roman" w:hAnsi="Arial" w:cs="Times New Roman"/>
      <w:b/>
      <w:sz w:val="20"/>
      <w:szCs w:val="20"/>
      <w:lang w:val="es-ES_tradnl" w:eastAsia="es-CO"/>
    </w:rPr>
  </w:style>
  <w:style w:type="table" w:styleId="Tablaconcuadrcula">
    <w:name w:val="Table Grid"/>
    <w:basedOn w:val="Tablanormal"/>
    <w:rsid w:val="000A0ECE"/>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0A0ECE"/>
    <w:rPr>
      <w:rFonts w:ascii="Tahoma" w:hAnsi="Tahoma" w:cs="Tahoma"/>
      <w:sz w:val="16"/>
      <w:szCs w:val="16"/>
    </w:rPr>
  </w:style>
  <w:style w:type="character" w:customStyle="1" w:styleId="TextodegloboCar">
    <w:name w:val="Texto de globo Car"/>
    <w:basedOn w:val="Fuentedeprrafopredeter"/>
    <w:link w:val="Textodeglobo"/>
    <w:uiPriority w:val="99"/>
    <w:semiHidden/>
    <w:rsid w:val="000A0ECE"/>
    <w:rPr>
      <w:rFonts w:ascii="Tahoma" w:eastAsiaTheme="minorEastAsia" w:hAnsi="Tahoma" w:cs="Tahoma"/>
      <w:sz w:val="16"/>
      <w:szCs w:val="16"/>
      <w:lang w:val="es-ES_tradnl" w:eastAsia="es-ES"/>
    </w:rPr>
  </w:style>
  <w:style w:type="paragraph" w:styleId="Prrafodelista">
    <w:name w:val="List Paragraph"/>
    <w:aliases w:val="List Paragraph1,lp1,Num Bullet 1,Llista Nivell1,Segundo nivel de viñetas,titulo 3,Lista vistosa - Énfasis 11,Segundo nivel de vi–etas,Listas,Bullet List,FooterText,numbered,Paragraphe de liste1,Bulletr List Paragraph,列出段落,列出段落1"/>
    <w:basedOn w:val="Normal"/>
    <w:link w:val="PrrafodelistaCar"/>
    <w:uiPriority w:val="34"/>
    <w:qFormat/>
    <w:rsid w:val="00BA62C7"/>
    <w:pPr>
      <w:ind w:left="720"/>
      <w:contextualSpacing/>
    </w:pPr>
  </w:style>
  <w:style w:type="table" w:customStyle="1" w:styleId="Tablaconcuadrcula1">
    <w:name w:val="Tabla con cuadrícula1"/>
    <w:basedOn w:val="Tablanormal"/>
    <w:next w:val="Tablaconcuadrcula"/>
    <w:rsid w:val="00FF48C8"/>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semiHidden/>
    <w:rsid w:val="001F20C4"/>
    <w:pPr>
      <w:jc w:val="both"/>
    </w:pPr>
    <w:rPr>
      <w:rFonts w:eastAsia="Times New Roman" w:cs="Times New Roman"/>
      <w:sz w:val="20"/>
      <w:szCs w:val="20"/>
      <w:lang w:val="es-ES" w:eastAsia="es-CO"/>
    </w:rPr>
  </w:style>
  <w:style w:type="character" w:customStyle="1" w:styleId="TextoindependienteCar">
    <w:name w:val="Texto independiente Car"/>
    <w:basedOn w:val="Fuentedeprrafopredeter"/>
    <w:link w:val="Textoindependiente"/>
    <w:semiHidden/>
    <w:rsid w:val="001F20C4"/>
    <w:rPr>
      <w:rFonts w:ascii="Arial" w:eastAsia="Times New Roman" w:hAnsi="Arial" w:cs="Times New Roman"/>
      <w:sz w:val="20"/>
      <w:szCs w:val="20"/>
      <w:lang w:val="es-ES" w:eastAsia="es-CO"/>
    </w:rPr>
  </w:style>
  <w:style w:type="paragraph" w:customStyle="1" w:styleId="Default">
    <w:name w:val="Default"/>
    <w:link w:val="DefaultCar"/>
    <w:rsid w:val="001F20C4"/>
    <w:pPr>
      <w:autoSpaceDE w:val="0"/>
      <w:autoSpaceDN w:val="0"/>
      <w:adjustRightInd w:val="0"/>
    </w:pPr>
    <w:rPr>
      <w:rFonts w:eastAsia="Times New Roman"/>
      <w:color w:val="000000"/>
      <w:lang w:val="es-ES" w:eastAsia="es-ES"/>
    </w:rPr>
  </w:style>
  <w:style w:type="character" w:styleId="Refdecomentario">
    <w:name w:val="annotation reference"/>
    <w:basedOn w:val="Fuentedeprrafopredeter"/>
    <w:uiPriority w:val="99"/>
    <w:semiHidden/>
    <w:rsid w:val="00C452DB"/>
    <w:rPr>
      <w:sz w:val="16"/>
      <w:szCs w:val="16"/>
    </w:rPr>
  </w:style>
  <w:style w:type="paragraph" w:styleId="Textocomentario">
    <w:name w:val="annotation text"/>
    <w:basedOn w:val="Normal"/>
    <w:link w:val="TextocomentarioCar"/>
    <w:uiPriority w:val="99"/>
    <w:rsid w:val="00C452DB"/>
    <w:rPr>
      <w:rFonts w:ascii="Times New Roman" w:eastAsia="Times New Roman" w:hAnsi="Times New Roman" w:cs="Times New Roman"/>
      <w:sz w:val="20"/>
      <w:szCs w:val="20"/>
      <w:lang w:val="es-AR" w:eastAsia="en-US"/>
    </w:rPr>
  </w:style>
  <w:style w:type="character" w:customStyle="1" w:styleId="TextocomentarioCar">
    <w:name w:val="Texto comentario Car"/>
    <w:basedOn w:val="Fuentedeprrafopredeter"/>
    <w:link w:val="Textocomentario"/>
    <w:semiHidden/>
    <w:rsid w:val="00C452DB"/>
    <w:rPr>
      <w:rFonts w:ascii="Times New Roman" w:eastAsia="Times New Roman" w:hAnsi="Times New Roman" w:cs="Times New Roman"/>
      <w:sz w:val="20"/>
      <w:szCs w:val="20"/>
      <w:lang w:val="es-AR"/>
    </w:rPr>
  </w:style>
  <w:style w:type="character" w:customStyle="1" w:styleId="googqs-tidbit1">
    <w:name w:val="goog_qs-tidbit1"/>
    <w:basedOn w:val="Fuentedeprrafopredeter"/>
    <w:rsid w:val="00C452DB"/>
    <w:rPr>
      <w:vanish w:val="0"/>
      <w:webHidden w:val="0"/>
      <w:specVanish w:val="0"/>
    </w:rPr>
  </w:style>
  <w:style w:type="character" w:styleId="Hipervnculo">
    <w:name w:val="Hyperlink"/>
    <w:basedOn w:val="Fuentedeprrafopredeter"/>
    <w:uiPriority w:val="99"/>
    <w:unhideWhenUsed/>
    <w:rsid w:val="00B04623"/>
    <w:rPr>
      <w:color w:val="0000FF"/>
      <w:u w:val="single"/>
    </w:rPr>
  </w:style>
  <w:style w:type="paragraph" w:styleId="Sinespaciado">
    <w:name w:val="No Spacing"/>
    <w:aliases w:val="Titulo II"/>
    <w:basedOn w:val="TDC1"/>
    <w:link w:val="SinespaciadoCar"/>
    <w:uiPriority w:val="1"/>
    <w:qFormat/>
    <w:rsid w:val="00F43D71"/>
    <w:pPr>
      <w:numPr>
        <w:numId w:val="2"/>
      </w:numPr>
      <w:spacing w:after="0"/>
    </w:pPr>
    <w:rPr>
      <w:lang w:val="es-ES"/>
    </w:rPr>
  </w:style>
  <w:style w:type="paragraph" w:styleId="Asuntodelcomentario">
    <w:name w:val="annotation subject"/>
    <w:basedOn w:val="Textocomentario"/>
    <w:next w:val="Textocomentario"/>
    <w:link w:val="AsuntodelcomentarioCar"/>
    <w:uiPriority w:val="99"/>
    <w:semiHidden/>
    <w:unhideWhenUsed/>
    <w:rsid w:val="00DF7DEC"/>
    <w:rPr>
      <w:rFonts w:asciiTheme="minorHAnsi" w:eastAsiaTheme="minorEastAsia" w:hAnsiTheme="minorHAnsi" w:cstheme="minorBidi"/>
      <w:b/>
      <w:bCs/>
      <w:lang w:val="es-ES_tradnl" w:eastAsia="es-ES"/>
    </w:rPr>
  </w:style>
  <w:style w:type="character" w:customStyle="1" w:styleId="AsuntodelcomentarioCar">
    <w:name w:val="Asunto del comentario Car"/>
    <w:basedOn w:val="TextocomentarioCar"/>
    <w:link w:val="Asuntodelcomentario"/>
    <w:uiPriority w:val="99"/>
    <w:semiHidden/>
    <w:rsid w:val="00DF7DEC"/>
    <w:rPr>
      <w:rFonts w:ascii="Times New Roman" w:eastAsiaTheme="minorEastAsia" w:hAnsi="Times New Roman" w:cs="Times New Roman"/>
      <w:b/>
      <w:bCs/>
      <w:sz w:val="20"/>
      <w:szCs w:val="20"/>
      <w:lang w:val="es-ES_tradnl" w:eastAsia="es-ES"/>
    </w:rPr>
  </w:style>
  <w:style w:type="character" w:customStyle="1" w:styleId="apple-converted-space">
    <w:name w:val="apple-converted-space"/>
    <w:basedOn w:val="Fuentedeprrafopredeter"/>
    <w:rsid w:val="00B23DA9"/>
  </w:style>
  <w:style w:type="character" w:customStyle="1" w:styleId="il">
    <w:name w:val="il"/>
    <w:basedOn w:val="Fuentedeprrafopredeter"/>
    <w:rsid w:val="00B23DA9"/>
  </w:style>
  <w:style w:type="paragraph" w:styleId="NormalWeb">
    <w:name w:val="Normal (Web)"/>
    <w:basedOn w:val="Normal"/>
    <w:uiPriority w:val="99"/>
    <w:unhideWhenUsed/>
    <w:rsid w:val="0014200E"/>
    <w:pPr>
      <w:spacing w:before="100" w:beforeAutospacing="1" w:after="100" w:afterAutospacing="1"/>
    </w:pPr>
    <w:rPr>
      <w:rFonts w:ascii="Times New Roman" w:eastAsia="Times New Roman" w:hAnsi="Times New Roman" w:cs="Times New Roman"/>
      <w:lang w:val="es-ES"/>
    </w:rPr>
  </w:style>
  <w:style w:type="character" w:customStyle="1" w:styleId="PrrafodelistaCar">
    <w:name w:val="Párrafo de lista Car"/>
    <w:aliases w:val="List Paragraph1 Car,lp1 Car,Num Bullet 1 Car,Llista Nivell1 Car,Segundo nivel de viñetas Car,titulo 3 Car,Lista vistosa - Énfasis 11 Car,Segundo nivel de vi–etas Car,Listas Car,Bullet List Car,FooterText Car,numbered Car,列出段落 Car"/>
    <w:link w:val="Prrafodelista"/>
    <w:uiPriority w:val="34"/>
    <w:locked/>
    <w:rsid w:val="009C2C08"/>
    <w:rPr>
      <w:rFonts w:eastAsiaTheme="minorEastAsia"/>
      <w:sz w:val="24"/>
      <w:szCs w:val="24"/>
      <w:lang w:val="es-ES_tradnl" w:eastAsia="es-ES"/>
    </w:rPr>
  </w:style>
  <w:style w:type="character" w:customStyle="1" w:styleId="hps">
    <w:name w:val="hps"/>
    <w:basedOn w:val="Fuentedeprrafopredeter"/>
    <w:rsid w:val="0050592C"/>
  </w:style>
  <w:style w:type="table" w:customStyle="1" w:styleId="Tabladelista3-nfasis31">
    <w:name w:val="Tabla de lista 3 - Énfasis 31"/>
    <w:basedOn w:val="Tablanormal"/>
    <w:uiPriority w:val="48"/>
    <w:rsid w:val="0050592C"/>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TituloI">
    <w:name w:val="Titulo I"/>
    <w:basedOn w:val="TDC1"/>
    <w:link w:val="TituloICar"/>
    <w:qFormat/>
    <w:rsid w:val="00F43D71"/>
    <w:pPr>
      <w:numPr>
        <w:numId w:val="1"/>
      </w:numPr>
      <w:spacing w:after="0"/>
      <w:jc w:val="both"/>
      <w:outlineLvl w:val="1"/>
    </w:pPr>
    <w:rPr>
      <w:rFonts w:eastAsia="Times New Roman" w:cs="Times New Roman"/>
      <w:b/>
      <w:iCs/>
      <w:lang w:val="es-ES" w:eastAsia="en-US"/>
    </w:rPr>
  </w:style>
  <w:style w:type="character" w:customStyle="1" w:styleId="TituloICar">
    <w:name w:val="Titulo I Car"/>
    <w:link w:val="TituloI"/>
    <w:rsid w:val="009366ED"/>
    <w:rPr>
      <w:rFonts w:ascii="Arial" w:eastAsia="Times New Roman" w:hAnsi="Arial" w:cs="Times New Roman"/>
      <w:b/>
      <w:iCs/>
      <w:sz w:val="24"/>
      <w:szCs w:val="24"/>
      <w:lang w:val="es-ES"/>
    </w:rPr>
  </w:style>
  <w:style w:type="paragraph" w:styleId="Subttulo">
    <w:name w:val="Subtitle"/>
    <w:basedOn w:val="Normal"/>
    <w:next w:val="Normal"/>
    <w:link w:val="SubttuloCar"/>
    <w:uiPriority w:val="11"/>
    <w:qFormat/>
    <w:pPr>
      <w:spacing w:after="160"/>
    </w:pPr>
    <w:rPr>
      <w:color w:val="5A5A5A"/>
      <w:sz w:val="22"/>
      <w:szCs w:val="22"/>
    </w:rPr>
  </w:style>
  <w:style w:type="character" w:customStyle="1" w:styleId="SubttuloCar">
    <w:name w:val="Subtítulo Car"/>
    <w:basedOn w:val="Fuentedeprrafopredeter"/>
    <w:link w:val="Subttulo"/>
    <w:uiPriority w:val="11"/>
    <w:rsid w:val="0044226F"/>
    <w:rPr>
      <w:rFonts w:eastAsiaTheme="minorEastAsia"/>
      <w:color w:val="5A5A5A" w:themeColor="text1" w:themeTint="A5"/>
      <w:spacing w:val="15"/>
      <w:lang w:val="es-ES_tradnl" w:eastAsia="es-ES"/>
    </w:rPr>
  </w:style>
  <w:style w:type="character" w:customStyle="1" w:styleId="Ttulo2Car">
    <w:name w:val="Título 2 Car"/>
    <w:basedOn w:val="Fuentedeprrafopredeter"/>
    <w:link w:val="Ttulo2"/>
    <w:uiPriority w:val="9"/>
    <w:rsid w:val="009A685F"/>
    <w:rPr>
      <w:rFonts w:ascii="Arial" w:eastAsiaTheme="minorEastAsia" w:hAnsi="Arial" w:cs="Arial"/>
      <w:sz w:val="24"/>
      <w:szCs w:val="24"/>
      <w:lang w:val="es-ES" w:eastAsia="es-ES"/>
    </w:rPr>
  </w:style>
  <w:style w:type="paragraph" w:styleId="TtuloTDC">
    <w:name w:val="TOC Heading"/>
    <w:basedOn w:val="Ttulo1"/>
    <w:next w:val="Normal"/>
    <w:uiPriority w:val="39"/>
    <w:unhideWhenUsed/>
    <w:qFormat/>
    <w:rsid w:val="00F43D71"/>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s-CO"/>
    </w:rPr>
  </w:style>
  <w:style w:type="paragraph" w:styleId="TDC1">
    <w:name w:val="toc 1"/>
    <w:basedOn w:val="Normal"/>
    <w:next w:val="Normal"/>
    <w:autoRedefine/>
    <w:uiPriority w:val="39"/>
    <w:unhideWhenUsed/>
    <w:rsid w:val="00F43D71"/>
    <w:pPr>
      <w:spacing w:after="100"/>
    </w:pPr>
  </w:style>
  <w:style w:type="paragraph" w:styleId="TDC2">
    <w:name w:val="toc 2"/>
    <w:basedOn w:val="Normal"/>
    <w:next w:val="Normal"/>
    <w:autoRedefine/>
    <w:uiPriority w:val="39"/>
    <w:unhideWhenUsed/>
    <w:rsid w:val="00F43D71"/>
    <w:pPr>
      <w:spacing w:after="100"/>
      <w:ind w:left="240"/>
    </w:pPr>
  </w:style>
  <w:style w:type="character" w:customStyle="1" w:styleId="TtuloCar">
    <w:name w:val="Título Car"/>
    <w:aliases w:val="Título III Car"/>
    <w:basedOn w:val="Fuentedeprrafopredeter"/>
    <w:link w:val="Ttulo"/>
    <w:uiPriority w:val="10"/>
    <w:rsid w:val="009366ED"/>
    <w:rPr>
      <w:rFonts w:ascii="Arial" w:eastAsiaTheme="majorEastAsia" w:hAnsi="Arial" w:cstheme="majorBidi"/>
      <w:spacing w:val="-10"/>
      <w:kern w:val="28"/>
      <w:sz w:val="24"/>
      <w:szCs w:val="56"/>
      <w:lang w:val="es-ES_tradnl" w:eastAsia="es-ES"/>
    </w:rPr>
  </w:style>
  <w:style w:type="paragraph" w:customStyle="1" w:styleId="Tabelle">
    <w:name w:val="Tabelle"/>
    <w:basedOn w:val="Normal"/>
    <w:rsid w:val="00DB3F4F"/>
    <w:pPr>
      <w:spacing w:before="20" w:after="20"/>
      <w:ind w:left="23"/>
    </w:pPr>
    <w:rPr>
      <w:rFonts w:eastAsia="Times New Roman" w:cs="Times New Roman"/>
      <w:bCs/>
      <w:sz w:val="16"/>
      <w:lang w:val="en-GB" w:eastAsia="en-US"/>
    </w:rPr>
  </w:style>
  <w:style w:type="paragraph" w:customStyle="1" w:styleId="TableTitle">
    <w:name w:val="Table Title"/>
    <w:basedOn w:val="Normal"/>
    <w:rsid w:val="00DB3F4F"/>
    <w:pPr>
      <w:spacing w:before="20"/>
    </w:pPr>
    <w:rPr>
      <w:rFonts w:eastAsia="Times New Roman" w:cs="Times New Roman"/>
      <w:b/>
      <w:sz w:val="16"/>
      <w:szCs w:val="16"/>
      <w:lang w:val="en-US" w:eastAsia="en-US"/>
    </w:rPr>
  </w:style>
  <w:style w:type="paragraph" w:styleId="Textonotapie">
    <w:name w:val="footnote text"/>
    <w:basedOn w:val="Normal"/>
    <w:link w:val="TextonotapieCar"/>
    <w:semiHidden/>
    <w:unhideWhenUsed/>
    <w:rsid w:val="00DB3F4F"/>
    <w:rPr>
      <w:rFonts w:eastAsia="Times New Roman" w:cs="Times New Roman"/>
      <w:sz w:val="18"/>
      <w:szCs w:val="20"/>
      <w:lang w:val="es-AR" w:eastAsia="pt-BR"/>
    </w:rPr>
  </w:style>
  <w:style w:type="character" w:customStyle="1" w:styleId="TextonotapieCar">
    <w:name w:val="Texto nota pie Car"/>
    <w:basedOn w:val="Fuentedeprrafopredeter"/>
    <w:link w:val="Textonotapie"/>
    <w:semiHidden/>
    <w:rsid w:val="00DB3F4F"/>
    <w:rPr>
      <w:rFonts w:ascii="Arial" w:eastAsia="Times New Roman" w:hAnsi="Arial" w:cs="Times New Roman"/>
      <w:sz w:val="18"/>
      <w:szCs w:val="20"/>
      <w:lang w:val="es-AR" w:eastAsia="pt-BR"/>
    </w:rPr>
  </w:style>
  <w:style w:type="paragraph" w:customStyle="1" w:styleId="Title1">
    <w:name w:val="Title 1"/>
    <w:basedOn w:val="Normal"/>
    <w:rsid w:val="00DB3F4F"/>
    <w:pPr>
      <w:spacing w:before="120" w:after="120"/>
      <w:ind w:left="720"/>
      <w:jc w:val="both"/>
    </w:pPr>
    <w:rPr>
      <w:rFonts w:eastAsia="Times New Roman" w:cs="Times New Roman"/>
      <w:b/>
      <w:sz w:val="22"/>
      <w:szCs w:val="22"/>
      <w:lang w:val="en-US" w:eastAsia="en-US"/>
    </w:rPr>
  </w:style>
  <w:style w:type="character" w:customStyle="1" w:styleId="SinespaciadoCar">
    <w:name w:val="Sin espaciado Car"/>
    <w:aliases w:val="Titulo II Car"/>
    <w:basedOn w:val="Fuentedeprrafopredeter"/>
    <w:link w:val="Sinespaciado"/>
    <w:uiPriority w:val="1"/>
    <w:rsid w:val="005B50A9"/>
    <w:rPr>
      <w:rFonts w:ascii="Arial" w:eastAsiaTheme="minorEastAsia" w:hAnsi="Arial"/>
      <w:sz w:val="24"/>
      <w:szCs w:val="24"/>
      <w:lang w:val="es-ES" w:eastAsia="es-ES"/>
    </w:rPr>
  </w:style>
  <w:style w:type="paragraph" w:styleId="Sangradetextonormal">
    <w:name w:val="Body Text Indent"/>
    <w:basedOn w:val="Normal"/>
    <w:link w:val="SangradetextonormalCar"/>
    <w:uiPriority w:val="99"/>
    <w:semiHidden/>
    <w:unhideWhenUsed/>
    <w:rsid w:val="005B50A9"/>
    <w:pPr>
      <w:spacing w:after="120"/>
      <w:ind w:left="283"/>
    </w:pPr>
  </w:style>
  <w:style w:type="character" w:customStyle="1" w:styleId="SangradetextonormalCar">
    <w:name w:val="Sangría de texto normal Car"/>
    <w:basedOn w:val="Fuentedeprrafopredeter"/>
    <w:link w:val="Sangradetextonormal"/>
    <w:uiPriority w:val="99"/>
    <w:semiHidden/>
    <w:rsid w:val="005B50A9"/>
    <w:rPr>
      <w:rFonts w:ascii="Arial" w:eastAsiaTheme="minorEastAsia" w:hAnsi="Arial"/>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5B50A9"/>
    <w:pPr>
      <w:spacing w:after="160" w:line="480" w:lineRule="auto"/>
      <w:ind w:left="360" w:firstLine="360"/>
    </w:pPr>
    <w:rPr>
      <w:rFonts w:ascii="Calibri" w:eastAsia="Calibri" w:hAnsi="Calibri" w:cs="Times New Roman"/>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B50A9"/>
    <w:rPr>
      <w:rFonts w:ascii="Calibri" w:eastAsia="Calibri" w:hAnsi="Calibri" w:cs="Times New Roman"/>
      <w:sz w:val="24"/>
      <w:szCs w:val="24"/>
      <w:lang w:val="es-ES_tradnl" w:eastAsia="es-ES"/>
    </w:rPr>
  </w:style>
  <w:style w:type="paragraph" w:customStyle="1" w:styleId="paragraph">
    <w:name w:val="paragraph"/>
    <w:basedOn w:val="Normal"/>
    <w:rsid w:val="00D52194"/>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D52194"/>
  </w:style>
  <w:style w:type="character" w:customStyle="1" w:styleId="eop">
    <w:name w:val="eop"/>
    <w:basedOn w:val="Fuentedeprrafopredeter"/>
    <w:rsid w:val="00D52194"/>
  </w:style>
  <w:style w:type="character" w:customStyle="1" w:styleId="Ttulo3Car">
    <w:name w:val="Título 3 Car"/>
    <w:basedOn w:val="Fuentedeprrafopredeter"/>
    <w:link w:val="Ttulo3"/>
    <w:uiPriority w:val="9"/>
    <w:rsid w:val="002F7634"/>
    <w:rPr>
      <w:rFonts w:asciiTheme="majorHAnsi" w:eastAsiaTheme="majorEastAsia" w:hAnsiTheme="majorHAnsi" w:cstheme="majorBidi"/>
      <w:color w:val="243F60" w:themeColor="accent1" w:themeShade="7F"/>
      <w:sz w:val="24"/>
      <w:szCs w:val="24"/>
      <w:lang w:val="es-ES_tradnl" w:eastAsia="es-ES"/>
    </w:rPr>
  </w:style>
  <w:style w:type="paragraph" w:styleId="TDC3">
    <w:name w:val="toc 3"/>
    <w:basedOn w:val="Normal"/>
    <w:next w:val="Normal"/>
    <w:autoRedefine/>
    <w:uiPriority w:val="39"/>
    <w:unhideWhenUsed/>
    <w:rsid w:val="004968ED"/>
    <w:pPr>
      <w:spacing w:after="100"/>
      <w:ind w:left="480"/>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DefaultCar">
    <w:name w:val="Default Car"/>
    <w:link w:val="Default"/>
    <w:rsid w:val="005C4C8B"/>
    <w:rPr>
      <w:rFonts w:eastAsia="Times New Roman"/>
      <w:color w:val="000000"/>
      <w:lang w:val="es-ES" w:eastAsia="es-ES"/>
    </w:rPr>
  </w:style>
  <w:style w:type="paragraph" w:styleId="Revisin">
    <w:name w:val="Revision"/>
    <w:hidden/>
    <w:uiPriority w:val="99"/>
    <w:semiHidden/>
    <w:rsid w:val="00E40D19"/>
    <w:rPr>
      <w:rFonts w:eastAsiaTheme="minorEastAsia"/>
      <w:lang w:eastAsia="es-ES"/>
    </w:rPr>
  </w:style>
  <w:style w:type="paragraph" w:styleId="TDC4">
    <w:name w:val="toc 4"/>
    <w:basedOn w:val="Normal"/>
    <w:next w:val="Normal"/>
    <w:autoRedefine/>
    <w:uiPriority w:val="39"/>
    <w:unhideWhenUsed/>
    <w:rsid w:val="00D2187C"/>
    <w:pPr>
      <w:spacing w:after="100"/>
      <w:ind w:left="720"/>
    </w:pPr>
  </w:style>
  <w:style w:type="character" w:styleId="Mencinsinresolver">
    <w:name w:val="Unresolved Mention"/>
    <w:basedOn w:val="Fuentedeprrafopredeter"/>
    <w:uiPriority w:val="99"/>
    <w:semiHidden/>
    <w:unhideWhenUsed/>
    <w:rsid w:val="00D2187C"/>
    <w:rPr>
      <w:color w:val="605E5C"/>
      <w:shd w:val="clear" w:color="auto" w:fill="E1DFDD"/>
    </w:rPr>
  </w:style>
  <w:style w:type="character" w:customStyle="1" w:styleId="EstiloTahoma11pt">
    <w:name w:val="Estilo Tahoma 11 pt"/>
    <w:rsid w:val="00A94A68"/>
    <w:rPr>
      <w:rFonts w:ascii="Tahoma" w:hAnsi="Tahoma"/>
      <w:sz w:val="24"/>
    </w:rPr>
  </w:style>
  <w:style w:type="character" w:customStyle="1" w:styleId="TextocomentarioCar1">
    <w:name w:val="Texto comentario Car1"/>
    <w:uiPriority w:val="99"/>
    <w:rsid w:val="00D27FF2"/>
    <w:rPr>
      <w:rFonts w:ascii="Times New Roman" w:eastAsia="Times New Roman" w:hAnsi="Times New Roman"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816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pport.microsoft.com/es-es/microsoft-edge/eliminar-las-cookies-en-microsoft-edge-63947406-40ac-c3b8-57b9-2a946a29ae09" TargetMode="External"/><Relationship Id="rId18" Type="http://schemas.openxmlformats.org/officeDocument/2006/relationships/hyperlink" Target="https://support.apple.com/es-es/HT201265"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umv.gov.co" TargetMode="External"/><Relationship Id="rId17" Type="http://schemas.openxmlformats.org/officeDocument/2006/relationships/hyperlink" Target="https://help.opera.com/en/latest/web-preferenc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upport.apple.com/es-es/guide/safari/sfri11471/ma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upport.google.com/chrome/answer/95647?hl=e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ools.google.com/dlpage/gaopt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mozilla.org/es/products/firefox/privacy-and-security"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87aef6-0373-43cb-a171-830c2d5f06e2" xsi:nil="true"/>
    <lcf76f155ced4ddcb4097134ff3c332f xmlns="44d80680-3283-4fd3-a59d-2f407629f4f8">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DsJUjjFqhbUOQyO/8UXkxljvLwA==">AMUW2mWKeHZ2yFm24SJ+kcrCMWku3xmEwKOzFuygjDVSfYgRatseLB41NQLboZU0MDNNZzSS8OyDq+ykz0u9LYg6zjaNk2zwUJuH4F6FYRi6kGIOXrV64Uj1Eq5R9x4F/hArCYWRUGOW4omZj8eXVq/GOsrg1MyiICzwzPylmEeRzFsbFlmrmUPvLyUEMqO+GJuqPt4TwPkt53z3aG34erY8MYUeWzcYWdS+is0lHmG0REz22g6URuArPCZq3VM7loN8uDUEwADfwu8+GecMxaAAdLf9394gi+rVDjNqw3FFtroG4P2ZMblDElDfkBbmlY+2zdW8g9tkDTddxF0RjP8REINI90TDadyH0Zf4P7gtsx2j9L9yOYE=</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12F9AE0E4FB1F4CBE46E50348DC3168" ma:contentTypeVersion="12" ma:contentTypeDescription="Crear nuevo documento." ma:contentTypeScope="" ma:versionID="dbe66bb097252b869fbcdc2f8ff4f166">
  <xsd:schema xmlns:xsd="http://www.w3.org/2001/XMLSchema" xmlns:xs="http://www.w3.org/2001/XMLSchema" xmlns:p="http://schemas.microsoft.com/office/2006/metadata/properties" xmlns:ns2="44d80680-3283-4fd3-a59d-2f407629f4f8" xmlns:ns3="52518fd6-5e7c-451b-9c6d-d6b1b67a27a4" xmlns:ns4="7487aef6-0373-43cb-a171-830c2d5f06e2" targetNamespace="http://schemas.microsoft.com/office/2006/metadata/properties" ma:root="true" ma:fieldsID="24fbb8c99206f6d4abe5976b7bf34beb" ns2:_="" ns3:_="" ns4:_="">
    <xsd:import namespace="44d80680-3283-4fd3-a59d-2f407629f4f8"/>
    <xsd:import namespace="52518fd6-5e7c-451b-9c6d-d6b1b67a27a4"/>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80680-3283-4fd3-a59d-2f407629f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9DD806-8222-4383-8964-B42D25FE8B02}">
  <ds:schemaRefs>
    <ds:schemaRef ds:uri="http://schemas.microsoft.com/office/2006/metadata/properties"/>
    <ds:schemaRef ds:uri="http://schemas.microsoft.com/office/infopath/2007/PartnerControls"/>
    <ds:schemaRef ds:uri="7487aef6-0373-43cb-a171-830c2d5f06e2"/>
    <ds:schemaRef ds:uri="44d80680-3283-4fd3-a59d-2f407629f4f8"/>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77CD654-0D93-4CDD-84B2-9DD8996074DC}">
  <ds:schemaRefs>
    <ds:schemaRef ds:uri="http://schemas.microsoft.com/sharepoint/v3/contenttype/forms"/>
  </ds:schemaRefs>
</ds:datastoreItem>
</file>

<file path=customXml/itemProps4.xml><?xml version="1.0" encoding="utf-8"?>
<ds:datastoreItem xmlns:ds="http://schemas.openxmlformats.org/officeDocument/2006/customXml" ds:itemID="{D37CA7C8-1075-47FC-B8F8-0BC241E7F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80680-3283-4fd3-a59d-2f407629f4f8"/>
    <ds:schemaRef ds:uri="52518fd6-5e7c-451b-9c6d-d6b1b67a27a4"/>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3738</Words>
  <Characters>21307</Characters>
  <Application>Microsoft Office Word</Application>
  <DocSecurity>0</DocSecurity>
  <Lines>177</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guerrero</dc:creator>
  <cp:lastModifiedBy>Tifanny Briceth Wilches Morales</cp:lastModifiedBy>
  <cp:revision>3</cp:revision>
  <dcterms:created xsi:type="dcterms:W3CDTF">2023-10-20T20:25:00Z</dcterms:created>
  <dcterms:modified xsi:type="dcterms:W3CDTF">2023-11-08T14:49:00Z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99739c-ad3d-4908-806e-4d91151a6e13_Enabled">
    <vt:lpwstr>true</vt:lpwstr>
  </property>
  <property fmtid="{D5CDD505-2E9C-101B-9397-08002B2CF9AE}" pid="3" name="MSIP_Label_1299739c-ad3d-4908-806e-4d91151a6e13_SetDate">
    <vt:lpwstr>2022-12-16T16:44:13Z</vt:lpwstr>
  </property>
  <property fmtid="{D5CDD505-2E9C-101B-9397-08002B2CF9AE}" pid="4" name="MSIP_Label_1299739c-ad3d-4908-806e-4d91151a6e13_Method">
    <vt:lpwstr>Standard</vt:lpwstr>
  </property>
  <property fmtid="{D5CDD505-2E9C-101B-9397-08002B2CF9AE}" pid="5" name="MSIP_Label_1299739c-ad3d-4908-806e-4d91151a6e13_Name">
    <vt:lpwstr>All Employees (Unrestricted)</vt:lpwstr>
  </property>
  <property fmtid="{D5CDD505-2E9C-101B-9397-08002B2CF9AE}" pid="6" name="MSIP_Label_1299739c-ad3d-4908-806e-4d91151a6e13_SiteId">
    <vt:lpwstr>cbc2c381-2f2e-4d93-91d1-506c9316ace7</vt:lpwstr>
  </property>
  <property fmtid="{D5CDD505-2E9C-101B-9397-08002B2CF9AE}" pid="7" name="MSIP_Label_1299739c-ad3d-4908-806e-4d91151a6e13_ActionId">
    <vt:lpwstr>96fd1ccc-66d7-4f6b-b056-0dde72b8ce68</vt:lpwstr>
  </property>
  <property fmtid="{D5CDD505-2E9C-101B-9397-08002B2CF9AE}" pid="8" name="MSIP_Label_1299739c-ad3d-4908-806e-4d91151a6e13_ContentBits">
    <vt:lpwstr>0</vt:lpwstr>
  </property>
  <property fmtid="{D5CDD505-2E9C-101B-9397-08002B2CF9AE}" pid="9" name="ContentTypeId">
    <vt:lpwstr>0x010100812F9AE0E4FB1F4CBE46E50348DC3168</vt:lpwstr>
  </property>
</Properties>
</file>