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B5193" w14:textId="77777777" w:rsidR="006D1E07" w:rsidRPr="008F5034" w:rsidRDefault="006D1E07" w:rsidP="006D1E07">
      <w:pPr>
        <w:pStyle w:val="Default"/>
        <w:jc w:val="center"/>
        <w:rPr>
          <w:color w:val="auto"/>
          <w:sz w:val="22"/>
          <w:szCs w:val="22"/>
        </w:rPr>
      </w:pPr>
    </w:p>
    <w:p w14:paraId="5FC54BFE" w14:textId="77777777" w:rsidR="000D41DD" w:rsidRPr="008F5034" w:rsidRDefault="000D41DD" w:rsidP="006D1E07">
      <w:pPr>
        <w:pStyle w:val="Default"/>
        <w:jc w:val="center"/>
        <w:rPr>
          <w:color w:val="auto"/>
          <w:sz w:val="22"/>
          <w:szCs w:val="22"/>
        </w:rPr>
      </w:pPr>
    </w:p>
    <w:p w14:paraId="2F013614" w14:textId="77777777" w:rsidR="000D41DD" w:rsidRPr="008F5034" w:rsidRDefault="000D41DD" w:rsidP="006D1E07">
      <w:pPr>
        <w:pStyle w:val="Default"/>
        <w:jc w:val="center"/>
        <w:rPr>
          <w:color w:val="auto"/>
          <w:sz w:val="22"/>
          <w:szCs w:val="22"/>
        </w:rPr>
      </w:pPr>
    </w:p>
    <w:p w14:paraId="5C8458D5" w14:textId="77777777" w:rsidR="000D41DD" w:rsidRPr="008F5034" w:rsidRDefault="000D41DD" w:rsidP="006D1E07">
      <w:pPr>
        <w:pStyle w:val="Default"/>
        <w:jc w:val="center"/>
        <w:rPr>
          <w:color w:val="auto"/>
          <w:sz w:val="22"/>
          <w:szCs w:val="22"/>
        </w:rPr>
      </w:pPr>
    </w:p>
    <w:p w14:paraId="5C50CCBA" w14:textId="77777777" w:rsidR="000D41DD" w:rsidRPr="008F5034" w:rsidRDefault="000D41DD" w:rsidP="006D1E07">
      <w:pPr>
        <w:pStyle w:val="Default"/>
        <w:jc w:val="center"/>
        <w:rPr>
          <w:color w:val="auto"/>
          <w:sz w:val="22"/>
          <w:szCs w:val="22"/>
        </w:rPr>
      </w:pPr>
    </w:p>
    <w:p w14:paraId="22CAE43F" w14:textId="77777777" w:rsidR="006D1E07" w:rsidRPr="008F5034" w:rsidRDefault="006D1E07" w:rsidP="006D1E07">
      <w:pPr>
        <w:pStyle w:val="Default"/>
        <w:jc w:val="center"/>
        <w:rPr>
          <w:color w:val="auto"/>
          <w:sz w:val="22"/>
          <w:szCs w:val="22"/>
        </w:rPr>
      </w:pPr>
    </w:p>
    <w:p w14:paraId="5CA31535" w14:textId="77777777" w:rsidR="006D1E07" w:rsidRPr="008F5034" w:rsidRDefault="00CE3499" w:rsidP="006D1E07">
      <w:pPr>
        <w:pStyle w:val="Default"/>
        <w:jc w:val="center"/>
        <w:rPr>
          <w:color w:val="auto"/>
          <w:sz w:val="22"/>
          <w:szCs w:val="22"/>
        </w:rPr>
      </w:pPr>
      <w:r w:rsidRPr="008F5034">
        <w:rPr>
          <w:noProof/>
          <w:color w:val="auto"/>
          <w:sz w:val="22"/>
          <w:szCs w:val="22"/>
          <w:lang w:eastAsia="es-CO"/>
        </w:rPr>
        <w:drawing>
          <wp:inline distT="0" distB="0" distL="0" distR="0" wp14:anchorId="049B3D2F" wp14:editId="5286EA79">
            <wp:extent cx="3257550" cy="3152775"/>
            <wp:effectExtent l="0" t="0" r="0" b="0"/>
            <wp:docPr id="2"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77187AA" w14:textId="77777777" w:rsidR="006D1E07" w:rsidRPr="008F5034" w:rsidRDefault="006D1E07" w:rsidP="006D1E07">
      <w:pPr>
        <w:pStyle w:val="Default"/>
        <w:jc w:val="center"/>
        <w:rPr>
          <w:color w:val="auto"/>
          <w:sz w:val="22"/>
          <w:szCs w:val="22"/>
        </w:rPr>
      </w:pPr>
    </w:p>
    <w:p w14:paraId="596E76CC" w14:textId="77777777" w:rsidR="006D1E07" w:rsidRPr="008F5034" w:rsidRDefault="006D1E07" w:rsidP="006D1E07">
      <w:pPr>
        <w:pStyle w:val="Default"/>
        <w:jc w:val="center"/>
        <w:rPr>
          <w:color w:val="auto"/>
          <w:sz w:val="22"/>
          <w:szCs w:val="22"/>
        </w:rPr>
      </w:pPr>
      <w:r w:rsidRPr="008F5034">
        <w:rPr>
          <w:color w:val="auto"/>
          <w:sz w:val="22"/>
          <w:szCs w:val="22"/>
        </w:rPr>
        <w:br w:type="textWrapping" w:clear="all"/>
      </w:r>
    </w:p>
    <w:p w14:paraId="7DD05BA1" w14:textId="77777777" w:rsidR="006D1E07" w:rsidRPr="008F5034" w:rsidRDefault="006D1E07" w:rsidP="006D1E07">
      <w:pPr>
        <w:pStyle w:val="Default"/>
        <w:jc w:val="center"/>
        <w:rPr>
          <w:color w:val="auto"/>
          <w:sz w:val="22"/>
          <w:szCs w:val="22"/>
        </w:rPr>
      </w:pPr>
    </w:p>
    <w:p w14:paraId="792DA203" w14:textId="1FC41EED" w:rsidR="006320B7" w:rsidRPr="008F5034" w:rsidRDefault="00D006FC" w:rsidP="006320B7">
      <w:pPr>
        <w:jc w:val="center"/>
        <w:rPr>
          <w:rFonts w:cs="Arial"/>
          <w:b/>
          <w:sz w:val="22"/>
          <w:szCs w:val="22"/>
        </w:rPr>
      </w:pPr>
      <w:r w:rsidRPr="008F5034">
        <w:rPr>
          <w:rFonts w:cs="Arial"/>
          <w:b/>
          <w:sz w:val="22"/>
          <w:szCs w:val="22"/>
        </w:rPr>
        <w:t xml:space="preserve">PLAN DE CALIDAD </w:t>
      </w:r>
      <w:r w:rsidR="0017188C" w:rsidRPr="008F5034">
        <w:rPr>
          <w:rFonts w:cs="Arial"/>
          <w:b/>
          <w:sz w:val="22"/>
          <w:szCs w:val="22"/>
        </w:rPr>
        <w:t>DE</w:t>
      </w:r>
      <w:r w:rsidRPr="008F5034">
        <w:rPr>
          <w:rFonts w:cs="Arial"/>
          <w:b/>
          <w:sz w:val="22"/>
          <w:szCs w:val="22"/>
        </w:rPr>
        <w:t xml:space="preserve"> LOS SISTEMAS DE INFORMACIÓN</w:t>
      </w:r>
    </w:p>
    <w:p w14:paraId="66AD34F0" w14:textId="77777777" w:rsidR="000D41DD" w:rsidRPr="008F5034" w:rsidRDefault="000D41DD" w:rsidP="006320B7">
      <w:pPr>
        <w:jc w:val="center"/>
        <w:rPr>
          <w:rFonts w:cs="Arial"/>
          <w:b/>
          <w:bCs/>
          <w:sz w:val="22"/>
          <w:szCs w:val="22"/>
        </w:rPr>
      </w:pPr>
    </w:p>
    <w:p w14:paraId="1DD4D21A" w14:textId="77777777" w:rsidR="006D1E07" w:rsidRPr="008F5034" w:rsidRDefault="006D1E07" w:rsidP="006D1E07">
      <w:pPr>
        <w:pStyle w:val="Default"/>
        <w:jc w:val="center"/>
        <w:rPr>
          <w:color w:val="auto"/>
          <w:sz w:val="22"/>
          <w:szCs w:val="22"/>
        </w:rPr>
      </w:pPr>
    </w:p>
    <w:p w14:paraId="088CED0A" w14:textId="77777777" w:rsidR="006D1E07" w:rsidRPr="008F5034" w:rsidRDefault="006D1E07" w:rsidP="006D1E07">
      <w:pPr>
        <w:pStyle w:val="Default"/>
        <w:jc w:val="center"/>
        <w:rPr>
          <w:color w:val="auto"/>
          <w:sz w:val="22"/>
          <w:szCs w:val="22"/>
        </w:rPr>
      </w:pPr>
    </w:p>
    <w:p w14:paraId="216E57F3" w14:textId="77777777" w:rsidR="006D1E07" w:rsidRPr="008F5034" w:rsidRDefault="006D1E07" w:rsidP="006D1E07">
      <w:pPr>
        <w:pStyle w:val="Default"/>
        <w:jc w:val="center"/>
        <w:rPr>
          <w:color w:val="auto"/>
          <w:sz w:val="22"/>
          <w:szCs w:val="22"/>
        </w:rPr>
      </w:pPr>
    </w:p>
    <w:p w14:paraId="2130CB6A" w14:textId="77777777" w:rsidR="006D1E07" w:rsidRPr="008F5034" w:rsidRDefault="006D1E07" w:rsidP="006D1E07">
      <w:pPr>
        <w:pStyle w:val="Default"/>
        <w:jc w:val="center"/>
        <w:rPr>
          <w:color w:val="auto"/>
          <w:sz w:val="22"/>
          <w:szCs w:val="22"/>
        </w:rPr>
      </w:pPr>
    </w:p>
    <w:p w14:paraId="67F85595" w14:textId="77777777" w:rsidR="006D1E07" w:rsidRPr="008F5034" w:rsidRDefault="006D1E07" w:rsidP="006D1E07">
      <w:pPr>
        <w:pStyle w:val="Default"/>
        <w:jc w:val="center"/>
        <w:rPr>
          <w:color w:val="auto"/>
          <w:sz w:val="22"/>
          <w:szCs w:val="22"/>
        </w:rPr>
      </w:pPr>
    </w:p>
    <w:p w14:paraId="3CF8182F" w14:textId="77777777" w:rsidR="006D1E07" w:rsidRPr="008F5034" w:rsidRDefault="006D1E07" w:rsidP="006D1E07">
      <w:pPr>
        <w:pStyle w:val="Default"/>
        <w:jc w:val="center"/>
        <w:rPr>
          <w:color w:val="auto"/>
          <w:sz w:val="22"/>
          <w:szCs w:val="22"/>
        </w:rPr>
      </w:pPr>
    </w:p>
    <w:p w14:paraId="14C4A1DD" w14:textId="77777777" w:rsidR="006D1E07" w:rsidRPr="008F5034" w:rsidRDefault="006D1E07" w:rsidP="006D1E07">
      <w:pPr>
        <w:pStyle w:val="Default"/>
        <w:jc w:val="center"/>
        <w:rPr>
          <w:color w:val="auto"/>
          <w:sz w:val="22"/>
          <w:szCs w:val="22"/>
        </w:rPr>
      </w:pPr>
    </w:p>
    <w:p w14:paraId="56824625" w14:textId="77777777" w:rsidR="006D1E07" w:rsidRPr="008F5034" w:rsidRDefault="006D1E07" w:rsidP="006D1E07">
      <w:pPr>
        <w:pStyle w:val="Default"/>
        <w:jc w:val="center"/>
        <w:rPr>
          <w:color w:val="auto"/>
          <w:sz w:val="22"/>
          <w:szCs w:val="22"/>
        </w:rPr>
      </w:pPr>
    </w:p>
    <w:p w14:paraId="5EC9CF62" w14:textId="77777777" w:rsidR="006D1E07" w:rsidRPr="008F5034" w:rsidRDefault="006D1E07" w:rsidP="006D1E07">
      <w:pPr>
        <w:pStyle w:val="Default"/>
        <w:jc w:val="center"/>
        <w:rPr>
          <w:color w:val="auto"/>
          <w:sz w:val="22"/>
          <w:szCs w:val="22"/>
        </w:rPr>
      </w:pPr>
    </w:p>
    <w:p w14:paraId="7F25C98D" w14:textId="77777777" w:rsidR="006320B7" w:rsidRPr="008F5034" w:rsidRDefault="006D1E07" w:rsidP="006D1E07">
      <w:pPr>
        <w:pStyle w:val="Default"/>
        <w:jc w:val="center"/>
        <w:rPr>
          <w:b/>
          <w:bCs/>
          <w:color w:val="auto"/>
          <w:sz w:val="22"/>
          <w:szCs w:val="22"/>
        </w:rPr>
      </w:pPr>
      <w:r w:rsidRPr="008F5034">
        <w:rPr>
          <w:b/>
          <w:bCs/>
          <w:color w:val="auto"/>
          <w:sz w:val="22"/>
          <w:szCs w:val="22"/>
        </w:rPr>
        <w:t xml:space="preserve">Bogotá, D.C., </w:t>
      </w:r>
    </w:p>
    <w:p w14:paraId="3606518A" w14:textId="47A2615F" w:rsidR="0017755E" w:rsidRPr="008F5034" w:rsidRDefault="00AB232C" w:rsidP="004A4576">
      <w:pPr>
        <w:jc w:val="center"/>
        <w:rPr>
          <w:rFonts w:cs="Arial"/>
          <w:b/>
          <w:sz w:val="22"/>
          <w:szCs w:val="22"/>
        </w:rPr>
      </w:pPr>
      <w:r w:rsidRPr="008F5034">
        <w:rPr>
          <w:rFonts w:cs="Arial"/>
          <w:b/>
          <w:sz w:val="22"/>
          <w:szCs w:val="22"/>
        </w:rPr>
        <w:t>DICIEMBRE</w:t>
      </w:r>
      <w:r w:rsidR="00E43C93" w:rsidRPr="008F5034">
        <w:rPr>
          <w:rFonts w:cs="Arial"/>
          <w:b/>
          <w:sz w:val="22"/>
          <w:szCs w:val="22"/>
        </w:rPr>
        <w:t xml:space="preserve"> DE</w:t>
      </w:r>
      <w:r w:rsidR="004A4576" w:rsidRPr="008F5034">
        <w:rPr>
          <w:rFonts w:cs="Arial"/>
          <w:b/>
          <w:sz w:val="22"/>
          <w:szCs w:val="22"/>
        </w:rPr>
        <w:t xml:space="preserve"> </w:t>
      </w:r>
      <w:r w:rsidR="004F2B7B" w:rsidRPr="008F5034">
        <w:rPr>
          <w:rFonts w:cs="Arial"/>
          <w:b/>
          <w:sz w:val="22"/>
          <w:szCs w:val="22"/>
        </w:rPr>
        <w:t>202</w:t>
      </w:r>
      <w:r w:rsidRPr="008F5034">
        <w:rPr>
          <w:rFonts w:cs="Arial"/>
          <w:b/>
          <w:sz w:val="22"/>
          <w:szCs w:val="22"/>
        </w:rPr>
        <w:t>3</w:t>
      </w:r>
    </w:p>
    <w:p w14:paraId="71CE416A" w14:textId="68116E1B" w:rsidR="006D1E07" w:rsidRPr="008F5034" w:rsidRDefault="006D1E07" w:rsidP="00BE0BE9">
      <w:pPr>
        <w:jc w:val="center"/>
        <w:rPr>
          <w:rFonts w:cs="Arial"/>
          <w:b/>
          <w:sz w:val="22"/>
          <w:szCs w:val="22"/>
        </w:rPr>
      </w:pPr>
      <w:r w:rsidRPr="008F5034">
        <w:rPr>
          <w:rFonts w:cs="Arial"/>
          <w:sz w:val="22"/>
          <w:szCs w:val="22"/>
        </w:rPr>
        <w:br w:type="page"/>
      </w:r>
      <w:r w:rsidRPr="008F5034">
        <w:rPr>
          <w:rFonts w:cs="Arial"/>
          <w:b/>
          <w:sz w:val="22"/>
          <w:szCs w:val="22"/>
        </w:rPr>
        <w:lastRenderedPageBreak/>
        <w:tab/>
      </w:r>
      <w:r w:rsidRPr="008F5034">
        <w:rPr>
          <w:rFonts w:cs="Arial"/>
          <w:b/>
          <w:bCs/>
          <w:sz w:val="22"/>
          <w:szCs w:val="22"/>
          <w:lang w:val="es-ES_tradnl"/>
        </w:rPr>
        <w:t>CONTENIDO</w:t>
      </w:r>
    </w:p>
    <w:p w14:paraId="31267974" w14:textId="3831ACCA" w:rsidR="002F5EAC" w:rsidRPr="008F5034" w:rsidRDefault="00D34FA7">
      <w:pPr>
        <w:pStyle w:val="TDC1"/>
        <w:tabs>
          <w:tab w:val="left" w:pos="480"/>
          <w:tab w:val="right" w:leader="dot" w:pos="9680"/>
        </w:tabs>
        <w:rPr>
          <w:rFonts w:ascii="Arial" w:eastAsiaTheme="minorEastAsia" w:hAnsi="Arial" w:cs="Arial"/>
          <w:b w:val="0"/>
          <w:bCs w:val="0"/>
          <w:caps w:val="0"/>
          <w:noProof/>
          <w:sz w:val="22"/>
          <w:szCs w:val="22"/>
          <w:lang w:val="es-MX" w:eastAsia="es-MX"/>
        </w:rPr>
      </w:pPr>
      <w:r w:rsidRPr="008F5034">
        <w:rPr>
          <w:rFonts w:ascii="Arial" w:hAnsi="Arial" w:cs="Arial"/>
          <w:bCs w:val="0"/>
          <w:caps w:val="0"/>
          <w:noProof/>
          <w:sz w:val="22"/>
          <w:szCs w:val="22"/>
        </w:rPr>
        <w:fldChar w:fldCharType="begin"/>
      </w:r>
      <w:r w:rsidRPr="008F5034">
        <w:rPr>
          <w:rFonts w:ascii="Arial" w:hAnsi="Arial" w:cs="Arial"/>
          <w:bCs w:val="0"/>
          <w:noProof/>
          <w:sz w:val="22"/>
          <w:szCs w:val="22"/>
        </w:rPr>
        <w:instrText xml:space="preserve"> TOC \o "1-3" \h \z \u </w:instrText>
      </w:r>
      <w:r w:rsidRPr="008F5034">
        <w:rPr>
          <w:rFonts w:ascii="Arial" w:hAnsi="Arial" w:cs="Arial"/>
          <w:bCs w:val="0"/>
          <w:caps w:val="0"/>
          <w:noProof/>
          <w:sz w:val="22"/>
          <w:szCs w:val="22"/>
        </w:rPr>
        <w:fldChar w:fldCharType="separate"/>
      </w:r>
      <w:hyperlink w:anchor="_Toc36307278" w:history="1">
        <w:r w:rsidR="002F5EAC" w:rsidRPr="008F5034">
          <w:rPr>
            <w:rStyle w:val="Hipervnculo"/>
            <w:rFonts w:ascii="Arial" w:hAnsi="Arial" w:cs="Arial"/>
            <w:noProof/>
            <w:sz w:val="22"/>
            <w:szCs w:val="22"/>
          </w:rPr>
          <w:t>1.</w:t>
        </w:r>
        <w:r w:rsidR="002F5EAC" w:rsidRPr="008F5034">
          <w:rPr>
            <w:rFonts w:ascii="Arial" w:eastAsiaTheme="minorEastAsia" w:hAnsi="Arial" w:cs="Arial"/>
            <w:b w:val="0"/>
            <w:bCs w:val="0"/>
            <w:caps w:val="0"/>
            <w:noProof/>
            <w:sz w:val="22"/>
            <w:szCs w:val="22"/>
            <w:lang w:val="es-MX" w:eastAsia="es-MX"/>
          </w:rPr>
          <w:tab/>
        </w:r>
        <w:r w:rsidR="002F5EAC" w:rsidRPr="008F5034">
          <w:rPr>
            <w:rStyle w:val="Hipervnculo"/>
            <w:rFonts w:ascii="Arial" w:hAnsi="Arial" w:cs="Arial"/>
            <w:noProof/>
            <w:sz w:val="22"/>
            <w:szCs w:val="22"/>
          </w:rPr>
          <w:t>INTRODUCCIÓN</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_Toc36307278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3</w:t>
        </w:r>
        <w:r w:rsidR="002F5EAC" w:rsidRPr="008F5034">
          <w:rPr>
            <w:rFonts w:ascii="Arial" w:hAnsi="Arial" w:cs="Arial"/>
            <w:noProof/>
            <w:webHidden/>
            <w:sz w:val="22"/>
            <w:szCs w:val="22"/>
          </w:rPr>
          <w:fldChar w:fldCharType="end"/>
        </w:r>
      </w:hyperlink>
    </w:p>
    <w:p w14:paraId="2C0E3567" w14:textId="7D0F2237" w:rsidR="002F5EAC" w:rsidRPr="008F5034" w:rsidRDefault="00FF7138">
      <w:pPr>
        <w:pStyle w:val="TDC1"/>
        <w:tabs>
          <w:tab w:val="left" w:pos="480"/>
          <w:tab w:val="right" w:leader="dot" w:pos="9680"/>
        </w:tabs>
        <w:rPr>
          <w:rFonts w:ascii="Arial" w:eastAsiaTheme="minorEastAsia" w:hAnsi="Arial" w:cs="Arial"/>
          <w:b w:val="0"/>
          <w:bCs w:val="0"/>
          <w:caps w:val="0"/>
          <w:noProof/>
          <w:sz w:val="22"/>
          <w:szCs w:val="22"/>
          <w:lang w:val="es-MX" w:eastAsia="es-MX"/>
        </w:rPr>
      </w:pPr>
      <w:hyperlink w:anchor="_Toc36307279" w:history="1">
        <w:r w:rsidR="002F5EAC" w:rsidRPr="008F5034">
          <w:rPr>
            <w:rStyle w:val="Hipervnculo"/>
            <w:rFonts w:ascii="Arial" w:hAnsi="Arial" w:cs="Arial"/>
            <w:noProof/>
            <w:sz w:val="22"/>
            <w:szCs w:val="22"/>
          </w:rPr>
          <w:t>2.</w:t>
        </w:r>
        <w:r w:rsidR="002F5EAC" w:rsidRPr="008F5034">
          <w:rPr>
            <w:rFonts w:ascii="Arial" w:eastAsiaTheme="minorEastAsia" w:hAnsi="Arial" w:cs="Arial"/>
            <w:b w:val="0"/>
            <w:bCs w:val="0"/>
            <w:caps w:val="0"/>
            <w:noProof/>
            <w:sz w:val="22"/>
            <w:szCs w:val="22"/>
            <w:lang w:val="es-MX" w:eastAsia="es-MX"/>
          </w:rPr>
          <w:tab/>
        </w:r>
        <w:r w:rsidR="002F5EAC" w:rsidRPr="008F5034">
          <w:rPr>
            <w:rStyle w:val="Hipervnculo"/>
            <w:rFonts w:ascii="Arial" w:hAnsi="Arial" w:cs="Arial"/>
            <w:noProof/>
            <w:sz w:val="22"/>
            <w:szCs w:val="22"/>
          </w:rPr>
          <w:t>OBJETIVOS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_Toc36307279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3</w:t>
        </w:r>
        <w:r w:rsidR="002F5EAC" w:rsidRPr="008F5034">
          <w:rPr>
            <w:rFonts w:ascii="Arial" w:hAnsi="Arial" w:cs="Arial"/>
            <w:noProof/>
            <w:webHidden/>
            <w:sz w:val="22"/>
            <w:szCs w:val="22"/>
          </w:rPr>
          <w:fldChar w:fldCharType="end"/>
        </w:r>
      </w:hyperlink>
    </w:p>
    <w:p w14:paraId="3823773A" w14:textId="230FD478" w:rsidR="002F5EAC" w:rsidRPr="008F5034" w:rsidRDefault="00FF7138">
      <w:pPr>
        <w:pStyle w:val="TDC1"/>
        <w:tabs>
          <w:tab w:val="left" w:pos="480"/>
          <w:tab w:val="right" w:leader="dot" w:pos="9680"/>
        </w:tabs>
        <w:rPr>
          <w:rFonts w:ascii="Arial" w:eastAsiaTheme="minorEastAsia" w:hAnsi="Arial" w:cs="Arial"/>
          <w:b w:val="0"/>
          <w:bCs w:val="0"/>
          <w:caps w:val="0"/>
          <w:noProof/>
          <w:sz w:val="22"/>
          <w:szCs w:val="22"/>
          <w:lang w:val="es-MX" w:eastAsia="es-MX"/>
        </w:rPr>
      </w:pPr>
      <w:hyperlink w:anchor="_Toc36307280" w:history="1">
        <w:r w:rsidR="002F5EAC" w:rsidRPr="008F5034">
          <w:rPr>
            <w:rStyle w:val="Hipervnculo"/>
            <w:rFonts w:ascii="Arial" w:hAnsi="Arial" w:cs="Arial"/>
            <w:noProof/>
            <w:sz w:val="22"/>
            <w:szCs w:val="22"/>
          </w:rPr>
          <w:t>3.</w:t>
        </w:r>
        <w:r w:rsidR="002F5EAC" w:rsidRPr="008F5034">
          <w:rPr>
            <w:rFonts w:ascii="Arial" w:eastAsiaTheme="minorEastAsia" w:hAnsi="Arial" w:cs="Arial"/>
            <w:b w:val="0"/>
            <w:bCs w:val="0"/>
            <w:caps w:val="0"/>
            <w:noProof/>
            <w:sz w:val="22"/>
            <w:szCs w:val="22"/>
            <w:lang w:val="es-MX" w:eastAsia="es-MX"/>
          </w:rPr>
          <w:tab/>
        </w:r>
        <w:r w:rsidR="002F5EAC" w:rsidRPr="008F5034">
          <w:rPr>
            <w:rStyle w:val="Hipervnculo"/>
            <w:rFonts w:ascii="Arial" w:hAnsi="Arial" w:cs="Arial"/>
            <w:noProof/>
            <w:sz w:val="22"/>
            <w:szCs w:val="22"/>
          </w:rPr>
          <w:t>ALCANCE</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_Toc36307280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3</w:t>
        </w:r>
        <w:r w:rsidR="002F5EAC" w:rsidRPr="008F5034">
          <w:rPr>
            <w:rFonts w:ascii="Arial" w:hAnsi="Arial" w:cs="Arial"/>
            <w:noProof/>
            <w:webHidden/>
            <w:sz w:val="22"/>
            <w:szCs w:val="22"/>
          </w:rPr>
          <w:fldChar w:fldCharType="end"/>
        </w:r>
      </w:hyperlink>
    </w:p>
    <w:p w14:paraId="43A1B87F" w14:textId="4A7CE20A" w:rsidR="002F5EAC" w:rsidRPr="008F5034" w:rsidRDefault="00FF7138">
      <w:pPr>
        <w:pStyle w:val="TDC1"/>
        <w:tabs>
          <w:tab w:val="left" w:pos="480"/>
          <w:tab w:val="right" w:leader="dot" w:pos="9680"/>
        </w:tabs>
        <w:rPr>
          <w:rFonts w:ascii="Arial" w:eastAsiaTheme="minorEastAsia" w:hAnsi="Arial" w:cs="Arial"/>
          <w:b w:val="0"/>
          <w:bCs w:val="0"/>
          <w:caps w:val="0"/>
          <w:noProof/>
          <w:sz w:val="22"/>
          <w:szCs w:val="22"/>
          <w:lang w:val="es-MX" w:eastAsia="es-MX"/>
        </w:rPr>
      </w:pPr>
      <w:hyperlink w:anchor="_Toc36307281" w:history="1">
        <w:r w:rsidR="002F5EAC" w:rsidRPr="008F5034">
          <w:rPr>
            <w:rStyle w:val="Hipervnculo"/>
            <w:rFonts w:ascii="Arial" w:hAnsi="Arial" w:cs="Arial"/>
            <w:noProof/>
            <w:sz w:val="22"/>
            <w:szCs w:val="22"/>
          </w:rPr>
          <w:t>4.</w:t>
        </w:r>
        <w:r w:rsidR="002F5EAC" w:rsidRPr="008F5034">
          <w:rPr>
            <w:rFonts w:ascii="Arial" w:eastAsiaTheme="minorEastAsia" w:hAnsi="Arial" w:cs="Arial"/>
            <w:b w:val="0"/>
            <w:bCs w:val="0"/>
            <w:caps w:val="0"/>
            <w:noProof/>
            <w:sz w:val="22"/>
            <w:szCs w:val="22"/>
            <w:lang w:val="es-MX" w:eastAsia="es-MX"/>
          </w:rPr>
          <w:tab/>
        </w:r>
        <w:r w:rsidR="002F5EAC" w:rsidRPr="008F5034">
          <w:rPr>
            <w:rStyle w:val="Hipervnculo"/>
            <w:rFonts w:ascii="Arial" w:hAnsi="Arial" w:cs="Arial"/>
            <w:noProof/>
            <w:sz w:val="22"/>
            <w:szCs w:val="22"/>
          </w:rPr>
          <w:t>GLOSARIO</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_Toc36307281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4</w:t>
        </w:r>
        <w:r w:rsidR="002F5EAC" w:rsidRPr="008F5034">
          <w:rPr>
            <w:rFonts w:ascii="Arial" w:hAnsi="Arial" w:cs="Arial"/>
            <w:noProof/>
            <w:webHidden/>
            <w:sz w:val="22"/>
            <w:szCs w:val="22"/>
          </w:rPr>
          <w:fldChar w:fldCharType="end"/>
        </w:r>
      </w:hyperlink>
    </w:p>
    <w:p w14:paraId="2E2FC478" w14:textId="158DA8FD" w:rsidR="002F5EAC" w:rsidRPr="008F5034" w:rsidRDefault="00FF7138">
      <w:pPr>
        <w:pStyle w:val="TDC1"/>
        <w:tabs>
          <w:tab w:val="left" w:pos="480"/>
          <w:tab w:val="right" w:leader="dot" w:pos="9680"/>
        </w:tabs>
        <w:rPr>
          <w:rFonts w:ascii="Arial" w:eastAsiaTheme="minorEastAsia" w:hAnsi="Arial" w:cs="Arial"/>
          <w:b w:val="0"/>
          <w:bCs w:val="0"/>
          <w:caps w:val="0"/>
          <w:noProof/>
          <w:sz w:val="22"/>
          <w:szCs w:val="22"/>
          <w:lang w:val="es-MX" w:eastAsia="es-MX"/>
        </w:rPr>
      </w:pPr>
      <w:hyperlink w:anchor="_Toc36307282" w:history="1">
        <w:r w:rsidR="002F5EAC" w:rsidRPr="008F5034">
          <w:rPr>
            <w:rStyle w:val="Hipervnculo"/>
            <w:rFonts w:ascii="Arial" w:hAnsi="Arial" w:cs="Arial"/>
            <w:noProof/>
            <w:sz w:val="22"/>
            <w:szCs w:val="22"/>
          </w:rPr>
          <w:t>5.</w:t>
        </w:r>
        <w:r w:rsidR="002F5EAC" w:rsidRPr="008F5034">
          <w:rPr>
            <w:rFonts w:ascii="Arial" w:eastAsiaTheme="minorEastAsia" w:hAnsi="Arial" w:cs="Arial"/>
            <w:b w:val="0"/>
            <w:bCs w:val="0"/>
            <w:caps w:val="0"/>
            <w:noProof/>
            <w:sz w:val="22"/>
            <w:szCs w:val="22"/>
            <w:lang w:val="es-MX" w:eastAsia="es-MX"/>
          </w:rPr>
          <w:tab/>
        </w:r>
        <w:r w:rsidR="002F5EAC" w:rsidRPr="008F5034">
          <w:rPr>
            <w:rStyle w:val="Hipervnculo"/>
            <w:rFonts w:ascii="Arial" w:hAnsi="Arial" w:cs="Arial"/>
            <w:noProof/>
            <w:sz w:val="22"/>
            <w:szCs w:val="22"/>
          </w:rPr>
          <w:t>PLAN DE PRUEBAS DURANTE EL CICLO DE VIDA DE LOS SISTEMAS DE INFORMACIÓN LI.SIS.14</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_Toc36307282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6</w:t>
        </w:r>
        <w:r w:rsidR="002F5EAC" w:rsidRPr="008F5034">
          <w:rPr>
            <w:rFonts w:ascii="Arial" w:hAnsi="Arial" w:cs="Arial"/>
            <w:noProof/>
            <w:webHidden/>
            <w:sz w:val="22"/>
            <w:szCs w:val="22"/>
          </w:rPr>
          <w:fldChar w:fldCharType="end"/>
        </w:r>
      </w:hyperlink>
    </w:p>
    <w:p w14:paraId="7990EB62" w14:textId="4272BB41" w:rsidR="002F5EAC" w:rsidRPr="008F5034" w:rsidRDefault="00FF7138">
      <w:pPr>
        <w:pStyle w:val="TDC2"/>
        <w:tabs>
          <w:tab w:val="right" w:leader="dot" w:pos="9680"/>
        </w:tabs>
        <w:rPr>
          <w:rFonts w:ascii="Arial" w:eastAsiaTheme="minorEastAsia" w:hAnsi="Arial" w:cs="Arial"/>
          <w:b w:val="0"/>
          <w:bCs w:val="0"/>
          <w:noProof/>
          <w:sz w:val="22"/>
          <w:szCs w:val="22"/>
          <w:lang w:val="es-MX" w:eastAsia="es-MX"/>
        </w:rPr>
      </w:pPr>
      <w:hyperlink w:anchor="_Toc36307285" w:history="1">
        <w:r w:rsidR="002F5EAC" w:rsidRPr="008F5034">
          <w:rPr>
            <w:rStyle w:val="Hipervnculo"/>
            <w:rFonts w:ascii="Arial" w:hAnsi="Arial" w:cs="Arial"/>
            <w:noProof/>
            <w:sz w:val="22"/>
            <w:szCs w:val="22"/>
          </w:rPr>
          <w:t>5.1 Roles y cargos involucrados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_Toc36307285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6</w:t>
        </w:r>
        <w:r w:rsidR="002F5EAC" w:rsidRPr="008F5034">
          <w:rPr>
            <w:rFonts w:ascii="Arial" w:hAnsi="Arial" w:cs="Arial"/>
            <w:noProof/>
            <w:webHidden/>
            <w:sz w:val="22"/>
            <w:szCs w:val="22"/>
          </w:rPr>
          <w:fldChar w:fldCharType="end"/>
        </w:r>
      </w:hyperlink>
    </w:p>
    <w:p w14:paraId="47A30CDB" w14:textId="61CCC311" w:rsidR="002F5EAC" w:rsidRPr="008F5034" w:rsidRDefault="00FF7138">
      <w:pPr>
        <w:pStyle w:val="TDC2"/>
        <w:tabs>
          <w:tab w:val="left" w:pos="480"/>
          <w:tab w:val="right" w:leader="dot" w:pos="9680"/>
        </w:tabs>
        <w:rPr>
          <w:rFonts w:ascii="Arial" w:eastAsiaTheme="minorEastAsia" w:hAnsi="Arial" w:cs="Arial"/>
          <w:b w:val="0"/>
          <w:bCs w:val="0"/>
          <w:noProof/>
          <w:sz w:val="22"/>
          <w:szCs w:val="22"/>
          <w:lang w:val="es-MX" w:eastAsia="es-MX"/>
        </w:rPr>
      </w:pPr>
      <w:hyperlink w:anchor="_Toc36307286" w:history="1">
        <w:r w:rsidR="002F5EAC" w:rsidRPr="008F5034">
          <w:rPr>
            <w:rStyle w:val="Hipervnculo"/>
            <w:rFonts w:ascii="Arial" w:hAnsi="Arial" w:cs="Arial"/>
            <w:noProof/>
            <w:sz w:val="22"/>
            <w:szCs w:val="22"/>
          </w:rPr>
          <w:t>5.2</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Plan de pruebas funcionales y no funcionales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_Toc36307286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7</w:t>
        </w:r>
        <w:r w:rsidR="002F5EAC" w:rsidRPr="008F5034">
          <w:rPr>
            <w:rFonts w:ascii="Arial" w:hAnsi="Arial" w:cs="Arial"/>
            <w:noProof/>
            <w:webHidden/>
            <w:sz w:val="22"/>
            <w:szCs w:val="22"/>
          </w:rPr>
          <w:fldChar w:fldCharType="end"/>
        </w:r>
      </w:hyperlink>
    </w:p>
    <w:p w14:paraId="553109F2" w14:textId="4DC78986"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87" w:history="1">
        <w:r w:rsidR="002F5EAC" w:rsidRPr="008F5034">
          <w:rPr>
            <w:rStyle w:val="Hipervnculo"/>
            <w:rFonts w:ascii="Arial" w:hAnsi="Arial" w:cs="Arial"/>
            <w:noProof/>
            <w:sz w:val="22"/>
            <w:szCs w:val="22"/>
          </w:rPr>
          <w:t>5.2.1</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Alcance de las pruebas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_Toc36307287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7</w:t>
        </w:r>
        <w:r w:rsidR="002F5EAC" w:rsidRPr="008F5034">
          <w:rPr>
            <w:rFonts w:ascii="Arial" w:hAnsi="Arial" w:cs="Arial"/>
            <w:noProof/>
            <w:webHidden/>
            <w:sz w:val="22"/>
            <w:szCs w:val="22"/>
          </w:rPr>
          <w:fldChar w:fldCharType="end"/>
        </w:r>
      </w:hyperlink>
    </w:p>
    <w:p w14:paraId="55576154" w14:textId="41BAA6D6"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88" w:history="1">
        <w:r w:rsidR="002F5EAC" w:rsidRPr="008F5034">
          <w:rPr>
            <w:rStyle w:val="Hipervnculo"/>
            <w:rFonts w:ascii="Arial" w:hAnsi="Arial" w:cs="Arial"/>
            <w:noProof/>
            <w:sz w:val="22"/>
            <w:szCs w:val="22"/>
          </w:rPr>
          <w:t>5.2.2</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Elementos a ser probados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_Toc36307288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7</w:t>
        </w:r>
        <w:r w:rsidR="002F5EAC" w:rsidRPr="008F5034">
          <w:rPr>
            <w:rFonts w:ascii="Arial" w:hAnsi="Arial" w:cs="Arial"/>
            <w:noProof/>
            <w:webHidden/>
            <w:sz w:val="22"/>
            <w:szCs w:val="22"/>
          </w:rPr>
          <w:fldChar w:fldCharType="end"/>
        </w:r>
      </w:hyperlink>
    </w:p>
    <w:p w14:paraId="143DBA3F" w14:textId="3409C3CF"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89" w:history="1">
        <w:r w:rsidR="002F5EAC" w:rsidRPr="008F5034">
          <w:rPr>
            <w:rStyle w:val="Hipervnculo"/>
            <w:rFonts w:ascii="Arial" w:hAnsi="Arial" w:cs="Arial"/>
            <w:noProof/>
            <w:sz w:val="22"/>
            <w:szCs w:val="22"/>
          </w:rPr>
          <w:t>5.2.3</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Estimación de ejecución de pruebas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_Toc36307289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8</w:t>
        </w:r>
        <w:r w:rsidR="002F5EAC" w:rsidRPr="008F5034">
          <w:rPr>
            <w:rFonts w:ascii="Arial" w:hAnsi="Arial" w:cs="Arial"/>
            <w:noProof/>
            <w:webHidden/>
            <w:sz w:val="22"/>
            <w:szCs w:val="22"/>
          </w:rPr>
          <w:fldChar w:fldCharType="end"/>
        </w:r>
      </w:hyperlink>
    </w:p>
    <w:p w14:paraId="1F1EB77D" w14:textId="7F352F6F"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90" w:history="1">
        <w:r w:rsidR="002F5EAC" w:rsidRPr="008F5034">
          <w:rPr>
            <w:rStyle w:val="Hipervnculo"/>
            <w:rFonts w:ascii="Arial" w:hAnsi="Arial" w:cs="Arial"/>
            <w:noProof/>
            <w:sz w:val="22"/>
            <w:szCs w:val="22"/>
          </w:rPr>
          <w:t>5.2.4</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Pruebas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_Toc36307290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10</w:t>
        </w:r>
        <w:r w:rsidR="002F5EAC" w:rsidRPr="008F5034">
          <w:rPr>
            <w:rFonts w:ascii="Arial" w:hAnsi="Arial" w:cs="Arial"/>
            <w:noProof/>
            <w:webHidden/>
            <w:sz w:val="22"/>
            <w:szCs w:val="22"/>
          </w:rPr>
          <w:fldChar w:fldCharType="end"/>
        </w:r>
      </w:hyperlink>
    </w:p>
    <w:p w14:paraId="7871FD84" w14:textId="5DB83E99" w:rsidR="002F5EAC" w:rsidRPr="008F5034" w:rsidRDefault="00FF7138">
      <w:pPr>
        <w:pStyle w:val="TDC2"/>
        <w:tabs>
          <w:tab w:val="left" w:pos="960"/>
          <w:tab w:val="right" w:leader="dot" w:pos="9680"/>
        </w:tabs>
        <w:rPr>
          <w:rFonts w:ascii="Arial" w:eastAsiaTheme="minorEastAsia" w:hAnsi="Arial" w:cs="Arial"/>
          <w:b w:val="0"/>
          <w:bCs w:val="0"/>
          <w:noProof/>
          <w:sz w:val="22"/>
          <w:szCs w:val="22"/>
          <w:lang w:val="es-MX" w:eastAsia="es-MX"/>
        </w:rPr>
      </w:pPr>
      <w:hyperlink w:anchor="_Toc36307291" w:history="1">
        <w:r w:rsidR="002F5EAC" w:rsidRPr="008F5034">
          <w:rPr>
            <w:rStyle w:val="Hipervnculo"/>
            <w:rFonts w:ascii="Arial" w:hAnsi="Arial" w:cs="Arial"/>
            <w:noProof/>
            <w:sz w:val="22"/>
            <w:szCs w:val="22"/>
          </w:rPr>
          <w:t>5.2.4.3</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Pruebas técnicas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_Toc36307291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13</w:t>
        </w:r>
        <w:r w:rsidR="002F5EAC" w:rsidRPr="008F5034">
          <w:rPr>
            <w:rFonts w:ascii="Arial" w:hAnsi="Arial" w:cs="Arial"/>
            <w:noProof/>
            <w:webHidden/>
            <w:sz w:val="22"/>
            <w:szCs w:val="22"/>
          </w:rPr>
          <w:fldChar w:fldCharType="end"/>
        </w:r>
      </w:hyperlink>
    </w:p>
    <w:p w14:paraId="48179941" w14:textId="22843595"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92" w:history="1">
        <w:r w:rsidR="002F5EAC" w:rsidRPr="008F5034">
          <w:rPr>
            <w:rStyle w:val="Hipervnculo"/>
            <w:rFonts w:ascii="Arial" w:hAnsi="Arial" w:cs="Arial"/>
            <w:noProof/>
            <w:sz w:val="22"/>
            <w:szCs w:val="22"/>
          </w:rPr>
          <w:t>5.2.5</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Estrategia de pruebas</w:t>
        </w:r>
        <w:bookmarkStart w:id="0" w:name="_GoBack"/>
        <w:bookmarkEnd w:id="0"/>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_Toc36307292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14</w:t>
        </w:r>
        <w:r w:rsidR="002F5EAC" w:rsidRPr="008F5034">
          <w:rPr>
            <w:rFonts w:ascii="Arial" w:hAnsi="Arial" w:cs="Arial"/>
            <w:noProof/>
            <w:webHidden/>
            <w:sz w:val="22"/>
            <w:szCs w:val="22"/>
          </w:rPr>
          <w:fldChar w:fldCharType="end"/>
        </w:r>
      </w:hyperlink>
    </w:p>
    <w:p w14:paraId="4C5F2675" w14:textId="5382FA0F"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93" w:history="1">
        <w:r w:rsidR="002F5EAC" w:rsidRPr="008F5034">
          <w:rPr>
            <w:rStyle w:val="Hipervnculo"/>
            <w:rFonts w:ascii="Arial" w:hAnsi="Arial" w:cs="Arial"/>
            <w:noProof/>
            <w:sz w:val="22"/>
            <w:szCs w:val="22"/>
          </w:rPr>
          <w:t>5.2.6</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Criterios de entrada</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_Toc36307293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15</w:t>
        </w:r>
        <w:r w:rsidR="002F5EAC" w:rsidRPr="008F5034">
          <w:rPr>
            <w:rFonts w:ascii="Arial" w:hAnsi="Arial" w:cs="Arial"/>
            <w:noProof/>
            <w:webHidden/>
            <w:sz w:val="22"/>
            <w:szCs w:val="22"/>
          </w:rPr>
          <w:fldChar w:fldCharType="end"/>
        </w:r>
      </w:hyperlink>
    </w:p>
    <w:p w14:paraId="79533A28" w14:textId="2A73BD5D"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94" w:history="1">
        <w:r w:rsidR="002F5EAC" w:rsidRPr="008F5034">
          <w:rPr>
            <w:rStyle w:val="Hipervnculo"/>
            <w:rFonts w:ascii="Arial" w:hAnsi="Arial" w:cs="Arial"/>
            <w:noProof/>
            <w:sz w:val="22"/>
            <w:szCs w:val="22"/>
          </w:rPr>
          <w:t>5.2.7</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Criterios de Salida</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_Toc36307294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15</w:t>
        </w:r>
        <w:r w:rsidR="002F5EAC" w:rsidRPr="008F5034">
          <w:rPr>
            <w:rFonts w:ascii="Arial" w:hAnsi="Arial" w:cs="Arial"/>
            <w:noProof/>
            <w:webHidden/>
            <w:sz w:val="22"/>
            <w:szCs w:val="22"/>
          </w:rPr>
          <w:fldChar w:fldCharType="end"/>
        </w:r>
      </w:hyperlink>
    </w:p>
    <w:p w14:paraId="08EB00B4" w14:textId="0E3EB836" w:rsidR="002F5EAC" w:rsidRPr="008F5034" w:rsidRDefault="00FF7138">
      <w:pPr>
        <w:pStyle w:val="TDC2"/>
        <w:tabs>
          <w:tab w:val="left" w:pos="720"/>
          <w:tab w:val="right" w:leader="dot" w:pos="9680"/>
        </w:tabs>
        <w:rPr>
          <w:rFonts w:ascii="Arial" w:eastAsiaTheme="minorEastAsia" w:hAnsi="Arial" w:cs="Arial"/>
          <w:b w:val="0"/>
          <w:bCs w:val="0"/>
          <w:noProof/>
          <w:sz w:val="22"/>
          <w:szCs w:val="22"/>
          <w:lang w:val="es-MX" w:eastAsia="es-MX"/>
        </w:rPr>
      </w:pPr>
      <w:hyperlink w:anchor="_Toc36307295" w:history="1">
        <w:r w:rsidR="002F5EAC" w:rsidRPr="008F5034">
          <w:rPr>
            <w:rStyle w:val="Hipervnculo"/>
            <w:rFonts w:ascii="Arial" w:hAnsi="Arial" w:cs="Arial"/>
            <w:noProof/>
            <w:sz w:val="22"/>
            <w:szCs w:val="22"/>
          </w:rPr>
          <w:t>5.2.8</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Entregables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_Toc36307295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15</w:t>
        </w:r>
        <w:r w:rsidR="002F5EAC" w:rsidRPr="008F5034">
          <w:rPr>
            <w:rFonts w:ascii="Arial" w:hAnsi="Arial" w:cs="Arial"/>
            <w:noProof/>
            <w:webHidden/>
            <w:sz w:val="22"/>
            <w:szCs w:val="22"/>
          </w:rPr>
          <w:fldChar w:fldCharType="end"/>
        </w:r>
      </w:hyperlink>
    </w:p>
    <w:p w14:paraId="3A86A9B8" w14:textId="27FFC843" w:rsidR="002F5EAC" w:rsidRPr="008F5034" w:rsidRDefault="00FF7138">
      <w:pPr>
        <w:pStyle w:val="TDC2"/>
        <w:tabs>
          <w:tab w:val="left" w:pos="480"/>
          <w:tab w:val="right" w:leader="dot" w:pos="9680"/>
        </w:tabs>
        <w:rPr>
          <w:rFonts w:ascii="Arial" w:eastAsiaTheme="minorEastAsia" w:hAnsi="Arial" w:cs="Arial"/>
          <w:b w:val="0"/>
          <w:bCs w:val="0"/>
          <w:noProof/>
          <w:sz w:val="22"/>
          <w:szCs w:val="22"/>
          <w:lang w:val="es-MX" w:eastAsia="es-MX"/>
        </w:rPr>
      </w:pPr>
      <w:hyperlink w:anchor="_Toc36307296" w:history="1">
        <w:r w:rsidR="002F5EAC" w:rsidRPr="008F5034">
          <w:rPr>
            <w:rStyle w:val="Hipervnculo"/>
            <w:rFonts w:ascii="Arial" w:hAnsi="Arial" w:cs="Arial"/>
            <w:noProof/>
            <w:sz w:val="22"/>
            <w:szCs w:val="22"/>
          </w:rPr>
          <w:t>6.</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HITOS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_Toc36307296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20</w:t>
        </w:r>
        <w:r w:rsidR="002F5EAC" w:rsidRPr="008F5034">
          <w:rPr>
            <w:rFonts w:ascii="Arial" w:hAnsi="Arial" w:cs="Arial"/>
            <w:noProof/>
            <w:webHidden/>
            <w:sz w:val="22"/>
            <w:szCs w:val="22"/>
          </w:rPr>
          <w:fldChar w:fldCharType="end"/>
        </w:r>
      </w:hyperlink>
    </w:p>
    <w:p w14:paraId="5B29D7C0" w14:textId="452189AE" w:rsidR="002F5EAC" w:rsidRPr="008F5034" w:rsidRDefault="00FF7138">
      <w:pPr>
        <w:pStyle w:val="TDC2"/>
        <w:tabs>
          <w:tab w:val="left" w:pos="480"/>
          <w:tab w:val="right" w:leader="dot" w:pos="9680"/>
        </w:tabs>
        <w:rPr>
          <w:rFonts w:ascii="Arial" w:eastAsiaTheme="minorEastAsia" w:hAnsi="Arial" w:cs="Arial"/>
          <w:b w:val="0"/>
          <w:bCs w:val="0"/>
          <w:noProof/>
          <w:sz w:val="22"/>
          <w:szCs w:val="22"/>
          <w:lang w:val="es-MX" w:eastAsia="es-MX"/>
        </w:rPr>
      </w:pPr>
      <w:hyperlink w:anchor="_Toc36307297" w:history="1">
        <w:r w:rsidR="002F5EAC" w:rsidRPr="008F5034">
          <w:rPr>
            <w:rStyle w:val="Hipervnculo"/>
            <w:rFonts w:ascii="Arial" w:hAnsi="Arial" w:cs="Arial"/>
            <w:noProof/>
            <w:sz w:val="22"/>
            <w:szCs w:val="22"/>
          </w:rPr>
          <w:t>7.</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CIERRE DE PRUEBAS</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_Toc36307297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20</w:t>
        </w:r>
        <w:r w:rsidR="002F5EAC" w:rsidRPr="008F5034">
          <w:rPr>
            <w:rFonts w:ascii="Arial" w:hAnsi="Arial" w:cs="Arial"/>
            <w:noProof/>
            <w:webHidden/>
            <w:sz w:val="22"/>
            <w:szCs w:val="22"/>
          </w:rPr>
          <w:fldChar w:fldCharType="end"/>
        </w:r>
      </w:hyperlink>
    </w:p>
    <w:p w14:paraId="6F46CDC5" w14:textId="0DA8A679" w:rsidR="002F5EAC" w:rsidRPr="008F5034" w:rsidRDefault="00FF7138">
      <w:pPr>
        <w:pStyle w:val="TDC2"/>
        <w:tabs>
          <w:tab w:val="left" w:pos="480"/>
          <w:tab w:val="right" w:leader="dot" w:pos="9680"/>
        </w:tabs>
        <w:rPr>
          <w:rFonts w:ascii="Arial" w:eastAsiaTheme="minorEastAsia" w:hAnsi="Arial" w:cs="Arial"/>
          <w:b w:val="0"/>
          <w:bCs w:val="0"/>
          <w:noProof/>
          <w:sz w:val="22"/>
          <w:szCs w:val="22"/>
          <w:lang w:val="es-MX" w:eastAsia="es-MX"/>
        </w:rPr>
      </w:pPr>
      <w:hyperlink w:anchor="_Toc36307298" w:history="1">
        <w:r w:rsidR="002F5EAC" w:rsidRPr="008F5034">
          <w:rPr>
            <w:rStyle w:val="Hipervnculo"/>
            <w:rFonts w:ascii="Arial" w:hAnsi="Arial" w:cs="Arial"/>
            <w:noProof/>
            <w:sz w:val="22"/>
            <w:szCs w:val="22"/>
          </w:rPr>
          <w:t>8.</w:t>
        </w:r>
        <w:r w:rsidR="002F5EAC" w:rsidRPr="008F5034">
          <w:rPr>
            <w:rFonts w:ascii="Arial" w:eastAsiaTheme="minorEastAsia" w:hAnsi="Arial" w:cs="Arial"/>
            <w:b w:val="0"/>
            <w:bCs w:val="0"/>
            <w:noProof/>
            <w:sz w:val="22"/>
            <w:szCs w:val="22"/>
            <w:lang w:val="es-MX" w:eastAsia="es-MX"/>
          </w:rPr>
          <w:tab/>
        </w:r>
        <w:r w:rsidR="002F5EAC" w:rsidRPr="008F5034">
          <w:rPr>
            <w:rStyle w:val="Hipervnculo"/>
            <w:rFonts w:ascii="Arial" w:hAnsi="Arial" w:cs="Arial"/>
            <w:noProof/>
            <w:sz w:val="22"/>
            <w:szCs w:val="22"/>
          </w:rPr>
          <w:t>BIBLIOGRAFÍA</w:t>
        </w:r>
        <w:r w:rsidR="002F5EAC" w:rsidRPr="008F5034">
          <w:rPr>
            <w:rFonts w:ascii="Arial" w:hAnsi="Arial" w:cs="Arial"/>
            <w:noProof/>
            <w:webHidden/>
            <w:sz w:val="22"/>
            <w:szCs w:val="22"/>
          </w:rPr>
          <w:tab/>
        </w:r>
        <w:r w:rsidR="002F5EAC" w:rsidRPr="008F5034">
          <w:rPr>
            <w:rFonts w:ascii="Arial" w:hAnsi="Arial" w:cs="Arial"/>
            <w:noProof/>
            <w:webHidden/>
            <w:sz w:val="22"/>
            <w:szCs w:val="22"/>
          </w:rPr>
          <w:fldChar w:fldCharType="begin"/>
        </w:r>
        <w:r w:rsidR="002F5EAC" w:rsidRPr="008F5034">
          <w:rPr>
            <w:rFonts w:ascii="Arial" w:hAnsi="Arial" w:cs="Arial"/>
            <w:noProof/>
            <w:webHidden/>
            <w:sz w:val="22"/>
            <w:szCs w:val="22"/>
          </w:rPr>
          <w:instrText xml:space="preserve"> PAGEREF _Toc36307298 \h </w:instrText>
        </w:r>
        <w:r w:rsidR="002F5EAC" w:rsidRPr="008F5034">
          <w:rPr>
            <w:rFonts w:ascii="Arial" w:hAnsi="Arial" w:cs="Arial"/>
            <w:noProof/>
            <w:webHidden/>
            <w:sz w:val="22"/>
            <w:szCs w:val="22"/>
          </w:rPr>
        </w:r>
        <w:r w:rsidR="002F5EAC" w:rsidRPr="008F5034">
          <w:rPr>
            <w:rFonts w:ascii="Arial" w:hAnsi="Arial" w:cs="Arial"/>
            <w:noProof/>
            <w:webHidden/>
            <w:sz w:val="22"/>
            <w:szCs w:val="22"/>
          </w:rPr>
          <w:fldChar w:fldCharType="separate"/>
        </w:r>
        <w:r w:rsidR="008F5034">
          <w:rPr>
            <w:rFonts w:ascii="Arial" w:hAnsi="Arial" w:cs="Arial"/>
            <w:noProof/>
            <w:webHidden/>
            <w:sz w:val="22"/>
            <w:szCs w:val="22"/>
          </w:rPr>
          <w:t>20</w:t>
        </w:r>
        <w:r w:rsidR="002F5EAC" w:rsidRPr="008F5034">
          <w:rPr>
            <w:rFonts w:ascii="Arial" w:hAnsi="Arial" w:cs="Arial"/>
            <w:noProof/>
            <w:webHidden/>
            <w:sz w:val="22"/>
            <w:szCs w:val="22"/>
          </w:rPr>
          <w:fldChar w:fldCharType="end"/>
        </w:r>
      </w:hyperlink>
    </w:p>
    <w:p w14:paraId="1032A0B6" w14:textId="15938731" w:rsidR="00B24E48" w:rsidRPr="008F5034" w:rsidRDefault="00D34FA7" w:rsidP="00B24E48">
      <w:pPr>
        <w:pStyle w:val="TDC1"/>
        <w:tabs>
          <w:tab w:val="left" w:pos="480"/>
          <w:tab w:val="right" w:leader="dot" w:pos="9680"/>
        </w:tabs>
        <w:rPr>
          <w:rFonts w:ascii="Arial" w:hAnsi="Arial" w:cs="Arial"/>
          <w:bCs w:val="0"/>
          <w:noProof/>
          <w:sz w:val="22"/>
          <w:szCs w:val="22"/>
        </w:rPr>
      </w:pPr>
      <w:r w:rsidRPr="008F5034">
        <w:rPr>
          <w:rFonts w:ascii="Arial" w:hAnsi="Arial" w:cs="Arial"/>
          <w:bCs w:val="0"/>
          <w:noProof/>
          <w:sz w:val="22"/>
          <w:szCs w:val="22"/>
        </w:rPr>
        <w:fldChar w:fldCharType="end"/>
      </w:r>
    </w:p>
    <w:p w14:paraId="57B628B5" w14:textId="77777777" w:rsidR="002F5EAC" w:rsidRPr="008F5034" w:rsidRDefault="002F5EAC" w:rsidP="002F5EAC">
      <w:pPr>
        <w:rPr>
          <w:rFonts w:eastAsiaTheme="minorEastAsia" w:cs="Arial"/>
          <w:sz w:val="22"/>
          <w:szCs w:val="22"/>
        </w:rPr>
      </w:pPr>
    </w:p>
    <w:p w14:paraId="157FA5E6" w14:textId="76CDB216" w:rsidR="00E43C93" w:rsidRPr="008F5034" w:rsidRDefault="00E43C93" w:rsidP="00A921F1">
      <w:pPr>
        <w:pStyle w:val="Ttulo1"/>
        <w:numPr>
          <w:ilvl w:val="0"/>
          <w:numId w:val="57"/>
        </w:numPr>
        <w:jc w:val="left"/>
        <w:rPr>
          <w:sz w:val="22"/>
          <w:szCs w:val="22"/>
        </w:rPr>
      </w:pPr>
      <w:bookmarkStart w:id="1" w:name="_Toc24721129"/>
      <w:bookmarkStart w:id="2" w:name="_Toc24722480"/>
      <w:bookmarkStart w:id="3" w:name="_Toc36307278"/>
      <w:bookmarkEnd w:id="1"/>
      <w:bookmarkEnd w:id="2"/>
      <w:r w:rsidRPr="008F5034">
        <w:rPr>
          <w:sz w:val="22"/>
          <w:szCs w:val="22"/>
        </w:rPr>
        <w:lastRenderedPageBreak/>
        <w:t>INTRODUCCI</w:t>
      </w:r>
      <w:r w:rsidR="00220942" w:rsidRPr="008F5034">
        <w:rPr>
          <w:sz w:val="22"/>
          <w:szCs w:val="22"/>
        </w:rPr>
        <w:t>ÓN</w:t>
      </w:r>
      <w:bookmarkEnd w:id="3"/>
    </w:p>
    <w:p w14:paraId="2D0BA586" w14:textId="60A8E5F9" w:rsidR="00220942" w:rsidRPr="008F5034" w:rsidRDefault="00220942" w:rsidP="00220942">
      <w:pPr>
        <w:rPr>
          <w:rFonts w:cs="Arial"/>
          <w:sz w:val="22"/>
          <w:szCs w:val="22"/>
        </w:rPr>
      </w:pPr>
    </w:p>
    <w:p w14:paraId="302C1409" w14:textId="41B9A8FE" w:rsidR="00220942" w:rsidRPr="008F5034" w:rsidRDefault="004500B7" w:rsidP="008F5034">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sz w:val="22"/>
          <w:szCs w:val="22"/>
        </w:rPr>
        <w:t xml:space="preserve">La </w:t>
      </w:r>
      <w:r w:rsidR="00D10DB3" w:rsidRPr="008F5034">
        <w:rPr>
          <w:rFonts w:ascii="Arial" w:hAnsi="Arial" w:cs="Arial"/>
          <w:sz w:val="22"/>
          <w:szCs w:val="22"/>
        </w:rPr>
        <w:t xml:space="preserve">mayor </w:t>
      </w:r>
      <w:r w:rsidRPr="008F5034">
        <w:rPr>
          <w:rFonts w:ascii="Arial" w:hAnsi="Arial" w:cs="Arial"/>
          <w:sz w:val="22"/>
          <w:szCs w:val="22"/>
        </w:rPr>
        <w:t>utilidad de un software o una nueva aplicación tecnológica para una Entidad se enmarca en el cumplimiento de los requeri</w:t>
      </w:r>
      <w:r w:rsidR="00D10DB3" w:rsidRPr="008F5034">
        <w:rPr>
          <w:rFonts w:ascii="Arial" w:hAnsi="Arial" w:cs="Arial"/>
          <w:sz w:val="22"/>
          <w:szCs w:val="22"/>
        </w:rPr>
        <w:t>m</w:t>
      </w:r>
      <w:r w:rsidRPr="008F5034">
        <w:rPr>
          <w:rFonts w:ascii="Arial" w:hAnsi="Arial" w:cs="Arial"/>
          <w:sz w:val="22"/>
          <w:szCs w:val="22"/>
        </w:rPr>
        <w:t>ien</w:t>
      </w:r>
      <w:r w:rsidR="00D10DB3" w:rsidRPr="008F5034">
        <w:rPr>
          <w:rFonts w:ascii="Arial" w:hAnsi="Arial" w:cs="Arial"/>
          <w:sz w:val="22"/>
          <w:szCs w:val="22"/>
        </w:rPr>
        <w:t>t</w:t>
      </w:r>
      <w:r w:rsidRPr="008F5034">
        <w:rPr>
          <w:rFonts w:ascii="Arial" w:hAnsi="Arial" w:cs="Arial"/>
          <w:sz w:val="22"/>
          <w:szCs w:val="22"/>
        </w:rPr>
        <w:t xml:space="preserve">os </w:t>
      </w:r>
      <w:r w:rsidR="00D10DB3" w:rsidRPr="008F5034">
        <w:rPr>
          <w:rFonts w:ascii="Arial" w:hAnsi="Arial" w:cs="Arial"/>
          <w:sz w:val="22"/>
          <w:szCs w:val="22"/>
        </w:rPr>
        <w:t xml:space="preserve">del usuario, </w:t>
      </w:r>
      <w:r w:rsidR="0059451E" w:rsidRPr="008F5034">
        <w:rPr>
          <w:rFonts w:ascii="Arial" w:hAnsi="Arial" w:cs="Arial"/>
          <w:sz w:val="22"/>
          <w:szCs w:val="22"/>
        </w:rPr>
        <w:t xml:space="preserve">lo que permite </w:t>
      </w:r>
      <w:r w:rsidR="00D10DB3" w:rsidRPr="008F5034">
        <w:rPr>
          <w:rFonts w:ascii="Arial" w:hAnsi="Arial" w:cs="Arial"/>
          <w:sz w:val="22"/>
          <w:szCs w:val="22"/>
        </w:rPr>
        <w:t xml:space="preserve">que este se adapte a las necesidades y </w:t>
      </w:r>
      <w:r w:rsidR="000369B5" w:rsidRPr="008F5034">
        <w:rPr>
          <w:rFonts w:ascii="Arial" w:hAnsi="Arial" w:cs="Arial"/>
          <w:sz w:val="22"/>
          <w:szCs w:val="22"/>
        </w:rPr>
        <w:t>funcionalidades que el cliente requiere para agilizar sus actividades diarias</w:t>
      </w:r>
      <w:r w:rsidR="00BF770A" w:rsidRPr="008F5034">
        <w:rPr>
          <w:rFonts w:ascii="Arial" w:hAnsi="Arial" w:cs="Arial"/>
          <w:sz w:val="22"/>
          <w:szCs w:val="22"/>
        </w:rPr>
        <w:t xml:space="preserve"> y no</w:t>
      </w:r>
      <w:r w:rsidR="00DB0530" w:rsidRPr="008F5034">
        <w:rPr>
          <w:rFonts w:ascii="Arial" w:hAnsi="Arial" w:cs="Arial"/>
          <w:sz w:val="22"/>
          <w:szCs w:val="22"/>
        </w:rPr>
        <w:t>,</w:t>
      </w:r>
      <w:r w:rsidR="0059451E" w:rsidRPr="008F5034">
        <w:rPr>
          <w:rFonts w:ascii="Arial" w:hAnsi="Arial" w:cs="Arial"/>
          <w:sz w:val="22"/>
          <w:szCs w:val="22"/>
        </w:rPr>
        <w:t xml:space="preserve"> que </w:t>
      </w:r>
      <w:r w:rsidR="00DB0530" w:rsidRPr="008F5034">
        <w:rPr>
          <w:rFonts w:ascii="Arial" w:hAnsi="Arial" w:cs="Arial"/>
          <w:sz w:val="22"/>
          <w:szCs w:val="22"/>
        </w:rPr>
        <w:t>sea el</w:t>
      </w:r>
      <w:r w:rsidR="0059451E" w:rsidRPr="008F5034">
        <w:rPr>
          <w:rFonts w:ascii="Arial" w:hAnsi="Arial" w:cs="Arial"/>
          <w:sz w:val="22"/>
          <w:szCs w:val="22"/>
        </w:rPr>
        <w:t xml:space="preserve"> cliente </w:t>
      </w:r>
      <w:r w:rsidR="00DB0530" w:rsidRPr="008F5034">
        <w:rPr>
          <w:rFonts w:ascii="Arial" w:hAnsi="Arial" w:cs="Arial"/>
          <w:sz w:val="22"/>
          <w:szCs w:val="22"/>
        </w:rPr>
        <w:t xml:space="preserve">quien </w:t>
      </w:r>
      <w:r w:rsidR="0059451E" w:rsidRPr="008F5034">
        <w:rPr>
          <w:rFonts w:ascii="Arial" w:hAnsi="Arial" w:cs="Arial"/>
          <w:sz w:val="22"/>
          <w:szCs w:val="22"/>
        </w:rPr>
        <w:t xml:space="preserve">deba adaptarse </w:t>
      </w:r>
      <w:r w:rsidR="00DB0530" w:rsidRPr="008F5034">
        <w:rPr>
          <w:rFonts w:ascii="Arial" w:hAnsi="Arial" w:cs="Arial"/>
          <w:sz w:val="22"/>
          <w:szCs w:val="22"/>
        </w:rPr>
        <w:t>a la funcionalidad del software. P</w:t>
      </w:r>
      <w:r w:rsidR="0059451E" w:rsidRPr="008F5034">
        <w:rPr>
          <w:rFonts w:ascii="Arial" w:hAnsi="Arial" w:cs="Arial"/>
          <w:sz w:val="22"/>
          <w:szCs w:val="22"/>
        </w:rPr>
        <w:t>or esta situación</w:t>
      </w:r>
      <w:r w:rsidR="00DB0530" w:rsidRPr="008F5034">
        <w:rPr>
          <w:rFonts w:ascii="Arial" w:hAnsi="Arial" w:cs="Arial"/>
          <w:sz w:val="22"/>
          <w:szCs w:val="22"/>
        </w:rPr>
        <w:t>,</w:t>
      </w:r>
      <w:r w:rsidR="0059451E" w:rsidRPr="008F5034">
        <w:rPr>
          <w:rFonts w:ascii="Arial" w:hAnsi="Arial" w:cs="Arial"/>
          <w:sz w:val="22"/>
          <w:szCs w:val="22"/>
        </w:rPr>
        <w:t xml:space="preserve"> </w:t>
      </w:r>
      <w:r w:rsidR="003A0A1F" w:rsidRPr="008F5034">
        <w:rPr>
          <w:rFonts w:ascii="Arial" w:hAnsi="Arial" w:cs="Arial"/>
          <w:sz w:val="22"/>
          <w:szCs w:val="22"/>
        </w:rPr>
        <w:t>se establece el Plan de calidad</w:t>
      </w:r>
      <w:r w:rsidR="0093699D" w:rsidRPr="008F5034">
        <w:rPr>
          <w:rFonts w:ascii="Arial" w:hAnsi="Arial" w:cs="Arial"/>
          <w:sz w:val="22"/>
          <w:szCs w:val="22"/>
        </w:rPr>
        <w:t>, a partir del cual se evalúa (pruebas) el cumplimiento de los parámetros y solicitudes establecidas por el usuario en los requerimientos y los acuerdo</w:t>
      </w:r>
      <w:r w:rsidR="00DB0530" w:rsidRPr="008F5034">
        <w:rPr>
          <w:rFonts w:ascii="Arial" w:hAnsi="Arial" w:cs="Arial"/>
          <w:sz w:val="22"/>
          <w:szCs w:val="22"/>
        </w:rPr>
        <w:t>s</w:t>
      </w:r>
      <w:r w:rsidR="0093699D" w:rsidRPr="008F5034">
        <w:rPr>
          <w:rFonts w:ascii="Arial" w:hAnsi="Arial" w:cs="Arial"/>
          <w:sz w:val="22"/>
          <w:szCs w:val="22"/>
        </w:rPr>
        <w:t xml:space="preserve"> de servicio</w:t>
      </w:r>
      <w:r w:rsidR="00DB0530" w:rsidRPr="008F5034">
        <w:rPr>
          <w:rFonts w:ascii="Arial" w:hAnsi="Arial" w:cs="Arial"/>
          <w:sz w:val="22"/>
          <w:szCs w:val="22"/>
        </w:rPr>
        <w:t xml:space="preserve"> definidos</w:t>
      </w:r>
      <w:r w:rsidR="0093699D" w:rsidRPr="008F5034">
        <w:rPr>
          <w:rFonts w:ascii="Arial" w:hAnsi="Arial" w:cs="Arial"/>
          <w:sz w:val="22"/>
          <w:szCs w:val="22"/>
        </w:rPr>
        <w:t xml:space="preserve">, garantizando la funcionalidad y confiabilidad </w:t>
      </w:r>
      <w:r w:rsidR="00DB0530" w:rsidRPr="008F5034">
        <w:rPr>
          <w:rFonts w:ascii="Arial" w:hAnsi="Arial" w:cs="Arial"/>
          <w:sz w:val="22"/>
          <w:szCs w:val="22"/>
        </w:rPr>
        <w:t>de las soluciones generadas en el diseño de sistemas de información.</w:t>
      </w:r>
      <w:r w:rsidRPr="008F5034">
        <w:rPr>
          <w:rFonts w:ascii="Arial" w:hAnsi="Arial" w:cs="Arial"/>
          <w:sz w:val="22"/>
          <w:szCs w:val="22"/>
        </w:rPr>
        <w:t xml:space="preserve"> </w:t>
      </w:r>
    </w:p>
    <w:p w14:paraId="465536D3" w14:textId="77777777" w:rsidR="00BE0BE9" w:rsidRPr="008F5034" w:rsidRDefault="00BE0BE9" w:rsidP="00220942">
      <w:pPr>
        <w:rPr>
          <w:rFonts w:cs="Arial"/>
          <w:sz w:val="22"/>
          <w:szCs w:val="22"/>
        </w:rPr>
      </w:pPr>
    </w:p>
    <w:p w14:paraId="4C7530F7" w14:textId="0A2701E0" w:rsidR="003F3A7C" w:rsidRPr="008F5034" w:rsidRDefault="003F3A7C" w:rsidP="00A921F1">
      <w:pPr>
        <w:pStyle w:val="Ttulo1"/>
        <w:numPr>
          <w:ilvl w:val="0"/>
          <w:numId w:val="57"/>
        </w:numPr>
        <w:jc w:val="left"/>
        <w:rPr>
          <w:sz w:val="22"/>
          <w:szCs w:val="22"/>
        </w:rPr>
      </w:pPr>
      <w:bookmarkStart w:id="4" w:name="_Toc36307279"/>
      <w:r w:rsidRPr="008F5034">
        <w:rPr>
          <w:sz w:val="22"/>
          <w:szCs w:val="22"/>
        </w:rPr>
        <w:t>OBJETIVOS</w:t>
      </w:r>
      <w:bookmarkEnd w:id="4"/>
    </w:p>
    <w:p w14:paraId="46E4555D" w14:textId="77777777" w:rsidR="003F3A7C" w:rsidRPr="008F5034" w:rsidRDefault="003F3A7C">
      <w:pPr>
        <w:rPr>
          <w:rFonts w:cs="Arial"/>
          <w:sz w:val="22"/>
          <w:szCs w:val="22"/>
        </w:rPr>
      </w:pPr>
    </w:p>
    <w:p w14:paraId="751D51DC" w14:textId="44720A74" w:rsidR="00A70E86" w:rsidRPr="008F5034" w:rsidRDefault="00953BCA" w:rsidP="00C85523">
      <w:pPr>
        <w:pStyle w:val="Prrafodelista"/>
        <w:numPr>
          <w:ilvl w:val="0"/>
          <w:numId w:val="14"/>
        </w:numPr>
        <w:spacing w:line="336" w:lineRule="atLeast"/>
        <w:ind w:left="357" w:hanging="357"/>
        <w:jc w:val="both"/>
        <w:textAlignment w:val="baseline"/>
        <w:rPr>
          <w:rFonts w:cs="Arial"/>
          <w:sz w:val="22"/>
          <w:szCs w:val="22"/>
          <w:lang w:val="es-CO" w:eastAsia="es-CO"/>
        </w:rPr>
      </w:pPr>
      <w:r w:rsidRPr="008F5034">
        <w:rPr>
          <w:rFonts w:cs="Arial"/>
          <w:sz w:val="22"/>
          <w:szCs w:val="22"/>
          <w:lang w:val="es-CO" w:eastAsia="es-CO"/>
        </w:rPr>
        <w:t>Establecer</w:t>
      </w:r>
      <w:r w:rsidR="003F3A7C" w:rsidRPr="008F5034">
        <w:rPr>
          <w:rFonts w:cs="Arial"/>
          <w:sz w:val="22"/>
          <w:szCs w:val="22"/>
          <w:lang w:val="es-CO" w:eastAsia="es-CO"/>
        </w:rPr>
        <w:t xml:space="preserve"> las actividades para el aseguramiento de la calidad del software en la UAERMV.</w:t>
      </w:r>
    </w:p>
    <w:p w14:paraId="12E34324" w14:textId="2AF6E0E7" w:rsidR="003F3A7C" w:rsidRPr="008F5034" w:rsidRDefault="003F3A7C" w:rsidP="00C85523">
      <w:pPr>
        <w:pStyle w:val="Prrafodelista"/>
        <w:numPr>
          <w:ilvl w:val="0"/>
          <w:numId w:val="14"/>
        </w:numPr>
        <w:spacing w:line="336" w:lineRule="atLeast"/>
        <w:ind w:left="357" w:hanging="357"/>
        <w:jc w:val="both"/>
        <w:textAlignment w:val="baseline"/>
        <w:rPr>
          <w:rFonts w:cs="Arial"/>
          <w:sz w:val="22"/>
          <w:szCs w:val="22"/>
          <w:lang w:val="es-CO" w:eastAsia="es-CO"/>
        </w:rPr>
      </w:pPr>
      <w:r w:rsidRPr="008F5034">
        <w:rPr>
          <w:rFonts w:cs="Arial"/>
          <w:sz w:val="22"/>
          <w:szCs w:val="22"/>
          <w:lang w:val="es-CO" w:eastAsia="es-CO"/>
        </w:rPr>
        <w:t>Revisar y auditar objetivamente los productos y actividades para verificar que están conformes con los procesos, procedimientos y estándares aplicables.</w:t>
      </w:r>
    </w:p>
    <w:p w14:paraId="32571166" w14:textId="35B04AD3" w:rsidR="00187F36" w:rsidRPr="008F5034" w:rsidRDefault="003F3A7C" w:rsidP="008F5034">
      <w:pPr>
        <w:pStyle w:val="Prrafodelista"/>
        <w:numPr>
          <w:ilvl w:val="0"/>
          <w:numId w:val="14"/>
        </w:numPr>
        <w:spacing w:line="336" w:lineRule="atLeast"/>
        <w:ind w:left="357" w:hanging="357"/>
        <w:jc w:val="both"/>
        <w:textAlignment w:val="baseline"/>
        <w:rPr>
          <w:rFonts w:cs="Arial"/>
          <w:sz w:val="22"/>
          <w:szCs w:val="22"/>
          <w:lang w:val="es-CO" w:eastAsia="es-CO"/>
        </w:rPr>
      </w:pPr>
      <w:r w:rsidRPr="008F5034">
        <w:rPr>
          <w:rFonts w:cs="Arial"/>
          <w:sz w:val="22"/>
          <w:szCs w:val="22"/>
          <w:lang w:val="es-CO" w:eastAsia="es-CO"/>
        </w:rPr>
        <w:t>Proporcionar los resultados de estas auditorías informando a la dirección cuando sea necesaria su intervención.</w:t>
      </w:r>
    </w:p>
    <w:p w14:paraId="712C4765" w14:textId="77777777" w:rsidR="00BE0BE9" w:rsidRPr="008F5034" w:rsidRDefault="00BE0BE9" w:rsidP="00A921F1">
      <w:pPr>
        <w:pStyle w:val="Prrafodelista"/>
        <w:ind w:left="720"/>
        <w:jc w:val="both"/>
        <w:textAlignment w:val="baseline"/>
        <w:rPr>
          <w:rFonts w:cs="Arial"/>
          <w:sz w:val="22"/>
          <w:szCs w:val="22"/>
        </w:rPr>
      </w:pPr>
    </w:p>
    <w:p w14:paraId="04375D30" w14:textId="6140E17E" w:rsidR="006320B7" w:rsidRPr="008F5034" w:rsidRDefault="0047359F" w:rsidP="00A921F1">
      <w:pPr>
        <w:pStyle w:val="Ttulo1"/>
        <w:numPr>
          <w:ilvl w:val="0"/>
          <w:numId w:val="57"/>
        </w:numPr>
        <w:rPr>
          <w:sz w:val="22"/>
          <w:szCs w:val="22"/>
        </w:rPr>
      </w:pPr>
      <w:bookmarkStart w:id="5" w:name="_Toc36307280"/>
      <w:r w:rsidRPr="008F5034">
        <w:rPr>
          <w:sz w:val="22"/>
          <w:szCs w:val="22"/>
        </w:rPr>
        <w:t>ALCANCE</w:t>
      </w:r>
      <w:bookmarkEnd w:id="5"/>
    </w:p>
    <w:p w14:paraId="145A8119" w14:textId="77777777" w:rsidR="00FC68B4" w:rsidRPr="008F5034" w:rsidRDefault="00FC68B4" w:rsidP="00FC68B4">
      <w:pPr>
        <w:ind w:left="360"/>
        <w:rPr>
          <w:rFonts w:cs="Arial"/>
          <w:sz w:val="22"/>
          <w:szCs w:val="22"/>
          <w:lang w:val="es-CO"/>
        </w:rPr>
      </w:pPr>
    </w:p>
    <w:p w14:paraId="73948C9F" w14:textId="01B5B333" w:rsidR="00BD4774" w:rsidRPr="008F5034" w:rsidRDefault="00BD4774" w:rsidP="00BD4774">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sz w:val="22"/>
          <w:szCs w:val="22"/>
        </w:rPr>
        <w:t xml:space="preserve">El plan inicia con la recepción de los nuevos módulos de software o aplicaciones desarrolladas por sistemas de información </w:t>
      </w:r>
      <w:r w:rsidR="0044658C" w:rsidRPr="008F5034">
        <w:rPr>
          <w:rFonts w:ascii="Arial" w:hAnsi="Arial" w:cs="Arial"/>
          <w:sz w:val="22"/>
          <w:szCs w:val="22"/>
        </w:rPr>
        <w:t xml:space="preserve">para </w:t>
      </w:r>
      <w:r w:rsidRPr="008F5034">
        <w:rPr>
          <w:rFonts w:ascii="Arial" w:hAnsi="Arial" w:cs="Arial"/>
          <w:sz w:val="22"/>
          <w:szCs w:val="22"/>
        </w:rPr>
        <w:t>revis</w:t>
      </w:r>
      <w:r w:rsidR="0044658C" w:rsidRPr="008F5034">
        <w:rPr>
          <w:rFonts w:ascii="Arial" w:hAnsi="Arial" w:cs="Arial"/>
          <w:sz w:val="22"/>
          <w:szCs w:val="22"/>
        </w:rPr>
        <w:t>ar</w:t>
      </w:r>
      <w:r w:rsidRPr="008F5034">
        <w:rPr>
          <w:rFonts w:ascii="Arial" w:hAnsi="Arial" w:cs="Arial"/>
          <w:sz w:val="22"/>
          <w:szCs w:val="22"/>
        </w:rPr>
        <w:t xml:space="preserve"> y auditar </w:t>
      </w:r>
      <w:r w:rsidR="00DF57B8" w:rsidRPr="008F5034">
        <w:rPr>
          <w:rFonts w:ascii="Arial" w:hAnsi="Arial" w:cs="Arial"/>
          <w:sz w:val="22"/>
          <w:szCs w:val="22"/>
        </w:rPr>
        <w:t>estos</w:t>
      </w:r>
      <w:r w:rsidRPr="008F5034">
        <w:rPr>
          <w:rFonts w:ascii="Arial" w:hAnsi="Arial" w:cs="Arial"/>
          <w:sz w:val="22"/>
          <w:szCs w:val="22"/>
        </w:rPr>
        <w:t xml:space="preserve"> productos,</w:t>
      </w:r>
      <w:r w:rsidR="00DF57B8" w:rsidRPr="008F5034">
        <w:rPr>
          <w:rFonts w:ascii="Arial" w:hAnsi="Arial" w:cs="Arial"/>
          <w:sz w:val="22"/>
          <w:szCs w:val="22"/>
        </w:rPr>
        <w:t xml:space="preserve"> </w:t>
      </w:r>
      <w:r w:rsidR="00F53872" w:rsidRPr="008F5034">
        <w:rPr>
          <w:rFonts w:ascii="Arial" w:hAnsi="Arial" w:cs="Arial"/>
          <w:sz w:val="22"/>
          <w:szCs w:val="22"/>
        </w:rPr>
        <w:t>a partir de</w:t>
      </w:r>
      <w:r w:rsidR="00DF57B8" w:rsidRPr="008F5034">
        <w:rPr>
          <w:rFonts w:ascii="Arial" w:hAnsi="Arial" w:cs="Arial"/>
          <w:sz w:val="22"/>
          <w:szCs w:val="22"/>
        </w:rPr>
        <w:t xml:space="preserve"> la definición</w:t>
      </w:r>
      <w:r w:rsidR="00F53872" w:rsidRPr="008F5034">
        <w:rPr>
          <w:rFonts w:ascii="Arial" w:hAnsi="Arial" w:cs="Arial"/>
          <w:sz w:val="22"/>
          <w:szCs w:val="22"/>
        </w:rPr>
        <w:t xml:space="preserve"> y aplicación de</w:t>
      </w:r>
      <w:r w:rsidR="00DF57B8" w:rsidRPr="008F5034">
        <w:rPr>
          <w:rFonts w:ascii="Arial" w:hAnsi="Arial" w:cs="Arial"/>
          <w:sz w:val="22"/>
          <w:szCs w:val="22"/>
        </w:rPr>
        <w:t xml:space="preserve"> actividades de control (pruebas) y de inspección sobre los </w:t>
      </w:r>
      <w:r w:rsidR="00F53872" w:rsidRPr="008F5034">
        <w:rPr>
          <w:rFonts w:ascii="Arial" w:hAnsi="Arial" w:cs="Arial"/>
          <w:sz w:val="22"/>
          <w:szCs w:val="22"/>
        </w:rPr>
        <w:t xml:space="preserve">diferentes </w:t>
      </w:r>
      <w:r w:rsidR="00DF57B8" w:rsidRPr="008F5034">
        <w:rPr>
          <w:rFonts w:ascii="Arial" w:hAnsi="Arial" w:cs="Arial"/>
          <w:sz w:val="22"/>
          <w:szCs w:val="22"/>
        </w:rPr>
        <w:t>componentes de TI (componentes de información, sistemas de información, elementos de la plataforma tecnológica, etc.), con el fin de garanti</w:t>
      </w:r>
      <w:r w:rsidR="0044658C" w:rsidRPr="008F5034">
        <w:rPr>
          <w:rFonts w:ascii="Arial" w:hAnsi="Arial" w:cs="Arial"/>
          <w:sz w:val="22"/>
          <w:szCs w:val="22"/>
        </w:rPr>
        <w:t>zar su correcto funcionamiento, el cumplimiento de la</w:t>
      </w:r>
      <w:r w:rsidR="00DF57B8" w:rsidRPr="008F5034">
        <w:rPr>
          <w:rFonts w:ascii="Arial" w:hAnsi="Arial" w:cs="Arial"/>
          <w:sz w:val="22"/>
          <w:szCs w:val="22"/>
        </w:rPr>
        <w:t>s</w:t>
      </w:r>
      <w:r w:rsidR="0044658C" w:rsidRPr="008F5034">
        <w:rPr>
          <w:rFonts w:ascii="Arial" w:hAnsi="Arial" w:cs="Arial"/>
          <w:sz w:val="22"/>
          <w:szCs w:val="22"/>
        </w:rPr>
        <w:t xml:space="preserve"> condiciones y parámetros establecidos por el cliente en los</w:t>
      </w:r>
      <w:r w:rsidR="00DF57B8" w:rsidRPr="008F5034">
        <w:rPr>
          <w:rFonts w:ascii="Arial" w:hAnsi="Arial" w:cs="Arial"/>
          <w:sz w:val="22"/>
          <w:szCs w:val="22"/>
        </w:rPr>
        <w:t xml:space="preserve"> requer</w:t>
      </w:r>
      <w:r w:rsidR="0044658C" w:rsidRPr="008F5034">
        <w:rPr>
          <w:rFonts w:ascii="Arial" w:hAnsi="Arial" w:cs="Arial"/>
          <w:sz w:val="22"/>
          <w:szCs w:val="22"/>
        </w:rPr>
        <w:t xml:space="preserve">imientos y acuerdos de servicio, finalizando con la </w:t>
      </w:r>
      <w:r w:rsidR="0044658C" w:rsidRPr="008F5034">
        <w:rPr>
          <w:rFonts w:ascii="Arial" w:hAnsi="Arial" w:cs="Arial"/>
          <w:sz w:val="22"/>
          <w:szCs w:val="22"/>
          <w:shd w:val="clear" w:color="auto" w:fill="FFFFFF"/>
        </w:rPr>
        <w:t xml:space="preserve">aprobación </w:t>
      </w:r>
      <w:r w:rsidR="00DA7AAA" w:rsidRPr="008F5034">
        <w:rPr>
          <w:rFonts w:ascii="Arial" w:hAnsi="Arial" w:cs="Arial"/>
          <w:sz w:val="22"/>
          <w:szCs w:val="22"/>
          <w:shd w:val="clear" w:color="auto" w:fill="FFFFFF"/>
        </w:rPr>
        <w:t>del usuario y</w:t>
      </w:r>
      <w:r w:rsidR="0044658C" w:rsidRPr="008F5034">
        <w:rPr>
          <w:rFonts w:ascii="Arial" w:hAnsi="Arial" w:cs="Arial"/>
          <w:sz w:val="22"/>
          <w:szCs w:val="22"/>
          <w:shd w:val="clear" w:color="auto" w:fill="FFFFFF"/>
        </w:rPr>
        <w:t xml:space="preserve"> </w:t>
      </w:r>
      <w:r w:rsidR="00DA7AAA" w:rsidRPr="008F5034">
        <w:rPr>
          <w:rFonts w:ascii="Arial" w:hAnsi="Arial" w:cs="Arial"/>
          <w:sz w:val="22"/>
          <w:szCs w:val="22"/>
          <w:shd w:val="clear" w:color="auto" w:fill="FFFFFF"/>
        </w:rPr>
        <w:t xml:space="preserve">la </w:t>
      </w:r>
      <w:r w:rsidR="0044658C" w:rsidRPr="008F5034">
        <w:rPr>
          <w:rFonts w:ascii="Arial" w:hAnsi="Arial" w:cs="Arial"/>
          <w:sz w:val="22"/>
          <w:szCs w:val="22"/>
          <w:shd w:val="clear" w:color="auto" w:fill="FFFFFF"/>
        </w:rPr>
        <w:t xml:space="preserve">puesta en producción de la nueva versión o el nuevo software, </w:t>
      </w:r>
      <w:r w:rsidR="00DA7AAA" w:rsidRPr="008F5034">
        <w:rPr>
          <w:rFonts w:ascii="Arial" w:hAnsi="Arial" w:cs="Arial"/>
          <w:sz w:val="22"/>
          <w:szCs w:val="22"/>
          <w:shd w:val="clear" w:color="auto" w:fill="FFFFFF"/>
        </w:rPr>
        <w:t xml:space="preserve">o en dado caso, la devolución del módulo o la aplicación a diseño para los ajustes </w:t>
      </w:r>
      <w:r w:rsidR="000602CA" w:rsidRPr="008F5034">
        <w:rPr>
          <w:rFonts w:ascii="Arial" w:hAnsi="Arial" w:cs="Arial"/>
          <w:sz w:val="22"/>
          <w:szCs w:val="22"/>
          <w:shd w:val="clear" w:color="auto" w:fill="FFFFFF"/>
        </w:rPr>
        <w:t xml:space="preserve">debidamente justificados. Este plan es parte fundamental del </w:t>
      </w:r>
      <w:r w:rsidRPr="008F5034">
        <w:rPr>
          <w:rFonts w:ascii="Arial" w:hAnsi="Arial" w:cs="Arial"/>
          <w:sz w:val="22"/>
          <w:szCs w:val="22"/>
        </w:rPr>
        <w:t xml:space="preserve">Procedimiento </w:t>
      </w:r>
      <w:r w:rsidR="008F5034">
        <w:rPr>
          <w:rFonts w:ascii="Arial" w:hAnsi="Arial" w:cs="Arial"/>
          <w:sz w:val="22"/>
          <w:szCs w:val="22"/>
        </w:rPr>
        <w:t>“EGTI-PR-003</w:t>
      </w:r>
      <w:r w:rsidR="000602CA" w:rsidRPr="008F5034">
        <w:rPr>
          <w:rFonts w:ascii="Arial" w:hAnsi="Arial" w:cs="Arial"/>
          <w:sz w:val="22"/>
          <w:szCs w:val="22"/>
        </w:rPr>
        <w:t xml:space="preserve"> </w:t>
      </w:r>
      <w:r w:rsidRPr="008F5034">
        <w:rPr>
          <w:rFonts w:ascii="Arial" w:hAnsi="Arial" w:cs="Arial"/>
          <w:sz w:val="22"/>
          <w:szCs w:val="22"/>
        </w:rPr>
        <w:t xml:space="preserve">Construcción de Soluciones” </w:t>
      </w:r>
      <w:r w:rsidR="000602CA" w:rsidRPr="008F5034">
        <w:rPr>
          <w:rFonts w:ascii="Arial" w:hAnsi="Arial" w:cs="Arial"/>
          <w:sz w:val="22"/>
          <w:szCs w:val="22"/>
        </w:rPr>
        <w:t>en el que se</w:t>
      </w:r>
      <w:r w:rsidRPr="008F5034">
        <w:rPr>
          <w:rFonts w:ascii="Arial" w:hAnsi="Arial" w:cs="Arial"/>
          <w:sz w:val="22"/>
          <w:szCs w:val="22"/>
        </w:rPr>
        <w:t xml:space="preserve"> describe</w:t>
      </w:r>
      <w:r w:rsidR="000602CA" w:rsidRPr="008F5034">
        <w:rPr>
          <w:rFonts w:ascii="Arial" w:hAnsi="Arial" w:cs="Arial"/>
          <w:sz w:val="22"/>
          <w:szCs w:val="22"/>
        </w:rPr>
        <w:t>n</w:t>
      </w:r>
      <w:r w:rsidRPr="008F5034">
        <w:rPr>
          <w:rFonts w:ascii="Arial" w:hAnsi="Arial" w:cs="Arial"/>
          <w:sz w:val="22"/>
          <w:szCs w:val="22"/>
        </w:rPr>
        <w:t xml:space="preserve"> cada uno de los pasos requeridos en la generación de soluciones de software, con los criterios de calidad y funcionalidad necesarios, de acuerdo a lo solicitado por los usuarios en la fase de diseño</w:t>
      </w:r>
      <w:r w:rsidR="000602CA" w:rsidRPr="008F5034">
        <w:rPr>
          <w:rFonts w:ascii="Arial" w:hAnsi="Arial" w:cs="Arial"/>
          <w:sz w:val="22"/>
          <w:szCs w:val="22"/>
        </w:rPr>
        <w:t>.</w:t>
      </w:r>
    </w:p>
    <w:p w14:paraId="019DA2D4" w14:textId="4F004861" w:rsidR="00DB42FC" w:rsidRPr="008F5034" w:rsidRDefault="00DB42FC" w:rsidP="00A921F1">
      <w:pPr>
        <w:jc w:val="both"/>
        <w:rPr>
          <w:rFonts w:cs="Arial"/>
          <w:sz w:val="22"/>
          <w:szCs w:val="22"/>
          <w:lang w:val="es-CO" w:eastAsia="es-CO"/>
        </w:rPr>
      </w:pPr>
    </w:p>
    <w:p w14:paraId="58E58B0A" w14:textId="77777777" w:rsidR="00BE0BE9" w:rsidRPr="008F5034" w:rsidRDefault="00BE0BE9" w:rsidP="00A921F1">
      <w:pPr>
        <w:jc w:val="both"/>
        <w:rPr>
          <w:rFonts w:cs="Arial"/>
          <w:sz w:val="22"/>
          <w:szCs w:val="22"/>
          <w:lang w:val="es-CO" w:eastAsia="es-CO"/>
        </w:rPr>
      </w:pPr>
    </w:p>
    <w:p w14:paraId="3D48DB51" w14:textId="77777777" w:rsidR="000602CA" w:rsidRPr="008F5034" w:rsidRDefault="000602CA" w:rsidP="00A921F1">
      <w:pPr>
        <w:jc w:val="both"/>
        <w:rPr>
          <w:rFonts w:cs="Arial"/>
          <w:sz w:val="22"/>
          <w:szCs w:val="22"/>
          <w:shd w:val="clear" w:color="auto" w:fill="FFFFFF"/>
        </w:rPr>
      </w:pPr>
    </w:p>
    <w:p w14:paraId="19C882AE" w14:textId="4F609367" w:rsidR="00DB42FC" w:rsidRPr="008F5034" w:rsidRDefault="00DB42FC" w:rsidP="0033339A">
      <w:pPr>
        <w:pStyle w:val="Ttulo1"/>
        <w:numPr>
          <w:ilvl w:val="0"/>
          <w:numId w:val="57"/>
        </w:numPr>
        <w:rPr>
          <w:sz w:val="22"/>
          <w:szCs w:val="22"/>
        </w:rPr>
      </w:pPr>
      <w:bookmarkStart w:id="6" w:name="_Toc36307281"/>
      <w:r w:rsidRPr="008F5034">
        <w:rPr>
          <w:sz w:val="22"/>
          <w:szCs w:val="22"/>
        </w:rPr>
        <w:lastRenderedPageBreak/>
        <w:t>GLOSARIO</w:t>
      </w:r>
      <w:r w:rsidR="00525E38" w:rsidRPr="008F5034">
        <w:rPr>
          <w:sz w:val="22"/>
          <w:szCs w:val="22"/>
          <w:vertAlign w:val="superscript"/>
        </w:rPr>
        <w:footnoteReference w:id="1"/>
      </w:r>
      <w:bookmarkEnd w:id="6"/>
    </w:p>
    <w:p w14:paraId="1C4BFD8F" w14:textId="2A4B2840" w:rsidR="00DB42FC" w:rsidRPr="008F5034" w:rsidRDefault="00DB42FC" w:rsidP="00A921F1">
      <w:pPr>
        <w:jc w:val="both"/>
        <w:rPr>
          <w:rFonts w:cs="Arial"/>
          <w:sz w:val="22"/>
          <w:szCs w:val="22"/>
          <w:shd w:val="clear" w:color="auto" w:fill="FFFFFF"/>
        </w:rPr>
      </w:pPr>
    </w:p>
    <w:p w14:paraId="62B8DA22" w14:textId="430A9C39" w:rsidR="00525E38" w:rsidRPr="008F5034" w:rsidRDefault="00525E38" w:rsidP="008F5034">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Ambiente (de desarrollo, pruebas o producción):</w:t>
      </w:r>
      <w:r w:rsidRPr="008F5034">
        <w:rPr>
          <w:rFonts w:ascii="Arial" w:hAnsi="Arial" w:cs="Arial"/>
          <w:sz w:val="22"/>
          <w:szCs w:val="22"/>
        </w:rPr>
        <w:t xml:space="preserve"> </w:t>
      </w:r>
      <w:r w:rsidR="00DB42FC" w:rsidRPr="008F5034">
        <w:rPr>
          <w:rFonts w:ascii="Arial" w:hAnsi="Arial" w:cs="Arial"/>
          <w:sz w:val="22"/>
          <w:szCs w:val="22"/>
        </w:rPr>
        <w:t xml:space="preserve">Es la infraestructura tecnológica (hardware y software) que permite desarrollar, probar o ejecutar todos los elementos o componentes para ofrecer un servicio de </w:t>
      </w:r>
      <w:r w:rsidRPr="008F5034">
        <w:rPr>
          <w:rFonts w:ascii="Arial" w:hAnsi="Arial" w:cs="Arial"/>
          <w:sz w:val="22"/>
          <w:szCs w:val="22"/>
        </w:rPr>
        <w:t>Tecnologías de la Información.</w:t>
      </w:r>
    </w:p>
    <w:p w14:paraId="40CDE1FD" w14:textId="59CA55F6" w:rsidR="00525E38" w:rsidRPr="008F5034" w:rsidRDefault="00525E38"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Arquitectura de Sistemas de Información:</w:t>
      </w:r>
      <w:r w:rsidRPr="008F5034">
        <w:rPr>
          <w:rFonts w:ascii="Arial" w:hAnsi="Arial" w:cs="Arial"/>
          <w:sz w:val="22"/>
          <w:szCs w:val="22"/>
        </w:rPr>
        <w:t xml:space="preserve"> </w:t>
      </w:r>
      <w:r w:rsidR="00DB42FC" w:rsidRPr="008F5034">
        <w:rPr>
          <w:rFonts w:ascii="Arial" w:hAnsi="Arial" w:cs="Arial"/>
          <w:sz w:val="22"/>
          <w:szCs w:val="22"/>
        </w:rPr>
        <w:t>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 (portales), entre otros.</w:t>
      </w:r>
    </w:p>
    <w:p w14:paraId="51E2E6A0" w14:textId="2AB4C4BE" w:rsidR="00CA1586" w:rsidRPr="008F5034" w:rsidRDefault="00525E38"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Arquitectura de software:</w:t>
      </w:r>
      <w:r w:rsidRPr="008F5034">
        <w:rPr>
          <w:rFonts w:ascii="Arial" w:hAnsi="Arial" w:cs="Arial"/>
          <w:sz w:val="22"/>
          <w:szCs w:val="22"/>
        </w:rPr>
        <w:t xml:space="preserve"> </w:t>
      </w:r>
      <w:r w:rsidR="00DB42FC" w:rsidRPr="008F5034">
        <w:rPr>
          <w:rFonts w:ascii="Arial" w:hAnsi="Arial" w:cs="Arial"/>
          <w:sz w:val="22"/>
          <w:szCs w:val="22"/>
        </w:rPr>
        <w:t>Describe el conjunto de componentes de software que hacen parte de un sistema de información y las relaciones que existen entre ellos. Cada componente de software está descrito en términos de sus características funcionales y no funcionales. Las relaciones se expresan a través de conectores que reflejan el flujo de datos, de control y de sincronización. La arquitectura de software debe describir la manera en que el sistema de información maneja aspectos como seguridad, comunicación entre componentes, formato de los datos, acceso a fuentes de datos, entre otros.</w:t>
      </w:r>
    </w:p>
    <w:p w14:paraId="07764D89" w14:textId="45571D9C" w:rsidR="00CA1586" w:rsidRPr="008F5034" w:rsidRDefault="00525E38"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 xml:space="preserve">Acuerdo </w:t>
      </w:r>
      <w:r w:rsidR="00CA1586" w:rsidRPr="008F5034">
        <w:rPr>
          <w:rFonts w:ascii="Arial" w:hAnsi="Arial" w:cs="Arial"/>
          <w:b/>
          <w:bCs/>
          <w:sz w:val="22"/>
          <w:szCs w:val="22"/>
        </w:rPr>
        <w:t>de nivel de Servicio (ANS):</w:t>
      </w:r>
      <w:r w:rsidR="00CA1586" w:rsidRPr="008F5034">
        <w:rPr>
          <w:rFonts w:ascii="Arial" w:hAnsi="Arial" w:cs="Arial"/>
          <w:sz w:val="22"/>
          <w:szCs w:val="22"/>
        </w:rPr>
        <w:t xml:space="preserve"> </w:t>
      </w:r>
      <w:r w:rsidR="00DB42FC" w:rsidRPr="008F5034">
        <w:rPr>
          <w:rFonts w:ascii="Arial" w:hAnsi="Arial" w:cs="Arial"/>
          <w:sz w:val="22"/>
          <w:szCs w:val="22"/>
        </w:rPr>
        <w:t>Un Acuerdo de Nivel de Servicio (ANS) es un convenio entre un proveedor de servicios de TI y un cliente. Describe las características del servicio de TI, los niveles de cumplimiento y las sanciones, y especifica las responsabilidades del proveedor y del cliente. Un ANS puede cubrir múltiples servicios de TI o múltiples clientes.</w:t>
      </w:r>
    </w:p>
    <w:p w14:paraId="6E1E76D1" w14:textId="7E724B9D" w:rsidR="00CA1586" w:rsidRPr="008F5034" w:rsidRDefault="00CA1586"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Catálogo de Sistemas de Información:</w:t>
      </w:r>
      <w:r w:rsidRPr="008F5034">
        <w:rPr>
          <w:rFonts w:ascii="Arial" w:hAnsi="Arial" w:cs="Arial"/>
          <w:sz w:val="22"/>
          <w:szCs w:val="22"/>
        </w:rPr>
        <w:t xml:space="preserve"> </w:t>
      </w:r>
      <w:r w:rsidR="00DB42FC" w:rsidRPr="008F5034">
        <w:rPr>
          <w:rFonts w:ascii="Arial" w:hAnsi="Arial" w:cs="Arial"/>
          <w:sz w:val="22"/>
          <w:szCs w:val="22"/>
        </w:rPr>
        <w:t>Es un inventario detallado y documentado que contiene las fichas técnicas de los sistemas de información de una institución. Este es uno de los artefactos que se utiliza para describir la arquitectura de sistemas de información.</w:t>
      </w:r>
    </w:p>
    <w:p w14:paraId="43076F7B" w14:textId="46345BC5" w:rsidR="00DB42FC" w:rsidRPr="008F5034" w:rsidRDefault="00CA1586" w:rsidP="00777847">
      <w:pPr>
        <w:pStyle w:val="abstract"/>
        <w:shd w:val="clear" w:color="auto" w:fill="FFFFFF" w:themeFill="background1"/>
        <w:spacing w:before="0" w:beforeAutospacing="0" w:after="0" w:afterAutospacing="0" w:line="336" w:lineRule="atLeast"/>
        <w:rPr>
          <w:rFonts w:ascii="Arial" w:hAnsi="Arial" w:cs="Arial"/>
          <w:sz w:val="22"/>
          <w:szCs w:val="22"/>
        </w:rPr>
      </w:pPr>
      <w:r w:rsidRPr="008F5034">
        <w:rPr>
          <w:rFonts w:ascii="Arial" w:hAnsi="Arial" w:cs="Arial"/>
          <w:b/>
          <w:bCs/>
          <w:sz w:val="22"/>
          <w:szCs w:val="22"/>
        </w:rPr>
        <w:t>Criterios de aceptación:</w:t>
      </w:r>
      <w:r w:rsidRPr="008F5034">
        <w:rPr>
          <w:rFonts w:ascii="Arial" w:hAnsi="Arial" w:cs="Arial"/>
          <w:sz w:val="22"/>
          <w:szCs w:val="22"/>
        </w:rPr>
        <w:t xml:space="preserve"> </w:t>
      </w:r>
      <w:r w:rsidR="00DB42FC" w:rsidRPr="008F5034">
        <w:rPr>
          <w:rFonts w:ascii="Arial" w:hAnsi="Arial" w:cs="Arial"/>
          <w:sz w:val="22"/>
          <w:szCs w:val="22"/>
        </w:rPr>
        <w:t>Son un conjunto preciso y bien definido de condiciones que un producto que se va a adquirir o construir debe satisfacer en el momento de su entrega, para que sea aceptado por una entidad.</w:t>
      </w:r>
    </w:p>
    <w:p w14:paraId="61B180C3" w14:textId="4B195A98" w:rsidR="0026008C" w:rsidRPr="008F5034" w:rsidRDefault="0026008C" w:rsidP="00777847">
      <w:pPr>
        <w:pStyle w:val="abstract"/>
        <w:shd w:val="clear" w:color="auto" w:fill="FFFFFF" w:themeFill="background1"/>
        <w:spacing w:before="0" w:beforeAutospacing="0" w:after="0" w:afterAutospacing="0" w:line="336" w:lineRule="atLeast"/>
        <w:rPr>
          <w:rFonts w:ascii="Arial" w:hAnsi="Arial" w:cs="Arial"/>
          <w:sz w:val="22"/>
          <w:szCs w:val="22"/>
        </w:rPr>
      </w:pPr>
    </w:p>
    <w:p w14:paraId="6C1F894A" w14:textId="371DF6DE" w:rsidR="00CA1586" w:rsidRPr="008F5034" w:rsidRDefault="0026008C"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lastRenderedPageBreak/>
        <w:t>Hardware congelado</w:t>
      </w:r>
      <w:r w:rsidRPr="008F5034">
        <w:rPr>
          <w:rFonts w:ascii="Arial" w:hAnsi="Arial" w:cs="Arial"/>
          <w:sz w:val="22"/>
          <w:szCs w:val="22"/>
        </w:rPr>
        <w:t>: Se refiere a que el ambiente técnico en el cual se encuentran instalados los programas en desarrollo, no se debe modificar, hasta tanto no se termine la etapa de pruebas correspondiente.</w:t>
      </w:r>
    </w:p>
    <w:p w14:paraId="1C29F667" w14:textId="6CE6F20D" w:rsidR="00CA1586" w:rsidRPr="008F5034" w:rsidRDefault="00CA1586"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Información:</w:t>
      </w:r>
      <w:r w:rsidRPr="008F5034">
        <w:rPr>
          <w:rFonts w:ascii="Arial" w:hAnsi="Arial" w:cs="Arial"/>
          <w:sz w:val="22"/>
          <w:szCs w:val="22"/>
        </w:rPr>
        <w:t xml:space="preserve"> </w:t>
      </w:r>
      <w:r w:rsidR="00DB42FC" w:rsidRPr="008F5034">
        <w:rPr>
          <w:rFonts w:ascii="Arial" w:hAnsi="Arial" w:cs="Arial"/>
          <w:sz w:val="22"/>
          <w:szCs w:val="22"/>
        </w:rPr>
        <w:t>Es un conjunto de datos organizados y procesados que tienen un significado, relevancia, propósito y contexto. La información sirve como evidencia de las actuaciones de las entidades. Un documento se considera información y debe ser gestionado como tal.</w:t>
      </w:r>
    </w:p>
    <w:p w14:paraId="66E63ADC" w14:textId="5EE9CD3C" w:rsidR="0026008C" w:rsidRPr="008F5034" w:rsidRDefault="00CA1586"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Plan de Calidad</w:t>
      </w:r>
      <w:r w:rsidR="00E43C93" w:rsidRPr="008F5034">
        <w:rPr>
          <w:rFonts w:ascii="Arial" w:hAnsi="Arial" w:cs="Arial"/>
          <w:b/>
          <w:bCs/>
          <w:sz w:val="22"/>
          <w:szCs w:val="22"/>
        </w:rPr>
        <w:t xml:space="preserve"> de TI</w:t>
      </w:r>
      <w:r w:rsidRPr="008F5034">
        <w:rPr>
          <w:rFonts w:ascii="Arial" w:hAnsi="Arial" w:cs="Arial"/>
          <w:b/>
          <w:bCs/>
          <w:sz w:val="22"/>
          <w:szCs w:val="22"/>
        </w:rPr>
        <w:t>:</w:t>
      </w:r>
      <w:r w:rsidRPr="008F5034">
        <w:rPr>
          <w:rFonts w:ascii="Arial" w:hAnsi="Arial" w:cs="Arial"/>
          <w:sz w:val="22"/>
          <w:szCs w:val="22"/>
        </w:rPr>
        <w:t xml:space="preserve"> </w:t>
      </w:r>
      <w:r w:rsidR="00DF5D02" w:rsidRPr="008F5034">
        <w:rPr>
          <w:rFonts w:ascii="Arial" w:hAnsi="Arial" w:cs="Arial"/>
          <w:sz w:val="22"/>
          <w:szCs w:val="22"/>
        </w:rPr>
        <w:t>Define las actividades de control (pruebas) e inspección que se van a realizar sobre los componentes de TI (componentes de información, sistemas de información, elementos de la plataforma tecnológica, etc.), con el fin de garantizar su correcto funcionamiento y el cumplimiento de los requerimientos y acuerdos de servicio establecidos. Incluye además las actividades de medición de indicadores de calidad, actividades preventivas, correctivas y de mejoramiento continuo.</w:t>
      </w:r>
    </w:p>
    <w:p w14:paraId="6BBEE0AA" w14:textId="2D99B8CE" w:rsidR="00DF57B8" w:rsidRPr="008F5034" w:rsidRDefault="0026008C" w:rsidP="0026008C">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sz w:val="22"/>
          <w:szCs w:val="22"/>
        </w:rPr>
        <w:t>Pruebas de humo:</w:t>
      </w:r>
      <w:r w:rsidRPr="008F5034">
        <w:rPr>
          <w:rFonts w:ascii="Arial" w:hAnsi="Arial" w:cs="Arial"/>
          <w:sz w:val="22"/>
          <w:szCs w:val="22"/>
        </w:rPr>
        <w:t xml:space="preserve"> Consiste en ejecutar una prueba transversal, antes de entregar la versión para ejecución de pruebas detalladas.</w:t>
      </w:r>
    </w:p>
    <w:p w14:paraId="1704EBB2" w14:textId="172CFC85" w:rsidR="00C97EF6" w:rsidRPr="008F5034" w:rsidRDefault="00C85523" w:rsidP="00777847">
      <w:pPr>
        <w:pStyle w:val="NormalWeb"/>
        <w:shd w:val="clear" w:color="auto" w:fill="FFFFFF" w:themeFill="background1"/>
        <w:spacing w:before="0" w:beforeAutospacing="0" w:after="0" w:afterAutospacing="0" w:line="336" w:lineRule="atLeast"/>
        <w:jc w:val="both"/>
        <w:rPr>
          <w:rFonts w:cs="Arial"/>
          <w:sz w:val="22"/>
          <w:szCs w:val="22"/>
        </w:rPr>
      </w:pPr>
      <w:r w:rsidRPr="008F5034">
        <w:rPr>
          <w:rStyle w:val="Textoennegrita"/>
          <w:rFonts w:cs="Arial"/>
          <w:sz w:val="22"/>
          <w:szCs w:val="22"/>
        </w:rPr>
        <w:t>Pruebas Software Funcionales</w:t>
      </w:r>
      <w:r w:rsidRPr="008F5034">
        <w:rPr>
          <w:rFonts w:cs="Arial"/>
          <w:sz w:val="22"/>
          <w:szCs w:val="22"/>
        </w:rPr>
        <w:t>. Estas pruebas </w:t>
      </w:r>
      <w:r w:rsidRPr="008F5034">
        <w:rPr>
          <w:rStyle w:val="Textoennegrita"/>
          <w:rFonts w:cs="Arial"/>
          <w:b w:val="0"/>
          <w:bCs w:val="0"/>
          <w:sz w:val="22"/>
          <w:szCs w:val="22"/>
        </w:rPr>
        <w:t>se definen a partir de funciones o características</w:t>
      </w:r>
      <w:r w:rsidRPr="008F5034">
        <w:rPr>
          <w:rFonts w:cs="Arial"/>
          <w:b/>
          <w:bCs/>
          <w:sz w:val="22"/>
          <w:szCs w:val="22"/>
        </w:rPr>
        <w:t> </w:t>
      </w:r>
      <w:r w:rsidRPr="008F5034">
        <w:rPr>
          <w:rFonts w:cs="Arial"/>
          <w:sz w:val="22"/>
          <w:szCs w:val="22"/>
        </w:rPr>
        <w:t>y su interoperabilidad con</w:t>
      </w:r>
      <w:r w:rsidR="005D4972" w:rsidRPr="008F5034">
        <w:rPr>
          <w:rFonts w:cs="Arial"/>
          <w:sz w:val="22"/>
          <w:szCs w:val="22"/>
        </w:rPr>
        <w:t xml:space="preserve"> </w:t>
      </w:r>
      <w:r w:rsidRPr="008F5034">
        <w:rPr>
          <w:rFonts w:cs="Arial"/>
          <w:sz w:val="22"/>
          <w:szCs w:val="22"/>
        </w:rPr>
        <w:t>sistemas específicos, </w:t>
      </w:r>
      <w:r w:rsidRPr="008F5034">
        <w:rPr>
          <w:rStyle w:val="Textoennegrita"/>
          <w:rFonts w:cs="Arial"/>
          <w:b w:val="0"/>
          <w:bCs w:val="0"/>
          <w:sz w:val="22"/>
          <w:szCs w:val="22"/>
        </w:rPr>
        <w:t>pudiendo ejecutarse en todos</w:t>
      </w:r>
      <w:r w:rsidR="005D4972" w:rsidRPr="008F5034">
        <w:rPr>
          <w:rStyle w:val="Textoennegrita"/>
          <w:rFonts w:cs="Arial"/>
          <w:b w:val="0"/>
          <w:bCs w:val="0"/>
          <w:sz w:val="22"/>
          <w:szCs w:val="22"/>
        </w:rPr>
        <w:t xml:space="preserve"> </w:t>
      </w:r>
      <w:r w:rsidRPr="008F5034">
        <w:rPr>
          <w:rStyle w:val="Textoennegrita"/>
          <w:rFonts w:cs="Arial"/>
          <w:b w:val="0"/>
          <w:bCs w:val="0"/>
          <w:sz w:val="22"/>
          <w:szCs w:val="22"/>
        </w:rPr>
        <w:t>los</w:t>
      </w:r>
      <w:r w:rsidR="005D4972" w:rsidRPr="008F5034">
        <w:rPr>
          <w:rStyle w:val="Textoennegrita"/>
          <w:rFonts w:cs="Arial"/>
          <w:sz w:val="22"/>
          <w:szCs w:val="22"/>
        </w:rPr>
        <w:t xml:space="preserve"> </w:t>
      </w:r>
      <w:hyperlink r:id="rId12" w:tooltip="Software QA – Software testing levels onion model" w:history="1">
        <w:r w:rsidRPr="008F5034">
          <w:rPr>
            <w:rStyle w:val="Hipervnculo"/>
            <w:rFonts w:cs="Arial"/>
            <w:color w:val="auto"/>
            <w:sz w:val="22"/>
            <w:szCs w:val="22"/>
            <w:u w:val="none"/>
          </w:rPr>
          <w:t>niveles de pruebas</w:t>
        </w:r>
      </w:hyperlink>
      <w:r w:rsidRPr="008F5034">
        <w:rPr>
          <w:rFonts w:cs="Arial"/>
          <w:sz w:val="22"/>
          <w:szCs w:val="22"/>
        </w:rPr>
        <w:t> (componentes, integración, sistema, etc</w:t>
      </w:r>
      <w:r w:rsidR="0026008C" w:rsidRPr="008F5034">
        <w:rPr>
          <w:rFonts w:cs="Arial"/>
          <w:sz w:val="22"/>
          <w:szCs w:val="22"/>
        </w:rPr>
        <w:t>.</w:t>
      </w:r>
      <w:r w:rsidRPr="008F5034">
        <w:rPr>
          <w:rFonts w:cs="Arial"/>
          <w:sz w:val="22"/>
          <w:szCs w:val="22"/>
        </w:rPr>
        <w:t>)</w:t>
      </w:r>
      <w:r w:rsidR="00C97EF6" w:rsidRPr="008F5034">
        <w:rPr>
          <w:rFonts w:cs="Arial"/>
          <w:sz w:val="22"/>
          <w:szCs w:val="22"/>
        </w:rPr>
        <w:t xml:space="preserve">, miden </w:t>
      </w:r>
      <w:r w:rsidRPr="008F5034">
        <w:rPr>
          <w:rFonts w:cs="Arial"/>
          <w:sz w:val="22"/>
          <w:szCs w:val="22"/>
        </w:rPr>
        <w:t>el comportamiento del sistema, subsistema o componente software descrito en especificaciones de requisitos o casos de uso, aunque también puede no estar documentado. Es decir, con las funciones establecemos “</w:t>
      </w:r>
      <w:r w:rsidRPr="008F5034">
        <w:rPr>
          <w:rStyle w:val="nfasis"/>
          <w:rFonts w:cs="Arial"/>
          <w:sz w:val="22"/>
          <w:szCs w:val="22"/>
        </w:rPr>
        <w:t>lo que el sistema hace</w:t>
      </w:r>
      <w:r w:rsidRPr="008F5034">
        <w:rPr>
          <w:rFonts w:cs="Arial"/>
          <w:sz w:val="22"/>
          <w:szCs w:val="22"/>
        </w:rPr>
        <w:t>”.</w:t>
      </w:r>
      <w:r w:rsidR="00C97EF6" w:rsidRPr="008F5034">
        <w:rPr>
          <w:rFonts w:cs="Arial"/>
          <w:sz w:val="22"/>
          <w:szCs w:val="22"/>
        </w:rPr>
        <w:t xml:space="preserve"> </w:t>
      </w:r>
      <w:r w:rsidRPr="008F5034">
        <w:rPr>
          <w:rFonts w:cs="Arial"/>
          <w:sz w:val="22"/>
          <w:szCs w:val="22"/>
        </w:rPr>
        <w:t>Se consideran </w:t>
      </w:r>
      <w:r w:rsidRPr="008F5034">
        <w:rPr>
          <w:rStyle w:val="Textoennegrita"/>
          <w:rFonts w:cs="Arial"/>
          <w:b w:val="0"/>
          <w:bCs w:val="0"/>
          <w:sz w:val="22"/>
          <w:szCs w:val="22"/>
        </w:rPr>
        <w:t>Pruebas de Caja Negra</w:t>
      </w:r>
      <w:r w:rsidRPr="008F5034">
        <w:rPr>
          <w:rFonts w:cs="Arial"/>
          <w:b/>
          <w:bCs/>
          <w:sz w:val="22"/>
          <w:szCs w:val="22"/>
        </w:rPr>
        <w:t> </w:t>
      </w:r>
      <w:r w:rsidRPr="008F5034">
        <w:rPr>
          <w:rFonts w:cs="Arial"/>
          <w:sz w:val="22"/>
          <w:szCs w:val="22"/>
        </w:rPr>
        <w:t>(“</w:t>
      </w:r>
      <w:proofErr w:type="spellStart"/>
      <w:r w:rsidRPr="008F5034">
        <w:rPr>
          <w:rFonts w:cs="Arial"/>
          <w:sz w:val="22"/>
          <w:szCs w:val="22"/>
        </w:rPr>
        <w:t>black</w:t>
      </w:r>
      <w:proofErr w:type="spellEnd"/>
      <w:r w:rsidRPr="008F5034">
        <w:rPr>
          <w:rFonts w:cs="Arial"/>
          <w:sz w:val="22"/>
          <w:szCs w:val="22"/>
        </w:rPr>
        <w:t>-box</w:t>
      </w:r>
      <w:r w:rsidR="005D4972" w:rsidRPr="008F5034">
        <w:rPr>
          <w:rFonts w:cs="Arial"/>
          <w:sz w:val="22"/>
          <w:szCs w:val="22"/>
        </w:rPr>
        <w:t xml:space="preserve"> </w:t>
      </w:r>
      <w:proofErr w:type="spellStart"/>
      <w:r w:rsidRPr="008F5034">
        <w:rPr>
          <w:rFonts w:cs="Arial"/>
          <w:sz w:val="22"/>
          <w:szCs w:val="22"/>
        </w:rPr>
        <w:t>testing</w:t>
      </w:r>
      <w:proofErr w:type="spellEnd"/>
      <w:r w:rsidRPr="008F5034">
        <w:rPr>
          <w:rFonts w:cs="Arial"/>
          <w:sz w:val="22"/>
          <w:szCs w:val="22"/>
        </w:rPr>
        <w:t>”) puesto que valoramos</w:t>
      </w:r>
      <w:r w:rsidR="00C97EF6" w:rsidRPr="008F5034">
        <w:rPr>
          <w:rFonts w:cs="Arial"/>
          <w:sz w:val="22"/>
          <w:szCs w:val="22"/>
        </w:rPr>
        <w:t xml:space="preserve"> </w:t>
      </w:r>
      <w:r w:rsidRPr="008F5034">
        <w:rPr>
          <w:rFonts w:cs="Arial"/>
          <w:sz w:val="22"/>
          <w:szCs w:val="22"/>
        </w:rPr>
        <w:t>el comportamiento externo del sistema. Las</w:t>
      </w:r>
      <w:r w:rsidRPr="008F5034">
        <w:rPr>
          <w:rFonts w:cs="Arial"/>
          <w:b/>
          <w:bCs/>
          <w:sz w:val="22"/>
          <w:szCs w:val="22"/>
        </w:rPr>
        <w:t> </w:t>
      </w:r>
      <w:r w:rsidRPr="008F5034">
        <w:rPr>
          <w:rStyle w:val="Textoennegrita"/>
          <w:rFonts w:cs="Arial"/>
          <w:b w:val="0"/>
          <w:bCs w:val="0"/>
          <w:sz w:val="22"/>
          <w:szCs w:val="22"/>
        </w:rPr>
        <w:t>Pruebas de Seguridad</w:t>
      </w:r>
      <w:r w:rsidRPr="008F5034">
        <w:rPr>
          <w:rFonts w:cs="Arial"/>
          <w:b/>
          <w:bCs/>
          <w:sz w:val="22"/>
          <w:szCs w:val="22"/>
        </w:rPr>
        <w:t> </w:t>
      </w:r>
      <w:r w:rsidRPr="008F5034">
        <w:rPr>
          <w:rFonts w:cs="Arial"/>
          <w:sz w:val="22"/>
          <w:szCs w:val="22"/>
        </w:rPr>
        <w:t>o las</w:t>
      </w:r>
      <w:r w:rsidRPr="008F5034">
        <w:rPr>
          <w:rFonts w:cs="Arial"/>
          <w:b/>
          <w:bCs/>
          <w:sz w:val="22"/>
          <w:szCs w:val="22"/>
        </w:rPr>
        <w:t> </w:t>
      </w:r>
      <w:r w:rsidRPr="008F5034">
        <w:rPr>
          <w:rStyle w:val="Textoennegrita"/>
          <w:rFonts w:cs="Arial"/>
          <w:b w:val="0"/>
          <w:bCs w:val="0"/>
          <w:sz w:val="22"/>
          <w:szCs w:val="22"/>
        </w:rPr>
        <w:t>Pruebas de Interoperabilidad</w:t>
      </w:r>
      <w:r w:rsidRPr="008F5034">
        <w:rPr>
          <w:rFonts w:cs="Arial"/>
          <w:b/>
          <w:bCs/>
          <w:sz w:val="22"/>
          <w:szCs w:val="22"/>
        </w:rPr>
        <w:t> </w:t>
      </w:r>
      <w:r w:rsidRPr="008F5034">
        <w:rPr>
          <w:rFonts w:cs="Arial"/>
          <w:sz w:val="22"/>
          <w:szCs w:val="22"/>
        </w:rPr>
        <w:t>entre sistemas o componentes son casos especializados de las pruebas funcionales.</w:t>
      </w:r>
    </w:p>
    <w:p w14:paraId="1783D076" w14:textId="284C878B" w:rsidR="005D4972" w:rsidRPr="008F5034" w:rsidRDefault="00C85523" w:rsidP="00777847">
      <w:pPr>
        <w:pStyle w:val="abstract"/>
        <w:shd w:val="clear" w:color="auto" w:fill="FFFFFF" w:themeFill="background1"/>
        <w:spacing w:before="0" w:beforeAutospacing="0" w:after="0" w:afterAutospacing="0" w:line="336" w:lineRule="atLeast"/>
        <w:jc w:val="both"/>
        <w:rPr>
          <w:rFonts w:ascii="Arial" w:hAnsi="Arial" w:cs="Arial"/>
          <w:color w:val="222222"/>
          <w:sz w:val="22"/>
          <w:szCs w:val="22"/>
          <w:shd w:val="clear" w:color="auto" w:fill="FFFFFF"/>
        </w:rPr>
      </w:pPr>
      <w:r w:rsidRPr="008F5034">
        <w:rPr>
          <w:rFonts w:ascii="Arial" w:hAnsi="Arial" w:cs="Arial"/>
          <w:b/>
          <w:bCs/>
          <w:color w:val="222222"/>
          <w:sz w:val="22"/>
          <w:szCs w:val="22"/>
          <w:shd w:val="clear" w:color="auto" w:fill="FFFFFF"/>
        </w:rPr>
        <w:t>Pruebas</w:t>
      </w:r>
      <w:r w:rsidR="00C97EF6" w:rsidRPr="008F5034">
        <w:rPr>
          <w:rFonts w:ascii="Arial" w:hAnsi="Arial" w:cs="Arial"/>
          <w:b/>
          <w:bCs/>
          <w:color w:val="222222"/>
          <w:sz w:val="22"/>
          <w:szCs w:val="22"/>
          <w:shd w:val="clear" w:color="auto" w:fill="FFFFFF"/>
        </w:rPr>
        <w:t xml:space="preserve"> </w:t>
      </w:r>
      <w:r w:rsidRPr="008F5034">
        <w:rPr>
          <w:rFonts w:ascii="Arial" w:hAnsi="Arial" w:cs="Arial"/>
          <w:b/>
          <w:bCs/>
          <w:color w:val="222222"/>
          <w:sz w:val="22"/>
          <w:szCs w:val="22"/>
          <w:shd w:val="clear" w:color="auto" w:fill="FFFFFF"/>
        </w:rPr>
        <w:t>no funcionales:</w:t>
      </w:r>
      <w:r w:rsidR="00C97EF6" w:rsidRPr="008F5034">
        <w:rPr>
          <w:rFonts w:ascii="Arial" w:hAnsi="Arial" w:cs="Arial"/>
          <w:color w:val="222222"/>
          <w:sz w:val="22"/>
          <w:szCs w:val="22"/>
        </w:rPr>
        <w:t xml:space="preserve"> </w:t>
      </w:r>
      <w:r w:rsidR="005D4972" w:rsidRPr="008F5034">
        <w:rPr>
          <w:rFonts w:ascii="Arial" w:hAnsi="Arial" w:cs="Arial"/>
          <w:color w:val="222222"/>
          <w:sz w:val="22"/>
          <w:szCs w:val="22"/>
        </w:rPr>
        <w:t>E</w:t>
      </w:r>
      <w:r w:rsidR="005D4972" w:rsidRPr="008F5034">
        <w:rPr>
          <w:rFonts w:ascii="Arial" w:hAnsi="Arial" w:cs="Arial"/>
          <w:color w:val="222222"/>
          <w:sz w:val="22"/>
          <w:szCs w:val="22"/>
          <w:shd w:val="clear" w:color="auto" w:fill="FFFFFF"/>
        </w:rPr>
        <w:t xml:space="preserve">s una prueba cuyo objetivo es la verificación de un requisito que especifica criterios que pueden usarse para juzgar la operación de un sistema (requisitos no funcionales) como por ejemplo la disponibilidad, accesibilidad, usabilidad, mantenibilidad, seguridad, rendimiento. </w:t>
      </w:r>
      <w:r w:rsidRPr="008F5034">
        <w:rPr>
          <w:rFonts w:ascii="Arial" w:hAnsi="Arial" w:cs="Arial"/>
          <w:color w:val="222222"/>
          <w:sz w:val="22"/>
          <w:szCs w:val="22"/>
          <w:shd w:val="clear" w:color="auto" w:fill="FFFFFF"/>
        </w:rPr>
        <w:t>Aquí se pueden incluir pruebas sobre el desempeño, tiempo de respuesta, mantenibilidad, Pruebas de seguridad de software, entre otros aspectos, según la </w:t>
      </w:r>
      <w:hyperlink r:id="rId13" w:history="1">
        <w:r w:rsidRPr="008F5034">
          <w:rPr>
            <w:rStyle w:val="Hipervnculo"/>
            <w:rFonts w:ascii="Arial" w:hAnsi="Arial" w:cs="Arial"/>
            <w:color w:val="auto"/>
            <w:sz w:val="22"/>
            <w:szCs w:val="22"/>
            <w:u w:val="none"/>
            <w:shd w:val="clear" w:color="auto" w:fill="FFFFFF"/>
          </w:rPr>
          <w:t>clasificación de requisitos no funcionales</w:t>
        </w:r>
      </w:hyperlink>
      <w:r w:rsidRPr="008F5034">
        <w:rPr>
          <w:rFonts w:ascii="Arial" w:hAnsi="Arial" w:cs="Arial"/>
          <w:color w:val="222222"/>
          <w:sz w:val="22"/>
          <w:szCs w:val="22"/>
          <w:shd w:val="clear" w:color="auto" w:fill="FFFFFF"/>
        </w:rPr>
        <w:t> que se tenga para el proyecto.</w:t>
      </w:r>
    </w:p>
    <w:p w14:paraId="6AEFA462" w14:textId="50CF8110" w:rsidR="00073B13" w:rsidRPr="008F5034" w:rsidRDefault="00CA1586"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t>Servicio de Información:</w:t>
      </w:r>
      <w:r w:rsidRPr="008F5034">
        <w:rPr>
          <w:rFonts w:ascii="Arial" w:hAnsi="Arial" w:cs="Arial"/>
          <w:sz w:val="22"/>
          <w:szCs w:val="22"/>
        </w:rPr>
        <w:t xml:space="preserve"> </w:t>
      </w:r>
      <w:r w:rsidR="00DF5D02" w:rsidRPr="008F5034">
        <w:rPr>
          <w:rFonts w:ascii="Arial" w:hAnsi="Arial" w:cs="Arial"/>
          <w:sz w:val="22"/>
          <w:szCs w:val="22"/>
        </w:rPr>
        <w:t>Consiste en la entrega de información de valor para los usuarios de una entidad a través de un proveedor de servicio interno o externo. Un servicio de información se describe a través de un contrato funcional (qué recibe como entrada y qué produce como salida) y un conjunto de acuerdos de servicio que debe cumplir</w:t>
      </w:r>
      <w:r w:rsidR="00073B13" w:rsidRPr="008F5034">
        <w:rPr>
          <w:rFonts w:ascii="Arial" w:hAnsi="Arial" w:cs="Arial"/>
          <w:sz w:val="22"/>
          <w:szCs w:val="22"/>
        </w:rPr>
        <w:t>.</w:t>
      </w:r>
    </w:p>
    <w:p w14:paraId="5DE00F32" w14:textId="26F179B1" w:rsidR="00710BB0" w:rsidRPr="008F5034" w:rsidRDefault="00073B13" w:rsidP="00777847">
      <w:pPr>
        <w:pStyle w:val="abstract"/>
        <w:shd w:val="clear" w:color="auto" w:fill="FFFFFF" w:themeFill="background1"/>
        <w:spacing w:before="0" w:beforeAutospacing="0" w:after="0" w:afterAutospacing="0" w:line="336" w:lineRule="atLeast"/>
        <w:jc w:val="both"/>
        <w:rPr>
          <w:rFonts w:ascii="Arial" w:hAnsi="Arial" w:cs="Arial"/>
          <w:sz w:val="22"/>
          <w:szCs w:val="22"/>
        </w:rPr>
      </w:pPr>
      <w:r w:rsidRPr="008F5034">
        <w:rPr>
          <w:rFonts w:ascii="Arial" w:hAnsi="Arial" w:cs="Arial"/>
          <w:b/>
          <w:bCs/>
          <w:sz w:val="22"/>
          <w:szCs w:val="22"/>
        </w:rPr>
        <w:lastRenderedPageBreak/>
        <w:t>Software congelado</w:t>
      </w:r>
      <w:r w:rsidRPr="008F5034">
        <w:rPr>
          <w:rFonts w:ascii="Arial" w:hAnsi="Arial" w:cs="Arial"/>
          <w:sz w:val="22"/>
          <w:szCs w:val="22"/>
        </w:rPr>
        <w:t xml:space="preserve">: </w:t>
      </w:r>
      <w:bookmarkStart w:id="7" w:name="_Hlk34297256"/>
      <w:r w:rsidRPr="008F5034">
        <w:rPr>
          <w:rFonts w:ascii="Arial" w:hAnsi="Arial" w:cs="Arial"/>
          <w:sz w:val="22"/>
          <w:szCs w:val="22"/>
        </w:rPr>
        <w:t xml:space="preserve">Se refiere a que los programas que se encuentran en desarrollo, y deben pasar a etapa de pruebas, se tienen que referenciar con un número de versión y dicha versión no se debe </w:t>
      </w:r>
      <w:r w:rsidR="00B72BF3" w:rsidRPr="008F5034">
        <w:rPr>
          <w:rFonts w:ascii="Arial" w:hAnsi="Arial" w:cs="Arial"/>
          <w:sz w:val="22"/>
          <w:szCs w:val="22"/>
        </w:rPr>
        <w:t>modificar, hasta tanto no se termine la etapa de pruebas correspondiente.</w:t>
      </w:r>
      <w:bookmarkEnd w:id="7"/>
    </w:p>
    <w:p w14:paraId="7EB73E57" w14:textId="2A1B7483" w:rsidR="00922CD9" w:rsidRPr="008F5034" w:rsidRDefault="00922CD9" w:rsidP="00FC68B4">
      <w:pPr>
        <w:spacing w:line="276" w:lineRule="auto"/>
        <w:ind w:left="360"/>
        <w:jc w:val="both"/>
        <w:rPr>
          <w:rFonts w:cs="Arial"/>
          <w:sz w:val="22"/>
          <w:szCs w:val="22"/>
        </w:rPr>
      </w:pPr>
    </w:p>
    <w:p w14:paraId="17CD259D" w14:textId="142A7569" w:rsidR="00BD6455" w:rsidRPr="008F5034" w:rsidRDefault="00BD6455" w:rsidP="00A921F1">
      <w:pPr>
        <w:pStyle w:val="Ttulo1"/>
        <w:numPr>
          <w:ilvl w:val="0"/>
          <w:numId w:val="57"/>
        </w:numPr>
        <w:rPr>
          <w:sz w:val="22"/>
          <w:szCs w:val="22"/>
        </w:rPr>
      </w:pPr>
      <w:bookmarkStart w:id="8" w:name="_Toc24709146"/>
      <w:bookmarkStart w:id="9" w:name="_Toc24721132"/>
      <w:bookmarkStart w:id="10" w:name="_Toc24722483"/>
      <w:bookmarkStart w:id="11" w:name="_Toc24709152"/>
      <w:bookmarkStart w:id="12" w:name="_Toc24721138"/>
      <w:bookmarkStart w:id="13" w:name="_Toc24722489"/>
      <w:bookmarkStart w:id="14" w:name="_Toc36307282"/>
      <w:bookmarkStart w:id="15" w:name="_Toc479575382"/>
      <w:bookmarkEnd w:id="8"/>
      <w:bookmarkEnd w:id="9"/>
      <w:bookmarkEnd w:id="10"/>
      <w:bookmarkEnd w:id="11"/>
      <w:bookmarkEnd w:id="12"/>
      <w:bookmarkEnd w:id="13"/>
      <w:r w:rsidRPr="008F5034">
        <w:rPr>
          <w:sz w:val="22"/>
          <w:szCs w:val="22"/>
        </w:rPr>
        <w:t>PLAN</w:t>
      </w:r>
      <w:r w:rsidR="00732F3E" w:rsidRPr="008F5034">
        <w:rPr>
          <w:sz w:val="22"/>
          <w:szCs w:val="22"/>
        </w:rPr>
        <w:t xml:space="preserve"> </w:t>
      </w:r>
      <w:r w:rsidRPr="008F5034">
        <w:rPr>
          <w:sz w:val="22"/>
          <w:szCs w:val="22"/>
        </w:rPr>
        <w:t xml:space="preserve">DE PRUEBAS DURANTE EL CICLO </w:t>
      </w:r>
      <w:r w:rsidR="008E52C9" w:rsidRPr="008F5034">
        <w:rPr>
          <w:sz w:val="22"/>
          <w:szCs w:val="22"/>
        </w:rPr>
        <w:t xml:space="preserve">DE VIDA DE LOS SISTEMAS DE </w:t>
      </w:r>
      <w:r w:rsidRPr="008F5034">
        <w:rPr>
          <w:sz w:val="22"/>
          <w:szCs w:val="22"/>
        </w:rPr>
        <w:t>INFORMACIÓN</w:t>
      </w:r>
      <w:r w:rsidR="000E2634" w:rsidRPr="008F5034">
        <w:rPr>
          <w:sz w:val="22"/>
          <w:szCs w:val="22"/>
        </w:rPr>
        <w:t xml:space="preserve"> LI.SIS.14</w:t>
      </w:r>
      <w:bookmarkEnd w:id="14"/>
    </w:p>
    <w:p w14:paraId="7BDB3430" w14:textId="30921838" w:rsidR="00BD6455" w:rsidRPr="008F5034" w:rsidRDefault="00BD6455" w:rsidP="00BD6455">
      <w:pPr>
        <w:rPr>
          <w:rFonts w:cs="Arial"/>
          <w:sz w:val="22"/>
          <w:szCs w:val="22"/>
        </w:rPr>
      </w:pPr>
    </w:p>
    <w:p w14:paraId="6FB7F668" w14:textId="0485AFC6" w:rsidR="003F3A7C" w:rsidRPr="008F5034" w:rsidRDefault="003F3A7C" w:rsidP="005D4972">
      <w:pPr>
        <w:spacing w:line="336" w:lineRule="atLeast"/>
        <w:jc w:val="both"/>
        <w:rPr>
          <w:rFonts w:cs="Arial"/>
          <w:sz w:val="22"/>
          <w:szCs w:val="22"/>
          <w:lang w:val="es-CO" w:eastAsia="es-CO"/>
        </w:rPr>
      </w:pPr>
      <w:r w:rsidRPr="008F5034">
        <w:rPr>
          <w:rFonts w:cs="Arial"/>
          <w:sz w:val="22"/>
          <w:szCs w:val="22"/>
          <w:lang w:val="es-CO" w:eastAsia="es-CO"/>
        </w:rPr>
        <w:t xml:space="preserve">Tal como se indica en el marco de arquitectura empresarial, LI.SIS.14 </w:t>
      </w:r>
      <w:r w:rsidRPr="008F5034">
        <w:rPr>
          <w:rFonts w:cs="Arial"/>
          <w:i/>
          <w:iCs/>
          <w:sz w:val="22"/>
          <w:szCs w:val="22"/>
          <w:lang w:val="es-CO" w:eastAsia="es-CO"/>
        </w:rPr>
        <w:t>“En el proceso de desarrollo y evolución de un sistema de información, la dirección de Tecnologías y Sistemas de la Información o quien haga sus veces debe contar con un plan de</w:t>
      </w:r>
      <w:r w:rsidR="007D7493" w:rsidRPr="008F5034">
        <w:rPr>
          <w:rFonts w:cs="Arial"/>
          <w:i/>
          <w:iCs/>
          <w:sz w:val="22"/>
          <w:szCs w:val="22"/>
          <w:lang w:val="es-CO" w:eastAsia="es-CO"/>
        </w:rPr>
        <w:t xml:space="preserve"> </w:t>
      </w:r>
      <w:r w:rsidRPr="008F5034">
        <w:rPr>
          <w:rFonts w:cs="Arial"/>
          <w:i/>
          <w:iCs/>
          <w:sz w:val="22"/>
          <w:szCs w:val="22"/>
          <w:lang w:val="es-CO" w:eastAsia="es-CO"/>
        </w:rPr>
        <w:t>pruebas que cubra lo funcional y lo no funcional. La aceptación de cada una de las etapas de este plan debe estar vinculada a la transición del sistema de información a través de los diferentes ambientes</w:t>
      </w:r>
      <w:r w:rsidRPr="008F5034">
        <w:rPr>
          <w:rFonts w:cs="Arial"/>
          <w:sz w:val="22"/>
          <w:szCs w:val="22"/>
          <w:lang w:val="es-CO" w:eastAsia="es-CO"/>
        </w:rPr>
        <w:t>”</w:t>
      </w:r>
      <w:r w:rsidRPr="008F5034">
        <w:rPr>
          <w:rFonts w:cs="Arial"/>
          <w:sz w:val="22"/>
          <w:szCs w:val="22"/>
          <w:vertAlign w:val="superscript"/>
          <w:lang w:val="es-CO" w:eastAsia="es-CO"/>
        </w:rPr>
        <w:footnoteReference w:id="2"/>
      </w:r>
      <w:r w:rsidRPr="008F5034">
        <w:rPr>
          <w:rFonts w:cs="Arial"/>
          <w:sz w:val="22"/>
          <w:szCs w:val="22"/>
          <w:lang w:val="es-CO" w:eastAsia="es-CO"/>
        </w:rPr>
        <w:t xml:space="preserve">, respondiendo a este lineamiento en la siguiente imagen se pueden visualizar los </w:t>
      </w:r>
      <w:r w:rsidR="0033339A" w:rsidRPr="008F5034">
        <w:rPr>
          <w:rFonts w:cs="Arial"/>
          <w:sz w:val="22"/>
          <w:szCs w:val="22"/>
          <w:lang w:val="es-CO" w:eastAsia="es-CO"/>
        </w:rPr>
        <w:t>distintos</w:t>
      </w:r>
      <w:r w:rsidRPr="008F5034">
        <w:rPr>
          <w:rFonts w:cs="Arial"/>
          <w:sz w:val="22"/>
          <w:szCs w:val="22"/>
          <w:lang w:val="es-CO" w:eastAsia="es-CO"/>
        </w:rPr>
        <w:t xml:space="preserve"> niveles de prueba</w:t>
      </w:r>
      <w:r w:rsidR="006655CD" w:rsidRPr="008F5034">
        <w:rPr>
          <w:rFonts w:cs="Arial"/>
          <w:sz w:val="22"/>
          <w:szCs w:val="22"/>
          <w:lang w:val="es-CO" w:eastAsia="es-CO"/>
        </w:rPr>
        <w:t>s</w:t>
      </w:r>
      <w:r w:rsidRPr="008F5034">
        <w:rPr>
          <w:rFonts w:cs="Arial"/>
          <w:sz w:val="22"/>
          <w:szCs w:val="22"/>
          <w:lang w:val="es-CO" w:eastAsia="es-CO"/>
        </w:rPr>
        <w:t xml:space="preserve"> a aplicar:</w:t>
      </w:r>
    </w:p>
    <w:p w14:paraId="1066D914" w14:textId="77777777" w:rsidR="008F5034" w:rsidRDefault="008F5034" w:rsidP="008F5034">
      <w:pPr>
        <w:pStyle w:val="Descripcin"/>
        <w:spacing w:after="0"/>
        <w:ind w:left="1416"/>
        <w:jc w:val="left"/>
        <w:rPr>
          <w:rFonts w:ascii="Arial" w:hAnsi="Arial" w:cs="Arial"/>
          <w:szCs w:val="22"/>
        </w:rPr>
      </w:pPr>
    </w:p>
    <w:p w14:paraId="567A2DC8" w14:textId="1804EF8E" w:rsidR="006A6E64" w:rsidRPr="008F5034" w:rsidRDefault="008F5034" w:rsidP="008F5034">
      <w:pPr>
        <w:pStyle w:val="Descripcin"/>
        <w:spacing w:after="0"/>
        <w:ind w:left="1416"/>
        <w:rPr>
          <w:rFonts w:ascii="Arial" w:hAnsi="Arial" w:cs="Arial"/>
          <w:szCs w:val="22"/>
        </w:rPr>
      </w:pPr>
      <w:r w:rsidRPr="008F5034">
        <w:rPr>
          <w:rFonts w:ascii="Arial" w:hAnsi="Arial" w:cs="Arial"/>
          <w:szCs w:val="22"/>
        </w:rPr>
        <w:t xml:space="preserve">Ilustración </w:t>
      </w:r>
      <w:r w:rsidRPr="008F5034">
        <w:rPr>
          <w:rFonts w:ascii="Arial" w:hAnsi="Arial" w:cs="Arial"/>
          <w:szCs w:val="22"/>
        </w:rPr>
        <w:fldChar w:fldCharType="begin"/>
      </w:r>
      <w:r w:rsidRPr="008F5034">
        <w:rPr>
          <w:rFonts w:ascii="Arial" w:hAnsi="Arial" w:cs="Arial"/>
          <w:szCs w:val="22"/>
        </w:rPr>
        <w:instrText xml:space="preserve"> SEQ Ilustración \* ARABIC </w:instrText>
      </w:r>
      <w:r w:rsidRPr="008F5034">
        <w:rPr>
          <w:rFonts w:ascii="Arial" w:hAnsi="Arial" w:cs="Arial"/>
          <w:szCs w:val="22"/>
        </w:rPr>
        <w:fldChar w:fldCharType="separate"/>
      </w:r>
      <w:r w:rsidRPr="008F5034">
        <w:rPr>
          <w:rFonts w:ascii="Arial" w:hAnsi="Arial" w:cs="Arial"/>
          <w:noProof/>
          <w:szCs w:val="22"/>
        </w:rPr>
        <w:t>1</w:t>
      </w:r>
      <w:r w:rsidRPr="008F5034">
        <w:rPr>
          <w:rFonts w:ascii="Arial" w:hAnsi="Arial" w:cs="Arial"/>
          <w:szCs w:val="22"/>
        </w:rPr>
        <w:fldChar w:fldCharType="end"/>
      </w:r>
      <w:r w:rsidRPr="008F5034">
        <w:rPr>
          <w:rFonts w:ascii="Arial" w:hAnsi="Arial" w:cs="Arial"/>
          <w:szCs w:val="22"/>
        </w:rPr>
        <w:t xml:space="preserve">. </w:t>
      </w:r>
      <w:r w:rsidRPr="008F5034">
        <w:rPr>
          <w:rFonts w:ascii="Arial" w:hAnsi="Arial" w:cs="Arial"/>
          <w:b w:val="0"/>
          <w:bCs w:val="0"/>
          <w:szCs w:val="22"/>
        </w:rPr>
        <w:t>Niveles de pruebas de software</w:t>
      </w:r>
    </w:p>
    <w:p w14:paraId="78C6EC0B" w14:textId="6AFAB086" w:rsidR="00260F7E" w:rsidRPr="008F5034" w:rsidRDefault="00007DA1" w:rsidP="008F5034">
      <w:pPr>
        <w:ind w:left="720"/>
        <w:jc w:val="center"/>
        <w:rPr>
          <w:rFonts w:cs="Arial"/>
          <w:sz w:val="22"/>
          <w:szCs w:val="22"/>
        </w:rPr>
      </w:pPr>
      <w:r w:rsidRPr="008F5034">
        <w:rPr>
          <w:rFonts w:cs="Arial"/>
          <w:noProof/>
          <w:sz w:val="22"/>
          <w:szCs w:val="22"/>
          <w:lang w:val="es-CO" w:eastAsia="es-CO"/>
        </w:rPr>
        <w:drawing>
          <wp:inline distT="0" distB="0" distL="0" distR="0" wp14:anchorId="45A511C3" wp14:editId="06CDE8FE">
            <wp:extent cx="4742180" cy="2698271"/>
            <wp:effectExtent l="19050" t="19050" r="20320" b="26035"/>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rotWithShape="1">
                    <a:blip r:embed="rId14">
                      <a:extLst>
                        <a:ext uri="{28A0092B-C50C-407E-A947-70E740481C1C}">
                          <a14:useLocalDpi xmlns:a14="http://schemas.microsoft.com/office/drawing/2010/main" val="0"/>
                        </a:ext>
                      </a:extLst>
                    </a:blip>
                    <a:srcRect t="12453"/>
                    <a:stretch/>
                  </pic:blipFill>
                  <pic:spPr bwMode="auto">
                    <a:xfrm>
                      <a:off x="0" y="0"/>
                      <a:ext cx="4781703" cy="272075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5BAD08C" w14:textId="6544AD76" w:rsidR="00CE4E2C" w:rsidRPr="008F5034" w:rsidRDefault="00CE4E2C" w:rsidP="00CE4E2C">
      <w:pPr>
        <w:ind w:left="1416"/>
        <w:rPr>
          <w:rFonts w:cs="Arial"/>
          <w:sz w:val="22"/>
          <w:szCs w:val="22"/>
          <w:lang w:eastAsia="en-US"/>
        </w:rPr>
      </w:pPr>
      <w:r w:rsidRPr="008F5034">
        <w:rPr>
          <w:rFonts w:cs="Arial"/>
          <w:b/>
          <w:sz w:val="22"/>
          <w:szCs w:val="22"/>
        </w:rPr>
        <w:t xml:space="preserve">Fuente: </w:t>
      </w:r>
      <w:hyperlink r:id="rId15" w:history="1">
        <w:r w:rsidRPr="008F5034">
          <w:rPr>
            <w:rStyle w:val="Hipervnculo"/>
            <w:rFonts w:cs="Arial"/>
            <w:color w:val="auto"/>
            <w:sz w:val="22"/>
            <w:szCs w:val="22"/>
          </w:rPr>
          <w:t>https://gadpialidi.ga/5-niveles-de-pruebas-de-software</w:t>
        </w:r>
      </w:hyperlink>
    </w:p>
    <w:p w14:paraId="7B9E8A79" w14:textId="089436D9" w:rsidR="00260F7E" w:rsidRPr="008F5034" w:rsidRDefault="005849F6" w:rsidP="005849F6">
      <w:pPr>
        <w:spacing w:line="336" w:lineRule="atLeast"/>
        <w:jc w:val="both"/>
        <w:rPr>
          <w:rFonts w:cs="Arial"/>
          <w:sz w:val="22"/>
          <w:szCs w:val="22"/>
        </w:rPr>
      </w:pPr>
      <w:r w:rsidRPr="008F5034">
        <w:rPr>
          <w:rFonts w:cs="Arial"/>
          <w:sz w:val="22"/>
          <w:szCs w:val="22"/>
        </w:rPr>
        <w:t xml:space="preserve">A continuación, se relacionan los componentes más importantes del plan de calidad de sistemas de información aplicado en UAERMV: </w:t>
      </w:r>
    </w:p>
    <w:p w14:paraId="230AA4FA" w14:textId="5391FCDA" w:rsidR="005849F6" w:rsidRPr="008F5034" w:rsidRDefault="005849F6" w:rsidP="005849F6">
      <w:pPr>
        <w:jc w:val="both"/>
        <w:rPr>
          <w:rFonts w:cs="Arial"/>
          <w:sz w:val="22"/>
          <w:szCs w:val="22"/>
        </w:rPr>
      </w:pPr>
    </w:p>
    <w:p w14:paraId="5FECCD3E" w14:textId="77777777" w:rsidR="00922CD9" w:rsidRPr="008F5034" w:rsidRDefault="00922CD9" w:rsidP="00922CD9">
      <w:pPr>
        <w:pStyle w:val="Prrafodelista"/>
        <w:keepNext/>
        <w:keepLines/>
        <w:numPr>
          <w:ilvl w:val="0"/>
          <w:numId w:val="82"/>
        </w:numPr>
        <w:tabs>
          <w:tab w:val="left" w:pos="0"/>
          <w:tab w:val="left" w:pos="284"/>
          <w:tab w:val="left" w:pos="397"/>
          <w:tab w:val="left" w:pos="510"/>
          <w:tab w:val="left" w:pos="576"/>
        </w:tabs>
        <w:spacing w:line="276" w:lineRule="auto"/>
        <w:outlineLvl w:val="1"/>
        <w:rPr>
          <w:rFonts w:cs="Arial"/>
          <w:b/>
          <w:vanish/>
          <w:sz w:val="22"/>
          <w:szCs w:val="22"/>
        </w:rPr>
      </w:pPr>
      <w:bookmarkStart w:id="16" w:name="_Toc32427598"/>
      <w:bookmarkStart w:id="17" w:name="_Toc36296584"/>
      <w:bookmarkStart w:id="18" w:name="_Toc32427599"/>
      <w:bookmarkStart w:id="19" w:name="_Toc36306865"/>
      <w:bookmarkStart w:id="20" w:name="_Toc36307096"/>
      <w:bookmarkStart w:id="21" w:name="_Toc36307283"/>
      <w:bookmarkEnd w:id="16"/>
      <w:bookmarkEnd w:id="17"/>
      <w:bookmarkEnd w:id="18"/>
      <w:bookmarkEnd w:id="19"/>
      <w:bookmarkEnd w:id="20"/>
      <w:bookmarkEnd w:id="21"/>
    </w:p>
    <w:p w14:paraId="543699C6" w14:textId="77777777" w:rsidR="00922CD9" w:rsidRPr="008F5034" w:rsidRDefault="00922CD9" w:rsidP="00922CD9">
      <w:pPr>
        <w:pStyle w:val="Prrafodelista"/>
        <w:keepNext/>
        <w:keepLines/>
        <w:numPr>
          <w:ilvl w:val="0"/>
          <w:numId w:val="82"/>
        </w:numPr>
        <w:tabs>
          <w:tab w:val="left" w:pos="0"/>
          <w:tab w:val="left" w:pos="284"/>
          <w:tab w:val="left" w:pos="397"/>
          <w:tab w:val="left" w:pos="510"/>
          <w:tab w:val="left" w:pos="576"/>
        </w:tabs>
        <w:spacing w:line="276" w:lineRule="auto"/>
        <w:outlineLvl w:val="1"/>
        <w:rPr>
          <w:rFonts w:cs="Arial"/>
          <w:b/>
          <w:vanish/>
          <w:sz w:val="22"/>
          <w:szCs w:val="22"/>
        </w:rPr>
      </w:pPr>
      <w:bookmarkStart w:id="22" w:name="_Toc36306866"/>
      <w:bookmarkStart w:id="23" w:name="_Toc36307097"/>
      <w:bookmarkStart w:id="24" w:name="_Toc36307284"/>
      <w:bookmarkEnd w:id="22"/>
      <w:bookmarkEnd w:id="23"/>
      <w:bookmarkEnd w:id="24"/>
    </w:p>
    <w:p w14:paraId="1DFE5DCD" w14:textId="5392D4D9" w:rsidR="006A6E64" w:rsidRPr="008F5034" w:rsidRDefault="00922CD9" w:rsidP="008F5034">
      <w:pPr>
        <w:pStyle w:val="Ttulo2"/>
        <w:keepLines/>
        <w:framePr w:hSpace="0" w:wrap="auto" w:vAnchor="margin" w:hAnchor="text" w:yAlign="inline"/>
        <w:tabs>
          <w:tab w:val="left" w:pos="0"/>
          <w:tab w:val="left" w:pos="284"/>
          <w:tab w:val="left" w:pos="397"/>
          <w:tab w:val="left" w:pos="510"/>
          <w:tab w:val="left" w:pos="576"/>
        </w:tabs>
        <w:spacing w:line="276" w:lineRule="auto"/>
        <w:ind w:left="720"/>
        <w:jc w:val="left"/>
        <w:rPr>
          <w:sz w:val="22"/>
          <w:szCs w:val="22"/>
        </w:rPr>
      </w:pPr>
      <w:bookmarkStart w:id="25" w:name="_Toc36307285"/>
      <w:r w:rsidRPr="008F5034">
        <w:rPr>
          <w:sz w:val="22"/>
          <w:szCs w:val="22"/>
        </w:rPr>
        <w:t>5.1</w:t>
      </w:r>
      <w:r w:rsidR="00B16A3E" w:rsidRPr="008F5034">
        <w:rPr>
          <w:sz w:val="22"/>
          <w:szCs w:val="22"/>
        </w:rPr>
        <w:t xml:space="preserve"> </w:t>
      </w:r>
      <w:r w:rsidR="002D7B92" w:rsidRPr="008F5034">
        <w:rPr>
          <w:sz w:val="22"/>
          <w:szCs w:val="22"/>
        </w:rPr>
        <w:t>Roles</w:t>
      </w:r>
      <w:r w:rsidR="00CF0CB9" w:rsidRPr="008F5034">
        <w:rPr>
          <w:sz w:val="22"/>
          <w:szCs w:val="22"/>
        </w:rPr>
        <w:t xml:space="preserve"> y cargos</w:t>
      </w:r>
      <w:r w:rsidR="002D7B92" w:rsidRPr="008F5034">
        <w:rPr>
          <w:sz w:val="22"/>
          <w:szCs w:val="22"/>
        </w:rPr>
        <w:t xml:space="preserve"> </w:t>
      </w:r>
      <w:r w:rsidR="003F3A7C" w:rsidRPr="008F5034">
        <w:rPr>
          <w:sz w:val="22"/>
          <w:szCs w:val="22"/>
        </w:rPr>
        <w:t>involucrados</w:t>
      </w:r>
      <w:bookmarkEnd w:id="25"/>
    </w:p>
    <w:p w14:paraId="462E4F76" w14:textId="2423C261" w:rsidR="00187F36" w:rsidRPr="008F5034" w:rsidRDefault="00187F36" w:rsidP="00285972">
      <w:pPr>
        <w:spacing w:line="336" w:lineRule="atLeast"/>
        <w:jc w:val="both"/>
        <w:rPr>
          <w:rFonts w:cs="Arial"/>
          <w:sz w:val="22"/>
          <w:szCs w:val="22"/>
        </w:rPr>
      </w:pPr>
      <w:r w:rsidRPr="008F5034">
        <w:rPr>
          <w:rFonts w:cs="Arial"/>
          <w:sz w:val="22"/>
          <w:szCs w:val="22"/>
        </w:rPr>
        <w:t xml:space="preserve">A </w:t>
      </w:r>
      <w:r w:rsidR="00697663" w:rsidRPr="008F5034">
        <w:rPr>
          <w:rFonts w:cs="Arial"/>
          <w:sz w:val="22"/>
          <w:szCs w:val="22"/>
        </w:rPr>
        <w:t>continuación,</w:t>
      </w:r>
      <w:r w:rsidRPr="008F5034">
        <w:rPr>
          <w:rFonts w:cs="Arial"/>
          <w:sz w:val="22"/>
          <w:szCs w:val="22"/>
        </w:rPr>
        <w:t xml:space="preserve"> se listan los roles</w:t>
      </w:r>
      <w:r w:rsidR="00285972" w:rsidRPr="008F5034">
        <w:rPr>
          <w:rFonts w:cs="Arial"/>
          <w:sz w:val="22"/>
          <w:szCs w:val="22"/>
        </w:rPr>
        <w:t xml:space="preserve"> asignados a los </w:t>
      </w:r>
      <w:r w:rsidRPr="008F5034">
        <w:rPr>
          <w:rFonts w:cs="Arial"/>
          <w:sz w:val="22"/>
          <w:szCs w:val="22"/>
        </w:rPr>
        <w:t>involucrados en el plan de calidad de sistemas de información</w:t>
      </w:r>
      <w:r w:rsidR="007A5EC5" w:rsidRPr="008F5034">
        <w:rPr>
          <w:rFonts w:cs="Arial"/>
          <w:sz w:val="22"/>
          <w:szCs w:val="22"/>
        </w:rPr>
        <w:t xml:space="preserve"> en la Unidad</w:t>
      </w:r>
      <w:r w:rsidRPr="008F5034">
        <w:rPr>
          <w:rFonts w:cs="Arial"/>
          <w:sz w:val="22"/>
          <w:szCs w:val="22"/>
        </w:rPr>
        <w:t xml:space="preserve">: </w:t>
      </w:r>
    </w:p>
    <w:p w14:paraId="79AB44D8" w14:textId="77777777" w:rsidR="00187F36" w:rsidRPr="008F5034" w:rsidRDefault="00187F36" w:rsidP="00187F36">
      <w:pPr>
        <w:jc w:val="both"/>
        <w:rPr>
          <w:rFonts w:cs="Arial"/>
          <w:sz w:val="22"/>
          <w:szCs w:val="22"/>
        </w:rPr>
      </w:pPr>
    </w:p>
    <w:p w14:paraId="1205F947" w14:textId="7306B79F" w:rsidR="006A6E64" w:rsidRPr="008F5034" w:rsidRDefault="001E436F" w:rsidP="00285972">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Líder de desarrollo</w:t>
      </w:r>
      <w:r w:rsidR="006A6E64" w:rsidRPr="008F5034">
        <w:rPr>
          <w:rFonts w:cs="Arial"/>
          <w:b/>
          <w:bCs/>
          <w:sz w:val="22"/>
          <w:szCs w:val="22"/>
        </w:rPr>
        <w:t>:</w:t>
      </w:r>
      <w:r w:rsidR="007A5EC5" w:rsidRPr="008F5034">
        <w:rPr>
          <w:rFonts w:cs="Arial"/>
          <w:sz w:val="22"/>
          <w:szCs w:val="22"/>
        </w:rPr>
        <w:t xml:space="preserve"> </w:t>
      </w:r>
      <w:r w:rsidR="006A6E64" w:rsidRPr="008F5034">
        <w:rPr>
          <w:rFonts w:cs="Arial"/>
          <w:sz w:val="22"/>
          <w:szCs w:val="22"/>
        </w:rPr>
        <w:t xml:space="preserve">Responsable de liderar y realizar </w:t>
      </w:r>
      <w:r w:rsidR="00285972" w:rsidRPr="008F5034">
        <w:rPr>
          <w:rFonts w:cs="Arial"/>
          <w:sz w:val="22"/>
          <w:szCs w:val="22"/>
        </w:rPr>
        <w:t xml:space="preserve">el </w:t>
      </w:r>
      <w:r w:rsidR="006A6E64" w:rsidRPr="008F5034">
        <w:rPr>
          <w:rFonts w:cs="Arial"/>
          <w:sz w:val="22"/>
          <w:szCs w:val="22"/>
        </w:rPr>
        <w:t>seguimiento al equipo de trabajo involucrado en el desarrollo del proyecto de software a nivel técnico y funcional.</w:t>
      </w:r>
    </w:p>
    <w:p w14:paraId="0A38CD9F" w14:textId="77777777" w:rsidR="006A6E64" w:rsidRPr="008F5034" w:rsidRDefault="006A6E64" w:rsidP="00285972">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Especialista en base de datos</w:t>
      </w:r>
      <w:r w:rsidRPr="008F5034">
        <w:rPr>
          <w:rFonts w:cs="Arial"/>
          <w:b/>
          <w:bCs/>
          <w:sz w:val="22"/>
          <w:szCs w:val="22"/>
        </w:rPr>
        <w:t>:</w:t>
      </w:r>
      <w:r w:rsidRPr="008F5034">
        <w:rPr>
          <w:rFonts w:cs="Arial"/>
          <w:sz w:val="22"/>
          <w:szCs w:val="22"/>
        </w:rPr>
        <w:t xml:space="preserve"> Responsable de la administración, supervisión, mantenimiento, desempeño y confiabilidad de las bases de datos del proyecto de software.</w:t>
      </w:r>
    </w:p>
    <w:p w14:paraId="40350269" w14:textId="2D02CA66" w:rsidR="006A6E64" w:rsidRPr="008F5034" w:rsidRDefault="006A6E64" w:rsidP="00285972">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Especialista GIS:</w:t>
      </w:r>
      <w:r w:rsidRPr="008F5034">
        <w:rPr>
          <w:rFonts w:cs="Arial"/>
          <w:sz w:val="22"/>
          <w:szCs w:val="22"/>
        </w:rPr>
        <w:t xml:space="preserve"> </w:t>
      </w:r>
      <w:r w:rsidR="00697663" w:rsidRPr="008F5034">
        <w:rPr>
          <w:rFonts w:cs="Arial"/>
          <w:sz w:val="22"/>
          <w:szCs w:val="22"/>
        </w:rPr>
        <w:t>Responsable</w:t>
      </w:r>
      <w:r w:rsidRPr="008F5034">
        <w:rPr>
          <w:rFonts w:cs="Arial"/>
          <w:sz w:val="22"/>
          <w:szCs w:val="22"/>
        </w:rPr>
        <w:t xml:space="preserve"> de diseñar y mantener los sistemas de información geográfica, </w:t>
      </w:r>
      <w:r w:rsidR="00697663" w:rsidRPr="008F5034">
        <w:rPr>
          <w:rFonts w:cs="Arial"/>
          <w:sz w:val="22"/>
          <w:szCs w:val="22"/>
        </w:rPr>
        <w:t>así</w:t>
      </w:r>
      <w:r w:rsidRPr="008F5034">
        <w:rPr>
          <w:rFonts w:cs="Arial"/>
          <w:sz w:val="22"/>
          <w:szCs w:val="22"/>
        </w:rPr>
        <w:t xml:space="preserve"> como crear mapas digitales y tableros de control, de acuerdo </w:t>
      </w:r>
      <w:r w:rsidR="00285972" w:rsidRPr="008F5034">
        <w:rPr>
          <w:rFonts w:cs="Arial"/>
          <w:sz w:val="22"/>
          <w:szCs w:val="22"/>
        </w:rPr>
        <w:t>con los</w:t>
      </w:r>
      <w:r w:rsidRPr="008F5034">
        <w:rPr>
          <w:rFonts w:cs="Arial"/>
          <w:sz w:val="22"/>
          <w:szCs w:val="22"/>
        </w:rPr>
        <w:t xml:space="preserve"> requerimientos del usuario.</w:t>
      </w:r>
    </w:p>
    <w:p w14:paraId="4CAA5215" w14:textId="77777777" w:rsidR="006A6E64" w:rsidRPr="008F5034" w:rsidRDefault="006A6E64" w:rsidP="00285972">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Analista de requerimientos</w:t>
      </w:r>
      <w:r w:rsidRPr="008F5034">
        <w:rPr>
          <w:rFonts w:cs="Arial"/>
          <w:b/>
          <w:bCs/>
          <w:sz w:val="22"/>
          <w:szCs w:val="22"/>
        </w:rPr>
        <w:t>:</w:t>
      </w:r>
      <w:r w:rsidRPr="008F5034">
        <w:rPr>
          <w:rFonts w:cs="Arial"/>
          <w:sz w:val="22"/>
          <w:szCs w:val="22"/>
        </w:rPr>
        <w:t xml:space="preserve"> Responsable de gestionar los requerimientos del negocio, teniendo como resultante un producto que cumpla con sus expectativas.</w:t>
      </w:r>
    </w:p>
    <w:p w14:paraId="3D1BC499" w14:textId="77777777" w:rsidR="006A6E64" w:rsidRPr="008F5034" w:rsidRDefault="006A6E64" w:rsidP="00285972">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Analista de pruebas</w:t>
      </w:r>
      <w:r w:rsidRPr="008F5034">
        <w:rPr>
          <w:rFonts w:cs="Arial"/>
          <w:b/>
          <w:bCs/>
          <w:sz w:val="22"/>
          <w:szCs w:val="22"/>
        </w:rPr>
        <w:t>:</w:t>
      </w:r>
      <w:r w:rsidRPr="008F5034">
        <w:rPr>
          <w:rFonts w:cs="Arial"/>
          <w:sz w:val="22"/>
          <w:szCs w:val="22"/>
        </w:rPr>
        <w:t xml:space="preserve"> Responsable de realizar el control de calidad al software, para determinar el valor que tiene para el usuario final y el nivel de cumplimiento de sus expectativas.</w:t>
      </w:r>
    </w:p>
    <w:p w14:paraId="6D51FAAB" w14:textId="77777777" w:rsidR="006A6E64" w:rsidRPr="008F5034" w:rsidRDefault="006A6E64" w:rsidP="00285972">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Ingeniero de desarrollo</w:t>
      </w:r>
      <w:r w:rsidRPr="008F5034">
        <w:rPr>
          <w:rFonts w:cs="Arial"/>
          <w:b/>
          <w:bCs/>
          <w:sz w:val="22"/>
          <w:szCs w:val="22"/>
        </w:rPr>
        <w:t>:</w:t>
      </w:r>
      <w:r w:rsidRPr="008F5034">
        <w:rPr>
          <w:rFonts w:cs="Arial"/>
          <w:sz w:val="22"/>
          <w:szCs w:val="22"/>
        </w:rPr>
        <w:t xml:space="preserve"> Responsable de crear, diseñar, desarrollar y probar nuevos sistemas de información.</w:t>
      </w:r>
    </w:p>
    <w:p w14:paraId="1C76BB8E" w14:textId="5A88B8AB" w:rsidR="006A6E64" w:rsidRPr="008F5034" w:rsidRDefault="006A6E64" w:rsidP="00A921F1">
      <w:pPr>
        <w:pStyle w:val="Prrafodelista"/>
        <w:numPr>
          <w:ilvl w:val="0"/>
          <w:numId w:val="64"/>
        </w:numPr>
        <w:spacing w:line="336" w:lineRule="atLeast"/>
        <w:ind w:left="714" w:hanging="357"/>
        <w:jc w:val="both"/>
        <w:rPr>
          <w:rFonts w:cs="Arial"/>
          <w:sz w:val="22"/>
          <w:szCs w:val="22"/>
        </w:rPr>
      </w:pPr>
      <w:r w:rsidRPr="008F5034">
        <w:rPr>
          <w:rFonts w:cs="Arial"/>
          <w:b/>
          <w:bCs/>
          <w:i/>
          <w:sz w:val="22"/>
          <w:szCs w:val="22"/>
        </w:rPr>
        <w:t xml:space="preserve">Ingenieros </w:t>
      </w:r>
      <w:r w:rsidR="00285972" w:rsidRPr="008F5034">
        <w:rPr>
          <w:rFonts w:cs="Arial"/>
          <w:b/>
          <w:bCs/>
          <w:i/>
          <w:sz w:val="22"/>
          <w:szCs w:val="22"/>
        </w:rPr>
        <w:t xml:space="preserve">de </w:t>
      </w:r>
      <w:r w:rsidRPr="008F5034">
        <w:rPr>
          <w:rFonts w:cs="Arial"/>
          <w:b/>
          <w:bCs/>
          <w:i/>
          <w:sz w:val="22"/>
          <w:szCs w:val="22"/>
        </w:rPr>
        <w:t>soporte y mantenimiento de aplicaciones existentes</w:t>
      </w:r>
      <w:r w:rsidRPr="008F5034">
        <w:rPr>
          <w:rFonts w:cs="Arial"/>
          <w:b/>
          <w:bCs/>
          <w:sz w:val="22"/>
          <w:szCs w:val="22"/>
        </w:rPr>
        <w:t>:</w:t>
      </w:r>
      <w:r w:rsidRPr="008F5034">
        <w:rPr>
          <w:rFonts w:cs="Arial"/>
          <w:sz w:val="22"/>
          <w:szCs w:val="22"/>
        </w:rPr>
        <w:t xml:space="preserve"> Responsable de realizar </w:t>
      </w:r>
      <w:r w:rsidR="00285972" w:rsidRPr="008F5034">
        <w:rPr>
          <w:rFonts w:cs="Arial"/>
          <w:sz w:val="22"/>
          <w:szCs w:val="22"/>
        </w:rPr>
        <w:t xml:space="preserve">las </w:t>
      </w:r>
      <w:r w:rsidRPr="008F5034">
        <w:rPr>
          <w:rFonts w:cs="Arial"/>
          <w:sz w:val="22"/>
          <w:szCs w:val="22"/>
        </w:rPr>
        <w:t xml:space="preserve">mejoras solicitadas por el usuario final, o </w:t>
      </w:r>
      <w:r w:rsidR="006E6DE5" w:rsidRPr="008F5034">
        <w:rPr>
          <w:rFonts w:cs="Arial"/>
          <w:sz w:val="22"/>
          <w:szCs w:val="22"/>
        </w:rPr>
        <w:t xml:space="preserve">las </w:t>
      </w:r>
      <w:r w:rsidRPr="008F5034">
        <w:rPr>
          <w:rFonts w:cs="Arial"/>
          <w:sz w:val="22"/>
          <w:szCs w:val="22"/>
        </w:rPr>
        <w:t xml:space="preserve">modificaciones del software existente, </w:t>
      </w:r>
      <w:r w:rsidR="006E6DE5" w:rsidRPr="008F5034">
        <w:rPr>
          <w:rFonts w:cs="Arial"/>
          <w:sz w:val="22"/>
          <w:szCs w:val="22"/>
        </w:rPr>
        <w:t xml:space="preserve">que se originan </w:t>
      </w:r>
      <w:r w:rsidRPr="008F5034">
        <w:rPr>
          <w:rFonts w:cs="Arial"/>
          <w:sz w:val="22"/>
          <w:szCs w:val="22"/>
        </w:rPr>
        <w:t>por defectos presentados en el mismo.</w:t>
      </w:r>
    </w:p>
    <w:p w14:paraId="4A215269" w14:textId="26AABB93" w:rsidR="006E6DE5" w:rsidRPr="008F5034" w:rsidRDefault="006E6DE5" w:rsidP="005849F6">
      <w:pPr>
        <w:ind w:left="357"/>
        <w:jc w:val="both"/>
        <w:rPr>
          <w:rFonts w:cs="Arial"/>
          <w:sz w:val="22"/>
          <w:szCs w:val="22"/>
        </w:rPr>
      </w:pPr>
    </w:p>
    <w:p w14:paraId="7EEABF9B" w14:textId="77777777" w:rsidR="005849F6" w:rsidRPr="008F5034" w:rsidRDefault="005849F6" w:rsidP="005849F6">
      <w:pPr>
        <w:ind w:left="357"/>
        <w:jc w:val="both"/>
        <w:rPr>
          <w:rFonts w:cs="Arial"/>
          <w:sz w:val="22"/>
          <w:szCs w:val="22"/>
        </w:rPr>
      </w:pPr>
    </w:p>
    <w:p w14:paraId="1C4D5C4C" w14:textId="43A178EC" w:rsidR="00187F36" w:rsidRPr="008F5034" w:rsidRDefault="00187F36" w:rsidP="005849F6">
      <w:pPr>
        <w:pStyle w:val="Ttulo2"/>
        <w:keepLines/>
        <w:framePr w:hSpace="0" w:wrap="auto" w:vAnchor="margin" w:hAnchor="text" w:yAlign="inline"/>
        <w:numPr>
          <w:ilvl w:val="1"/>
          <w:numId w:val="83"/>
        </w:numPr>
        <w:tabs>
          <w:tab w:val="left" w:pos="0"/>
          <w:tab w:val="left" w:pos="284"/>
          <w:tab w:val="left" w:pos="397"/>
          <w:tab w:val="left" w:pos="510"/>
          <w:tab w:val="left" w:pos="576"/>
        </w:tabs>
        <w:spacing w:line="276" w:lineRule="auto"/>
        <w:jc w:val="left"/>
        <w:rPr>
          <w:sz w:val="22"/>
          <w:szCs w:val="22"/>
        </w:rPr>
      </w:pPr>
      <w:bookmarkStart w:id="26" w:name="_Toc36307286"/>
      <w:r w:rsidRPr="008F5034">
        <w:rPr>
          <w:sz w:val="22"/>
          <w:szCs w:val="22"/>
        </w:rPr>
        <w:t>Plan de pruebas funcionales y no funcionale</w:t>
      </w:r>
      <w:r w:rsidR="006A6E64" w:rsidRPr="008F5034">
        <w:rPr>
          <w:sz w:val="22"/>
          <w:szCs w:val="22"/>
        </w:rPr>
        <w:t>s</w:t>
      </w:r>
      <w:bookmarkEnd w:id="26"/>
    </w:p>
    <w:p w14:paraId="60AD4BB8" w14:textId="77777777" w:rsidR="006A6E64" w:rsidRPr="008F5034" w:rsidRDefault="006A6E64" w:rsidP="00A921F1">
      <w:pPr>
        <w:rPr>
          <w:rFonts w:cs="Arial"/>
          <w:sz w:val="22"/>
          <w:szCs w:val="22"/>
        </w:rPr>
      </w:pPr>
    </w:p>
    <w:p w14:paraId="28B21859" w14:textId="5DC9D17D" w:rsidR="00187F36" w:rsidRPr="008F5034" w:rsidRDefault="00187F36"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sz w:val="22"/>
          <w:szCs w:val="22"/>
        </w:rPr>
      </w:pPr>
      <w:bookmarkStart w:id="27" w:name="_Toc36307287"/>
      <w:r w:rsidRPr="008F5034">
        <w:rPr>
          <w:sz w:val="22"/>
          <w:szCs w:val="22"/>
        </w:rPr>
        <w:t>Alcance</w:t>
      </w:r>
      <w:r w:rsidR="008D0E8F" w:rsidRPr="008F5034">
        <w:rPr>
          <w:sz w:val="22"/>
          <w:szCs w:val="22"/>
        </w:rPr>
        <w:t xml:space="preserve"> de las pruebas</w:t>
      </w:r>
      <w:bookmarkEnd w:id="27"/>
    </w:p>
    <w:p w14:paraId="4C977AF6" w14:textId="08E46D0B" w:rsidR="00732F3E" w:rsidRPr="008F5034" w:rsidRDefault="002850E5" w:rsidP="006E6DE5">
      <w:pPr>
        <w:spacing w:line="336" w:lineRule="atLeast"/>
        <w:jc w:val="both"/>
        <w:rPr>
          <w:rFonts w:cs="Arial"/>
          <w:sz w:val="22"/>
          <w:szCs w:val="22"/>
          <w:shd w:val="clear" w:color="auto" w:fill="FFFFFF"/>
        </w:rPr>
      </w:pPr>
      <w:r w:rsidRPr="008F5034">
        <w:rPr>
          <w:rFonts w:cs="Arial"/>
          <w:sz w:val="22"/>
          <w:szCs w:val="22"/>
          <w:shd w:val="clear" w:color="auto" w:fill="FFFFFF"/>
        </w:rPr>
        <w:t xml:space="preserve">El plan de pruebas planifica y establece el paso a paso de las actividades de pruebas, </w:t>
      </w:r>
      <w:r w:rsidR="009F3708" w:rsidRPr="008F5034">
        <w:rPr>
          <w:rFonts w:cs="Arial"/>
          <w:sz w:val="22"/>
          <w:szCs w:val="22"/>
          <w:shd w:val="clear" w:color="auto" w:fill="FFFFFF"/>
        </w:rPr>
        <w:t>para</w:t>
      </w:r>
      <w:r w:rsidRPr="008F5034">
        <w:rPr>
          <w:rFonts w:cs="Arial"/>
          <w:sz w:val="22"/>
          <w:szCs w:val="22"/>
          <w:shd w:val="clear" w:color="auto" w:fill="FFFFFF"/>
        </w:rPr>
        <w:t xml:space="preserve"> implementar y coordinar una estrategia de trabajo que permita proveer el marco adecuado para definir los requerimientos de las pruebas de aceptación, relacionados con las especificaciones de los requisitos, encaminados a determinar si el producto a entregar cumple con las especificaciones de calidad establecidas por el cliente.</w:t>
      </w:r>
      <w:r w:rsidR="009F3708" w:rsidRPr="008F5034">
        <w:rPr>
          <w:rFonts w:cs="Arial"/>
          <w:sz w:val="22"/>
          <w:szCs w:val="22"/>
          <w:shd w:val="clear" w:color="auto" w:fill="FFFFFF"/>
        </w:rPr>
        <w:t xml:space="preserve"> El plan no incluye las actividades, condiciones y </w:t>
      </w:r>
      <w:r w:rsidR="00C063D4" w:rsidRPr="008F5034">
        <w:rPr>
          <w:rFonts w:cs="Arial"/>
          <w:sz w:val="22"/>
          <w:szCs w:val="22"/>
          <w:shd w:val="clear" w:color="auto" w:fill="FFFFFF"/>
        </w:rPr>
        <w:t xml:space="preserve">nuevos requerimientos formulados por el usuario en el desarrollo de las nuevas versiones o aplicaciones que se encuentran en pruebas. </w:t>
      </w:r>
      <w:r w:rsidR="002F24E5" w:rsidRPr="008F5034">
        <w:rPr>
          <w:rFonts w:cs="Arial"/>
          <w:sz w:val="22"/>
          <w:szCs w:val="22"/>
          <w:shd w:val="clear" w:color="auto" w:fill="FFFFFF"/>
        </w:rPr>
        <w:t>La directriz de e</w:t>
      </w:r>
      <w:r w:rsidR="00B65BB3" w:rsidRPr="008F5034">
        <w:rPr>
          <w:rFonts w:cs="Arial"/>
          <w:sz w:val="22"/>
          <w:szCs w:val="22"/>
          <w:shd w:val="clear" w:color="auto" w:fill="FFFFFF"/>
        </w:rPr>
        <w:t xml:space="preserve">ste </w:t>
      </w:r>
      <w:r w:rsidR="00C063D4" w:rsidRPr="008F5034">
        <w:rPr>
          <w:rFonts w:cs="Arial"/>
          <w:sz w:val="22"/>
          <w:szCs w:val="22"/>
          <w:shd w:val="clear" w:color="auto" w:fill="FFFFFF"/>
        </w:rPr>
        <w:t>plan</w:t>
      </w:r>
      <w:r w:rsidR="00B65BB3" w:rsidRPr="008F5034">
        <w:rPr>
          <w:rFonts w:cs="Arial"/>
          <w:sz w:val="22"/>
          <w:szCs w:val="22"/>
          <w:shd w:val="clear" w:color="auto" w:fill="FFFFFF"/>
        </w:rPr>
        <w:t xml:space="preserve"> está contenida en el</w:t>
      </w:r>
      <w:r w:rsidR="00090D3A" w:rsidRPr="008F5034">
        <w:rPr>
          <w:rFonts w:cs="Arial"/>
          <w:sz w:val="22"/>
          <w:szCs w:val="22"/>
          <w:shd w:val="clear" w:color="auto" w:fill="FFFFFF"/>
        </w:rPr>
        <w:t xml:space="preserve"> </w:t>
      </w:r>
      <w:r w:rsidR="002D7B92" w:rsidRPr="008F5034">
        <w:rPr>
          <w:rFonts w:cs="Arial"/>
          <w:sz w:val="22"/>
          <w:szCs w:val="22"/>
          <w:shd w:val="clear" w:color="auto" w:fill="FFFFFF"/>
        </w:rPr>
        <w:t xml:space="preserve">formato </w:t>
      </w:r>
      <w:r w:rsidR="00090D3A" w:rsidRPr="008F5034">
        <w:rPr>
          <w:rFonts w:cs="Arial"/>
          <w:sz w:val="22"/>
          <w:szCs w:val="22"/>
          <w:shd w:val="clear" w:color="auto" w:fill="FFFFFF"/>
        </w:rPr>
        <w:t>denominado “Pruebas</w:t>
      </w:r>
      <w:r w:rsidR="00C2626B" w:rsidRPr="008F5034">
        <w:rPr>
          <w:rFonts w:cs="Arial"/>
          <w:sz w:val="22"/>
          <w:szCs w:val="22"/>
          <w:shd w:val="clear" w:color="auto" w:fill="FFFFFF"/>
        </w:rPr>
        <w:t xml:space="preserve"> Casos de Uso</w:t>
      </w:r>
      <w:r w:rsidR="00090D3A" w:rsidRPr="008F5034">
        <w:rPr>
          <w:rFonts w:cs="Arial"/>
          <w:sz w:val="22"/>
          <w:szCs w:val="22"/>
          <w:shd w:val="clear" w:color="auto" w:fill="FFFFFF"/>
        </w:rPr>
        <w:t>”, referenciado como “EGTI-FM-003”</w:t>
      </w:r>
      <w:r w:rsidR="00897237" w:rsidRPr="008F5034">
        <w:rPr>
          <w:rFonts w:cs="Arial"/>
          <w:sz w:val="22"/>
          <w:szCs w:val="22"/>
          <w:shd w:val="clear" w:color="auto" w:fill="FFFFFF"/>
        </w:rPr>
        <w:t>.</w:t>
      </w:r>
    </w:p>
    <w:p w14:paraId="146B9923" w14:textId="77777777" w:rsidR="00CF6393" w:rsidRPr="008F5034" w:rsidRDefault="00CF6393" w:rsidP="00CF6393">
      <w:pPr>
        <w:jc w:val="both"/>
        <w:rPr>
          <w:rFonts w:cs="Arial"/>
          <w:sz w:val="22"/>
          <w:szCs w:val="22"/>
          <w:shd w:val="clear" w:color="auto" w:fill="FFFFFF"/>
        </w:rPr>
      </w:pPr>
    </w:p>
    <w:p w14:paraId="02BD0B28" w14:textId="4FED4807" w:rsidR="00CF6393" w:rsidRPr="008F5034" w:rsidRDefault="007625C2"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b w:val="0"/>
          <w:sz w:val="22"/>
          <w:szCs w:val="22"/>
        </w:rPr>
      </w:pPr>
      <w:bookmarkStart w:id="28" w:name="_Toc36307288"/>
      <w:r w:rsidRPr="008F5034">
        <w:rPr>
          <w:sz w:val="22"/>
          <w:szCs w:val="22"/>
        </w:rPr>
        <w:t>Elementos a ser probados</w:t>
      </w:r>
      <w:bookmarkEnd w:id="28"/>
    </w:p>
    <w:p w14:paraId="2FA4DA49" w14:textId="77777777" w:rsidR="007625C2" w:rsidRPr="008F5034" w:rsidRDefault="007625C2" w:rsidP="007625C2">
      <w:pPr>
        <w:pStyle w:val="Prrafodelista"/>
        <w:ind w:left="720"/>
        <w:jc w:val="both"/>
        <w:rPr>
          <w:rFonts w:cs="Arial"/>
          <w:sz w:val="22"/>
          <w:szCs w:val="22"/>
          <w:shd w:val="clear" w:color="auto" w:fill="FFFFFF"/>
        </w:rPr>
      </w:pPr>
    </w:p>
    <w:p w14:paraId="1BC6CB9A" w14:textId="6E3642EE" w:rsidR="006C2509" w:rsidRPr="008F5034" w:rsidRDefault="006C2509" w:rsidP="00A921F1">
      <w:pPr>
        <w:pStyle w:val="Prrafodelista"/>
        <w:numPr>
          <w:ilvl w:val="0"/>
          <w:numId w:val="71"/>
        </w:numPr>
        <w:jc w:val="both"/>
        <w:rPr>
          <w:rFonts w:cs="Arial"/>
          <w:b/>
          <w:i/>
          <w:sz w:val="22"/>
          <w:szCs w:val="22"/>
          <w:shd w:val="clear" w:color="auto" w:fill="FFFFFF"/>
        </w:rPr>
      </w:pPr>
      <w:r w:rsidRPr="008F5034">
        <w:rPr>
          <w:rFonts w:cs="Arial"/>
          <w:b/>
          <w:i/>
          <w:sz w:val="22"/>
          <w:szCs w:val="22"/>
          <w:shd w:val="clear" w:color="auto" w:fill="FFFFFF"/>
        </w:rPr>
        <w:t xml:space="preserve">Caso de </w:t>
      </w:r>
      <w:r w:rsidR="006B321F" w:rsidRPr="008F5034">
        <w:rPr>
          <w:rFonts w:cs="Arial"/>
          <w:b/>
          <w:i/>
          <w:sz w:val="22"/>
          <w:szCs w:val="22"/>
          <w:shd w:val="clear" w:color="auto" w:fill="FFFFFF"/>
        </w:rPr>
        <w:t>uso</w:t>
      </w:r>
      <w:r w:rsidRPr="008F5034">
        <w:rPr>
          <w:rFonts w:cs="Arial"/>
          <w:b/>
          <w:i/>
          <w:sz w:val="22"/>
          <w:szCs w:val="22"/>
          <w:shd w:val="clear" w:color="auto" w:fill="FFFFFF"/>
        </w:rPr>
        <w:t xml:space="preserve">: </w:t>
      </w:r>
    </w:p>
    <w:p w14:paraId="32B29441" w14:textId="77777777" w:rsidR="008D0E8F" w:rsidRPr="008F5034" w:rsidRDefault="008D0E8F" w:rsidP="008D0E8F">
      <w:pPr>
        <w:ind w:left="708"/>
        <w:jc w:val="both"/>
        <w:rPr>
          <w:rFonts w:cs="Arial"/>
          <w:b/>
          <w:i/>
          <w:sz w:val="22"/>
          <w:szCs w:val="22"/>
          <w:shd w:val="clear" w:color="auto" w:fill="FFFFFF"/>
        </w:rPr>
      </w:pPr>
    </w:p>
    <w:p w14:paraId="7B93FC17" w14:textId="6DBDF313" w:rsidR="002D7B92" w:rsidRPr="008F5034" w:rsidRDefault="00B13AC2" w:rsidP="008D0E8F">
      <w:pPr>
        <w:pStyle w:val="NormalWeb"/>
        <w:shd w:val="clear" w:color="auto" w:fill="FFFFFF"/>
        <w:spacing w:before="0" w:beforeAutospacing="0" w:after="0" w:afterAutospacing="0" w:line="336" w:lineRule="atLeast"/>
        <w:jc w:val="both"/>
        <w:textAlignment w:val="baseline"/>
        <w:rPr>
          <w:rFonts w:cs="Arial"/>
          <w:sz w:val="22"/>
          <w:szCs w:val="22"/>
          <w:shd w:val="clear" w:color="auto" w:fill="FFFFFF"/>
        </w:rPr>
      </w:pPr>
      <w:r w:rsidRPr="008F5034">
        <w:rPr>
          <w:rFonts w:cs="Arial"/>
          <w:sz w:val="22"/>
          <w:szCs w:val="22"/>
        </w:rPr>
        <w:lastRenderedPageBreak/>
        <w:t>El caso de uso es una descripción de las actividades que debe realizar alguien o algo para llevar a cabo un proceso</w:t>
      </w:r>
      <w:r w:rsidR="00585493" w:rsidRPr="008F5034">
        <w:rPr>
          <w:rFonts w:cs="Arial"/>
          <w:sz w:val="22"/>
          <w:szCs w:val="22"/>
        </w:rPr>
        <w:t xml:space="preserve">, es decir </w:t>
      </w:r>
      <w:r w:rsidR="00585493" w:rsidRPr="008F5034">
        <w:rPr>
          <w:rFonts w:cs="Arial"/>
          <w:color w:val="333333"/>
          <w:sz w:val="22"/>
          <w:szCs w:val="22"/>
          <w:shd w:val="clear" w:color="auto" w:fill="FFFFFF"/>
        </w:rPr>
        <w:t>una secuencia de transacciones que son desarrolladas por un </w:t>
      </w:r>
      <w:hyperlink r:id="rId16" w:history="1">
        <w:r w:rsidR="00585493" w:rsidRPr="008F5034">
          <w:rPr>
            <w:rStyle w:val="Hipervnculo"/>
            <w:rFonts w:cs="Arial"/>
            <w:color w:val="auto"/>
            <w:sz w:val="22"/>
            <w:szCs w:val="22"/>
            <w:u w:val="none"/>
            <w:bdr w:val="none" w:sz="0" w:space="0" w:color="auto" w:frame="1"/>
            <w:shd w:val="clear" w:color="auto" w:fill="FFFFFF"/>
          </w:rPr>
          <w:t>sistema</w:t>
        </w:r>
      </w:hyperlink>
      <w:r w:rsidR="00585493" w:rsidRPr="008F5034">
        <w:rPr>
          <w:rFonts w:cs="Arial"/>
          <w:color w:val="333333"/>
          <w:sz w:val="22"/>
          <w:szCs w:val="22"/>
          <w:shd w:val="clear" w:color="auto" w:fill="FFFFFF"/>
        </w:rPr>
        <w:t> en respuesta a un evento que inicia un actor sobre el propio sistema</w:t>
      </w:r>
      <w:r w:rsidRPr="008F5034">
        <w:rPr>
          <w:rFonts w:cs="Arial"/>
          <w:sz w:val="22"/>
          <w:szCs w:val="22"/>
        </w:rPr>
        <w:t>.</w:t>
      </w:r>
      <w:r w:rsidR="00D62C4F" w:rsidRPr="008F5034">
        <w:rPr>
          <w:rFonts w:cs="Arial"/>
          <w:sz w:val="22"/>
          <w:szCs w:val="22"/>
        </w:rPr>
        <w:t xml:space="preserve"> </w:t>
      </w:r>
      <w:r w:rsidR="002D7B92" w:rsidRPr="008F5034">
        <w:rPr>
          <w:rFonts w:cs="Arial"/>
          <w:sz w:val="22"/>
          <w:szCs w:val="22"/>
        </w:rPr>
        <w:t>Estos son</w:t>
      </w:r>
      <w:r w:rsidR="006C2509" w:rsidRPr="008F5034">
        <w:rPr>
          <w:rFonts w:cs="Arial"/>
          <w:sz w:val="22"/>
          <w:szCs w:val="22"/>
        </w:rPr>
        <w:t xml:space="preserve"> comp</w:t>
      </w:r>
      <w:r w:rsidR="002D7B92" w:rsidRPr="008F5034">
        <w:rPr>
          <w:rFonts w:cs="Arial"/>
          <w:sz w:val="22"/>
          <w:szCs w:val="22"/>
        </w:rPr>
        <w:t>uestos por</w:t>
      </w:r>
      <w:r w:rsidR="006C2509" w:rsidRPr="008F5034">
        <w:rPr>
          <w:rFonts w:cs="Arial"/>
          <w:sz w:val="22"/>
          <w:szCs w:val="22"/>
        </w:rPr>
        <w:t xml:space="preserve"> uno o más </w:t>
      </w:r>
      <w:r w:rsidR="006C2509" w:rsidRPr="008F5034">
        <w:rPr>
          <w:rStyle w:val="Textoennegrita"/>
          <w:rFonts w:cs="Arial"/>
          <w:b w:val="0"/>
          <w:sz w:val="22"/>
          <w:szCs w:val="22"/>
          <w:bdr w:val="none" w:sz="0" w:space="0" w:color="auto" w:frame="1"/>
        </w:rPr>
        <w:t>escenarios</w:t>
      </w:r>
      <w:r w:rsidR="002D7B92" w:rsidRPr="008F5034">
        <w:rPr>
          <w:rFonts w:cs="Arial"/>
          <w:b/>
          <w:sz w:val="22"/>
          <w:szCs w:val="22"/>
        </w:rPr>
        <w:t xml:space="preserve">. </w:t>
      </w:r>
      <w:r w:rsidR="002D7B92" w:rsidRPr="008F5034">
        <w:rPr>
          <w:rFonts w:cs="Arial"/>
          <w:sz w:val="22"/>
          <w:szCs w:val="22"/>
          <w:shd w:val="clear" w:color="auto" w:fill="FFFFFF"/>
        </w:rPr>
        <w:t>Un escenario de caso de uso es una instancia que describe una ruta específica a través del flujo de eventos.</w:t>
      </w:r>
    </w:p>
    <w:p w14:paraId="64ECC4F6" w14:textId="77777777" w:rsidR="006B321F" w:rsidRPr="008F5034" w:rsidRDefault="006B321F" w:rsidP="00585493">
      <w:pPr>
        <w:pStyle w:val="NormalWeb"/>
        <w:shd w:val="clear" w:color="auto" w:fill="FFFFFF"/>
        <w:spacing w:before="0" w:beforeAutospacing="0" w:after="0" w:afterAutospacing="0"/>
        <w:textAlignment w:val="baseline"/>
        <w:rPr>
          <w:rFonts w:cs="Arial"/>
          <w:sz w:val="22"/>
          <w:szCs w:val="22"/>
        </w:rPr>
      </w:pPr>
    </w:p>
    <w:p w14:paraId="6B293D1E" w14:textId="06B5F3ED" w:rsidR="006A6E64" w:rsidRPr="008F5034" w:rsidRDefault="00407F5E" w:rsidP="00A921F1">
      <w:pPr>
        <w:pStyle w:val="Prrafodelista"/>
        <w:numPr>
          <w:ilvl w:val="0"/>
          <w:numId w:val="71"/>
        </w:numPr>
        <w:jc w:val="both"/>
        <w:rPr>
          <w:rFonts w:cs="Arial"/>
          <w:sz w:val="22"/>
          <w:szCs w:val="22"/>
          <w:shd w:val="clear" w:color="auto" w:fill="FFFFFF"/>
        </w:rPr>
      </w:pPr>
      <w:r w:rsidRPr="008F5034">
        <w:rPr>
          <w:rFonts w:cs="Arial"/>
          <w:b/>
          <w:i/>
          <w:sz w:val="22"/>
          <w:szCs w:val="22"/>
          <w:shd w:val="clear" w:color="auto" w:fill="FFFFFF"/>
        </w:rPr>
        <w:t>Caso de prueba</w:t>
      </w:r>
      <w:r w:rsidRPr="008F5034">
        <w:rPr>
          <w:rFonts w:cs="Arial"/>
          <w:sz w:val="22"/>
          <w:szCs w:val="22"/>
          <w:shd w:val="clear" w:color="auto" w:fill="FFFFFF"/>
        </w:rPr>
        <w:t xml:space="preserve">: </w:t>
      </w:r>
    </w:p>
    <w:p w14:paraId="0D5B914F" w14:textId="693C7B37" w:rsidR="0016577E" w:rsidRPr="008F5034" w:rsidRDefault="0016577E" w:rsidP="0016577E">
      <w:pPr>
        <w:jc w:val="both"/>
        <w:rPr>
          <w:rFonts w:cs="Arial"/>
          <w:sz w:val="22"/>
          <w:szCs w:val="22"/>
          <w:shd w:val="clear" w:color="auto" w:fill="FFFFFF"/>
        </w:rPr>
      </w:pPr>
    </w:p>
    <w:p w14:paraId="61BCF023" w14:textId="5E23FB6E" w:rsidR="006A6E64" w:rsidRPr="008F5034" w:rsidRDefault="0016577E" w:rsidP="00585493">
      <w:pPr>
        <w:pStyle w:val="Prrafodelista"/>
        <w:spacing w:line="336" w:lineRule="atLeast"/>
        <w:ind w:left="0"/>
        <w:jc w:val="both"/>
        <w:rPr>
          <w:rFonts w:cs="Arial"/>
          <w:sz w:val="22"/>
          <w:szCs w:val="22"/>
          <w:lang w:val="es-CO" w:eastAsia="es-CO"/>
        </w:rPr>
      </w:pPr>
      <w:r w:rsidRPr="008F5034">
        <w:rPr>
          <w:rFonts w:cs="Arial"/>
          <w:color w:val="222222"/>
          <w:sz w:val="22"/>
          <w:szCs w:val="22"/>
          <w:shd w:val="clear" w:color="auto" w:fill="FFFFFF"/>
        </w:rPr>
        <w:t xml:space="preserve">Un caso de prueba o test case es un conjunto de condiciones o variables bajo las cuales un analista determina si una aplicación, un sistema software (software </w:t>
      </w:r>
      <w:proofErr w:type="spellStart"/>
      <w:r w:rsidRPr="008F5034">
        <w:rPr>
          <w:rFonts w:cs="Arial"/>
          <w:color w:val="222222"/>
          <w:sz w:val="22"/>
          <w:szCs w:val="22"/>
          <w:shd w:val="clear" w:color="auto" w:fill="FFFFFF"/>
        </w:rPr>
        <w:t>system</w:t>
      </w:r>
      <w:proofErr w:type="spellEnd"/>
      <w:r w:rsidRPr="008F5034">
        <w:rPr>
          <w:rFonts w:cs="Arial"/>
          <w:color w:val="222222"/>
          <w:sz w:val="22"/>
          <w:szCs w:val="22"/>
          <w:shd w:val="clear" w:color="auto" w:fill="FFFFFF"/>
        </w:rPr>
        <w:t xml:space="preserve">), o una característica de éstos es parcial o completamente satisfactoria. </w:t>
      </w:r>
      <w:r w:rsidR="00407F5E" w:rsidRPr="008F5034">
        <w:rPr>
          <w:rFonts w:cs="Arial"/>
          <w:sz w:val="22"/>
          <w:szCs w:val="22"/>
          <w:lang w:val="es-CO" w:eastAsia="es-CO"/>
        </w:rPr>
        <w:t>Los casos de prueba incluyen todas las funciones que el programa es capaz de realizar.</w:t>
      </w:r>
      <w:r w:rsidR="002D7B92" w:rsidRPr="008F5034">
        <w:rPr>
          <w:rFonts w:cs="Arial"/>
          <w:sz w:val="22"/>
          <w:szCs w:val="22"/>
          <w:lang w:val="es-CO" w:eastAsia="es-CO"/>
        </w:rPr>
        <w:t xml:space="preserve"> Estos </w:t>
      </w:r>
      <w:r w:rsidR="00407F5E" w:rsidRPr="008F5034">
        <w:rPr>
          <w:rFonts w:cs="Arial"/>
          <w:sz w:val="22"/>
          <w:szCs w:val="22"/>
          <w:lang w:val="es-CO" w:eastAsia="es-CO"/>
        </w:rPr>
        <w:t>deben tener en cuenta el uso de todo tipo de datos de entrada/salida, cada comportamiento esperado, todos los elementos de diseño, y cada clase de defecto.</w:t>
      </w:r>
    </w:p>
    <w:p w14:paraId="25718481" w14:textId="77777777" w:rsidR="00DA7AAA" w:rsidRPr="008F5034" w:rsidRDefault="00DA7AAA" w:rsidP="00585493">
      <w:pPr>
        <w:pStyle w:val="Prrafodelista"/>
        <w:spacing w:line="336" w:lineRule="atLeast"/>
        <w:ind w:left="0"/>
        <w:jc w:val="both"/>
        <w:rPr>
          <w:rFonts w:cs="Arial"/>
          <w:sz w:val="22"/>
          <w:szCs w:val="22"/>
          <w:lang w:val="es-CO" w:eastAsia="es-CO"/>
        </w:rPr>
      </w:pPr>
    </w:p>
    <w:p w14:paraId="68E0C268" w14:textId="61DAD1BB" w:rsidR="00407F5E" w:rsidRPr="008F5034" w:rsidRDefault="00407F5E" w:rsidP="00585493">
      <w:pPr>
        <w:pStyle w:val="Prrafodelista"/>
        <w:spacing w:line="336" w:lineRule="atLeast"/>
        <w:ind w:left="0"/>
        <w:jc w:val="both"/>
        <w:rPr>
          <w:rFonts w:cs="Arial"/>
          <w:sz w:val="22"/>
          <w:szCs w:val="22"/>
          <w:lang w:val="es-CO" w:eastAsia="es-CO"/>
        </w:rPr>
      </w:pPr>
      <w:r w:rsidRPr="008F5034">
        <w:rPr>
          <w:rFonts w:cs="Arial"/>
          <w:sz w:val="22"/>
          <w:szCs w:val="22"/>
          <w:lang w:val="es-CO" w:eastAsia="es-CO"/>
        </w:rPr>
        <w:t>Un caso de prueba representa un conjunto de entradas de datos (actividades) que ejecutan un solo escenario de caso de uso para obtener unos datos de salida esperados (resultados).</w:t>
      </w:r>
    </w:p>
    <w:p w14:paraId="347D8F57" w14:textId="77777777" w:rsidR="006C2509" w:rsidRPr="008F5034" w:rsidRDefault="006C2509" w:rsidP="00585493">
      <w:pPr>
        <w:spacing w:line="336" w:lineRule="atLeast"/>
        <w:ind w:left="360"/>
        <w:jc w:val="both"/>
        <w:rPr>
          <w:rFonts w:cs="Arial"/>
          <w:sz w:val="22"/>
          <w:szCs w:val="22"/>
          <w:shd w:val="clear" w:color="auto" w:fill="FFFFFF"/>
        </w:rPr>
      </w:pPr>
    </w:p>
    <w:p w14:paraId="2F9B1ED7" w14:textId="18A389C0" w:rsidR="00DB48BF" w:rsidRPr="008F5034" w:rsidRDefault="00697663" w:rsidP="00585493">
      <w:pPr>
        <w:spacing w:line="336" w:lineRule="atLeast"/>
        <w:jc w:val="both"/>
        <w:rPr>
          <w:rFonts w:cs="Arial"/>
          <w:sz w:val="22"/>
          <w:szCs w:val="22"/>
          <w:shd w:val="clear" w:color="auto" w:fill="FFFFFF"/>
        </w:rPr>
      </w:pPr>
      <w:r w:rsidRPr="008F5034">
        <w:rPr>
          <w:rFonts w:cs="Arial"/>
          <w:sz w:val="22"/>
          <w:szCs w:val="22"/>
          <w:shd w:val="clear" w:color="auto" w:fill="FFFFFF"/>
        </w:rPr>
        <w:t>Los casos</w:t>
      </w:r>
      <w:r w:rsidR="00A635DA" w:rsidRPr="008F5034">
        <w:rPr>
          <w:rFonts w:cs="Arial"/>
          <w:sz w:val="22"/>
          <w:szCs w:val="22"/>
          <w:shd w:val="clear" w:color="auto" w:fill="FFFFFF"/>
        </w:rPr>
        <w:t xml:space="preserve"> de </w:t>
      </w:r>
      <w:r w:rsidR="001614EF" w:rsidRPr="008F5034">
        <w:rPr>
          <w:rFonts w:cs="Arial"/>
          <w:sz w:val="22"/>
          <w:szCs w:val="22"/>
          <w:shd w:val="clear" w:color="auto" w:fill="FFFFFF"/>
        </w:rPr>
        <w:t xml:space="preserve">prueba </w:t>
      </w:r>
      <w:r w:rsidR="00B13AC2" w:rsidRPr="008F5034">
        <w:rPr>
          <w:rFonts w:cs="Arial"/>
          <w:sz w:val="22"/>
          <w:szCs w:val="22"/>
          <w:shd w:val="clear" w:color="auto" w:fill="FFFFFF"/>
        </w:rPr>
        <w:t xml:space="preserve">están </w:t>
      </w:r>
      <w:r w:rsidR="001614EF" w:rsidRPr="008F5034">
        <w:rPr>
          <w:rFonts w:cs="Arial"/>
          <w:sz w:val="22"/>
          <w:szCs w:val="22"/>
          <w:shd w:val="clear" w:color="auto" w:fill="FFFFFF"/>
        </w:rPr>
        <w:t xml:space="preserve">basados en los casos de uso definidos, de acuerdo a los requerimientos del </w:t>
      </w:r>
      <w:r w:rsidRPr="008F5034">
        <w:rPr>
          <w:rFonts w:cs="Arial"/>
          <w:sz w:val="22"/>
          <w:szCs w:val="22"/>
          <w:shd w:val="clear" w:color="auto" w:fill="FFFFFF"/>
        </w:rPr>
        <w:t>usuario</w:t>
      </w:r>
      <w:r w:rsidR="001614EF" w:rsidRPr="008F5034">
        <w:rPr>
          <w:rFonts w:cs="Arial"/>
          <w:sz w:val="22"/>
          <w:szCs w:val="22"/>
          <w:shd w:val="clear" w:color="auto" w:fill="FFFFFF"/>
        </w:rPr>
        <w:t xml:space="preserve"> de software. </w:t>
      </w:r>
      <w:r w:rsidR="002D7B92" w:rsidRPr="008F5034">
        <w:rPr>
          <w:rFonts w:cs="Arial"/>
          <w:sz w:val="22"/>
          <w:szCs w:val="22"/>
          <w:shd w:val="clear" w:color="auto" w:fill="FFFFFF"/>
        </w:rPr>
        <w:t xml:space="preserve">El detalle de estos elementos </w:t>
      </w:r>
      <w:r w:rsidR="001614EF" w:rsidRPr="008F5034">
        <w:rPr>
          <w:rFonts w:cs="Arial"/>
          <w:sz w:val="22"/>
          <w:szCs w:val="22"/>
          <w:shd w:val="clear" w:color="auto" w:fill="FFFFFF"/>
        </w:rPr>
        <w:t>está contenid</w:t>
      </w:r>
      <w:r w:rsidR="002D7B92" w:rsidRPr="008F5034">
        <w:rPr>
          <w:rFonts w:cs="Arial"/>
          <w:sz w:val="22"/>
          <w:szCs w:val="22"/>
          <w:shd w:val="clear" w:color="auto" w:fill="FFFFFF"/>
        </w:rPr>
        <w:t>o</w:t>
      </w:r>
      <w:r w:rsidR="001614EF" w:rsidRPr="008F5034">
        <w:rPr>
          <w:rFonts w:cs="Arial"/>
          <w:sz w:val="22"/>
          <w:szCs w:val="22"/>
          <w:shd w:val="clear" w:color="auto" w:fill="FFFFFF"/>
        </w:rPr>
        <w:t xml:space="preserve"> en el documento denominado </w:t>
      </w:r>
      <w:r w:rsidR="00C2626B" w:rsidRPr="008F5034">
        <w:rPr>
          <w:rFonts w:cs="Arial"/>
          <w:sz w:val="22"/>
          <w:szCs w:val="22"/>
          <w:shd w:val="clear" w:color="auto" w:fill="FFFFFF"/>
        </w:rPr>
        <w:t>“P</w:t>
      </w:r>
      <w:r w:rsidR="001614EF" w:rsidRPr="008F5034">
        <w:rPr>
          <w:rFonts w:cs="Arial"/>
          <w:sz w:val="22"/>
          <w:szCs w:val="22"/>
          <w:shd w:val="clear" w:color="auto" w:fill="FFFFFF"/>
        </w:rPr>
        <w:t xml:space="preserve">rocedimiento Gestión de Requerimientos de Automatización de Procesos”, referenciado como “EGTI-PR-002” </w:t>
      </w:r>
      <w:r w:rsidRPr="008F5034">
        <w:rPr>
          <w:rFonts w:cs="Arial"/>
          <w:sz w:val="22"/>
          <w:szCs w:val="22"/>
          <w:shd w:val="clear" w:color="auto" w:fill="FFFFFF"/>
        </w:rPr>
        <w:t>y “</w:t>
      </w:r>
      <w:r w:rsidR="001B2721" w:rsidRPr="008F5034">
        <w:rPr>
          <w:rFonts w:cs="Arial"/>
          <w:sz w:val="22"/>
          <w:szCs w:val="22"/>
          <w:shd w:val="clear" w:color="auto" w:fill="FFFFFF"/>
        </w:rPr>
        <w:t>Formato Casos de Uso”, referenciado como “EGTI-FM-002”.</w:t>
      </w:r>
    </w:p>
    <w:p w14:paraId="2DDD9CB5" w14:textId="0840AE3A" w:rsidR="00DB48BF" w:rsidRPr="008F5034" w:rsidRDefault="00DB48BF" w:rsidP="005B1990">
      <w:pPr>
        <w:spacing w:line="336" w:lineRule="atLeast"/>
        <w:jc w:val="both"/>
        <w:rPr>
          <w:rFonts w:cs="Arial"/>
          <w:sz w:val="22"/>
          <w:szCs w:val="22"/>
        </w:rPr>
      </w:pPr>
      <w:r w:rsidRPr="008F5034">
        <w:rPr>
          <w:rFonts w:cs="Arial"/>
          <w:sz w:val="22"/>
          <w:szCs w:val="22"/>
        </w:rPr>
        <w:t>La calidad de software define a los casos de prueba como la unidad de medida de toda área de calidad de software, es decir, se convierten en el insumo primordial en un proceso de pruebas de software.</w:t>
      </w:r>
    </w:p>
    <w:p w14:paraId="741EE97C" w14:textId="77777777" w:rsidR="008E0E5B" w:rsidRPr="008F5034" w:rsidRDefault="008E0E5B" w:rsidP="00D32CBC">
      <w:pPr>
        <w:jc w:val="both"/>
        <w:rPr>
          <w:rFonts w:cs="Arial"/>
          <w:sz w:val="22"/>
          <w:szCs w:val="22"/>
          <w:shd w:val="clear" w:color="auto" w:fill="FFFFFF"/>
        </w:rPr>
      </w:pPr>
    </w:p>
    <w:p w14:paraId="65D44C02" w14:textId="6A0ACD97" w:rsidR="00DB48BF" w:rsidRPr="008F5034" w:rsidRDefault="00DB48BF"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sz w:val="22"/>
          <w:szCs w:val="22"/>
        </w:rPr>
      </w:pPr>
      <w:bookmarkStart w:id="29" w:name="_Toc36307289"/>
      <w:r w:rsidRPr="008F5034">
        <w:rPr>
          <w:sz w:val="22"/>
          <w:szCs w:val="22"/>
        </w:rPr>
        <w:t>Estimación de ejecución de pruebas</w:t>
      </w:r>
      <w:bookmarkEnd w:id="29"/>
    </w:p>
    <w:p w14:paraId="15A0EAD1" w14:textId="77777777" w:rsidR="00DB48BF" w:rsidRPr="008F5034" w:rsidRDefault="00DB48BF" w:rsidP="00DB48BF">
      <w:pPr>
        <w:pStyle w:val="NormalWeb"/>
        <w:shd w:val="clear" w:color="auto" w:fill="FFFFFF"/>
        <w:spacing w:before="0" w:beforeAutospacing="0" w:after="0" w:afterAutospacing="0"/>
        <w:jc w:val="both"/>
        <w:textAlignment w:val="baseline"/>
        <w:rPr>
          <w:rFonts w:cs="Arial"/>
          <w:sz w:val="22"/>
          <w:szCs w:val="22"/>
        </w:rPr>
      </w:pPr>
    </w:p>
    <w:p w14:paraId="1139A038" w14:textId="628031E2" w:rsidR="00DB48BF" w:rsidRPr="008F5034" w:rsidRDefault="00DB48BF" w:rsidP="001950B7">
      <w:pPr>
        <w:pStyle w:val="NormalWeb"/>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Para la estimación de ejecución de pruebas, se</w:t>
      </w:r>
      <w:r w:rsidR="00482F4F" w:rsidRPr="008F5034">
        <w:rPr>
          <w:rFonts w:cs="Arial"/>
          <w:sz w:val="22"/>
          <w:szCs w:val="22"/>
        </w:rPr>
        <w:t xml:space="preserve"> puede incluir</w:t>
      </w:r>
      <w:r w:rsidRPr="008F5034">
        <w:rPr>
          <w:rFonts w:cs="Arial"/>
          <w:sz w:val="22"/>
          <w:szCs w:val="22"/>
        </w:rPr>
        <w:t xml:space="preserve"> una plantilla de actividades que contenga el plan de pruebas, y adicionalmente</w:t>
      </w:r>
      <w:r w:rsidR="00482F4F" w:rsidRPr="008F5034">
        <w:rPr>
          <w:rFonts w:cs="Arial"/>
          <w:sz w:val="22"/>
          <w:szCs w:val="22"/>
        </w:rPr>
        <w:t xml:space="preserve"> algunos de los </w:t>
      </w:r>
      <w:r w:rsidR="00D07AF5" w:rsidRPr="008F5034">
        <w:rPr>
          <w:rFonts w:cs="Arial"/>
          <w:sz w:val="22"/>
          <w:szCs w:val="22"/>
        </w:rPr>
        <w:t>siguientes puntos, por caso de uso o funcionalidad, defin</w:t>
      </w:r>
      <w:r w:rsidR="001950B7" w:rsidRPr="008F5034">
        <w:rPr>
          <w:rFonts w:cs="Arial"/>
          <w:sz w:val="22"/>
          <w:szCs w:val="22"/>
        </w:rPr>
        <w:t xml:space="preserve">ido por </w:t>
      </w:r>
      <w:r w:rsidR="00D07AF5" w:rsidRPr="008F5034">
        <w:rPr>
          <w:rFonts w:cs="Arial"/>
          <w:sz w:val="22"/>
          <w:szCs w:val="22"/>
        </w:rPr>
        <w:t xml:space="preserve">el profesional especializado, </w:t>
      </w:r>
      <w:r w:rsidR="001950B7" w:rsidRPr="008F5034">
        <w:rPr>
          <w:rFonts w:cs="Arial"/>
          <w:sz w:val="22"/>
          <w:szCs w:val="22"/>
        </w:rPr>
        <w:t>de acuerdo con</w:t>
      </w:r>
      <w:r w:rsidR="00BC3B90" w:rsidRPr="008F5034">
        <w:rPr>
          <w:rFonts w:cs="Arial"/>
          <w:sz w:val="22"/>
          <w:szCs w:val="22"/>
        </w:rPr>
        <w:t xml:space="preserve"> su juicio </w:t>
      </w:r>
      <w:r w:rsidR="001950B7" w:rsidRPr="008F5034">
        <w:rPr>
          <w:rFonts w:cs="Arial"/>
          <w:sz w:val="22"/>
          <w:szCs w:val="22"/>
        </w:rPr>
        <w:t xml:space="preserve">de </w:t>
      </w:r>
      <w:r w:rsidR="00BC3B90" w:rsidRPr="008F5034">
        <w:rPr>
          <w:rFonts w:cs="Arial"/>
          <w:sz w:val="22"/>
          <w:szCs w:val="22"/>
        </w:rPr>
        <w:t xml:space="preserve">experto, </w:t>
      </w:r>
      <w:r w:rsidR="00D07AF5" w:rsidRPr="008F5034">
        <w:rPr>
          <w:rFonts w:cs="Arial"/>
          <w:sz w:val="22"/>
          <w:szCs w:val="22"/>
        </w:rPr>
        <w:t>a la necesidad y complejidad del sistema</w:t>
      </w:r>
      <w:r w:rsidR="00BC3B90" w:rsidRPr="008F5034">
        <w:rPr>
          <w:rFonts w:cs="Arial"/>
          <w:sz w:val="22"/>
          <w:szCs w:val="22"/>
        </w:rPr>
        <w:t>:</w:t>
      </w:r>
    </w:p>
    <w:p w14:paraId="47CA7316" w14:textId="3CADE7D0" w:rsidR="00DB48BF" w:rsidRPr="008F5034" w:rsidRDefault="00DB48BF" w:rsidP="001950B7">
      <w:pPr>
        <w:pStyle w:val="NormalWeb"/>
        <w:shd w:val="clear" w:color="auto" w:fill="FFFFFF"/>
        <w:spacing w:before="0" w:beforeAutospacing="0" w:after="0" w:afterAutospacing="0" w:line="336" w:lineRule="atLeast"/>
        <w:jc w:val="both"/>
        <w:textAlignment w:val="baseline"/>
        <w:rPr>
          <w:rFonts w:cs="Arial"/>
          <w:sz w:val="22"/>
          <w:szCs w:val="22"/>
        </w:rPr>
      </w:pPr>
    </w:p>
    <w:p w14:paraId="392F4653" w14:textId="19971652" w:rsidR="00DB48BF" w:rsidRPr="008F5034" w:rsidRDefault="00DB48BF" w:rsidP="001950B7">
      <w:pPr>
        <w:pStyle w:val="NormalWeb"/>
        <w:numPr>
          <w:ilvl w:val="0"/>
          <w:numId w:val="72"/>
        </w:numPr>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Caso de uso o funcionalidad: Este ítem corresponde a los casos de uso, donde se describe la funcionalidad de cada una de las actividades correspondientes al proceso, del software a desarrollar.</w:t>
      </w:r>
    </w:p>
    <w:p w14:paraId="544014BD" w14:textId="77777777" w:rsidR="00BB3801" w:rsidRPr="008F5034" w:rsidRDefault="00BB3801" w:rsidP="001950B7">
      <w:pPr>
        <w:pStyle w:val="NormalWeb"/>
        <w:shd w:val="clear" w:color="auto" w:fill="FFFFFF"/>
        <w:spacing w:before="0" w:beforeAutospacing="0" w:after="0" w:afterAutospacing="0" w:line="336" w:lineRule="atLeast"/>
        <w:ind w:left="720"/>
        <w:jc w:val="both"/>
        <w:textAlignment w:val="baseline"/>
        <w:rPr>
          <w:rFonts w:cs="Arial"/>
          <w:sz w:val="22"/>
          <w:szCs w:val="22"/>
        </w:rPr>
      </w:pPr>
    </w:p>
    <w:p w14:paraId="5E12D81E" w14:textId="39688568" w:rsidR="00DB48BF" w:rsidRPr="008F5034" w:rsidRDefault="00DB48BF" w:rsidP="001950B7">
      <w:pPr>
        <w:pStyle w:val="NormalWeb"/>
        <w:numPr>
          <w:ilvl w:val="0"/>
          <w:numId w:val="72"/>
        </w:numPr>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Analista responsable de la prueba: definir el analista de prueba, de acuerdo a los casos de prueba que se vayan a asignar a cada responsable, ya sea por funcionalidades, por módulos o por complejidad.</w:t>
      </w:r>
    </w:p>
    <w:p w14:paraId="79D2AC16" w14:textId="77777777" w:rsidR="00BB3801" w:rsidRPr="008F5034" w:rsidRDefault="00BB3801" w:rsidP="001950B7">
      <w:pPr>
        <w:pStyle w:val="NormalWeb"/>
        <w:shd w:val="clear" w:color="auto" w:fill="FFFFFF"/>
        <w:spacing w:before="0" w:beforeAutospacing="0" w:after="0" w:afterAutospacing="0" w:line="336" w:lineRule="atLeast"/>
        <w:jc w:val="both"/>
        <w:textAlignment w:val="baseline"/>
        <w:rPr>
          <w:rFonts w:cs="Arial"/>
          <w:sz w:val="22"/>
          <w:szCs w:val="22"/>
        </w:rPr>
      </w:pPr>
    </w:p>
    <w:p w14:paraId="58870BEF" w14:textId="524AC5E7" w:rsidR="001A4C0E" w:rsidRPr="008F5034" w:rsidRDefault="00AC22E9" w:rsidP="001950B7">
      <w:pPr>
        <w:pStyle w:val="NormalWeb"/>
        <w:numPr>
          <w:ilvl w:val="0"/>
          <w:numId w:val="72"/>
        </w:numPr>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 xml:space="preserve">Actividades contempladas: Para realizar la estimación, se debe partir de una especificación funcional o historias de usuario. Si existen dudas funcionales o técnicas significativas, se debe devolver la especificación al usuario y esperar sus aclaraciones. </w:t>
      </w:r>
      <w:r w:rsidR="001A4C0E" w:rsidRPr="008F5034">
        <w:rPr>
          <w:rFonts w:cs="Arial"/>
          <w:sz w:val="22"/>
          <w:szCs w:val="22"/>
        </w:rPr>
        <w:t xml:space="preserve">Las actividades básicas </w:t>
      </w:r>
      <w:r w:rsidR="00BB3801" w:rsidRPr="008F5034">
        <w:rPr>
          <w:rFonts w:cs="Arial"/>
          <w:sz w:val="22"/>
          <w:szCs w:val="22"/>
        </w:rPr>
        <w:t xml:space="preserve">a contemplar </w:t>
      </w:r>
      <w:r w:rsidR="001A4C0E" w:rsidRPr="008F5034">
        <w:rPr>
          <w:rFonts w:cs="Arial"/>
          <w:sz w:val="22"/>
          <w:szCs w:val="22"/>
        </w:rPr>
        <w:t>son las siguientes:</w:t>
      </w:r>
    </w:p>
    <w:p w14:paraId="63006AA1" w14:textId="609DC747" w:rsidR="001A4C0E" w:rsidRPr="008F5034" w:rsidRDefault="001A4C0E" w:rsidP="001950B7">
      <w:pPr>
        <w:pStyle w:val="NormalWeb"/>
        <w:shd w:val="clear" w:color="auto" w:fill="FFFFFF"/>
        <w:spacing w:before="0" w:beforeAutospacing="0" w:after="0" w:afterAutospacing="0" w:line="336" w:lineRule="atLeast"/>
        <w:ind w:left="720"/>
        <w:jc w:val="both"/>
        <w:textAlignment w:val="baseline"/>
        <w:rPr>
          <w:rFonts w:cs="Arial"/>
          <w:sz w:val="22"/>
          <w:szCs w:val="22"/>
        </w:rPr>
      </w:pPr>
    </w:p>
    <w:p w14:paraId="1DAF8421" w14:textId="0FC231B1" w:rsidR="001A4C0E" w:rsidRPr="008F5034" w:rsidRDefault="001A4C0E" w:rsidP="001950B7">
      <w:pPr>
        <w:pStyle w:val="NormalWeb"/>
        <w:numPr>
          <w:ilvl w:val="0"/>
          <w:numId w:val="73"/>
        </w:numPr>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 xml:space="preserve">Estimación del análisis y diseño de casos de prueba: Se debe manejar alguna regla cualitativa según la complejidad de la especificación funcional que se reciba, con los siguientes </w:t>
      </w:r>
      <w:r w:rsidR="00924DAB" w:rsidRPr="008F5034">
        <w:rPr>
          <w:rFonts w:cs="Arial"/>
          <w:sz w:val="22"/>
          <w:szCs w:val="22"/>
        </w:rPr>
        <w:t>ANS</w:t>
      </w:r>
      <w:r w:rsidRPr="008F5034">
        <w:rPr>
          <w:rFonts w:cs="Arial"/>
          <w:sz w:val="22"/>
          <w:szCs w:val="22"/>
        </w:rPr>
        <w:t>- acuerdos de nivel de servicio: 2 días para requerimientos de complejidad baja, 5 días para requerimientos de complejidad media</w:t>
      </w:r>
      <w:r w:rsidR="00924DAB" w:rsidRPr="008F5034">
        <w:rPr>
          <w:rFonts w:cs="Arial"/>
          <w:sz w:val="22"/>
          <w:szCs w:val="22"/>
        </w:rPr>
        <w:t xml:space="preserve"> y </w:t>
      </w:r>
      <w:r w:rsidRPr="008F5034">
        <w:rPr>
          <w:rFonts w:cs="Arial"/>
          <w:sz w:val="22"/>
          <w:szCs w:val="22"/>
        </w:rPr>
        <w:t>10 días para los más complejos.</w:t>
      </w:r>
    </w:p>
    <w:p w14:paraId="68E02A4B" w14:textId="77777777" w:rsidR="001A4C0E" w:rsidRPr="008F5034" w:rsidRDefault="001A4C0E" w:rsidP="001950B7">
      <w:pPr>
        <w:pStyle w:val="NormalWeb"/>
        <w:shd w:val="clear" w:color="auto" w:fill="FFFFFF"/>
        <w:spacing w:before="0" w:beforeAutospacing="0" w:after="0" w:afterAutospacing="0" w:line="336" w:lineRule="atLeast"/>
        <w:ind w:left="1068"/>
        <w:jc w:val="both"/>
        <w:textAlignment w:val="baseline"/>
        <w:rPr>
          <w:rFonts w:cs="Arial"/>
          <w:sz w:val="22"/>
          <w:szCs w:val="22"/>
        </w:rPr>
      </w:pPr>
    </w:p>
    <w:p w14:paraId="5A247603" w14:textId="0C3BCBA0" w:rsidR="001A4C0E" w:rsidRPr="008F5034" w:rsidRDefault="00697663" w:rsidP="001950B7">
      <w:pPr>
        <w:pStyle w:val="NormalWeb"/>
        <w:numPr>
          <w:ilvl w:val="0"/>
          <w:numId w:val="73"/>
        </w:numPr>
        <w:shd w:val="clear" w:color="auto" w:fill="FFFFFF"/>
        <w:spacing w:before="0" w:beforeAutospacing="0" w:after="300" w:afterAutospacing="0" w:line="336" w:lineRule="atLeast"/>
        <w:jc w:val="both"/>
        <w:textAlignment w:val="baseline"/>
        <w:rPr>
          <w:rFonts w:cs="Arial"/>
          <w:sz w:val="22"/>
          <w:szCs w:val="22"/>
        </w:rPr>
      </w:pPr>
      <w:r w:rsidRPr="008F5034">
        <w:rPr>
          <w:rFonts w:cs="Arial"/>
          <w:sz w:val="22"/>
          <w:szCs w:val="22"/>
        </w:rPr>
        <w:t>Estimación del</w:t>
      </w:r>
      <w:r w:rsidR="001A4C0E" w:rsidRPr="008F5034">
        <w:rPr>
          <w:rFonts w:cs="Arial"/>
          <w:sz w:val="22"/>
          <w:szCs w:val="22"/>
        </w:rPr>
        <w:t xml:space="preserve"> tiempo de ejecución de los casos de pruebas: Esta actividad se puede estimar después del análisis, ya que depende directamente del número de casos de prueba a ejecutar y </w:t>
      </w:r>
      <w:r w:rsidRPr="008F5034">
        <w:rPr>
          <w:rFonts w:cs="Arial"/>
          <w:sz w:val="22"/>
          <w:szCs w:val="22"/>
        </w:rPr>
        <w:t>cuánto</w:t>
      </w:r>
      <w:r w:rsidR="001A4C0E" w:rsidRPr="008F5034">
        <w:rPr>
          <w:rFonts w:cs="Arial"/>
          <w:sz w:val="22"/>
          <w:szCs w:val="22"/>
        </w:rPr>
        <w:t xml:space="preserve"> tiempo toma</w:t>
      </w:r>
      <w:r w:rsidR="00924DAB" w:rsidRPr="008F5034">
        <w:rPr>
          <w:rFonts w:cs="Arial"/>
          <w:sz w:val="22"/>
          <w:szCs w:val="22"/>
        </w:rPr>
        <w:t xml:space="preserve"> hacer</w:t>
      </w:r>
      <w:r w:rsidR="001A4C0E" w:rsidRPr="008F5034">
        <w:rPr>
          <w:rFonts w:cs="Arial"/>
          <w:sz w:val="22"/>
          <w:szCs w:val="22"/>
        </w:rPr>
        <w:t xml:space="preserve"> cada uno. Lo primero es identificar los casos de prueba, preferiblemente usando el Juicio </w:t>
      </w:r>
      <w:r w:rsidR="00924DAB" w:rsidRPr="008F5034">
        <w:rPr>
          <w:rFonts w:cs="Arial"/>
          <w:sz w:val="22"/>
          <w:szCs w:val="22"/>
        </w:rPr>
        <w:t xml:space="preserve">de </w:t>
      </w:r>
      <w:r w:rsidR="001A4C0E" w:rsidRPr="008F5034">
        <w:rPr>
          <w:rFonts w:cs="Arial"/>
          <w:sz w:val="22"/>
          <w:szCs w:val="22"/>
        </w:rPr>
        <w:t>experto, determinando cuales casos se necesitan, y también</w:t>
      </w:r>
      <w:r w:rsidR="00924DAB" w:rsidRPr="008F5034">
        <w:rPr>
          <w:rFonts w:cs="Arial"/>
          <w:sz w:val="22"/>
          <w:szCs w:val="22"/>
        </w:rPr>
        <w:t xml:space="preserve">, se deben identificar los escenarios de prueba </w:t>
      </w:r>
      <w:r w:rsidR="001A4C0E" w:rsidRPr="008F5034">
        <w:rPr>
          <w:rFonts w:cs="Arial"/>
          <w:sz w:val="22"/>
          <w:szCs w:val="22"/>
        </w:rPr>
        <w:t xml:space="preserve">por </w:t>
      </w:r>
      <w:r w:rsidR="00924DAB" w:rsidRPr="008F5034">
        <w:rPr>
          <w:rFonts w:cs="Arial"/>
          <w:sz w:val="22"/>
          <w:szCs w:val="22"/>
        </w:rPr>
        <w:t xml:space="preserve">cada </w:t>
      </w:r>
      <w:r w:rsidR="001A4C0E" w:rsidRPr="008F5034">
        <w:rPr>
          <w:rFonts w:cs="Arial"/>
          <w:sz w:val="22"/>
          <w:szCs w:val="22"/>
        </w:rPr>
        <w:t>caso de uso</w:t>
      </w:r>
      <w:r w:rsidR="00924DAB" w:rsidRPr="008F5034">
        <w:rPr>
          <w:rFonts w:cs="Arial"/>
          <w:sz w:val="22"/>
          <w:szCs w:val="22"/>
        </w:rPr>
        <w:t>.</w:t>
      </w:r>
    </w:p>
    <w:p w14:paraId="1959B0CD" w14:textId="63E8F2B0" w:rsidR="00BB3801" w:rsidRPr="008F5034" w:rsidRDefault="001A4C0E" w:rsidP="00990B6F">
      <w:pPr>
        <w:pStyle w:val="Prrafodelista"/>
        <w:spacing w:line="336" w:lineRule="atLeast"/>
        <w:ind w:left="1068"/>
        <w:jc w:val="both"/>
        <w:rPr>
          <w:rFonts w:cs="Arial"/>
          <w:sz w:val="22"/>
          <w:szCs w:val="22"/>
          <w:shd w:val="clear" w:color="auto" w:fill="FFFFFF"/>
        </w:rPr>
      </w:pPr>
      <w:r w:rsidRPr="008F5034">
        <w:rPr>
          <w:rFonts w:cs="Arial"/>
          <w:sz w:val="22"/>
          <w:szCs w:val="22"/>
          <w:shd w:val="clear" w:color="auto" w:fill="FFFFFF"/>
        </w:rPr>
        <w:t xml:space="preserve">Una vez se tienen identificados los casos de prueba, </w:t>
      </w:r>
      <w:r w:rsidR="00E14D7B" w:rsidRPr="008F5034">
        <w:rPr>
          <w:rFonts w:cs="Arial"/>
          <w:sz w:val="22"/>
          <w:szCs w:val="22"/>
          <w:shd w:val="clear" w:color="auto" w:fill="FFFFFF"/>
        </w:rPr>
        <w:t xml:space="preserve">el profesional </w:t>
      </w:r>
      <w:r w:rsidRPr="008F5034">
        <w:rPr>
          <w:rFonts w:cs="Arial"/>
          <w:sz w:val="22"/>
          <w:szCs w:val="22"/>
          <w:shd w:val="clear" w:color="auto" w:fill="FFFFFF"/>
        </w:rPr>
        <w:t xml:space="preserve">puede utilizar información histórica para definir cuanto tiempo </w:t>
      </w:r>
      <w:r w:rsidR="00E14D7B" w:rsidRPr="008F5034">
        <w:rPr>
          <w:rFonts w:cs="Arial"/>
          <w:sz w:val="22"/>
          <w:szCs w:val="22"/>
          <w:shd w:val="clear" w:color="auto" w:fill="FFFFFF"/>
        </w:rPr>
        <w:t xml:space="preserve">le puede </w:t>
      </w:r>
      <w:r w:rsidRPr="008F5034">
        <w:rPr>
          <w:rFonts w:cs="Arial"/>
          <w:sz w:val="22"/>
          <w:szCs w:val="22"/>
          <w:shd w:val="clear" w:color="auto" w:fill="FFFFFF"/>
        </w:rPr>
        <w:t>tomar ejecutar cada caso de prueba.</w:t>
      </w:r>
      <w:r w:rsidR="00E14D7B" w:rsidRPr="008F5034">
        <w:rPr>
          <w:rFonts w:cs="Arial"/>
          <w:sz w:val="22"/>
          <w:szCs w:val="22"/>
          <w:shd w:val="clear" w:color="auto" w:fill="FFFFFF"/>
        </w:rPr>
        <w:t>, de acuerdo con</w:t>
      </w:r>
      <w:r w:rsidRPr="008F5034">
        <w:rPr>
          <w:rFonts w:cs="Arial"/>
          <w:sz w:val="22"/>
          <w:szCs w:val="22"/>
          <w:shd w:val="clear" w:color="auto" w:fill="FFFFFF"/>
        </w:rPr>
        <w:t xml:space="preserve"> </w:t>
      </w:r>
      <w:r w:rsidR="00BB3801" w:rsidRPr="008F5034">
        <w:rPr>
          <w:rFonts w:cs="Arial"/>
          <w:sz w:val="22"/>
          <w:szCs w:val="22"/>
          <w:shd w:val="clear" w:color="auto" w:fill="FFFFFF"/>
        </w:rPr>
        <w:t>la</w:t>
      </w:r>
      <w:r w:rsidRPr="008F5034">
        <w:rPr>
          <w:rFonts w:cs="Arial"/>
          <w:sz w:val="22"/>
          <w:szCs w:val="22"/>
          <w:shd w:val="clear" w:color="auto" w:fill="FFFFFF"/>
        </w:rPr>
        <w:t xml:space="preserve"> complejidad</w:t>
      </w:r>
      <w:r w:rsidR="00BB3801" w:rsidRPr="008F5034">
        <w:rPr>
          <w:rFonts w:cs="Arial"/>
          <w:sz w:val="22"/>
          <w:szCs w:val="22"/>
          <w:shd w:val="clear" w:color="auto" w:fill="FFFFFF"/>
        </w:rPr>
        <w:t xml:space="preserve"> de la aplicación</w:t>
      </w:r>
      <w:r w:rsidRPr="008F5034">
        <w:rPr>
          <w:rFonts w:cs="Arial"/>
          <w:sz w:val="22"/>
          <w:szCs w:val="22"/>
          <w:shd w:val="clear" w:color="auto" w:fill="FFFFFF"/>
        </w:rPr>
        <w:t>,</w:t>
      </w:r>
      <w:r w:rsidR="00BB3801" w:rsidRPr="008F5034">
        <w:rPr>
          <w:rFonts w:cs="Arial"/>
          <w:sz w:val="22"/>
          <w:szCs w:val="22"/>
          <w:shd w:val="clear" w:color="auto" w:fill="FFFFFF"/>
        </w:rPr>
        <w:t xml:space="preserve"> se clasifica</w:t>
      </w:r>
      <w:r w:rsidR="00E14D7B" w:rsidRPr="008F5034">
        <w:rPr>
          <w:rFonts w:cs="Arial"/>
          <w:sz w:val="22"/>
          <w:szCs w:val="22"/>
          <w:shd w:val="clear" w:color="auto" w:fill="FFFFFF"/>
        </w:rPr>
        <w:t>n</w:t>
      </w:r>
      <w:r w:rsidR="00BB3801" w:rsidRPr="008F5034">
        <w:rPr>
          <w:rFonts w:cs="Arial"/>
          <w:sz w:val="22"/>
          <w:szCs w:val="22"/>
          <w:shd w:val="clear" w:color="auto" w:fill="FFFFFF"/>
        </w:rPr>
        <w:t xml:space="preserve"> y </w:t>
      </w:r>
      <w:r w:rsidR="00E14D7B" w:rsidRPr="008F5034">
        <w:rPr>
          <w:rFonts w:cs="Arial"/>
          <w:sz w:val="22"/>
          <w:szCs w:val="22"/>
          <w:shd w:val="clear" w:color="auto" w:fill="FFFFFF"/>
        </w:rPr>
        <w:t xml:space="preserve">se </w:t>
      </w:r>
      <w:r w:rsidR="00BB3801" w:rsidRPr="008F5034">
        <w:rPr>
          <w:rFonts w:cs="Arial"/>
          <w:sz w:val="22"/>
          <w:szCs w:val="22"/>
          <w:shd w:val="clear" w:color="auto" w:fill="FFFFFF"/>
        </w:rPr>
        <w:t>asigna el tiempo a los casos de prueba.</w:t>
      </w:r>
    </w:p>
    <w:p w14:paraId="7FCA694A" w14:textId="77777777" w:rsidR="00E14D7B" w:rsidRPr="008F5034" w:rsidRDefault="00BB3801" w:rsidP="00924DAB">
      <w:pPr>
        <w:numPr>
          <w:ilvl w:val="0"/>
          <w:numId w:val="73"/>
        </w:numPr>
        <w:shd w:val="clear" w:color="auto" w:fill="FFFFFF"/>
        <w:spacing w:line="336" w:lineRule="atLeast"/>
        <w:jc w:val="both"/>
        <w:textAlignment w:val="baseline"/>
        <w:rPr>
          <w:rFonts w:cs="Arial"/>
          <w:sz w:val="22"/>
          <w:szCs w:val="22"/>
          <w:shd w:val="clear" w:color="auto" w:fill="FFFFFF"/>
        </w:rPr>
      </w:pPr>
      <w:r w:rsidRPr="008F5034">
        <w:rPr>
          <w:rFonts w:cs="Arial"/>
          <w:sz w:val="22"/>
          <w:szCs w:val="22"/>
        </w:rPr>
        <w:t>Estimación del tiempo de obtención de</w:t>
      </w:r>
      <w:r w:rsidR="001A4C0E" w:rsidRPr="008F5034">
        <w:rPr>
          <w:rFonts w:cs="Arial"/>
          <w:sz w:val="22"/>
          <w:szCs w:val="22"/>
        </w:rPr>
        <w:t xml:space="preserve"> datos de </w:t>
      </w:r>
      <w:r w:rsidR="00697663" w:rsidRPr="008F5034">
        <w:rPr>
          <w:rFonts w:cs="Arial"/>
          <w:sz w:val="22"/>
          <w:szCs w:val="22"/>
        </w:rPr>
        <w:t>pruebas:</w:t>
      </w:r>
      <w:r w:rsidR="00697663" w:rsidRPr="008F5034">
        <w:rPr>
          <w:rFonts w:cs="Arial"/>
          <w:sz w:val="22"/>
          <w:szCs w:val="22"/>
          <w:shd w:val="clear" w:color="auto" w:fill="FFFFFF"/>
        </w:rPr>
        <w:t xml:space="preserve"> Se</w:t>
      </w:r>
      <w:r w:rsidRPr="008F5034">
        <w:rPr>
          <w:rFonts w:cs="Arial"/>
          <w:sz w:val="22"/>
          <w:szCs w:val="22"/>
          <w:shd w:val="clear" w:color="auto" w:fill="FFFFFF"/>
        </w:rPr>
        <w:t xml:space="preserve"> puede calcular como un porcentaje de lo que tarda en ejecutar un caso de prueba</w:t>
      </w:r>
      <w:r w:rsidR="00E14D7B" w:rsidRPr="008F5034">
        <w:rPr>
          <w:rFonts w:cs="Arial"/>
          <w:sz w:val="22"/>
          <w:szCs w:val="22"/>
          <w:shd w:val="clear" w:color="auto" w:fill="FFFFFF"/>
        </w:rPr>
        <w:t>, e</w:t>
      </w:r>
      <w:r w:rsidRPr="008F5034">
        <w:rPr>
          <w:rFonts w:cs="Arial"/>
          <w:sz w:val="22"/>
          <w:szCs w:val="22"/>
          <w:shd w:val="clear" w:color="auto" w:fill="FFFFFF"/>
        </w:rPr>
        <w:t>sto dependerá de la información histórica. Por ejemplo:</w:t>
      </w:r>
    </w:p>
    <w:p w14:paraId="2E981C21" w14:textId="6828C996" w:rsidR="004D7B3D" w:rsidRPr="008F5034" w:rsidRDefault="00BB3801" w:rsidP="00E14D7B">
      <w:pPr>
        <w:shd w:val="clear" w:color="auto" w:fill="FFFFFF"/>
        <w:ind w:left="708"/>
        <w:jc w:val="both"/>
        <w:textAlignment w:val="baseline"/>
        <w:rPr>
          <w:rFonts w:cs="Arial"/>
          <w:sz w:val="22"/>
          <w:szCs w:val="22"/>
          <w:shd w:val="clear" w:color="auto" w:fill="FFFFFF"/>
        </w:rPr>
      </w:pPr>
      <w:r w:rsidRPr="008F5034">
        <w:rPr>
          <w:rFonts w:cs="Arial"/>
          <w:sz w:val="22"/>
          <w:szCs w:val="22"/>
          <w:shd w:val="clear" w:color="auto" w:fill="FFFFFF"/>
        </w:rPr>
        <w:t xml:space="preserve"> </w:t>
      </w:r>
    </w:p>
    <w:p w14:paraId="18B0176C" w14:textId="303607AB" w:rsidR="004D7B3D" w:rsidRPr="008F5034" w:rsidRDefault="004D7B3D" w:rsidP="00924DAB">
      <w:pPr>
        <w:shd w:val="clear" w:color="auto" w:fill="FFFFFF"/>
        <w:spacing w:line="336" w:lineRule="atLeast"/>
        <w:ind w:left="708" w:firstLine="708"/>
        <w:jc w:val="both"/>
        <w:textAlignment w:val="baseline"/>
        <w:rPr>
          <w:rFonts w:cs="Arial"/>
          <w:sz w:val="22"/>
          <w:szCs w:val="22"/>
          <w:shd w:val="clear" w:color="auto" w:fill="FFFFFF"/>
        </w:rPr>
      </w:pPr>
      <w:r w:rsidRPr="008F5034">
        <w:rPr>
          <w:rFonts w:cs="Arial"/>
          <w:sz w:val="22"/>
          <w:szCs w:val="22"/>
          <w:shd w:val="clear" w:color="auto" w:fill="FFFFFF"/>
        </w:rPr>
        <w:t>Estimación-Tiempo = Tiempo ejecución caso de prueba + Tiempo obtención datos de prueba</w:t>
      </w:r>
    </w:p>
    <w:p w14:paraId="23D0E9D7" w14:textId="2C10DB25" w:rsidR="004D7B3D" w:rsidRPr="008F5034" w:rsidRDefault="004D7B3D" w:rsidP="00924DAB">
      <w:pPr>
        <w:shd w:val="clear" w:color="auto" w:fill="FFFFFF"/>
        <w:spacing w:line="336" w:lineRule="atLeast"/>
        <w:ind w:left="708" w:firstLine="708"/>
        <w:jc w:val="both"/>
        <w:textAlignment w:val="baseline"/>
        <w:rPr>
          <w:rFonts w:cs="Arial"/>
          <w:sz w:val="22"/>
          <w:szCs w:val="22"/>
          <w:shd w:val="clear" w:color="auto" w:fill="FFFFFF"/>
        </w:rPr>
      </w:pPr>
      <w:r w:rsidRPr="008F5034">
        <w:rPr>
          <w:rFonts w:cs="Arial"/>
          <w:sz w:val="22"/>
          <w:szCs w:val="22"/>
          <w:shd w:val="clear" w:color="auto" w:fill="FFFFFF"/>
        </w:rPr>
        <w:t>Los tiempos se pueden estimar en %, horas o días.</w:t>
      </w:r>
    </w:p>
    <w:p w14:paraId="63E79FAB" w14:textId="6CAFD2C7" w:rsidR="004D7B3D" w:rsidRPr="008F5034" w:rsidRDefault="004D7B3D" w:rsidP="00E14D7B">
      <w:pPr>
        <w:shd w:val="clear" w:color="auto" w:fill="FFFFFF"/>
        <w:jc w:val="both"/>
        <w:textAlignment w:val="baseline"/>
        <w:rPr>
          <w:rFonts w:cs="Arial"/>
          <w:sz w:val="22"/>
          <w:szCs w:val="22"/>
          <w:shd w:val="clear" w:color="auto" w:fill="FFFFFF"/>
        </w:rPr>
      </w:pPr>
      <w:r w:rsidRPr="008F5034">
        <w:rPr>
          <w:rFonts w:cs="Arial"/>
          <w:sz w:val="22"/>
          <w:szCs w:val="22"/>
          <w:shd w:val="clear" w:color="auto" w:fill="FFFFFF"/>
        </w:rPr>
        <w:tab/>
      </w:r>
      <w:r w:rsidRPr="008F5034">
        <w:rPr>
          <w:rFonts w:cs="Arial"/>
          <w:sz w:val="22"/>
          <w:szCs w:val="22"/>
          <w:shd w:val="clear" w:color="auto" w:fill="FFFFFF"/>
        </w:rPr>
        <w:tab/>
      </w:r>
    </w:p>
    <w:p w14:paraId="65B8DFD4" w14:textId="01A22CAF" w:rsidR="00AC2362" w:rsidRPr="008F5034" w:rsidRDefault="001A4C0E" w:rsidP="001950B7">
      <w:pPr>
        <w:numPr>
          <w:ilvl w:val="0"/>
          <w:numId w:val="73"/>
        </w:numPr>
        <w:spacing w:line="336" w:lineRule="atLeast"/>
        <w:jc w:val="both"/>
        <w:textAlignment w:val="baseline"/>
        <w:rPr>
          <w:rFonts w:cs="Arial"/>
          <w:sz w:val="22"/>
          <w:szCs w:val="22"/>
        </w:rPr>
      </w:pPr>
      <w:r w:rsidRPr="008F5034">
        <w:rPr>
          <w:rFonts w:cs="Arial"/>
          <w:sz w:val="22"/>
          <w:szCs w:val="22"/>
        </w:rPr>
        <w:lastRenderedPageBreak/>
        <w:t xml:space="preserve">Estimación de las instalaciones en ambiente de </w:t>
      </w:r>
      <w:proofErr w:type="spellStart"/>
      <w:r w:rsidRPr="008F5034">
        <w:rPr>
          <w:rFonts w:cs="Arial"/>
          <w:sz w:val="22"/>
          <w:szCs w:val="22"/>
        </w:rPr>
        <w:t>testing</w:t>
      </w:r>
      <w:proofErr w:type="spellEnd"/>
      <w:r w:rsidR="00C2626B" w:rsidRPr="008F5034">
        <w:rPr>
          <w:rFonts w:cs="Arial"/>
          <w:sz w:val="22"/>
          <w:szCs w:val="22"/>
        </w:rPr>
        <w:t xml:space="preserve"> </w:t>
      </w:r>
      <w:r w:rsidR="000E09E1" w:rsidRPr="008F5034">
        <w:rPr>
          <w:rFonts w:cs="Arial"/>
          <w:sz w:val="22"/>
          <w:szCs w:val="22"/>
        </w:rPr>
        <w:t>(pruebas) del sistema</w:t>
      </w:r>
      <w:r w:rsidRPr="008F5034">
        <w:rPr>
          <w:rFonts w:cs="Arial"/>
          <w:sz w:val="22"/>
          <w:szCs w:val="22"/>
        </w:rPr>
        <w:t xml:space="preserve"> desarr</w:t>
      </w:r>
      <w:r w:rsidR="000E09E1" w:rsidRPr="008F5034">
        <w:rPr>
          <w:rFonts w:cs="Arial"/>
          <w:sz w:val="22"/>
          <w:szCs w:val="22"/>
        </w:rPr>
        <w:t>o</w:t>
      </w:r>
      <w:r w:rsidRPr="008F5034">
        <w:rPr>
          <w:rFonts w:cs="Arial"/>
          <w:sz w:val="22"/>
          <w:szCs w:val="22"/>
        </w:rPr>
        <w:t>ll</w:t>
      </w:r>
      <w:r w:rsidR="000E09E1" w:rsidRPr="008F5034">
        <w:rPr>
          <w:rFonts w:cs="Arial"/>
          <w:sz w:val="22"/>
          <w:szCs w:val="22"/>
        </w:rPr>
        <w:t>ado</w:t>
      </w:r>
      <w:r w:rsidR="00BB3801" w:rsidRPr="008F5034">
        <w:rPr>
          <w:rFonts w:cs="Arial"/>
          <w:sz w:val="22"/>
          <w:szCs w:val="22"/>
        </w:rPr>
        <w:t xml:space="preserve">: </w:t>
      </w:r>
      <w:r w:rsidR="00BB3801" w:rsidRPr="008F5034">
        <w:rPr>
          <w:rFonts w:cs="Arial"/>
          <w:sz w:val="22"/>
          <w:szCs w:val="22"/>
          <w:shd w:val="clear" w:color="auto" w:fill="FFFFFF"/>
        </w:rPr>
        <w:t>Se puede estimar por juicio</w:t>
      </w:r>
      <w:r w:rsidR="00E14D7B" w:rsidRPr="008F5034">
        <w:rPr>
          <w:rFonts w:cs="Arial"/>
          <w:sz w:val="22"/>
          <w:szCs w:val="22"/>
          <w:shd w:val="clear" w:color="auto" w:fill="FFFFFF"/>
        </w:rPr>
        <w:t xml:space="preserve"> de</w:t>
      </w:r>
      <w:r w:rsidR="00BB3801" w:rsidRPr="008F5034">
        <w:rPr>
          <w:rFonts w:cs="Arial"/>
          <w:sz w:val="22"/>
          <w:szCs w:val="22"/>
          <w:shd w:val="clear" w:color="auto" w:fill="FFFFFF"/>
        </w:rPr>
        <w:t xml:space="preserve"> experto, según el número de instalaciones</w:t>
      </w:r>
      <w:r w:rsidR="000E09E1" w:rsidRPr="008F5034">
        <w:rPr>
          <w:rFonts w:cs="Arial"/>
          <w:sz w:val="22"/>
          <w:szCs w:val="22"/>
          <w:shd w:val="clear" w:color="auto" w:fill="FFFFFF"/>
        </w:rPr>
        <w:t xml:space="preserve">, </w:t>
      </w:r>
      <w:r w:rsidR="004D7B3D" w:rsidRPr="008F5034">
        <w:rPr>
          <w:rFonts w:cs="Arial"/>
          <w:sz w:val="22"/>
          <w:szCs w:val="22"/>
          <w:shd w:val="clear" w:color="auto" w:fill="FFFFFF"/>
        </w:rPr>
        <w:t>número</w:t>
      </w:r>
      <w:r w:rsidR="00BB3801" w:rsidRPr="008F5034">
        <w:rPr>
          <w:rFonts w:cs="Arial"/>
          <w:sz w:val="22"/>
          <w:szCs w:val="22"/>
          <w:shd w:val="clear" w:color="auto" w:fill="FFFFFF"/>
        </w:rPr>
        <w:t xml:space="preserve"> </w:t>
      </w:r>
      <w:r w:rsidR="004D7B3D" w:rsidRPr="008F5034">
        <w:rPr>
          <w:rFonts w:cs="Arial"/>
          <w:sz w:val="22"/>
          <w:szCs w:val="22"/>
          <w:shd w:val="clear" w:color="auto" w:fill="FFFFFF"/>
        </w:rPr>
        <w:t xml:space="preserve">de </w:t>
      </w:r>
      <w:r w:rsidR="00BB3801" w:rsidRPr="008F5034">
        <w:rPr>
          <w:rFonts w:cs="Arial"/>
          <w:sz w:val="22"/>
          <w:szCs w:val="22"/>
          <w:shd w:val="clear" w:color="auto" w:fill="FFFFFF"/>
        </w:rPr>
        <w:t>aplicativos y bases de datos a instalar. En este caso</w:t>
      </w:r>
      <w:r w:rsidR="004D7B3D" w:rsidRPr="008F5034">
        <w:rPr>
          <w:rFonts w:cs="Arial"/>
          <w:sz w:val="22"/>
          <w:szCs w:val="22"/>
          <w:shd w:val="clear" w:color="auto" w:fill="FFFFFF"/>
        </w:rPr>
        <w:t xml:space="preserve"> es clave basarse en </w:t>
      </w:r>
      <w:r w:rsidR="00BB3801" w:rsidRPr="008F5034">
        <w:rPr>
          <w:rFonts w:cs="Arial"/>
          <w:sz w:val="22"/>
          <w:szCs w:val="22"/>
          <w:shd w:val="clear" w:color="auto" w:fill="FFFFFF"/>
        </w:rPr>
        <w:t>la información histórica</w:t>
      </w:r>
      <w:r w:rsidR="004D7B3D" w:rsidRPr="008F5034">
        <w:rPr>
          <w:rFonts w:cs="Arial"/>
          <w:sz w:val="22"/>
          <w:szCs w:val="22"/>
          <w:shd w:val="clear" w:color="auto" w:fill="FFFFFF"/>
        </w:rPr>
        <w:t>.</w:t>
      </w:r>
    </w:p>
    <w:p w14:paraId="75EC6D6D" w14:textId="77777777" w:rsidR="00BB3801" w:rsidRPr="008F5034" w:rsidRDefault="00BB3801" w:rsidP="00D32CBC">
      <w:pPr>
        <w:ind w:left="1068"/>
        <w:jc w:val="both"/>
        <w:textAlignment w:val="baseline"/>
        <w:rPr>
          <w:rFonts w:cs="Arial"/>
          <w:sz w:val="22"/>
          <w:szCs w:val="22"/>
        </w:rPr>
      </w:pPr>
    </w:p>
    <w:p w14:paraId="12BFE2CE" w14:textId="3298B7A1" w:rsidR="009C26D6" w:rsidRPr="008F5034" w:rsidRDefault="00BB3801" w:rsidP="001950B7">
      <w:pPr>
        <w:pStyle w:val="Prrafodelista"/>
        <w:numPr>
          <w:ilvl w:val="0"/>
          <w:numId w:val="77"/>
        </w:numPr>
        <w:shd w:val="clear" w:color="auto" w:fill="FFFFFF"/>
        <w:spacing w:line="336" w:lineRule="atLeast"/>
        <w:jc w:val="both"/>
        <w:textAlignment w:val="baseline"/>
        <w:rPr>
          <w:rFonts w:cs="Arial"/>
          <w:sz w:val="22"/>
          <w:szCs w:val="22"/>
          <w:shd w:val="clear" w:color="auto" w:fill="FFFFFF"/>
        </w:rPr>
      </w:pPr>
      <w:r w:rsidRPr="008F5034">
        <w:rPr>
          <w:rFonts w:cs="Arial"/>
          <w:sz w:val="22"/>
          <w:szCs w:val="22"/>
        </w:rPr>
        <w:t>Estimación de</w:t>
      </w:r>
      <w:r w:rsidR="001A4C0E" w:rsidRPr="008F5034">
        <w:rPr>
          <w:rFonts w:cs="Arial"/>
          <w:sz w:val="22"/>
          <w:szCs w:val="22"/>
        </w:rPr>
        <w:t xml:space="preserve"> los casos</w:t>
      </w:r>
      <w:r w:rsidR="009C26D6" w:rsidRPr="008F5034">
        <w:rPr>
          <w:rFonts w:cs="Arial"/>
          <w:sz w:val="22"/>
          <w:szCs w:val="22"/>
        </w:rPr>
        <w:t xml:space="preserve"> de prueba</w:t>
      </w:r>
      <w:r w:rsidR="001A4C0E" w:rsidRPr="008F5034">
        <w:rPr>
          <w:rFonts w:cs="Arial"/>
          <w:sz w:val="22"/>
          <w:szCs w:val="22"/>
        </w:rPr>
        <w:t xml:space="preserve"> con incidencias corregidos (repruebas)</w:t>
      </w:r>
      <w:r w:rsidRPr="008F5034">
        <w:rPr>
          <w:rFonts w:cs="Arial"/>
          <w:sz w:val="22"/>
          <w:szCs w:val="22"/>
        </w:rPr>
        <w:t xml:space="preserve">: </w:t>
      </w:r>
      <w:r w:rsidRPr="008F5034">
        <w:rPr>
          <w:rFonts w:cs="Arial"/>
          <w:sz w:val="22"/>
          <w:szCs w:val="22"/>
          <w:shd w:val="clear" w:color="auto" w:fill="FFFFFF"/>
        </w:rPr>
        <w:t>Se puede definir una regla de porcentaje de casos que se estima tendrán incidencia y se deberán repetir.</w:t>
      </w:r>
      <w:r w:rsidR="009C26D6" w:rsidRPr="008F5034">
        <w:rPr>
          <w:rFonts w:cs="Arial"/>
          <w:sz w:val="22"/>
          <w:szCs w:val="22"/>
          <w:shd w:val="clear" w:color="auto" w:fill="FFFFFF"/>
        </w:rPr>
        <w:t xml:space="preserve"> Esta regla se define de acuerdo a la complejidad del aplicativo y el número de casos de prueba definidos.</w:t>
      </w:r>
    </w:p>
    <w:p w14:paraId="666CAAE3" w14:textId="77777777" w:rsidR="009C26D6" w:rsidRPr="008F5034" w:rsidRDefault="009C26D6" w:rsidP="00D32CBC">
      <w:pPr>
        <w:shd w:val="clear" w:color="auto" w:fill="FFFFFF"/>
        <w:ind w:left="1068"/>
        <w:jc w:val="both"/>
        <w:textAlignment w:val="baseline"/>
        <w:rPr>
          <w:rFonts w:cs="Arial"/>
          <w:sz w:val="22"/>
          <w:szCs w:val="22"/>
          <w:shd w:val="clear" w:color="auto" w:fill="FFFFFF"/>
        </w:rPr>
      </w:pPr>
    </w:p>
    <w:p w14:paraId="15EF0974" w14:textId="78FA1352" w:rsidR="00096422" w:rsidRPr="008F5034" w:rsidRDefault="00AC2362" w:rsidP="001950B7">
      <w:pPr>
        <w:shd w:val="clear" w:color="auto" w:fill="FFFFFF"/>
        <w:spacing w:line="336" w:lineRule="atLeast"/>
        <w:ind w:left="1068"/>
        <w:jc w:val="both"/>
        <w:textAlignment w:val="baseline"/>
        <w:rPr>
          <w:rFonts w:cs="Arial"/>
          <w:sz w:val="22"/>
          <w:szCs w:val="22"/>
          <w:shd w:val="clear" w:color="auto" w:fill="FFFFFF"/>
        </w:rPr>
      </w:pPr>
      <w:r w:rsidRPr="008F5034">
        <w:rPr>
          <w:rFonts w:cs="Arial"/>
          <w:sz w:val="22"/>
          <w:szCs w:val="22"/>
          <w:shd w:val="clear" w:color="auto" w:fill="FFFFFF"/>
        </w:rPr>
        <w:t>E</w:t>
      </w:r>
      <w:r w:rsidR="00BB3801" w:rsidRPr="008F5034">
        <w:rPr>
          <w:rFonts w:cs="Arial"/>
          <w:sz w:val="22"/>
          <w:szCs w:val="22"/>
          <w:shd w:val="clear" w:color="auto" w:fill="FFFFFF"/>
        </w:rPr>
        <w:t>jemplo, 30% de los casos tendrán incidencias, entonces se puede estimar como el 30% del tiempo de ejecución de pruebas.</w:t>
      </w:r>
    </w:p>
    <w:p w14:paraId="44312576" w14:textId="77777777" w:rsidR="009C26D6" w:rsidRPr="008F5034" w:rsidRDefault="009C26D6" w:rsidP="00D32CBC">
      <w:pPr>
        <w:shd w:val="clear" w:color="auto" w:fill="FFFFFF"/>
        <w:ind w:left="1068"/>
        <w:jc w:val="both"/>
        <w:textAlignment w:val="baseline"/>
        <w:rPr>
          <w:rFonts w:cs="Arial"/>
          <w:sz w:val="22"/>
          <w:szCs w:val="22"/>
          <w:shd w:val="clear" w:color="auto" w:fill="FFFFFF"/>
        </w:rPr>
      </w:pPr>
    </w:p>
    <w:p w14:paraId="15896ECB" w14:textId="6C2D591E" w:rsidR="00BB3801" w:rsidRPr="008F5034" w:rsidRDefault="001A4C0E" w:rsidP="00D32CBC">
      <w:pPr>
        <w:pStyle w:val="NormalWeb"/>
        <w:numPr>
          <w:ilvl w:val="0"/>
          <w:numId w:val="73"/>
        </w:numPr>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Estimación del apoyo al paso a producción</w:t>
      </w:r>
      <w:r w:rsidR="00BB3801" w:rsidRPr="008F5034">
        <w:rPr>
          <w:rFonts w:cs="Arial"/>
          <w:sz w:val="22"/>
          <w:szCs w:val="22"/>
        </w:rPr>
        <w:t xml:space="preserve">: </w:t>
      </w:r>
      <w:r w:rsidR="00BB3801" w:rsidRPr="008F5034">
        <w:rPr>
          <w:rFonts w:cs="Arial"/>
          <w:sz w:val="22"/>
          <w:szCs w:val="22"/>
          <w:shd w:val="clear" w:color="auto" w:fill="FFFFFF"/>
          <w:lang w:val="es-ES" w:eastAsia="es-ES"/>
        </w:rPr>
        <w:t>Es una actividad de soporte que dura el tiempo del paso a producción, incluyendo actividades previas y posteriores. Se estima en función de las personas de pruebas que deben estar presentes.</w:t>
      </w:r>
    </w:p>
    <w:p w14:paraId="22C0CDA9" w14:textId="77777777" w:rsidR="00D32CBC" w:rsidRPr="008F5034" w:rsidRDefault="00D32CBC" w:rsidP="00D32CBC">
      <w:pPr>
        <w:pStyle w:val="NormalWeb"/>
        <w:shd w:val="clear" w:color="auto" w:fill="FFFFFF"/>
        <w:spacing w:before="0" w:beforeAutospacing="0" w:after="0" w:afterAutospacing="0"/>
        <w:ind w:left="708"/>
        <w:jc w:val="both"/>
        <w:textAlignment w:val="baseline"/>
        <w:rPr>
          <w:rFonts w:cs="Arial"/>
          <w:sz w:val="22"/>
          <w:szCs w:val="22"/>
        </w:rPr>
      </w:pPr>
    </w:p>
    <w:p w14:paraId="69AD4908" w14:textId="22B60D9E" w:rsidR="004871C7" w:rsidRPr="008F5034" w:rsidRDefault="001A4C0E" w:rsidP="008F5034">
      <w:pPr>
        <w:pStyle w:val="NormalWeb"/>
        <w:numPr>
          <w:ilvl w:val="0"/>
          <w:numId w:val="73"/>
        </w:numPr>
        <w:shd w:val="clear" w:color="auto" w:fill="FFFFFF"/>
        <w:spacing w:before="0" w:beforeAutospacing="0" w:after="0" w:afterAutospacing="0" w:line="336" w:lineRule="atLeast"/>
        <w:jc w:val="both"/>
        <w:textAlignment w:val="baseline"/>
        <w:rPr>
          <w:rFonts w:cs="Arial"/>
          <w:sz w:val="22"/>
          <w:szCs w:val="22"/>
        </w:rPr>
      </w:pPr>
      <w:r w:rsidRPr="008F5034">
        <w:rPr>
          <w:rFonts w:cs="Arial"/>
          <w:sz w:val="22"/>
          <w:szCs w:val="22"/>
        </w:rPr>
        <w:t>Estimación del soporte durante el período de post-implantación</w:t>
      </w:r>
      <w:r w:rsidR="00AD7996" w:rsidRPr="008F5034">
        <w:rPr>
          <w:rFonts w:cs="Arial"/>
          <w:sz w:val="22"/>
          <w:szCs w:val="22"/>
        </w:rPr>
        <w:t xml:space="preserve">: </w:t>
      </w:r>
      <w:r w:rsidR="00AD7996" w:rsidRPr="008F5034">
        <w:rPr>
          <w:rFonts w:cs="Arial"/>
          <w:sz w:val="22"/>
          <w:szCs w:val="22"/>
          <w:shd w:val="clear" w:color="auto" w:fill="FFFFFF"/>
          <w:lang w:val="es-ES" w:eastAsia="es-ES"/>
        </w:rPr>
        <w:t xml:space="preserve">Se calcula en función de cuantas personas de pruebas están asignados y </w:t>
      </w:r>
      <w:r w:rsidR="00697663" w:rsidRPr="008F5034">
        <w:rPr>
          <w:rFonts w:cs="Arial"/>
          <w:sz w:val="22"/>
          <w:szCs w:val="22"/>
          <w:shd w:val="clear" w:color="auto" w:fill="FFFFFF"/>
          <w:lang w:val="es-ES" w:eastAsia="es-ES"/>
        </w:rPr>
        <w:t>cuánto</w:t>
      </w:r>
      <w:r w:rsidR="00AD7996" w:rsidRPr="008F5034">
        <w:rPr>
          <w:rFonts w:cs="Arial"/>
          <w:sz w:val="22"/>
          <w:szCs w:val="22"/>
          <w:shd w:val="clear" w:color="auto" w:fill="FFFFFF"/>
          <w:lang w:val="es-ES" w:eastAsia="es-ES"/>
        </w:rPr>
        <w:t xml:space="preserve"> tiempo dura la actividad. Se puede definir una dedicación parcial, por </w:t>
      </w:r>
      <w:r w:rsidR="00697663" w:rsidRPr="008F5034">
        <w:rPr>
          <w:rFonts w:cs="Arial"/>
          <w:sz w:val="22"/>
          <w:szCs w:val="22"/>
          <w:shd w:val="clear" w:color="auto" w:fill="FFFFFF"/>
          <w:lang w:val="es-ES" w:eastAsia="es-ES"/>
        </w:rPr>
        <w:t>ejemplo,</w:t>
      </w:r>
      <w:r w:rsidR="00AD7996" w:rsidRPr="008F5034">
        <w:rPr>
          <w:rFonts w:cs="Arial"/>
          <w:sz w:val="22"/>
          <w:szCs w:val="22"/>
          <w:shd w:val="clear" w:color="auto" w:fill="FFFFFF"/>
          <w:lang w:val="es-ES" w:eastAsia="es-ES"/>
        </w:rPr>
        <w:t xml:space="preserve"> se estima la mitad del tiempo a dar soporte y la otra mitad a iniciar el siguiente proyecto.</w:t>
      </w:r>
    </w:p>
    <w:p w14:paraId="3B7DFE43" w14:textId="77777777" w:rsidR="00DB48BF" w:rsidRPr="008F5034" w:rsidRDefault="00DB48BF" w:rsidP="004871C7">
      <w:pPr>
        <w:rPr>
          <w:rFonts w:cs="Arial"/>
          <w:sz w:val="22"/>
          <w:szCs w:val="22"/>
          <w:lang w:val="es-CO"/>
        </w:rPr>
      </w:pPr>
    </w:p>
    <w:p w14:paraId="23E127F3" w14:textId="193CBA9D" w:rsidR="00DB7C8D" w:rsidRPr="008F5034" w:rsidRDefault="00A635DA"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b w:val="0"/>
          <w:sz w:val="22"/>
          <w:szCs w:val="22"/>
        </w:rPr>
      </w:pPr>
      <w:bookmarkStart w:id="30" w:name="_Toc36307290"/>
      <w:r w:rsidRPr="008F5034">
        <w:rPr>
          <w:sz w:val="22"/>
          <w:szCs w:val="22"/>
        </w:rPr>
        <w:t>Pruebas</w:t>
      </w:r>
      <w:bookmarkEnd w:id="30"/>
    </w:p>
    <w:p w14:paraId="06323B4B" w14:textId="77777777" w:rsidR="00C96D1B" w:rsidRPr="008F5034" w:rsidRDefault="00C96D1B" w:rsidP="00C96D1B">
      <w:pPr>
        <w:ind w:left="360"/>
        <w:jc w:val="both"/>
        <w:rPr>
          <w:rFonts w:cs="Arial"/>
          <w:b/>
          <w:sz w:val="22"/>
          <w:szCs w:val="22"/>
          <w:shd w:val="clear" w:color="auto" w:fill="FFFFFF"/>
        </w:rPr>
      </w:pPr>
    </w:p>
    <w:p w14:paraId="49CD51F0" w14:textId="2FF6EE0B" w:rsidR="00BC3B90" w:rsidRPr="008F5034" w:rsidRDefault="00BC3B90" w:rsidP="00BC3B90">
      <w:pPr>
        <w:jc w:val="both"/>
        <w:rPr>
          <w:rFonts w:cs="Arial"/>
          <w:sz w:val="22"/>
          <w:szCs w:val="22"/>
          <w:shd w:val="clear" w:color="auto" w:fill="FFFFFF"/>
        </w:rPr>
      </w:pPr>
      <w:r w:rsidRPr="008F5034">
        <w:rPr>
          <w:rFonts w:cs="Arial"/>
          <w:sz w:val="22"/>
          <w:szCs w:val="22"/>
          <w:shd w:val="clear" w:color="auto" w:fill="FFFFFF"/>
        </w:rPr>
        <w:t>Las siguientes son las pruebas que se pueden aplicar durante el desarrollo de un proyecto de software.</w:t>
      </w:r>
    </w:p>
    <w:p w14:paraId="49CFE889" w14:textId="2478BDFF" w:rsidR="00BC3B90" w:rsidRPr="008F5034" w:rsidRDefault="00BC3B90" w:rsidP="00A921F1">
      <w:pPr>
        <w:jc w:val="both"/>
        <w:rPr>
          <w:rFonts w:cs="Arial"/>
          <w:sz w:val="22"/>
          <w:szCs w:val="22"/>
          <w:shd w:val="clear" w:color="auto" w:fill="FFFFFF"/>
        </w:rPr>
      </w:pPr>
    </w:p>
    <w:p w14:paraId="7FB4267F" w14:textId="2CC43377" w:rsidR="00C96D1B" w:rsidRPr="008F5034" w:rsidRDefault="00C96D1B" w:rsidP="005849F6">
      <w:pPr>
        <w:pStyle w:val="Ttulo4"/>
        <w:numPr>
          <w:ilvl w:val="3"/>
          <w:numId w:val="83"/>
        </w:numPr>
        <w:rPr>
          <w:rFonts w:cs="Arial"/>
          <w:b w:val="0"/>
          <w:sz w:val="22"/>
          <w:szCs w:val="22"/>
        </w:rPr>
      </w:pPr>
      <w:r w:rsidRPr="008F5034">
        <w:rPr>
          <w:rFonts w:cs="Arial"/>
          <w:sz w:val="22"/>
          <w:szCs w:val="22"/>
        </w:rPr>
        <w:t>Pruebas funcionales</w:t>
      </w:r>
    </w:p>
    <w:p w14:paraId="08CF8A34" w14:textId="3B10F321" w:rsidR="002B6B9C" w:rsidRPr="008F5034" w:rsidRDefault="002B6B9C" w:rsidP="005A2C6B">
      <w:pPr>
        <w:textAlignment w:val="baseline"/>
        <w:rPr>
          <w:rFonts w:cs="Arial"/>
          <w:sz w:val="22"/>
          <w:szCs w:val="22"/>
        </w:rPr>
      </w:pPr>
    </w:p>
    <w:p w14:paraId="48DE57E0" w14:textId="0347B9FD" w:rsidR="00DB7C8D" w:rsidRPr="008F5034" w:rsidRDefault="00D32CBC" w:rsidP="002951B5">
      <w:pPr>
        <w:spacing w:line="336" w:lineRule="atLeast"/>
        <w:jc w:val="both"/>
        <w:rPr>
          <w:rFonts w:cs="Arial"/>
          <w:sz w:val="22"/>
          <w:szCs w:val="22"/>
          <w:shd w:val="clear" w:color="auto" w:fill="FFFFFF"/>
        </w:rPr>
      </w:pPr>
      <w:r w:rsidRPr="008F5034">
        <w:rPr>
          <w:rFonts w:cs="Arial"/>
          <w:sz w:val="22"/>
          <w:szCs w:val="22"/>
          <w:shd w:val="clear" w:color="auto" w:fill="FFFFFF"/>
        </w:rPr>
        <w:t>Las pruebas funcionales se e</w:t>
      </w:r>
      <w:r w:rsidR="002B6B9C" w:rsidRPr="008F5034">
        <w:rPr>
          <w:rFonts w:cs="Arial"/>
          <w:sz w:val="22"/>
          <w:szCs w:val="22"/>
          <w:shd w:val="clear" w:color="auto" w:fill="FFFFFF"/>
        </w:rPr>
        <w:t>nfoca</w:t>
      </w:r>
      <w:r w:rsidRPr="008F5034">
        <w:rPr>
          <w:rFonts w:cs="Arial"/>
          <w:sz w:val="22"/>
          <w:szCs w:val="22"/>
          <w:shd w:val="clear" w:color="auto" w:fill="FFFFFF"/>
        </w:rPr>
        <w:t>n</w:t>
      </w:r>
      <w:r w:rsidR="002B6B9C" w:rsidRPr="008F5034">
        <w:rPr>
          <w:rFonts w:cs="Arial"/>
          <w:sz w:val="22"/>
          <w:szCs w:val="22"/>
          <w:shd w:val="clear" w:color="auto" w:fill="FFFFFF"/>
        </w:rPr>
        <w:t xml:space="preserve"> a asegurar que el sistema de información </w:t>
      </w:r>
      <w:r w:rsidR="006C226F" w:rsidRPr="008F5034">
        <w:rPr>
          <w:rFonts w:cs="Arial"/>
          <w:sz w:val="22"/>
          <w:szCs w:val="22"/>
          <w:shd w:val="clear" w:color="auto" w:fill="FFFFFF"/>
        </w:rPr>
        <w:t>ejecuta correctamente todas las funciones definidas en las especificaciones</w:t>
      </w:r>
      <w:r w:rsidRPr="008F5034">
        <w:rPr>
          <w:rFonts w:cs="Arial"/>
          <w:sz w:val="22"/>
          <w:szCs w:val="22"/>
          <w:shd w:val="clear" w:color="auto" w:fill="FFFFFF"/>
        </w:rPr>
        <w:t xml:space="preserve"> </w:t>
      </w:r>
      <w:r w:rsidR="006C226F" w:rsidRPr="008F5034">
        <w:rPr>
          <w:rFonts w:cs="Arial"/>
          <w:sz w:val="22"/>
          <w:szCs w:val="22"/>
          <w:shd w:val="clear" w:color="auto" w:fill="FFFFFF"/>
        </w:rPr>
        <w:t>requeridas por el usuario del sistema.</w:t>
      </w:r>
    </w:p>
    <w:p w14:paraId="71B6BED4" w14:textId="77777777" w:rsidR="002951B5" w:rsidRPr="008F5034" w:rsidRDefault="002951B5" w:rsidP="002951B5">
      <w:pPr>
        <w:spacing w:line="336" w:lineRule="atLeast"/>
        <w:jc w:val="both"/>
        <w:rPr>
          <w:rFonts w:cs="Arial"/>
          <w:sz w:val="22"/>
          <w:szCs w:val="22"/>
          <w:shd w:val="clear" w:color="auto" w:fill="FFFFFF"/>
        </w:rPr>
      </w:pPr>
    </w:p>
    <w:p w14:paraId="1F217505" w14:textId="7DF72DAD" w:rsidR="00687448" w:rsidRPr="008F5034" w:rsidRDefault="00F778D7" w:rsidP="00A921F1">
      <w:pPr>
        <w:pStyle w:val="Prrafodelista"/>
        <w:numPr>
          <w:ilvl w:val="0"/>
          <w:numId w:val="60"/>
        </w:numPr>
        <w:rPr>
          <w:rFonts w:cs="Arial"/>
          <w:sz w:val="22"/>
          <w:szCs w:val="22"/>
        </w:rPr>
      </w:pPr>
      <w:r w:rsidRPr="008F5034">
        <w:rPr>
          <w:rFonts w:cs="Arial"/>
          <w:sz w:val="22"/>
          <w:szCs w:val="22"/>
        </w:rPr>
        <w:t>Pruebas unitarias</w:t>
      </w:r>
    </w:p>
    <w:p w14:paraId="00F9FFB0" w14:textId="77777777" w:rsidR="00DB7C8D" w:rsidRPr="008F5034" w:rsidRDefault="00DB7C8D" w:rsidP="003E5791">
      <w:pPr>
        <w:pStyle w:val="Prrafodelista"/>
        <w:ind w:left="1020"/>
        <w:jc w:val="both"/>
        <w:rPr>
          <w:rFonts w:cs="Arial"/>
          <w:b/>
          <w:sz w:val="22"/>
          <w:szCs w:val="22"/>
          <w:shd w:val="clear" w:color="auto" w:fill="FFFFFF"/>
        </w:rPr>
      </w:pPr>
    </w:p>
    <w:p w14:paraId="1866A058" w14:textId="16AAB658" w:rsidR="00687448" w:rsidRPr="008F5034" w:rsidRDefault="006655CD" w:rsidP="00804943">
      <w:pPr>
        <w:spacing w:line="336" w:lineRule="atLeast"/>
        <w:jc w:val="both"/>
        <w:rPr>
          <w:rFonts w:cs="Arial"/>
          <w:sz w:val="22"/>
          <w:szCs w:val="22"/>
        </w:rPr>
      </w:pPr>
      <w:r w:rsidRPr="008F5034">
        <w:rPr>
          <w:rFonts w:cs="Arial"/>
          <w:sz w:val="22"/>
          <w:szCs w:val="22"/>
        </w:rPr>
        <w:t>Están e</w:t>
      </w:r>
      <w:r w:rsidR="00687448" w:rsidRPr="008F5034">
        <w:rPr>
          <w:rFonts w:cs="Arial"/>
          <w:sz w:val="22"/>
          <w:szCs w:val="22"/>
        </w:rPr>
        <w:t>nfocadas en ejecutar cada m</w:t>
      </w:r>
      <w:r w:rsidR="00C42B19" w:rsidRPr="008F5034">
        <w:rPr>
          <w:rFonts w:cs="Arial"/>
          <w:sz w:val="22"/>
          <w:szCs w:val="22"/>
        </w:rPr>
        <w:t>ódulo, a</w:t>
      </w:r>
      <w:r w:rsidR="00E9604C" w:rsidRPr="008F5034">
        <w:rPr>
          <w:rFonts w:cs="Arial"/>
          <w:sz w:val="22"/>
          <w:szCs w:val="22"/>
        </w:rPr>
        <w:t>seguran</w:t>
      </w:r>
      <w:r w:rsidR="00C42B19" w:rsidRPr="008F5034">
        <w:rPr>
          <w:rFonts w:cs="Arial"/>
          <w:sz w:val="22"/>
          <w:szCs w:val="22"/>
        </w:rPr>
        <w:t>do</w:t>
      </w:r>
      <w:r w:rsidR="00687448" w:rsidRPr="008F5034">
        <w:rPr>
          <w:rFonts w:cs="Arial"/>
          <w:sz w:val="22"/>
          <w:szCs w:val="22"/>
        </w:rPr>
        <w:t xml:space="preserve"> que </w:t>
      </w:r>
      <w:r w:rsidR="00121D5F" w:rsidRPr="008F5034">
        <w:rPr>
          <w:rFonts w:cs="Arial"/>
          <w:sz w:val="22"/>
          <w:szCs w:val="22"/>
        </w:rPr>
        <w:t xml:space="preserve">el sistema </w:t>
      </w:r>
      <w:r w:rsidR="00E9604C" w:rsidRPr="008F5034">
        <w:rPr>
          <w:rFonts w:cs="Arial"/>
          <w:sz w:val="22"/>
          <w:szCs w:val="22"/>
        </w:rPr>
        <w:t>est</w:t>
      </w:r>
      <w:r w:rsidR="00121D5F" w:rsidRPr="008F5034">
        <w:rPr>
          <w:rFonts w:cs="Arial"/>
          <w:sz w:val="22"/>
          <w:szCs w:val="22"/>
        </w:rPr>
        <w:t>é</w:t>
      </w:r>
      <w:r w:rsidR="00E9604C" w:rsidRPr="008F5034">
        <w:rPr>
          <w:rFonts w:cs="Arial"/>
          <w:sz w:val="22"/>
          <w:szCs w:val="22"/>
        </w:rPr>
        <w:t xml:space="preserve"> acorde </w:t>
      </w:r>
      <w:r w:rsidR="00687448" w:rsidRPr="008F5034">
        <w:rPr>
          <w:rFonts w:cs="Arial"/>
          <w:sz w:val="22"/>
          <w:szCs w:val="22"/>
        </w:rPr>
        <w:t>con las especificaciones</w:t>
      </w:r>
      <w:r w:rsidRPr="008F5034">
        <w:rPr>
          <w:rFonts w:cs="Arial"/>
          <w:sz w:val="22"/>
          <w:szCs w:val="22"/>
        </w:rPr>
        <w:t xml:space="preserve"> y contemplan lo siguiente:</w:t>
      </w:r>
    </w:p>
    <w:p w14:paraId="2E7FD461" w14:textId="77777777" w:rsidR="006655CD" w:rsidRPr="008F5034" w:rsidRDefault="006655CD" w:rsidP="00804943">
      <w:pPr>
        <w:jc w:val="both"/>
        <w:rPr>
          <w:rFonts w:cs="Arial"/>
          <w:sz w:val="22"/>
          <w:szCs w:val="22"/>
        </w:rPr>
      </w:pPr>
    </w:p>
    <w:p w14:paraId="4FDDBE96" w14:textId="5F574BD8" w:rsidR="00F778D7" w:rsidRPr="008F5034" w:rsidRDefault="006655CD" w:rsidP="00804943">
      <w:pPr>
        <w:pStyle w:val="Prrafodelista"/>
        <w:numPr>
          <w:ilvl w:val="0"/>
          <w:numId w:val="17"/>
        </w:numPr>
        <w:spacing w:line="336" w:lineRule="atLeast"/>
        <w:jc w:val="both"/>
        <w:rPr>
          <w:rFonts w:cs="Arial"/>
          <w:sz w:val="22"/>
          <w:szCs w:val="22"/>
          <w:shd w:val="clear" w:color="auto" w:fill="FFFFFF"/>
        </w:rPr>
      </w:pPr>
      <w:r w:rsidRPr="008F5034">
        <w:rPr>
          <w:rFonts w:cs="Arial"/>
          <w:sz w:val="22"/>
          <w:szCs w:val="22"/>
          <w:shd w:val="clear" w:color="auto" w:fill="FFFFFF"/>
        </w:rPr>
        <w:lastRenderedPageBreak/>
        <w:t>Diseño de</w:t>
      </w:r>
      <w:r w:rsidR="00C42B19" w:rsidRPr="008F5034">
        <w:rPr>
          <w:rFonts w:cs="Arial"/>
          <w:sz w:val="22"/>
          <w:szCs w:val="22"/>
          <w:shd w:val="clear" w:color="auto" w:fill="FFFFFF"/>
        </w:rPr>
        <w:t xml:space="preserve"> los casos de prueba que permitan comprobar los diferentes caminos lógicos del programa.</w:t>
      </w:r>
    </w:p>
    <w:p w14:paraId="512BCC81" w14:textId="1E77A64E" w:rsidR="002F24A0" w:rsidRPr="008F5034" w:rsidRDefault="006655CD" w:rsidP="00804943">
      <w:pPr>
        <w:pStyle w:val="Prrafodelista"/>
        <w:numPr>
          <w:ilvl w:val="0"/>
          <w:numId w:val="17"/>
        </w:numPr>
        <w:spacing w:line="336" w:lineRule="atLeast"/>
        <w:jc w:val="both"/>
        <w:rPr>
          <w:rFonts w:cs="Arial"/>
          <w:sz w:val="22"/>
          <w:szCs w:val="22"/>
          <w:shd w:val="clear" w:color="auto" w:fill="FFFFFF"/>
        </w:rPr>
      </w:pPr>
      <w:r w:rsidRPr="008F5034">
        <w:rPr>
          <w:rFonts w:cs="Arial"/>
          <w:sz w:val="22"/>
          <w:szCs w:val="22"/>
          <w:shd w:val="clear" w:color="auto" w:fill="FFFFFF"/>
        </w:rPr>
        <w:t>Diseño y construcción de los</w:t>
      </w:r>
      <w:r w:rsidR="00E56079" w:rsidRPr="008F5034">
        <w:rPr>
          <w:rFonts w:cs="Arial"/>
          <w:sz w:val="22"/>
          <w:szCs w:val="22"/>
          <w:shd w:val="clear" w:color="auto" w:fill="FFFFFF"/>
        </w:rPr>
        <w:t xml:space="preserve"> casos de prueba a partir de un conjunto de </w:t>
      </w:r>
      <w:r w:rsidR="005220C2" w:rsidRPr="008F5034">
        <w:rPr>
          <w:rFonts w:cs="Arial"/>
          <w:sz w:val="22"/>
          <w:szCs w:val="22"/>
          <w:shd w:val="clear" w:color="auto" w:fill="FFFFFF"/>
        </w:rPr>
        <w:t>actividades</w:t>
      </w:r>
      <w:r w:rsidR="00E56079" w:rsidRPr="008F5034">
        <w:rPr>
          <w:rFonts w:cs="Arial"/>
          <w:sz w:val="22"/>
          <w:szCs w:val="22"/>
          <w:shd w:val="clear" w:color="auto" w:fill="FFFFFF"/>
        </w:rPr>
        <w:t xml:space="preserve"> por los que va a desp</w:t>
      </w:r>
      <w:r w:rsidR="00F778D7" w:rsidRPr="008F5034">
        <w:rPr>
          <w:rFonts w:cs="Arial"/>
          <w:sz w:val="22"/>
          <w:szCs w:val="22"/>
          <w:shd w:val="clear" w:color="auto" w:fill="FFFFFF"/>
        </w:rPr>
        <w:t>l</w:t>
      </w:r>
      <w:r w:rsidR="00E56079" w:rsidRPr="008F5034">
        <w:rPr>
          <w:rFonts w:cs="Arial"/>
          <w:sz w:val="22"/>
          <w:szCs w:val="22"/>
          <w:shd w:val="clear" w:color="auto" w:fill="FFFFFF"/>
        </w:rPr>
        <w:t>azarse el flujo</w:t>
      </w:r>
      <w:r w:rsidR="005220C2" w:rsidRPr="008F5034">
        <w:rPr>
          <w:rFonts w:cs="Arial"/>
          <w:sz w:val="22"/>
          <w:szCs w:val="22"/>
          <w:shd w:val="clear" w:color="auto" w:fill="FFFFFF"/>
        </w:rPr>
        <w:t xml:space="preserve"> del sistema desarrollado.</w:t>
      </w:r>
      <w:r w:rsidRPr="008F5034">
        <w:rPr>
          <w:rFonts w:cs="Arial"/>
          <w:sz w:val="22"/>
          <w:szCs w:val="22"/>
          <w:shd w:val="clear" w:color="auto" w:fill="FFFFFF"/>
        </w:rPr>
        <w:t xml:space="preserve"> </w:t>
      </w:r>
      <w:r w:rsidR="00804943" w:rsidRPr="008F5034">
        <w:rPr>
          <w:rFonts w:cs="Arial"/>
          <w:sz w:val="22"/>
          <w:szCs w:val="22"/>
          <w:shd w:val="clear" w:color="auto" w:fill="FFFFFF"/>
        </w:rPr>
        <w:t xml:space="preserve">Es de aclarar, </w:t>
      </w:r>
      <w:r w:rsidRPr="008F5034">
        <w:rPr>
          <w:rFonts w:cs="Arial"/>
          <w:sz w:val="22"/>
          <w:szCs w:val="22"/>
          <w:shd w:val="clear" w:color="auto" w:fill="FFFFFF"/>
        </w:rPr>
        <w:t>que l</w:t>
      </w:r>
      <w:r w:rsidR="002F24A0" w:rsidRPr="008F5034">
        <w:rPr>
          <w:rFonts w:cs="Arial"/>
          <w:sz w:val="22"/>
          <w:szCs w:val="22"/>
          <w:shd w:val="clear" w:color="auto" w:fill="FFFFFF"/>
        </w:rPr>
        <w:t xml:space="preserve">os casos de prueba deben considerar tanto las condiciones </w:t>
      </w:r>
      <w:r w:rsidR="00697663" w:rsidRPr="008F5034">
        <w:rPr>
          <w:rFonts w:cs="Arial"/>
          <w:sz w:val="22"/>
          <w:szCs w:val="22"/>
          <w:shd w:val="clear" w:color="auto" w:fill="FFFFFF"/>
        </w:rPr>
        <w:t>validas</w:t>
      </w:r>
      <w:r w:rsidR="002F24A0" w:rsidRPr="008F5034">
        <w:rPr>
          <w:rFonts w:cs="Arial"/>
          <w:sz w:val="22"/>
          <w:szCs w:val="22"/>
          <w:shd w:val="clear" w:color="auto" w:fill="FFFFFF"/>
        </w:rPr>
        <w:t xml:space="preserve"> como las </w:t>
      </w:r>
      <w:r w:rsidR="00697663" w:rsidRPr="008F5034">
        <w:rPr>
          <w:rFonts w:cs="Arial"/>
          <w:sz w:val="22"/>
          <w:szCs w:val="22"/>
          <w:shd w:val="clear" w:color="auto" w:fill="FFFFFF"/>
        </w:rPr>
        <w:t>invalidas</w:t>
      </w:r>
      <w:r w:rsidR="002F24A0" w:rsidRPr="008F5034">
        <w:rPr>
          <w:rFonts w:cs="Arial"/>
          <w:sz w:val="22"/>
          <w:szCs w:val="22"/>
          <w:shd w:val="clear" w:color="auto" w:fill="FFFFFF"/>
        </w:rPr>
        <w:t>.</w:t>
      </w:r>
    </w:p>
    <w:p w14:paraId="36E20CF3" w14:textId="0BBC7FC7" w:rsidR="002F24A0" w:rsidRPr="008F5034" w:rsidRDefault="006655CD" w:rsidP="00804943">
      <w:pPr>
        <w:pStyle w:val="Prrafodelista"/>
        <w:numPr>
          <w:ilvl w:val="0"/>
          <w:numId w:val="17"/>
        </w:numPr>
        <w:spacing w:line="336" w:lineRule="atLeast"/>
        <w:jc w:val="both"/>
        <w:rPr>
          <w:rFonts w:cs="Arial"/>
          <w:sz w:val="22"/>
          <w:szCs w:val="22"/>
          <w:shd w:val="clear" w:color="auto" w:fill="FFFFFF"/>
        </w:rPr>
      </w:pPr>
      <w:r w:rsidRPr="008F5034">
        <w:rPr>
          <w:rFonts w:cs="Arial"/>
          <w:sz w:val="22"/>
          <w:szCs w:val="22"/>
          <w:shd w:val="clear" w:color="auto" w:fill="FFFFFF"/>
        </w:rPr>
        <w:t>Se deben c</w:t>
      </w:r>
      <w:r w:rsidR="002F24A0" w:rsidRPr="008F5034">
        <w:rPr>
          <w:rFonts w:cs="Arial"/>
          <w:sz w:val="22"/>
          <w:szCs w:val="22"/>
          <w:shd w:val="clear" w:color="auto" w:fill="FFFFFF"/>
        </w:rPr>
        <w:t>orregir los defectos encontrados y repetir las pruebas que los generaron.</w:t>
      </w:r>
    </w:p>
    <w:p w14:paraId="350CC6F0" w14:textId="323D43BE" w:rsidR="008E52C9" w:rsidRPr="008F5034" w:rsidRDefault="008E52C9" w:rsidP="00804943">
      <w:pPr>
        <w:ind w:left="360"/>
        <w:jc w:val="both"/>
        <w:rPr>
          <w:rFonts w:cs="Arial"/>
          <w:sz w:val="22"/>
          <w:szCs w:val="22"/>
          <w:shd w:val="clear" w:color="auto" w:fill="FFFFFF"/>
        </w:rPr>
      </w:pPr>
    </w:p>
    <w:p w14:paraId="11EAC6AB" w14:textId="1309E6C9" w:rsidR="008E52C9" w:rsidRPr="008F5034" w:rsidRDefault="008E52C9" w:rsidP="00804943">
      <w:pPr>
        <w:spacing w:line="336" w:lineRule="atLeast"/>
        <w:ind w:left="360"/>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Analista de pruebas.</w:t>
      </w:r>
    </w:p>
    <w:p w14:paraId="2D746F75" w14:textId="5D56A19D" w:rsidR="006865FC" w:rsidRPr="008F5034" w:rsidRDefault="00996D4C" w:rsidP="004871C7">
      <w:pPr>
        <w:pStyle w:val="Prrafodelista"/>
        <w:spacing w:line="336" w:lineRule="atLeast"/>
        <w:ind w:left="360"/>
        <w:jc w:val="both"/>
        <w:rPr>
          <w:rFonts w:cs="Arial"/>
          <w:sz w:val="22"/>
          <w:szCs w:val="22"/>
          <w:shd w:val="clear" w:color="auto" w:fill="FFFFFF"/>
        </w:rPr>
      </w:pPr>
      <w:r w:rsidRPr="008F5034">
        <w:rPr>
          <w:rFonts w:cs="Arial"/>
          <w:i/>
          <w:sz w:val="22"/>
          <w:szCs w:val="22"/>
          <w:u w:val="single"/>
          <w:shd w:val="clear" w:color="auto" w:fill="FFFFFF"/>
        </w:rPr>
        <w:t>Producto de salida</w:t>
      </w:r>
      <w:r w:rsidRPr="008F5034">
        <w:rPr>
          <w:rFonts w:cs="Arial"/>
          <w:sz w:val="22"/>
          <w:szCs w:val="22"/>
          <w:shd w:val="clear" w:color="auto" w:fill="FFFFFF"/>
        </w:rPr>
        <w:t>: Aceptaci</w:t>
      </w:r>
      <w:r w:rsidR="008E52C9" w:rsidRPr="008F5034">
        <w:rPr>
          <w:rFonts w:cs="Arial"/>
          <w:sz w:val="22"/>
          <w:szCs w:val="22"/>
          <w:shd w:val="clear" w:color="auto" w:fill="FFFFFF"/>
        </w:rPr>
        <w:t xml:space="preserve">ón de los diferentes módulos del </w:t>
      </w:r>
      <w:r w:rsidRPr="008F5034">
        <w:rPr>
          <w:rFonts w:cs="Arial"/>
          <w:sz w:val="22"/>
          <w:szCs w:val="22"/>
          <w:shd w:val="clear" w:color="auto" w:fill="FFFFFF"/>
        </w:rPr>
        <w:t>software.</w:t>
      </w:r>
    </w:p>
    <w:p w14:paraId="4BBE0EA4" w14:textId="04C40BC1" w:rsidR="002B6B9C" w:rsidRPr="008F5034" w:rsidRDefault="002B6B9C" w:rsidP="00804943">
      <w:pPr>
        <w:pStyle w:val="Prrafodelista"/>
        <w:numPr>
          <w:ilvl w:val="0"/>
          <w:numId w:val="60"/>
        </w:numPr>
        <w:spacing w:line="336" w:lineRule="atLeast"/>
        <w:rPr>
          <w:rFonts w:cs="Arial"/>
          <w:b/>
          <w:sz w:val="22"/>
          <w:szCs w:val="22"/>
        </w:rPr>
      </w:pPr>
      <w:r w:rsidRPr="008F5034">
        <w:rPr>
          <w:rFonts w:cs="Arial"/>
          <w:sz w:val="22"/>
          <w:szCs w:val="22"/>
        </w:rPr>
        <w:t>Pruebas de Integración</w:t>
      </w:r>
    </w:p>
    <w:p w14:paraId="514CFB40" w14:textId="77777777" w:rsidR="00DB7C8D" w:rsidRPr="008F5034" w:rsidRDefault="00DB7C8D" w:rsidP="00804943">
      <w:pPr>
        <w:rPr>
          <w:rFonts w:cs="Arial"/>
          <w:b/>
          <w:sz w:val="22"/>
          <w:szCs w:val="22"/>
        </w:rPr>
      </w:pPr>
    </w:p>
    <w:p w14:paraId="3A05564A" w14:textId="1AA8C01E" w:rsidR="00515C62" w:rsidRPr="008F5034" w:rsidRDefault="00515C62" w:rsidP="00804943">
      <w:pPr>
        <w:spacing w:line="336" w:lineRule="atLeast"/>
        <w:jc w:val="both"/>
        <w:rPr>
          <w:rFonts w:cs="Arial"/>
          <w:sz w:val="22"/>
          <w:szCs w:val="22"/>
        </w:rPr>
      </w:pPr>
      <w:r w:rsidRPr="008F5034">
        <w:rPr>
          <w:rFonts w:cs="Arial"/>
          <w:sz w:val="22"/>
          <w:szCs w:val="22"/>
        </w:rPr>
        <w:t>Las pruebas de integración contemplan lo siguiente:</w:t>
      </w:r>
    </w:p>
    <w:p w14:paraId="56DEFFC9" w14:textId="77777777" w:rsidR="00515C62" w:rsidRPr="008F5034" w:rsidRDefault="00515C62" w:rsidP="00804943">
      <w:pPr>
        <w:spacing w:line="336" w:lineRule="atLeast"/>
        <w:jc w:val="both"/>
        <w:rPr>
          <w:rFonts w:cs="Arial"/>
          <w:sz w:val="22"/>
          <w:szCs w:val="22"/>
        </w:rPr>
      </w:pPr>
    </w:p>
    <w:p w14:paraId="460E66DC" w14:textId="687710CE" w:rsidR="002F24A0" w:rsidRPr="008F5034" w:rsidRDefault="00CE6C80" w:rsidP="00210E2F">
      <w:pPr>
        <w:pStyle w:val="Prrafodelista"/>
        <w:numPr>
          <w:ilvl w:val="0"/>
          <w:numId w:val="48"/>
        </w:numPr>
        <w:spacing w:line="336" w:lineRule="atLeast"/>
        <w:ind w:left="482" w:hanging="482"/>
        <w:jc w:val="both"/>
        <w:rPr>
          <w:rFonts w:cs="Arial"/>
          <w:sz w:val="22"/>
          <w:szCs w:val="22"/>
        </w:rPr>
      </w:pPr>
      <w:r w:rsidRPr="008F5034">
        <w:rPr>
          <w:rFonts w:cs="Arial"/>
          <w:sz w:val="22"/>
          <w:szCs w:val="22"/>
          <w:shd w:val="clear" w:color="auto" w:fill="FFFFFF"/>
        </w:rPr>
        <w:t>Verifica</w:t>
      </w:r>
      <w:r w:rsidR="00515C62" w:rsidRPr="008F5034">
        <w:rPr>
          <w:rFonts w:cs="Arial"/>
          <w:sz w:val="22"/>
          <w:szCs w:val="22"/>
          <w:shd w:val="clear" w:color="auto" w:fill="FFFFFF"/>
        </w:rPr>
        <w:t>ción de</w:t>
      </w:r>
      <w:r w:rsidRPr="008F5034">
        <w:rPr>
          <w:rFonts w:cs="Arial"/>
          <w:sz w:val="22"/>
          <w:szCs w:val="22"/>
          <w:shd w:val="clear" w:color="auto" w:fill="FFFFFF"/>
        </w:rPr>
        <w:t xml:space="preserve"> las interfaces entre </w:t>
      </w:r>
      <w:r w:rsidR="000C106E" w:rsidRPr="008F5034">
        <w:rPr>
          <w:rFonts w:cs="Arial"/>
          <w:sz w:val="22"/>
          <w:szCs w:val="22"/>
          <w:shd w:val="clear" w:color="auto" w:fill="FFFFFF"/>
        </w:rPr>
        <w:t xml:space="preserve">los </w:t>
      </w:r>
      <w:r w:rsidRPr="008F5034">
        <w:rPr>
          <w:rFonts w:cs="Arial"/>
          <w:sz w:val="22"/>
          <w:szCs w:val="22"/>
          <w:shd w:val="clear" w:color="auto" w:fill="FFFFFF"/>
        </w:rPr>
        <w:t xml:space="preserve">componentes </w:t>
      </w:r>
      <w:r w:rsidR="000C106E" w:rsidRPr="008F5034">
        <w:rPr>
          <w:rFonts w:cs="Arial"/>
          <w:sz w:val="22"/>
          <w:szCs w:val="22"/>
          <w:shd w:val="clear" w:color="auto" w:fill="FFFFFF"/>
        </w:rPr>
        <w:t xml:space="preserve">del sistema de información, </w:t>
      </w:r>
      <w:r w:rsidRPr="008F5034">
        <w:rPr>
          <w:rFonts w:cs="Arial"/>
          <w:sz w:val="22"/>
          <w:szCs w:val="22"/>
          <w:shd w:val="clear" w:color="auto" w:fill="FFFFFF"/>
        </w:rPr>
        <w:t xml:space="preserve">para asegurar que son llamados </w:t>
      </w:r>
      <w:r w:rsidR="000C106E" w:rsidRPr="008F5034">
        <w:rPr>
          <w:rFonts w:cs="Arial"/>
          <w:sz w:val="22"/>
          <w:szCs w:val="22"/>
          <w:shd w:val="clear" w:color="auto" w:fill="FFFFFF"/>
        </w:rPr>
        <w:t>en el momento indicado</w:t>
      </w:r>
      <w:r w:rsidRPr="008F5034">
        <w:rPr>
          <w:rFonts w:cs="Arial"/>
          <w:sz w:val="22"/>
          <w:szCs w:val="22"/>
          <w:shd w:val="clear" w:color="auto" w:fill="FFFFFF"/>
        </w:rPr>
        <w:t xml:space="preserve"> y que los datos trans</w:t>
      </w:r>
      <w:r w:rsidR="00DE08C4" w:rsidRPr="008F5034">
        <w:rPr>
          <w:rFonts w:cs="Arial"/>
          <w:sz w:val="22"/>
          <w:szCs w:val="22"/>
          <w:shd w:val="clear" w:color="auto" w:fill="FFFFFF"/>
        </w:rPr>
        <w:t>feridos,</w:t>
      </w:r>
      <w:r w:rsidRPr="008F5034">
        <w:rPr>
          <w:rFonts w:cs="Arial"/>
          <w:sz w:val="22"/>
          <w:szCs w:val="22"/>
          <w:shd w:val="clear" w:color="auto" w:fill="FFFFFF"/>
        </w:rPr>
        <w:t xml:space="preserve"> son los </w:t>
      </w:r>
      <w:r w:rsidR="000C106E" w:rsidRPr="008F5034">
        <w:rPr>
          <w:rFonts w:cs="Arial"/>
          <w:sz w:val="22"/>
          <w:szCs w:val="22"/>
          <w:shd w:val="clear" w:color="auto" w:fill="FFFFFF"/>
        </w:rPr>
        <w:t>solicitados.</w:t>
      </w:r>
    </w:p>
    <w:p w14:paraId="3161E9BD" w14:textId="1E40EBCE" w:rsidR="00EB1877" w:rsidRPr="008F5034" w:rsidRDefault="00DE08C4" w:rsidP="00210E2F">
      <w:pPr>
        <w:pStyle w:val="Prrafodelista"/>
        <w:numPr>
          <w:ilvl w:val="0"/>
          <w:numId w:val="48"/>
        </w:numPr>
        <w:spacing w:line="336" w:lineRule="atLeast"/>
        <w:ind w:left="482" w:hanging="482"/>
        <w:jc w:val="both"/>
        <w:rPr>
          <w:rFonts w:cs="Arial"/>
          <w:sz w:val="22"/>
          <w:szCs w:val="22"/>
        </w:rPr>
      </w:pPr>
      <w:r w:rsidRPr="008F5034">
        <w:rPr>
          <w:rFonts w:cs="Arial"/>
          <w:sz w:val="22"/>
          <w:szCs w:val="22"/>
        </w:rPr>
        <w:t>Defini</w:t>
      </w:r>
      <w:r w:rsidR="00515C62" w:rsidRPr="008F5034">
        <w:rPr>
          <w:rFonts w:cs="Arial"/>
          <w:sz w:val="22"/>
          <w:szCs w:val="22"/>
        </w:rPr>
        <w:t>ción del cargue de</w:t>
      </w:r>
      <w:r w:rsidR="00667C69" w:rsidRPr="008F5034">
        <w:rPr>
          <w:rFonts w:cs="Arial"/>
          <w:sz w:val="22"/>
          <w:szCs w:val="22"/>
        </w:rPr>
        <w:t xml:space="preserve"> la base de datos de </w:t>
      </w:r>
      <w:r w:rsidRPr="008F5034">
        <w:rPr>
          <w:rFonts w:cs="Arial"/>
          <w:sz w:val="22"/>
          <w:szCs w:val="22"/>
        </w:rPr>
        <w:t>pruebas.</w:t>
      </w:r>
    </w:p>
    <w:p w14:paraId="728D6584" w14:textId="44E06236" w:rsidR="00DE08C4" w:rsidRPr="008F5034" w:rsidRDefault="00697663" w:rsidP="00210E2F">
      <w:pPr>
        <w:pStyle w:val="Prrafodelista"/>
        <w:numPr>
          <w:ilvl w:val="0"/>
          <w:numId w:val="48"/>
        </w:numPr>
        <w:spacing w:line="336" w:lineRule="atLeast"/>
        <w:ind w:left="482" w:hanging="482"/>
        <w:jc w:val="both"/>
        <w:rPr>
          <w:rFonts w:cs="Arial"/>
          <w:sz w:val="22"/>
          <w:szCs w:val="22"/>
        </w:rPr>
      </w:pPr>
      <w:r w:rsidRPr="008F5034">
        <w:rPr>
          <w:rFonts w:cs="Arial"/>
          <w:sz w:val="22"/>
          <w:szCs w:val="22"/>
        </w:rPr>
        <w:t>Garantía</w:t>
      </w:r>
      <w:r w:rsidR="00515C62" w:rsidRPr="008F5034">
        <w:rPr>
          <w:rFonts w:cs="Arial"/>
          <w:sz w:val="22"/>
          <w:szCs w:val="22"/>
          <w:shd w:val="clear" w:color="auto" w:fill="FFFFFF"/>
        </w:rPr>
        <w:t xml:space="preserve"> del llamado de los</w:t>
      </w:r>
      <w:r w:rsidR="00667C69" w:rsidRPr="008F5034">
        <w:rPr>
          <w:rFonts w:cs="Arial"/>
          <w:sz w:val="22"/>
          <w:szCs w:val="22"/>
          <w:shd w:val="clear" w:color="auto" w:fill="FFFFFF"/>
        </w:rPr>
        <w:t xml:space="preserve"> módulos de nivel superior a los de nivel inferior de manera correcta, con los parámetros correspondientes</w:t>
      </w:r>
      <w:r w:rsidR="00EA7459" w:rsidRPr="008F5034">
        <w:rPr>
          <w:rFonts w:cs="Arial"/>
          <w:sz w:val="22"/>
          <w:szCs w:val="22"/>
          <w:shd w:val="clear" w:color="auto" w:fill="FFFFFF"/>
        </w:rPr>
        <w:t>, es decir, que hay un módulo principal que realiza las llamadas oportunas a los módulos de nivel inferior</w:t>
      </w:r>
      <w:r w:rsidR="00E30C6F" w:rsidRPr="008F5034">
        <w:rPr>
          <w:rFonts w:cs="Arial"/>
          <w:sz w:val="22"/>
          <w:szCs w:val="22"/>
          <w:shd w:val="clear" w:color="auto" w:fill="FFFFFF"/>
        </w:rPr>
        <w:t>, y viceversa.</w:t>
      </w:r>
    </w:p>
    <w:p w14:paraId="16C431B8" w14:textId="2BB34072" w:rsidR="00C96D1B" w:rsidRPr="008F5034" w:rsidRDefault="00515C62" w:rsidP="00210E2F">
      <w:pPr>
        <w:pStyle w:val="Prrafodelista"/>
        <w:numPr>
          <w:ilvl w:val="0"/>
          <w:numId w:val="48"/>
        </w:numPr>
        <w:spacing w:line="336" w:lineRule="atLeast"/>
        <w:ind w:left="482" w:hanging="482"/>
        <w:jc w:val="both"/>
        <w:rPr>
          <w:rFonts w:cs="Arial"/>
          <w:sz w:val="22"/>
          <w:szCs w:val="22"/>
        </w:rPr>
      </w:pPr>
      <w:r w:rsidRPr="008F5034">
        <w:rPr>
          <w:rFonts w:cs="Arial"/>
          <w:sz w:val="22"/>
          <w:szCs w:val="22"/>
          <w:shd w:val="clear" w:color="auto" w:fill="FFFFFF"/>
        </w:rPr>
        <w:t>P</w:t>
      </w:r>
      <w:r w:rsidR="008E52C9" w:rsidRPr="008F5034">
        <w:rPr>
          <w:rFonts w:cs="Arial"/>
          <w:sz w:val="22"/>
          <w:szCs w:val="22"/>
          <w:shd w:val="clear" w:color="auto" w:fill="FFFFFF"/>
        </w:rPr>
        <w:t xml:space="preserve">ruebas al </w:t>
      </w:r>
      <w:r w:rsidR="00C96D1B" w:rsidRPr="008F5034">
        <w:rPr>
          <w:rFonts w:cs="Arial"/>
          <w:sz w:val="22"/>
          <w:szCs w:val="22"/>
          <w:shd w:val="clear" w:color="auto" w:fill="FFFFFF"/>
        </w:rPr>
        <w:t>sistema</w:t>
      </w:r>
      <w:r w:rsidR="008E52C9" w:rsidRPr="008F5034">
        <w:rPr>
          <w:rFonts w:cs="Arial"/>
          <w:sz w:val="22"/>
          <w:szCs w:val="22"/>
          <w:shd w:val="clear" w:color="auto" w:fill="FFFFFF"/>
        </w:rPr>
        <w:t>, enfocá</w:t>
      </w:r>
      <w:r w:rsidR="00C96D1B" w:rsidRPr="008F5034">
        <w:rPr>
          <w:rFonts w:cs="Arial"/>
          <w:sz w:val="22"/>
          <w:szCs w:val="22"/>
          <w:shd w:val="clear" w:color="auto" w:fill="FFFFFF"/>
        </w:rPr>
        <w:t>ndose en requisitos que puedan ser tomados directamente de casos de uso, reglas y funciones del negocio. El objetivo es verificar el ingreso, procesamiento y recuperación apropiado de datos, y la implementación apropiada de las reglas de negocio.</w:t>
      </w:r>
    </w:p>
    <w:p w14:paraId="2BFFFE1C" w14:textId="08DD1770" w:rsidR="00C96D1B" w:rsidRPr="008F5034" w:rsidRDefault="00C96D1B" w:rsidP="00804943">
      <w:pPr>
        <w:pStyle w:val="Prrafodelista"/>
        <w:spacing w:line="336" w:lineRule="atLeast"/>
        <w:ind w:left="720"/>
        <w:jc w:val="both"/>
        <w:rPr>
          <w:rFonts w:cs="Arial"/>
          <w:sz w:val="22"/>
          <w:szCs w:val="22"/>
        </w:rPr>
      </w:pPr>
    </w:p>
    <w:p w14:paraId="2C293430" w14:textId="21ECA533" w:rsidR="008E52C9" w:rsidRPr="008F5034" w:rsidRDefault="008E52C9" w:rsidP="00804943">
      <w:pPr>
        <w:spacing w:line="336" w:lineRule="atLeast"/>
        <w:ind w:left="720"/>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w:t>
      </w:r>
      <w:r w:rsidR="00481AFF" w:rsidRPr="008F5034">
        <w:rPr>
          <w:rFonts w:cs="Arial"/>
          <w:sz w:val="22"/>
          <w:szCs w:val="22"/>
          <w:shd w:val="clear" w:color="auto" w:fill="FFFFFF"/>
          <w:lang w:val="es-CO"/>
        </w:rPr>
        <w:t>Todos los roles.</w:t>
      </w:r>
    </w:p>
    <w:p w14:paraId="43C3E6A9" w14:textId="28017F0C" w:rsidR="008E52C9" w:rsidRPr="008F5034" w:rsidRDefault="008E52C9" w:rsidP="00804943">
      <w:pPr>
        <w:spacing w:line="336" w:lineRule="atLeast"/>
        <w:ind w:left="720"/>
        <w:jc w:val="both"/>
        <w:rPr>
          <w:rFonts w:cs="Arial"/>
          <w:sz w:val="22"/>
          <w:szCs w:val="22"/>
          <w:shd w:val="clear" w:color="auto" w:fill="FFFFFF"/>
        </w:rPr>
      </w:pPr>
      <w:r w:rsidRPr="008F5034">
        <w:rPr>
          <w:rFonts w:cs="Arial"/>
          <w:i/>
          <w:sz w:val="22"/>
          <w:szCs w:val="22"/>
          <w:u w:val="single"/>
          <w:shd w:val="clear" w:color="auto" w:fill="FFFFFF"/>
        </w:rPr>
        <w:t>Producto de salida</w:t>
      </w:r>
      <w:r w:rsidRPr="008F5034">
        <w:rPr>
          <w:rFonts w:cs="Arial"/>
          <w:sz w:val="22"/>
          <w:szCs w:val="22"/>
          <w:shd w:val="clear" w:color="auto" w:fill="FFFFFF"/>
        </w:rPr>
        <w:t>: Aceptación del software.</w:t>
      </w:r>
    </w:p>
    <w:p w14:paraId="1E5E3F3A" w14:textId="502DD09C" w:rsidR="006865FC" w:rsidRPr="008F5034" w:rsidRDefault="006865FC" w:rsidP="005A2C6B">
      <w:pPr>
        <w:jc w:val="both"/>
        <w:rPr>
          <w:rFonts w:cs="Arial"/>
          <w:sz w:val="22"/>
          <w:szCs w:val="22"/>
        </w:rPr>
      </w:pPr>
    </w:p>
    <w:p w14:paraId="288E2067" w14:textId="4BB5AA90" w:rsidR="006865FC" w:rsidRPr="008F5034" w:rsidRDefault="006865FC" w:rsidP="00804943">
      <w:pPr>
        <w:pStyle w:val="Prrafodelista"/>
        <w:numPr>
          <w:ilvl w:val="0"/>
          <w:numId w:val="60"/>
        </w:numPr>
        <w:spacing w:line="336" w:lineRule="atLeast"/>
        <w:rPr>
          <w:rFonts w:cs="Arial"/>
          <w:b/>
          <w:sz w:val="22"/>
          <w:szCs w:val="22"/>
        </w:rPr>
      </w:pPr>
      <w:r w:rsidRPr="008F5034">
        <w:rPr>
          <w:rFonts w:cs="Arial"/>
          <w:sz w:val="22"/>
          <w:szCs w:val="22"/>
        </w:rPr>
        <w:t>Pruebas de Aceptación</w:t>
      </w:r>
    </w:p>
    <w:p w14:paraId="6F7DE642" w14:textId="77777777" w:rsidR="006865FC" w:rsidRPr="008F5034" w:rsidRDefault="006865FC" w:rsidP="005A2C6B">
      <w:pPr>
        <w:jc w:val="both"/>
        <w:rPr>
          <w:rFonts w:cs="Arial"/>
          <w:sz w:val="22"/>
          <w:szCs w:val="22"/>
          <w:shd w:val="clear" w:color="auto" w:fill="FFFFFF"/>
        </w:rPr>
      </w:pPr>
    </w:p>
    <w:p w14:paraId="6C23E037" w14:textId="3F3CEE8F" w:rsidR="006865FC" w:rsidRPr="008F5034" w:rsidRDefault="00515C62" w:rsidP="00804943">
      <w:pPr>
        <w:spacing w:line="336" w:lineRule="atLeast"/>
        <w:jc w:val="both"/>
        <w:rPr>
          <w:rFonts w:cs="Arial"/>
          <w:sz w:val="22"/>
          <w:szCs w:val="22"/>
          <w:shd w:val="clear" w:color="auto" w:fill="FFFFFF"/>
        </w:rPr>
      </w:pPr>
      <w:r w:rsidRPr="008F5034">
        <w:rPr>
          <w:rFonts w:cs="Arial"/>
          <w:sz w:val="22"/>
          <w:szCs w:val="22"/>
          <w:shd w:val="clear" w:color="auto" w:fill="FFFFFF"/>
        </w:rPr>
        <w:t>Estas pruebas son g</w:t>
      </w:r>
      <w:r w:rsidR="006865FC" w:rsidRPr="008F5034">
        <w:rPr>
          <w:rFonts w:cs="Arial"/>
          <w:sz w:val="22"/>
          <w:szCs w:val="22"/>
          <w:shd w:val="clear" w:color="auto" w:fill="FFFFFF"/>
        </w:rPr>
        <w:t xml:space="preserve">eneradas al finalizar el desarrollo del sistema, donde el </w:t>
      </w:r>
      <w:r w:rsidR="00984184" w:rsidRPr="008F5034">
        <w:rPr>
          <w:rFonts w:cs="Arial"/>
          <w:sz w:val="22"/>
          <w:szCs w:val="22"/>
          <w:shd w:val="clear" w:color="auto" w:fill="FFFFFF"/>
        </w:rPr>
        <w:t xml:space="preserve">Ingeniero con el rol </w:t>
      </w:r>
      <w:r w:rsidR="00210E2F" w:rsidRPr="008F5034">
        <w:rPr>
          <w:rFonts w:cs="Arial"/>
          <w:sz w:val="22"/>
          <w:szCs w:val="22"/>
          <w:shd w:val="clear" w:color="auto" w:fill="FFFFFF"/>
        </w:rPr>
        <w:t>Analista de pruebas</w:t>
      </w:r>
      <w:r w:rsidR="006865FC" w:rsidRPr="008F5034">
        <w:rPr>
          <w:rFonts w:cs="Arial"/>
          <w:sz w:val="22"/>
          <w:szCs w:val="22"/>
          <w:shd w:val="clear" w:color="auto" w:fill="FFFFFF"/>
        </w:rPr>
        <w:t xml:space="preserve"> verifica</w:t>
      </w:r>
      <w:r w:rsidRPr="008F5034">
        <w:rPr>
          <w:rFonts w:cs="Arial"/>
          <w:sz w:val="22"/>
          <w:szCs w:val="22"/>
          <w:shd w:val="clear" w:color="auto" w:fill="FFFFFF"/>
        </w:rPr>
        <w:t xml:space="preserve"> </w:t>
      </w:r>
      <w:r w:rsidR="006865FC" w:rsidRPr="008F5034">
        <w:rPr>
          <w:rFonts w:cs="Arial"/>
          <w:sz w:val="22"/>
          <w:szCs w:val="22"/>
          <w:shd w:val="clear" w:color="auto" w:fill="FFFFFF"/>
        </w:rPr>
        <w:t>que</w:t>
      </w:r>
      <w:r w:rsidRPr="008F5034">
        <w:rPr>
          <w:rFonts w:cs="Arial"/>
          <w:sz w:val="22"/>
          <w:szCs w:val="22"/>
          <w:shd w:val="clear" w:color="auto" w:fill="FFFFFF"/>
        </w:rPr>
        <w:t xml:space="preserve"> la solución</w:t>
      </w:r>
      <w:r w:rsidR="006865FC" w:rsidRPr="008F5034">
        <w:rPr>
          <w:rFonts w:cs="Arial"/>
          <w:sz w:val="22"/>
          <w:szCs w:val="22"/>
          <w:shd w:val="clear" w:color="auto" w:fill="FFFFFF"/>
        </w:rPr>
        <w:t xml:space="preserve"> cumpl</w:t>
      </w:r>
      <w:r w:rsidR="00210E2F" w:rsidRPr="008F5034">
        <w:rPr>
          <w:rFonts w:cs="Arial"/>
          <w:sz w:val="22"/>
          <w:szCs w:val="22"/>
          <w:shd w:val="clear" w:color="auto" w:fill="FFFFFF"/>
        </w:rPr>
        <w:t>e</w:t>
      </w:r>
      <w:r w:rsidR="006865FC" w:rsidRPr="008F5034">
        <w:rPr>
          <w:rFonts w:cs="Arial"/>
          <w:sz w:val="22"/>
          <w:szCs w:val="22"/>
          <w:shd w:val="clear" w:color="auto" w:fill="FFFFFF"/>
        </w:rPr>
        <w:t xml:space="preserve"> con los requerimientos solicitados por el usuario. Pertenecen a las últimas etapas previas a la liberación en producción para determinar si cumplen con las necesidades de sus usuarios.</w:t>
      </w:r>
    </w:p>
    <w:p w14:paraId="27161832" w14:textId="77777777" w:rsidR="00515C62" w:rsidRPr="008F5034" w:rsidRDefault="00515C62" w:rsidP="00804943">
      <w:pPr>
        <w:spacing w:line="336" w:lineRule="atLeast"/>
        <w:jc w:val="both"/>
        <w:rPr>
          <w:rFonts w:cs="Arial"/>
          <w:sz w:val="22"/>
          <w:szCs w:val="22"/>
          <w:shd w:val="clear" w:color="auto" w:fill="FFFFFF"/>
        </w:rPr>
      </w:pPr>
    </w:p>
    <w:p w14:paraId="1BA478C1" w14:textId="330D7DA9" w:rsidR="006865FC" w:rsidRPr="008F5034" w:rsidRDefault="00515C62" w:rsidP="00034432">
      <w:pPr>
        <w:spacing w:line="336" w:lineRule="atLeast"/>
        <w:jc w:val="both"/>
        <w:rPr>
          <w:rFonts w:cs="Arial"/>
          <w:sz w:val="22"/>
          <w:szCs w:val="22"/>
          <w:shd w:val="clear" w:color="auto" w:fill="FFFFFF"/>
          <w:lang w:val="es-CO"/>
        </w:rPr>
      </w:pPr>
      <w:r w:rsidRPr="008F5034">
        <w:rPr>
          <w:rFonts w:cs="Arial"/>
          <w:sz w:val="22"/>
          <w:szCs w:val="22"/>
          <w:shd w:val="clear" w:color="auto" w:fill="FFFFFF"/>
        </w:rPr>
        <w:t>Se r</w:t>
      </w:r>
      <w:r w:rsidR="006865FC" w:rsidRPr="008F5034">
        <w:rPr>
          <w:rFonts w:cs="Arial"/>
          <w:sz w:val="22"/>
          <w:szCs w:val="22"/>
          <w:shd w:val="clear" w:color="auto" w:fill="FFFFFF"/>
        </w:rPr>
        <w:t>ealiza</w:t>
      </w:r>
      <w:r w:rsidR="0025041A" w:rsidRPr="008F5034">
        <w:rPr>
          <w:rFonts w:cs="Arial"/>
          <w:sz w:val="22"/>
          <w:szCs w:val="22"/>
          <w:shd w:val="clear" w:color="auto" w:fill="FFFFFF"/>
        </w:rPr>
        <w:t>n</w:t>
      </w:r>
      <w:r w:rsidR="006865FC" w:rsidRPr="008F5034">
        <w:rPr>
          <w:rFonts w:cs="Arial"/>
          <w:sz w:val="22"/>
          <w:szCs w:val="22"/>
          <w:shd w:val="clear" w:color="auto" w:fill="FFFFFF"/>
        </w:rPr>
        <w:t xml:space="preserve"> todas las pruebas definidas, </w:t>
      </w:r>
      <w:r w:rsidR="00034432" w:rsidRPr="008F5034">
        <w:rPr>
          <w:rFonts w:cs="Arial"/>
          <w:sz w:val="22"/>
          <w:szCs w:val="22"/>
          <w:shd w:val="clear" w:color="auto" w:fill="FFFFFF"/>
        </w:rPr>
        <w:t>las cuales deben estar ejecutadas y aprobadas en un 95%</w:t>
      </w:r>
      <w:r w:rsidR="00034432" w:rsidRPr="008F5034">
        <w:rPr>
          <w:rFonts w:cs="Arial"/>
          <w:b/>
          <w:sz w:val="22"/>
          <w:szCs w:val="22"/>
          <w:shd w:val="clear" w:color="auto" w:fill="FFFFFF"/>
          <w:lang w:val="es-CO"/>
        </w:rPr>
        <w:t xml:space="preserve">, </w:t>
      </w:r>
      <w:r w:rsidR="00034432" w:rsidRPr="008F5034">
        <w:rPr>
          <w:rFonts w:cs="Arial"/>
          <w:sz w:val="22"/>
          <w:szCs w:val="22"/>
          <w:shd w:val="clear" w:color="auto" w:fill="FFFFFF"/>
          <w:lang w:val="es-CO"/>
        </w:rPr>
        <w:t>para su aceptación.</w:t>
      </w:r>
    </w:p>
    <w:p w14:paraId="279A830E" w14:textId="77777777" w:rsidR="00A34273" w:rsidRPr="008F5034" w:rsidRDefault="00A34273" w:rsidP="00034432">
      <w:pPr>
        <w:spacing w:line="336" w:lineRule="atLeast"/>
        <w:jc w:val="both"/>
        <w:rPr>
          <w:rFonts w:cs="Arial"/>
          <w:sz w:val="22"/>
          <w:szCs w:val="22"/>
          <w:shd w:val="clear" w:color="auto" w:fill="FFFFFF"/>
          <w:lang w:val="es-CO"/>
        </w:rPr>
      </w:pPr>
    </w:p>
    <w:p w14:paraId="0FB94B00" w14:textId="77777777" w:rsidR="006865FC" w:rsidRPr="008F5034" w:rsidRDefault="006865FC" w:rsidP="00804943">
      <w:pPr>
        <w:spacing w:line="336" w:lineRule="atLeast"/>
        <w:ind w:left="360"/>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Usuario final</w:t>
      </w:r>
    </w:p>
    <w:p w14:paraId="4F69BD99" w14:textId="3B2C627C" w:rsidR="005A2C6B" w:rsidRPr="008F5034" w:rsidRDefault="006865FC" w:rsidP="005A2C6B">
      <w:pPr>
        <w:spacing w:line="336" w:lineRule="atLeast"/>
        <w:ind w:left="360"/>
        <w:jc w:val="both"/>
        <w:rPr>
          <w:rFonts w:cs="Arial"/>
          <w:sz w:val="22"/>
          <w:szCs w:val="22"/>
          <w:shd w:val="clear" w:color="auto" w:fill="FFFFFF"/>
        </w:rPr>
      </w:pPr>
      <w:r w:rsidRPr="008F5034">
        <w:rPr>
          <w:rFonts w:cs="Arial"/>
          <w:i/>
          <w:sz w:val="22"/>
          <w:szCs w:val="22"/>
          <w:u w:val="single"/>
          <w:shd w:val="clear" w:color="auto" w:fill="FFFFFF"/>
        </w:rPr>
        <w:t>Producto de salida</w:t>
      </w:r>
      <w:r w:rsidRPr="008F5034">
        <w:rPr>
          <w:rFonts w:cs="Arial"/>
          <w:sz w:val="22"/>
          <w:szCs w:val="22"/>
          <w:shd w:val="clear" w:color="auto" w:fill="FFFFFF"/>
        </w:rPr>
        <w:t>: Aceptación del software</w:t>
      </w:r>
    </w:p>
    <w:p w14:paraId="6A31CF1D" w14:textId="77777777" w:rsidR="006865FC" w:rsidRPr="008F5034" w:rsidRDefault="006865FC" w:rsidP="006865FC">
      <w:pPr>
        <w:jc w:val="both"/>
        <w:rPr>
          <w:rFonts w:cs="Arial"/>
          <w:sz w:val="22"/>
          <w:szCs w:val="22"/>
        </w:rPr>
      </w:pPr>
    </w:p>
    <w:p w14:paraId="273D56EA" w14:textId="0548B85C" w:rsidR="002B6B9C" w:rsidRPr="008F5034" w:rsidRDefault="002B6B9C" w:rsidP="005849F6">
      <w:pPr>
        <w:pStyle w:val="Ttulo4"/>
        <w:numPr>
          <w:ilvl w:val="3"/>
          <w:numId w:val="83"/>
        </w:numPr>
        <w:rPr>
          <w:rFonts w:cs="Arial"/>
          <w:b w:val="0"/>
          <w:sz w:val="22"/>
          <w:szCs w:val="22"/>
        </w:rPr>
      </w:pPr>
      <w:r w:rsidRPr="008F5034">
        <w:rPr>
          <w:rFonts w:cs="Arial"/>
          <w:sz w:val="22"/>
          <w:szCs w:val="22"/>
        </w:rPr>
        <w:t>Pruebas no funcionales</w:t>
      </w:r>
    </w:p>
    <w:p w14:paraId="5F3DB91A" w14:textId="77777777" w:rsidR="005A7926" w:rsidRPr="008F5034" w:rsidRDefault="005A7926" w:rsidP="002B6B9C">
      <w:pPr>
        <w:ind w:firstLine="360"/>
        <w:jc w:val="both"/>
        <w:rPr>
          <w:rFonts w:cs="Arial"/>
          <w:b/>
          <w:sz w:val="22"/>
          <w:szCs w:val="22"/>
          <w:shd w:val="clear" w:color="auto" w:fill="FFFFFF"/>
        </w:rPr>
      </w:pPr>
    </w:p>
    <w:p w14:paraId="797C13ED" w14:textId="61AB2320" w:rsidR="006706FC" w:rsidRPr="008F5034" w:rsidRDefault="006706FC" w:rsidP="005A2C6B">
      <w:pPr>
        <w:shd w:val="clear" w:color="auto" w:fill="FFFFFF"/>
        <w:spacing w:line="336" w:lineRule="atLeast"/>
        <w:jc w:val="both"/>
        <w:rPr>
          <w:rFonts w:cs="Arial"/>
          <w:sz w:val="22"/>
          <w:szCs w:val="22"/>
          <w:shd w:val="clear" w:color="auto" w:fill="FFFFFF"/>
        </w:rPr>
      </w:pPr>
      <w:r w:rsidRPr="008F5034">
        <w:rPr>
          <w:rFonts w:cs="Arial"/>
          <w:sz w:val="22"/>
          <w:szCs w:val="22"/>
          <w:shd w:val="clear" w:color="auto" w:fill="FFFFFF"/>
        </w:rPr>
        <w:t>Estas pruebas no son obligatorias, y se pueden aplicar cuando el sistema corresponda a una nueva arquitectura o un nuevo desarrollo de software</w:t>
      </w:r>
      <w:r w:rsidR="00034432" w:rsidRPr="008F5034">
        <w:rPr>
          <w:rFonts w:cs="Arial"/>
          <w:sz w:val="22"/>
          <w:szCs w:val="22"/>
          <w:shd w:val="clear" w:color="auto" w:fill="FFFFFF"/>
        </w:rPr>
        <w:t>, por ejemplo, definir el ambiente de hardware y software necesarios para su implementación.</w:t>
      </w:r>
    </w:p>
    <w:p w14:paraId="334BAEC2" w14:textId="77777777" w:rsidR="006706FC" w:rsidRPr="008F5034" w:rsidRDefault="006706FC" w:rsidP="00A921F1">
      <w:pPr>
        <w:shd w:val="clear" w:color="auto" w:fill="FFFFFF"/>
        <w:jc w:val="both"/>
        <w:rPr>
          <w:rFonts w:cs="Arial"/>
          <w:sz w:val="22"/>
          <w:szCs w:val="22"/>
          <w:shd w:val="clear" w:color="auto" w:fill="FFFFFF"/>
        </w:rPr>
      </w:pPr>
    </w:p>
    <w:p w14:paraId="6E889A97" w14:textId="7FB6D87E" w:rsidR="00BF6811" w:rsidRPr="008F5034" w:rsidRDefault="006706FC" w:rsidP="005A2C6B">
      <w:pPr>
        <w:shd w:val="clear" w:color="auto" w:fill="FFFFFF"/>
        <w:spacing w:line="336" w:lineRule="atLeast"/>
        <w:jc w:val="both"/>
        <w:rPr>
          <w:rFonts w:cs="Arial"/>
          <w:sz w:val="22"/>
          <w:szCs w:val="22"/>
          <w:shd w:val="clear" w:color="auto" w:fill="FFFFFF"/>
        </w:rPr>
      </w:pPr>
      <w:r w:rsidRPr="008F5034">
        <w:rPr>
          <w:rFonts w:cs="Arial"/>
          <w:sz w:val="22"/>
          <w:szCs w:val="22"/>
          <w:shd w:val="clear" w:color="auto" w:fill="FFFFFF"/>
        </w:rPr>
        <w:t>S</w:t>
      </w:r>
      <w:r w:rsidR="00515C62" w:rsidRPr="008F5034">
        <w:rPr>
          <w:rFonts w:cs="Arial"/>
          <w:sz w:val="22"/>
          <w:szCs w:val="22"/>
          <w:shd w:val="clear" w:color="auto" w:fill="FFFFFF"/>
        </w:rPr>
        <w:t>on r</w:t>
      </w:r>
      <w:r w:rsidR="005A7926" w:rsidRPr="008F5034">
        <w:rPr>
          <w:rFonts w:cs="Arial"/>
          <w:sz w:val="22"/>
          <w:szCs w:val="22"/>
          <w:shd w:val="clear" w:color="auto" w:fill="FFFFFF"/>
        </w:rPr>
        <w:t>ealizadas en aplicaciones de software, como control de calidad para asegurar la correcta funcionalidad del sistema, permitiendo verificar en qué circunstancias podría fallar, así como evidenciar que riesgos tiene el producto con re</w:t>
      </w:r>
      <w:r w:rsidR="0051689F" w:rsidRPr="008F5034">
        <w:rPr>
          <w:rFonts w:cs="Arial"/>
          <w:sz w:val="22"/>
          <w:szCs w:val="22"/>
          <w:shd w:val="clear" w:color="auto" w:fill="FFFFFF"/>
        </w:rPr>
        <w:t>specto a un mal desempeño o bajo</w:t>
      </w:r>
      <w:r w:rsidR="005A7926" w:rsidRPr="008F5034">
        <w:rPr>
          <w:rFonts w:cs="Arial"/>
          <w:sz w:val="22"/>
          <w:szCs w:val="22"/>
          <w:shd w:val="clear" w:color="auto" w:fill="FFFFFF"/>
        </w:rPr>
        <w:t xml:space="preserve"> rendimiento en</w:t>
      </w:r>
      <w:r w:rsidR="0051689F" w:rsidRPr="008F5034">
        <w:rPr>
          <w:rFonts w:cs="Arial"/>
          <w:sz w:val="22"/>
          <w:szCs w:val="22"/>
          <w:shd w:val="clear" w:color="auto" w:fill="FFFFFF"/>
        </w:rPr>
        <w:t xml:space="preserve"> el entorno de producción.</w:t>
      </w:r>
      <w:r w:rsidR="00BF6811" w:rsidRPr="008F5034">
        <w:rPr>
          <w:rFonts w:cs="Arial"/>
          <w:sz w:val="22"/>
          <w:szCs w:val="22"/>
          <w:shd w:val="clear" w:color="auto" w:fill="FFFFFF"/>
        </w:rPr>
        <w:t xml:space="preserve"> </w:t>
      </w:r>
    </w:p>
    <w:p w14:paraId="73689069" w14:textId="77777777" w:rsidR="00BF6811" w:rsidRPr="008F5034" w:rsidRDefault="00BF6811" w:rsidP="005A2C6B">
      <w:pPr>
        <w:shd w:val="clear" w:color="auto" w:fill="FFFFFF"/>
        <w:spacing w:line="336" w:lineRule="atLeast"/>
        <w:ind w:left="360"/>
        <w:jc w:val="both"/>
        <w:rPr>
          <w:rFonts w:cs="Arial"/>
          <w:sz w:val="22"/>
          <w:szCs w:val="22"/>
          <w:shd w:val="clear" w:color="auto" w:fill="FFFFFF"/>
        </w:rPr>
      </w:pPr>
    </w:p>
    <w:p w14:paraId="4978D1DF" w14:textId="71EB855F" w:rsidR="005943C7" w:rsidRPr="008F5034" w:rsidRDefault="00BF6811" w:rsidP="005A2C6B">
      <w:pPr>
        <w:shd w:val="clear" w:color="auto" w:fill="FFFFFF"/>
        <w:spacing w:line="336" w:lineRule="atLeast"/>
        <w:jc w:val="both"/>
        <w:rPr>
          <w:rFonts w:cs="Arial"/>
          <w:sz w:val="22"/>
          <w:szCs w:val="22"/>
          <w:shd w:val="clear" w:color="auto" w:fill="FFFFFF"/>
        </w:rPr>
      </w:pPr>
      <w:r w:rsidRPr="008F5034">
        <w:rPr>
          <w:rFonts w:cs="Arial"/>
          <w:sz w:val="22"/>
          <w:szCs w:val="22"/>
          <w:shd w:val="clear" w:color="auto" w:fill="FFFFFF"/>
        </w:rPr>
        <w:t>E</w:t>
      </w:r>
      <w:r w:rsidR="005943C7" w:rsidRPr="008F5034">
        <w:rPr>
          <w:rFonts w:cs="Arial"/>
          <w:sz w:val="22"/>
          <w:szCs w:val="22"/>
          <w:shd w:val="clear" w:color="auto" w:fill="FFFFFF"/>
        </w:rPr>
        <w:t xml:space="preserve">l objetivo principal es verificar la velocidad del servidor o sistema, para determinar si hay respuesta o no, adicionalmente es un apoyo para establecer </w:t>
      </w:r>
      <w:r w:rsidRPr="008F5034">
        <w:rPr>
          <w:rFonts w:cs="Arial"/>
          <w:sz w:val="22"/>
          <w:szCs w:val="22"/>
          <w:shd w:val="clear" w:color="auto" w:fill="FFFFFF"/>
        </w:rPr>
        <w:t>que carga puede soportar el servidor o sistema, estableciendo la estabilidad del sistema con varios tipos de cargas.</w:t>
      </w:r>
    </w:p>
    <w:p w14:paraId="2F16FBAE" w14:textId="77777777" w:rsidR="00BC3B90" w:rsidRPr="008F5034" w:rsidRDefault="00BC3B90" w:rsidP="00A921F1">
      <w:pPr>
        <w:shd w:val="clear" w:color="auto" w:fill="FFFFFF"/>
        <w:jc w:val="both"/>
        <w:rPr>
          <w:rFonts w:cs="Arial"/>
          <w:sz w:val="22"/>
          <w:szCs w:val="22"/>
          <w:shd w:val="clear" w:color="auto" w:fill="FFFFFF"/>
        </w:rPr>
      </w:pPr>
    </w:p>
    <w:p w14:paraId="7F4D5955" w14:textId="021DD699" w:rsidR="00BF6811" w:rsidRPr="008F5034" w:rsidRDefault="00BF6811" w:rsidP="00A921F1">
      <w:pPr>
        <w:pStyle w:val="Prrafodelista"/>
        <w:numPr>
          <w:ilvl w:val="0"/>
          <w:numId w:val="61"/>
        </w:numPr>
        <w:rPr>
          <w:rFonts w:cs="Arial"/>
          <w:sz w:val="22"/>
          <w:szCs w:val="22"/>
        </w:rPr>
      </w:pPr>
      <w:r w:rsidRPr="008F5034">
        <w:rPr>
          <w:rFonts w:cs="Arial"/>
          <w:sz w:val="22"/>
          <w:szCs w:val="22"/>
        </w:rPr>
        <w:t xml:space="preserve"> </w:t>
      </w:r>
      <w:r w:rsidRPr="008F5034">
        <w:rPr>
          <w:rStyle w:val="Textoennegrita"/>
          <w:rFonts w:cs="Arial"/>
          <w:b w:val="0"/>
          <w:bCs w:val="0"/>
          <w:sz w:val="22"/>
          <w:szCs w:val="22"/>
          <w:bdr w:val="none" w:sz="0" w:space="0" w:color="auto" w:frame="1"/>
        </w:rPr>
        <w:t>Pruebas de carga</w:t>
      </w:r>
    </w:p>
    <w:p w14:paraId="6E0121F4" w14:textId="77777777" w:rsidR="00BF6811" w:rsidRPr="008F5034" w:rsidRDefault="00BF6811" w:rsidP="00F24DD9">
      <w:pPr>
        <w:ind w:left="360"/>
        <w:textAlignment w:val="baseline"/>
        <w:rPr>
          <w:rFonts w:cs="Arial"/>
          <w:sz w:val="22"/>
          <w:szCs w:val="22"/>
        </w:rPr>
      </w:pPr>
    </w:p>
    <w:p w14:paraId="6B13F56C" w14:textId="4C846123" w:rsidR="00F05213" w:rsidRPr="008F5034" w:rsidRDefault="00C809DA" w:rsidP="005A2C6B">
      <w:pPr>
        <w:shd w:val="clear" w:color="auto" w:fill="FFFFFF"/>
        <w:spacing w:line="336" w:lineRule="atLeast"/>
        <w:jc w:val="both"/>
        <w:rPr>
          <w:rFonts w:cs="Arial"/>
          <w:sz w:val="22"/>
          <w:szCs w:val="22"/>
          <w:lang w:eastAsia="es-CO"/>
        </w:rPr>
      </w:pPr>
      <w:r w:rsidRPr="008F5034">
        <w:rPr>
          <w:rFonts w:cs="Arial"/>
          <w:sz w:val="22"/>
          <w:szCs w:val="22"/>
        </w:rPr>
        <w:t xml:space="preserve">El objetivo </w:t>
      </w:r>
      <w:r w:rsidR="00515C62" w:rsidRPr="008F5034">
        <w:rPr>
          <w:rFonts w:cs="Arial"/>
          <w:sz w:val="22"/>
          <w:szCs w:val="22"/>
        </w:rPr>
        <w:t xml:space="preserve">de estas pruebas </w:t>
      </w:r>
      <w:r w:rsidRPr="008F5034">
        <w:rPr>
          <w:rFonts w:cs="Arial"/>
          <w:sz w:val="22"/>
          <w:szCs w:val="22"/>
        </w:rPr>
        <w:t xml:space="preserve">es validar la respuesta de la aplicación, </w:t>
      </w:r>
      <w:r w:rsidR="00697663" w:rsidRPr="008F5034">
        <w:rPr>
          <w:rFonts w:cs="Arial"/>
          <w:sz w:val="22"/>
          <w:szCs w:val="22"/>
          <w:lang w:eastAsia="es-CO"/>
        </w:rPr>
        <w:t>sometiéndola</w:t>
      </w:r>
      <w:r w:rsidRPr="008F5034">
        <w:rPr>
          <w:rFonts w:cs="Arial"/>
          <w:sz w:val="22"/>
          <w:szCs w:val="22"/>
          <w:lang w:eastAsia="es-CO"/>
        </w:rPr>
        <w:t xml:space="preserve"> a carga</w:t>
      </w:r>
      <w:r w:rsidR="00F05213" w:rsidRPr="008F5034">
        <w:rPr>
          <w:rFonts w:cs="Arial"/>
          <w:sz w:val="22"/>
          <w:szCs w:val="22"/>
          <w:lang w:eastAsia="es-CO"/>
        </w:rPr>
        <w:t>s masivas</w:t>
      </w:r>
      <w:r w:rsidRPr="008F5034">
        <w:rPr>
          <w:rFonts w:cs="Arial"/>
          <w:sz w:val="22"/>
          <w:szCs w:val="22"/>
          <w:lang w:eastAsia="es-CO"/>
        </w:rPr>
        <w:t xml:space="preserve"> de un cierto número de usuarios o de peticiones. </w:t>
      </w:r>
    </w:p>
    <w:p w14:paraId="7BE27EF5" w14:textId="3B738D79" w:rsidR="00F24DD9" w:rsidRPr="008F5034" w:rsidRDefault="00F24DD9" w:rsidP="005A2C6B">
      <w:pPr>
        <w:shd w:val="clear" w:color="auto" w:fill="FFFFFF"/>
        <w:spacing w:line="336" w:lineRule="atLeast"/>
        <w:ind w:left="360"/>
        <w:jc w:val="both"/>
        <w:rPr>
          <w:rFonts w:cs="Arial"/>
          <w:sz w:val="22"/>
          <w:szCs w:val="22"/>
          <w:lang w:eastAsia="es-CO"/>
        </w:rPr>
      </w:pPr>
    </w:p>
    <w:p w14:paraId="2B6B81C9" w14:textId="1AE2762D" w:rsidR="00F24DD9" w:rsidRPr="008F5034" w:rsidRDefault="00F24DD9" w:rsidP="005A2C6B">
      <w:pPr>
        <w:spacing w:line="336" w:lineRule="atLeast"/>
        <w:ind w:left="360"/>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w:t>
      </w:r>
      <w:r w:rsidR="00042DD4" w:rsidRPr="008F5034">
        <w:rPr>
          <w:rFonts w:cs="Arial"/>
          <w:sz w:val="22"/>
          <w:szCs w:val="22"/>
          <w:shd w:val="clear" w:color="auto" w:fill="FFFFFF"/>
          <w:lang w:val="es-CO"/>
        </w:rPr>
        <w:t>Ingenieros de desarrollo.</w:t>
      </w:r>
    </w:p>
    <w:p w14:paraId="5B073492" w14:textId="558EDDC3" w:rsidR="00F24DD9" w:rsidRPr="008F5034" w:rsidRDefault="00F24DD9" w:rsidP="005A2C6B">
      <w:pPr>
        <w:shd w:val="clear" w:color="auto" w:fill="FFFFFF"/>
        <w:spacing w:line="336" w:lineRule="atLeast"/>
        <w:ind w:left="360"/>
        <w:jc w:val="both"/>
        <w:rPr>
          <w:rFonts w:cs="Arial"/>
          <w:sz w:val="22"/>
          <w:szCs w:val="22"/>
          <w:lang w:eastAsia="es-CO"/>
        </w:rPr>
      </w:pPr>
      <w:r w:rsidRPr="008F5034">
        <w:rPr>
          <w:rFonts w:cs="Arial"/>
          <w:i/>
          <w:sz w:val="22"/>
          <w:szCs w:val="22"/>
          <w:u w:val="single"/>
          <w:shd w:val="clear" w:color="auto" w:fill="FFFFFF"/>
        </w:rPr>
        <w:t>Producto de salida</w:t>
      </w:r>
      <w:r w:rsidRPr="008F5034">
        <w:rPr>
          <w:rFonts w:cs="Arial"/>
          <w:sz w:val="22"/>
          <w:szCs w:val="22"/>
          <w:shd w:val="clear" w:color="auto" w:fill="FFFFFF"/>
        </w:rPr>
        <w:t xml:space="preserve">: Aceptación del </w:t>
      </w:r>
      <w:r w:rsidR="00506C36" w:rsidRPr="008F5034">
        <w:rPr>
          <w:rFonts w:cs="Arial"/>
          <w:sz w:val="22"/>
          <w:szCs w:val="22"/>
          <w:shd w:val="clear" w:color="auto" w:fill="FFFFFF"/>
        </w:rPr>
        <w:t xml:space="preserve">desempeño del </w:t>
      </w:r>
      <w:r w:rsidRPr="008F5034">
        <w:rPr>
          <w:rFonts w:cs="Arial"/>
          <w:sz w:val="22"/>
          <w:szCs w:val="22"/>
          <w:shd w:val="clear" w:color="auto" w:fill="FFFFFF"/>
        </w:rPr>
        <w:t>software</w:t>
      </w:r>
    </w:p>
    <w:p w14:paraId="71780CAD" w14:textId="77777777" w:rsidR="00F05213" w:rsidRPr="008F5034" w:rsidRDefault="00F05213" w:rsidP="00F24DD9">
      <w:pPr>
        <w:shd w:val="clear" w:color="auto" w:fill="FFFFFF"/>
        <w:ind w:left="360"/>
        <w:jc w:val="both"/>
        <w:rPr>
          <w:rFonts w:cs="Arial"/>
          <w:sz w:val="22"/>
          <w:szCs w:val="22"/>
          <w:lang w:eastAsia="es-CO"/>
        </w:rPr>
      </w:pPr>
    </w:p>
    <w:p w14:paraId="0667E3C6" w14:textId="4DBE6653" w:rsidR="00F05213" w:rsidRPr="008F5034" w:rsidRDefault="00F05213" w:rsidP="00A921F1">
      <w:pPr>
        <w:pStyle w:val="Prrafodelista"/>
        <w:numPr>
          <w:ilvl w:val="0"/>
          <w:numId w:val="61"/>
        </w:numPr>
        <w:rPr>
          <w:rFonts w:cs="Arial"/>
          <w:sz w:val="22"/>
          <w:szCs w:val="22"/>
        </w:rPr>
      </w:pPr>
      <w:r w:rsidRPr="008F5034">
        <w:rPr>
          <w:rFonts w:cs="Arial"/>
          <w:sz w:val="22"/>
          <w:szCs w:val="22"/>
        </w:rPr>
        <w:t>Pruebas de rendimiento</w:t>
      </w:r>
    </w:p>
    <w:p w14:paraId="2374A6C8" w14:textId="77777777" w:rsidR="00F05213" w:rsidRPr="008F5034" w:rsidRDefault="00F05213" w:rsidP="00F24DD9">
      <w:pPr>
        <w:shd w:val="clear" w:color="auto" w:fill="FFFFFF"/>
        <w:ind w:left="360"/>
        <w:jc w:val="both"/>
        <w:rPr>
          <w:rFonts w:cs="Arial"/>
          <w:sz w:val="22"/>
          <w:szCs w:val="22"/>
        </w:rPr>
      </w:pPr>
    </w:p>
    <w:p w14:paraId="2167B51F" w14:textId="6DB39A53" w:rsidR="00F24DD9" w:rsidRPr="008F5034" w:rsidRDefault="00F24DD9" w:rsidP="00E45AA0">
      <w:pPr>
        <w:shd w:val="clear" w:color="auto" w:fill="FFFFFF"/>
        <w:spacing w:line="336" w:lineRule="atLeast"/>
        <w:jc w:val="both"/>
        <w:rPr>
          <w:rFonts w:cs="Arial"/>
          <w:sz w:val="22"/>
          <w:szCs w:val="22"/>
          <w:lang w:eastAsia="es-CO"/>
        </w:rPr>
      </w:pPr>
      <w:r w:rsidRPr="008F5034">
        <w:rPr>
          <w:rFonts w:cs="Arial"/>
          <w:sz w:val="22"/>
          <w:szCs w:val="22"/>
          <w:lang w:eastAsia="es-CO"/>
        </w:rPr>
        <w:t>El objetivo</w:t>
      </w:r>
      <w:r w:rsidR="00515C62" w:rsidRPr="008F5034">
        <w:rPr>
          <w:rFonts w:cs="Arial"/>
          <w:sz w:val="22"/>
          <w:szCs w:val="22"/>
          <w:lang w:eastAsia="es-CO"/>
        </w:rPr>
        <w:t xml:space="preserve"> </w:t>
      </w:r>
      <w:r w:rsidR="00515C62" w:rsidRPr="008F5034">
        <w:rPr>
          <w:rFonts w:cs="Arial"/>
          <w:sz w:val="22"/>
          <w:szCs w:val="22"/>
        </w:rPr>
        <w:t>de estas pruebas</w:t>
      </w:r>
      <w:r w:rsidRPr="008F5034">
        <w:rPr>
          <w:rFonts w:cs="Arial"/>
          <w:sz w:val="22"/>
          <w:szCs w:val="22"/>
          <w:lang w:eastAsia="es-CO"/>
        </w:rPr>
        <w:t xml:space="preserve"> es c</w:t>
      </w:r>
      <w:r w:rsidR="00F05213" w:rsidRPr="008F5034">
        <w:rPr>
          <w:rFonts w:cs="Arial"/>
          <w:sz w:val="22"/>
          <w:szCs w:val="22"/>
          <w:lang w:eastAsia="es-CO"/>
        </w:rPr>
        <w:t xml:space="preserve">alcular la respuesta de la aplicación con diferentes </w:t>
      </w:r>
      <w:r w:rsidR="00053D6A" w:rsidRPr="008F5034">
        <w:rPr>
          <w:rFonts w:cs="Arial"/>
          <w:sz w:val="22"/>
          <w:szCs w:val="22"/>
          <w:lang w:eastAsia="es-CO"/>
        </w:rPr>
        <w:t>medidas de usuario o peticiones, verificando que los tiempos de respuesta se encuentren dentro de los rangos definidos en las especificaciones del sistema.</w:t>
      </w:r>
    </w:p>
    <w:p w14:paraId="7B44AAD7" w14:textId="77777777" w:rsidR="00042DD4" w:rsidRPr="008F5034" w:rsidRDefault="00F24DD9" w:rsidP="00E45AA0">
      <w:pPr>
        <w:spacing w:line="336" w:lineRule="atLeast"/>
        <w:ind w:left="357"/>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w:t>
      </w:r>
      <w:r w:rsidR="00042DD4" w:rsidRPr="008F5034">
        <w:rPr>
          <w:rFonts w:cs="Arial"/>
          <w:sz w:val="22"/>
          <w:szCs w:val="22"/>
          <w:shd w:val="clear" w:color="auto" w:fill="FFFFFF"/>
          <w:lang w:val="es-CO"/>
        </w:rPr>
        <w:t>Ingenieros de desarrollo.</w:t>
      </w:r>
    </w:p>
    <w:p w14:paraId="1949DA29" w14:textId="75C5CDB8" w:rsidR="00F24DD9" w:rsidRPr="008F5034" w:rsidRDefault="00F24DD9" w:rsidP="004871C7">
      <w:pPr>
        <w:shd w:val="clear" w:color="auto" w:fill="FFFFFF"/>
        <w:spacing w:line="336" w:lineRule="atLeast"/>
        <w:ind w:left="357"/>
        <w:jc w:val="both"/>
        <w:rPr>
          <w:rFonts w:cs="Arial"/>
          <w:sz w:val="22"/>
          <w:szCs w:val="22"/>
          <w:lang w:eastAsia="es-CO"/>
        </w:rPr>
      </w:pPr>
      <w:r w:rsidRPr="008F5034">
        <w:rPr>
          <w:rFonts w:cs="Arial"/>
          <w:i/>
          <w:sz w:val="22"/>
          <w:szCs w:val="22"/>
          <w:u w:val="single"/>
          <w:shd w:val="clear" w:color="auto" w:fill="FFFFFF"/>
        </w:rPr>
        <w:t>Producto de salida</w:t>
      </w:r>
      <w:r w:rsidRPr="008F5034">
        <w:rPr>
          <w:rFonts w:cs="Arial"/>
          <w:sz w:val="22"/>
          <w:szCs w:val="22"/>
          <w:shd w:val="clear" w:color="auto" w:fill="FFFFFF"/>
        </w:rPr>
        <w:t xml:space="preserve">: </w:t>
      </w:r>
      <w:r w:rsidR="00506C36" w:rsidRPr="008F5034">
        <w:rPr>
          <w:rFonts w:cs="Arial"/>
          <w:sz w:val="22"/>
          <w:szCs w:val="22"/>
          <w:shd w:val="clear" w:color="auto" w:fill="FFFFFF"/>
        </w:rPr>
        <w:t>Aceptación del desempeño del software</w:t>
      </w:r>
    </w:p>
    <w:p w14:paraId="693C5AB0" w14:textId="33A17D90" w:rsidR="00F05213" w:rsidRPr="008F5034" w:rsidRDefault="00F05213" w:rsidP="00F24DD9">
      <w:pPr>
        <w:shd w:val="clear" w:color="auto" w:fill="FFFFFF"/>
        <w:ind w:left="360"/>
        <w:jc w:val="both"/>
        <w:rPr>
          <w:rFonts w:cs="Arial"/>
          <w:b/>
          <w:sz w:val="22"/>
          <w:szCs w:val="22"/>
        </w:rPr>
      </w:pPr>
    </w:p>
    <w:p w14:paraId="771E0B08" w14:textId="1C686795" w:rsidR="00F05213" w:rsidRPr="008F5034" w:rsidRDefault="00F24DD9" w:rsidP="00A921F1">
      <w:pPr>
        <w:pStyle w:val="Prrafodelista"/>
        <w:numPr>
          <w:ilvl w:val="0"/>
          <w:numId w:val="61"/>
        </w:numPr>
        <w:rPr>
          <w:rFonts w:cs="Arial"/>
          <w:sz w:val="22"/>
          <w:szCs w:val="22"/>
        </w:rPr>
      </w:pPr>
      <w:r w:rsidRPr="008F5034">
        <w:rPr>
          <w:rFonts w:cs="Arial"/>
          <w:sz w:val="22"/>
          <w:szCs w:val="22"/>
        </w:rPr>
        <w:t>Pruebas de estrés</w:t>
      </w:r>
    </w:p>
    <w:p w14:paraId="19A9C09E" w14:textId="78E9FE35" w:rsidR="00F24DD9" w:rsidRPr="008F5034" w:rsidRDefault="00F24DD9" w:rsidP="00F24DD9">
      <w:pPr>
        <w:shd w:val="clear" w:color="auto" w:fill="FFFFFF"/>
        <w:ind w:left="360"/>
        <w:jc w:val="both"/>
        <w:rPr>
          <w:rFonts w:cs="Arial"/>
          <w:sz w:val="22"/>
          <w:szCs w:val="22"/>
        </w:rPr>
      </w:pPr>
    </w:p>
    <w:p w14:paraId="43CA40C0" w14:textId="1FCD5685" w:rsidR="00F24DD9" w:rsidRPr="008F5034" w:rsidRDefault="00F24DD9" w:rsidP="00E45AA0">
      <w:pPr>
        <w:shd w:val="clear" w:color="auto" w:fill="FFFFFF"/>
        <w:spacing w:line="336" w:lineRule="atLeast"/>
        <w:jc w:val="both"/>
        <w:rPr>
          <w:rFonts w:cs="Arial"/>
          <w:sz w:val="22"/>
          <w:szCs w:val="22"/>
          <w:lang w:eastAsia="es-CO"/>
        </w:rPr>
      </w:pPr>
      <w:r w:rsidRPr="008F5034">
        <w:rPr>
          <w:rFonts w:cs="Arial"/>
          <w:sz w:val="22"/>
          <w:szCs w:val="22"/>
          <w:lang w:eastAsia="es-CO"/>
        </w:rPr>
        <w:lastRenderedPageBreak/>
        <w:t xml:space="preserve">El objetivo </w:t>
      </w:r>
      <w:r w:rsidR="00500451" w:rsidRPr="008F5034">
        <w:rPr>
          <w:rFonts w:cs="Arial"/>
          <w:sz w:val="22"/>
          <w:szCs w:val="22"/>
          <w:lang w:eastAsia="es-CO"/>
        </w:rPr>
        <w:t xml:space="preserve">de estas </w:t>
      </w:r>
      <w:r w:rsidRPr="008F5034">
        <w:rPr>
          <w:rFonts w:cs="Arial"/>
          <w:sz w:val="22"/>
          <w:szCs w:val="22"/>
          <w:lang w:eastAsia="es-CO"/>
        </w:rPr>
        <w:t xml:space="preserve">es encontrar el número de usuarios, peticiones o tiempos que </w:t>
      </w:r>
      <w:r w:rsidR="00BB16D9" w:rsidRPr="008F5034">
        <w:rPr>
          <w:rFonts w:cs="Arial"/>
          <w:sz w:val="22"/>
          <w:szCs w:val="22"/>
          <w:lang w:eastAsia="es-CO"/>
        </w:rPr>
        <w:t xml:space="preserve">el sistema </w:t>
      </w:r>
      <w:r w:rsidRPr="008F5034">
        <w:rPr>
          <w:rFonts w:cs="Arial"/>
          <w:sz w:val="22"/>
          <w:szCs w:val="22"/>
          <w:lang w:eastAsia="es-CO"/>
        </w:rPr>
        <w:t xml:space="preserve">puede soportar. En estas pruebas se deben superar los límites esperados en el ambiente de producción o los </w:t>
      </w:r>
      <w:r w:rsidR="00BB16D9" w:rsidRPr="008F5034">
        <w:rPr>
          <w:rFonts w:cs="Arial"/>
          <w:sz w:val="22"/>
          <w:szCs w:val="22"/>
          <w:lang w:eastAsia="es-CO"/>
        </w:rPr>
        <w:t>que se definieron</w:t>
      </w:r>
      <w:r w:rsidRPr="008F5034">
        <w:rPr>
          <w:rFonts w:cs="Arial"/>
          <w:sz w:val="22"/>
          <w:szCs w:val="22"/>
          <w:lang w:eastAsia="es-CO"/>
        </w:rPr>
        <w:t xml:space="preserve"> en las pruebas.</w:t>
      </w:r>
    </w:p>
    <w:p w14:paraId="01BC4D8F" w14:textId="498E5D12" w:rsidR="00F24DD9" w:rsidRPr="008F5034" w:rsidRDefault="00F24DD9" w:rsidP="00F24DD9">
      <w:pPr>
        <w:shd w:val="clear" w:color="auto" w:fill="FFFFFF"/>
        <w:ind w:left="360"/>
        <w:rPr>
          <w:rFonts w:cs="Arial"/>
          <w:sz w:val="22"/>
          <w:szCs w:val="22"/>
          <w:lang w:eastAsia="es-CO"/>
        </w:rPr>
      </w:pPr>
    </w:p>
    <w:p w14:paraId="4390978B" w14:textId="77777777" w:rsidR="001D0991" w:rsidRPr="008F5034" w:rsidRDefault="00F24DD9" w:rsidP="00E45AA0">
      <w:pPr>
        <w:spacing w:line="336" w:lineRule="atLeast"/>
        <w:ind w:left="357"/>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w:t>
      </w:r>
      <w:r w:rsidR="001D0991" w:rsidRPr="008F5034">
        <w:rPr>
          <w:rFonts w:cs="Arial"/>
          <w:sz w:val="22"/>
          <w:szCs w:val="22"/>
          <w:shd w:val="clear" w:color="auto" w:fill="FFFFFF"/>
          <w:lang w:val="es-CO"/>
        </w:rPr>
        <w:t>Ingenieros de desarrollo.</w:t>
      </w:r>
    </w:p>
    <w:p w14:paraId="292FE8A4" w14:textId="52067473" w:rsidR="00F24DD9" w:rsidRPr="008F5034" w:rsidRDefault="00F24DD9" w:rsidP="00E45AA0">
      <w:pPr>
        <w:shd w:val="clear" w:color="auto" w:fill="FFFFFF"/>
        <w:spacing w:line="336" w:lineRule="atLeast"/>
        <w:ind w:left="357"/>
        <w:jc w:val="both"/>
        <w:rPr>
          <w:rFonts w:cs="Arial"/>
          <w:sz w:val="22"/>
          <w:szCs w:val="22"/>
          <w:lang w:eastAsia="es-CO"/>
        </w:rPr>
      </w:pPr>
      <w:r w:rsidRPr="008F5034">
        <w:rPr>
          <w:rFonts w:cs="Arial"/>
          <w:i/>
          <w:sz w:val="22"/>
          <w:szCs w:val="22"/>
          <w:u w:val="single"/>
          <w:shd w:val="clear" w:color="auto" w:fill="FFFFFF"/>
        </w:rPr>
        <w:t>Producto de salida</w:t>
      </w:r>
      <w:r w:rsidRPr="008F5034">
        <w:rPr>
          <w:rFonts w:cs="Arial"/>
          <w:sz w:val="22"/>
          <w:szCs w:val="22"/>
          <w:shd w:val="clear" w:color="auto" w:fill="FFFFFF"/>
        </w:rPr>
        <w:t xml:space="preserve">: </w:t>
      </w:r>
      <w:r w:rsidR="00506C36" w:rsidRPr="008F5034">
        <w:rPr>
          <w:rFonts w:cs="Arial"/>
          <w:sz w:val="22"/>
          <w:szCs w:val="22"/>
          <w:shd w:val="clear" w:color="auto" w:fill="FFFFFF"/>
        </w:rPr>
        <w:t>Aceptación del desempeño del software</w:t>
      </w:r>
    </w:p>
    <w:p w14:paraId="75956988" w14:textId="77777777" w:rsidR="00F24DD9" w:rsidRPr="008F5034" w:rsidRDefault="00F24DD9" w:rsidP="00F24DD9">
      <w:pPr>
        <w:shd w:val="clear" w:color="auto" w:fill="FFFFFF"/>
        <w:ind w:left="360"/>
        <w:rPr>
          <w:rFonts w:cs="Arial"/>
          <w:sz w:val="22"/>
          <w:szCs w:val="22"/>
          <w:lang w:eastAsia="es-CO"/>
        </w:rPr>
      </w:pPr>
    </w:p>
    <w:p w14:paraId="48F77A83" w14:textId="6C5A790C" w:rsidR="00F24DD9" w:rsidRPr="008F5034" w:rsidRDefault="00F24DD9" w:rsidP="00A921F1">
      <w:pPr>
        <w:pStyle w:val="Prrafodelista"/>
        <w:numPr>
          <w:ilvl w:val="0"/>
          <w:numId w:val="61"/>
        </w:numPr>
        <w:rPr>
          <w:rFonts w:cs="Arial"/>
          <w:sz w:val="22"/>
          <w:szCs w:val="22"/>
        </w:rPr>
      </w:pPr>
      <w:r w:rsidRPr="008F5034">
        <w:rPr>
          <w:rFonts w:cs="Arial"/>
          <w:sz w:val="22"/>
          <w:szCs w:val="22"/>
        </w:rPr>
        <w:t xml:space="preserve">Pruebas de </w:t>
      </w:r>
      <w:r w:rsidR="00A546B7" w:rsidRPr="008F5034">
        <w:rPr>
          <w:rFonts w:cs="Arial"/>
          <w:sz w:val="22"/>
          <w:szCs w:val="22"/>
        </w:rPr>
        <w:t>u</w:t>
      </w:r>
      <w:r w:rsidRPr="008F5034">
        <w:rPr>
          <w:rFonts w:cs="Arial"/>
          <w:sz w:val="22"/>
          <w:szCs w:val="22"/>
        </w:rPr>
        <w:t>sabilidad</w:t>
      </w:r>
    </w:p>
    <w:p w14:paraId="24C2BD6B" w14:textId="77777777" w:rsidR="00F24DD9" w:rsidRPr="008F5034" w:rsidRDefault="00F24DD9" w:rsidP="00A34273">
      <w:pPr>
        <w:ind w:left="357"/>
        <w:textAlignment w:val="baseline"/>
        <w:rPr>
          <w:rFonts w:cs="Arial"/>
          <w:sz w:val="22"/>
          <w:szCs w:val="22"/>
        </w:rPr>
      </w:pPr>
    </w:p>
    <w:p w14:paraId="7B471EA7" w14:textId="4D622656" w:rsidR="00DC5E8F" w:rsidRPr="008F5034" w:rsidRDefault="00035ED1" w:rsidP="00E45AA0">
      <w:pPr>
        <w:spacing w:line="336" w:lineRule="atLeast"/>
        <w:jc w:val="both"/>
        <w:textAlignment w:val="baseline"/>
        <w:rPr>
          <w:rFonts w:cs="Arial"/>
          <w:sz w:val="22"/>
          <w:szCs w:val="22"/>
        </w:rPr>
      </w:pPr>
      <w:r w:rsidRPr="008F5034">
        <w:rPr>
          <w:rFonts w:cs="Arial"/>
          <w:sz w:val="22"/>
          <w:szCs w:val="22"/>
        </w:rPr>
        <w:t xml:space="preserve">El objetivo es </w:t>
      </w:r>
      <w:r w:rsidR="00F24DD9" w:rsidRPr="008F5034">
        <w:rPr>
          <w:rFonts w:cs="Arial"/>
          <w:sz w:val="22"/>
          <w:szCs w:val="22"/>
        </w:rPr>
        <w:t>comprobar la adaptabilid</w:t>
      </w:r>
      <w:r w:rsidRPr="008F5034">
        <w:rPr>
          <w:rFonts w:cs="Arial"/>
          <w:sz w:val="22"/>
          <w:szCs w:val="22"/>
        </w:rPr>
        <w:t>ad del sistema a los requerimientos del</w:t>
      </w:r>
      <w:r w:rsidR="00F24DD9" w:rsidRPr="008F5034">
        <w:rPr>
          <w:rFonts w:cs="Arial"/>
          <w:sz w:val="22"/>
          <w:szCs w:val="22"/>
        </w:rPr>
        <w:t xml:space="preserve"> usuario, </w:t>
      </w:r>
      <w:r w:rsidRPr="008F5034">
        <w:rPr>
          <w:rFonts w:cs="Arial"/>
          <w:sz w:val="22"/>
          <w:szCs w:val="22"/>
        </w:rPr>
        <w:t xml:space="preserve">para </w:t>
      </w:r>
      <w:r w:rsidR="00F24DD9" w:rsidRPr="008F5034">
        <w:rPr>
          <w:rFonts w:cs="Arial"/>
          <w:sz w:val="22"/>
          <w:szCs w:val="22"/>
        </w:rPr>
        <w:t xml:space="preserve">asegurar que se </w:t>
      </w:r>
      <w:r w:rsidR="00DC5E8F" w:rsidRPr="008F5034">
        <w:rPr>
          <w:rFonts w:cs="Arial"/>
          <w:sz w:val="22"/>
          <w:szCs w:val="22"/>
        </w:rPr>
        <w:t xml:space="preserve">ajusta </w:t>
      </w:r>
      <w:r w:rsidR="00F24DD9" w:rsidRPr="008F5034">
        <w:rPr>
          <w:rFonts w:cs="Arial"/>
          <w:sz w:val="22"/>
          <w:szCs w:val="22"/>
        </w:rPr>
        <w:t xml:space="preserve">a su </w:t>
      </w:r>
      <w:r w:rsidR="00DC5E8F" w:rsidRPr="008F5034">
        <w:rPr>
          <w:rFonts w:cs="Arial"/>
          <w:sz w:val="22"/>
          <w:szCs w:val="22"/>
        </w:rPr>
        <w:t xml:space="preserve">proceso frecuente de trabajo, y así </w:t>
      </w:r>
      <w:r w:rsidR="00F24DD9" w:rsidRPr="008F5034">
        <w:rPr>
          <w:rFonts w:cs="Arial"/>
          <w:sz w:val="22"/>
          <w:szCs w:val="22"/>
        </w:rPr>
        <w:t xml:space="preserve">determinar la </w:t>
      </w:r>
      <w:r w:rsidR="00DC5E8F" w:rsidRPr="008F5034">
        <w:rPr>
          <w:rFonts w:cs="Arial"/>
          <w:sz w:val="22"/>
          <w:szCs w:val="22"/>
        </w:rPr>
        <w:t>facilidad y aportes del sistema al momento de ingresar información y obtener resultados, a partir de dicha información.</w:t>
      </w:r>
    </w:p>
    <w:p w14:paraId="1B2F9870" w14:textId="538115C2" w:rsidR="00DC5E8F" w:rsidRPr="008F5034" w:rsidRDefault="00DC5E8F" w:rsidP="00DC5E8F">
      <w:pPr>
        <w:ind w:left="360"/>
        <w:jc w:val="both"/>
        <w:textAlignment w:val="baseline"/>
        <w:rPr>
          <w:rFonts w:cs="Arial"/>
          <w:sz w:val="22"/>
          <w:szCs w:val="22"/>
        </w:rPr>
      </w:pPr>
    </w:p>
    <w:p w14:paraId="3EB34EE9" w14:textId="77777777" w:rsidR="00BB16D9" w:rsidRPr="008F5034" w:rsidRDefault="00506C36" w:rsidP="00AC3617">
      <w:pPr>
        <w:spacing w:line="336" w:lineRule="atLeast"/>
        <w:ind w:left="357"/>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00BB16D9" w:rsidRPr="008F5034">
        <w:rPr>
          <w:rFonts w:cs="Arial"/>
          <w:sz w:val="22"/>
          <w:szCs w:val="22"/>
          <w:shd w:val="clear" w:color="auto" w:fill="FFFFFF"/>
          <w:lang w:val="es-CO"/>
        </w:rPr>
        <w:t xml:space="preserve"> Ingenieros de desarrollo.</w:t>
      </w:r>
    </w:p>
    <w:p w14:paraId="36A15520" w14:textId="4008B8F0" w:rsidR="00506C36" w:rsidRPr="008F5034" w:rsidRDefault="00506C36" w:rsidP="00AC3617">
      <w:pPr>
        <w:shd w:val="clear" w:color="auto" w:fill="FFFFFF"/>
        <w:spacing w:line="336" w:lineRule="atLeast"/>
        <w:ind w:left="357"/>
        <w:jc w:val="both"/>
        <w:rPr>
          <w:rFonts w:cs="Arial"/>
          <w:sz w:val="22"/>
          <w:szCs w:val="22"/>
          <w:shd w:val="clear" w:color="auto" w:fill="FFFFFF"/>
        </w:rPr>
      </w:pPr>
      <w:r w:rsidRPr="008F5034">
        <w:rPr>
          <w:rFonts w:cs="Arial"/>
          <w:i/>
          <w:sz w:val="22"/>
          <w:szCs w:val="22"/>
          <w:u w:val="single"/>
          <w:shd w:val="clear" w:color="auto" w:fill="FFFFFF"/>
        </w:rPr>
        <w:t>Producto de salida</w:t>
      </w:r>
      <w:r w:rsidRPr="008F5034">
        <w:rPr>
          <w:rFonts w:cs="Arial"/>
          <w:sz w:val="22"/>
          <w:szCs w:val="22"/>
          <w:shd w:val="clear" w:color="auto" w:fill="FFFFFF"/>
        </w:rPr>
        <w:t>: Aceptación del desempeño del software</w:t>
      </w:r>
      <w:r w:rsidR="008B5ED9" w:rsidRPr="008F5034">
        <w:rPr>
          <w:rFonts w:cs="Arial"/>
          <w:sz w:val="22"/>
          <w:szCs w:val="22"/>
          <w:shd w:val="clear" w:color="auto" w:fill="FFFFFF"/>
        </w:rPr>
        <w:t>.</w:t>
      </w:r>
    </w:p>
    <w:p w14:paraId="51FF08FD" w14:textId="77777777" w:rsidR="008B5ED9" w:rsidRPr="008F5034" w:rsidRDefault="008B5ED9" w:rsidP="00506C36">
      <w:pPr>
        <w:shd w:val="clear" w:color="auto" w:fill="FFFFFF"/>
        <w:ind w:left="360"/>
        <w:jc w:val="both"/>
        <w:rPr>
          <w:rFonts w:cs="Arial"/>
          <w:sz w:val="22"/>
          <w:szCs w:val="22"/>
          <w:lang w:eastAsia="es-CO"/>
        </w:rPr>
      </w:pPr>
    </w:p>
    <w:p w14:paraId="3818F362" w14:textId="65E2AADB" w:rsidR="008B5ED9" w:rsidRPr="008F5034" w:rsidRDefault="008B5ED9" w:rsidP="00A921F1">
      <w:pPr>
        <w:pStyle w:val="Prrafodelista"/>
        <w:numPr>
          <w:ilvl w:val="0"/>
          <w:numId w:val="61"/>
        </w:numPr>
        <w:rPr>
          <w:rFonts w:cs="Arial"/>
          <w:b/>
          <w:sz w:val="22"/>
          <w:szCs w:val="22"/>
        </w:rPr>
      </w:pPr>
      <w:r w:rsidRPr="008F5034">
        <w:rPr>
          <w:rFonts w:cs="Arial"/>
          <w:sz w:val="22"/>
          <w:szCs w:val="22"/>
        </w:rPr>
        <w:t>Pruebas de regresión</w:t>
      </w:r>
    </w:p>
    <w:p w14:paraId="303DBA0A" w14:textId="77777777" w:rsidR="008B5ED9" w:rsidRPr="008F5034" w:rsidRDefault="008B5ED9" w:rsidP="008B5ED9">
      <w:pPr>
        <w:shd w:val="clear" w:color="auto" w:fill="FFFFFF"/>
        <w:ind w:left="360"/>
        <w:jc w:val="both"/>
        <w:rPr>
          <w:rFonts w:cs="Arial"/>
          <w:b/>
          <w:sz w:val="22"/>
          <w:szCs w:val="22"/>
          <w:highlight w:val="yellow"/>
        </w:rPr>
      </w:pPr>
    </w:p>
    <w:p w14:paraId="29AB9FAA" w14:textId="631FA693" w:rsidR="008B5ED9" w:rsidRPr="008F5034" w:rsidRDefault="00500451" w:rsidP="00AC3617">
      <w:pPr>
        <w:spacing w:line="336" w:lineRule="atLeast"/>
        <w:jc w:val="both"/>
        <w:rPr>
          <w:rFonts w:cs="Arial"/>
          <w:sz w:val="22"/>
          <w:szCs w:val="22"/>
          <w:lang w:eastAsia="es-CO"/>
        </w:rPr>
      </w:pPr>
      <w:r w:rsidRPr="008F5034">
        <w:rPr>
          <w:rFonts w:cs="Arial"/>
          <w:sz w:val="22"/>
          <w:szCs w:val="22"/>
          <w:shd w:val="clear" w:color="auto" w:fill="FFFFFF"/>
        </w:rPr>
        <w:t>En esta</w:t>
      </w:r>
      <w:r w:rsidR="00AC3617" w:rsidRPr="008F5034">
        <w:rPr>
          <w:rFonts w:cs="Arial"/>
          <w:sz w:val="22"/>
          <w:szCs w:val="22"/>
          <w:shd w:val="clear" w:color="auto" w:fill="FFFFFF"/>
        </w:rPr>
        <w:t xml:space="preserve">s </w:t>
      </w:r>
      <w:r w:rsidRPr="008F5034">
        <w:rPr>
          <w:rFonts w:cs="Arial"/>
          <w:sz w:val="22"/>
          <w:szCs w:val="22"/>
          <w:shd w:val="clear" w:color="auto" w:fill="FFFFFF"/>
        </w:rPr>
        <w:t>se v</w:t>
      </w:r>
      <w:r w:rsidR="008B5ED9" w:rsidRPr="008F5034">
        <w:rPr>
          <w:rFonts w:cs="Arial"/>
          <w:sz w:val="22"/>
          <w:szCs w:val="22"/>
          <w:shd w:val="clear" w:color="auto" w:fill="FFFFFF"/>
        </w:rPr>
        <w:t>erifica si los cambios realizados recientemente en una o varias partes de la aplicación tienen algún efecto contradictorio en otras partes de la aplicación</w:t>
      </w:r>
      <w:r w:rsidRPr="008F5034">
        <w:rPr>
          <w:rFonts w:cs="Arial"/>
          <w:sz w:val="22"/>
          <w:szCs w:val="22"/>
          <w:shd w:val="clear" w:color="auto" w:fill="FFFFFF"/>
        </w:rPr>
        <w:t xml:space="preserve"> y se generan </w:t>
      </w:r>
      <w:r w:rsidR="008B5ED9" w:rsidRPr="008F5034">
        <w:rPr>
          <w:rFonts w:cs="Arial"/>
          <w:sz w:val="22"/>
          <w:szCs w:val="22"/>
          <w:shd w:val="clear" w:color="auto" w:fill="FFFFFF"/>
        </w:rPr>
        <w:t>nuevamente los casos de uso y los casos de prueba asociados, donde se detectaron los fallos previamente</w:t>
      </w:r>
      <w:r w:rsidR="00AC3617" w:rsidRPr="008F5034">
        <w:rPr>
          <w:rFonts w:cs="Arial"/>
          <w:sz w:val="22"/>
          <w:szCs w:val="22"/>
          <w:shd w:val="clear" w:color="auto" w:fill="FFFFFF"/>
        </w:rPr>
        <w:t>.</w:t>
      </w:r>
    </w:p>
    <w:p w14:paraId="1A2CA525" w14:textId="225E6FF7" w:rsidR="00506C36" w:rsidRPr="008F5034" w:rsidRDefault="00506C36" w:rsidP="00DC5E8F">
      <w:pPr>
        <w:ind w:left="360"/>
        <w:jc w:val="both"/>
        <w:textAlignment w:val="baseline"/>
        <w:rPr>
          <w:rFonts w:cs="Arial"/>
          <w:sz w:val="22"/>
          <w:szCs w:val="22"/>
        </w:rPr>
      </w:pPr>
    </w:p>
    <w:p w14:paraId="1E62B7C0" w14:textId="25D76CDA" w:rsidR="008B5ED9" w:rsidRPr="008F5034" w:rsidRDefault="008B5ED9" w:rsidP="00AC3617">
      <w:pPr>
        <w:spacing w:line="336" w:lineRule="atLeast"/>
        <w:ind w:left="357"/>
        <w:jc w:val="both"/>
        <w:rPr>
          <w:rFonts w:cs="Arial"/>
          <w:sz w:val="22"/>
          <w:szCs w:val="22"/>
          <w:shd w:val="clear" w:color="auto" w:fill="FFFFFF"/>
          <w:lang w:val="es-CO"/>
        </w:rPr>
      </w:pPr>
      <w:r w:rsidRPr="008F5034">
        <w:rPr>
          <w:rFonts w:cs="Arial"/>
          <w:i/>
          <w:sz w:val="22"/>
          <w:szCs w:val="22"/>
          <w:u w:val="single"/>
          <w:shd w:val="clear" w:color="auto" w:fill="FFFFFF"/>
          <w:lang w:val="es-CO"/>
        </w:rPr>
        <w:t>Usuario responsable:</w:t>
      </w:r>
      <w:r w:rsidRPr="008F5034">
        <w:rPr>
          <w:rFonts w:cs="Arial"/>
          <w:sz w:val="22"/>
          <w:szCs w:val="22"/>
          <w:shd w:val="clear" w:color="auto" w:fill="FFFFFF"/>
          <w:lang w:val="es-CO"/>
        </w:rPr>
        <w:t xml:space="preserve"> Analistas de pruebas.</w:t>
      </w:r>
    </w:p>
    <w:p w14:paraId="4C2FF281" w14:textId="77777777" w:rsidR="008B5ED9" w:rsidRPr="008F5034" w:rsidRDefault="008B5ED9" w:rsidP="00AC3617">
      <w:pPr>
        <w:shd w:val="clear" w:color="auto" w:fill="FFFFFF"/>
        <w:spacing w:line="336" w:lineRule="atLeast"/>
        <w:ind w:left="357"/>
        <w:jc w:val="both"/>
        <w:rPr>
          <w:rFonts w:cs="Arial"/>
          <w:sz w:val="22"/>
          <w:szCs w:val="22"/>
          <w:shd w:val="clear" w:color="auto" w:fill="FFFFFF"/>
        </w:rPr>
      </w:pPr>
      <w:r w:rsidRPr="008F5034">
        <w:rPr>
          <w:rFonts w:cs="Arial"/>
          <w:i/>
          <w:sz w:val="22"/>
          <w:szCs w:val="22"/>
          <w:u w:val="single"/>
          <w:shd w:val="clear" w:color="auto" w:fill="FFFFFF"/>
        </w:rPr>
        <w:t>Producto de salida</w:t>
      </w:r>
      <w:r w:rsidRPr="008F5034">
        <w:rPr>
          <w:rFonts w:cs="Arial"/>
          <w:sz w:val="22"/>
          <w:szCs w:val="22"/>
          <w:shd w:val="clear" w:color="auto" w:fill="FFFFFF"/>
        </w:rPr>
        <w:t>: Aceptación del desempeño del software.</w:t>
      </w:r>
    </w:p>
    <w:p w14:paraId="087C459A" w14:textId="77777777" w:rsidR="008B5ED9" w:rsidRPr="008F5034" w:rsidRDefault="008B5ED9" w:rsidP="00AC3617">
      <w:pPr>
        <w:jc w:val="both"/>
        <w:textAlignment w:val="baseline"/>
        <w:rPr>
          <w:rFonts w:cs="Arial"/>
          <w:sz w:val="22"/>
          <w:szCs w:val="22"/>
        </w:rPr>
      </w:pPr>
    </w:p>
    <w:p w14:paraId="7B503D92" w14:textId="73B9735B" w:rsidR="00CB3025" w:rsidRPr="008F5034" w:rsidRDefault="00CB3025" w:rsidP="005849F6">
      <w:pPr>
        <w:pStyle w:val="Ttulo2"/>
        <w:keepLines/>
        <w:framePr w:hSpace="0" w:wrap="auto" w:vAnchor="margin" w:hAnchor="text" w:yAlign="inline"/>
        <w:numPr>
          <w:ilvl w:val="3"/>
          <w:numId w:val="83"/>
        </w:numPr>
        <w:tabs>
          <w:tab w:val="left" w:pos="0"/>
          <w:tab w:val="left" w:pos="284"/>
          <w:tab w:val="left" w:pos="397"/>
          <w:tab w:val="left" w:pos="510"/>
          <w:tab w:val="left" w:pos="576"/>
          <w:tab w:val="left" w:pos="1134"/>
        </w:tabs>
        <w:spacing w:line="276" w:lineRule="auto"/>
        <w:jc w:val="left"/>
        <w:rPr>
          <w:b w:val="0"/>
          <w:sz w:val="22"/>
          <w:szCs w:val="22"/>
        </w:rPr>
      </w:pPr>
      <w:bookmarkStart w:id="31" w:name="_Toc36307291"/>
      <w:r w:rsidRPr="008F5034">
        <w:rPr>
          <w:sz w:val="22"/>
          <w:szCs w:val="22"/>
        </w:rPr>
        <w:t xml:space="preserve">Pruebas </w:t>
      </w:r>
      <w:r w:rsidR="006706FC" w:rsidRPr="008F5034">
        <w:rPr>
          <w:sz w:val="22"/>
          <w:szCs w:val="22"/>
        </w:rPr>
        <w:t>técnicas</w:t>
      </w:r>
      <w:bookmarkEnd w:id="31"/>
    </w:p>
    <w:p w14:paraId="1BFA20C3" w14:textId="79678960" w:rsidR="00506C36" w:rsidRPr="008F5034" w:rsidRDefault="00506C36" w:rsidP="00DC5E8F">
      <w:pPr>
        <w:ind w:left="360"/>
        <w:jc w:val="both"/>
        <w:textAlignment w:val="baseline"/>
        <w:rPr>
          <w:rFonts w:cs="Arial"/>
          <w:sz w:val="22"/>
          <w:szCs w:val="22"/>
        </w:rPr>
      </w:pPr>
    </w:p>
    <w:p w14:paraId="140E2BE7" w14:textId="77B0EB62" w:rsidR="006B5780" w:rsidRPr="008F5034" w:rsidRDefault="00697663" w:rsidP="00A921F1">
      <w:pPr>
        <w:jc w:val="both"/>
        <w:textAlignment w:val="baseline"/>
        <w:rPr>
          <w:rFonts w:cs="Arial"/>
          <w:sz w:val="22"/>
          <w:szCs w:val="22"/>
        </w:rPr>
      </w:pPr>
      <w:r w:rsidRPr="008F5034">
        <w:rPr>
          <w:rFonts w:cs="Arial"/>
          <w:sz w:val="22"/>
          <w:szCs w:val="22"/>
          <w:shd w:val="clear" w:color="auto" w:fill="FFFFFF"/>
        </w:rPr>
        <w:t>Son pruebas</w:t>
      </w:r>
      <w:r w:rsidR="00500451" w:rsidRPr="008F5034">
        <w:rPr>
          <w:rFonts w:cs="Arial"/>
          <w:sz w:val="22"/>
          <w:szCs w:val="22"/>
          <w:shd w:val="clear" w:color="auto" w:fill="FFFFFF"/>
        </w:rPr>
        <w:t xml:space="preserve"> que </w:t>
      </w:r>
      <w:r w:rsidR="00B70E0F" w:rsidRPr="008F5034">
        <w:rPr>
          <w:rFonts w:cs="Arial"/>
          <w:sz w:val="22"/>
          <w:szCs w:val="22"/>
          <w:shd w:val="clear" w:color="auto" w:fill="FFFFFF"/>
        </w:rPr>
        <w:t>no son o</w:t>
      </w:r>
      <w:r w:rsidR="00E417A4" w:rsidRPr="008F5034">
        <w:rPr>
          <w:rFonts w:cs="Arial"/>
          <w:sz w:val="22"/>
          <w:szCs w:val="22"/>
          <w:shd w:val="clear" w:color="auto" w:fill="FFFFFF"/>
        </w:rPr>
        <w:t>bligatori</w:t>
      </w:r>
      <w:r w:rsidR="00AC3617" w:rsidRPr="008F5034">
        <w:rPr>
          <w:rFonts w:cs="Arial"/>
          <w:sz w:val="22"/>
          <w:szCs w:val="22"/>
          <w:shd w:val="clear" w:color="auto" w:fill="FFFFFF"/>
        </w:rPr>
        <w:t>a</w:t>
      </w:r>
      <w:r w:rsidR="00E417A4" w:rsidRPr="008F5034">
        <w:rPr>
          <w:rFonts w:cs="Arial"/>
          <w:sz w:val="22"/>
          <w:szCs w:val="22"/>
          <w:shd w:val="clear" w:color="auto" w:fill="FFFFFF"/>
        </w:rPr>
        <w:t>s</w:t>
      </w:r>
      <w:r w:rsidR="009C26D6" w:rsidRPr="008F5034">
        <w:rPr>
          <w:rFonts w:cs="Arial"/>
          <w:sz w:val="22"/>
          <w:szCs w:val="22"/>
          <w:shd w:val="clear" w:color="auto" w:fill="FFFFFF"/>
        </w:rPr>
        <w:t xml:space="preserve">, y </w:t>
      </w:r>
      <w:r w:rsidR="00E417A4" w:rsidRPr="008F5034">
        <w:rPr>
          <w:rFonts w:cs="Arial"/>
          <w:sz w:val="22"/>
          <w:szCs w:val="22"/>
          <w:shd w:val="clear" w:color="auto" w:fill="FFFFFF"/>
        </w:rPr>
        <w:t>se define su ejecu</w:t>
      </w:r>
      <w:r w:rsidR="00B70E0F" w:rsidRPr="008F5034">
        <w:rPr>
          <w:rFonts w:cs="Arial"/>
          <w:sz w:val="22"/>
          <w:szCs w:val="22"/>
          <w:shd w:val="clear" w:color="auto" w:fill="FFFFFF"/>
        </w:rPr>
        <w:t>ción basados en la complejidad del sistema.</w:t>
      </w:r>
    </w:p>
    <w:p w14:paraId="464C858B" w14:textId="77777777" w:rsidR="006B5780" w:rsidRPr="008F5034" w:rsidRDefault="006B5780" w:rsidP="00DC5E8F">
      <w:pPr>
        <w:ind w:left="360"/>
        <w:jc w:val="both"/>
        <w:textAlignment w:val="baseline"/>
        <w:rPr>
          <w:rFonts w:cs="Arial"/>
          <w:sz w:val="22"/>
          <w:szCs w:val="22"/>
        </w:rPr>
      </w:pPr>
    </w:p>
    <w:p w14:paraId="279755D5" w14:textId="75395695" w:rsidR="00054C36" w:rsidRPr="008F5034" w:rsidRDefault="00054C36" w:rsidP="00A921F1">
      <w:pPr>
        <w:pStyle w:val="Prrafodelista"/>
        <w:numPr>
          <w:ilvl w:val="0"/>
          <w:numId w:val="62"/>
        </w:numPr>
        <w:rPr>
          <w:rFonts w:cs="Arial"/>
          <w:sz w:val="22"/>
          <w:szCs w:val="22"/>
        </w:rPr>
      </w:pPr>
      <w:r w:rsidRPr="008F5034">
        <w:rPr>
          <w:rStyle w:val="Textoennegrita"/>
          <w:rFonts w:cs="Arial"/>
          <w:b w:val="0"/>
          <w:bCs w:val="0"/>
          <w:sz w:val="22"/>
          <w:szCs w:val="22"/>
          <w:bdr w:val="none" w:sz="0" w:space="0" w:color="auto" w:frame="1"/>
        </w:rPr>
        <w:t>Pruebas de comunicaciones</w:t>
      </w:r>
      <w:r w:rsidRPr="008F5034">
        <w:rPr>
          <w:rFonts w:cs="Arial"/>
          <w:sz w:val="22"/>
          <w:szCs w:val="22"/>
        </w:rPr>
        <w:t xml:space="preserve">. </w:t>
      </w:r>
    </w:p>
    <w:p w14:paraId="08B7D017" w14:textId="39356071" w:rsidR="00B70E0F" w:rsidRPr="008F5034" w:rsidRDefault="00B70E0F" w:rsidP="004871C7">
      <w:pPr>
        <w:ind w:left="357"/>
        <w:textAlignment w:val="baseline"/>
        <w:rPr>
          <w:rFonts w:cs="Arial"/>
          <w:sz w:val="22"/>
          <w:szCs w:val="22"/>
        </w:rPr>
      </w:pPr>
    </w:p>
    <w:p w14:paraId="5678FA74" w14:textId="50280ADE" w:rsidR="00B70E0F" w:rsidRPr="008F5034" w:rsidRDefault="00042DD4" w:rsidP="00016458">
      <w:pPr>
        <w:spacing w:line="336" w:lineRule="atLeast"/>
        <w:jc w:val="both"/>
        <w:textAlignment w:val="baseline"/>
        <w:rPr>
          <w:rFonts w:cs="Arial"/>
          <w:sz w:val="22"/>
          <w:szCs w:val="22"/>
        </w:rPr>
      </w:pPr>
      <w:r w:rsidRPr="008F5034">
        <w:rPr>
          <w:rFonts w:cs="Arial"/>
          <w:sz w:val="22"/>
          <w:szCs w:val="22"/>
        </w:rPr>
        <w:t xml:space="preserve">El objetivo </w:t>
      </w:r>
      <w:r w:rsidR="00500451" w:rsidRPr="008F5034">
        <w:rPr>
          <w:rFonts w:cs="Arial"/>
          <w:sz w:val="22"/>
          <w:szCs w:val="22"/>
        </w:rPr>
        <w:t xml:space="preserve">de estas pruebas </w:t>
      </w:r>
      <w:r w:rsidRPr="008F5034">
        <w:rPr>
          <w:rFonts w:cs="Arial"/>
          <w:sz w:val="22"/>
          <w:szCs w:val="22"/>
        </w:rPr>
        <w:t>es v</w:t>
      </w:r>
      <w:r w:rsidR="00B70E0F" w:rsidRPr="008F5034">
        <w:rPr>
          <w:rFonts w:cs="Arial"/>
          <w:sz w:val="22"/>
          <w:szCs w:val="22"/>
        </w:rPr>
        <w:t>erifica</w:t>
      </w:r>
      <w:r w:rsidRPr="008F5034">
        <w:rPr>
          <w:rFonts w:cs="Arial"/>
          <w:sz w:val="22"/>
          <w:szCs w:val="22"/>
        </w:rPr>
        <w:t>r</w:t>
      </w:r>
      <w:r w:rsidR="00B70E0F" w:rsidRPr="008F5034">
        <w:rPr>
          <w:rFonts w:cs="Arial"/>
          <w:sz w:val="22"/>
          <w:szCs w:val="22"/>
        </w:rPr>
        <w:t xml:space="preserve"> que las interfaces entre los componentes del sistema funcionan adecuadamente, tanto a </w:t>
      </w:r>
      <w:r w:rsidR="00697663" w:rsidRPr="008F5034">
        <w:rPr>
          <w:rFonts w:cs="Arial"/>
          <w:sz w:val="22"/>
          <w:szCs w:val="22"/>
        </w:rPr>
        <w:t>través</w:t>
      </w:r>
      <w:r w:rsidR="00B70E0F" w:rsidRPr="008F5034">
        <w:rPr>
          <w:rFonts w:cs="Arial"/>
          <w:sz w:val="22"/>
          <w:szCs w:val="22"/>
        </w:rPr>
        <w:t xml:space="preserve"> de dispositivos remotos, como locales. </w:t>
      </w:r>
    </w:p>
    <w:p w14:paraId="4FC1AE22" w14:textId="77777777" w:rsidR="00B70E0F" w:rsidRPr="008F5034" w:rsidRDefault="00B70E0F" w:rsidP="00B70E0F">
      <w:pPr>
        <w:ind w:left="360"/>
        <w:textAlignment w:val="baseline"/>
        <w:rPr>
          <w:rFonts w:cs="Arial"/>
          <w:sz w:val="22"/>
          <w:szCs w:val="22"/>
        </w:rPr>
      </w:pPr>
    </w:p>
    <w:p w14:paraId="4AA74552" w14:textId="57FE7862" w:rsidR="00042DD4" w:rsidRPr="008F5034" w:rsidRDefault="00B70E0F" w:rsidP="00220942">
      <w:pPr>
        <w:pStyle w:val="Prrafodelista"/>
        <w:numPr>
          <w:ilvl w:val="0"/>
          <w:numId w:val="62"/>
        </w:numPr>
        <w:rPr>
          <w:rFonts w:cs="Arial"/>
          <w:sz w:val="22"/>
          <w:szCs w:val="22"/>
        </w:rPr>
      </w:pPr>
      <w:r w:rsidRPr="008F5034">
        <w:rPr>
          <w:rFonts w:cs="Arial"/>
          <w:sz w:val="22"/>
          <w:szCs w:val="22"/>
        </w:rPr>
        <w:t>Pruebas de volumen</w:t>
      </w:r>
    </w:p>
    <w:p w14:paraId="585D3752" w14:textId="77777777" w:rsidR="004871C7" w:rsidRPr="008F5034" w:rsidRDefault="004871C7" w:rsidP="004871C7">
      <w:pPr>
        <w:ind w:left="360"/>
        <w:rPr>
          <w:rFonts w:cs="Arial"/>
          <w:sz w:val="22"/>
          <w:szCs w:val="22"/>
        </w:rPr>
      </w:pPr>
    </w:p>
    <w:p w14:paraId="65A1F2B8" w14:textId="49541F81" w:rsidR="00042DD4" w:rsidRPr="008F5034" w:rsidRDefault="003F1339" w:rsidP="004871C7">
      <w:pPr>
        <w:spacing w:line="336" w:lineRule="atLeast"/>
        <w:jc w:val="both"/>
        <w:textAlignment w:val="baseline"/>
        <w:rPr>
          <w:rFonts w:cs="Arial"/>
          <w:sz w:val="22"/>
          <w:szCs w:val="22"/>
        </w:rPr>
      </w:pPr>
      <w:r w:rsidRPr="008F5034">
        <w:rPr>
          <w:rFonts w:cs="Arial"/>
          <w:sz w:val="22"/>
          <w:szCs w:val="22"/>
        </w:rPr>
        <w:t xml:space="preserve">El objetivo </w:t>
      </w:r>
      <w:r w:rsidR="00500451" w:rsidRPr="008F5034">
        <w:rPr>
          <w:rFonts w:cs="Arial"/>
          <w:sz w:val="22"/>
          <w:szCs w:val="22"/>
        </w:rPr>
        <w:t xml:space="preserve">de estas </w:t>
      </w:r>
      <w:r w:rsidRPr="008F5034">
        <w:rPr>
          <w:rFonts w:cs="Arial"/>
          <w:sz w:val="22"/>
          <w:szCs w:val="22"/>
        </w:rPr>
        <w:t xml:space="preserve">es verificar la funcionalidad </w:t>
      </w:r>
      <w:r w:rsidR="00042DD4" w:rsidRPr="008F5034">
        <w:rPr>
          <w:rFonts w:cs="Arial"/>
          <w:sz w:val="22"/>
          <w:szCs w:val="22"/>
        </w:rPr>
        <w:t xml:space="preserve">del sistema cuando está trabajando con grandes </w:t>
      </w:r>
      <w:r w:rsidR="00697663" w:rsidRPr="008F5034">
        <w:rPr>
          <w:rFonts w:cs="Arial"/>
          <w:sz w:val="22"/>
          <w:szCs w:val="22"/>
        </w:rPr>
        <w:t>volúmenes</w:t>
      </w:r>
      <w:r w:rsidR="00042DD4" w:rsidRPr="008F5034">
        <w:rPr>
          <w:rFonts w:cs="Arial"/>
          <w:sz w:val="22"/>
          <w:szCs w:val="22"/>
        </w:rPr>
        <w:t xml:space="preserve"> de datos, simulando </w:t>
      </w:r>
      <w:r w:rsidRPr="008F5034">
        <w:rPr>
          <w:rFonts w:cs="Arial"/>
          <w:sz w:val="22"/>
          <w:szCs w:val="22"/>
        </w:rPr>
        <w:t>las cargas de trabajo esperadas.</w:t>
      </w:r>
    </w:p>
    <w:p w14:paraId="0D5B7D2B" w14:textId="28FFCEB8" w:rsidR="00042DD4" w:rsidRPr="008F5034" w:rsidRDefault="00042DD4" w:rsidP="00B70E0F">
      <w:pPr>
        <w:ind w:left="360"/>
        <w:textAlignment w:val="baseline"/>
        <w:rPr>
          <w:rFonts w:cs="Arial"/>
          <w:sz w:val="22"/>
          <w:szCs w:val="22"/>
        </w:rPr>
      </w:pPr>
    </w:p>
    <w:p w14:paraId="3EE601B3" w14:textId="3F0ECB6F" w:rsidR="003F1339" w:rsidRPr="008F5034" w:rsidRDefault="003F1339" w:rsidP="00A921F1">
      <w:pPr>
        <w:pStyle w:val="Prrafodelista"/>
        <w:numPr>
          <w:ilvl w:val="0"/>
          <w:numId w:val="62"/>
        </w:numPr>
        <w:rPr>
          <w:rFonts w:cs="Arial"/>
          <w:b/>
          <w:sz w:val="22"/>
          <w:szCs w:val="22"/>
        </w:rPr>
      </w:pPr>
      <w:r w:rsidRPr="008F5034">
        <w:rPr>
          <w:rFonts w:cs="Arial"/>
          <w:sz w:val="22"/>
          <w:szCs w:val="22"/>
        </w:rPr>
        <w:t>Pruebas de disponibilidad de datos.</w:t>
      </w:r>
    </w:p>
    <w:p w14:paraId="766D2996" w14:textId="77777777" w:rsidR="003F1339" w:rsidRPr="008F5034" w:rsidRDefault="003F1339" w:rsidP="00CB3025">
      <w:pPr>
        <w:ind w:left="360"/>
        <w:textAlignment w:val="baseline"/>
        <w:rPr>
          <w:rStyle w:val="Textoennegrita"/>
          <w:rFonts w:cs="Arial"/>
          <w:sz w:val="22"/>
          <w:szCs w:val="22"/>
          <w:bdr w:val="none" w:sz="0" w:space="0" w:color="auto" w:frame="1"/>
        </w:rPr>
      </w:pPr>
    </w:p>
    <w:p w14:paraId="5F50F3DF" w14:textId="5DC24947" w:rsidR="00054C36" w:rsidRPr="008F5034" w:rsidRDefault="003F1339" w:rsidP="004871C7">
      <w:pPr>
        <w:spacing w:line="336" w:lineRule="atLeast"/>
        <w:jc w:val="both"/>
        <w:textAlignment w:val="baseline"/>
        <w:rPr>
          <w:rFonts w:cs="Arial"/>
          <w:sz w:val="22"/>
          <w:szCs w:val="22"/>
        </w:rPr>
      </w:pPr>
      <w:r w:rsidRPr="008F5034">
        <w:rPr>
          <w:rFonts w:cs="Arial"/>
          <w:sz w:val="22"/>
          <w:szCs w:val="22"/>
        </w:rPr>
        <w:t>El objetivo</w:t>
      </w:r>
      <w:r w:rsidR="00500451" w:rsidRPr="008F5034">
        <w:rPr>
          <w:rFonts w:cs="Arial"/>
          <w:sz w:val="22"/>
          <w:szCs w:val="22"/>
        </w:rPr>
        <w:t xml:space="preserve"> de estas pruebas</w:t>
      </w:r>
      <w:r w:rsidRPr="008F5034">
        <w:rPr>
          <w:rFonts w:cs="Arial"/>
          <w:sz w:val="22"/>
          <w:szCs w:val="22"/>
        </w:rPr>
        <w:t xml:space="preserve"> es verificar </w:t>
      </w:r>
      <w:r w:rsidR="00054C36" w:rsidRPr="008F5034">
        <w:rPr>
          <w:rFonts w:cs="Arial"/>
          <w:sz w:val="22"/>
          <w:szCs w:val="22"/>
        </w:rPr>
        <w:t>que el sistema puede recuperarse ante fall</w:t>
      </w:r>
      <w:r w:rsidRPr="008F5034">
        <w:rPr>
          <w:rFonts w:cs="Arial"/>
          <w:sz w:val="22"/>
          <w:szCs w:val="22"/>
        </w:rPr>
        <w:t>a</w:t>
      </w:r>
      <w:r w:rsidR="00054C36" w:rsidRPr="008F5034">
        <w:rPr>
          <w:rFonts w:cs="Arial"/>
          <w:sz w:val="22"/>
          <w:szCs w:val="22"/>
        </w:rPr>
        <w:t xml:space="preserve">s, tanto de equipo </w:t>
      </w:r>
      <w:r w:rsidR="00697663" w:rsidRPr="008F5034">
        <w:rPr>
          <w:rFonts w:cs="Arial"/>
          <w:sz w:val="22"/>
          <w:szCs w:val="22"/>
        </w:rPr>
        <w:t>físico</w:t>
      </w:r>
      <w:r w:rsidR="00054C36" w:rsidRPr="008F5034">
        <w:rPr>
          <w:rFonts w:cs="Arial"/>
          <w:sz w:val="22"/>
          <w:szCs w:val="22"/>
        </w:rPr>
        <w:t xml:space="preserve"> como </w:t>
      </w:r>
      <w:r w:rsidR="00697663" w:rsidRPr="008F5034">
        <w:rPr>
          <w:rFonts w:cs="Arial"/>
          <w:sz w:val="22"/>
          <w:szCs w:val="22"/>
        </w:rPr>
        <w:t>lógico</w:t>
      </w:r>
      <w:r w:rsidR="00054C36" w:rsidRPr="008F5034">
        <w:rPr>
          <w:rFonts w:cs="Arial"/>
          <w:sz w:val="22"/>
          <w:szCs w:val="22"/>
        </w:rPr>
        <w:t>, sin comprom</w:t>
      </w:r>
      <w:r w:rsidRPr="008F5034">
        <w:rPr>
          <w:rFonts w:cs="Arial"/>
          <w:sz w:val="22"/>
          <w:szCs w:val="22"/>
        </w:rPr>
        <w:t>eter la integridad de los datos.</w:t>
      </w:r>
    </w:p>
    <w:p w14:paraId="433C9D58" w14:textId="21748F3B" w:rsidR="003F1339" w:rsidRPr="008F5034" w:rsidRDefault="003F1339" w:rsidP="00CB3025">
      <w:pPr>
        <w:ind w:left="360"/>
        <w:textAlignment w:val="baseline"/>
        <w:rPr>
          <w:rFonts w:cs="Arial"/>
          <w:sz w:val="22"/>
          <w:szCs w:val="22"/>
        </w:rPr>
      </w:pPr>
    </w:p>
    <w:p w14:paraId="39AB1894" w14:textId="359F4355" w:rsidR="003F1339" w:rsidRPr="008F5034" w:rsidRDefault="003F1339" w:rsidP="00A921F1">
      <w:pPr>
        <w:pStyle w:val="Prrafodelista"/>
        <w:numPr>
          <w:ilvl w:val="0"/>
          <w:numId w:val="62"/>
        </w:numPr>
        <w:rPr>
          <w:rFonts w:cs="Arial"/>
          <w:sz w:val="22"/>
          <w:szCs w:val="22"/>
        </w:rPr>
      </w:pPr>
      <w:r w:rsidRPr="008F5034">
        <w:rPr>
          <w:rFonts w:cs="Arial"/>
          <w:sz w:val="22"/>
          <w:szCs w:val="22"/>
        </w:rPr>
        <w:t>Pruebas de operación</w:t>
      </w:r>
    </w:p>
    <w:p w14:paraId="1C5466B1" w14:textId="77777777" w:rsidR="003F1339" w:rsidRPr="008F5034" w:rsidRDefault="003F1339" w:rsidP="00CB3025">
      <w:pPr>
        <w:ind w:left="360"/>
        <w:textAlignment w:val="baseline"/>
        <w:rPr>
          <w:rFonts w:cs="Arial"/>
          <w:sz w:val="22"/>
          <w:szCs w:val="22"/>
        </w:rPr>
      </w:pPr>
    </w:p>
    <w:p w14:paraId="3A101084" w14:textId="04797F61" w:rsidR="00E417A4" w:rsidRPr="008F5034" w:rsidRDefault="00E417A4" w:rsidP="004871C7">
      <w:pPr>
        <w:spacing w:line="336" w:lineRule="atLeast"/>
        <w:jc w:val="both"/>
        <w:textAlignment w:val="baseline"/>
        <w:rPr>
          <w:rFonts w:cs="Arial"/>
          <w:sz w:val="22"/>
          <w:szCs w:val="22"/>
          <w:highlight w:val="yellow"/>
        </w:rPr>
      </w:pPr>
      <w:r w:rsidRPr="008F5034">
        <w:rPr>
          <w:rFonts w:cs="Arial"/>
          <w:sz w:val="22"/>
          <w:szCs w:val="22"/>
          <w:shd w:val="clear" w:color="auto" w:fill="FFFFFF"/>
        </w:rPr>
        <w:t>El objetivo</w:t>
      </w:r>
      <w:r w:rsidR="00500451" w:rsidRPr="008F5034">
        <w:rPr>
          <w:rFonts w:cs="Arial"/>
          <w:sz w:val="22"/>
          <w:szCs w:val="22"/>
          <w:shd w:val="clear" w:color="auto" w:fill="FFFFFF"/>
        </w:rPr>
        <w:t xml:space="preserve"> de estas</w:t>
      </w:r>
      <w:r w:rsidRPr="008F5034">
        <w:rPr>
          <w:rFonts w:cs="Arial"/>
          <w:sz w:val="22"/>
          <w:szCs w:val="22"/>
          <w:shd w:val="clear" w:color="auto" w:fill="FFFFFF"/>
        </w:rPr>
        <w:t xml:space="preserve"> es realizar verificaciones completas respecto </w:t>
      </w:r>
      <w:r w:rsidR="0007642D" w:rsidRPr="008F5034">
        <w:rPr>
          <w:rFonts w:cs="Arial"/>
          <w:sz w:val="22"/>
          <w:szCs w:val="22"/>
          <w:shd w:val="clear" w:color="auto" w:fill="FFFFFF"/>
        </w:rPr>
        <w:t>a</w:t>
      </w:r>
      <w:r w:rsidRPr="008F5034">
        <w:rPr>
          <w:rFonts w:cs="Arial"/>
          <w:sz w:val="22"/>
          <w:szCs w:val="22"/>
          <w:shd w:val="clear" w:color="auto" w:fill="FFFFFF"/>
        </w:rPr>
        <w:t xml:space="preserve"> las funcionalidades y </w:t>
      </w:r>
      <w:r w:rsidR="0007642D" w:rsidRPr="008F5034">
        <w:rPr>
          <w:rFonts w:cs="Arial"/>
          <w:sz w:val="22"/>
          <w:szCs w:val="22"/>
          <w:shd w:val="clear" w:color="auto" w:fill="FFFFFF"/>
        </w:rPr>
        <w:t>aplicaciones que ofrece el sistema</w:t>
      </w:r>
      <w:r w:rsidRPr="008F5034">
        <w:rPr>
          <w:rFonts w:cs="Arial"/>
          <w:sz w:val="22"/>
          <w:szCs w:val="22"/>
          <w:shd w:val="clear" w:color="auto" w:fill="FFFFFF"/>
        </w:rPr>
        <w:t xml:space="preserve">, </w:t>
      </w:r>
      <w:r w:rsidR="0007642D" w:rsidRPr="008F5034">
        <w:rPr>
          <w:rFonts w:cs="Arial"/>
          <w:sz w:val="22"/>
          <w:szCs w:val="22"/>
          <w:shd w:val="clear" w:color="auto" w:fill="FFFFFF"/>
        </w:rPr>
        <w:t>desde las</w:t>
      </w:r>
      <w:r w:rsidRPr="008F5034">
        <w:rPr>
          <w:rFonts w:cs="Arial"/>
          <w:sz w:val="22"/>
          <w:szCs w:val="22"/>
          <w:shd w:val="clear" w:color="auto" w:fill="FFFFFF"/>
        </w:rPr>
        <w:t xml:space="preserve"> aplicaciones </w:t>
      </w:r>
      <w:r w:rsidR="0007642D" w:rsidRPr="008F5034">
        <w:rPr>
          <w:rFonts w:cs="Arial"/>
          <w:sz w:val="22"/>
          <w:szCs w:val="22"/>
          <w:shd w:val="clear" w:color="auto" w:fill="FFFFFF"/>
        </w:rPr>
        <w:t xml:space="preserve">más </w:t>
      </w:r>
      <w:r w:rsidRPr="008F5034">
        <w:rPr>
          <w:rFonts w:cs="Arial"/>
          <w:sz w:val="22"/>
          <w:szCs w:val="22"/>
          <w:shd w:val="clear" w:color="auto" w:fill="FFFFFF"/>
        </w:rPr>
        <w:t xml:space="preserve">simples como formularios hasta </w:t>
      </w:r>
      <w:r w:rsidR="0007642D" w:rsidRPr="008F5034">
        <w:rPr>
          <w:rFonts w:cs="Arial"/>
          <w:sz w:val="22"/>
          <w:szCs w:val="22"/>
          <w:shd w:val="clear" w:color="auto" w:fill="FFFFFF"/>
        </w:rPr>
        <w:t xml:space="preserve">las </w:t>
      </w:r>
      <w:r w:rsidRPr="008F5034">
        <w:rPr>
          <w:rFonts w:cs="Arial"/>
          <w:sz w:val="22"/>
          <w:szCs w:val="22"/>
          <w:shd w:val="clear" w:color="auto" w:fill="FFFFFF"/>
        </w:rPr>
        <w:t xml:space="preserve">más complejas, como consultas y modificaciones de registros en </w:t>
      </w:r>
      <w:r w:rsidR="0007642D" w:rsidRPr="008F5034">
        <w:rPr>
          <w:rFonts w:cs="Arial"/>
          <w:sz w:val="22"/>
          <w:szCs w:val="22"/>
          <w:shd w:val="clear" w:color="auto" w:fill="FFFFFF"/>
        </w:rPr>
        <w:t xml:space="preserve">la </w:t>
      </w:r>
      <w:r w:rsidRPr="008F5034">
        <w:rPr>
          <w:rFonts w:cs="Arial"/>
          <w:sz w:val="22"/>
          <w:szCs w:val="22"/>
          <w:shd w:val="clear" w:color="auto" w:fill="FFFFFF"/>
        </w:rPr>
        <w:t>base de datos.</w:t>
      </w:r>
    </w:p>
    <w:p w14:paraId="15565EEA" w14:textId="77777777" w:rsidR="00E417A4" w:rsidRPr="008F5034" w:rsidRDefault="00E417A4" w:rsidP="0007642D">
      <w:pPr>
        <w:ind w:left="360"/>
        <w:jc w:val="both"/>
        <w:textAlignment w:val="baseline"/>
        <w:rPr>
          <w:rFonts w:cs="Arial"/>
          <w:sz w:val="22"/>
          <w:szCs w:val="22"/>
          <w:highlight w:val="yellow"/>
        </w:rPr>
      </w:pPr>
    </w:p>
    <w:p w14:paraId="78F17F90" w14:textId="39E6DDD5" w:rsidR="003F1339" w:rsidRPr="008F5034" w:rsidRDefault="003F1339" w:rsidP="00A921F1">
      <w:pPr>
        <w:pStyle w:val="Prrafodelista"/>
        <w:numPr>
          <w:ilvl w:val="0"/>
          <w:numId w:val="62"/>
        </w:numPr>
        <w:rPr>
          <w:rFonts w:cs="Arial"/>
          <w:sz w:val="22"/>
          <w:szCs w:val="22"/>
        </w:rPr>
      </w:pPr>
      <w:r w:rsidRPr="008F5034">
        <w:rPr>
          <w:rFonts w:cs="Arial"/>
          <w:sz w:val="22"/>
          <w:szCs w:val="22"/>
        </w:rPr>
        <w:t>Pruebas de entorno</w:t>
      </w:r>
    </w:p>
    <w:p w14:paraId="48AAC9E7" w14:textId="77777777" w:rsidR="003F1339" w:rsidRPr="008F5034" w:rsidRDefault="003F1339" w:rsidP="00CB3025">
      <w:pPr>
        <w:ind w:left="360"/>
        <w:textAlignment w:val="baseline"/>
        <w:rPr>
          <w:rStyle w:val="Textoennegrita"/>
          <w:rFonts w:cs="Arial"/>
          <w:sz w:val="22"/>
          <w:szCs w:val="22"/>
          <w:bdr w:val="none" w:sz="0" w:space="0" w:color="auto" w:frame="1"/>
        </w:rPr>
      </w:pPr>
    </w:p>
    <w:p w14:paraId="79393CB3" w14:textId="24DD1320" w:rsidR="00054C36" w:rsidRPr="008F5034" w:rsidRDefault="003F1339" w:rsidP="004871C7">
      <w:pPr>
        <w:spacing w:line="336" w:lineRule="atLeast"/>
        <w:jc w:val="both"/>
        <w:textAlignment w:val="baseline"/>
        <w:rPr>
          <w:rFonts w:cs="Arial"/>
          <w:sz w:val="22"/>
          <w:szCs w:val="22"/>
        </w:rPr>
      </w:pPr>
      <w:r w:rsidRPr="008F5034">
        <w:rPr>
          <w:rFonts w:cs="Arial"/>
          <w:sz w:val="22"/>
          <w:szCs w:val="22"/>
        </w:rPr>
        <w:t>El objetivo</w:t>
      </w:r>
      <w:r w:rsidR="00500451" w:rsidRPr="008F5034">
        <w:rPr>
          <w:rFonts w:cs="Arial"/>
          <w:sz w:val="22"/>
          <w:szCs w:val="22"/>
        </w:rPr>
        <w:t xml:space="preserve"> de estas</w:t>
      </w:r>
      <w:r w:rsidRPr="008F5034">
        <w:rPr>
          <w:rFonts w:cs="Arial"/>
          <w:sz w:val="22"/>
          <w:szCs w:val="22"/>
        </w:rPr>
        <w:t xml:space="preserve"> es</w:t>
      </w:r>
      <w:r w:rsidR="00054C36" w:rsidRPr="008F5034">
        <w:rPr>
          <w:rFonts w:cs="Arial"/>
          <w:sz w:val="22"/>
          <w:szCs w:val="22"/>
        </w:rPr>
        <w:t xml:space="preserve"> verificar las interacciones del sistema con otros sistemas dentro del mismo entorno.</w:t>
      </w:r>
    </w:p>
    <w:p w14:paraId="2BCB001A" w14:textId="7577C68E" w:rsidR="003F1339" w:rsidRPr="008F5034" w:rsidRDefault="003F1339" w:rsidP="004871C7">
      <w:pPr>
        <w:ind w:left="360"/>
        <w:jc w:val="both"/>
        <w:textAlignment w:val="baseline"/>
        <w:rPr>
          <w:rFonts w:cs="Arial"/>
          <w:sz w:val="22"/>
          <w:szCs w:val="22"/>
        </w:rPr>
      </w:pPr>
    </w:p>
    <w:p w14:paraId="0F092F93" w14:textId="77777777" w:rsidR="004871C7" w:rsidRPr="008F5034" w:rsidRDefault="004871C7" w:rsidP="004871C7">
      <w:pPr>
        <w:ind w:left="360"/>
        <w:jc w:val="both"/>
        <w:textAlignment w:val="baseline"/>
        <w:rPr>
          <w:rFonts w:cs="Arial"/>
          <w:sz w:val="22"/>
          <w:szCs w:val="22"/>
        </w:rPr>
      </w:pPr>
    </w:p>
    <w:p w14:paraId="5AB83F48" w14:textId="34DD3535" w:rsidR="003F1339" w:rsidRPr="008F5034" w:rsidRDefault="003F1339" w:rsidP="00A921F1">
      <w:pPr>
        <w:pStyle w:val="Prrafodelista"/>
        <w:numPr>
          <w:ilvl w:val="0"/>
          <w:numId w:val="62"/>
        </w:numPr>
        <w:rPr>
          <w:rFonts w:cs="Arial"/>
          <w:sz w:val="22"/>
          <w:szCs w:val="22"/>
        </w:rPr>
      </w:pPr>
      <w:r w:rsidRPr="008F5034">
        <w:rPr>
          <w:rFonts w:cs="Arial"/>
          <w:sz w:val="22"/>
          <w:szCs w:val="22"/>
        </w:rPr>
        <w:t>Pruebas de seguridad</w:t>
      </w:r>
    </w:p>
    <w:p w14:paraId="3EDA8CE0" w14:textId="77777777" w:rsidR="00D95021" w:rsidRPr="008F5034" w:rsidRDefault="00D95021" w:rsidP="00A921F1">
      <w:pPr>
        <w:textAlignment w:val="baseline"/>
        <w:rPr>
          <w:rFonts w:cs="Arial"/>
          <w:b/>
          <w:sz w:val="22"/>
          <w:szCs w:val="22"/>
        </w:rPr>
      </w:pPr>
    </w:p>
    <w:p w14:paraId="23DA8C93" w14:textId="70E33800" w:rsidR="00054C36" w:rsidRPr="008F5034" w:rsidRDefault="003F1339" w:rsidP="007B6298">
      <w:pPr>
        <w:spacing w:line="336" w:lineRule="atLeast"/>
        <w:jc w:val="both"/>
        <w:textAlignment w:val="baseline"/>
        <w:rPr>
          <w:rFonts w:cs="Arial"/>
          <w:sz w:val="22"/>
          <w:szCs w:val="22"/>
        </w:rPr>
      </w:pPr>
      <w:r w:rsidRPr="008F5034">
        <w:rPr>
          <w:rFonts w:cs="Arial"/>
          <w:sz w:val="22"/>
          <w:szCs w:val="22"/>
        </w:rPr>
        <w:t>E</w:t>
      </w:r>
      <w:r w:rsidR="00D95021" w:rsidRPr="008F5034">
        <w:rPr>
          <w:rFonts w:cs="Arial"/>
          <w:sz w:val="22"/>
          <w:szCs w:val="22"/>
        </w:rPr>
        <w:t>stas pruebas buscan</w:t>
      </w:r>
      <w:r w:rsidRPr="008F5034">
        <w:rPr>
          <w:rFonts w:cs="Arial"/>
          <w:sz w:val="22"/>
          <w:szCs w:val="22"/>
        </w:rPr>
        <w:t xml:space="preserve"> </w:t>
      </w:r>
      <w:r w:rsidR="00054C36" w:rsidRPr="008F5034">
        <w:rPr>
          <w:rFonts w:cs="Arial"/>
          <w:sz w:val="22"/>
          <w:szCs w:val="22"/>
        </w:rPr>
        <w:t>verificar los mecanismos de control de acceso al sistema para evitar alteraciones indebidas en los datos</w:t>
      </w:r>
      <w:r w:rsidR="00D95021" w:rsidRPr="008F5034">
        <w:rPr>
          <w:rFonts w:cs="Arial"/>
          <w:sz w:val="22"/>
          <w:szCs w:val="22"/>
        </w:rPr>
        <w:t xml:space="preserve"> e involucran:</w:t>
      </w:r>
    </w:p>
    <w:p w14:paraId="2F5F1690" w14:textId="77777777" w:rsidR="00D95021" w:rsidRPr="008F5034" w:rsidRDefault="00D95021" w:rsidP="004871C7">
      <w:pPr>
        <w:shd w:val="clear" w:color="auto" w:fill="FFFFFF"/>
        <w:jc w:val="both"/>
        <w:textAlignment w:val="baseline"/>
        <w:rPr>
          <w:rFonts w:cs="Arial"/>
          <w:sz w:val="22"/>
          <w:szCs w:val="22"/>
        </w:rPr>
      </w:pPr>
    </w:p>
    <w:p w14:paraId="44C9E752" w14:textId="57E852BB" w:rsidR="0007642D" w:rsidRPr="008F5034" w:rsidRDefault="00D95021" w:rsidP="007B6298">
      <w:pPr>
        <w:pStyle w:val="Prrafodelista"/>
        <w:numPr>
          <w:ilvl w:val="0"/>
          <w:numId w:val="17"/>
        </w:numPr>
        <w:shd w:val="clear" w:color="auto" w:fill="FFFFFF"/>
        <w:spacing w:line="336" w:lineRule="atLeast"/>
        <w:jc w:val="both"/>
        <w:textAlignment w:val="baseline"/>
        <w:rPr>
          <w:rFonts w:cs="Arial"/>
          <w:sz w:val="22"/>
          <w:szCs w:val="22"/>
        </w:rPr>
      </w:pPr>
      <w:r w:rsidRPr="008F5034">
        <w:rPr>
          <w:rFonts w:cs="Arial"/>
          <w:sz w:val="22"/>
          <w:szCs w:val="22"/>
        </w:rPr>
        <w:t>La generación d</w:t>
      </w:r>
      <w:r w:rsidR="0007642D" w:rsidRPr="008F5034">
        <w:rPr>
          <w:rFonts w:cs="Arial"/>
          <w:sz w:val="22"/>
          <w:szCs w:val="22"/>
        </w:rPr>
        <w:t>el diagnóstico técnico de las vulnerabilidades y proponer soluciones para prevenir la inclusión de nuevas vulnerabilidades.</w:t>
      </w:r>
    </w:p>
    <w:p w14:paraId="10BC16A6" w14:textId="21458999" w:rsidR="0007642D" w:rsidRPr="008F5034" w:rsidRDefault="00D95021" w:rsidP="007B6298">
      <w:pPr>
        <w:pStyle w:val="Prrafodelista"/>
        <w:numPr>
          <w:ilvl w:val="0"/>
          <w:numId w:val="17"/>
        </w:numPr>
        <w:shd w:val="clear" w:color="auto" w:fill="FFFFFF"/>
        <w:spacing w:line="336" w:lineRule="atLeast"/>
        <w:jc w:val="both"/>
        <w:textAlignment w:val="baseline"/>
        <w:rPr>
          <w:rFonts w:cs="Arial"/>
          <w:sz w:val="22"/>
          <w:szCs w:val="22"/>
        </w:rPr>
      </w:pPr>
      <w:r w:rsidRPr="008F5034">
        <w:rPr>
          <w:rFonts w:cs="Arial"/>
          <w:sz w:val="22"/>
          <w:szCs w:val="22"/>
        </w:rPr>
        <w:t>La p</w:t>
      </w:r>
      <w:r w:rsidR="0007642D" w:rsidRPr="008F5034">
        <w:rPr>
          <w:rFonts w:cs="Arial"/>
          <w:sz w:val="22"/>
          <w:szCs w:val="22"/>
        </w:rPr>
        <w:t>rioriza</w:t>
      </w:r>
      <w:r w:rsidRPr="008F5034">
        <w:rPr>
          <w:rFonts w:cs="Arial"/>
          <w:sz w:val="22"/>
          <w:szCs w:val="22"/>
        </w:rPr>
        <w:t>ción de</w:t>
      </w:r>
      <w:r w:rsidR="0007642D" w:rsidRPr="008F5034">
        <w:rPr>
          <w:rFonts w:cs="Arial"/>
          <w:sz w:val="22"/>
          <w:szCs w:val="22"/>
        </w:rPr>
        <w:t xml:space="preserve"> la solución de vulnerabilidades encontradas mediante su clasificación por criticidad.</w:t>
      </w:r>
    </w:p>
    <w:p w14:paraId="1E341869" w14:textId="224FD528" w:rsidR="005943C7" w:rsidRPr="008F5034" w:rsidRDefault="005943C7" w:rsidP="0007642D">
      <w:pPr>
        <w:jc w:val="both"/>
        <w:textAlignment w:val="baseline"/>
        <w:rPr>
          <w:rFonts w:cs="Arial"/>
          <w:sz w:val="22"/>
          <w:szCs w:val="22"/>
        </w:rPr>
      </w:pPr>
    </w:p>
    <w:p w14:paraId="6BB122BD" w14:textId="77777777" w:rsidR="00A34273" w:rsidRPr="008F5034" w:rsidRDefault="00A34273" w:rsidP="0007642D">
      <w:pPr>
        <w:jc w:val="both"/>
        <w:textAlignment w:val="baseline"/>
        <w:rPr>
          <w:rFonts w:cs="Arial"/>
          <w:sz w:val="22"/>
          <w:szCs w:val="22"/>
        </w:rPr>
      </w:pPr>
    </w:p>
    <w:p w14:paraId="7E25D3A8" w14:textId="1576995C" w:rsidR="00FC1047" w:rsidRPr="008F5034" w:rsidRDefault="00051533"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sz w:val="22"/>
          <w:szCs w:val="22"/>
        </w:rPr>
      </w:pPr>
      <w:bookmarkStart w:id="32" w:name="_Toc36307292"/>
      <w:r w:rsidRPr="008F5034">
        <w:rPr>
          <w:sz w:val="22"/>
          <w:szCs w:val="22"/>
        </w:rPr>
        <w:t>Estrategia de pruebas</w:t>
      </w:r>
      <w:bookmarkEnd w:id="32"/>
    </w:p>
    <w:p w14:paraId="06FC607B" w14:textId="77777777" w:rsidR="00FC1047" w:rsidRPr="008F5034" w:rsidRDefault="00FC1047" w:rsidP="00FC1047">
      <w:pPr>
        <w:pStyle w:val="Prrafodelista"/>
        <w:shd w:val="clear" w:color="auto" w:fill="FFFFFF"/>
        <w:ind w:left="360"/>
        <w:jc w:val="both"/>
        <w:textAlignment w:val="baseline"/>
        <w:rPr>
          <w:rFonts w:cs="Arial"/>
          <w:sz w:val="22"/>
          <w:szCs w:val="22"/>
        </w:rPr>
      </w:pPr>
    </w:p>
    <w:p w14:paraId="31751213" w14:textId="6E7B0839" w:rsidR="000811A0" w:rsidRPr="008F5034" w:rsidRDefault="006706FC" w:rsidP="00034432">
      <w:pPr>
        <w:shd w:val="clear" w:color="auto" w:fill="FFFFFF"/>
        <w:spacing w:line="336" w:lineRule="atLeast"/>
        <w:jc w:val="both"/>
        <w:textAlignment w:val="baseline"/>
        <w:rPr>
          <w:rFonts w:cs="Arial"/>
          <w:sz w:val="22"/>
          <w:szCs w:val="22"/>
        </w:rPr>
      </w:pPr>
      <w:r w:rsidRPr="008F5034">
        <w:rPr>
          <w:rFonts w:cs="Arial"/>
          <w:sz w:val="22"/>
          <w:szCs w:val="22"/>
        </w:rPr>
        <w:t>A</w:t>
      </w:r>
      <w:r w:rsidR="00C92CF0" w:rsidRPr="008F5034">
        <w:rPr>
          <w:rFonts w:cs="Arial"/>
          <w:sz w:val="22"/>
          <w:szCs w:val="22"/>
        </w:rPr>
        <w:t>plicar los tipos de pruebas</w:t>
      </w:r>
      <w:r w:rsidRPr="008F5034">
        <w:rPr>
          <w:rFonts w:cs="Arial"/>
          <w:sz w:val="22"/>
          <w:szCs w:val="22"/>
        </w:rPr>
        <w:t xml:space="preserve"> necesarias, </w:t>
      </w:r>
      <w:r w:rsidR="003A10E5" w:rsidRPr="008F5034">
        <w:rPr>
          <w:rFonts w:cs="Arial"/>
          <w:sz w:val="22"/>
          <w:szCs w:val="22"/>
        </w:rPr>
        <w:t xml:space="preserve">descritas en el numeral </w:t>
      </w:r>
      <w:r w:rsidR="007B6298" w:rsidRPr="008F5034">
        <w:rPr>
          <w:rFonts w:cs="Arial"/>
          <w:sz w:val="22"/>
          <w:szCs w:val="22"/>
        </w:rPr>
        <w:t>4</w:t>
      </w:r>
      <w:r w:rsidR="003A10E5" w:rsidRPr="008F5034">
        <w:rPr>
          <w:rFonts w:cs="Arial"/>
          <w:sz w:val="22"/>
          <w:szCs w:val="22"/>
        </w:rPr>
        <w:t>.2.4, requeridas por el software a ser evaluado.</w:t>
      </w:r>
      <w:r w:rsidR="00034432" w:rsidRPr="008F5034">
        <w:rPr>
          <w:rFonts w:cs="Arial"/>
          <w:sz w:val="22"/>
          <w:szCs w:val="22"/>
        </w:rPr>
        <w:t xml:space="preserve"> </w:t>
      </w:r>
      <w:r w:rsidR="009131C7" w:rsidRPr="008F5034">
        <w:rPr>
          <w:rFonts w:cs="Arial"/>
          <w:sz w:val="22"/>
          <w:szCs w:val="22"/>
        </w:rPr>
        <w:t xml:space="preserve">A </w:t>
      </w:r>
      <w:r w:rsidR="00697663" w:rsidRPr="008F5034">
        <w:rPr>
          <w:rFonts w:cs="Arial"/>
          <w:sz w:val="22"/>
          <w:szCs w:val="22"/>
        </w:rPr>
        <w:t>continuación,</w:t>
      </w:r>
      <w:r w:rsidR="009131C7" w:rsidRPr="008F5034">
        <w:rPr>
          <w:rFonts w:cs="Arial"/>
          <w:sz w:val="22"/>
          <w:szCs w:val="22"/>
        </w:rPr>
        <w:t xml:space="preserve"> se listan las d</w:t>
      </w:r>
      <w:r w:rsidR="000811A0" w:rsidRPr="008F5034">
        <w:rPr>
          <w:rFonts w:cs="Arial"/>
          <w:sz w:val="22"/>
          <w:szCs w:val="22"/>
        </w:rPr>
        <w:t>imensiones prin</w:t>
      </w:r>
      <w:r w:rsidR="00746FE3" w:rsidRPr="008F5034">
        <w:rPr>
          <w:rFonts w:cs="Arial"/>
          <w:sz w:val="22"/>
          <w:szCs w:val="22"/>
        </w:rPr>
        <w:t>cipales a ser tenidas en cuenta</w:t>
      </w:r>
      <w:r w:rsidR="006A3208" w:rsidRPr="008F5034">
        <w:rPr>
          <w:rFonts w:cs="Arial"/>
          <w:sz w:val="22"/>
          <w:szCs w:val="22"/>
        </w:rPr>
        <w:t>, tanto t</w:t>
      </w:r>
      <w:r w:rsidR="00746FE3" w:rsidRPr="008F5034">
        <w:rPr>
          <w:rFonts w:cs="Arial"/>
          <w:sz w:val="22"/>
          <w:szCs w:val="22"/>
        </w:rPr>
        <w:t xml:space="preserve">écnicas </w:t>
      </w:r>
      <w:r w:rsidR="006A3208" w:rsidRPr="008F5034">
        <w:rPr>
          <w:rFonts w:cs="Arial"/>
          <w:sz w:val="22"/>
          <w:szCs w:val="22"/>
        </w:rPr>
        <w:t>como</w:t>
      </w:r>
      <w:r w:rsidR="00746FE3" w:rsidRPr="008F5034">
        <w:rPr>
          <w:rFonts w:cs="Arial"/>
          <w:sz w:val="22"/>
          <w:szCs w:val="22"/>
        </w:rPr>
        <w:t xml:space="preserve"> </w:t>
      </w:r>
      <w:r w:rsidR="007B6298" w:rsidRPr="008F5034">
        <w:rPr>
          <w:rFonts w:cs="Arial"/>
          <w:sz w:val="22"/>
          <w:szCs w:val="22"/>
        </w:rPr>
        <w:t xml:space="preserve">para definir los </w:t>
      </w:r>
      <w:r w:rsidR="00746FE3" w:rsidRPr="008F5034">
        <w:rPr>
          <w:rFonts w:cs="Arial"/>
          <w:sz w:val="22"/>
          <w:szCs w:val="22"/>
        </w:rPr>
        <w:t>criterios de aceptación:</w:t>
      </w:r>
    </w:p>
    <w:p w14:paraId="02A74A46" w14:textId="77777777" w:rsidR="009131C7" w:rsidRPr="008F5034" w:rsidRDefault="009131C7" w:rsidP="007B6298">
      <w:pPr>
        <w:shd w:val="clear" w:color="auto" w:fill="FFFFFF"/>
        <w:ind w:left="360"/>
        <w:jc w:val="both"/>
        <w:rPr>
          <w:rFonts w:cs="Arial"/>
          <w:sz w:val="22"/>
          <w:szCs w:val="22"/>
        </w:rPr>
      </w:pPr>
    </w:p>
    <w:p w14:paraId="4F4C4C9F" w14:textId="419D9A99" w:rsidR="00064AFC" w:rsidRPr="008F5034" w:rsidRDefault="00064AFC" w:rsidP="007B6298">
      <w:pPr>
        <w:pStyle w:val="Prrafodelista"/>
        <w:numPr>
          <w:ilvl w:val="0"/>
          <w:numId w:val="17"/>
        </w:numPr>
        <w:shd w:val="clear" w:color="auto" w:fill="FFFFFF"/>
        <w:spacing w:line="336" w:lineRule="atLeast"/>
        <w:jc w:val="both"/>
        <w:textAlignment w:val="baseline"/>
        <w:rPr>
          <w:rFonts w:cs="Arial"/>
          <w:sz w:val="22"/>
          <w:szCs w:val="22"/>
        </w:rPr>
      </w:pPr>
      <w:r w:rsidRPr="008F5034">
        <w:rPr>
          <w:rFonts w:cs="Arial"/>
          <w:sz w:val="22"/>
          <w:szCs w:val="22"/>
        </w:rPr>
        <w:t xml:space="preserve">Software: Avance del </w:t>
      </w:r>
      <w:r w:rsidR="00051533" w:rsidRPr="008F5034">
        <w:rPr>
          <w:rFonts w:cs="Arial"/>
          <w:sz w:val="22"/>
          <w:szCs w:val="22"/>
        </w:rPr>
        <w:t>software hasta la prueba de aceptación cuando se haya ejecutado satisfactoriamente el % de</w:t>
      </w:r>
      <w:r w:rsidR="004C19BA" w:rsidRPr="008F5034">
        <w:rPr>
          <w:rFonts w:cs="Arial"/>
          <w:sz w:val="22"/>
          <w:szCs w:val="22"/>
        </w:rPr>
        <w:t>finido en</w:t>
      </w:r>
      <w:r w:rsidR="00051533" w:rsidRPr="008F5034">
        <w:rPr>
          <w:rFonts w:cs="Arial"/>
          <w:sz w:val="22"/>
          <w:szCs w:val="22"/>
        </w:rPr>
        <w:t xml:space="preserve"> los guiones de prueba.</w:t>
      </w:r>
    </w:p>
    <w:p w14:paraId="4DF9BE0C" w14:textId="77777777" w:rsidR="009131C7" w:rsidRPr="008F5034" w:rsidRDefault="009131C7" w:rsidP="007B6298">
      <w:pPr>
        <w:pStyle w:val="Prrafodelista"/>
        <w:shd w:val="clear" w:color="auto" w:fill="FFFFFF"/>
        <w:ind w:left="480"/>
        <w:jc w:val="both"/>
        <w:textAlignment w:val="baseline"/>
        <w:rPr>
          <w:rFonts w:cs="Arial"/>
          <w:sz w:val="22"/>
          <w:szCs w:val="22"/>
        </w:rPr>
      </w:pPr>
    </w:p>
    <w:p w14:paraId="7EF13E50" w14:textId="00FCB113" w:rsidR="00BB1D26" w:rsidRPr="008F5034" w:rsidRDefault="00BB1D26" w:rsidP="007B6298">
      <w:pPr>
        <w:pStyle w:val="Prrafodelista"/>
        <w:numPr>
          <w:ilvl w:val="0"/>
          <w:numId w:val="17"/>
        </w:numPr>
        <w:shd w:val="clear" w:color="auto" w:fill="FFFFFF"/>
        <w:spacing w:line="336" w:lineRule="atLeast"/>
        <w:jc w:val="both"/>
        <w:textAlignment w:val="baseline"/>
        <w:rPr>
          <w:rFonts w:cs="Arial"/>
          <w:sz w:val="22"/>
          <w:szCs w:val="22"/>
        </w:rPr>
      </w:pPr>
      <w:r w:rsidRPr="008F5034">
        <w:rPr>
          <w:rFonts w:cs="Arial"/>
          <w:sz w:val="22"/>
          <w:szCs w:val="22"/>
        </w:rPr>
        <w:t>Cobertura de la prueba:</w:t>
      </w:r>
    </w:p>
    <w:p w14:paraId="7921C9CA" w14:textId="77777777" w:rsidR="009131C7" w:rsidRPr="008F5034" w:rsidRDefault="009131C7" w:rsidP="007B6298">
      <w:pPr>
        <w:pStyle w:val="Prrafodelista"/>
        <w:shd w:val="clear" w:color="auto" w:fill="FFFFFF"/>
        <w:ind w:left="480"/>
        <w:jc w:val="both"/>
        <w:textAlignment w:val="baseline"/>
        <w:rPr>
          <w:rFonts w:cs="Arial"/>
          <w:sz w:val="22"/>
          <w:szCs w:val="22"/>
        </w:rPr>
      </w:pPr>
    </w:p>
    <w:p w14:paraId="79004C07" w14:textId="1B008430" w:rsidR="00600F6E" w:rsidRPr="008F5034" w:rsidRDefault="00BB1D26" w:rsidP="007B6298">
      <w:pPr>
        <w:pStyle w:val="Prrafodelista"/>
        <w:numPr>
          <w:ilvl w:val="0"/>
          <w:numId w:val="51"/>
        </w:numPr>
        <w:shd w:val="clear" w:color="auto" w:fill="FFFFFF"/>
        <w:spacing w:line="336" w:lineRule="atLeast"/>
        <w:jc w:val="both"/>
        <w:rPr>
          <w:rFonts w:cs="Arial"/>
          <w:sz w:val="22"/>
          <w:szCs w:val="22"/>
        </w:rPr>
      </w:pPr>
      <w:r w:rsidRPr="008F5034">
        <w:rPr>
          <w:rFonts w:cs="Arial"/>
          <w:sz w:val="22"/>
          <w:szCs w:val="22"/>
        </w:rPr>
        <w:t xml:space="preserve">Basada en </w:t>
      </w:r>
      <w:r w:rsidR="00A531EC" w:rsidRPr="008F5034">
        <w:rPr>
          <w:rFonts w:cs="Arial"/>
          <w:sz w:val="22"/>
          <w:szCs w:val="22"/>
        </w:rPr>
        <w:t>C</w:t>
      </w:r>
      <w:r w:rsidR="00064AFC" w:rsidRPr="008F5034">
        <w:rPr>
          <w:rFonts w:cs="Arial"/>
          <w:sz w:val="22"/>
          <w:szCs w:val="22"/>
        </w:rPr>
        <w:t>ódigo: S</w:t>
      </w:r>
      <w:r w:rsidR="00051533" w:rsidRPr="008F5034">
        <w:rPr>
          <w:rFonts w:cs="Arial"/>
          <w:sz w:val="22"/>
          <w:szCs w:val="22"/>
        </w:rPr>
        <w:t xml:space="preserve">istema de seguridad crítica, </w:t>
      </w:r>
      <w:r w:rsidR="00064AFC" w:rsidRPr="008F5034">
        <w:rPr>
          <w:rFonts w:cs="Arial"/>
          <w:sz w:val="22"/>
          <w:szCs w:val="22"/>
        </w:rPr>
        <w:t xml:space="preserve">donde </w:t>
      </w:r>
      <w:r w:rsidR="00051533" w:rsidRPr="008F5034">
        <w:rPr>
          <w:rFonts w:cs="Arial"/>
          <w:sz w:val="22"/>
          <w:szCs w:val="22"/>
        </w:rPr>
        <w:t xml:space="preserve">las pruebas </w:t>
      </w:r>
      <w:r w:rsidR="00D03F5E" w:rsidRPr="008F5034">
        <w:rPr>
          <w:rFonts w:cs="Arial"/>
          <w:sz w:val="22"/>
          <w:szCs w:val="22"/>
        </w:rPr>
        <w:t xml:space="preserve">deben cubrir </w:t>
      </w:r>
      <w:r w:rsidR="004C19BA" w:rsidRPr="008F5034">
        <w:rPr>
          <w:rFonts w:cs="Arial"/>
          <w:sz w:val="22"/>
          <w:szCs w:val="22"/>
        </w:rPr>
        <w:t xml:space="preserve">un </w:t>
      </w:r>
      <w:r w:rsidR="00D03F5E" w:rsidRPr="008F5034">
        <w:rPr>
          <w:rFonts w:cs="Arial"/>
          <w:sz w:val="22"/>
          <w:szCs w:val="22"/>
        </w:rPr>
        <w:t>% del código</w:t>
      </w:r>
      <w:r w:rsidR="00427337" w:rsidRPr="008F5034">
        <w:rPr>
          <w:rFonts w:cs="Arial"/>
          <w:sz w:val="22"/>
          <w:szCs w:val="22"/>
        </w:rPr>
        <w:t>, definido previamente.</w:t>
      </w:r>
    </w:p>
    <w:p w14:paraId="2FEA0008" w14:textId="1EF3C674" w:rsidR="00B806AB" w:rsidRPr="008F5034" w:rsidRDefault="00BB1D26" w:rsidP="007B6298">
      <w:pPr>
        <w:pStyle w:val="Prrafodelista"/>
        <w:numPr>
          <w:ilvl w:val="0"/>
          <w:numId w:val="51"/>
        </w:numPr>
        <w:shd w:val="clear" w:color="auto" w:fill="FFFFFF"/>
        <w:spacing w:line="336" w:lineRule="atLeast"/>
        <w:jc w:val="both"/>
        <w:rPr>
          <w:rFonts w:cs="Arial"/>
          <w:sz w:val="22"/>
          <w:szCs w:val="22"/>
        </w:rPr>
      </w:pPr>
      <w:r w:rsidRPr="008F5034">
        <w:rPr>
          <w:rFonts w:cs="Arial"/>
          <w:sz w:val="22"/>
          <w:szCs w:val="22"/>
        </w:rPr>
        <w:t>Basada en requisitos: Ejecutar las pruebas con base e</w:t>
      </w:r>
      <w:r w:rsidR="00746FE3" w:rsidRPr="008F5034">
        <w:rPr>
          <w:rFonts w:cs="Arial"/>
          <w:sz w:val="22"/>
          <w:szCs w:val="22"/>
        </w:rPr>
        <w:t>n</w:t>
      </w:r>
      <w:r w:rsidRPr="008F5034">
        <w:rPr>
          <w:rFonts w:cs="Arial"/>
          <w:sz w:val="22"/>
          <w:szCs w:val="22"/>
        </w:rPr>
        <w:t xml:space="preserve"> los requerimientos solicitados por el usuario.</w:t>
      </w:r>
    </w:p>
    <w:p w14:paraId="7E5449AC" w14:textId="4915522E" w:rsidR="00BB1D26" w:rsidRPr="008F5034" w:rsidRDefault="000811A0" w:rsidP="007B6298">
      <w:pPr>
        <w:pStyle w:val="Prrafodelista"/>
        <w:numPr>
          <w:ilvl w:val="0"/>
          <w:numId w:val="51"/>
        </w:numPr>
        <w:shd w:val="clear" w:color="auto" w:fill="FFFFFF"/>
        <w:spacing w:line="336" w:lineRule="atLeast"/>
        <w:jc w:val="both"/>
        <w:rPr>
          <w:rFonts w:cs="Arial"/>
          <w:sz w:val="22"/>
          <w:szCs w:val="22"/>
        </w:rPr>
      </w:pPr>
      <w:r w:rsidRPr="008F5034">
        <w:rPr>
          <w:rFonts w:cs="Arial"/>
          <w:sz w:val="22"/>
          <w:szCs w:val="22"/>
        </w:rPr>
        <w:t>Número de defectos: Incidentes encontrados durante la evolución de las pruebas.</w:t>
      </w:r>
    </w:p>
    <w:p w14:paraId="51FE9A4F" w14:textId="77777777" w:rsidR="0051310B" w:rsidRPr="008F5034" w:rsidRDefault="0051310B" w:rsidP="00A921F1">
      <w:pPr>
        <w:pStyle w:val="Prrafodelista"/>
        <w:shd w:val="clear" w:color="auto" w:fill="FFFFFF"/>
        <w:ind w:left="1080"/>
        <w:jc w:val="both"/>
        <w:rPr>
          <w:rFonts w:cs="Arial"/>
          <w:sz w:val="22"/>
          <w:szCs w:val="22"/>
        </w:rPr>
      </w:pPr>
    </w:p>
    <w:p w14:paraId="118EDD3B" w14:textId="587FAC17" w:rsidR="00BB1D26" w:rsidRPr="008F5034" w:rsidRDefault="00BB1D26"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 xml:space="preserve">Tipos de prueba: </w:t>
      </w:r>
      <w:r w:rsidR="000811A0" w:rsidRPr="008F5034">
        <w:rPr>
          <w:rFonts w:cs="Arial"/>
          <w:sz w:val="22"/>
          <w:szCs w:val="22"/>
        </w:rPr>
        <w:t>L</w:t>
      </w:r>
      <w:r w:rsidRPr="008F5034">
        <w:rPr>
          <w:rFonts w:cs="Arial"/>
          <w:sz w:val="22"/>
          <w:szCs w:val="22"/>
        </w:rPr>
        <w:t xml:space="preserve">as definidas en el numeral </w:t>
      </w:r>
      <w:r w:rsidR="00F4185F" w:rsidRPr="008F5034">
        <w:rPr>
          <w:rFonts w:cs="Arial"/>
          <w:sz w:val="22"/>
          <w:szCs w:val="22"/>
        </w:rPr>
        <w:t>4</w:t>
      </w:r>
      <w:r w:rsidRPr="008F5034">
        <w:rPr>
          <w:rFonts w:cs="Arial"/>
          <w:sz w:val="22"/>
          <w:szCs w:val="22"/>
        </w:rPr>
        <w:t>.2.</w:t>
      </w:r>
      <w:r w:rsidR="00F4185F" w:rsidRPr="008F5034">
        <w:rPr>
          <w:rFonts w:cs="Arial"/>
          <w:sz w:val="22"/>
          <w:szCs w:val="22"/>
        </w:rPr>
        <w:t>4</w:t>
      </w:r>
      <w:r w:rsidRPr="008F5034">
        <w:rPr>
          <w:rFonts w:cs="Arial"/>
          <w:sz w:val="22"/>
          <w:szCs w:val="22"/>
        </w:rPr>
        <w:t xml:space="preserve"> </w:t>
      </w:r>
      <w:r w:rsidR="006A3208" w:rsidRPr="008F5034">
        <w:rPr>
          <w:rFonts w:cs="Arial"/>
          <w:sz w:val="22"/>
          <w:szCs w:val="22"/>
        </w:rPr>
        <w:t>que corresponde a las p</w:t>
      </w:r>
      <w:r w:rsidRPr="008F5034">
        <w:rPr>
          <w:rFonts w:cs="Arial"/>
          <w:sz w:val="22"/>
          <w:szCs w:val="22"/>
        </w:rPr>
        <w:t xml:space="preserve">ruebas </w:t>
      </w:r>
      <w:r w:rsidR="00697663" w:rsidRPr="008F5034">
        <w:rPr>
          <w:rFonts w:cs="Arial"/>
          <w:sz w:val="22"/>
          <w:szCs w:val="22"/>
        </w:rPr>
        <w:t>incluidas</w:t>
      </w:r>
      <w:r w:rsidR="006A3208" w:rsidRPr="008F5034">
        <w:rPr>
          <w:rFonts w:cs="Arial"/>
          <w:sz w:val="22"/>
          <w:szCs w:val="22"/>
        </w:rPr>
        <w:t>, las cuales son obligatorias.</w:t>
      </w:r>
    </w:p>
    <w:p w14:paraId="4CEC133E" w14:textId="2D0FC1F3" w:rsidR="00C64A59" w:rsidRPr="008F5034" w:rsidRDefault="005C505F"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Fases de l</w:t>
      </w:r>
      <w:r w:rsidR="003A10E5" w:rsidRPr="008F5034">
        <w:rPr>
          <w:rFonts w:cs="Arial"/>
          <w:sz w:val="22"/>
          <w:szCs w:val="22"/>
        </w:rPr>
        <w:t>a</w:t>
      </w:r>
      <w:r w:rsidRPr="008F5034">
        <w:rPr>
          <w:rFonts w:cs="Arial"/>
          <w:sz w:val="22"/>
          <w:szCs w:val="22"/>
        </w:rPr>
        <w:t xml:space="preserve"> p</w:t>
      </w:r>
      <w:r w:rsidR="00C64A59" w:rsidRPr="008F5034">
        <w:rPr>
          <w:rFonts w:cs="Arial"/>
          <w:sz w:val="22"/>
          <w:szCs w:val="22"/>
        </w:rPr>
        <w:t xml:space="preserve">rueba: Definir las fases de la prueba, que pueden ser </w:t>
      </w:r>
      <w:r w:rsidR="006A3208" w:rsidRPr="008F5034">
        <w:rPr>
          <w:rFonts w:cs="Arial"/>
          <w:sz w:val="22"/>
          <w:szCs w:val="22"/>
        </w:rPr>
        <w:t>ejecutando</w:t>
      </w:r>
      <w:r w:rsidR="006B763B" w:rsidRPr="008F5034">
        <w:rPr>
          <w:rFonts w:cs="Arial"/>
          <w:sz w:val="22"/>
          <w:szCs w:val="22"/>
        </w:rPr>
        <w:t xml:space="preserve"> fase</w:t>
      </w:r>
      <w:r w:rsidR="00454AB7" w:rsidRPr="008F5034">
        <w:rPr>
          <w:rFonts w:cs="Arial"/>
          <w:sz w:val="22"/>
          <w:szCs w:val="22"/>
        </w:rPr>
        <w:t xml:space="preserve"> </w:t>
      </w:r>
      <w:r w:rsidR="006B763B" w:rsidRPr="008F5034">
        <w:rPr>
          <w:rFonts w:cs="Arial"/>
          <w:sz w:val="22"/>
          <w:szCs w:val="22"/>
        </w:rPr>
        <w:t>por módulo.</w:t>
      </w:r>
    </w:p>
    <w:p w14:paraId="22207932" w14:textId="32DED442" w:rsidR="00600F6E" w:rsidRPr="008F5034" w:rsidRDefault="00600F6E"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Iteración: Objetivos de cada iteraci</w:t>
      </w:r>
      <w:r w:rsidR="00454AB7" w:rsidRPr="008F5034">
        <w:rPr>
          <w:rFonts w:cs="Arial"/>
          <w:sz w:val="22"/>
          <w:szCs w:val="22"/>
        </w:rPr>
        <w:t xml:space="preserve">ón, que puede ser </w:t>
      </w:r>
      <w:r w:rsidR="00B07731" w:rsidRPr="008F5034">
        <w:rPr>
          <w:rFonts w:cs="Arial"/>
          <w:sz w:val="22"/>
          <w:szCs w:val="22"/>
        </w:rPr>
        <w:t>definiendo</w:t>
      </w:r>
      <w:r w:rsidR="00C64A59" w:rsidRPr="008F5034">
        <w:rPr>
          <w:rFonts w:cs="Arial"/>
          <w:sz w:val="22"/>
          <w:szCs w:val="22"/>
        </w:rPr>
        <w:t xml:space="preserve"> actividades </w:t>
      </w:r>
      <w:r w:rsidR="00B07731" w:rsidRPr="008F5034">
        <w:rPr>
          <w:rFonts w:cs="Arial"/>
          <w:sz w:val="22"/>
          <w:szCs w:val="22"/>
        </w:rPr>
        <w:t xml:space="preserve">por </w:t>
      </w:r>
      <w:r w:rsidR="00C64A59" w:rsidRPr="008F5034">
        <w:rPr>
          <w:rFonts w:cs="Arial"/>
          <w:sz w:val="22"/>
          <w:szCs w:val="22"/>
        </w:rPr>
        <w:t>módulo.</w:t>
      </w:r>
    </w:p>
    <w:p w14:paraId="2C3384B1" w14:textId="5A8525EE" w:rsidR="00A34D8C" w:rsidRPr="008F5034" w:rsidRDefault="00B07731"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 xml:space="preserve">Recursos: Definir los recursos necesarios, como personas y equipos, </w:t>
      </w:r>
      <w:r w:rsidR="00BB1D26" w:rsidRPr="008F5034">
        <w:rPr>
          <w:rFonts w:cs="Arial"/>
          <w:sz w:val="22"/>
          <w:szCs w:val="22"/>
        </w:rPr>
        <w:t>y el tiempo invertido</w:t>
      </w:r>
      <w:r w:rsidR="008F0812" w:rsidRPr="008F5034">
        <w:rPr>
          <w:rFonts w:cs="Arial"/>
          <w:sz w:val="22"/>
          <w:szCs w:val="22"/>
        </w:rPr>
        <w:t>.</w:t>
      </w:r>
    </w:p>
    <w:p w14:paraId="0EE52296" w14:textId="23A59438" w:rsidR="008B5ED9" w:rsidRPr="008F5034" w:rsidRDefault="008B5ED9" w:rsidP="00A34273">
      <w:pPr>
        <w:ind w:left="357"/>
        <w:jc w:val="both"/>
        <w:textAlignment w:val="baseline"/>
        <w:rPr>
          <w:rFonts w:cs="Arial"/>
          <w:sz w:val="22"/>
          <w:szCs w:val="22"/>
        </w:rPr>
      </w:pPr>
    </w:p>
    <w:p w14:paraId="2233FC1E" w14:textId="77777777" w:rsidR="00A34273" w:rsidRPr="008F5034" w:rsidRDefault="00A34273" w:rsidP="00A34273">
      <w:pPr>
        <w:ind w:left="357"/>
        <w:jc w:val="both"/>
        <w:textAlignment w:val="baseline"/>
        <w:rPr>
          <w:rFonts w:cs="Arial"/>
          <w:sz w:val="22"/>
          <w:szCs w:val="22"/>
        </w:rPr>
      </w:pPr>
    </w:p>
    <w:p w14:paraId="076C8C78" w14:textId="566A810B" w:rsidR="008B5ED9" w:rsidRPr="008F5034" w:rsidRDefault="00746FE3"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sz w:val="22"/>
          <w:szCs w:val="22"/>
        </w:rPr>
      </w:pPr>
      <w:bookmarkStart w:id="33" w:name="_Toc36307293"/>
      <w:r w:rsidRPr="008F5034">
        <w:rPr>
          <w:sz w:val="22"/>
          <w:szCs w:val="22"/>
        </w:rPr>
        <w:t>Criterios de entrada</w:t>
      </w:r>
      <w:bookmarkEnd w:id="33"/>
    </w:p>
    <w:p w14:paraId="39AA73F9" w14:textId="77777777" w:rsidR="0094754F" w:rsidRPr="008F5034" w:rsidRDefault="0094754F" w:rsidP="0094754F">
      <w:pPr>
        <w:pStyle w:val="Prrafodelista"/>
        <w:ind w:left="1080"/>
        <w:jc w:val="both"/>
        <w:textAlignment w:val="baseline"/>
        <w:rPr>
          <w:rFonts w:cs="Arial"/>
          <w:sz w:val="22"/>
          <w:szCs w:val="22"/>
        </w:rPr>
      </w:pPr>
    </w:p>
    <w:p w14:paraId="1F94BFB0" w14:textId="2238501F" w:rsidR="0094754F" w:rsidRPr="008F5034" w:rsidRDefault="0094754F" w:rsidP="00A921F1">
      <w:pPr>
        <w:pStyle w:val="Textoindependiente"/>
        <w:rPr>
          <w:sz w:val="22"/>
          <w:szCs w:val="22"/>
        </w:rPr>
      </w:pPr>
      <w:r w:rsidRPr="008F5034">
        <w:rPr>
          <w:sz w:val="22"/>
          <w:szCs w:val="22"/>
        </w:rPr>
        <w:t>Para poder iniciar con la fase de pruebas del sistema, se deben cumplir los siguientes criterios:</w:t>
      </w:r>
    </w:p>
    <w:p w14:paraId="4420B768" w14:textId="77777777" w:rsidR="0094754F" w:rsidRPr="008F5034" w:rsidRDefault="0094754F" w:rsidP="0094754F">
      <w:pPr>
        <w:pStyle w:val="Textoindependiente"/>
        <w:ind w:left="1080"/>
        <w:rPr>
          <w:sz w:val="22"/>
          <w:szCs w:val="22"/>
        </w:rPr>
      </w:pPr>
    </w:p>
    <w:p w14:paraId="288A9715" w14:textId="4607C888" w:rsidR="0094754F" w:rsidRPr="008F5034" w:rsidRDefault="0094754F"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 xml:space="preserve">Pruebas unitarias realizadas y completadas para cada </w:t>
      </w:r>
      <w:r w:rsidR="003B48BB" w:rsidRPr="008F5034">
        <w:rPr>
          <w:rFonts w:cs="Arial"/>
          <w:sz w:val="22"/>
          <w:szCs w:val="22"/>
        </w:rPr>
        <w:t>módulo</w:t>
      </w:r>
      <w:r w:rsidRPr="008F5034">
        <w:rPr>
          <w:rFonts w:cs="Arial"/>
          <w:sz w:val="22"/>
          <w:szCs w:val="22"/>
        </w:rPr>
        <w:t xml:space="preserve"> del sistema.</w:t>
      </w:r>
    </w:p>
    <w:p w14:paraId="67D2D9CB" w14:textId="77777777" w:rsidR="0094754F" w:rsidRPr="008F5034" w:rsidRDefault="0094754F"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Sistema completamente integrado.</w:t>
      </w:r>
    </w:p>
    <w:p w14:paraId="1EFA206F" w14:textId="768001D4" w:rsidR="0094754F" w:rsidRPr="008F5034" w:rsidRDefault="0094754F"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Software congelado</w:t>
      </w:r>
      <w:r w:rsidR="008F0812" w:rsidRPr="008F5034">
        <w:rPr>
          <w:rFonts w:cs="Arial"/>
          <w:sz w:val="22"/>
          <w:szCs w:val="22"/>
        </w:rPr>
        <w:t>.</w:t>
      </w:r>
    </w:p>
    <w:p w14:paraId="7CBAF413" w14:textId="0613B0F4" w:rsidR="0094754F" w:rsidRPr="008F5034" w:rsidRDefault="0094754F" w:rsidP="00F4185F">
      <w:pPr>
        <w:pStyle w:val="Prrafodelista"/>
        <w:numPr>
          <w:ilvl w:val="0"/>
          <w:numId w:val="17"/>
        </w:numPr>
        <w:shd w:val="clear" w:color="auto" w:fill="FFFFFF"/>
        <w:spacing w:line="336" w:lineRule="atLeast"/>
        <w:ind w:left="482" w:hanging="482"/>
        <w:jc w:val="both"/>
        <w:textAlignment w:val="baseline"/>
        <w:rPr>
          <w:rFonts w:cs="Arial"/>
          <w:sz w:val="22"/>
          <w:szCs w:val="22"/>
        </w:rPr>
      </w:pPr>
      <w:r w:rsidRPr="008F5034">
        <w:rPr>
          <w:rFonts w:cs="Arial"/>
          <w:sz w:val="22"/>
          <w:szCs w:val="22"/>
        </w:rPr>
        <w:t>Hardware congelado.</w:t>
      </w:r>
    </w:p>
    <w:p w14:paraId="3C783444" w14:textId="33FCED8B" w:rsidR="009131C7" w:rsidRPr="008F5034" w:rsidRDefault="009131C7" w:rsidP="00A34273">
      <w:pPr>
        <w:pStyle w:val="Prrafodelista"/>
        <w:shd w:val="clear" w:color="auto" w:fill="FFFFFF"/>
        <w:ind w:left="482"/>
        <w:jc w:val="both"/>
        <w:textAlignment w:val="baseline"/>
        <w:rPr>
          <w:rFonts w:cs="Arial"/>
          <w:sz w:val="22"/>
          <w:szCs w:val="22"/>
        </w:rPr>
      </w:pPr>
    </w:p>
    <w:p w14:paraId="0931CDEF" w14:textId="77777777" w:rsidR="00A34273" w:rsidRPr="008F5034" w:rsidRDefault="00A34273" w:rsidP="00A34273">
      <w:pPr>
        <w:pStyle w:val="Prrafodelista"/>
        <w:shd w:val="clear" w:color="auto" w:fill="FFFFFF"/>
        <w:ind w:left="482"/>
        <w:jc w:val="both"/>
        <w:textAlignment w:val="baseline"/>
        <w:rPr>
          <w:rFonts w:cs="Arial"/>
          <w:sz w:val="22"/>
          <w:szCs w:val="22"/>
        </w:rPr>
      </w:pPr>
    </w:p>
    <w:p w14:paraId="2B326E1F" w14:textId="5C0230FA" w:rsidR="0094754F" w:rsidRPr="008F5034" w:rsidRDefault="0094754F"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sz w:val="22"/>
          <w:szCs w:val="22"/>
        </w:rPr>
      </w:pPr>
      <w:bookmarkStart w:id="34" w:name="_Toc50221767"/>
      <w:bookmarkStart w:id="35" w:name="_Toc36307294"/>
      <w:r w:rsidRPr="008F5034">
        <w:rPr>
          <w:sz w:val="22"/>
          <w:szCs w:val="22"/>
        </w:rPr>
        <w:t>Criterios de Salida</w:t>
      </w:r>
      <w:bookmarkEnd w:id="34"/>
      <w:bookmarkEnd w:id="35"/>
    </w:p>
    <w:p w14:paraId="542C313F" w14:textId="77777777" w:rsidR="009131C7" w:rsidRPr="008F5034" w:rsidRDefault="009131C7" w:rsidP="00A34273">
      <w:pPr>
        <w:rPr>
          <w:rFonts w:cs="Arial"/>
          <w:sz w:val="22"/>
          <w:szCs w:val="22"/>
        </w:rPr>
      </w:pPr>
    </w:p>
    <w:p w14:paraId="48B7606C" w14:textId="09E239DA" w:rsidR="0094754F" w:rsidRPr="008F5034" w:rsidRDefault="0094754F" w:rsidP="003A7FB4">
      <w:pPr>
        <w:pStyle w:val="Textoindependiente"/>
        <w:spacing w:line="336" w:lineRule="atLeast"/>
        <w:rPr>
          <w:sz w:val="22"/>
          <w:szCs w:val="22"/>
        </w:rPr>
      </w:pPr>
      <w:r w:rsidRPr="008F5034">
        <w:rPr>
          <w:sz w:val="22"/>
          <w:szCs w:val="22"/>
        </w:rPr>
        <w:t xml:space="preserve">Al menos 95% de los casos de prueba deben haber sido </w:t>
      </w:r>
      <w:r w:rsidR="003A7FB4" w:rsidRPr="008F5034">
        <w:rPr>
          <w:sz w:val="22"/>
          <w:szCs w:val="22"/>
        </w:rPr>
        <w:t>ejecutados</w:t>
      </w:r>
      <w:r w:rsidRPr="008F5034">
        <w:rPr>
          <w:sz w:val="22"/>
          <w:szCs w:val="22"/>
        </w:rPr>
        <w:t xml:space="preserve"> exitosamente.</w:t>
      </w:r>
      <w:r w:rsidR="00224C4D" w:rsidRPr="008F5034">
        <w:rPr>
          <w:sz w:val="22"/>
          <w:szCs w:val="22"/>
        </w:rPr>
        <w:t xml:space="preserve"> </w:t>
      </w:r>
      <w:r w:rsidR="006A3208" w:rsidRPr="008F5034">
        <w:rPr>
          <w:sz w:val="22"/>
          <w:szCs w:val="22"/>
        </w:rPr>
        <w:t>Esta comprobación se evidencia en el formato de casos de prueba, donde se incluyen las pruebas y las evidencias, de éstas.</w:t>
      </w:r>
      <w:r w:rsidR="003A7FB4" w:rsidRPr="008F5034">
        <w:rPr>
          <w:sz w:val="22"/>
          <w:szCs w:val="22"/>
        </w:rPr>
        <w:t xml:space="preserve"> </w:t>
      </w:r>
      <w:r w:rsidRPr="008F5034">
        <w:rPr>
          <w:sz w:val="22"/>
          <w:szCs w:val="22"/>
        </w:rPr>
        <w:t>El 5% restante debe estar plenamente justificado.</w:t>
      </w:r>
    </w:p>
    <w:p w14:paraId="6F46DB90" w14:textId="64B9519A" w:rsidR="000C4F21" w:rsidRPr="008F5034" w:rsidRDefault="000C4F21" w:rsidP="00A34273">
      <w:pPr>
        <w:pStyle w:val="Textoindependiente"/>
        <w:rPr>
          <w:sz w:val="22"/>
          <w:szCs w:val="22"/>
        </w:rPr>
      </w:pPr>
    </w:p>
    <w:p w14:paraId="347C680C" w14:textId="77777777" w:rsidR="00A34273" w:rsidRPr="008F5034" w:rsidRDefault="00A34273" w:rsidP="00A34273">
      <w:pPr>
        <w:pStyle w:val="Textoindependiente"/>
        <w:rPr>
          <w:sz w:val="22"/>
          <w:szCs w:val="22"/>
        </w:rPr>
      </w:pPr>
    </w:p>
    <w:p w14:paraId="09112304" w14:textId="54745BF8" w:rsidR="00746FE3" w:rsidRPr="008F5034" w:rsidRDefault="000C4F21" w:rsidP="005849F6">
      <w:pPr>
        <w:pStyle w:val="Ttulo2"/>
        <w:keepLines/>
        <w:framePr w:hSpace="0" w:wrap="auto" w:vAnchor="margin" w:hAnchor="text" w:yAlign="inline"/>
        <w:numPr>
          <w:ilvl w:val="2"/>
          <w:numId w:val="83"/>
        </w:numPr>
        <w:tabs>
          <w:tab w:val="left" w:pos="0"/>
          <w:tab w:val="left" w:pos="284"/>
          <w:tab w:val="left" w:pos="397"/>
          <w:tab w:val="left" w:pos="510"/>
          <w:tab w:val="left" w:pos="576"/>
        </w:tabs>
        <w:spacing w:line="276" w:lineRule="auto"/>
        <w:jc w:val="left"/>
        <w:rPr>
          <w:sz w:val="22"/>
          <w:szCs w:val="22"/>
        </w:rPr>
      </w:pPr>
      <w:r w:rsidRPr="008F5034">
        <w:rPr>
          <w:sz w:val="22"/>
          <w:szCs w:val="22"/>
        </w:rPr>
        <w:t xml:space="preserve"> </w:t>
      </w:r>
      <w:bookmarkStart w:id="36" w:name="_Toc36307295"/>
      <w:r w:rsidRPr="008F5034">
        <w:rPr>
          <w:sz w:val="22"/>
          <w:szCs w:val="22"/>
        </w:rPr>
        <w:t>Entregables</w:t>
      </w:r>
      <w:bookmarkEnd w:id="36"/>
    </w:p>
    <w:p w14:paraId="0FCEF13D" w14:textId="77777777" w:rsidR="00273E65" w:rsidRPr="008F5034" w:rsidRDefault="00273E65" w:rsidP="00A34273">
      <w:pPr>
        <w:pStyle w:val="Textoindependiente"/>
        <w:tabs>
          <w:tab w:val="left" w:pos="426"/>
        </w:tabs>
        <w:ind w:left="357"/>
        <w:jc w:val="left"/>
        <w:rPr>
          <w:b/>
          <w:sz w:val="22"/>
          <w:szCs w:val="22"/>
        </w:rPr>
      </w:pPr>
      <w:r w:rsidRPr="008F5034">
        <w:rPr>
          <w:b/>
          <w:sz w:val="22"/>
          <w:szCs w:val="22"/>
        </w:rPr>
        <w:t xml:space="preserve"> </w:t>
      </w:r>
    </w:p>
    <w:p w14:paraId="61B23274" w14:textId="0C35ACD4" w:rsidR="00273E65" w:rsidRPr="008F5034" w:rsidRDefault="00273E65" w:rsidP="003A7FB4">
      <w:pPr>
        <w:pStyle w:val="Textoindependiente"/>
        <w:tabs>
          <w:tab w:val="left" w:pos="426"/>
        </w:tabs>
        <w:spacing w:line="336" w:lineRule="atLeast"/>
        <w:rPr>
          <w:sz w:val="22"/>
          <w:szCs w:val="22"/>
        </w:rPr>
      </w:pPr>
      <w:r w:rsidRPr="008F5034">
        <w:rPr>
          <w:sz w:val="22"/>
          <w:szCs w:val="22"/>
        </w:rPr>
        <w:t>Son los productos correspondientes al objetivo y a la gestión de</w:t>
      </w:r>
      <w:r w:rsidR="00AA2643" w:rsidRPr="008F5034">
        <w:rPr>
          <w:sz w:val="22"/>
          <w:szCs w:val="22"/>
        </w:rPr>
        <w:t>l</w:t>
      </w:r>
      <w:r w:rsidRPr="008F5034">
        <w:rPr>
          <w:sz w:val="22"/>
          <w:szCs w:val="22"/>
        </w:rPr>
        <w:t xml:space="preserve"> proyecto</w:t>
      </w:r>
      <w:r w:rsidR="006A6E64" w:rsidRPr="008F5034">
        <w:rPr>
          <w:sz w:val="22"/>
          <w:szCs w:val="22"/>
        </w:rPr>
        <w:t>,</w:t>
      </w:r>
      <w:r w:rsidR="00224C4D" w:rsidRPr="008F5034">
        <w:rPr>
          <w:sz w:val="22"/>
          <w:szCs w:val="22"/>
        </w:rPr>
        <w:t xml:space="preserve"> </w:t>
      </w:r>
      <w:r w:rsidR="006A6E64" w:rsidRPr="008F5034">
        <w:rPr>
          <w:sz w:val="22"/>
          <w:szCs w:val="22"/>
        </w:rPr>
        <w:t xml:space="preserve">a </w:t>
      </w:r>
      <w:r w:rsidR="00697663" w:rsidRPr="008F5034">
        <w:rPr>
          <w:sz w:val="22"/>
          <w:szCs w:val="22"/>
        </w:rPr>
        <w:t>continuación,</w:t>
      </w:r>
      <w:r w:rsidR="006A6E64" w:rsidRPr="008F5034">
        <w:rPr>
          <w:sz w:val="22"/>
          <w:szCs w:val="22"/>
        </w:rPr>
        <w:t xml:space="preserve"> se describen algunos de estos:</w:t>
      </w:r>
    </w:p>
    <w:p w14:paraId="60F41B7A" w14:textId="77777777" w:rsidR="00273E65" w:rsidRPr="008F5034" w:rsidRDefault="00273E65" w:rsidP="00273E65">
      <w:pPr>
        <w:pStyle w:val="Textoindependiente"/>
        <w:tabs>
          <w:tab w:val="left" w:pos="426"/>
        </w:tabs>
        <w:ind w:left="360"/>
        <w:rPr>
          <w:b/>
          <w:sz w:val="22"/>
          <w:szCs w:val="22"/>
        </w:rPr>
      </w:pPr>
    </w:p>
    <w:p w14:paraId="6A557F01" w14:textId="7B1ADA11" w:rsidR="008B5ED9" w:rsidRPr="008F5034" w:rsidRDefault="00BC6F02" w:rsidP="00A921F1">
      <w:pPr>
        <w:pStyle w:val="Prrafodelista"/>
        <w:numPr>
          <w:ilvl w:val="0"/>
          <w:numId w:val="63"/>
        </w:numPr>
        <w:tabs>
          <w:tab w:val="left" w:pos="426"/>
        </w:tabs>
        <w:jc w:val="both"/>
        <w:textAlignment w:val="baseline"/>
        <w:rPr>
          <w:rFonts w:cs="Arial"/>
          <w:bCs/>
          <w:sz w:val="22"/>
          <w:szCs w:val="22"/>
        </w:rPr>
      </w:pPr>
      <w:r w:rsidRPr="008F5034">
        <w:rPr>
          <w:rFonts w:cs="Arial"/>
          <w:bCs/>
          <w:sz w:val="22"/>
          <w:szCs w:val="22"/>
        </w:rPr>
        <w:t>Casos de prueba</w:t>
      </w:r>
    </w:p>
    <w:p w14:paraId="3DD2BCE1" w14:textId="77777777" w:rsidR="001A141B" w:rsidRPr="008F5034" w:rsidRDefault="001A141B" w:rsidP="00BC6F02">
      <w:pPr>
        <w:pStyle w:val="Prrafodelista"/>
        <w:ind w:left="1109"/>
        <w:jc w:val="both"/>
        <w:textAlignment w:val="baseline"/>
        <w:rPr>
          <w:rFonts w:cs="Arial"/>
          <w:sz w:val="22"/>
          <w:szCs w:val="22"/>
        </w:rPr>
      </w:pPr>
    </w:p>
    <w:p w14:paraId="7CF4C440" w14:textId="774260ED" w:rsidR="00BC6F02" w:rsidRPr="008F5034" w:rsidRDefault="00AA2643" w:rsidP="00A921F1">
      <w:pPr>
        <w:jc w:val="both"/>
        <w:textAlignment w:val="baseline"/>
        <w:rPr>
          <w:rFonts w:cs="Arial"/>
          <w:sz w:val="22"/>
          <w:szCs w:val="22"/>
        </w:rPr>
      </w:pPr>
      <w:r w:rsidRPr="008F5034">
        <w:rPr>
          <w:rFonts w:cs="Arial"/>
          <w:sz w:val="22"/>
          <w:szCs w:val="22"/>
        </w:rPr>
        <w:lastRenderedPageBreak/>
        <w:t>Se en</w:t>
      </w:r>
      <w:r w:rsidR="008B173B" w:rsidRPr="008F5034">
        <w:rPr>
          <w:rFonts w:cs="Arial"/>
          <w:sz w:val="22"/>
          <w:szCs w:val="22"/>
        </w:rPr>
        <w:t>t</w:t>
      </w:r>
      <w:r w:rsidRPr="008F5034">
        <w:rPr>
          <w:rFonts w:cs="Arial"/>
          <w:sz w:val="22"/>
          <w:szCs w:val="22"/>
        </w:rPr>
        <w:t>rega el formato de pruebas con los escenarios y las pruebas correspondientes a estos escenarios.</w:t>
      </w:r>
    </w:p>
    <w:p w14:paraId="79FDDCA5" w14:textId="77777777" w:rsidR="00566A3B" w:rsidRPr="008F5034" w:rsidRDefault="00566A3B" w:rsidP="00566A3B">
      <w:pPr>
        <w:pStyle w:val="Prrafodelista"/>
        <w:ind w:left="1109"/>
        <w:jc w:val="both"/>
        <w:textAlignment w:val="baseline"/>
        <w:rPr>
          <w:rFonts w:cs="Arial"/>
          <w:sz w:val="22"/>
          <w:szCs w:val="22"/>
        </w:rPr>
      </w:pPr>
    </w:p>
    <w:p w14:paraId="2975A7EA" w14:textId="1DA69609" w:rsidR="00BC6F02" w:rsidRPr="008F5034" w:rsidRDefault="00BC6F02" w:rsidP="00A921F1">
      <w:pPr>
        <w:pStyle w:val="Prrafodelista"/>
        <w:numPr>
          <w:ilvl w:val="0"/>
          <w:numId w:val="63"/>
        </w:numPr>
        <w:tabs>
          <w:tab w:val="left" w:pos="426"/>
        </w:tabs>
        <w:jc w:val="both"/>
        <w:textAlignment w:val="baseline"/>
        <w:rPr>
          <w:rFonts w:cs="Arial"/>
          <w:bCs/>
          <w:sz w:val="22"/>
          <w:szCs w:val="22"/>
        </w:rPr>
      </w:pPr>
      <w:r w:rsidRPr="008F5034">
        <w:rPr>
          <w:rFonts w:cs="Arial"/>
          <w:bCs/>
          <w:sz w:val="22"/>
          <w:szCs w:val="22"/>
        </w:rPr>
        <w:t>Estimación de pruebas</w:t>
      </w:r>
    </w:p>
    <w:p w14:paraId="0A2E4980" w14:textId="2CC679C9" w:rsidR="00041D93" w:rsidRPr="008F5034" w:rsidRDefault="00041D93" w:rsidP="001A141B">
      <w:pPr>
        <w:pStyle w:val="Prrafodelista"/>
        <w:ind w:left="1109"/>
        <w:jc w:val="both"/>
        <w:textAlignment w:val="baseline"/>
        <w:rPr>
          <w:rFonts w:cs="Arial"/>
          <w:sz w:val="22"/>
          <w:szCs w:val="22"/>
          <w:shd w:val="clear" w:color="auto" w:fill="FFFFFF"/>
        </w:rPr>
      </w:pPr>
    </w:p>
    <w:p w14:paraId="6A542685" w14:textId="38361AE1" w:rsidR="001A141B" w:rsidRPr="008F5034" w:rsidRDefault="001A141B" w:rsidP="004C6DCE">
      <w:pPr>
        <w:spacing w:line="336" w:lineRule="atLeast"/>
        <w:jc w:val="both"/>
        <w:textAlignment w:val="baseline"/>
        <w:rPr>
          <w:rFonts w:cs="Arial"/>
          <w:sz w:val="22"/>
          <w:szCs w:val="22"/>
          <w:shd w:val="clear" w:color="auto" w:fill="FFFFFF"/>
        </w:rPr>
      </w:pPr>
      <w:r w:rsidRPr="008F5034">
        <w:rPr>
          <w:rFonts w:cs="Arial"/>
          <w:sz w:val="22"/>
          <w:szCs w:val="22"/>
          <w:shd w:val="clear" w:color="auto" w:fill="FFFFFF"/>
        </w:rPr>
        <w:t xml:space="preserve">El entorno del software, es decir, sus requerimientos, necesidad, historial, tecnología y </w:t>
      </w:r>
      <w:r w:rsidR="00D80345" w:rsidRPr="008F5034">
        <w:rPr>
          <w:rFonts w:cs="Arial"/>
          <w:sz w:val="22"/>
          <w:szCs w:val="22"/>
          <w:shd w:val="clear" w:color="auto" w:fill="FFFFFF"/>
        </w:rPr>
        <w:t>recurso</w:t>
      </w:r>
      <w:r w:rsidRPr="008F5034">
        <w:rPr>
          <w:rFonts w:cs="Arial"/>
          <w:sz w:val="22"/>
          <w:szCs w:val="22"/>
          <w:shd w:val="clear" w:color="auto" w:fill="FFFFFF"/>
        </w:rPr>
        <w:t xml:space="preserve"> humano;</w:t>
      </w:r>
      <w:r w:rsidR="007A2B84" w:rsidRPr="008F5034">
        <w:rPr>
          <w:rFonts w:cs="Arial"/>
          <w:sz w:val="22"/>
          <w:szCs w:val="22"/>
          <w:shd w:val="clear" w:color="auto" w:fill="FFFFFF"/>
        </w:rPr>
        <w:t xml:space="preserve"> </w:t>
      </w:r>
      <w:r w:rsidRPr="008F5034">
        <w:rPr>
          <w:rFonts w:cs="Arial"/>
          <w:sz w:val="22"/>
          <w:szCs w:val="22"/>
          <w:shd w:val="clear" w:color="auto" w:fill="FFFFFF"/>
        </w:rPr>
        <w:t xml:space="preserve">ayuda a definir un alcance adecuado para las pruebas, y </w:t>
      </w:r>
      <w:r w:rsidR="005C1AFF" w:rsidRPr="008F5034">
        <w:rPr>
          <w:rFonts w:cs="Arial"/>
          <w:sz w:val="22"/>
          <w:szCs w:val="22"/>
          <w:shd w:val="clear" w:color="auto" w:fill="FFFFFF"/>
        </w:rPr>
        <w:t>es la</w:t>
      </w:r>
      <w:r w:rsidRPr="008F5034">
        <w:rPr>
          <w:rFonts w:cs="Arial"/>
          <w:sz w:val="22"/>
          <w:szCs w:val="22"/>
          <w:shd w:val="clear" w:color="auto" w:fill="FFFFFF"/>
        </w:rPr>
        <w:t xml:space="preserve"> base para la estimación del esfuerzo a realizar.</w:t>
      </w:r>
      <w:r w:rsidR="004C6DCE" w:rsidRPr="008F5034">
        <w:rPr>
          <w:rFonts w:cs="Arial"/>
          <w:sz w:val="22"/>
          <w:szCs w:val="22"/>
          <w:shd w:val="clear" w:color="auto" w:fill="FFFFFF"/>
        </w:rPr>
        <w:t xml:space="preserve"> </w:t>
      </w:r>
      <w:r w:rsidR="007A2B84" w:rsidRPr="008F5034">
        <w:rPr>
          <w:rFonts w:cs="Arial"/>
          <w:sz w:val="22"/>
          <w:szCs w:val="22"/>
          <w:shd w:val="clear" w:color="auto" w:fill="FFFFFF"/>
        </w:rPr>
        <w:t>Contempla lo siguiente:</w:t>
      </w:r>
      <w:r w:rsidR="009034C4" w:rsidRPr="008F5034">
        <w:rPr>
          <w:rFonts w:cs="Arial"/>
          <w:sz w:val="22"/>
          <w:szCs w:val="22"/>
          <w:shd w:val="clear" w:color="auto" w:fill="FFFFFF"/>
        </w:rPr>
        <w:t xml:space="preserve"> </w:t>
      </w:r>
    </w:p>
    <w:p w14:paraId="6FC9DFD0" w14:textId="77777777" w:rsidR="00D80345" w:rsidRPr="008F5034" w:rsidRDefault="00D80345" w:rsidP="00D80345">
      <w:pPr>
        <w:ind w:left="708"/>
        <w:jc w:val="both"/>
        <w:textAlignment w:val="baseline"/>
        <w:rPr>
          <w:rFonts w:cs="Arial"/>
          <w:sz w:val="22"/>
          <w:szCs w:val="22"/>
        </w:rPr>
      </w:pPr>
    </w:p>
    <w:p w14:paraId="2D9944D2" w14:textId="102CC8CB" w:rsidR="005C1AFF" w:rsidRPr="008F5034" w:rsidRDefault="005C1AFF" w:rsidP="00E75DCE">
      <w:pPr>
        <w:pStyle w:val="Prrafodelista"/>
        <w:numPr>
          <w:ilvl w:val="0"/>
          <w:numId w:val="25"/>
        </w:numPr>
        <w:shd w:val="clear" w:color="auto" w:fill="FFFFFF"/>
        <w:spacing w:line="336" w:lineRule="atLeast"/>
        <w:jc w:val="both"/>
        <w:rPr>
          <w:rFonts w:cs="Arial"/>
          <w:sz w:val="22"/>
          <w:szCs w:val="22"/>
        </w:rPr>
      </w:pPr>
      <w:r w:rsidRPr="008F5034">
        <w:rPr>
          <w:rFonts w:cs="Arial"/>
          <w:sz w:val="22"/>
          <w:szCs w:val="22"/>
        </w:rPr>
        <w:t xml:space="preserve">Revisión de documentación, </w:t>
      </w:r>
      <w:r w:rsidR="009034C4" w:rsidRPr="008F5034">
        <w:rPr>
          <w:rFonts w:cs="Arial"/>
          <w:sz w:val="22"/>
          <w:szCs w:val="22"/>
        </w:rPr>
        <w:t xml:space="preserve">incluyendo </w:t>
      </w:r>
      <w:r w:rsidRPr="008F5034">
        <w:rPr>
          <w:rFonts w:cs="Arial"/>
          <w:sz w:val="22"/>
          <w:szCs w:val="22"/>
        </w:rPr>
        <w:t>consultas y aclaraciones.</w:t>
      </w:r>
    </w:p>
    <w:p w14:paraId="2E9C1DFB" w14:textId="3D972F5E" w:rsidR="00D80345" w:rsidRPr="008F5034" w:rsidRDefault="005C1AFF" w:rsidP="00E75DCE">
      <w:pPr>
        <w:pStyle w:val="Prrafodelista"/>
        <w:numPr>
          <w:ilvl w:val="0"/>
          <w:numId w:val="25"/>
        </w:numPr>
        <w:shd w:val="clear" w:color="auto" w:fill="FFFFFF"/>
        <w:spacing w:line="336" w:lineRule="atLeast"/>
        <w:jc w:val="both"/>
        <w:rPr>
          <w:rFonts w:cs="Arial"/>
          <w:sz w:val="22"/>
          <w:szCs w:val="22"/>
        </w:rPr>
      </w:pPr>
      <w:r w:rsidRPr="008F5034">
        <w:rPr>
          <w:rFonts w:cs="Arial"/>
          <w:sz w:val="22"/>
          <w:szCs w:val="22"/>
        </w:rPr>
        <w:t>Capacitación</w:t>
      </w:r>
      <w:r w:rsidR="00D80345" w:rsidRPr="008F5034">
        <w:rPr>
          <w:rFonts w:cs="Arial"/>
          <w:sz w:val="22"/>
          <w:szCs w:val="22"/>
        </w:rPr>
        <w:t xml:space="preserve"> en el proceso y los módulos del sistema a ejecutar.</w:t>
      </w:r>
    </w:p>
    <w:p w14:paraId="3D440449" w14:textId="77777777" w:rsidR="005C1AFF" w:rsidRPr="008F5034" w:rsidRDefault="005C1AFF" w:rsidP="00E75DCE">
      <w:pPr>
        <w:pStyle w:val="Prrafodelista"/>
        <w:numPr>
          <w:ilvl w:val="0"/>
          <w:numId w:val="25"/>
        </w:numPr>
        <w:shd w:val="clear" w:color="auto" w:fill="FFFFFF"/>
        <w:spacing w:line="336" w:lineRule="atLeast"/>
        <w:jc w:val="both"/>
        <w:rPr>
          <w:rFonts w:cs="Arial"/>
          <w:sz w:val="22"/>
          <w:szCs w:val="22"/>
        </w:rPr>
      </w:pPr>
      <w:r w:rsidRPr="008F5034">
        <w:rPr>
          <w:rFonts w:cs="Arial"/>
          <w:sz w:val="22"/>
          <w:szCs w:val="22"/>
        </w:rPr>
        <w:t>Estimación y creación de casos de prueba.</w:t>
      </w:r>
    </w:p>
    <w:p w14:paraId="756529AD" w14:textId="6D94E19B" w:rsidR="005C1AFF" w:rsidRPr="008F5034" w:rsidRDefault="005C1AFF" w:rsidP="00E75DCE">
      <w:pPr>
        <w:pStyle w:val="Prrafodelista"/>
        <w:numPr>
          <w:ilvl w:val="0"/>
          <w:numId w:val="25"/>
        </w:numPr>
        <w:shd w:val="clear" w:color="auto" w:fill="FFFFFF"/>
        <w:spacing w:line="336" w:lineRule="atLeast"/>
        <w:jc w:val="both"/>
        <w:rPr>
          <w:rFonts w:cs="Arial"/>
          <w:sz w:val="22"/>
          <w:szCs w:val="22"/>
        </w:rPr>
      </w:pPr>
      <w:r w:rsidRPr="008F5034">
        <w:rPr>
          <w:rFonts w:cs="Arial"/>
          <w:sz w:val="22"/>
          <w:szCs w:val="22"/>
        </w:rPr>
        <w:t xml:space="preserve">Documentación del proceso a realizar por </w:t>
      </w:r>
      <w:r w:rsidR="00D80345" w:rsidRPr="008F5034">
        <w:rPr>
          <w:rFonts w:cs="Arial"/>
          <w:sz w:val="22"/>
          <w:szCs w:val="22"/>
        </w:rPr>
        <w:t xml:space="preserve">el </w:t>
      </w:r>
      <w:r w:rsidRPr="008F5034">
        <w:rPr>
          <w:rFonts w:cs="Arial"/>
          <w:sz w:val="22"/>
          <w:szCs w:val="22"/>
        </w:rPr>
        <w:t xml:space="preserve">equipo de </w:t>
      </w:r>
      <w:r w:rsidR="009034C4" w:rsidRPr="008F5034">
        <w:rPr>
          <w:rFonts w:cs="Arial"/>
          <w:sz w:val="22"/>
          <w:szCs w:val="22"/>
        </w:rPr>
        <w:t xml:space="preserve">calidad, como </w:t>
      </w:r>
      <w:r w:rsidRPr="008F5034">
        <w:rPr>
          <w:rFonts w:cs="Arial"/>
          <w:sz w:val="22"/>
          <w:szCs w:val="22"/>
        </w:rPr>
        <w:t>alcance</w:t>
      </w:r>
      <w:r w:rsidR="009034C4" w:rsidRPr="008F5034">
        <w:rPr>
          <w:rFonts w:cs="Arial"/>
          <w:sz w:val="22"/>
          <w:szCs w:val="22"/>
        </w:rPr>
        <w:t xml:space="preserve">, </w:t>
      </w:r>
      <w:r w:rsidRPr="008F5034">
        <w:rPr>
          <w:rFonts w:cs="Arial"/>
          <w:sz w:val="22"/>
          <w:szCs w:val="22"/>
        </w:rPr>
        <w:t xml:space="preserve">resultados, </w:t>
      </w:r>
      <w:r w:rsidR="00E75DCE" w:rsidRPr="008F5034">
        <w:rPr>
          <w:rFonts w:cs="Arial"/>
          <w:sz w:val="22"/>
          <w:szCs w:val="22"/>
        </w:rPr>
        <w:t>listas de chequeo (</w:t>
      </w:r>
      <w:proofErr w:type="spellStart"/>
      <w:r w:rsidRPr="008F5034">
        <w:rPr>
          <w:rFonts w:cs="Arial"/>
          <w:sz w:val="22"/>
          <w:szCs w:val="22"/>
        </w:rPr>
        <w:t>checklists</w:t>
      </w:r>
      <w:proofErr w:type="spellEnd"/>
      <w:r w:rsidR="00E75DCE" w:rsidRPr="008F5034">
        <w:rPr>
          <w:rFonts w:cs="Arial"/>
          <w:sz w:val="22"/>
          <w:szCs w:val="22"/>
        </w:rPr>
        <w:t>)</w:t>
      </w:r>
      <w:r w:rsidRPr="008F5034">
        <w:rPr>
          <w:rFonts w:cs="Arial"/>
          <w:sz w:val="22"/>
          <w:szCs w:val="22"/>
        </w:rPr>
        <w:t xml:space="preserve"> y cualquier otro </w:t>
      </w:r>
      <w:r w:rsidR="009034C4" w:rsidRPr="008F5034">
        <w:rPr>
          <w:rFonts w:cs="Arial"/>
          <w:sz w:val="22"/>
          <w:szCs w:val="22"/>
        </w:rPr>
        <w:t>componente</w:t>
      </w:r>
      <w:r w:rsidRPr="008F5034">
        <w:rPr>
          <w:rFonts w:cs="Arial"/>
          <w:sz w:val="22"/>
          <w:szCs w:val="22"/>
        </w:rPr>
        <w:t xml:space="preserve"> que sea parte del proceso de pruebas.</w:t>
      </w:r>
    </w:p>
    <w:p w14:paraId="30164570" w14:textId="57EC931A" w:rsidR="005C1AFF" w:rsidRPr="008F5034" w:rsidRDefault="005C1AFF" w:rsidP="00E75DCE">
      <w:pPr>
        <w:pStyle w:val="Prrafodelista"/>
        <w:numPr>
          <w:ilvl w:val="0"/>
          <w:numId w:val="25"/>
        </w:numPr>
        <w:shd w:val="clear" w:color="auto" w:fill="FFFFFF"/>
        <w:spacing w:line="336" w:lineRule="atLeast"/>
        <w:jc w:val="both"/>
        <w:rPr>
          <w:rFonts w:cs="Arial"/>
          <w:sz w:val="22"/>
          <w:szCs w:val="22"/>
        </w:rPr>
      </w:pPr>
      <w:r w:rsidRPr="008F5034">
        <w:rPr>
          <w:rFonts w:cs="Arial"/>
          <w:sz w:val="22"/>
          <w:szCs w:val="22"/>
        </w:rPr>
        <w:t>Ejecución d</w:t>
      </w:r>
      <w:r w:rsidR="009034C4" w:rsidRPr="008F5034">
        <w:rPr>
          <w:rFonts w:cs="Arial"/>
          <w:sz w:val="22"/>
          <w:szCs w:val="22"/>
        </w:rPr>
        <w:t>el tipo de pruebas</w:t>
      </w:r>
      <w:r w:rsidR="00D80345" w:rsidRPr="008F5034">
        <w:rPr>
          <w:rFonts w:cs="Arial"/>
          <w:sz w:val="22"/>
          <w:szCs w:val="22"/>
        </w:rPr>
        <w:t xml:space="preserve"> a realizar.</w:t>
      </w:r>
    </w:p>
    <w:p w14:paraId="61729B2C" w14:textId="3637429D" w:rsidR="005C1AFF" w:rsidRPr="008F5034" w:rsidRDefault="005C1AFF" w:rsidP="00E75DCE">
      <w:pPr>
        <w:pStyle w:val="Prrafodelista"/>
        <w:numPr>
          <w:ilvl w:val="0"/>
          <w:numId w:val="25"/>
        </w:numPr>
        <w:shd w:val="clear" w:color="auto" w:fill="FFFFFF"/>
        <w:spacing w:line="336" w:lineRule="atLeast"/>
        <w:ind w:left="1434" w:hanging="357"/>
        <w:jc w:val="both"/>
        <w:rPr>
          <w:rFonts w:cs="Arial"/>
          <w:sz w:val="22"/>
          <w:szCs w:val="22"/>
        </w:rPr>
      </w:pPr>
      <w:r w:rsidRPr="008F5034">
        <w:rPr>
          <w:rFonts w:cs="Arial"/>
          <w:sz w:val="22"/>
          <w:szCs w:val="22"/>
        </w:rPr>
        <w:t>Reuniones del equipo.</w:t>
      </w:r>
    </w:p>
    <w:p w14:paraId="01034719" w14:textId="77777777" w:rsidR="00121D5F" w:rsidRPr="008F5034" w:rsidRDefault="00121D5F" w:rsidP="00392698">
      <w:pPr>
        <w:pStyle w:val="Prrafodelista"/>
        <w:shd w:val="clear" w:color="auto" w:fill="FFFFFF"/>
        <w:ind w:left="1440"/>
        <w:jc w:val="both"/>
        <w:rPr>
          <w:rFonts w:cs="Arial"/>
          <w:sz w:val="22"/>
          <w:szCs w:val="22"/>
        </w:rPr>
      </w:pPr>
    </w:p>
    <w:p w14:paraId="3446023A" w14:textId="674271A7" w:rsidR="00121D5F" w:rsidRPr="008F5034" w:rsidRDefault="00121D5F" w:rsidP="00392698">
      <w:pPr>
        <w:jc w:val="both"/>
        <w:textAlignment w:val="baseline"/>
        <w:rPr>
          <w:rFonts w:cs="Arial"/>
          <w:sz w:val="22"/>
          <w:szCs w:val="22"/>
          <w:shd w:val="clear" w:color="auto" w:fill="FFFFFF"/>
        </w:rPr>
      </w:pPr>
      <w:r w:rsidRPr="008F5034">
        <w:rPr>
          <w:rFonts w:cs="Arial"/>
          <w:sz w:val="22"/>
          <w:szCs w:val="22"/>
          <w:shd w:val="clear" w:color="auto" w:fill="FFFFFF"/>
        </w:rPr>
        <w:t>Criterios mínimos de calidad:</w:t>
      </w:r>
    </w:p>
    <w:p w14:paraId="7B0F063B" w14:textId="77777777" w:rsidR="00E75DCE" w:rsidRPr="008F5034" w:rsidRDefault="00E75DCE" w:rsidP="00392698">
      <w:pPr>
        <w:jc w:val="both"/>
        <w:textAlignment w:val="baseline"/>
        <w:rPr>
          <w:rFonts w:cs="Arial"/>
          <w:sz w:val="22"/>
          <w:szCs w:val="22"/>
          <w:shd w:val="clear" w:color="auto" w:fill="FFFFFF"/>
        </w:rPr>
      </w:pPr>
    </w:p>
    <w:p w14:paraId="7CD04D00" w14:textId="77777777" w:rsidR="00121D5F" w:rsidRPr="008F5034" w:rsidRDefault="00121D5F" w:rsidP="00E75DCE">
      <w:pPr>
        <w:numPr>
          <w:ilvl w:val="0"/>
          <w:numId w:val="79"/>
        </w:numPr>
        <w:shd w:val="clear" w:color="auto" w:fill="FFFFFF"/>
        <w:spacing w:line="336" w:lineRule="atLeast"/>
        <w:ind w:left="1066" w:hanging="357"/>
        <w:jc w:val="both"/>
        <w:rPr>
          <w:rFonts w:cs="Arial"/>
          <w:sz w:val="22"/>
          <w:szCs w:val="22"/>
          <w:lang w:val="es-CO" w:eastAsia="es-CO"/>
        </w:rPr>
      </w:pPr>
      <w:r w:rsidRPr="008F5034">
        <w:rPr>
          <w:rFonts w:cs="Arial"/>
          <w:sz w:val="22"/>
          <w:szCs w:val="22"/>
          <w:lang w:val="es-CO" w:eastAsia="es-CO"/>
        </w:rPr>
        <w:t>Cumplir con el objetivo de la prueba</w:t>
      </w:r>
    </w:p>
    <w:p w14:paraId="5E26E259" w14:textId="77777777" w:rsidR="00121D5F" w:rsidRPr="008F5034" w:rsidRDefault="00121D5F" w:rsidP="00E75DCE">
      <w:pPr>
        <w:numPr>
          <w:ilvl w:val="0"/>
          <w:numId w:val="79"/>
        </w:numPr>
        <w:shd w:val="clear" w:color="auto" w:fill="FFFFFF"/>
        <w:spacing w:line="336" w:lineRule="atLeast"/>
        <w:ind w:left="1066" w:hanging="357"/>
        <w:jc w:val="both"/>
        <w:rPr>
          <w:rFonts w:cs="Arial"/>
          <w:sz w:val="22"/>
          <w:szCs w:val="22"/>
          <w:lang w:val="es-CO" w:eastAsia="es-CO"/>
        </w:rPr>
      </w:pPr>
      <w:r w:rsidRPr="008F5034">
        <w:rPr>
          <w:rFonts w:cs="Arial"/>
          <w:sz w:val="22"/>
          <w:szCs w:val="22"/>
          <w:lang w:val="es-CO" w:eastAsia="es-CO"/>
        </w:rPr>
        <w:t>Definir los tipos de prueba a realizar</w:t>
      </w:r>
    </w:p>
    <w:p w14:paraId="14C65929" w14:textId="31798E23" w:rsidR="00121D5F" w:rsidRPr="008F5034" w:rsidRDefault="00121D5F" w:rsidP="00E75DCE">
      <w:pPr>
        <w:numPr>
          <w:ilvl w:val="0"/>
          <w:numId w:val="79"/>
        </w:numPr>
        <w:shd w:val="clear" w:color="auto" w:fill="FFFFFF"/>
        <w:spacing w:line="336" w:lineRule="atLeast"/>
        <w:ind w:left="1066" w:hanging="357"/>
        <w:jc w:val="both"/>
        <w:rPr>
          <w:rFonts w:cs="Arial"/>
          <w:sz w:val="22"/>
          <w:szCs w:val="22"/>
          <w:lang w:val="es-CO" w:eastAsia="es-CO"/>
        </w:rPr>
      </w:pPr>
      <w:r w:rsidRPr="008F5034">
        <w:rPr>
          <w:rFonts w:cs="Arial"/>
          <w:sz w:val="22"/>
          <w:szCs w:val="22"/>
          <w:lang w:val="es-CO" w:eastAsia="es-CO"/>
        </w:rPr>
        <w:t xml:space="preserve">Preparar el ambiente donde se </w:t>
      </w:r>
      <w:r w:rsidR="00E75DCE" w:rsidRPr="008F5034">
        <w:rPr>
          <w:rFonts w:cs="Arial"/>
          <w:sz w:val="22"/>
          <w:szCs w:val="22"/>
          <w:lang w:val="es-CO" w:eastAsia="es-CO"/>
        </w:rPr>
        <w:t xml:space="preserve">deben </w:t>
      </w:r>
      <w:r w:rsidRPr="008F5034">
        <w:rPr>
          <w:rFonts w:cs="Arial"/>
          <w:sz w:val="22"/>
          <w:szCs w:val="22"/>
          <w:lang w:val="es-CO" w:eastAsia="es-CO"/>
        </w:rPr>
        <w:t>realizar las pruebas</w:t>
      </w:r>
    </w:p>
    <w:p w14:paraId="185731CB" w14:textId="77777777" w:rsidR="00121D5F" w:rsidRPr="008F5034" w:rsidRDefault="00121D5F" w:rsidP="00E75DCE">
      <w:pPr>
        <w:numPr>
          <w:ilvl w:val="0"/>
          <w:numId w:val="79"/>
        </w:numPr>
        <w:shd w:val="clear" w:color="auto" w:fill="FFFFFF"/>
        <w:spacing w:line="336" w:lineRule="atLeast"/>
        <w:ind w:left="1066" w:hanging="357"/>
        <w:jc w:val="both"/>
        <w:rPr>
          <w:rFonts w:cs="Arial"/>
          <w:sz w:val="22"/>
          <w:szCs w:val="22"/>
          <w:lang w:val="es-CO" w:eastAsia="es-CO"/>
        </w:rPr>
      </w:pPr>
      <w:r w:rsidRPr="008F5034">
        <w:rPr>
          <w:rFonts w:cs="Arial"/>
          <w:sz w:val="22"/>
          <w:szCs w:val="22"/>
          <w:lang w:val="es-CO" w:eastAsia="es-CO"/>
        </w:rPr>
        <w:t>Definir los módulos a probar</w:t>
      </w:r>
    </w:p>
    <w:p w14:paraId="641DFF8D" w14:textId="77777777" w:rsidR="00121D5F" w:rsidRPr="008F5034" w:rsidRDefault="00121D5F" w:rsidP="00E75DCE">
      <w:pPr>
        <w:numPr>
          <w:ilvl w:val="0"/>
          <w:numId w:val="79"/>
        </w:numPr>
        <w:shd w:val="clear" w:color="auto" w:fill="FFFFFF"/>
        <w:spacing w:line="336" w:lineRule="atLeast"/>
        <w:ind w:left="1066" w:hanging="357"/>
        <w:jc w:val="both"/>
        <w:rPr>
          <w:rFonts w:cs="Arial"/>
          <w:sz w:val="22"/>
          <w:szCs w:val="22"/>
          <w:lang w:val="es-CO" w:eastAsia="es-CO"/>
        </w:rPr>
      </w:pPr>
      <w:r w:rsidRPr="008F5034">
        <w:rPr>
          <w:rFonts w:cs="Arial"/>
          <w:sz w:val="22"/>
          <w:szCs w:val="22"/>
          <w:lang w:val="es-CO" w:eastAsia="es-CO"/>
        </w:rPr>
        <w:t xml:space="preserve">Definir los ítems fuera del alcance </w:t>
      </w:r>
    </w:p>
    <w:p w14:paraId="10C4F434" w14:textId="64617BE8" w:rsidR="00121D5F" w:rsidRPr="008F5034" w:rsidRDefault="00121D5F" w:rsidP="00E75DCE">
      <w:pPr>
        <w:numPr>
          <w:ilvl w:val="0"/>
          <w:numId w:val="79"/>
        </w:numPr>
        <w:shd w:val="clear" w:color="auto" w:fill="FFFFFF"/>
        <w:spacing w:line="336" w:lineRule="atLeast"/>
        <w:ind w:left="1066" w:hanging="357"/>
        <w:jc w:val="both"/>
        <w:rPr>
          <w:rFonts w:cs="Arial"/>
          <w:sz w:val="22"/>
          <w:szCs w:val="22"/>
        </w:rPr>
      </w:pPr>
      <w:r w:rsidRPr="008F5034">
        <w:rPr>
          <w:rFonts w:cs="Arial"/>
          <w:sz w:val="22"/>
          <w:szCs w:val="22"/>
          <w:lang w:val="es-CO" w:eastAsia="es-CO"/>
        </w:rPr>
        <w:t>Definir los riesgos</w:t>
      </w:r>
    </w:p>
    <w:p w14:paraId="0ADB55D1" w14:textId="77777777" w:rsidR="00E75DCE" w:rsidRPr="008F5034" w:rsidRDefault="00E75DCE" w:rsidP="00E75DCE">
      <w:pPr>
        <w:shd w:val="clear" w:color="auto" w:fill="FFFFFF"/>
        <w:ind w:left="709"/>
        <w:jc w:val="both"/>
        <w:rPr>
          <w:rFonts w:cs="Arial"/>
          <w:sz w:val="22"/>
          <w:szCs w:val="22"/>
        </w:rPr>
      </w:pPr>
    </w:p>
    <w:p w14:paraId="4E21052C" w14:textId="07E1738D" w:rsidR="004425D9" w:rsidRPr="008F5034" w:rsidRDefault="00E24F15" w:rsidP="00E75DCE">
      <w:pPr>
        <w:shd w:val="clear" w:color="auto" w:fill="FFFFFF"/>
        <w:spacing w:line="336" w:lineRule="atLeast"/>
        <w:jc w:val="both"/>
        <w:textAlignment w:val="baseline"/>
        <w:rPr>
          <w:rFonts w:cs="Arial"/>
          <w:sz w:val="22"/>
          <w:szCs w:val="22"/>
        </w:rPr>
      </w:pPr>
      <w:r w:rsidRPr="008F5034">
        <w:rPr>
          <w:rFonts w:cs="Arial"/>
          <w:sz w:val="22"/>
          <w:szCs w:val="22"/>
          <w:shd w:val="clear" w:color="auto" w:fill="FFFFFF"/>
        </w:rPr>
        <w:t>De acuerdo con el</w:t>
      </w:r>
      <w:r w:rsidR="004425D9" w:rsidRPr="008F5034">
        <w:rPr>
          <w:rFonts w:cs="Arial"/>
          <w:sz w:val="22"/>
          <w:szCs w:val="22"/>
          <w:shd w:val="clear" w:color="auto" w:fill="FFFFFF"/>
        </w:rPr>
        <w:t xml:space="preserve"> tipo de software que </w:t>
      </w:r>
      <w:r w:rsidR="005B1E9E" w:rsidRPr="008F5034">
        <w:rPr>
          <w:rFonts w:cs="Arial"/>
          <w:sz w:val="22"/>
          <w:szCs w:val="22"/>
          <w:shd w:val="clear" w:color="auto" w:fill="FFFFFF"/>
        </w:rPr>
        <w:t>se desea probar se deben tener e</w:t>
      </w:r>
      <w:r w:rsidR="004425D9" w:rsidRPr="008F5034">
        <w:rPr>
          <w:rFonts w:cs="Arial"/>
          <w:sz w:val="22"/>
          <w:szCs w:val="22"/>
          <w:shd w:val="clear" w:color="auto" w:fill="FFFFFF"/>
        </w:rPr>
        <w:t xml:space="preserve">n cuenta </w:t>
      </w:r>
      <w:r w:rsidR="005B1E9E" w:rsidRPr="008F5034">
        <w:rPr>
          <w:rFonts w:cs="Arial"/>
          <w:sz w:val="22"/>
          <w:szCs w:val="22"/>
          <w:shd w:val="clear" w:color="auto" w:fill="FFFFFF"/>
        </w:rPr>
        <w:t xml:space="preserve">para las estimaciones, </w:t>
      </w:r>
      <w:r w:rsidR="004425D9" w:rsidRPr="008F5034">
        <w:rPr>
          <w:rFonts w:cs="Arial"/>
          <w:sz w:val="22"/>
          <w:szCs w:val="22"/>
          <w:shd w:val="clear" w:color="auto" w:fill="FFFFFF"/>
        </w:rPr>
        <w:t xml:space="preserve">algunos o todos los parámetros descritos a continuación: </w:t>
      </w:r>
    </w:p>
    <w:p w14:paraId="752BE3F1" w14:textId="77777777" w:rsidR="006E098C" w:rsidRPr="008F5034" w:rsidRDefault="006E098C" w:rsidP="006F4DF7">
      <w:pPr>
        <w:shd w:val="clear" w:color="auto" w:fill="FFFFFF"/>
        <w:ind w:left="720"/>
        <w:textAlignment w:val="baseline"/>
        <w:rPr>
          <w:rStyle w:val="Textoennegrita"/>
          <w:rFonts w:cs="Arial"/>
          <w:sz w:val="22"/>
          <w:szCs w:val="22"/>
          <w:bdr w:val="none" w:sz="0" w:space="0" w:color="auto" w:frame="1"/>
        </w:rPr>
      </w:pPr>
    </w:p>
    <w:p w14:paraId="2DD640F4" w14:textId="353A1C56" w:rsidR="00566A3B" w:rsidRPr="008F5034" w:rsidRDefault="004425D9"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Style w:val="Textoennegrita"/>
          <w:rFonts w:cs="Arial"/>
          <w:b w:val="0"/>
          <w:sz w:val="22"/>
          <w:szCs w:val="22"/>
          <w:bdr w:val="none" w:sz="0" w:space="0" w:color="auto" w:frame="1"/>
        </w:rPr>
        <w:t>T</w:t>
      </w:r>
      <w:r w:rsidR="00566A3B" w:rsidRPr="008F5034">
        <w:rPr>
          <w:rStyle w:val="Textoennegrita"/>
          <w:rFonts w:cs="Arial"/>
          <w:b w:val="0"/>
          <w:sz w:val="22"/>
          <w:szCs w:val="22"/>
          <w:bdr w:val="none" w:sz="0" w:space="0" w:color="auto" w:frame="1"/>
        </w:rPr>
        <w:t>amaño del desarrollo:</w:t>
      </w:r>
      <w:r w:rsidR="00566A3B" w:rsidRPr="008F5034">
        <w:rPr>
          <w:rFonts w:cs="Arial"/>
          <w:sz w:val="22"/>
          <w:szCs w:val="22"/>
        </w:rPr>
        <w:t> cuanto más grande sea el desarrollo, más pruebas deben realizarse.</w:t>
      </w:r>
    </w:p>
    <w:p w14:paraId="0F86A576" w14:textId="0CEA7F97" w:rsidR="00566A3B" w:rsidRPr="008F5034" w:rsidRDefault="004425D9"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Style w:val="Textoennegrita"/>
          <w:rFonts w:cs="Arial"/>
          <w:b w:val="0"/>
          <w:sz w:val="22"/>
          <w:szCs w:val="22"/>
          <w:bdr w:val="none" w:sz="0" w:space="0" w:color="auto" w:frame="1"/>
        </w:rPr>
        <w:t>N</w:t>
      </w:r>
      <w:r w:rsidR="00566A3B" w:rsidRPr="008F5034">
        <w:rPr>
          <w:rStyle w:val="Textoennegrita"/>
          <w:rFonts w:cs="Arial"/>
          <w:b w:val="0"/>
          <w:sz w:val="22"/>
          <w:szCs w:val="22"/>
          <w:bdr w:val="none" w:sz="0" w:space="0" w:color="auto" w:frame="1"/>
        </w:rPr>
        <w:t>ivel de riesgo:</w:t>
      </w:r>
      <w:r w:rsidR="00566A3B" w:rsidRPr="008F5034">
        <w:rPr>
          <w:rFonts w:cs="Arial"/>
          <w:sz w:val="22"/>
          <w:szCs w:val="22"/>
        </w:rPr>
        <w:t> la criticidad y el impacto que pueden generar los defectos no localizados para definir el esfuerzo y orden de las pruebas.</w:t>
      </w:r>
    </w:p>
    <w:p w14:paraId="6A2C9F3C" w14:textId="792DD6BF" w:rsidR="001A141B" w:rsidRPr="008F5034" w:rsidRDefault="004425D9"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Style w:val="Textoennegrita"/>
          <w:rFonts w:cs="Arial"/>
          <w:b w:val="0"/>
          <w:sz w:val="22"/>
          <w:szCs w:val="22"/>
          <w:bdr w:val="none" w:sz="0" w:space="0" w:color="auto" w:frame="1"/>
        </w:rPr>
        <w:t>A</w:t>
      </w:r>
      <w:r w:rsidR="00566A3B" w:rsidRPr="008F5034">
        <w:rPr>
          <w:rStyle w:val="Textoennegrita"/>
          <w:rFonts w:cs="Arial"/>
          <w:b w:val="0"/>
          <w:sz w:val="22"/>
          <w:szCs w:val="22"/>
          <w:bdr w:val="none" w:sz="0" w:space="0" w:color="auto" w:frame="1"/>
        </w:rPr>
        <w:t>lcance:</w:t>
      </w:r>
      <w:r w:rsidR="006E098C" w:rsidRPr="008F5034">
        <w:rPr>
          <w:rFonts w:cs="Arial"/>
          <w:sz w:val="22"/>
          <w:szCs w:val="22"/>
        </w:rPr>
        <w:t> </w:t>
      </w:r>
      <w:r w:rsidR="00566A3B" w:rsidRPr="008F5034">
        <w:rPr>
          <w:rFonts w:cs="Arial"/>
          <w:sz w:val="22"/>
          <w:szCs w:val="22"/>
        </w:rPr>
        <w:t>de</w:t>
      </w:r>
      <w:r w:rsidR="001A141B" w:rsidRPr="008F5034">
        <w:rPr>
          <w:rFonts w:cs="Arial"/>
          <w:sz w:val="22"/>
          <w:szCs w:val="22"/>
        </w:rPr>
        <w:t>finir</w:t>
      </w:r>
      <w:r w:rsidR="00566A3B" w:rsidRPr="008F5034">
        <w:rPr>
          <w:rFonts w:cs="Arial"/>
          <w:sz w:val="22"/>
          <w:szCs w:val="22"/>
        </w:rPr>
        <w:t xml:space="preserve"> </w:t>
      </w:r>
      <w:r w:rsidR="006E098C" w:rsidRPr="008F5034">
        <w:rPr>
          <w:rFonts w:cs="Arial"/>
          <w:sz w:val="22"/>
          <w:szCs w:val="22"/>
        </w:rPr>
        <w:t>el tipo</w:t>
      </w:r>
      <w:r w:rsidR="00566A3B" w:rsidRPr="008F5034">
        <w:rPr>
          <w:rFonts w:cs="Arial"/>
          <w:sz w:val="22"/>
          <w:szCs w:val="22"/>
        </w:rPr>
        <w:t xml:space="preserve"> de pruebas </w:t>
      </w:r>
      <w:r w:rsidR="006E098C" w:rsidRPr="008F5034">
        <w:rPr>
          <w:rFonts w:cs="Arial"/>
          <w:sz w:val="22"/>
          <w:szCs w:val="22"/>
        </w:rPr>
        <w:t xml:space="preserve">que </w:t>
      </w:r>
      <w:r w:rsidRPr="008F5034">
        <w:rPr>
          <w:rFonts w:cs="Arial"/>
          <w:sz w:val="22"/>
          <w:szCs w:val="22"/>
        </w:rPr>
        <w:t>se van a llevar a cabo (defini</w:t>
      </w:r>
      <w:r w:rsidR="003A10E5" w:rsidRPr="008F5034">
        <w:rPr>
          <w:rFonts w:cs="Arial"/>
          <w:sz w:val="22"/>
          <w:szCs w:val="22"/>
        </w:rPr>
        <w:t xml:space="preserve">das en el numeral </w:t>
      </w:r>
      <w:r w:rsidR="00D16EEA" w:rsidRPr="008F5034">
        <w:rPr>
          <w:rFonts w:cs="Arial"/>
          <w:sz w:val="22"/>
          <w:szCs w:val="22"/>
        </w:rPr>
        <w:t>4</w:t>
      </w:r>
      <w:r w:rsidR="003A10E5" w:rsidRPr="008F5034">
        <w:rPr>
          <w:rFonts w:cs="Arial"/>
          <w:sz w:val="22"/>
          <w:szCs w:val="22"/>
        </w:rPr>
        <w:t>.2.</w:t>
      </w:r>
      <w:r w:rsidR="00D16EEA" w:rsidRPr="008F5034">
        <w:rPr>
          <w:rFonts w:cs="Arial"/>
          <w:sz w:val="22"/>
          <w:szCs w:val="22"/>
        </w:rPr>
        <w:t xml:space="preserve">4 </w:t>
      </w:r>
      <w:r w:rsidR="003A10E5" w:rsidRPr="008F5034">
        <w:rPr>
          <w:rFonts w:cs="Arial"/>
          <w:sz w:val="22"/>
          <w:szCs w:val="22"/>
        </w:rPr>
        <w:t>Pruebas</w:t>
      </w:r>
      <w:r w:rsidRPr="008F5034">
        <w:rPr>
          <w:rFonts w:cs="Arial"/>
          <w:sz w:val="22"/>
          <w:szCs w:val="22"/>
        </w:rPr>
        <w:t>)</w:t>
      </w:r>
      <w:r w:rsidR="003A10E5" w:rsidRPr="008F5034">
        <w:rPr>
          <w:rFonts w:cs="Arial"/>
          <w:sz w:val="22"/>
          <w:szCs w:val="22"/>
        </w:rPr>
        <w:t>.</w:t>
      </w:r>
    </w:p>
    <w:p w14:paraId="3C47D14E" w14:textId="77777777" w:rsidR="004425D9" w:rsidRPr="008F5034" w:rsidRDefault="004425D9"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Fonts w:cs="Arial"/>
          <w:sz w:val="22"/>
          <w:szCs w:val="22"/>
        </w:rPr>
        <w:t>Navegadores: s</w:t>
      </w:r>
      <w:r w:rsidR="00566A3B" w:rsidRPr="008F5034">
        <w:rPr>
          <w:rFonts w:cs="Arial"/>
          <w:sz w:val="22"/>
          <w:szCs w:val="22"/>
        </w:rPr>
        <w:t>i se va a probar la aplicación sobre un</w:t>
      </w:r>
      <w:r w:rsidRPr="008F5034">
        <w:rPr>
          <w:rFonts w:cs="Arial"/>
          <w:sz w:val="22"/>
          <w:szCs w:val="22"/>
        </w:rPr>
        <w:t xml:space="preserve">o o varios </w:t>
      </w:r>
      <w:r w:rsidR="00566A3B" w:rsidRPr="008F5034">
        <w:rPr>
          <w:rFonts w:cs="Arial"/>
          <w:sz w:val="22"/>
          <w:szCs w:val="22"/>
        </w:rPr>
        <w:t>navegador</w:t>
      </w:r>
      <w:r w:rsidRPr="008F5034">
        <w:rPr>
          <w:rFonts w:cs="Arial"/>
          <w:sz w:val="22"/>
          <w:szCs w:val="22"/>
        </w:rPr>
        <w:t>es.</w:t>
      </w:r>
    </w:p>
    <w:p w14:paraId="3B866B05" w14:textId="4A8CE61F" w:rsidR="00566A3B" w:rsidRPr="008F5034" w:rsidRDefault="004425D9"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Fonts w:cs="Arial"/>
          <w:sz w:val="22"/>
          <w:szCs w:val="22"/>
        </w:rPr>
        <w:lastRenderedPageBreak/>
        <w:t xml:space="preserve">Dispositivos: si se va a probar la aplicación </w:t>
      </w:r>
      <w:r w:rsidR="00566A3B" w:rsidRPr="008F5034">
        <w:rPr>
          <w:rFonts w:cs="Arial"/>
          <w:sz w:val="22"/>
          <w:szCs w:val="22"/>
        </w:rPr>
        <w:t xml:space="preserve">sobre </w:t>
      </w:r>
      <w:r w:rsidRPr="008F5034">
        <w:rPr>
          <w:rFonts w:cs="Arial"/>
          <w:sz w:val="22"/>
          <w:szCs w:val="22"/>
        </w:rPr>
        <w:t xml:space="preserve">uno o </w:t>
      </w:r>
      <w:r w:rsidR="00566A3B" w:rsidRPr="008F5034">
        <w:rPr>
          <w:rFonts w:cs="Arial"/>
          <w:sz w:val="22"/>
          <w:szCs w:val="22"/>
        </w:rPr>
        <w:t>varios</w:t>
      </w:r>
      <w:r w:rsidRPr="008F5034">
        <w:rPr>
          <w:rFonts w:cs="Arial"/>
          <w:sz w:val="22"/>
          <w:szCs w:val="22"/>
        </w:rPr>
        <w:t xml:space="preserve"> </w:t>
      </w:r>
      <w:r w:rsidR="00566A3B" w:rsidRPr="008F5034">
        <w:rPr>
          <w:rFonts w:cs="Arial"/>
          <w:sz w:val="22"/>
          <w:szCs w:val="22"/>
        </w:rPr>
        <w:t>dispositivo</w:t>
      </w:r>
      <w:r w:rsidRPr="008F5034">
        <w:rPr>
          <w:rFonts w:cs="Arial"/>
          <w:sz w:val="22"/>
          <w:szCs w:val="22"/>
        </w:rPr>
        <w:t>s</w:t>
      </w:r>
    </w:p>
    <w:p w14:paraId="2EC47FC6" w14:textId="1E0CACCC" w:rsidR="00566A3B" w:rsidRPr="008F5034" w:rsidRDefault="005B1E9E"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Style w:val="Textoennegrita"/>
          <w:rFonts w:cs="Arial"/>
          <w:b w:val="0"/>
          <w:sz w:val="22"/>
          <w:szCs w:val="22"/>
          <w:bdr w:val="none" w:sz="0" w:space="0" w:color="auto" w:frame="1"/>
        </w:rPr>
        <w:t>T</w:t>
      </w:r>
      <w:r w:rsidR="00566A3B" w:rsidRPr="008F5034">
        <w:rPr>
          <w:rStyle w:val="Textoennegrita"/>
          <w:rFonts w:cs="Arial"/>
          <w:b w:val="0"/>
          <w:sz w:val="22"/>
          <w:szCs w:val="22"/>
          <w:bdr w:val="none" w:sz="0" w:space="0" w:color="auto" w:frame="1"/>
        </w:rPr>
        <w:t>ecnología</w:t>
      </w:r>
      <w:r w:rsidRPr="008F5034">
        <w:rPr>
          <w:rStyle w:val="Textoennegrita"/>
          <w:rFonts w:cs="Arial"/>
          <w:b w:val="0"/>
          <w:sz w:val="22"/>
          <w:szCs w:val="22"/>
          <w:bdr w:val="none" w:sz="0" w:space="0" w:color="auto" w:frame="1"/>
        </w:rPr>
        <w:t xml:space="preserve">: </w:t>
      </w:r>
      <w:r w:rsidR="00566A3B" w:rsidRPr="008F5034">
        <w:rPr>
          <w:rFonts w:cs="Arial"/>
          <w:sz w:val="22"/>
          <w:szCs w:val="22"/>
        </w:rPr>
        <w:t>hay tecnologías más difíciles de probar, que requieren más tiempo, esfuerzo o conocimiento</w:t>
      </w:r>
      <w:r w:rsidR="00B72BF3" w:rsidRPr="008F5034">
        <w:rPr>
          <w:rFonts w:cs="Arial"/>
          <w:sz w:val="22"/>
          <w:szCs w:val="22"/>
        </w:rPr>
        <w:t>. Este tipo de estimaciones deben ser definidas por el líder técnico.</w:t>
      </w:r>
    </w:p>
    <w:p w14:paraId="4366AA6B" w14:textId="38ED982D" w:rsidR="00566A3B" w:rsidRPr="008F5034" w:rsidRDefault="00721A74" w:rsidP="00D16EEA">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Style w:val="Textoennegrita"/>
          <w:rFonts w:cs="Arial"/>
          <w:b w:val="0"/>
          <w:sz w:val="22"/>
          <w:szCs w:val="22"/>
          <w:bdr w:val="none" w:sz="0" w:space="0" w:color="auto" w:frame="1"/>
        </w:rPr>
        <w:t>N</w:t>
      </w:r>
      <w:r w:rsidR="00566A3B" w:rsidRPr="008F5034">
        <w:rPr>
          <w:rStyle w:val="Textoennegrita"/>
          <w:rFonts w:cs="Arial"/>
          <w:b w:val="0"/>
          <w:sz w:val="22"/>
          <w:szCs w:val="22"/>
          <w:bdr w:val="none" w:sz="0" w:space="0" w:color="auto" w:frame="1"/>
        </w:rPr>
        <w:t>úmero de sistemas involucrados</w:t>
      </w:r>
      <w:r w:rsidR="00D16EEA" w:rsidRPr="008F5034">
        <w:rPr>
          <w:rStyle w:val="Textoennegrita"/>
          <w:rFonts w:cs="Arial"/>
          <w:b w:val="0"/>
          <w:sz w:val="22"/>
          <w:szCs w:val="22"/>
          <w:bdr w:val="none" w:sz="0" w:space="0" w:color="auto" w:frame="1"/>
        </w:rPr>
        <w:t>:</w:t>
      </w:r>
      <w:r w:rsidR="00566A3B" w:rsidRPr="008F5034">
        <w:rPr>
          <w:rFonts w:cs="Arial"/>
          <w:sz w:val="22"/>
          <w:szCs w:val="22"/>
        </w:rPr>
        <w:t> Un alto número de interfaces siempre supone una dificultad añadida.</w:t>
      </w:r>
    </w:p>
    <w:p w14:paraId="014330F7" w14:textId="77777777" w:rsidR="00D16EEA" w:rsidRPr="008F5034" w:rsidRDefault="00721A74" w:rsidP="00106453">
      <w:pPr>
        <w:pStyle w:val="Prrafodelista"/>
        <w:numPr>
          <w:ilvl w:val="0"/>
          <w:numId w:val="26"/>
        </w:numPr>
        <w:shd w:val="clear" w:color="auto" w:fill="FFFFFF"/>
        <w:spacing w:line="336" w:lineRule="atLeast"/>
        <w:ind w:left="1434" w:hanging="357"/>
        <w:jc w:val="both"/>
        <w:textAlignment w:val="baseline"/>
        <w:rPr>
          <w:rFonts w:cs="Arial"/>
          <w:sz w:val="22"/>
          <w:szCs w:val="22"/>
        </w:rPr>
      </w:pPr>
      <w:r w:rsidRPr="008F5034">
        <w:rPr>
          <w:rStyle w:val="Textoennegrita"/>
          <w:rFonts w:cs="Arial"/>
          <w:b w:val="0"/>
          <w:sz w:val="22"/>
          <w:szCs w:val="22"/>
          <w:bdr w:val="none" w:sz="0" w:space="0" w:color="auto" w:frame="1"/>
        </w:rPr>
        <w:t>C</w:t>
      </w:r>
      <w:r w:rsidR="00566A3B" w:rsidRPr="008F5034">
        <w:rPr>
          <w:rStyle w:val="Textoennegrita"/>
          <w:rFonts w:cs="Arial"/>
          <w:b w:val="0"/>
          <w:sz w:val="22"/>
          <w:szCs w:val="22"/>
          <w:bdr w:val="none" w:sz="0" w:space="0" w:color="auto" w:frame="1"/>
        </w:rPr>
        <w:t>alidad de los equipos</w:t>
      </w:r>
      <w:r w:rsidRPr="008F5034">
        <w:rPr>
          <w:rStyle w:val="Textoennegrita"/>
          <w:rFonts w:cs="Arial"/>
          <w:b w:val="0"/>
          <w:sz w:val="22"/>
          <w:szCs w:val="22"/>
          <w:bdr w:val="none" w:sz="0" w:space="0" w:color="auto" w:frame="1"/>
        </w:rPr>
        <w:t>:</w:t>
      </w:r>
      <w:r w:rsidR="00566A3B" w:rsidRPr="008F5034">
        <w:rPr>
          <w:rFonts w:cs="Arial"/>
          <w:sz w:val="22"/>
          <w:szCs w:val="22"/>
        </w:rPr>
        <w:t xml:space="preserve"> de desarrollo, del </w:t>
      </w:r>
      <w:r w:rsidR="00B417AC" w:rsidRPr="008F5034">
        <w:rPr>
          <w:rFonts w:cs="Arial"/>
          <w:sz w:val="22"/>
          <w:szCs w:val="22"/>
        </w:rPr>
        <w:t>líder</w:t>
      </w:r>
      <w:r w:rsidR="00566A3B" w:rsidRPr="008F5034">
        <w:rPr>
          <w:rFonts w:cs="Arial"/>
          <w:sz w:val="22"/>
          <w:szCs w:val="22"/>
        </w:rPr>
        <w:t xml:space="preserve"> de </w:t>
      </w:r>
      <w:r w:rsidRPr="008F5034">
        <w:rPr>
          <w:rFonts w:cs="Arial"/>
          <w:sz w:val="22"/>
          <w:szCs w:val="22"/>
        </w:rPr>
        <w:t>requerimientos, de los equipos de pruebas.</w:t>
      </w:r>
    </w:p>
    <w:p w14:paraId="43B022C0" w14:textId="77777777" w:rsidR="00D16EEA" w:rsidRPr="008F5034" w:rsidRDefault="00D16EEA" w:rsidP="00D16EEA">
      <w:pPr>
        <w:shd w:val="clear" w:color="auto" w:fill="FFFFFF"/>
        <w:ind w:left="1077"/>
        <w:jc w:val="both"/>
        <w:textAlignment w:val="baseline"/>
        <w:rPr>
          <w:rFonts w:cs="Arial"/>
          <w:sz w:val="22"/>
          <w:szCs w:val="22"/>
        </w:rPr>
      </w:pPr>
    </w:p>
    <w:p w14:paraId="36EDAD11" w14:textId="7577C8E9" w:rsidR="00106453" w:rsidRPr="008F5034" w:rsidRDefault="00566A3B" w:rsidP="008F0812">
      <w:pPr>
        <w:shd w:val="clear" w:color="auto" w:fill="FFFFFF"/>
        <w:spacing w:line="336" w:lineRule="atLeast"/>
        <w:jc w:val="both"/>
        <w:textAlignment w:val="baseline"/>
        <w:rPr>
          <w:rFonts w:cs="Arial"/>
          <w:sz w:val="22"/>
          <w:szCs w:val="22"/>
        </w:rPr>
      </w:pPr>
      <w:r w:rsidRPr="008F5034">
        <w:rPr>
          <w:rFonts w:cs="Arial"/>
          <w:sz w:val="22"/>
          <w:szCs w:val="22"/>
        </w:rPr>
        <w:t xml:space="preserve"> </w:t>
      </w:r>
      <w:r w:rsidR="00721A74" w:rsidRPr="008F5034">
        <w:rPr>
          <w:rFonts w:cs="Arial"/>
          <w:sz w:val="22"/>
          <w:szCs w:val="22"/>
        </w:rPr>
        <w:t xml:space="preserve">Los responsables de </w:t>
      </w:r>
      <w:r w:rsidRPr="008F5034">
        <w:rPr>
          <w:rFonts w:cs="Arial"/>
          <w:sz w:val="22"/>
          <w:szCs w:val="22"/>
        </w:rPr>
        <w:t>diseña</w:t>
      </w:r>
      <w:r w:rsidR="00721A74" w:rsidRPr="008F5034">
        <w:rPr>
          <w:rFonts w:cs="Arial"/>
          <w:sz w:val="22"/>
          <w:szCs w:val="22"/>
        </w:rPr>
        <w:t>r</w:t>
      </w:r>
      <w:r w:rsidRPr="008F5034">
        <w:rPr>
          <w:rFonts w:cs="Arial"/>
          <w:sz w:val="22"/>
          <w:szCs w:val="22"/>
        </w:rPr>
        <w:t>, desarrolla</w:t>
      </w:r>
      <w:r w:rsidR="00721A74" w:rsidRPr="008F5034">
        <w:rPr>
          <w:rFonts w:cs="Arial"/>
          <w:sz w:val="22"/>
          <w:szCs w:val="22"/>
        </w:rPr>
        <w:t>r</w:t>
      </w:r>
      <w:r w:rsidRPr="008F5034">
        <w:rPr>
          <w:rFonts w:cs="Arial"/>
          <w:sz w:val="22"/>
          <w:szCs w:val="22"/>
        </w:rPr>
        <w:t xml:space="preserve"> o pr</w:t>
      </w:r>
      <w:r w:rsidR="00721A74" w:rsidRPr="008F5034">
        <w:rPr>
          <w:rFonts w:cs="Arial"/>
          <w:sz w:val="22"/>
          <w:szCs w:val="22"/>
        </w:rPr>
        <w:t>obar, deben</w:t>
      </w:r>
      <w:r w:rsidRPr="008F5034">
        <w:rPr>
          <w:rFonts w:cs="Arial"/>
          <w:sz w:val="22"/>
          <w:szCs w:val="22"/>
        </w:rPr>
        <w:t xml:space="preserve"> domina</w:t>
      </w:r>
      <w:r w:rsidR="00721A74" w:rsidRPr="008F5034">
        <w:rPr>
          <w:rFonts w:cs="Arial"/>
          <w:sz w:val="22"/>
          <w:szCs w:val="22"/>
        </w:rPr>
        <w:t>r</w:t>
      </w:r>
      <w:r w:rsidRPr="008F5034">
        <w:rPr>
          <w:rFonts w:cs="Arial"/>
          <w:sz w:val="22"/>
          <w:szCs w:val="22"/>
        </w:rPr>
        <w:t xml:space="preserve"> la tecnología</w:t>
      </w:r>
      <w:r w:rsidR="00721A74" w:rsidRPr="008F5034">
        <w:rPr>
          <w:rFonts w:cs="Arial"/>
          <w:sz w:val="22"/>
          <w:szCs w:val="22"/>
        </w:rPr>
        <w:t xml:space="preserve"> y conocer el proceso del negocio.</w:t>
      </w:r>
    </w:p>
    <w:p w14:paraId="0F638E81" w14:textId="77777777" w:rsidR="008F0812" w:rsidRPr="008F5034" w:rsidRDefault="008F0812" w:rsidP="00A34273">
      <w:pPr>
        <w:shd w:val="clear" w:color="auto" w:fill="FFFFFF"/>
        <w:jc w:val="both"/>
        <w:textAlignment w:val="baseline"/>
        <w:rPr>
          <w:rFonts w:cs="Arial"/>
          <w:sz w:val="22"/>
          <w:szCs w:val="22"/>
        </w:rPr>
      </w:pPr>
    </w:p>
    <w:p w14:paraId="5002D46E" w14:textId="52042027" w:rsidR="00BD6455" w:rsidRPr="008F5034" w:rsidRDefault="0000566E" w:rsidP="00A921F1">
      <w:pPr>
        <w:pStyle w:val="Prrafodelista"/>
        <w:numPr>
          <w:ilvl w:val="0"/>
          <w:numId w:val="63"/>
        </w:numPr>
        <w:tabs>
          <w:tab w:val="left" w:pos="426"/>
        </w:tabs>
        <w:jc w:val="both"/>
        <w:textAlignment w:val="baseline"/>
        <w:rPr>
          <w:rFonts w:cs="Arial"/>
          <w:b/>
          <w:sz w:val="22"/>
          <w:szCs w:val="22"/>
        </w:rPr>
      </w:pPr>
      <w:r w:rsidRPr="008F5034">
        <w:rPr>
          <w:rFonts w:cs="Arial"/>
          <w:bCs/>
          <w:sz w:val="22"/>
          <w:szCs w:val="22"/>
        </w:rPr>
        <w:t>Informe de pruebas funcionales</w:t>
      </w:r>
      <w:r w:rsidR="00307344" w:rsidRPr="008F5034">
        <w:rPr>
          <w:rFonts w:cs="Arial"/>
          <w:bCs/>
          <w:sz w:val="22"/>
          <w:szCs w:val="22"/>
        </w:rPr>
        <w:t>.</w:t>
      </w:r>
      <w:r w:rsidRPr="008F5034">
        <w:rPr>
          <w:rFonts w:cs="Arial"/>
          <w:bCs/>
          <w:sz w:val="22"/>
          <w:szCs w:val="22"/>
        </w:rPr>
        <w:t xml:space="preserve"> </w:t>
      </w:r>
    </w:p>
    <w:p w14:paraId="0C01D4B5" w14:textId="77777777" w:rsidR="000937E3" w:rsidRPr="008F5034" w:rsidRDefault="000937E3" w:rsidP="000937E3">
      <w:pPr>
        <w:pStyle w:val="Prrafodelista"/>
        <w:ind w:left="1200"/>
        <w:rPr>
          <w:rFonts w:cs="Arial"/>
          <w:sz w:val="22"/>
          <w:szCs w:val="22"/>
        </w:rPr>
      </w:pPr>
    </w:p>
    <w:p w14:paraId="125DCA65" w14:textId="09EBD06F" w:rsidR="009D3BA4" w:rsidRPr="008F5034" w:rsidRDefault="000937E3" w:rsidP="008F0812">
      <w:pPr>
        <w:spacing w:line="336" w:lineRule="atLeast"/>
        <w:jc w:val="both"/>
        <w:rPr>
          <w:rFonts w:cs="Arial"/>
          <w:sz w:val="22"/>
          <w:szCs w:val="22"/>
        </w:rPr>
      </w:pPr>
      <w:r w:rsidRPr="008F5034">
        <w:rPr>
          <w:rFonts w:cs="Arial"/>
          <w:sz w:val="22"/>
          <w:szCs w:val="22"/>
        </w:rPr>
        <w:t>El reporte de pru</w:t>
      </w:r>
      <w:r w:rsidR="00BE47A3" w:rsidRPr="008F5034">
        <w:rPr>
          <w:rFonts w:cs="Arial"/>
          <w:sz w:val="22"/>
          <w:szCs w:val="22"/>
        </w:rPr>
        <w:t xml:space="preserve">ebas se </w:t>
      </w:r>
      <w:r w:rsidR="00B417AC" w:rsidRPr="008F5034">
        <w:rPr>
          <w:rFonts w:cs="Arial"/>
          <w:sz w:val="22"/>
          <w:szCs w:val="22"/>
        </w:rPr>
        <w:t>genera</w:t>
      </w:r>
      <w:r w:rsidR="00BE47A3" w:rsidRPr="008F5034">
        <w:rPr>
          <w:rFonts w:cs="Arial"/>
          <w:sz w:val="22"/>
          <w:szCs w:val="22"/>
        </w:rPr>
        <w:t xml:space="preserve"> en </w:t>
      </w:r>
      <w:r w:rsidR="0009240B" w:rsidRPr="008F5034">
        <w:rPr>
          <w:rFonts w:cs="Arial"/>
          <w:sz w:val="22"/>
          <w:szCs w:val="22"/>
        </w:rPr>
        <w:t xml:space="preserve">el </w:t>
      </w:r>
      <w:r w:rsidR="009D3BA4" w:rsidRPr="008F5034">
        <w:rPr>
          <w:rFonts w:cs="Arial"/>
          <w:sz w:val="22"/>
          <w:szCs w:val="22"/>
        </w:rPr>
        <w:t>cuadro</w:t>
      </w:r>
      <w:r w:rsidR="00BE47A3" w:rsidRPr="008F5034">
        <w:rPr>
          <w:rFonts w:cs="Arial"/>
          <w:sz w:val="22"/>
          <w:szCs w:val="22"/>
        </w:rPr>
        <w:t xml:space="preserve"> de </w:t>
      </w:r>
      <w:r w:rsidR="00B417AC" w:rsidRPr="008F5034">
        <w:rPr>
          <w:rFonts w:cs="Arial"/>
          <w:sz w:val="22"/>
          <w:szCs w:val="22"/>
        </w:rPr>
        <w:t>Excel</w:t>
      </w:r>
      <w:r w:rsidR="00270758" w:rsidRPr="008F5034">
        <w:rPr>
          <w:rFonts w:cs="Arial"/>
          <w:sz w:val="22"/>
          <w:szCs w:val="22"/>
        </w:rPr>
        <w:t xml:space="preserve">, correspondiente al </w:t>
      </w:r>
      <w:r w:rsidR="0033497B" w:rsidRPr="008F5034">
        <w:rPr>
          <w:rFonts w:cs="Arial"/>
          <w:sz w:val="22"/>
          <w:szCs w:val="22"/>
        </w:rPr>
        <w:t>“Formato Pruebas Casos de Uso EGTI-FM-003</w:t>
      </w:r>
      <w:r w:rsidR="008D4335" w:rsidRPr="008F5034">
        <w:rPr>
          <w:rFonts w:cs="Arial"/>
          <w:sz w:val="22"/>
          <w:szCs w:val="22"/>
        </w:rPr>
        <w:t>”</w:t>
      </w:r>
      <w:r w:rsidR="009D3BA4" w:rsidRPr="008F5034">
        <w:rPr>
          <w:rFonts w:cs="Arial"/>
          <w:sz w:val="22"/>
          <w:szCs w:val="22"/>
        </w:rPr>
        <w:t xml:space="preserve">, que se encuentra </w:t>
      </w:r>
      <w:r w:rsidR="00697663" w:rsidRPr="008F5034">
        <w:rPr>
          <w:rFonts w:cs="Arial"/>
          <w:sz w:val="22"/>
          <w:szCs w:val="22"/>
        </w:rPr>
        <w:t>incluido</w:t>
      </w:r>
      <w:r w:rsidR="009D3BA4" w:rsidRPr="008F5034">
        <w:rPr>
          <w:rFonts w:cs="Arial"/>
          <w:sz w:val="22"/>
          <w:szCs w:val="22"/>
        </w:rPr>
        <w:t xml:space="preserve"> en </w:t>
      </w:r>
      <w:r w:rsidR="00121D5F" w:rsidRPr="008F5034">
        <w:rPr>
          <w:rFonts w:cs="Arial"/>
          <w:sz w:val="22"/>
          <w:szCs w:val="22"/>
        </w:rPr>
        <w:t>SISGESTION</w:t>
      </w:r>
      <w:r w:rsidR="009D3BA4" w:rsidRPr="008F5034">
        <w:rPr>
          <w:rFonts w:cs="Arial"/>
          <w:sz w:val="22"/>
          <w:szCs w:val="22"/>
        </w:rPr>
        <w:t>.</w:t>
      </w:r>
    </w:p>
    <w:p w14:paraId="765FB061" w14:textId="4FFE6C2D" w:rsidR="009D3BA4" w:rsidRPr="008F5034" w:rsidRDefault="009D3BA4">
      <w:pPr>
        <w:ind w:left="360"/>
        <w:rPr>
          <w:rFonts w:cs="Arial"/>
          <w:sz w:val="22"/>
          <w:szCs w:val="22"/>
        </w:rPr>
      </w:pPr>
    </w:p>
    <w:p w14:paraId="6E88ECC3" w14:textId="4EE74D7A" w:rsidR="009D3BA4" w:rsidRPr="008F5034" w:rsidRDefault="009D3BA4" w:rsidP="008F0812">
      <w:pPr>
        <w:rPr>
          <w:rFonts w:cs="Arial"/>
          <w:sz w:val="22"/>
          <w:szCs w:val="22"/>
        </w:rPr>
      </w:pPr>
      <w:r w:rsidRPr="008F5034">
        <w:rPr>
          <w:rFonts w:cs="Arial"/>
          <w:sz w:val="22"/>
          <w:szCs w:val="22"/>
        </w:rPr>
        <w:t>Las pruebas deben contener obligatoriamente los siguientes campos:</w:t>
      </w:r>
    </w:p>
    <w:p w14:paraId="76BC4FA7" w14:textId="77777777" w:rsidR="009D3BA4" w:rsidRPr="008F5034" w:rsidRDefault="009D3BA4">
      <w:pPr>
        <w:ind w:left="360"/>
        <w:rPr>
          <w:rFonts w:cs="Arial"/>
          <w:sz w:val="22"/>
          <w:szCs w:val="22"/>
        </w:rPr>
      </w:pPr>
    </w:p>
    <w:p w14:paraId="64D9DA1F" w14:textId="1681678F" w:rsidR="000937E3" w:rsidRPr="008F5034" w:rsidRDefault="00BB5122" w:rsidP="008D4335">
      <w:pPr>
        <w:pStyle w:val="Prrafodelista"/>
        <w:numPr>
          <w:ilvl w:val="0"/>
          <w:numId w:val="53"/>
        </w:numPr>
        <w:spacing w:line="336" w:lineRule="atLeast"/>
        <w:ind w:left="839" w:hanging="357"/>
        <w:rPr>
          <w:rFonts w:cs="Arial"/>
          <w:sz w:val="22"/>
          <w:szCs w:val="22"/>
        </w:rPr>
      </w:pPr>
      <w:r w:rsidRPr="008F5034">
        <w:rPr>
          <w:rFonts w:cs="Arial"/>
          <w:sz w:val="22"/>
          <w:szCs w:val="22"/>
        </w:rPr>
        <w:t>Módulo: Nombre del módulo al que se le va a aplicar el caso de prueba.</w:t>
      </w:r>
    </w:p>
    <w:p w14:paraId="296A2418" w14:textId="6FBF3417" w:rsidR="00BB5122" w:rsidRPr="008F5034" w:rsidRDefault="00BB5122" w:rsidP="008D4335">
      <w:pPr>
        <w:pStyle w:val="Prrafodelista"/>
        <w:numPr>
          <w:ilvl w:val="0"/>
          <w:numId w:val="53"/>
        </w:numPr>
        <w:spacing w:line="336" w:lineRule="atLeast"/>
        <w:ind w:left="839" w:hanging="357"/>
        <w:rPr>
          <w:rFonts w:cs="Arial"/>
          <w:sz w:val="22"/>
          <w:szCs w:val="22"/>
        </w:rPr>
      </w:pPr>
      <w:r w:rsidRPr="008F5034">
        <w:rPr>
          <w:rFonts w:cs="Arial"/>
          <w:iCs/>
          <w:sz w:val="22"/>
          <w:szCs w:val="22"/>
        </w:rPr>
        <w:t>Caso de uso</w:t>
      </w:r>
      <w:r w:rsidRPr="008F5034">
        <w:rPr>
          <w:rFonts w:cs="Arial"/>
          <w:sz w:val="22"/>
          <w:szCs w:val="22"/>
        </w:rPr>
        <w:t xml:space="preserve">: Nombre </w:t>
      </w:r>
      <w:r w:rsidR="008D4335" w:rsidRPr="008F5034">
        <w:rPr>
          <w:rFonts w:cs="Arial"/>
          <w:sz w:val="22"/>
          <w:szCs w:val="22"/>
        </w:rPr>
        <w:t xml:space="preserve">del </w:t>
      </w:r>
      <w:r w:rsidRPr="008F5034">
        <w:rPr>
          <w:rFonts w:cs="Arial"/>
          <w:sz w:val="22"/>
          <w:szCs w:val="22"/>
        </w:rPr>
        <w:t>caso de uso.</w:t>
      </w:r>
    </w:p>
    <w:p w14:paraId="0F88D506" w14:textId="58279F5B" w:rsidR="00BB5122" w:rsidRPr="008F5034" w:rsidRDefault="00E3000A" w:rsidP="008D4335">
      <w:pPr>
        <w:pStyle w:val="Prrafodelista"/>
        <w:numPr>
          <w:ilvl w:val="0"/>
          <w:numId w:val="53"/>
        </w:numPr>
        <w:spacing w:line="336" w:lineRule="atLeast"/>
        <w:ind w:left="839" w:hanging="357"/>
        <w:rPr>
          <w:rFonts w:cs="Arial"/>
          <w:sz w:val="22"/>
          <w:szCs w:val="22"/>
        </w:rPr>
      </w:pPr>
      <w:r w:rsidRPr="008F5034">
        <w:rPr>
          <w:rFonts w:cs="Arial"/>
          <w:sz w:val="22"/>
          <w:szCs w:val="22"/>
        </w:rPr>
        <w:t xml:space="preserve">Escenario: </w:t>
      </w:r>
      <w:r w:rsidR="00B417AC" w:rsidRPr="008F5034">
        <w:rPr>
          <w:rFonts w:cs="Arial"/>
          <w:sz w:val="22"/>
          <w:szCs w:val="22"/>
        </w:rPr>
        <w:t>Descripción</w:t>
      </w:r>
      <w:r w:rsidRPr="008F5034">
        <w:rPr>
          <w:rFonts w:cs="Arial"/>
          <w:sz w:val="22"/>
          <w:szCs w:val="22"/>
        </w:rPr>
        <w:t xml:space="preserve"> de los pasos que se deben seguir en la ejecución de la prueba.</w:t>
      </w:r>
    </w:p>
    <w:p w14:paraId="62C6C5A5" w14:textId="40EC5A9F" w:rsidR="00E3000A" w:rsidRPr="008F5034" w:rsidRDefault="00E3000A" w:rsidP="008D4335">
      <w:pPr>
        <w:pStyle w:val="Prrafodelista"/>
        <w:numPr>
          <w:ilvl w:val="0"/>
          <w:numId w:val="53"/>
        </w:numPr>
        <w:spacing w:line="336" w:lineRule="atLeast"/>
        <w:ind w:left="839" w:hanging="357"/>
        <w:rPr>
          <w:rFonts w:cs="Arial"/>
          <w:sz w:val="22"/>
          <w:szCs w:val="22"/>
        </w:rPr>
      </w:pPr>
      <w:r w:rsidRPr="008F5034">
        <w:rPr>
          <w:rFonts w:cs="Arial"/>
          <w:sz w:val="22"/>
          <w:szCs w:val="22"/>
        </w:rPr>
        <w:t>Datos y/o acciones de entrada.</w:t>
      </w:r>
    </w:p>
    <w:p w14:paraId="54B1B7FD" w14:textId="18637DBD" w:rsidR="00E3000A" w:rsidRPr="008F5034" w:rsidRDefault="00E3000A" w:rsidP="008D4335">
      <w:pPr>
        <w:pStyle w:val="Prrafodelista"/>
        <w:numPr>
          <w:ilvl w:val="0"/>
          <w:numId w:val="53"/>
        </w:numPr>
        <w:spacing w:line="336" w:lineRule="atLeast"/>
        <w:ind w:left="839" w:hanging="357"/>
        <w:rPr>
          <w:rFonts w:cs="Arial"/>
          <w:sz w:val="22"/>
          <w:szCs w:val="22"/>
        </w:rPr>
      </w:pPr>
      <w:r w:rsidRPr="008F5034">
        <w:rPr>
          <w:rFonts w:cs="Arial"/>
          <w:sz w:val="22"/>
          <w:szCs w:val="22"/>
        </w:rPr>
        <w:t>Resultado esperado: Descripción del resultado que se espera de la prueba.</w:t>
      </w:r>
    </w:p>
    <w:p w14:paraId="2EF500C8" w14:textId="22A02401" w:rsidR="00E3000A" w:rsidRPr="008F5034" w:rsidRDefault="00E3000A" w:rsidP="008D4335">
      <w:pPr>
        <w:pStyle w:val="Prrafodelista"/>
        <w:numPr>
          <w:ilvl w:val="0"/>
          <w:numId w:val="53"/>
        </w:numPr>
        <w:spacing w:line="336" w:lineRule="atLeast"/>
        <w:ind w:left="839" w:hanging="357"/>
        <w:rPr>
          <w:rFonts w:cs="Arial"/>
          <w:sz w:val="22"/>
          <w:szCs w:val="22"/>
        </w:rPr>
      </w:pPr>
      <w:r w:rsidRPr="008F5034">
        <w:rPr>
          <w:rFonts w:cs="Arial"/>
          <w:sz w:val="22"/>
          <w:szCs w:val="22"/>
        </w:rPr>
        <w:t>Fecha Prueba: Fecha del día en el q</w:t>
      </w:r>
      <w:r w:rsidR="00BE47A3" w:rsidRPr="008F5034">
        <w:rPr>
          <w:rFonts w:cs="Arial"/>
          <w:sz w:val="22"/>
          <w:szCs w:val="22"/>
        </w:rPr>
        <w:t>ue se está ejecutando la prueba.</w:t>
      </w:r>
    </w:p>
    <w:p w14:paraId="007FEB40" w14:textId="6447CE43" w:rsidR="00325E07" w:rsidRPr="008F5034" w:rsidRDefault="00F72FAF" w:rsidP="008D4335">
      <w:pPr>
        <w:pStyle w:val="Prrafodelista"/>
        <w:numPr>
          <w:ilvl w:val="0"/>
          <w:numId w:val="53"/>
        </w:numPr>
        <w:spacing w:line="336" w:lineRule="atLeast"/>
        <w:ind w:left="839" w:hanging="357"/>
        <w:rPr>
          <w:rFonts w:cs="Arial"/>
          <w:sz w:val="22"/>
          <w:szCs w:val="22"/>
        </w:rPr>
      </w:pPr>
      <w:r w:rsidRPr="008F5034">
        <w:rPr>
          <w:rFonts w:cs="Arial"/>
          <w:sz w:val="22"/>
          <w:szCs w:val="22"/>
        </w:rPr>
        <w:t>Resultado obtenido: Descripci</w:t>
      </w:r>
      <w:r w:rsidR="000B473B" w:rsidRPr="008F5034">
        <w:rPr>
          <w:rFonts w:cs="Arial"/>
          <w:sz w:val="22"/>
          <w:szCs w:val="22"/>
        </w:rPr>
        <w:t>ón del resultado obtenido del caso de prueba.</w:t>
      </w:r>
    </w:p>
    <w:p w14:paraId="31C0C365" w14:textId="7B0B6858" w:rsidR="000B473B" w:rsidRPr="008F5034" w:rsidRDefault="000B473B" w:rsidP="008D4335">
      <w:pPr>
        <w:pStyle w:val="Prrafodelista"/>
        <w:numPr>
          <w:ilvl w:val="0"/>
          <w:numId w:val="53"/>
        </w:numPr>
        <w:spacing w:line="336" w:lineRule="atLeast"/>
        <w:ind w:left="839" w:hanging="357"/>
        <w:rPr>
          <w:rFonts w:cs="Arial"/>
          <w:sz w:val="22"/>
          <w:szCs w:val="22"/>
        </w:rPr>
      </w:pPr>
      <w:r w:rsidRPr="008F5034">
        <w:rPr>
          <w:rFonts w:cs="Arial"/>
          <w:sz w:val="22"/>
          <w:szCs w:val="22"/>
        </w:rPr>
        <w:t>Link archivo evidencia: Ruta donde se encuentra el archivo que contiene la evidencia de la prueba realizada.</w:t>
      </w:r>
    </w:p>
    <w:p w14:paraId="4323E57A" w14:textId="7FAEEF2E" w:rsidR="000B473B" w:rsidRPr="008F5034" w:rsidRDefault="000B473B" w:rsidP="008D4335">
      <w:pPr>
        <w:pStyle w:val="Prrafodelista"/>
        <w:numPr>
          <w:ilvl w:val="0"/>
          <w:numId w:val="53"/>
        </w:numPr>
        <w:spacing w:line="336" w:lineRule="atLeast"/>
        <w:ind w:left="839" w:hanging="357"/>
        <w:rPr>
          <w:rFonts w:cs="Arial"/>
          <w:sz w:val="22"/>
          <w:szCs w:val="22"/>
        </w:rPr>
      </w:pPr>
      <w:r w:rsidRPr="008F5034">
        <w:rPr>
          <w:rFonts w:cs="Arial"/>
          <w:sz w:val="22"/>
          <w:szCs w:val="22"/>
        </w:rPr>
        <w:t>Estado de la prueba</w:t>
      </w:r>
    </w:p>
    <w:p w14:paraId="7BA0E839" w14:textId="77777777" w:rsidR="005B0CB6" w:rsidRPr="008F5034" w:rsidRDefault="005B0CB6" w:rsidP="00A921F1">
      <w:pPr>
        <w:pStyle w:val="Prrafodelista"/>
        <w:ind w:left="840"/>
        <w:rPr>
          <w:rFonts w:cs="Arial"/>
          <w:sz w:val="22"/>
          <w:szCs w:val="22"/>
        </w:rPr>
      </w:pPr>
    </w:p>
    <w:p w14:paraId="25107DDC" w14:textId="71EEAE7A" w:rsidR="00BE47A3" w:rsidRPr="008F5034" w:rsidRDefault="00BE47A3" w:rsidP="00A921F1">
      <w:pPr>
        <w:pStyle w:val="Prrafodelista"/>
        <w:numPr>
          <w:ilvl w:val="0"/>
          <w:numId w:val="63"/>
        </w:numPr>
        <w:tabs>
          <w:tab w:val="left" w:pos="426"/>
        </w:tabs>
        <w:jc w:val="both"/>
        <w:textAlignment w:val="baseline"/>
        <w:rPr>
          <w:rFonts w:cs="Arial"/>
          <w:b/>
          <w:sz w:val="22"/>
          <w:szCs w:val="22"/>
        </w:rPr>
      </w:pPr>
      <w:r w:rsidRPr="008F5034">
        <w:rPr>
          <w:rFonts w:cs="Arial"/>
          <w:bCs/>
          <w:sz w:val="22"/>
          <w:szCs w:val="22"/>
        </w:rPr>
        <w:t>Informe de pruebas no funcionales</w:t>
      </w:r>
      <w:r w:rsidR="00BD53E0" w:rsidRPr="008F5034">
        <w:rPr>
          <w:rFonts w:cs="Arial"/>
          <w:bCs/>
          <w:sz w:val="22"/>
          <w:szCs w:val="22"/>
        </w:rPr>
        <w:t>.</w:t>
      </w:r>
    </w:p>
    <w:p w14:paraId="5786F547" w14:textId="225EB976" w:rsidR="00966ED6" w:rsidRPr="008F5034" w:rsidRDefault="00966ED6" w:rsidP="00966ED6">
      <w:pPr>
        <w:ind w:left="480"/>
        <w:rPr>
          <w:rFonts w:cs="Arial"/>
          <w:sz w:val="22"/>
          <w:szCs w:val="22"/>
          <w:highlight w:val="yellow"/>
        </w:rPr>
      </w:pPr>
    </w:p>
    <w:p w14:paraId="37C143F3" w14:textId="053FDB52" w:rsidR="003A10E5" w:rsidRPr="008F5034" w:rsidRDefault="003A10E5" w:rsidP="008D4335">
      <w:pPr>
        <w:spacing w:line="336" w:lineRule="atLeast"/>
        <w:jc w:val="both"/>
        <w:rPr>
          <w:rFonts w:cs="Arial"/>
          <w:sz w:val="22"/>
          <w:szCs w:val="22"/>
        </w:rPr>
      </w:pPr>
      <w:r w:rsidRPr="008F5034">
        <w:rPr>
          <w:rFonts w:cs="Arial"/>
          <w:sz w:val="22"/>
          <w:szCs w:val="22"/>
        </w:rPr>
        <w:t xml:space="preserve">Con respecto a las pruebas no funcionales </w:t>
      </w:r>
      <w:r w:rsidR="0037023C" w:rsidRPr="008F5034">
        <w:rPr>
          <w:rFonts w:cs="Arial"/>
          <w:sz w:val="22"/>
          <w:szCs w:val="22"/>
        </w:rPr>
        <w:t xml:space="preserve">ejecutadas, las cuales se seleccionan de las referenciadas en el numeral </w:t>
      </w:r>
      <w:r w:rsidR="008D4335" w:rsidRPr="008F5034">
        <w:rPr>
          <w:rFonts w:cs="Arial"/>
          <w:sz w:val="22"/>
          <w:szCs w:val="22"/>
        </w:rPr>
        <w:t>4</w:t>
      </w:r>
      <w:r w:rsidR="0037023C" w:rsidRPr="008F5034">
        <w:rPr>
          <w:rFonts w:cs="Arial"/>
          <w:sz w:val="22"/>
          <w:szCs w:val="22"/>
        </w:rPr>
        <w:t xml:space="preserve">.2.4.2, </w:t>
      </w:r>
      <w:r w:rsidR="00EF0C19" w:rsidRPr="008F5034">
        <w:rPr>
          <w:rFonts w:cs="Arial"/>
          <w:sz w:val="22"/>
          <w:szCs w:val="22"/>
        </w:rPr>
        <w:t xml:space="preserve">el profesional especializado define </w:t>
      </w:r>
      <w:r w:rsidR="002B08C7" w:rsidRPr="008F5034">
        <w:rPr>
          <w:rFonts w:cs="Arial"/>
          <w:sz w:val="22"/>
          <w:szCs w:val="22"/>
        </w:rPr>
        <w:t>cuales,</w:t>
      </w:r>
      <w:r w:rsidR="00EF0C19" w:rsidRPr="008F5034">
        <w:rPr>
          <w:rFonts w:cs="Arial"/>
          <w:sz w:val="22"/>
          <w:szCs w:val="22"/>
        </w:rPr>
        <w:t xml:space="preserve"> de los puntos descritos a continuación, se deben incluir en el informe de pruebas ejecutadas, de acuerdo </w:t>
      </w:r>
      <w:r w:rsidR="008D4335" w:rsidRPr="008F5034">
        <w:rPr>
          <w:rFonts w:cs="Arial"/>
          <w:sz w:val="22"/>
          <w:szCs w:val="22"/>
        </w:rPr>
        <w:t>con</w:t>
      </w:r>
      <w:r w:rsidR="00EF0C19" w:rsidRPr="008F5034">
        <w:rPr>
          <w:rFonts w:cs="Arial"/>
          <w:sz w:val="22"/>
          <w:szCs w:val="22"/>
        </w:rPr>
        <w:t xml:space="preserve"> las necesidades del software.</w:t>
      </w:r>
    </w:p>
    <w:p w14:paraId="0C58A54F" w14:textId="77777777" w:rsidR="003A10E5" w:rsidRPr="008F5034" w:rsidRDefault="003A10E5" w:rsidP="008D4335">
      <w:pPr>
        <w:jc w:val="both"/>
        <w:rPr>
          <w:rFonts w:cs="Arial"/>
          <w:sz w:val="22"/>
          <w:szCs w:val="22"/>
        </w:rPr>
      </w:pPr>
    </w:p>
    <w:p w14:paraId="580B304A" w14:textId="196F3FEF" w:rsidR="00A77E02" w:rsidRPr="008F5034" w:rsidRDefault="00EF0C19" w:rsidP="008D4335">
      <w:pPr>
        <w:spacing w:line="336" w:lineRule="atLeast"/>
        <w:jc w:val="both"/>
        <w:rPr>
          <w:rFonts w:cs="Arial"/>
          <w:sz w:val="22"/>
          <w:szCs w:val="22"/>
        </w:rPr>
      </w:pPr>
      <w:r w:rsidRPr="008F5034">
        <w:rPr>
          <w:rFonts w:cs="Arial"/>
          <w:sz w:val="22"/>
          <w:szCs w:val="22"/>
        </w:rPr>
        <w:lastRenderedPageBreak/>
        <w:t>Lo</w:t>
      </w:r>
      <w:r w:rsidR="00A77E02" w:rsidRPr="008F5034">
        <w:rPr>
          <w:rFonts w:cs="Arial"/>
          <w:sz w:val="22"/>
          <w:szCs w:val="22"/>
        </w:rPr>
        <w:t>s siguientes son algun</w:t>
      </w:r>
      <w:r w:rsidRPr="008F5034">
        <w:rPr>
          <w:rFonts w:cs="Arial"/>
          <w:sz w:val="22"/>
          <w:szCs w:val="22"/>
        </w:rPr>
        <w:t>o</w:t>
      </w:r>
      <w:r w:rsidR="00A77E02" w:rsidRPr="008F5034">
        <w:rPr>
          <w:rFonts w:cs="Arial"/>
          <w:sz w:val="22"/>
          <w:szCs w:val="22"/>
        </w:rPr>
        <w:t>s de l</w:t>
      </w:r>
      <w:r w:rsidRPr="008F5034">
        <w:rPr>
          <w:rFonts w:cs="Arial"/>
          <w:sz w:val="22"/>
          <w:szCs w:val="22"/>
        </w:rPr>
        <w:t>o</w:t>
      </w:r>
      <w:r w:rsidR="00A77E02" w:rsidRPr="008F5034">
        <w:rPr>
          <w:rFonts w:cs="Arial"/>
          <w:sz w:val="22"/>
          <w:szCs w:val="22"/>
        </w:rPr>
        <w:t xml:space="preserve">s </w:t>
      </w:r>
      <w:r w:rsidRPr="008F5034">
        <w:rPr>
          <w:rFonts w:cs="Arial"/>
          <w:sz w:val="22"/>
          <w:szCs w:val="22"/>
        </w:rPr>
        <w:t xml:space="preserve">parámetros que </w:t>
      </w:r>
      <w:r w:rsidR="00A77E02" w:rsidRPr="008F5034">
        <w:rPr>
          <w:rFonts w:cs="Arial"/>
          <w:sz w:val="22"/>
          <w:szCs w:val="22"/>
        </w:rPr>
        <w:t>permite</w:t>
      </w:r>
      <w:r w:rsidRPr="008F5034">
        <w:rPr>
          <w:rFonts w:cs="Arial"/>
          <w:sz w:val="22"/>
          <w:szCs w:val="22"/>
        </w:rPr>
        <w:t>n</w:t>
      </w:r>
      <w:r w:rsidR="00A77E02" w:rsidRPr="008F5034">
        <w:rPr>
          <w:rFonts w:cs="Arial"/>
          <w:sz w:val="22"/>
          <w:szCs w:val="22"/>
        </w:rPr>
        <w:t xml:space="preserve"> dimensionar hasta cierto punto cómo realizar una verificación de las características necesarias del sistema para</w:t>
      </w:r>
      <w:r w:rsidR="008D4335" w:rsidRPr="008F5034">
        <w:rPr>
          <w:rFonts w:cs="Arial"/>
          <w:sz w:val="22"/>
          <w:szCs w:val="22"/>
        </w:rPr>
        <w:t xml:space="preserve"> la </w:t>
      </w:r>
      <w:r w:rsidRPr="008F5034">
        <w:rPr>
          <w:rFonts w:cs="Arial"/>
          <w:sz w:val="22"/>
          <w:szCs w:val="22"/>
        </w:rPr>
        <w:t xml:space="preserve">iniciación de </w:t>
      </w:r>
      <w:r w:rsidR="00A77E02" w:rsidRPr="008F5034">
        <w:rPr>
          <w:rFonts w:cs="Arial"/>
          <w:sz w:val="22"/>
          <w:szCs w:val="22"/>
        </w:rPr>
        <w:t>las prueba</w:t>
      </w:r>
      <w:r w:rsidRPr="008F5034">
        <w:rPr>
          <w:rFonts w:cs="Arial"/>
          <w:sz w:val="22"/>
          <w:szCs w:val="22"/>
        </w:rPr>
        <w:t>s</w:t>
      </w:r>
      <w:r w:rsidR="00A332F5" w:rsidRPr="008F5034">
        <w:rPr>
          <w:rFonts w:cs="Arial"/>
          <w:sz w:val="22"/>
          <w:szCs w:val="22"/>
        </w:rPr>
        <w:t>.</w:t>
      </w:r>
      <w:r w:rsidR="00B72BF3" w:rsidRPr="008F5034">
        <w:rPr>
          <w:rFonts w:cs="Arial"/>
          <w:sz w:val="22"/>
          <w:szCs w:val="22"/>
        </w:rPr>
        <w:t xml:space="preserve"> Estos parámetros se definen de acuerdo a la complejidad del sistema, tamaño necesario para la implementación del código en desarrollo, interoperabilidad</w:t>
      </w:r>
      <w:r w:rsidR="00710BB0" w:rsidRPr="008F5034">
        <w:rPr>
          <w:rFonts w:cs="Arial"/>
          <w:sz w:val="22"/>
          <w:szCs w:val="22"/>
        </w:rPr>
        <w:t xml:space="preserve"> y análisis de velocidad de respuesta:</w:t>
      </w:r>
    </w:p>
    <w:p w14:paraId="3CC19EA9" w14:textId="77777777" w:rsidR="00A77E02" w:rsidRPr="008F5034" w:rsidRDefault="00A77E02" w:rsidP="008D4335">
      <w:pPr>
        <w:ind w:left="480"/>
        <w:jc w:val="both"/>
        <w:rPr>
          <w:rFonts w:cs="Arial"/>
          <w:sz w:val="22"/>
          <w:szCs w:val="22"/>
        </w:rPr>
      </w:pPr>
    </w:p>
    <w:p w14:paraId="06E860CD" w14:textId="277FF2D7" w:rsidR="00A77E02" w:rsidRPr="008F5034" w:rsidRDefault="004D111B"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Defini</w:t>
      </w:r>
      <w:r w:rsidR="00A77E02" w:rsidRPr="008F5034">
        <w:rPr>
          <w:rFonts w:cs="Arial"/>
          <w:sz w:val="22"/>
          <w:szCs w:val="22"/>
        </w:rPr>
        <w:t xml:space="preserve">ción de las posibles herramientas que </w:t>
      </w:r>
      <w:r w:rsidR="008D4335" w:rsidRPr="008F5034">
        <w:rPr>
          <w:rFonts w:cs="Arial"/>
          <w:sz w:val="22"/>
          <w:szCs w:val="22"/>
        </w:rPr>
        <w:t>deben</w:t>
      </w:r>
      <w:r w:rsidR="00A77E02" w:rsidRPr="008F5034">
        <w:rPr>
          <w:rFonts w:cs="Arial"/>
          <w:sz w:val="22"/>
          <w:szCs w:val="22"/>
        </w:rPr>
        <w:t xml:space="preserve"> utilizar</w:t>
      </w:r>
      <w:r w:rsidR="008D4335" w:rsidRPr="008F5034">
        <w:rPr>
          <w:rFonts w:cs="Arial"/>
          <w:sz w:val="22"/>
          <w:szCs w:val="22"/>
        </w:rPr>
        <w:t>se</w:t>
      </w:r>
      <w:r w:rsidR="00A77E02" w:rsidRPr="008F5034">
        <w:rPr>
          <w:rFonts w:cs="Arial"/>
          <w:sz w:val="22"/>
          <w:szCs w:val="22"/>
        </w:rPr>
        <w:t xml:space="preserve"> en la ejecución de pruebas tanto técnicas como funcionales. </w:t>
      </w:r>
    </w:p>
    <w:p w14:paraId="5CD1CA1B" w14:textId="77777777"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Verificación de los alcances y limitaciones de las herramientas seleccionadas.</w:t>
      </w:r>
    </w:p>
    <w:p w14:paraId="48EFFBE6" w14:textId="39729B14"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Indagación de metodologías para realizar </w:t>
      </w:r>
      <w:r w:rsidR="008D4335" w:rsidRPr="008F5034">
        <w:rPr>
          <w:rFonts w:cs="Arial"/>
          <w:sz w:val="22"/>
          <w:szCs w:val="22"/>
        </w:rPr>
        <w:t xml:space="preserve">las </w:t>
      </w:r>
      <w:r w:rsidRPr="008F5034">
        <w:rPr>
          <w:rFonts w:cs="Arial"/>
          <w:sz w:val="22"/>
          <w:szCs w:val="22"/>
        </w:rPr>
        <w:t xml:space="preserve">pruebas de humo enfocadas </w:t>
      </w:r>
      <w:r w:rsidR="00B417AC" w:rsidRPr="008F5034">
        <w:rPr>
          <w:rFonts w:cs="Arial"/>
          <w:sz w:val="22"/>
          <w:szCs w:val="22"/>
        </w:rPr>
        <w:t>en la</w:t>
      </w:r>
      <w:r w:rsidRPr="008F5034">
        <w:rPr>
          <w:rFonts w:cs="Arial"/>
          <w:sz w:val="22"/>
          <w:szCs w:val="22"/>
        </w:rPr>
        <w:t xml:space="preserve"> verificación física y lógica de las herramientas seleccionadas. </w:t>
      </w:r>
    </w:p>
    <w:p w14:paraId="2B730EDC" w14:textId="1D1B9998"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Analizar el alcance y el límite de la prueba a </w:t>
      </w:r>
      <w:r w:rsidR="00B417AC" w:rsidRPr="008F5034">
        <w:rPr>
          <w:rFonts w:cs="Arial"/>
          <w:sz w:val="22"/>
          <w:szCs w:val="22"/>
        </w:rPr>
        <w:t>realizar.</w:t>
      </w:r>
    </w:p>
    <w:p w14:paraId="11FC6281" w14:textId="77777777"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Verificar las interfaces, los componentes y los subsistemas que se relacionan con la prueba.</w:t>
      </w:r>
    </w:p>
    <w:p w14:paraId="2450B01B" w14:textId="77777777"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Definición del ambiente de ejecución, emulando el sistema en producción. </w:t>
      </w:r>
    </w:p>
    <w:p w14:paraId="6BB807DA" w14:textId="77777777"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Definición de usuarios involucrados. </w:t>
      </w:r>
    </w:p>
    <w:p w14:paraId="641F0A13" w14:textId="77777777" w:rsidR="004D111B"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Estructura física o lógica que soporta el proyecto. </w:t>
      </w:r>
    </w:p>
    <w:p w14:paraId="2A6A3C5B" w14:textId="77777777" w:rsidR="004D111B"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Configuraciones técnicas. </w:t>
      </w:r>
    </w:p>
    <w:p w14:paraId="33E80A99" w14:textId="0343D4B5" w:rsidR="00A77E02" w:rsidRPr="008F5034" w:rsidRDefault="00A77E02" w:rsidP="008D4335">
      <w:pPr>
        <w:pStyle w:val="Prrafodelista"/>
        <w:numPr>
          <w:ilvl w:val="0"/>
          <w:numId w:val="53"/>
        </w:numPr>
        <w:spacing w:line="336" w:lineRule="atLeast"/>
        <w:ind w:left="839" w:hanging="357"/>
        <w:jc w:val="both"/>
        <w:rPr>
          <w:rFonts w:cs="Arial"/>
          <w:sz w:val="22"/>
          <w:szCs w:val="22"/>
        </w:rPr>
      </w:pPr>
      <w:r w:rsidRPr="008F5034">
        <w:rPr>
          <w:rFonts w:cs="Arial"/>
          <w:sz w:val="22"/>
          <w:szCs w:val="22"/>
        </w:rPr>
        <w:t xml:space="preserve">Confirmación de </w:t>
      </w:r>
      <w:r w:rsidR="002F394C" w:rsidRPr="008F5034">
        <w:rPr>
          <w:rFonts w:cs="Arial"/>
          <w:sz w:val="22"/>
          <w:szCs w:val="22"/>
        </w:rPr>
        <w:t xml:space="preserve">los </w:t>
      </w:r>
      <w:r w:rsidRPr="008F5034">
        <w:rPr>
          <w:rFonts w:cs="Arial"/>
          <w:sz w:val="22"/>
          <w:szCs w:val="22"/>
        </w:rPr>
        <w:t xml:space="preserve">tiempos </w:t>
      </w:r>
      <w:r w:rsidR="004D111B" w:rsidRPr="008F5034">
        <w:rPr>
          <w:rFonts w:cs="Arial"/>
          <w:sz w:val="22"/>
          <w:szCs w:val="22"/>
        </w:rPr>
        <w:t xml:space="preserve">y cronogramas </w:t>
      </w:r>
      <w:r w:rsidRPr="008F5034">
        <w:rPr>
          <w:rFonts w:cs="Arial"/>
          <w:sz w:val="22"/>
          <w:szCs w:val="22"/>
        </w:rPr>
        <w:t xml:space="preserve">para la </w:t>
      </w:r>
      <w:r w:rsidR="004D111B" w:rsidRPr="008F5034">
        <w:rPr>
          <w:rFonts w:cs="Arial"/>
          <w:sz w:val="22"/>
          <w:szCs w:val="22"/>
        </w:rPr>
        <w:t>implementación y ejecución del esquema</w:t>
      </w:r>
      <w:r w:rsidR="00A332F5" w:rsidRPr="008F5034">
        <w:rPr>
          <w:rFonts w:cs="Arial"/>
          <w:sz w:val="22"/>
          <w:szCs w:val="22"/>
        </w:rPr>
        <w:t>,</w:t>
      </w:r>
      <w:r w:rsidR="004D111B" w:rsidRPr="008F5034">
        <w:rPr>
          <w:rFonts w:cs="Arial"/>
          <w:sz w:val="22"/>
          <w:szCs w:val="22"/>
        </w:rPr>
        <w:t xml:space="preserve"> </w:t>
      </w:r>
      <w:r w:rsidR="00B417AC" w:rsidRPr="008F5034">
        <w:rPr>
          <w:rFonts w:cs="Arial"/>
          <w:sz w:val="22"/>
          <w:szCs w:val="22"/>
        </w:rPr>
        <w:t>de acuerdo con</w:t>
      </w:r>
      <w:r w:rsidR="004D111B" w:rsidRPr="008F5034">
        <w:rPr>
          <w:rFonts w:cs="Arial"/>
          <w:sz w:val="22"/>
          <w:szCs w:val="22"/>
        </w:rPr>
        <w:t xml:space="preserve"> las pruebas a realizar.</w:t>
      </w:r>
    </w:p>
    <w:p w14:paraId="67EB4F7E" w14:textId="77777777" w:rsidR="00A77E02" w:rsidRPr="008F5034" w:rsidRDefault="00A77E02" w:rsidP="00A77E02">
      <w:pPr>
        <w:ind w:left="480"/>
        <w:jc w:val="both"/>
        <w:rPr>
          <w:rFonts w:cs="Arial"/>
          <w:b/>
          <w:bCs/>
          <w:sz w:val="22"/>
          <w:szCs w:val="22"/>
        </w:rPr>
      </w:pPr>
    </w:p>
    <w:p w14:paraId="3FEC09A8" w14:textId="240CDB7B" w:rsidR="00AD7996" w:rsidRPr="008F5034" w:rsidRDefault="00AD7996" w:rsidP="00A921F1">
      <w:pPr>
        <w:pStyle w:val="Prrafodelista"/>
        <w:numPr>
          <w:ilvl w:val="0"/>
          <w:numId w:val="63"/>
        </w:numPr>
        <w:tabs>
          <w:tab w:val="left" w:pos="426"/>
        </w:tabs>
        <w:jc w:val="both"/>
        <w:textAlignment w:val="baseline"/>
        <w:rPr>
          <w:rFonts w:cs="Arial"/>
          <w:bCs/>
          <w:sz w:val="22"/>
          <w:szCs w:val="22"/>
        </w:rPr>
      </w:pPr>
      <w:r w:rsidRPr="008F5034">
        <w:rPr>
          <w:rFonts w:cs="Arial"/>
          <w:bCs/>
          <w:sz w:val="22"/>
          <w:szCs w:val="22"/>
        </w:rPr>
        <w:t>Avance en la ejecución de las pruebas</w:t>
      </w:r>
      <w:r w:rsidR="00495190" w:rsidRPr="008F5034">
        <w:rPr>
          <w:rFonts w:cs="Arial"/>
          <w:bCs/>
          <w:sz w:val="22"/>
          <w:szCs w:val="22"/>
        </w:rPr>
        <w:t xml:space="preserve"> </w:t>
      </w:r>
    </w:p>
    <w:p w14:paraId="5D3B5815" w14:textId="77777777" w:rsidR="00AD7996" w:rsidRPr="008F5034" w:rsidRDefault="00AD7996" w:rsidP="00A34273">
      <w:pPr>
        <w:pStyle w:val="NormalWeb"/>
        <w:shd w:val="clear" w:color="auto" w:fill="FFFFFF"/>
        <w:spacing w:before="0" w:beforeAutospacing="0" w:after="0" w:afterAutospacing="0"/>
        <w:ind w:left="357"/>
        <w:jc w:val="both"/>
        <w:textAlignment w:val="baseline"/>
        <w:rPr>
          <w:rFonts w:cs="Arial"/>
          <w:sz w:val="22"/>
          <w:szCs w:val="22"/>
          <w:lang w:val="es-ES" w:eastAsia="es-ES"/>
        </w:rPr>
      </w:pPr>
    </w:p>
    <w:p w14:paraId="48AF069A" w14:textId="01ACE816" w:rsidR="00AD7996" w:rsidRPr="008F5034" w:rsidRDefault="00AD7996" w:rsidP="00A332F5">
      <w:pPr>
        <w:pStyle w:val="NormalWeb"/>
        <w:shd w:val="clear" w:color="auto" w:fill="FFFFFF"/>
        <w:spacing w:before="0" w:beforeAutospacing="0" w:after="0" w:afterAutospacing="0" w:line="336" w:lineRule="atLeast"/>
        <w:jc w:val="both"/>
        <w:textAlignment w:val="baseline"/>
        <w:rPr>
          <w:rFonts w:cs="Arial"/>
          <w:sz w:val="22"/>
          <w:szCs w:val="22"/>
          <w:lang w:val="es-ES" w:eastAsia="es-ES"/>
        </w:rPr>
      </w:pPr>
      <w:r w:rsidRPr="008F5034">
        <w:rPr>
          <w:rFonts w:cs="Arial"/>
          <w:sz w:val="22"/>
          <w:szCs w:val="22"/>
          <w:lang w:val="es-ES" w:eastAsia="es-ES"/>
        </w:rPr>
        <w:t>En este reporte se deben incluir los indicadores correspondientes al avance en el proceso de las pruebas, para evidenciar el estado de su ejecución</w:t>
      </w:r>
      <w:r w:rsidR="002B08C7" w:rsidRPr="008F5034">
        <w:rPr>
          <w:rFonts w:cs="Arial"/>
          <w:sz w:val="22"/>
          <w:szCs w:val="22"/>
          <w:lang w:val="es-ES" w:eastAsia="es-ES"/>
        </w:rPr>
        <w:t>, como los que se definen a continuación:</w:t>
      </w:r>
    </w:p>
    <w:p w14:paraId="7D9D2E23" w14:textId="77777777" w:rsidR="00AD7996" w:rsidRPr="008F5034" w:rsidRDefault="00AD7996" w:rsidP="00AD7996">
      <w:pPr>
        <w:pStyle w:val="NormalWeb"/>
        <w:shd w:val="clear" w:color="auto" w:fill="FFFFFF"/>
        <w:spacing w:before="0" w:beforeAutospacing="0" w:after="0" w:afterAutospacing="0"/>
        <w:ind w:left="360"/>
        <w:jc w:val="both"/>
        <w:textAlignment w:val="baseline"/>
        <w:rPr>
          <w:rFonts w:cs="Arial"/>
          <w:sz w:val="22"/>
          <w:szCs w:val="22"/>
        </w:rPr>
      </w:pPr>
    </w:p>
    <w:p w14:paraId="12000002" w14:textId="77777777"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Referenciar el caso de uso correspondiente a la prueba en desarrollo.</w:t>
      </w:r>
    </w:p>
    <w:p w14:paraId="250D19FB" w14:textId="77777777"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Número de casos de prueba ejecutados por cada caso de uso.</w:t>
      </w:r>
    </w:p>
    <w:p w14:paraId="02AA7014" w14:textId="77777777"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Número total de casos de prueba.</w:t>
      </w:r>
    </w:p>
    <w:p w14:paraId="5F9A6417" w14:textId="77777777"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Número de casos de prueba ejecutados.</w:t>
      </w:r>
    </w:p>
    <w:p w14:paraId="40FEA25F" w14:textId="77777777"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Número de casos de prueba aprobados.</w:t>
      </w:r>
    </w:p>
    <w:p w14:paraId="03A7E318" w14:textId="77777777"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Porcentaje de avance = Número de casos de prueba ejecutados / Número de casos de prueba.</w:t>
      </w:r>
    </w:p>
    <w:p w14:paraId="5ABFB542" w14:textId="2C2DA938" w:rsidR="00AD7996" w:rsidRPr="008F5034" w:rsidRDefault="00AD7996" w:rsidP="00CD4F38">
      <w:pPr>
        <w:pStyle w:val="NormalWeb"/>
        <w:numPr>
          <w:ilvl w:val="0"/>
          <w:numId w:val="75"/>
        </w:numPr>
        <w:shd w:val="clear" w:color="auto" w:fill="FFFFFF"/>
        <w:spacing w:before="0" w:beforeAutospacing="0" w:after="0" w:afterAutospacing="0" w:line="336" w:lineRule="atLeast"/>
        <w:ind w:left="1077" w:hanging="357"/>
        <w:jc w:val="both"/>
        <w:textAlignment w:val="baseline"/>
        <w:rPr>
          <w:rFonts w:cs="Arial"/>
          <w:sz w:val="22"/>
          <w:szCs w:val="22"/>
          <w:lang w:val="es-ES" w:eastAsia="es-ES"/>
        </w:rPr>
      </w:pPr>
      <w:r w:rsidRPr="008F5034">
        <w:rPr>
          <w:rFonts w:cs="Arial"/>
          <w:sz w:val="22"/>
          <w:szCs w:val="22"/>
          <w:lang w:val="es-ES" w:eastAsia="es-ES"/>
        </w:rPr>
        <w:t>Porcentaje de certificación del sistema = Número de casos de prueba aprobados / Número de casos de prueba</w:t>
      </w:r>
      <w:r w:rsidR="004729E0" w:rsidRPr="008F5034">
        <w:rPr>
          <w:rFonts w:cs="Arial"/>
          <w:sz w:val="22"/>
          <w:szCs w:val="22"/>
          <w:lang w:val="es-ES" w:eastAsia="es-ES"/>
        </w:rPr>
        <w:t>s ejecutados.</w:t>
      </w:r>
    </w:p>
    <w:p w14:paraId="6EC19A90" w14:textId="77777777" w:rsidR="00A332F5" w:rsidRPr="008F5034" w:rsidRDefault="00A332F5" w:rsidP="00A332F5">
      <w:pPr>
        <w:rPr>
          <w:rFonts w:cs="Arial"/>
          <w:sz w:val="22"/>
          <w:szCs w:val="22"/>
        </w:rPr>
      </w:pPr>
    </w:p>
    <w:p w14:paraId="1E30D028" w14:textId="00B19A76" w:rsidR="004729E0" w:rsidRPr="008F5034" w:rsidRDefault="004729E0" w:rsidP="00A332F5">
      <w:pPr>
        <w:pStyle w:val="NormalWeb"/>
        <w:shd w:val="clear" w:color="auto" w:fill="FFFFFF"/>
        <w:spacing w:before="0" w:beforeAutospacing="0" w:after="0" w:afterAutospacing="0" w:line="336" w:lineRule="atLeast"/>
        <w:jc w:val="both"/>
        <w:textAlignment w:val="baseline"/>
        <w:rPr>
          <w:rFonts w:cs="Arial"/>
          <w:sz w:val="22"/>
          <w:szCs w:val="22"/>
          <w:lang w:val="es-ES" w:eastAsia="es-ES"/>
        </w:rPr>
      </w:pPr>
      <w:r w:rsidRPr="008F5034">
        <w:rPr>
          <w:rFonts w:cs="Arial"/>
          <w:sz w:val="22"/>
          <w:szCs w:val="22"/>
          <w:lang w:val="es-ES" w:eastAsia="es-ES"/>
        </w:rPr>
        <w:t>Este reporte se utiliza para control interno del área de pruebas.</w:t>
      </w:r>
    </w:p>
    <w:p w14:paraId="07997EE5" w14:textId="77777777" w:rsidR="00AD7996" w:rsidRPr="008F5034" w:rsidRDefault="00AD7996" w:rsidP="00AD7996">
      <w:pPr>
        <w:pStyle w:val="NormalWeb"/>
        <w:shd w:val="clear" w:color="auto" w:fill="FFFFFF"/>
        <w:spacing w:before="0" w:beforeAutospacing="0" w:after="0" w:afterAutospacing="0"/>
        <w:ind w:left="360"/>
        <w:jc w:val="both"/>
        <w:textAlignment w:val="baseline"/>
        <w:rPr>
          <w:rFonts w:cs="Arial"/>
          <w:sz w:val="22"/>
          <w:szCs w:val="22"/>
        </w:rPr>
      </w:pPr>
    </w:p>
    <w:p w14:paraId="26A5C978" w14:textId="1EE5CDC6" w:rsidR="00AD7996" w:rsidRPr="008F5034" w:rsidRDefault="00AD7996" w:rsidP="00AD7996">
      <w:pPr>
        <w:pStyle w:val="Prrafodelista"/>
        <w:numPr>
          <w:ilvl w:val="0"/>
          <w:numId w:val="63"/>
        </w:numPr>
        <w:tabs>
          <w:tab w:val="left" w:pos="426"/>
        </w:tabs>
        <w:jc w:val="both"/>
        <w:textAlignment w:val="baseline"/>
        <w:rPr>
          <w:rFonts w:cs="Arial"/>
          <w:bCs/>
          <w:sz w:val="22"/>
          <w:szCs w:val="22"/>
        </w:rPr>
      </w:pPr>
      <w:r w:rsidRPr="008F5034">
        <w:rPr>
          <w:rFonts w:cs="Arial"/>
          <w:bCs/>
          <w:sz w:val="22"/>
          <w:szCs w:val="22"/>
        </w:rPr>
        <w:t>Reporte de indicadores</w:t>
      </w:r>
    </w:p>
    <w:p w14:paraId="7113E6A4" w14:textId="77777777" w:rsidR="00AD7996" w:rsidRPr="008F5034" w:rsidRDefault="00AD7996" w:rsidP="00A34273">
      <w:pPr>
        <w:pStyle w:val="Prrafodelista"/>
        <w:tabs>
          <w:tab w:val="left" w:pos="426"/>
        </w:tabs>
        <w:ind w:left="720"/>
        <w:jc w:val="both"/>
        <w:textAlignment w:val="baseline"/>
        <w:rPr>
          <w:rFonts w:cs="Arial"/>
          <w:bCs/>
          <w:sz w:val="22"/>
          <w:szCs w:val="22"/>
        </w:rPr>
      </w:pPr>
    </w:p>
    <w:p w14:paraId="1C212DF0" w14:textId="4840A719" w:rsidR="00AD7996" w:rsidRPr="008F5034" w:rsidRDefault="00121D5F" w:rsidP="00EC14C9">
      <w:pPr>
        <w:spacing w:line="336" w:lineRule="atLeast"/>
        <w:jc w:val="both"/>
        <w:rPr>
          <w:rFonts w:cs="Arial"/>
          <w:sz w:val="22"/>
          <w:szCs w:val="22"/>
        </w:rPr>
      </w:pPr>
      <w:r w:rsidRPr="008F5034">
        <w:rPr>
          <w:rFonts w:cs="Arial"/>
          <w:sz w:val="22"/>
          <w:szCs w:val="22"/>
        </w:rPr>
        <w:t xml:space="preserve">Los indicadores o métricas son un medio para entender, controlar, predecir y probar el desarrollo del software y se aplican para evaluar la calidad del producto. </w:t>
      </w:r>
      <w:r w:rsidR="00AD7996" w:rsidRPr="008F5034">
        <w:rPr>
          <w:rFonts w:cs="Arial"/>
          <w:sz w:val="22"/>
          <w:szCs w:val="22"/>
        </w:rPr>
        <w:t xml:space="preserve">Este reporte debe contemplar los indicadores definidos, con los resultados generados a partir de la aplicación de </w:t>
      </w:r>
      <w:r w:rsidR="00EC14C9" w:rsidRPr="008F5034">
        <w:rPr>
          <w:rFonts w:cs="Arial"/>
          <w:sz w:val="22"/>
          <w:szCs w:val="22"/>
        </w:rPr>
        <w:t>estos</w:t>
      </w:r>
      <w:r w:rsidR="00AD7996" w:rsidRPr="008F5034">
        <w:rPr>
          <w:rFonts w:cs="Arial"/>
          <w:sz w:val="22"/>
          <w:szCs w:val="22"/>
        </w:rPr>
        <w:t xml:space="preserve"> en el proceso de las pruebas ejecutadas.</w:t>
      </w:r>
    </w:p>
    <w:p w14:paraId="0094B97A" w14:textId="77777777" w:rsidR="00EC14C9" w:rsidRPr="008F5034" w:rsidRDefault="00EC14C9" w:rsidP="00EC14C9">
      <w:pPr>
        <w:jc w:val="both"/>
        <w:rPr>
          <w:rFonts w:cs="Arial"/>
          <w:sz w:val="22"/>
          <w:szCs w:val="22"/>
        </w:rPr>
      </w:pPr>
    </w:p>
    <w:p w14:paraId="1D0283BA" w14:textId="5195024E" w:rsidR="00121D5F" w:rsidRPr="008F5034" w:rsidRDefault="00121D5F" w:rsidP="00EC14C9">
      <w:pPr>
        <w:pStyle w:val="NormalWeb"/>
        <w:shd w:val="clear" w:color="auto" w:fill="FFFFFF"/>
        <w:spacing w:before="0" w:beforeAutospacing="0" w:after="0" w:afterAutospacing="0" w:line="336" w:lineRule="atLeast"/>
        <w:jc w:val="both"/>
        <w:rPr>
          <w:rFonts w:cs="Arial"/>
          <w:sz w:val="22"/>
          <w:szCs w:val="22"/>
        </w:rPr>
      </w:pPr>
      <w:r w:rsidRPr="008F5034">
        <w:rPr>
          <w:rFonts w:cs="Arial"/>
          <w:sz w:val="22"/>
          <w:szCs w:val="22"/>
        </w:rPr>
        <w:t>Las métricas determinan el avance del software y el cumplimiento de los parámetros requeridos. Los objetivos principales de estas son:</w:t>
      </w:r>
    </w:p>
    <w:p w14:paraId="5C863C88" w14:textId="77777777" w:rsidR="00EC14C9" w:rsidRPr="008F5034" w:rsidRDefault="00EC14C9" w:rsidP="00EC14C9">
      <w:pPr>
        <w:pStyle w:val="NormalWeb"/>
        <w:shd w:val="clear" w:color="auto" w:fill="FFFFFF"/>
        <w:spacing w:before="0" w:beforeAutospacing="0" w:after="0" w:afterAutospacing="0"/>
        <w:jc w:val="both"/>
        <w:rPr>
          <w:rFonts w:cs="Arial"/>
          <w:sz w:val="22"/>
          <w:szCs w:val="22"/>
        </w:rPr>
      </w:pPr>
    </w:p>
    <w:p w14:paraId="0484445A" w14:textId="3085879D" w:rsidR="00121D5F" w:rsidRPr="008F5034" w:rsidRDefault="00121D5F" w:rsidP="00EC14C9">
      <w:pPr>
        <w:pStyle w:val="Prrafodelista"/>
        <w:numPr>
          <w:ilvl w:val="0"/>
          <w:numId w:val="66"/>
        </w:numPr>
        <w:spacing w:line="336" w:lineRule="atLeast"/>
        <w:ind w:left="1196" w:hanging="357"/>
        <w:jc w:val="both"/>
        <w:rPr>
          <w:rFonts w:cs="Arial"/>
          <w:sz w:val="22"/>
          <w:szCs w:val="22"/>
        </w:rPr>
      </w:pPr>
      <w:r w:rsidRPr="008F5034">
        <w:rPr>
          <w:rFonts w:cs="Arial"/>
          <w:sz w:val="22"/>
          <w:szCs w:val="22"/>
        </w:rPr>
        <w:t xml:space="preserve">Controlar y mejorar la cantidad de productos, servicios, procesos y </w:t>
      </w:r>
      <w:r w:rsidR="00DE2613" w:rsidRPr="008F5034">
        <w:rPr>
          <w:rFonts w:cs="Arial"/>
          <w:sz w:val="22"/>
          <w:szCs w:val="22"/>
        </w:rPr>
        <w:t>la</w:t>
      </w:r>
      <w:r w:rsidRPr="008F5034">
        <w:rPr>
          <w:rFonts w:cs="Arial"/>
          <w:sz w:val="22"/>
          <w:szCs w:val="22"/>
        </w:rPr>
        <w:t xml:space="preserve"> gestión de riesgos</w:t>
      </w:r>
      <w:r w:rsidR="00061291" w:rsidRPr="008F5034">
        <w:rPr>
          <w:rFonts w:cs="Arial"/>
          <w:sz w:val="22"/>
          <w:szCs w:val="22"/>
        </w:rPr>
        <w:t xml:space="preserve"> del software en pruebas</w:t>
      </w:r>
      <w:r w:rsidRPr="008F5034">
        <w:rPr>
          <w:rFonts w:cs="Arial"/>
          <w:sz w:val="22"/>
          <w:szCs w:val="22"/>
        </w:rPr>
        <w:t>.</w:t>
      </w:r>
    </w:p>
    <w:p w14:paraId="613ED2A3" w14:textId="77777777" w:rsidR="00121D5F" w:rsidRPr="008F5034" w:rsidRDefault="00121D5F" w:rsidP="00EC14C9">
      <w:pPr>
        <w:pStyle w:val="Prrafodelista"/>
        <w:numPr>
          <w:ilvl w:val="0"/>
          <w:numId w:val="66"/>
        </w:numPr>
        <w:spacing w:line="336" w:lineRule="atLeast"/>
        <w:ind w:left="1196" w:hanging="357"/>
        <w:jc w:val="both"/>
        <w:rPr>
          <w:rFonts w:cs="Arial"/>
          <w:sz w:val="22"/>
          <w:szCs w:val="22"/>
        </w:rPr>
      </w:pPr>
      <w:r w:rsidRPr="008F5034">
        <w:rPr>
          <w:rFonts w:cs="Arial"/>
          <w:sz w:val="22"/>
          <w:szCs w:val="22"/>
        </w:rPr>
        <w:t>Predecir tiempo y costos.</w:t>
      </w:r>
    </w:p>
    <w:p w14:paraId="42239BEB" w14:textId="77777777" w:rsidR="00121D5F" w:rsidRPr="008F5034" w:rsidRDefault="00121D5F" w:rsidP="00EC14C9">
      <w:pPr>
        <w:pStyle w:val="Prrafodelista"/>
        <w:numPr>
          <w:ilvl w:val="0"/>
          <w:numId w:val="66"/>
        </w:numPr>
        <w:spacing w:line="336" w:lineRule="atLeast"/>
        <w:ind w:left="1196" w:hanging="357"/>
        <w:jc w:val="both"/>
        <w:rPr>
          <w:rFonts w:cs="Arial"/>
          <w:sz w:val="22"/>
          <w:szCs w:val="22"/>
        </w:rPr>
      </w:pPr>
      <w:r w:rsidRPr="008F5034">
        <w:rPr>
          <w:rFonts w:cs="Arial"/>
          <w:sz w:val="22"/>
          <w:szCs w:val="22"/>
        </w:rPr>
        <w:t>Controlar riesgos detectados.</w:t>
      </w:r>
    </w:p>
    <w:p w14:paraId="6B216501" w14:textId="77777777" w:rsidR="00121D5F" w:rsidRPr="008F5034" w:rsidRDefault="00121D5F" w:rsidP="00EC14C9">
      <w:pPr>
        <w:pStyle w:val="Prrafodelista"/>
        <w:numPr>
          <w:ilvl w:val="0"/>
          <w:numId w:val="66"/>
        </w:numPr>
        <w:spacing w:line="336" w:lineRule="atLeast"/>
        <w:ind w:left="1196" w:hanging="357"/>
        <w:jc w:val="both"/>
        <w:rPr>
          <w:rFonts w:cs="Arial"/>
          <w:sz w:val="22"/>
          <w:szCs w:val="22"/>
        </w:rPr>
      </w:pPr>
      <w:r w:rsidRPr="008F5034">
        <w:rPr>
          <w:rFonts w:cs="Arial"/>
          <w:sz w:val="22"/>
          <w:szCs w:val="22"/>
        </w:rPr>
        <w:t>Aplicar proceso de control de riesgos.</w:t>
      </w:r>
    </w:p>
    <w:p w14:paraId="7B2CC102" w14:textId="77777777" w:rsidR="00121D5F" w:rsidRPr="008F5034" w:rsidRDefault="00121D5F" w:rsidP="00EC14C9">
      <w:pPr>
        <w:pStyle w:val="Prrafodelista"/>
        <w:numPr>
          <w:ilvl w:val="0"/>
          <w:numId w:val="66"/>
        </w:numPr>
        <w:spacing w:line="336" w:lineRule="atLeast"/>
        <w:ind w:left="1196" w:hanging="357"/>
        <w:jc w:val="both"/>
        <w:rPr>
          <w:rFonts w:cs="Arial"/>
          <w:sz w:val="22"/>
          <w:szCs w:val="22"/>
        </w:rPr>
      </w:pPr>
      <w:r w:rsidRPr="008F5034">
        <w:rPr>
          <w:rFonts w:cs="Arial"/>
          <w:sz w:val="22"/>
          <w:szCs w:val="22"/>
        </w:rPr>
        <w:t>Toma de decisiones con base en los riesgos detectados.</w:t>
      </w:r>
    </w:p>
    <w:p w14:paraId="7EF56E6C" w14:textId="56657256" w:rsidR="00121D5F" w:rsidRPr="008F5034" w:rsidRDefault="00121D5F" w:rsidP="00DA021C">
      <w:pPr>
        <w:pStyle w:val="Prrafodelista"/>
        <w:numPr>
          <w:ilvl w:val="0"/>
          <w:numId w:val="66"/>
        </w:numPr>
        <w:spacing w:line="336" w:lineRule="atLeast"/>
        <w:ind w:left="1196" w:hanging="357"/>
        <w:jc w:val="both"/>
        <w:rPr>
          <w:rFonts w:cs="Arial"/>
          <w:sz w:val="22"/>
          <w:szCs w:val="22"/>
        </w:rPr>
      </w:pPr>
      <w:r w:rsidRPr="008F5034">
        <w:rPr>
          <w:rFonts w:cs="Arial"/>
          <w:sz w:val="22"/>
          <w:szCs w:val="22"/>
        </w:rPr>
        <w:t>Definir valores para la aceptabilidad del software.</w:t>
      </w:r>
    </w:p>
    <w:p w14:paraId="1A11AC95" w14:textId="77777777" w:rsidR="00DE2613" w:rsidRPr="008F5034" w:rsidRDefault="00DE2613" w:rsidP="00DA021C">
      <w:pPr>
        <w:pStyle w:val="NormalWeb"/>
        <w:numPr>
          <w:ilvl w:val="0"/>
          <w:numId w:val="66"/>
        </w:numPr>
        <w:shd w:val="clear" w:color="auto" w:fill="FFFFFF"/>
        <w:spacing w:before="0" w:beforeAutospacing="0" w:after="0" w:afterAutospacing="0" w:line="336" w:lineRule="atLeast"/>
        <w:ind w:left="1196" w:hanging="357"/>
        <w:jc w:val="both"/>
        <w:textAlignment w:val="baseline"/>
        <w:rPr>
          <w:rFonts w:cs="Arial"/>
          <w:sz w:val="22"/>
          <w:szCs w:val="22"/>
          <w:lang w:val="es-ES" w:eastAsia="es-ES"/>
        </w:rPr>
      </w:pPr>
      <w:r w:rsidRPr="008F5034">
        <w:rPr>
          <w:rFonts w:cs="Arial"/>
          <w:sz w:val="22"/>
          <w:szCs w:val="22"/>
          <w:lang w:val="es-ES" w:eastAsia="es-ES"/>
        </w:rPr>
        <w:t>Este reporte se utiliza para control interno del área de pruebas.</w:t>
      </w:r>
    </w:p>
    <w:p w14:paraId="289A1973" w14:textId="77777777" w:rsidR="00121D5F" w:rsidRPr="008F5034" w:rsidRDefault="00121D5F" w:rsidP="00A34273">
      <w:pPr>
        <w:ind w:left="482"/>
        <w:rPr>
          <w:rFonts w:cs="Arial"/>
          <w:sz w:val="22"/>
          <w:szCs w:val="22"/>
        </w:rPr>
      </w:pPr>
    </w:p>
    <w:p w14:paraId="3ACF2021" w14:textId="1DB37874" w:rsidR="00121D5F" w:rsidRPr="008F5034" w:rsidRDefault="00121D5F" w:rsidP="00EC14C9">
      <w:pPr>
        <w:spacing w:line="336" w:lineRule="atLeast"/>
        <w:jc w:val="both"/>
        <w:rPr>
          <w:rFonts w:cs="Arial"/>
          <w:sz w:val="22"/>
          <w:szCs w:val="22"/>
        </w:rPr>
      </w:pPr>
      <w:r w:rsidRPr="008F5034">
        <w:rPr>
          <w:rFonts w:cs="Arial"/>
          <w:sz w:val="22"/>
          <w:szCs w:val="22"/>
        </w:rPr>
        <w:t>Los siguientes son algunos puntos posibles, que se pueden aplicar, según la complejidad y necesidad del software, para medir y controlar los productos y servicios</w:t>
      </w:r>
      <w:r w:rsidR="001E436F" w:rsidRPr="008F5034">
        <w:rPr>
          <w:rFonts w:cs="Arial"/>
          <w:sz w:val="22"/>
          <w:szCs w:val="22"/>
        </w:rPr>
        <w:t xml:space="preserve">, los cuales son generados durante la </w:t>
      </w:r>
      <w:proofErr w:type="spellStart"/>
      <w:r w:rsidR="001E436F" w:rsidRPr="008F5034">
        <w:rPr>
          <w:rFonts w:cs="Arial"/>
          <w:sz w:val="22"/>
          <w:szCs w:val="22"/>
        </w:rPr>
        <w:t>etaoa</w:t>
      </w:r>
      <w:proofErr w:type="spellEnd"/>
      <w:r w:rsidR="001E436F" w:rsidRPr="008F5034">
        <w:rPr>
          <w:rFonts w:cs="Arial"/>
          <w:sz w:val="22"/>
          <w:szCs w:val="22"/>
        </w:rPr>
        <w:t xml:space="preserve"> de construcción y operación del sistema</w:t>
      </w:r>
      <w:r w:rsidRPr="008F5034">
        <w:rPr>
          <w:rFonts w:cs="Arial"/>
          <w:sz w:val="22"/>
          <w:szCs w:val="22"/>
        </w:rPr>
        <w:t>:</w:t>
      </w:r>
    </w:p>
    <w:p w14:paraId="1F66E547" w14:textId="099D41E7" w:rsidR="00EC14C9" w:rsidRPr="008F5034" w:rsidRDefault="00EC14C9" w:rsidP="00061291">
      <w:pPr>
        <w:rPr>
          <w:rFonts w:cs="Arial"/>
          <w:sz w:val="22"/>
          <w:szCs w:val="22"/>
        </w:rPr>
      </w:pPr>
    </w:p>
    <w:p w14:paraId="0853C03D" w14:textId="77777777" w:rsidR="00121D5F" w:rsidRPr="008F5034" w:rsidRDefault="00121D5F" w:rsidP="00121D5F">
      <w:pPr>
        <w:pStyle w:val="Prrafodelista"/>
        <w:numPr>
          <w:ilvl w:val="0"/>
          <w:numId w:val="69"/>
        </w:numPr>
        <w:rPr>
          <w:rFonts w:cs="Arial"/>
          <w:sz w:val="22"/>
          <w:szCs w:val="22"/>
        </w:rPr>
      </w:pPr>
      <w:r w:rsidRPr="008F5034">
        <w:rPr>
          <w:rFonts w:cs="Arial"/>
          <w:sz w:val="22"/>
          <w:szCs w:val="22"/>
        </w:rPr>
        <w:t>Efectividad de la prueba</w:t>
      </w:r>
    </w:p>
    <w:p w14:paraId="1002A44D" w14:textId="77777777" w:rsidR="00121D5F" w:rsidRPr="008F5034" w:rsidRDefault="00121D5F" w:rsidP="00121D5F">
      <w:pPr>
        <w:pStyle w:val="Prrafodelista"/>
        <w:ind w:left="840"/>
        <w:rPr>
          <w:rFonts w:cs="Arial"/>
          <w:sz w:val="22"/>
          <w:szCs w:val="22"/>
        </w:rPr>
      </w:pPr>
    </w:p>
    <w:p w14:paraId="1912A0E0" w14:textId="77777777" w:rsidR="001E436F" w:rsidRPr="008F5034" w:rsidRDefault="001E436F" w:rsidP="001E436F">
      <w:pPr>
        <w:spacing w:line="336" w:lineRule="atLeast"/>
        <w:rPr>
          <w:rFonts w:cs="Arial"/>
          <w:sz w:val="22"/>
          <w:szCs w:val="22"/>
        </w:rPr>
      </w:pPr>
      <w:r w:rsidRPr="008F5034">
        <w:rPr>
          <w:rFonts w:cs="Arial"/>
          <w:sz w:val="22"/>
          <w:szCs w:val="22"/>
        </w:rPr>
        <w:t>Cantidad de defectos reportados por caso de uso en el primer ciclo de pruebas</w:t>
      </w:r>
    </w:p>
    <w:p w14:paraId="0C9AC8E1" w14:textId="69A19D30" w:rsidR="001E436F" w:rsidRPr="008F5034" w:rsidRDefault="001E436F" w:rsidP="001E436F">
      <w:pPr>
        <w:spacing w:line="336" w:lineRule="atLeast"/>
        <w:rPr>
          <w:rFonts w:cs="Arial"/>
          <w:sz w:val="22"/>
          <w:szCs w:val="22"/>
        </w:rPr>
      </w:pPr>
      <w:r w:rsidRPr="008F5034">
        <w:rPr>
          <w:rFonts w:cs="Arial"/>
          <w:sz w:val="22"/>
          <w:szCs w:val="22"/>
        </w:rPr>
        <w:t>Cantidad de defectos reportados por caso de uso durante su operación</w:t>
      </w:r>
    </w:p>
    <w:p w14:paraId="7A95F950" w14:textId="77777777" w:rsidR="001E436F" w:rsidRPr="008F5034" w:rsidRDefault="001E436F" w:rsidP="001E436F">
      <w:pPr>
        <w:spacing w:line="336" w:lineRule="atLeast"/>
        <w:rPr>
          <w:rFonts w:cs="Arial"/>
          <w:sz w:val="22"/>
          <w:szCs w:val="22"/>
        </w:rPr>
      </w:pPr>
    </w:p>
    <w:p w14:paraId="610F03FB" w14:textId="77777777" w:rsidR="00121D5F" w:rsidRPr="008F5034" w:rsidRDefault="00121D5F" w:rsidP="00A07C61">
      <w:pPr>
        <w:ind w:left="1058"/>
        <w:rPr>
          <w:rFonts w:cs="Arial"/>
          <w:sz w:val="22"/>
          <w:szCs w:val="22"/>
        </w:rPr>
      </w:pPr>
    </w:p>
    <w:p w14:paraId="38C59907" w14:textId="77777777" w:rsidR="00121D5F" w:rsidRPr="008F5034" w:rsidRDefault="00121D5F" w:rsidP="00121D5F">
      <w:pPr>
        <w:pStyle w:val="Prrafodelista"/>
        <w:numPr>
          <w:ilvl w:val="0"/>
          <w:numId w:val="69"/>
        </w:numPr>
        <w:rPr>
          <w:rFonts w:cs="Arial"/>
          <w:sz w:val="22"/>
          <w:szCs w:val="22"/>
        </w:rPr>
      </w:pPr>
      <w:r w:rsidRPr="008F5034">
        <w:rPr>
          <w:rFonts w:cs="Arial"/>
          <w:sz w:val="22"/>
          <w:szCs w:val="22"/>
        </w:rPr>
        <w:t>Cobertura de requisitos y riesgos</w:t>
      </w:r>
    </w:p>
    <w:p w14:paraId="0F8C814E" w14:textId="77777777" w:rsidR="00121D5F" w:rsidRPr="008F5034" w:rsidRDefault="00121D5F" w:rsidP="00121D5F">
      <w:pPr>
        <w:pStyle w:val="Prrafodelista"/>
        <w:ind w:left="840"/>
        <w:rPr>
          <w:rFonts w:cs="Arial"/>
          <w:sz w:val="22"/>
          <w:szCs w:val="22"/>
        </w:rPr>
      </w:pPr>
    </w:p>
    <w:p w14:paraId="4211742F" w14:textId="02B0DEBA" w:rsidR="00121D5F" w:rsidRPr="008F5034" w:rsidRDefault="005F54AF" w:rsidP="00110F50">
      <w:pPr>
        <w:pStyle w:val="Prrafodelista"/>
        <w:numPr>
          <w:ilvl w:val="0"/>
          <w:numId w:val="38"/>
        </w:numPr>
        <w:spacing w:line="336" w:lineRule="atLeast"/>
        <w:ind w:left="1559" w:hanging="357"/>
        <w:jc w:val="both"/>
        <w:rPr>
          <w:rFonts w:cs="Arial"/>
          <w:sz w:val="22"/>
          <w:szCs w:val="22"/>
        </w:rPr>
      </w:pPr>
      <w:r w:rsidRPr="008F5034">
        <w:rPr>
          <w:rFonts w:cs="Arial"/>
          <w:sz w:val="22"/>
          <w:szCs w:val="22"/>
        </w:rPr>
        <w:t>Cantidad de casos de prueba por caso de uso</w:t>
      </w:r>
    </w:p>
    <w:p w14:paraId="6B667B1D" w14:textId="75DD116F" w:rsidR="00DA021C" w:rsidRDefault="00DA021C" w:rsidP="00DA021C">
      <w:pPr>
        <w:spacing w:line="336" w:lineRule="atLeast"/>
        <w:jc w:val="both"/>
        <w:rPr>
          <w:rFonts w:cs="Arial"/>
          <w:sz w:val="22"/>
          <w:szCs w:val="22"/>
        </w:rPr>
      </w:pPr>
    </w:p>
    <w:p w14:paraId="3CF2C08B" w14:textId="5CF3D211" w:rsidR="008F5034" w:rsidRDefault="008F5034" w:rsidP="00DA021C">
      <w:pPr>
        <w:spacing w:line="336" w:lineRule="atLeast"/>
        <w:jc w:val="both"/>
        <w:rPr>
          <w:rFonts w:cs="Arial"/>
          <w:sz w:val="22"/>
          <w:szCs w:val="22"/>
        </w:rPr>
      </w:pPr>
    </w:p>
    <w:p w14:paraId="10CEC9B8" w14:textId="77777777" w:rsidR="008F5034" w:rsidRPr="008F5034" w:rsidRDefault="008F5034" w:rsidP="00DA021C">
      <w:pPr>
        <w:spacing w:line="336" w:lineRule="atLeast"/>
        <w:jc w:val="both"/>
        <w:rPr>
          <w:rFonts w:cs="Arial"/>
          <w:sz w:val="22"/>
          <w:szCs w:val="22"/>
        </w:rPr>
      </w:pPr>
    </w:p>
    <w:p w14:paraId="798149FD" w14:textId="0CFF2E1B" w:rsidR="000346A0" w:rsidRPr="008F5034" w:rsidRDefault="000346A0" w:rsidP="00A921F1">
      <w:pPr>
        <w:jc w:val="both"/>
        <w:rPr>
          <w:rFonts w:cs="Arial"/>
          <w:b/>
          <w:sz w:val="22"/>
          <w:szCs w:val="22"/>
        </w:rPr>
      </w:pPr>
    </w:p>
    <w:p w14:paraId="5664F80D" w14:textId="07E728FB" w:rsidR="00243A22" w:rsidRPr="008F5034" w:rsidRDefault="005C20ED" w:rsidP="003D77AE">
      <w:pPr>
        <w:pStyle w:val="Ttulo2"/>
        <w:keepLines/>
        <w:framePr w:hSpace="0" w:wrap="auto" w:vAnchor="margin" w:hAnchor="text" w:yAlign="inline"/>
        <w:numPr>
          <w:ilvl w:val="0"/>
          <w:numId w:val="57"/>
        </w:numPr>
        <w:tabs>
          <w:tab w:val="left" w:pos="0"/>
          <w:tab w:val="left" w:pos="284"/>
          <w:tab w:val="left" w:pos="397"/>
          <w:tab w:val="left" w:pos="510"/>
          <w:tab w:val="left" w:pos="576"/>
        </w:tabs>
        <w:jc w:val="left"/>
        <w:rPr>
          <w:sz w:val="22"/>
          <w:szCs w:val="22"/>
        </w:rPr>
      </w:pPr>
      <w:bookmarkStart w:id="37" w:name="_Toc32427611"/>
      <w:bookmarkStart w:id="38" w:name="_Toc36307296"/>
      <w:r w:rsidRPr="008F5034">
        <w:rPr>
          <w:sz w:val="22"/>
          <w:szCs w:val="22"/>
        </w:rPr>
        <w:lastRenderedPageBreak/>
        <w:t>H</w:t>
      </w:r>
      <w:bookmarkEnd w:id="37"/>
      <w:r w:rsidR="003D77AE" w:rsidRPr="008F5034">
        <w:rPr>
          <w:sz w:val="22"/>
          <w:szCs w:val="22"/>
        </w:rPr>
        <w:t>ITOS</w:t>
      </w:r>
      <w:bookmarkEnd w:id="38"/>
    </w:p>
    <w:p w14:paraId="0C1CDE89" w14:textId="77777777" w:rsidR="000B473B" w:rsidRPr="008F5034" w:rsidRDefault="000B473B" w:rsidP="00DA021C">
      <w:pPr>
        <w:pStyle w:val="Prrafodelista"/>
        <w:ind w:left="1429"/>
        <w:rPr>
          <w:rFonts w:cs="Arial"/>
          <w:sz w:val="22"/>
          <w:szCs w:val="22"/>
        </w:rPr>
      </w:pPr>
    </w:p>
    <w:p w14:paraId="2A6834F1" w14:textId="37F722DE" w:rsidR="00253F20" w:rsidRPr="008F5034" w:rsidRDefault="004A2866" w:rsidP="001B5B34">
      <w:pPr>
        <w:spacing w:line="336" w:lineRule="atLeast"/>
        <w:jc w:val="both"/>
        <w:rPr>
          <w:rFonts w:cs="Arial"/>
          <w:sz w:val="22"/>
          <w:szCs w:val="22"/>
          <w:shd w:val="clear" w:color="auto" w:fill="FFFFFF"/>
        </w:rPr>
      </w:pPr>
      <w:r w:rsidRPr="008F5034">
        <w:rPr>
          <w:rFonts w:cs="Arial"/>
          <w:sz w:val="22"/>
          <w:szCs w:val="22"/>
          <w:shd w:val="clear" w:color="auto" w:fill="FFFFFF"/>
        </w:rPr>
        <w:t xml:space="preserve">Un hito es un punto de referencia que marca un evento importante de un proyecto y se usa para supervisar </w:t>
      </w:r>
      <w:r w:rsidR="00217648" w:rsidRPr="008F5034">
        <w:rPr>
          <w:rFonts w:cs="Arial"/>
          <w:sz w:val="22"/>
          <w:szCs w:val="22"/>
          <w:shd w:val="clear" w:color="auto" w:fill="FFFFFF"/>
        </w:rPr>
        <w:t xml:space="preserve">su </w:t>
      </w:r>
      <w:r w:rsidRPr="008F5034">
        <w:rPr>
          <w:rFonts w:cs="Arial"/>
          <w:sz w:val="22"/>
          <w:szCs w:val="22"/>
          <w:shd w:val="clear" w:color="auto" w:fill="FFFFFF"/>
        </w:rPr>
        <w:t>progreso.</w:t>
      </w:r>
      <w:r w:rsidR="00217648" w:rsidRPr="008F5034">
        <w:rPr>
          <w:rFonts w:cs="Arial"/>
          <w:sz w:val="22"/>
          <w:szCs w:val="22"/>
          <w:shd w:val="clear" w:color="auto" w:fill="FFFFFF"/>
        </w:rPr>
        <w:t xml:space="preserve"> </w:t>
      </w:r>
      <w:r w:rsidRPr="008F5034">
        <w:rPr>
          <w:rFonts w:cs="Arial"/>
          <w:sz w:val="22"/>
          <w:szCs w:val="22"/>
          <w:shd w:val="clear" w:color="auto" w:fill="FFFFFF"/>
        </w:rPr>
        <w:t xml:space="preserve">Las tareas que tengan una duración cero </w:t>
      </w:r>
      <w:r w:rsidR="00A864FF" w:rsidRPr="008F5034">
        <w:rPr>
          <w:rFonts w:cs="Arial"/>
          <w:sz w:val="22"/>
          <w:szCs w:val="22"/>
          <w:shd w:val="clear" w:color="auto" w:fill="FFFFFF"/>
        </w:rPr>
        <w:t xml:space="preserve">en el plan de pruebas </w:t>
      </w:r>
      <w:r w:rsidRPr="008F5034">
        <w:rPr>
          <w:rFonts w:cs="Arial"/>
          <w:sz w:val="22"/>
          <w:szCs w:val="22"/>
          <w:shd w:val="clear" w:color="auto" w:fill="FFFFFF"/>
        </w:rPr>
        <w:t>se muestran automáticamente como un hito, constituyen un trabajo de duración cero porque simbolizan un logro, un punto, un momento en el proyecto</w:t>
      </w:r>
      <w:r w:rsidR="001B5B34" w:rsidRPr="008F5034">
        <w:rPr>
          <w:rFonts w:cs="Arial"/>
          <w:sz w:val="22"/>
          <w:szCs w:val="22"/>
          <w:shd w:val="clear" w:color="auto" w:fill="FFFFFF"/>
        </w:rPr>
        <w:t>,</w:t>
      </w:r>
      <w:r w:rsidR="00217648" w:rsidRPr="008F5034">
        <w:rPr>
          <w:rFonts w:cs="Arial"/>
          <w:sz w:val="22"/>
          <w:szCs w:val="22"/>
          <w:shd w:val="clear" w:color="auto" w:fill="FFFFFF"/>
        </w:rPr>
        <w:t xml:space="preserve"> t</w:t>
      </w:r>
      <w:r w:rsidRPr="008F5034">
        <w:rPr>
          <w:rFonts w:cs="Arial"/>
          <w:sz w:val="22"/>
          <w:szCs w:val="22"/>
          <w:shd w:val="clear" w:color="auto" w:fill="FFFFFF"/>
        </w:rPr>
        <w:t xml:space="preserve">ambién se </w:t>
      </w:r>
      <w:r w:rsidR="00697663" w:rsidRPr="008F5034">
        <w:rPr>
          <w:rFonts w:cs="Arial"/>
          <w:sz w:val="22"/>
          <w:szCs w:val="22"/>
          <w:shd w:val="clear" w:color="auto" w:fill="FFFFFF"/>
        </w:rPr>
        <w:t>pueden marcar</w:t>
      </w:r>
      <w:r w:rsidRPr="008F5034">
        <w:rPr>
          <w:rFonts w:cs="Arial"/>
          <w:sz w:val="22"/>
          <w:szCs w:val="22"/>
          <w:shd w:val="clear" w:color="auto" w:fill="FFFFFF"/>
        </w:rPr>
        <w:t xml:space="preserve"> como hitos otras tareas de cualquier duración.</w:t>
      </w:r>
    </w:p>
    <w:p w14:paraId="64BEBFD5" w14:textId="77777777" w:rsidR="004A2866" w:rsidRPr="008F5034" w:rsidRDefault="004A2866" w:rsidP="00A921F1">
      <w:pPr>
        <w:jc w:val="both"/>
        <w:rPr>
          <w:rFonts w:cs="Arial"/>
          <w:sz w:val="22"/>
          <w:szCs w:val="22"/>
          <w:shd w:val="clear" w:color="auto" w:fill="FFFFFF"/>
        </w:rPr>
      </w:pPr>
    </w:p>
    <w:p w14:paraId="4BEE7450" w14:textId="6F414AED" w:rsidR="0000566E" w:rsidRPr="008F5034" w:rsidRDefault="00B26AE2" w:rsidP="00A921F1">
      <w:pPr>
        <w:rPr>
          <w:rFonts w:cs="Arial"/>
          <w:sz w:val="22"/>
          <w:szCs w:val="22"/>
          <w:shd w:val="clear" w:color="auto" w:fill="FFFFFF"/>
        </w:rPr>
      </w:pPr>
      <w:r w:rsidRPr="008F5034">
        <w:rPr>
          <w:rFonts w:cs="Arial"/>
          <w:sz w:val="22"/>
          <w:szCs w:val="22"/>
          <w:shd w:val="clear" w:color="auto" w:fill="FFFFFF"/>
        </w:rPr>
        <w:t>Hitos a tener en cuenta en el desarrollo de pruebas:</w:t>
      </w:r>
    </w:p>
    <w:p w14:paraId="36E460E8" w14:textId="77777777" w:rsidR="00B26AE2" w:rsidRPr="008F5034" w:rsidRDefault="00B26AE2" w:rsidP="00B26AE2">
      <w:pPr>
        <w:ind w:left="480"/>
        <w:rPr>
          <w:rFonts w:cs="Arial"/>
          <w:sz w:val="22"/>
          <w:szCs w:val="22"/>
          <w:shd w:val="clear" w:color="auto" w:fill="FFFFFF"/>
        </w:rPr>
      </w:pPr>
    </w:p>
    <w:p w14:paraId="72667307" w14:textId="7C37AD16" w:rsidR="00B26AE2" w:rsidRPr="008F5034" w:rsidRDefault="00B26AE2" w:rsidP="001B5B34">
      <w:pPr>
        <w:pStyle w:val="Prrafodelista"/>
        <w:numPr>
          <w:ilvl w:val="0"/>
          <w:numId w:val="65"/>
        </w:numPr>
        <w:spacing w:line="336" w:lineRule="atLeast"/>
        <w:ind w:left="839" w:hanging="357"/>
        <w:rPr>
          <w:rFonts w:cs="Arial"/>
          <w:sz w:val="22"/>
          <w:szCs w:val="22"/>
          <w:shd w:val="clear" w:color="auto" w:fill="FFFFFF"/>
        </w:rPr>
      </w:pPr>
      <w:r w:rsidRPr="008F5034">
        <w:rPr>
          <w:rFonts w:cs="Arial"/>
          <w:sz w:val="22"/>
          <w:szCs w:val="22"/>
          <w:shd w:val="clear" w:color="auto" w:fill="FFFFFF"/>
        </w:rPr>
        <w:t>Prueba de análisis</w:t>
      </w:r>
    </w:p>
    <w:p w14:paraId="7EF82D5C" w14:textId="6868C149" w:rsidR="00B26AE2" w:rsidRPr="008F5034" w:rsidRDefault="00B26AE2" w:rsidP="001B5B34">
      <w:pPr>
        <w:pStyle w:val="Prrafodelista"/>
        <w:numPr>
          <w:ilvl w:val="0"/>
          <w:numId w:val="65"/>
        </w:numPr>
        <w:spacing w:line="336" w:lineRule="atLeast"/>
        <w:ind w:left="839" w:hanging="357"/>
        <w:rPr>
          <w:rFonts w:cs="Arial"/>
          <w:sz w:val="22"/>
          <w:szCs w:val="22"/>
          <w:shd w:val="clear" w:color="auto" w:fill="FFFFFF"/>
        </w:rPr>
      </w:pPr>
      <w:r w:rsidRPr="008F5034">
        <w:rPr>
          <w:rFonts w:cs="Arial"/>
          <w:sz w:val="22"/>
          <w:szCs w:val="22"/>
          <w:shd w:val="clear" w:color="auto" w:fill="FFFFFF"/>
        </w:rPr>
        <w:t>Prueba de arquitectura y diseño</w:t>
      </w:r>
    </w:p>
    <w:p w14:paraId="11F112BE" w14:textId="7539E94C" w:rsidR="00B26AE2" w:rsidRPr="008F5034" w:rsidRDefault="00B26AE2" w:rsidP="001B5B34">
      <w:pPr>
        <w:pStyle w:val="Prrafodelista"/>
        <w:numPr>
          <w:ilvl w:val="0"/>
          <w:numId w:val="65"/>
        </w:numPr>
        <w:spacing w:line="336" w:lineRule="atLeast"/>
        <w:ind w:left="839" w:hanging="357"/>
        <w:rPr>
          <w:rFonts w:cs="Arial"/>
          <w:sz w:val="22"/>
          <w:szCs w:val="22"/>
          <w:shd w:val="clear" w:color="auto" w:fill="FFFFFF"/>
        </w:rPr>
      </w:pPr>
      <w:r w:rsidRPr="008F5034">
        <w:rPr>
          <w:rFonts w:cs="Arial"/>
          <w:sz w:val="22"/>
          <w:szCs w:val="22"/>
          <w:shd w:val="clear" w:color="auto" w:fill="FFFFFF"/>
        </w:rPr>
        <w:t>Prueba de código</w:t>
      </w:r>
    </w:p>
    <w:p w14:paraId="4FE3E7A1" w14:textId="30D88C1C" w:rsidR="00B26AE2" w:rsidRPr="008F5034" w:rsidRDefault="00B26AE2" w:rsidP="001B5B34">
      <w:pPr>
        <w:pStyle w:val="Prrafodelista"/>
        <w:numPr>
          <w:ilvl w:val="0"/>
          <w:numId w:val="65"/>
        </w:numPr>
        <w:spacing w:line="336" w:lineRule="atLeast"/>
        <w:ind w:left="839" w:hanging="357"/>
        <w:rPr>
          <w:rFonts w:cs="Arial"/>
          <w:sz w:val="22"/>
          <w:szCs w:val="22"/>
          <w:shd w:val="clear" w:color="auto" w:fill="FFFFFF"/>
        </w:rPr>
      </w:pPr>
      <w:r w:rsidRPr="008F5034">
        <w:rPr>
          <w:rFonts w:cs="Arial"/>
          <w:sz w:val="22"/>
          <w:szCs w:val="22"/>
          <w:shd w:val="clear" w:color="auto" w:fill="FFFFFF"/>
        </w:rPr>
        <w:t>Prueba de sistema</w:t>
      </w:r>
    </w:p>
    <w:p w14:paraId="49B7F255" w14:textId="3A1A59B8" w:rsidR="00B26AE2" w:rsidRPr="008F5034" w:rsidRDefault="00B26AE2" w:rsidP="001B5B34">
      <w:pPr>
        <w:pStyle w:val="Prrafodelista"/>
        <w:numPr>
          <w:ilvl w:val="0"/>
          <w:numId w:val="65"/>
        </w:numPr>
        <w:spacing w:line="336" w:lineRule="atLeast"/>
        <w:ind w:left="839" w:hanging="357"/>
        <w:rPr>
          <w:rFonts w:cs="Arial"/>
          <w:sz w:val="22"/>
          <w:szCs w:val="22"/>
          <w:shd w:val="clear" w:color="auto" w:fill="FFFFFF"/>
        </w:rPr>
      </w:pPr>
      <w:r w:rsidRPr="008F5034">
        <w:rPr>
          <w:rFonts w:cs="Arial"/>
          <w:sz w:val="22"/>
          <w:szCs w:val="22"/>
          <w:shd w:val="clear" w:color="auto" w:fill="FFFFFF"/>
        </w:rPr>
        <w:t>Prueba de usuario</w:t>
      </w:r>
    </w:p>
    <w:p w14:paraId="1FF0BA58" w14:textId="77777777" w:rsidR="00DA021C" w:rsidRPr="008F5034" w:rsidRDefault="00DA021C" w:rsidP="00DA021C">
      <w:pPr>
        <w:ind w:left="482"/>
        <w:rPr>
          <w:rFonts w:cs="Arial"/>
          <w:sz w:val="22"/>
          <w:szCs w:val="22"/>
          <w:shd w:val="clear" w:color="auto" w:fill="FFFFFF"/>
        </w:rPr>
      </w:pPr>
    </w:p>
    <w:p w14:paraId="38451715" w14:textId="77777777" w:rsidR="00214D7B" w:rsidRPr="008F5034" w:rsidRDefault="00214D7B" w:rsidP="00DA021C">
      <w:pPr>
        <w:ind w:left="357"/>
        <w:rPr>
          <w:rFonts w:cs="Arial"/>
          <w:sz w:val="22"/>
          <w:szCs w:val="22"/>
        </w:rPr>
      </w:pPr>
    </w:p>
    <w:p w14:paraId="0ABC8204" w14:textId="63DC934F" w:rsidR="00500BF8" w:rsidRPr="008F5034" w:rsidRDefault="00500BF8" w:rsidP="00500BF8">
      <w:pPr>
        <w:pStyle w:val="Ttulo2"/>
        <w:keepLines/>
        <w:framePr w:hSpace="0" w:wrap="auto" w:vAnchor="margin" w:hAnchor="text" w:yAlign="inline"/>
        <w:numPr>
          <w:ilvl w:val="0"/>
          <w:numId w:val="57"/>
        </w:numPr>
        <w:tabs>
          <w:tab w:val="left" w:pos="0"/>
          <w:tab w:val="left" w:pos="284"/>
          <w:tab w:val="left" w:pos="397"/>
          <w:tab w:val="left" w:pos="510"/>
          <w:tab w:val="left" w:pos="576"/>
        </w:tabs>
        <w:jc w:val="left"/>
        <w:rPr>
          <w:sz w:val="22"/>
          <w:szCs w:val="22"/>
        </w:rPr>
      </w:pPr>
      <w:bookmarkStart w:id="39" w:name="_Toc36307297"/>
      <w:r w:rsidRPr="008F5034">
        <w:rPr>
          <w:sz w:val="22"/>
          <w:szCs w:val="22"/>
        </w:rPr>
        <w:t>CIERRE DE PRUEBAS</w:t>
      </w:r>
      <w:bookmarkEnd w:id="39"/>
    </w:p>
    <w:p w14:paraId="42159488" w14:textId="06425024" w:rsidR="005F6DD0" w:rsidRPr="008F5034" w:rsidRDefault="005F6DD0" w:rsidP="002E2ACE">
      <w:pPr>
        <w:jc w:val="both"/>
        <w:rPr>
          <w:rFonts w:cs="Arial"/>
          <w:sz w:val="22"/>
          <w:szCs w:val="22"/>
        </w:rPr>
      </w:pPr>
    </w:p>
    <w:p w14:paraId="200C3703" w14:textId="0EDA73C0" w:rsidR="00500BF8" w:rsidRPr="008F5034" w:rsidRDefault="00500BF8" w:rsidP="00A864FF">
      <w:pPr>
        <w:spacing w:line="336" w:lineRule="atLeast"/>
        <w:jc w:val="both"/>
        <w:rPr>
          <w:rFonts w:cs="Arial"/>
          <w:sz w:val="22"/>
          <w:szCs w:val="22"/>
          <w:shd w:val="clear" w:color="auto" w:fill="FFFFFF"/>
        </w:rPr>
      </w:pPr>
      <w:r w:rsidRPr="008F5034">
        <w:rPr>
          <w:rFonts w:cs="Arial"/>
          <w:sz w:val="22"/>
          <w:szCs w:val="22"/>
          <w:shd w:val="clear" w:color="auto" w:fill="FFFFFF"/>
        </w:rPr>
        <w:t>La finalización de las pruebas se da en el momento que el usuario final da la aprobación del software al cual se le han ejecutado las pruebas correspondientes</w:t>
      </w:r>
      <w:r w:rsidR="00C2626B" w:rsidRPr="008F5034">
        <w:rPr>
          <w:rFonts w:cs="Arial"/>
          <w:sz w:val="22"/>
          <w:szCs w:val="22"/>
          <w:shd w:val="clear" w:color="auto" w:fill="FFFFFF"/>
        </w:rPr>
        <w:t>,</w:t>
      </w:r>
      <w:r w:rsidRPr="008F5034">
        <w:rPr>
          <w:rFonts w:cs="Arial"/>
          <w:sz w:val="22"/>
          <w:szCs w:val="22"/>
          <w:shd w:val="clear" w:color="auto" w:fill="FFFFFF"/>
        </w:rPr>
        <w:t xml:space="preserve"> con un 95% de aprobación.</w:t>
      </w:r>
    </w:p>
    <w:p w14:paraId="4E3B59C0" w14:textId="77777777" w:rsidR="00500BF8" w:rsidRPr="008F5034" w:rsidRDefault="00500BF8" w:rsidP="00A864FF">
      <w:pPr>
        <w:spacing w:line="336" w:lineRule="atLeast"/>
        <w:jc w:val="both"/>
        <w:rPr>
          <w:rFonts w:cs="Arial"/>
          <w:sz w:val="22"/>
          <w:szCs w:val="22"/>
          <w:shd w:val="clear" w:color="auto" w:fill="FFFFFF"/>
        </w:rPr>
      </w:pPr>
    </w:p>
    <w:p w14:paraId="55EEF8C9" w14:textId="7146C4A0" w:rsidR="00500BF8" w:rsidRPr="008F5034" w:rsidRDefault="00500BF8" w:rsidP="00A864FF">
      <w:pPr>
        <w:spacing w:line="336" w:lineRule="atLeast"/>
        <w:jc w:val="both"/>
        <w:rPr>
          <w:rFonts w:cs="Arial"/>
          <w:sz w:val="22"/>
          <w:szCs w:val="22"/>
          <w:shd w:val="clear" w:color="auto" w:fill="FFFFFF"/>
        </w:rPr>
      </w:pPr>
      <w:r w:rsidRPr="008F5034">
        <w:rPr>
          <w:rFonts w:cs="Arial"/>
          <w:sz w:val="22"/>
          <w:szCs w:val="22"/>
          <w:shd w:val="clear" w:color="auto" w:fill="FFFFFF"/>
        </w:rPr>
        <w:t xml:space="preserve">El </w:t>
      </w:r>
      <w:r w:rsidR="00E37BC0" w:rsidRPr="008F5034">
        <w:rPr>
          <w:rFonts w:cs="Arial"/>
          <w:sz w:val="22"/>
          <w:szCs w:val="22"/>
          <w:shd w:val="clear" w:color="auto" w:fill="FFFFFF"/>
        </w:rPr>
        <w:t xml:space="preserve">siguiente proceso </w:t>
      </w:r>
      <w:r w:rsidR="00A864FF" w:rsidRPr="008F5034">
        <w:rPr>
          <w:rFonts w:cs="Arial"/>
          <w:sz w:val="22"/>
          <w:szCs w:val="22"/>
          <w:shd w:val="clear" w:color="auto" w:fill="FFFFFF"/>
        </w:rPr>
        <w:t>posterior a</w:t>
      </w:r>
      <w:r w:rsidR="00E37BC0" w:rsidRPr="008F5034">
        <w:rPr>
          <w:rFonts w:cs="Arial"/>
          <w:sz w:val="22"/>
          <w:szCs w:val="22"/>
          <w:shd w:val="clear" w:color="auto" w:fill="FFFFFF"/>
        </w:rPr>
        <w:t xml:space="preserve"> la </w:t>
      </w:r>
      <w:r w:rsidRPr="008F5034">
        <w:rPr>
          <w:rFonts w:cs="Arial"/>
          <w:sz w:val="22"/>
          <w:szCs w:val="22"/>
          <w:shd w:val="clear" w:color="auto" w:fill="FFFFFF"/>
        </w:rPr>
        <w:t xml:space="preserve">aprobación </w:t>
      </w:r>
      <w:r w:rsidR="00E37BC0" w:rsidRPr="008F5034">
        <w:rPr>
          <w:rFonts w:cs="Arial"/>
          <w:sz w:val="22"/>
          <w:szCs w:val="22"/>
          <w:shd w:val="clear" w:color="auto" w:fill="FFFFFF"/>
        </w:rPr>
        <w:t xml:space="preserve">del usuario final, </w:t>
      </w:r>
      <w:r w:rsidR="000D7EF6" w:rsidRPr="008F5034">
        <w:rPr>
          <w:rFonts w:cs="Arial"/>
          <w:sz w:val="22"/>
          <w:szCs w:val="22"/>
          <w:shd w:val="clear" w:color="auto" w:fill="FFFFFF"/>
        </w:rPr>
        <w:t>se enmarca en</w:t>
      </w:r>
      <w:r w:rsidR="00E37BC0" w:rsidRPr="008F5034">
        <w:rPr>
          <w:rFonts w:cs="Arial"/>
          <w:sz w:val="22"/>
          <w:szCs w:val="22"/>
          <w:shd w:val="clear" w:color="auto" w:fill="FFFFFF"/>
        </w:rPr>
        <w:t xml:space="preserve"> el</w:t>
      </w:r>
      <w:r w:rsidR="00C2626B" w:rsidRPr="008F5034">
        <w:rPr>
          <w:rFonts w:cs="Arial"/>
          <w:sz w:val="22"/>
          <w:szCs w:val="22"/>
          <w:shd w:val="clear" w:color="auto" w:fill="FFFFFF"/>
        </w:rPr>
        <w:t xml:space="preserve"> “Procedimiento puesta en producción e implementación de soluciones”, </w:t>
      </w:r>
      <w:r w:rsidR="008616DE" w:rsidRPr="008F5034">
        <w:rPr>
          <w:rFonts w:cs="Arial"/>
          <w:sz w:val="22"/>
          <w:szCs w:val="22"/>
          <w:shd w:val="clear" w:color="auto" w:fill="FFFFFF"/>
        </w:rPr>
        <w:t>referenciado como</w:t>
      </w:r>
      <w:r w:rsidR="00E37BC0" w:rsidRPr="008F5034">
        <w:rPr>
          <w:rFonts w:cs="Arial"/>
          <w:sz w:val="22"/>
          <w:szCs w:val="22"/>
          <w:shd w:val="clear" w:color="auto" w:fill="FFFFFF"/>
        </w:rPr>
        <w:t xml:space="preserve"> EGTI-PR-006</w:t>
      </w:r>
      <w:r w:rsidR="000D7EF6" w:rsidRPr="008F5034">
        <w:rPr>
          <w:rFonts w:cs="Arial"/>
          <w:sz w:val="22"/>
          <w:szCs w:val="22"/>
          <w:shd w:val="clear" w:color="auto" w:fill="FFFFFF"/>
        </w:rPr>
        <w:t>, que describe tanta la puesta en producción de la nueva versión o el nuevo software, como el proceso para su implementación.</w:t>
      </w:r>
    </w:p>
    <w:p w14:paraId="0FA7247E" w14:textId="60044285" w:rsidR="00500BF8" w:rsidRPr="008F5034" w:rsidRDefault="00500BF8" w:rsidP="00073C6F">
      <w:pPr>
        <w:jc w:val="both"/>
        <w:rPr>
          <w:rFonts w:cs="Arial"/>
          <w:sz w:val="22"/>
          <w:szCs w:val="22"/>
        </w:rPr>
      </w:pPr>
    </w:p>
    <w:p w14:paraId="1E78D75D" w14:textId="1CEAC59B" w:rsidR="00356945" w:rsidRPr="008F5034" w:rsidRDefault="00356945" w:rsidP="00073C6F">
      <w:pPr>
        <w:jc w:val="both"/>
        <w:rPr>
          <w:rFonts w:cs="Arial"/>
          <w:sz w:val="22"/>
          <w:szCs w:val="22"/>
        </w:rPr>
      </w:pPr>
    </w:p>
    <w:p w14:paraId="50D57D4C" w14:textId="0C2D9C8A" w:rsidR="00993F20" w:rsidRPr="008F5034" w:rsidRDefault="00993F20" w:rsidP="00515AAD">
      <w:pPr>
        <w:pStyle w:val="Ttulo2"/>
        <w:keepLines/>
        <w:framePr w:hSpace="0" w:wrap="auto" w:vAnchor="margin" w:hAnchor="text" w:yAlign="inline"/>
        <w:numPr>
          <w:ilvl w:val="0"/>
          <w:numId w:val="57"/>
        </w:numPr>
        <w:tabs>
          <w:tab w:val="left" w:pos="0"/>
          <w:tab w:val="left" w:pos="284"/>
          <w:tab w:val="left" w:pos="397"/>
          <w:tab w:val="left" w:pos="510"/>
          <w:tab w:val="left" w:pos="576"/>
        </w:tabs>
        <w:jc w:val="left"/>
        <w:rPr>
          <w:sz w:val="22"/>
          <w:szCs w:val="22"/>
        </w:rPr>
      </w:pPr>
      <w:bookmarkStart w:id="40" w:name="_Toc24721153"/>
      <w:bookmarkStart w:id="41" w:name="_Toc24722504"/>
      <w:bookmarkStart w:id="42" w:name="_Toc24721154"/>
      <w:bookmarkStart w:id="43" w:name="_Toc24722505"/>
      <w:bookmarkStart w:id="44" w:name="_Toc24721155"/>
      <w:bookmarkStart w:id="45" w:name="_Toc24722506"/>
      <w:bookmarkStart w:id="46" w:name="_Toc24721156"/>
      <w:bookmarkStart w:id="47" w:name="_Toc24722507"/>
      <w:bookmarkStart w:id="48" w:name="_Toc24721157"/>
      <w:bookmarkStart w:id="49" w:name="_Toc24722508"/>
      <w:bookmarkStart w:id="50" w:name="_Toc24721158"/>
      <w:bookmarkStart w:id="51" w:name="_Toc24722509"/>
      <w:bookmarkStart w:id="52" w:name="_Toc24721159"/>
      <w:bookmarkStart w:id="53" w:name="_Toc24722510"/>
      <w:bookmarkStart w:id="54" w:name="_Toc24721160"/>
      <w:bookmarkStart w:id="55" w:name="_Toc24722511"/>
      <w:bookmarkStart w:id="56" w:name="_Toc24721161"/>
      <w:bookmarkStart w:id="57" w:name="_Toc24722512"/>
      <w:bookmarkStart w:id="58" w:name="_Toc24721162"/>
      <w:bookmarkStart w:id="59" w:name="_Toc24722513"/>
      <w:bookmarkStart w:id="60" w:name="_Toc24721163"/>
      <w:bookmarkStart w:id="61" w:name="_Toc24722514"/>
      <w:bookmarkStart w:id="62" w:name="_Toc24721164"/>
      <w:bookmarkStart w:id="63" w:name="_Toc24722515"/>
      <w:bookmarkStart w:id="64" w:name="_Toc24721165"/>
      <w:bookmarkStart w:id="65" w:name="_Toc24722516"/>
      <w:bookmarkStart w:id="66" w:name="_Toc24721166"/>
      <w:bookmarkStart w:id="67" w:name="_Toc24722517"/>
      <w:bookmarkStart w:id="68" w:name="_Toc24721167"/>
      <w:bookmarkStart w:id="69" w:name="_Toc24722518"/>
      <w:bookmarkStart w:id="70" w:name="_Toc24721168"/>
      <w:bookmarkStart w:id="71" w:name="_Toc24722519"/>
      <w:bookmarkStart w:id="72" w:name="_Toc24721169"/>
      <w:bookmarkStart w:id="73" w:name="_Toc24722520"/>
      <w:bookmarkStart w:id="74" w:name="_Toc24721170"/>
      <w:bookmarkStart w:id="75" w:name="_Toc24722521"/>
      <w:bookmarkStart w:id="76" w:name="_Toc24721171"/>
      <w:bookmarkStart w:id="77" w:name="_Toc24722522"/>
      <w:bookmarkStart w:id="78" w:name="_Toc24721172"/>
      <w:bookmarkStart w:id="79" w:name="_Toc24722523"/>
      <w:bookmarkStart w:id="80" w:name="_Toc24721173"/>
      <w:bookmarkStart w:id="81" w:name="_Toc24722524"/>
      <w:bookmarkStart w:id="82" w:name="_Toc24721174"/>
      <w:bookmarkStart w:id="83" w:name="_Toc24722525"/>
      <w:bookmarkStart w:id="84" w:name="_Toc24721175"/>
      <w:bookmarkStart w:id="85" w:name="_Toc24722526"/>
      <w:bookmarkStart w:id="86" w:name="_Toc24721176"/>
      <w:bookmarkStart w:id="87" w:name="_Toc24722527"/>
      <w:bookmarkStart w:id="88" w:name="_Toc24721177"/>
      <w:bookmarkStart w:id="89" w:name="_Toc24722528"/>
      <w:bookmarkStart w:id="90" w:name="_Toc24721178"/>
      <w:bookmarkStart w:id="91" w:name="_Toc24722529"/>
      <w:bookmarkStart w:id="92" w:name="_Toc24721179"/>
      <w:bookmarkStart w:id="93" w:name="_Toc24722530"/>
      <w:bookmarkStart w:id="94" w:name="_Toc24721180"/>
      <w:bookmarkStart w:id="95" w:name="_Toc24722531"/>
      <w:bookmarkStart w:id="96" w:name="_Toc24721181"/>
      <w:bookmarkStart w:id="97" w:name="_Toc24722532"/>
      <w:bookmarkStart w:id="98" w:name="_Toc24721182"/>
      <w:bookmarkStart w:id="99" w:name="_Toc24722533"/>
      <w:bookmarkStart w:id="100" w:name="_Toc24721183"/>
      <w:bookmarkStart w:id="101" w:name="_Toc24722534"/>
      <w:bookmarkStart w:id="102" w:name="_Toc24721184"/>
      <w:bookmarkStart w:id="103" w:name="_Toc24722535"/>
      <w:bookmarkStart w:id="104" w:name="_Toc24721185"/>
      <w:bookmarkStart w:id="105" w:name="_Toc24722536"/>
      <w:bookmarkStart w:id="106" w:name="_Toc24721186"/>
      <w:bookmarkStart w:id="107" w:name="_Toc24722537"/>
      <w:bookmarkStart w:id="108" w:name="_Toc24721187"/>
      <w:bookmarkStart w:id="109" w:name="_Toc24722538"/>
      <w:bookmarkStart w:id="110" w:name="_Toc24721188"/>
      <w:bookmarkStart w:id="111" w:name="_Toc24722539"/>
      <w:bookmarkStart w:id="112" w:name="_Toc24721189"/>
      <w:bookmarkStart w:id="113" w:name="_Toc24722540"/>
      <w:bookmarkStart w:id="114" w:name="_Toc24721190"/>
      <w:bookmarkStart w:id="115" w:name="_Toc24722541"/>
      <w:bookmarkStart w:id="116" w:name="_Toc24721191"/>
      <w:bookmarkStart w:id="117" w:name="_Toc24722542"/>
      <w:bookmarkStart w:id="118" w:name="_Toc24721192"/>
      <w:bookmarkStart w:id="119" w:name="_Toc24722543"/>
      <w:bookmarkStart w:id="120" w:name="_Toc24721193"/>
      <w:bookmarkStart w:id="121" w:name="_Toc24722544"/>
      <w:bookmarkStart w:id="122" w:name="_Toc24721194"/>
      <w:bookmarkStart w:id="123" w:name="_Toc24722545"/>
      <w:bookmarkStart w:id="124" w:name="_Toc24721195"/>
      <w:bookmarkStart w:id="125" w:name="_Toc24722546"/>
      <w:bookmarkStart w:id="126" w:name="_Toc24721196"/>
      <w:bookmarkStart w:id="127" w:name="_Toc24722547"/>
      <w:bookmarkStart w:id="128" w:name="_Toc24721197"/>
      <w:bookmarkStart w:id="129" w:name="_Toc24722548"/>
      <w:bookmarkStart w:id="130" w:name="_Toc24721198"/>
      <w:bookmarkStart w:id="131" w:name="_Toc24722549"/>
      <w:bookmarkStart w:id="132" w:name="_Toc24721199"/>
      <w:bookmarkStart w:id="133" w:name="_Toc24722550"/>
      <w:bookmarkStart w:id="134" w:name="_Toc24721200"/>
      <w:bookmarkStart w:id="135" w:name="_Toc24722551"/>
      <w:bookmarkStart w:id="136" w:name="_Toc24721201"/>
      <w:bookmarkStart w:id="137" w:name="_Toc24722552"/>
      <w:bookmarkStart w:id="138" w:name="_Toc24721202"/>
      <w:bookmarkStart w:id="139" w:name="_Toc24722553"/>
      <w:bookmarkStart w:id="140" w:name="_Toc24721203"/>
      <w:bookmarkStart w:id="141" w:name="_Toc24722554"/>
      <w:bookmarkStart w:id="142" w:name="_Toc24721204"/>
      <w:bookmarkStart w:id="143" w:name="_Toc24722555"/>
      <w:bookmarkStart w:id="144" w:name="_Toc24721205"/>
      <w:bookmarkStart w:id="145" w:name="_Toc24722556"/>
      <w:bookmarkStart w:id="146" w:name="_Toc24721206"/>
      <w:bookmarkStart w:id="147" w:name="_Toc24722557"/>
      <w:bookmarkStart w:id="148" w:name="_Toc24721207"/>
      <w:bookmarkStart w:id="149" w:name="_Toc24722558"/>
      <w:bookmarkStart w:id="150" w:name="_Toc24721208"/>
      <w:bookmarkStart w:id="151" w:name="_Toc24722559"/>
      <w:bookmarkStart w:id="152" w:name="_Toc24721209"/>
      <w:bookmarkStart w:id="153" w:name="_Toc24722560"/>
      <w:bookmarkStart w:id="154" w:name="_Toc24721210"/>
      <w:bookmarkStart w:id="155" w:name="_Toc24722561"/>
      <w:bookmarkStart w:id="156" w:name="_Toc24721211"/>
      <w:bookmarkStart w:id="157" w:name="_Toc24722562"/>
      <w:bookmarkStart w:id="158" w:name="_Toc24721212"/>
      <w:bookmarkStart w:id="159" w:name="_Toc24722563"/>
      <w:bookmarkStart w:id="160" w:name="_Toc24721213"/>
      <w:bookmarkStart w:id="161" w:name="_Toc24722564"/>
      <w:bookmarkStart w:id="162" w:name="_Toc24721214"/>
      <w:bookmarkStart w:id="163" w:name="_Toc24722565"/>
      <w:bookmarkStart w:id="164" w:name="_Toc24721215"/>
      <w:bookmarkStart w:id="165" w:name="_Toc24722566"/>
      <w:bookmarkStart w:id="166" w:name="_Toc24721216"/>
      <w:bookmarkStart w:id="167" w:name="_Toc24722567"/>
      <w:bookmarkStart w:id="168" w:name="_Toc24721217"/>
      <w:bookmarkStart w:id="169" w:name="_Toc24722568"/>
      <w:bookmarkStart w:id="170" w:name="_Toc24721218"/>
      <w:bookmarkStart w:id="171" w:name="_Toc24722569"/>
      <w:bookmarkStart w:id="172" w:name="_Toc24721219"/>
      <w:bookmarkStart w:id="173" w:name="_Toc24722570"/>
      <w:bookmarkStart w:id="174" w:name="_Toc24721220"/>
      <w:bookmarkStart w:id="175" w:name="_Toc24722571"/>
      <w:bookmarkStart w:id="176" w:name="_Toc24721221"/>
      <w:bookmarkStart w:id="177" w:name="_Toc24722572"/>
      <w:bookmarkStart w:id="178" w:name="_Toc24721222"/>
      <w:bookmarkStart w:id="179" w:name="_Toc24722573"/>
      <w:bookmarkStart w:id="180" w:name="_Toc24721223"/>
      <w:bookmarkStart w:id="181" w:name="_Toc24722574"/>
      <w:bookmarkStart w:id="182" w:name="_Toc24721224"/>
      <w:bookmarkStart w:id="183" w:name="_Toc24722575"/>
      <w:bookmarkStart w:id="184" w:name="_Toc24721225"/>
      <w:bookmarkStart w:id="185" w:name="_Toc24722576"/>
      <w:bookmarkStart w:id="186" w:name="_Toc24721226"/>
      <w:bookmarkStart w:id="187" w:name="_Toc24722577"/>
      <w:bookmarkStart w:id="188" w:name="_Toc24721227"/>
      <w:bookmarkStart w:id="189" w:name="_Toc24722578"/>
      <w:bookmarkStart w:id="190" w:name="_Toc24721228"/>
      <w:bookmarkStart w:id="191" w:name="_Toc24722579"/>
      <w:bookmarkStart w:id="192" w:name="_Toc24721229"/>
      <w:bookmarkStart w:id="193" w:name="_Toc24722580"/>
      <w:bookmarkStart w:id="194" w:name="_Toc24721230"/>
      <w:bookmarkStart w:id="195" w:name="_Toc24722581"/>
      <w:bookmarkStart w:id="196" w:name="_Toc24721231"/>
      <w:bookmarkStart w:id="197" w:name="_Toc24722582"/>
      <w:bookmarkStart w:id="198" w:name="_Toc24721232"/>
      <w:bookmarkStart w:id="199" w:name="_Toc24722583"/>
      <w:bookmarkStart w:id="200" w:name="_Toc24721233"/>
      <w:bookmarkStart w:id="201" w:name="_Toc24722584"/>
      <w:bookmarkStart w:id="202" w:name="_Toc3630729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8F5034">
        <w:rPr>
          <w:sz w:val="22"/>
          <w:szCs w:val="22"/>
        </w:rPr>
        <w:t>BIBLIOGRAFÍA</w:t>
      </w:r>
      <w:bookmarkEnd w:id="202"/>
    </w:p>
    <w:p w14:paraId="4CDB243D" w14:textId="77777777" w:rsidR="00993F20" w:rsidRPr="008F5034" w:rsidRDefault="00993F20" w:rsidP="00993F20">
      <w:pPr>
        <w:pStyle w:val="NormalWeb"/>
        <w:shd w:val="clear" w:color="auto" w:fill="FFFFFF"/>
        <w:spacing w:before="0" w:beforeAutospacing="0" w:after="0" w:afterAutospacing="0"/>
        <w:ind w:left="720"/>
        <w:jc w:val="both"/>
        <w:textAlignment w:val="baseline"/>
        <w:rPr>
          <w:rFonts w:cs="Arial"/>
          <w:b/>
          <w:sz w:val="22"/>
          <w:szCs w:val="22"/>
        </w:rPr>
      </w:pPr>
    </w:p>
    <w:bookmarkEnd w:id="15"/>
    <w:p w14:paraId="64404AF3" w14:textId="74B523E2" w:rsidR="004C22D8" w:rsidRPr="008F5034" w:rsidRDefault="00046858" w:rsidP="00A921F1">
      <w:pPr>
        <w:pStyle w:val="TextoparaTitulo2"/>
        <w:numPr>
          <w:ilvl w:val="0"/>
          <w:numId w:val="76"/>
        </w:numPr>
        <w:jc w:val="both"/>
        <w:rPr>
          <w:rFonts w:ascii="Arial" w:hAnsi="Arial" w:cs="Arial"/>
          <w:b/>
          <w:bCs/>
          <w:sz w:val="22"/>
          <w:szCs w:val="22"/>
        </w:rPr>
      </w:pPr>
      <w:r w:rsidRPr="008F5034">
        <w:rPr>
          <w:rFonts w:ascii="Arial" w:hAnsi="Arial" w:cs="Arial"/>
          <w:sz w:val="22"/>
          <w:szCs w:val="22"/>
        </w:rPr>
        <w:fldChar w:fldCharType="begin"/>
      </w:r>
      <w:r w:rsidRPr="008F5034">
        <w:rPr>
          <w:rFonts w:ascii="Arial" w:hAnsi="Arial" w:cs="Arial"/>
          <w:sz w:val="22"/>
          <w:szCs w:val="22"/>
        </w:rPr>
        <w:instrText xml:space="preserve"> HYPERLINK "https://www.hospitalitaliano.org.ar/multimedia/archivos/clases_attachs/1982-19.pdf" </w:instrText>
      </w:r>
      <w:r w:rsidRPr="008F5034">
        <w:rPr>
          <w:rFonts w:ascii="Arial" w:hAnsi="Arial" w:cs="Arial"/>
          <w:sz w:val="22"/>
          <w:szCs w:val="22"/>
        </w:rPr>
        <w:fldChar w:fldCharType="separate"/>
      </w:r>
      <w:r w:rsidR="00EC752B" w:rsidRPr="008F5034">
        <w:rPr>
          <w:rStyle w:val="Hipervnculo"/>
          <w:rFonts w:ascii="Arial" w:hAnsi="Arial" w:cs="Arial"/>
          <w:color w:val="auto"/>
          <w:sz w:val="22"/>
          <w:szCs w:val="22"/>
        </w:rPr>
        <w:t>https://www.hospitalitaliano.org.ar/multimedia/archivos/clases_attachs/1982-19.pdf</w:t>
      </w:r>
      <w:r w:rsidRPr="008F5034">
        <w:rPr>
          <w:rStyle w:val="Hipervnculo"/>
          <w:rFonts w:ascii="Arial" w:hAnsi="Arial" w:cs="Arial"/>
          <w:color w:val="auto"/>
          <w:sz w:val="22"/>
          <w:szCs w:val="22"/>
        </w:rPr>
        <w:fldChar w:fldCharType="end"/>
      </w:r>
    </w:p>
    <w:p w14:paraId="642E8D23" w14:textId="6A6A7DE9" w:rsidR="00EC752B" w:rsidRPr="008F5034" w:rsidRDefault="00FF7138" w:rsidP="00A921F1">
      <w:pPr>
        <w:pStyle w:val="TextoparaTitulo2"/>
        <w:numPr>
          <w:ilvl w:val="0"/>
          <w:numId w:val="76"/>
        </w:numPr>
        <w:jc w:val="both"/>
        <w:rPr>
          <w:rFonts w:ascii="Arial" w:hAnsi="Arial" w:cs="Arial"/>
          <w:b/>
          <w:bCs/>
          <w:sz w:val="22"/>
          <w:szCs w:val="22"/>
        </w:rPr>
      </w:pPr>
      <w:hyperlink r:id="rId17" w:history="1">
        <w:r w:rsidR="00407F5E" w:rsidRPr="008F5034">
          <w:rPr>
            <w:rStyle w:val="Hipervnculo"/>
            <w:rFonts w:ascii="Arial" w:hAnsi="Arial" w:cs="Arial"/>
            <w:color w:val="auto"/>
            <w:sz w:val="22"/>
            <w:szCs w:val="22"/>
          </w:rPr>
          <w:t>https://testeandosoftware.com/casos-de-uso-vs-casos-de-prueba/</w:t>
        </w:r>
      </w:hyperlink>
    </w:p>
    <w:p w14:paraId="1158E047" w14:textId="2E41C24B" w:rsidR="005C20ED" w:rsidRPr="008F5034" w:rsidRDefault="00FF7138" w:rsidP="00A921F1">
      <w:pPr>
        <w:pStyle w:val="TextoparaTitulo2"/>
        <w:numPr>
          <w:ilvl w:val="0"/>
          <w:numId w:val="76"/>
        </w:numPr>
        <w:jc w:val="both"/>
        <w:rPr>
          <w:rFonts w:ascii="Arial" w:hAnsi="Arial" w:cs="Arial"/>
          <w:b/>
          <w:bCs/>
          <w:sz w:val="22"/>
          <w:szCs w:val="22"/>
        </w:rPr>
      </w:pPr>
      <w:hyperlink r:id="rId18" w:history="1">
        <w:r w:rsidR="005C20ED" w:rsidRPr="008F5034">
          <w:rPr>
            <w:rStyle w:val="Hipervnculo"/>
            <w:rFonts w:ascii="Arial" w:hAnsi="Arial" w:cs="Arial"/>
            <w:color w:val="auto"/>
            <w:sz w:val="22"/>
            <w:szCs w:val="22"/>
          </w:rPr>
          <w:t>http://www.pmoinformatica.com/2014/05/plan-de-pruebas-de-software.html</w:t>
        </w:r>
      </w:hyperlink>
    </w:p>
    <w:p w14:paraId="2BC7707E" w14:textId="78E4952A" w:rsidR="005C20ED" w:rsidRPr="008F5034" w:rsidRDefault="00FF7138" w:rsidP="00A921F1">
      <w:pPr>
        <w:pStyle w:val="TextoparaTitulo2"/>
        <w:numPr>
          <w:ilvl w:val="0"/>
          <w:numId w:val="76"/>
        </w:numPr>
        <w:jc w:val="both"/>
        <w:rPr>
          <w:rFonts w:ascii="Arial" w:hAnsi="Arial" w:cs="Arial"/>
          <w:b/>
          <w:bCs/>
          <w:sz w:val="22"/>
          <w:szCs w:val="22"/>
        </w:rPr>
      </w:pPr>
      <w:hyperlink r:id="rId19" w:history="1">
        <w:r w:rsidR="004A2866" w:rsidRPr="008F5034">
          <w:rPr>
            <w:rStyle w:val="Hipervnculo"/>
            <w:rFonts w:ascii="Arial" w:hAnsi="Arial" w:cs="Arial"/>
            <w:color w:val="auto"/>
            <w:sz w:val="22"/>
            <w:szCs w:val="22"/>
          </w:rPr>
          <w:t>https://sites.google.com/site/ivangarciasanchez90/objetivos/gestion-tema-9/8o</w:t>
        </w:r>
      </w:hyperlink>
    </w:p>
    <w:p w14:paraId="3ABA817D" w14:textId="3C52119B" w:rsidR="00B26AE2" w:rsidRPr="008F5034" w:rsidRDefault="00FF7138" w:rsidP="00A921F1">
      <w:pPr>
        <w:pStyle w:val="TextoparaTitulo2"/>
        <w:numPr>
          <w:ilvl w:val="0"/>
          <w:numId w:val="76"/>
        </w:numPr>
        <w:jc w:val="both"/>
        <w:rPr>
          <w:rStyle w:val="Hipervnculo"/>
          <w:rFonts w:ascii="Arial" w:hAnsi="Arial" w:cs="Arial"/>
          <w:b/>
          <w:bCs/>
          <w:color w:val="auto"/>
          <w:sz w:val="22"/>
          <w:szCs w:val="22"/>
          <w:u w:val="none"/>
        </w:rPr>
      </w:pPr>
      <w:hyperlink r:id="rId20" w:history="1">
        <w:r w:rsidR="00B26AE2" w:rsidRPr="008F5034">
          <w:rPr>
            <w:rStyle w:val="Hipervnculo"/>
            <w:rFonts w:ascii="Arial" w:hAnsi="Arial" w:cs="Arial"/>
            <w:color w:val="auto"/>
            <w:sz w:val="22"/>
            <w:szCs w:val="22"/>
          </w:rPr>
          <w:t>https://prezi.com/8xgg-08nncwl/medidasmetricas-e-indicadores-de-la-calidad-del-software/</w:t>
        </w:r>
      </w:hyperlink>
    </w:p>
    <w:p w14:paraId="40EB3E58" w14:textId="59E53C5D" w:rsidR="004D111B" w:rsidRPr="008F5034" w:rsidRDefault="00FF7138" w:rsidP="00A921F1">
      <w:pPr>
        <w:pStyle w:val="TextoparaTitulo2"/>
        <w:numPr>
          <w:ilvl w:val="0"/>
          <w:numId w:val="76"/>
        </w:numPr>
        <w:jc w:val="both"/>
        <w:rPr>
          <w:rFonts w:ascii="Arial" w:hAnsi="Arial" w:cs="Arial"/>
          <w:b/>
          <w:bCs/>
          <w:sz w:val="22"/>
          <w:szCs w:val="22"/>
        </w:rPr>
      </w:pPr>
      <w:hyperlink r:id="rId21" w:history="1">
        <w:r w:rsidR="004D111B" w:rsidRPr="008F5034">
          <w:rPr>
            <w:rStyle w:val="Hipervnculo"/>
            <w:rFonts w:ascii="Arial" w:hAnsi="Arial" w:cs="Arial"/>
            <w:color w:val="auto"/>
            <w:sz w:val="22"/>
            <w:szCs w:val="22"/>
          </w:rPr>
          <w:t>http://repository.udistrital.edu.co/bitstream/11349/2370/1/WilliamAlfredoRodriguezLopez.pdf</w:t>
        </w:r>
      </w:hyperlink>
    </w:p>
    <w:p w14:paraId="4A49B445" w14:textId="067D6949" w:rsidR="004D111B" w:rsidRPr="008F5034" w:rsidRDefault="00FF7138" w:rsidP="00A921F1">
      <w:pPr>
        <w:pStyle w:val="TextoparaTitulo2"/>
        <w:numPr>
          <w:ilvl w:val="0"/>
          <w:numId w:val="76"/>
        </w:numPr>
        <w:jc w:val="both"/>
        <w:rPr>
          <w:rFonts w:ascii="Arial" w:hAnsi="Arial" w:cs="Arial"/>
          <w:b/>
          <w:bCs/>
          <w:sz w:val="22"/>
          <w:szCs w:val="22"/>
        </w:rPr>
      </w:pPr>
      <w:hyperlink r:id="rId22" w:history="1">
        <w:r w:rsidR="004D111B" w:rsidRPr="008F5034">
          <w:rPr>
            <w:rStyle w:val="Hipervnculo"/>
            <w:rFonts w:ascii="Arial" w:hAnsi="Arial" w:cs="Arial"/>
            <w:color w:val="auto"/>
            <w:sz w:val="22"/>
            <w:szCs w:val="22"/>
          </w:rPr>
          <w:t>http://www.mailxmail.com/curso-confiabilidad-operacional/metodologia-analisis-criticidad</w:t>
        </w:r>
      </w:hyperlink>
    </w:p>
    <w:p w14:paraId="12268B3F" w14:textId="144C9B07" w:rsidR="004D111B" w:rsidRPr="008F5034" w:rsidRDefault="00FF7138" w:rsidP="00A921F1">
      <w:pPr>
        <w:pStyle w:val="TextoparaTitulo2"/>
        <w:numPr>
          <w:ilvl w:val="0"/>
          <w:numId w:val="76"/>
        </w:numPr>
        <w:jc w:val="both"/>
        <w:rPr>
          <w:rFonts w:ascii="Arial" w:hAnsi="Arial" w:cs="Arial"/>
          <w:b/>
          <w:bCs/>
          <w:sz w:val="22"/>
          <w:szCs w:val="22"/>
        </w:rPr>
      </w:pPr>
      <w:hyperlink r:id="rId23" w:history="1">
        <w:r w:rsidR="004D111B" w:rsidRPr="008F5034">
          <w:rPr>
            <w:rStyle w:val="Hipervnculo"/>
            <w:rFonts w:ascii="Arial" w:hAnsi="Arial" w:cs="Arial"/>
            <w:color w:val="auto"/>
            <w:sz w:val="22"/>
            <w:szCs w:val="22"/>
          </w:rPr>
          <w:t>https://testingbaires.com/2016/03/29/indicadores-y-metricas-para-desarrollo-y-testing/</w:t>
        </w:r>
      </w:hyperlink>
    </w:p>
    <w:p w14:paraId="23B21CE1" w14:textId="1CA5416B" w:rsidR="00D011ED" w:rsidRPr="008F5034" w:rsidRDefault="00FF7138" w:rsidP="00A921F1">
      <w:pPr>
        <w:pStyle w:val="TextoparaTitulo2"/>
        <w:numPr>
          <w:ilvl w:val="0"/>
          <w:numId w:val="76"/>
        </w:numPr>
        <w:jc w:val="both"/>
        <w:rPr>
          <w:rFonts w:ascii="Arial" w:hAnsi="Arial" w:cs="Arial"/>
          <w:b/>
          <w:bCs/>
          <w:sz w:val="22"/>
          <w:szCs w:val="22"/>
        </w:rPr>
      </w:pPr>
      <w:hyperlink r:id="rId24" w:history="1">
        <w:r w:rsidR="00D011ED" w:rsidRPr="008F5034">
          <w:rPr>
            <w:rStyle w:val="Hipervnculo"/>
            <w:rFonts w:ascii="Arial" w:hAnsi="Arial" w:cs="Arial"/>
            <w:color w:val="auto"/>
            <w:sz w:val="22"/>
            <w:szCs w:val="22"/>
          </w:rPr>
          <w:t>https://www.testingcolombia.com/casos-de-prueba-que-son-como-se-hacen-y-para-que-sirven/</w:t>
        </w:r>
      </w:hyperlink>
    </w:p>
    <w:p w14:paraId="0A38FB75" w14:textId="042CF4F6" w:rsidR="001F2F01" w:rsidRPr="008F5034" w:rsidRDefault="00FF7138">
      <w:pPr>
        <w:pStyle w:val="TextoparaTitulo2"/>
        <w:numPr>
          <w:ilvl w:val="0"/>
          <w:numId w:val="76"/>
        </w:numPr>
        <w:jc w:val="both"/>
        <w:rPr>
          <w:rStyle w:val="Hipervnculo"/>
          <w:rFonts w:ascii="Arial" w:hAnsi="Arial" w:cs="Arial"/>
          <w:b/>
          <w:bCs/>
          <w:color w:val="auto"/>
          <w:sz w:val="22"/>
          <w:szCs w:val="22"/>
          <w:u w:val="none"/>
        </w:rPr>
      </w:pPr>
      <w:hyperlink r:id="rId25" w:history="1">
        <w:r w:rsidR="001F2F01" w:rsidRPr="008F5034">
          <w:rPr>
            <w:rStyle w:val="Hipervnculo"/>
            <w:rFonts w:ascii="Arial" w:hAnsi="Arial" w:cs="Arial"/>
            <w:color w:val="auto"/>
            <w:sz w:val="22"/>
            <w:szCs w:val="22"/>
          </w:rPr>
          <w:t>https://testingbaires.com/2015/05/19/una-experiencia-en-estimacion-de-pruebas/</w:t>
        </w:r>
      </w:hyperlink>
    </w:p>
    <w:p w14:paraId="4BBE20E9" w14:textId="478A9F64" w:rsidR="00FC3583" w:rsidRPr="008F5034" w:rsidRDefault="00FF7138" w:rsidP="00A921F1">
      <w:pPr>
        <w:pStyle w:val="TextoparaTitulo2"/>
        <w:numPr>
          <w:ilvl w:val="0"/>
          <w:numId w:val="76"/>
        </w:numPr>
        <w:jc w:val="both"/>
        <w:rPr>
          <w:rStyle w:val="Hipervnculo"/>
          <w:rFonts w:ascii="Arial" w:hAnsi="Arial" w:cs="Arial"/>
          <w:b/>
          <w:bCs/>
          <w:color w:val="auto"/>
          <w:sz w:val="22"/>
          <w:szCs w:val="22"/>
          <w:u w:val="none"/>
        </w:rPr>
      </w:pPr>
      <w:hyperlink r:id="rId26" w:history="1">
        <w:r w:rsidR="00FC3583" w:rsidRPr="008F5034">
          <w:rPr>
            <w:rStyle w:val="Hipervnculo"/>
            <w:rFonts w:ascii="Arial" w:hAnsi="Arial" w:cs="Arial"/>
            <w:color w:val="auto"/>
            <w:sz w:val="22"/>
            <w:szCs w:val="22"/>
          </w:rPr>
          <w:t>https://www.avantica.net/es/blog/estimaci%C3%B3n-del-esfuerzo-de-qa</w:t>
        </w:r>
      </w:hyperlink>
    </w:p>
    <w:p w14:paraId="2C119D4A" w14:textId="37DC80EB" w:rsidR="00CF0CB9" w:rsidRPr="008F5034" w:rsidRDefault="00FF7138" w:rsidP="00CF0CB9">
      <w:pPr>
        <w:pStyle w:val="TextoparaTitulo2"/>
        <w:numPr>
          <w:ilvl w:val="0"/>
          <w:numId w:val="76"/>
        </w:numPr>
        <w:jc w:val="both"/>
        <w:rPr>
          <w:rStyle w:val="Hipervnculo"/>
          <w:rFonts w:ascii="Arial" w:hAnsi="Arial" w:cs="Arial"/>
          <w:color w:val="auto"/>
          <w:sz w:val="22"/>
          <w:szCs w:val="22"/>
        </w:rPr>
      </w:pPr>
      <w:hyperlink r:id="rId27" w:history="1">
        <w:r w:rsidR="006B0A8F" w:rsidRPr="008F5034">
          <w:rPr>
            <w:rStyle w:val="Hipervnculo"/>
            <w:rFonts w:ascii="Arial" w:hAnsi="Arial" w:cs="Arial"/>
            <w:color w:val="auto"/>
            <w:sz w:val="22"/>
            <w:szCs w:val="22"/>
          </w:rPr>
          <w:t>https://www.mintic.gov.co/arquitecturati/630/propertyvalues-8158_descargable_7.pdf</w:t>
        </w:r>
      </w:hyperlink>
    </w:p>
    <w:p w14:paraId="3B5488DC" w14:textId="69AD4908" w:rsidR="006B0A8F" w:rsidRPr="008F5034" w:rsidRDefault="006B0A8F" w:rsidP="006B0A8F">
      <w:pPr>
        <w:pStyle w:val="TextoparaTitulo2"/>
        <w:jc w:val="both"/>
        <w:rPr>
          <w:rFonts w:ascii="Arial" w:hAnsi="Arial" w:cs="Arial"/>
          <w:sz w:val="22"/>
          <w:szCs w:val="22"/>
        </w:rPr>
      </w:pPr>
    </w:p>
    <w:p w14:paraId="5F9A51EF" w14:textId="3D92F75F" w:rsidR="006A11EA" w:rsidRPr="008F5034" w:rsidRDefault="006A11EA" w:rsidP="006A11EA">
      <w:pPr>
        <w:jc w:val="both"/>
        <w:rPr>
          <w:rFonts w:cs="Arial"/>
          <w:b/>
          <w:bCs/>
          <w:sz w:val="22"/>
          <w:szCs w:val="22"/>
        </w:rPr>
      </w:pPr>
      <w:r w:rsidRPr="008F5034">
        <w:rPr>
          <w:rFonts w:cs="Arial"/>
          <w:b/>
          <w:bCs/>
          <w:sz w:val="22"/>
          <w:szCs w:val="22"/>
        </w:rPr>
        <w:t>REVISIÓN Y APROBACIÓN:</w:t>
      </w:r>
    </w:p>
    <w:p w14:paraId="4A28C6DC" w14:textId="17915166" w:rsidR="004C22D8" w:rsidRPr="008F5034" w:rsidRDefault="004C22D8" w:rsidP="006A11EA">
      <w:pPr>
        <w:jc w:val="both"/>
        <w:rPr>
          <w:rFonts w:cs="Arial"/>
          <w:b/>
          <w:bCs/>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8"/>
        <w:gridCol w:w="3150"/>
        <w:gridCol w:w="3312"/>
      </w:tblGrid>
      <w:tr w:rsidR="00AB232C" w:rsidRPr="008F5034" w14:paraId="4CBB699B" w14:textId="77777777" w:rsidTr="00D22DF6">
        <w:trPr>
          <w:trHeight w:val="623"/>
          <w:jc w:val="center"/>
        </w:trPr>
        <w:tc>
          <w:tcPr>
            <w:tcW w:w="166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1336E7" w14:textId="77777777" w:rsidR="00AB232C" w:rsidRPr="008F5034" w:rsidRDefault="00AB232C" w:rsidP="00D22DF6">
            <w:pPr>
              <w:tabs>
                <w:tab w:val="left" w:pos="0"/>
              </w:tabs>
              <w:ind w:left="-259" w:firstLine="259"/>
              <w:jc w:val="center"/>
              <w:rPr>
                <w:rFonts w:eastAsia="Calibri" w:cs="Arial"/>
                <w:b/>
                <w:color w:val="000000"/>
                <w:sz w:val="22"/>
                <w:szCs w:val="22"/>
              </w:rPr>
            </w:pPr>
            <w:r w:rsidRPr="008F5034">
              <w:rPr>
                <w:rFonts w:eastAsia="Calibri" w:cs="Arial"/>
                <w:b/>
                <w:sz w:val="22"/>
                <w:szCs w:val="22"/>
              </w:rPr>
              <w:t>Elaborado y/o Actualizado por:</w:t>
            </w:r>
          </w:p>
        </w:tc>
        <w:tc>
          <w:tcPr>
            <w:tcW w:w="162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2E2809" w14:textId="77777777" w:rsidR="00AB232C" w:rsidRPr="008F5034" w:rsidRDefault="00AB232C" w:rsidP="00D22DF6">
            <w:pPr>
              <w:tabs>
                <w:tab w:val="left" w:pos="0"/>
              </w:tabs>
              <w:ind w:left="142" w:right="179"/>
              <w:jc w:val="center"/>
              <w:rPr>
                <w:rFonts w:eastAsia="Calibri" w:cs="Arial"/>
                <w:b/>
                <w:sz w:val="22"/>
                <w:szCs w:val="22"/>
              </w:rPr>
            </w:pPr>
            <w:r w:rsidRPr="008F5034">
              <w:rPr>
                <w:rFonts w:eastAsia="Calibri" w:cs="Arial"/>
                <w:b/>
                <w:sz w:val="22"/>
                <w:szCs w:val="22"/>
              </w:rPr>
              <w:t xml:space="preserve">Validado por  </w:t>
            </w:r>
          </w:p>
          <w:p w14:paraId="06C2E599" w14:textId="77777777" w:rsidR="00AB232C" w:rsidRPr="008F5034" w:rsidRDefault="00AB232C" w:rsidP="00D22DF6">
            <w:pPr>
              <w:tabs>
                <w:tab w:val="left" w:pos="0"/>
              </w:tabs>
              <w:ind w:left="142" w:right="179"/>
              <w:jc w:val="center"/>
              <w:rPr>
                <w:rFonts w:eastAsia="Calibri" w:cs="Arial"/>
                <w:b/>
                <w:color w:val="000000"/>
                <w:sz w:val="22"/>
                <w:szCs w:val="22"/>
              </w:rPr>
            </w:pPr>
            <w:r w:rsidRPr="008F5034">
              <w:rPr>
                <w:rFonts w:eastAsia="Calibri" w:cs="Arial"/>
                <w:b/>
                <w:sz w:val="22"/>
                <w:szCs w:val="22"/>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EEC9AA" w14:textId="77777777" w:rsidR="00AB232C" w:rsidRPr="008F5034" w:rsidRDefault="00AB232C" w:rsidP="00D22DF6">
            <w:pPr>
              <w:tabs>
                <w:tab w:val="left" w:pos="0"/>
              </w:tabs>
              <w:ind w:left="142" w:right="179"/>
              <w:jc w:val="center"/>
              <w:rPr>
                <w:rFonts w:eastAsia="Calibri" w:cs="Arial"/>
                <w:b/>
                <w:color w:val="000000"/>
                <w:sz w:val="22"/>
                <w:szCs w:val="22"/>
              </w:rPr>
            </w:pPr>
            <w:r w:rsidRPr="008F5034">
              <w:rPr>
                <w:rFonts w:eastAsia="Calibri" w:cs="Arial"/>
                <w:b/>
                <w:sz w:val="22"/>
                <w:szCs w:val="22"/>
              </w:rPr>
              <w:t>Aprobado:</w:t>
            </w:r>
          </w:p>
        </w:tc>
      </w:tr>
      <w:tr w:rsidR="00AB232C" w:rsidRPr="008F5034" w14:paraId="09CAE811" w14:textId="77777777" w:rsidTr="00D22DF6">
        <w:trPr>
          <w:trHeight w:val="515"/>
          <w:jc w:val="center"/>
        </w:trPr>
        <w:tc>
          <w:tcPr>
            <w:tcW w:w="1662" w:type="pct"/>
            <w:tcBorders>
              <w:top w:val="single" w:sz="4" w:space="0" w:color="000000"/>
              <w:left w:val="single" w:sz="4" w:space="0" w:color="000000"/>
              <w:bottom w:val="single" w:sz="4" w:space="0" w:color="auto"/>
              <w:right w:val="single" w:sz="4" w:space="0" w:color="000000"/>
            </w:tcBorders>
            <w:vAlign w:val="center"/>
          </w:tcPr>
          <w:p w14:paraId="4CCF3A0C" w14:textId="3EFA58E8" w:rsidR="00AB232C" w:rsidRPr="008F5034" w:rsidRDefault="00AB232C" w:rsidP="00D22DF6">
            <w:pPr>
              <w:tabs>
                <w:tab w:val="left" w:pos="0"/>
              </w:tabs>
              <w:jc w:val="center"/>
              <w:rPr>
                <w:rFonts w:eastAsia="Calibri" w:cs="Arial"/>
                <w:b/>
                <w:sz w:val="22"/>
                <w:szCs w:val="22"/>
              </w:rPr>
            </w:pPr>
            <w:r w:rsidRPr="008F5034">
              <w:rPr>
                <w:rFonts w:eastAsia="Calibri" w:cs="Arial"/>
                <w:b/>
                <w:sz w:val="22"/>
                <w:szCs w:val="22"/>
              </w:rPr>
              <w:t xml:space="preserve">HUGO ARMANDO CENDALES PRIETO/ </w:t>
            </w:r>
          </w:p>
          <w:p w14:paraId="44F2B6ED" w14:textId="77777777" w:rsidR="00AB232C" w:rsidRPr="008F5034" w:rsidRDefault="00AB232C" w:rsidP="00D22DF6">
            <w:pPr>
              <w:tabs>
                <w:tab w:val="left" w:pos="0"/>
              </w:tabs>
              <w:jc w:val="center"/>
              <w:rPr>
                <w:rFonts w:eastAsia="Calibri" w:cs="Arial"/>
                <w:b/>
                <w:i/>
                <w:color w:val="000000"/>
                <w:sz w:val="22"/>
                <w:szCs w:val="22"/>
              </w:rPr>
            </w:pPr>
            <w:r w:rsidRPr="008F5034">
              <w:rPr>
                <w:rFonts w:eastAsia="Calibri" w:cs="Arial"/>
                <w:b/>
                <w:sz w:val="22"/>
                <w:szCs w:val="22"/>
              </w:rPr>
              <w:t>Contratista / Proceso EGTI</w:t>
            </w:r>
          </w:p>
        </w:tc>
        <w:tc>
          <w:tcPr>
            <w:tcW w:w="1627" w:type="pct"/>
            <w:vMerge w:val="restart"/>
            <w:tcBorders>
              <w:top w:val="single" w:sz="4" w:space="0" w:color="000000"/>
              <w:left w:val="single" w:sz="4" w:space="0" w:color="000000"/>
              <w:right w:val="single" w:sz="4" w:space="0" w:color="000000"/>
            </w:tcBorders>
            <w:vAlign w:val="bottom"/>
          </w:tcPr>
          <w:p w14:paraId="2E607066" w14:textId="77777777" w:rsidR="00AB232C" w:rsidRPr="008F5034" w:rsidRDefault="00AB232C" w:rsidP="00D22DF6">
            <w:pPr>
              <w:tabs>
                <w:tab w:val="left" w:pos="567"/>
              </w:tabs>
              <w:ind w:left="567" w:hanging="567"/>
              <w:rPr>
                <w:rFonts w:eastAsia="Calibri" w:cs="Arial"/>
                <w:color w:val="000000"/>
                <w:sz w:val="22"/>
                <w:szCs w:val="22"/>
              </w:rPr>
            </w:pPr>
          </w:p>
          <w:p w14:paraId="44C4CBC7" w14:textId="77777777" w:rsidR="00AB232C" w:rsidRPr="008F5034" w:rsidRDefault="00AB232C" w:rsidP="00D22DF6">
            <w:pPr>
              <w:tabs>
                <w:tab w:val="left" w:pos="567"/>
              </w:tabs>
              <w:ind w:left="567" w:hanging="567"/>
              <w:rPr>
                <w:rFonts w:eastAsia="Calibri" w:cs="Arial"/>
                <w:color w:val="000000"/>
                <w:sz w:val="22"/>
                <w:szCs w:val="22"/>
              </w:rPr>
            </w:pPr>
            <w:r w:rsidRPr="008F5034">
              <w:rPr>
                <w:rFonts w:eastAsia="Calibri" w:cs="Arial"/>
                <w:color w:val="000000"/>
                <w:sz w:val="22"/>
                <w:szCs w:val="22"/>
              </w:rPr>
              <w:t>Firma:</w:t>
            </w:r>
          </w:p>
        </w:tc>
        <w:tc>
          <w:tcPr>
            <w:tcW w:w="1711" w:type="pct"/>
            <w:vMerge w:val="restart"/>
            <w:tcBorders>
              <w:top w:val="single" w:sz="4" w:space="0" w:color="000000"/>
              <w:left w:val="single" w:sz="4" w:space="0" w:color="000000"/>
              <w:right w:val="single" w:sz="4" w:space="0" w:color="000000"/>
            </w:tcBorders>
            <w:vAlign w:val="bottom"/>
          </w:tcPr>
          <w:p w14:paraId="4CCA5926" w14:textId="77777777" w:rsidR="00AB232C" w:rsidRPr="008F5034" w:rsidRDefault="00AB232C" w:rsidP="00D22DF6">
            <w:pPr>
              <w:tabs>
                <w:tab w:val="left" w:pos="567"/>
              </w:tabs>
              <w:ind w:left="567" w:hanging="567"/>
              <w:rPr>
                <w:rFonts w:eastAsia="Calibri" w:cs="Arial"/>
                <w:color w:val="000000"/>
                <w:sz w:val="22"/>
                <w:szCs w:val="22"/>
              </w:rPr>
            </w:pPr>
            <w:r w:rsidRPr="008F5034">
              <w:rPr>
                <w:rFonts w:eastAsia="Calibri" w:cs="Arial"/>
                <w:color w:val="000000"/>
                <w:sz w:val="22"/>
                <w:szCs w:val="22"/>
              </w:rPr>
              <w:t>Firma:</w:t>
            </w:r>
          </w:p>
        </w:tc>
      </w:tr>
      <w:tr w:rsidR="00AB232C" w:rsidRPr="008F5034" w14:paraId="2EAB61F0" w14:textId="77777777" w:rsidTr="00D22DF6">
        <w:trPr>
          <w:trHeight w:val="264"/>
          <w:jc w:val="center"/>
        </w:trPr>
        <w:tc>
          <w:tcPr>
            <w:tcW w:w="1662" w:type="pct"/>
            <w:tcBorders>
              <w:top w:val="single" w:sz="4" w:space="0" w:color="auto"/>
              <w:left w:val="single" w:sz="4" w:space="0" w:color="000000"/>
              <w:bottom w:val="single" w:sz="4" w:space="0" w:color="auto"/>
              <w:right w:val="single" w:sz="4" w:space="0" w:color="000000"/>
            </w:tcBorders>
            <w:shd w:val="clear" w:color="auto" w:fill="D9D9D9"/>
            <w:vAlign w:val="center"/>
          </w:tcPr>
          <w:p w14:paraId="48357ECF" w14:textId="77777777" w:rsidR="00AB232C" w:rsidRPr="008F5034" w:rsidRDefault="00AB232C" w:rsidP="00D22DF6">
            <w:pPr>
              <w:tabs>
                <w:tab w:val="left" w:pos="0"/>
              </w:tabs>
              <w:jc w:val="center"/>
              <w:rPr>
                <w:rFonts w:eastAsia="Calibri" w:cs="Arial"/>
                <w:b/>
                <w:color w:val="000000"/>
                <w:sz w:val="22"/>
                <w:szCs w:val="22"/>
              </w:rPr>
            </w:pPr>
            <w:r w:rsidRPr="008F5034">
              <w:rPr>
                <w:rFonts w:eastAsia="Calibri" w:cs="Arial"/>
                <w:b/>
                <w:sz w:val="22"/>
                <w:szCs w:val="22"/>
              </w:rPr>
              <w:t>Acompañamiento Asesor OAP:</w:t>
            </w:r>
          </w:p>
        </w:tc>
        <w:tc>
          <w:tcPr>
            <w:tcW w:w="1627" w:type="pct"/>
            <w:vMerge/>
            <w:tcBorders>
              <w:top w:val="single" w:sz="4" w:space="0" w:color="000000"/>
              <w:left w:val="single" w:sz="4" w:space="0" w:color="000000"/>
              <w:right w:val="single" w:sz="4" w:space="0" w:color="000000"/>
            </w:tcBorders>
            <w:vAlign w:val="center"/>
          </w:tcPr>
          <w:p w14:paraId="474EB29A" w14:textId="77777777" w:rsidR="00AB232C" w:rsidRPr="008F5034" w:rsidRDefault="00AB232C" w:rsidP="00D22DF6">
            <w:pPr>
              <w:tabs>
                <w:tab w:val="left" w:pos="567"/>
              </w:tabs>
              <w:ind w:left="567" w:hanging="567"/>
              <w:rPr>
                <w:rFonts w:eastAsia="Calibri" w:cs="Arial"/>
                <w:color w:val="000000"/>
                <w:sz w:val="22"/>
                <w:szCs w:val="22"/>
              </w:rPr>
            </w:pPr>
          </w:p>
        </w:tc>
        <w:tc>
          <w:tcPr>
            <w:tcW w:w="1711" w:type="pct"/>
            <w:vMerge/>
            <w:tcBorders>
              <w:top w:val="single" w:sz="4" w:space="0" w:color="000000"/>
              <w:left w:val="single" w:sz="4" w:space="0" w:color="000000"/>
              <w:right w:val="single" w:sz="4" w:space="0" w:color="000000"/>
            </w:tcBorders>
            <w:vAlign w:val="center"/>
          </w:tcPr>
          <w:p w14:paraId="31268AE6" w14:textId="77777777" w:rsidR="00AB232C" w:rsidRPr="008F5034" w:rsidRDefault="00AB232C" w:rsidP="00D22DF6">
            <w:pPr>
              <w:tabs>
                <w:tab w:val="left" w:pos="567"/>
              </w:tabs>
              <w:ind w:left="567" w:hanging="567"/>
              <w:rPr>
                <w:rFonts w:eastAsia="Calibri" w:cs="Arial"/>
                <w:color w:val="000000"/>
                <w:sz w:val="22"/>
                <w:szCs w:val="22"/>
              </w:rPr>
            </w:pPr>
          </w:p>
        </w:tc>
      </w:tr>
      <w:tr w:rsidR="00AB232C" w:rsidRPr="008F5034" w14:paraId="4477222E" w14:textId="77777777" w:rsidTr="00D22DF6">
        <w:trPr>
          <w:trHeight w:val="253"/>
          <w:jc w:val="center"/>
        </w:trPr>
        <w:tc>
          <w:tcPr>
            <w:tcW w:w="1662" w:type="pct"/>
            <w:vMerge w:val="restart"/>
            <w:tcBorders>
              <w:top w:val="single" w:sz="4" w:space="0" w:color="auto"/>
              <w:left w:val="single" w:sz="4" w:space="0" w:color="000000"/>
              <w:bottom w:val="single" w:sz="4" w:space="0" w:color="000000"/>
              <w:right w:val="single" w:sz="4" w:space="0" w:color="000000"/>
            </w:tcBorders>
            <w:vAlign w:val="center"/>
          </w:tcPr>
          <w:p w14:paraId="7FD8F97E" w14:textId="75FC3909" w:rsidR="00AB232C" w:rsidRPr="008F5034" w:rsidRDefault="008F5034" w:rsidP="008F5034">
            <w:pPr>
              <w:tabs>
                <w:tab w:val="left" w:pos="0"/>
              </w:tabs>
              <w:jc w:val="center"/>
              <w:rPr>
                <w:rFonts w:eastAsia="Calibri" w:cs="Arial"/>
                <w:b/>
                <w:color w:val="000000"/>
                <w:sz w:val="22"/>
                <w:szCs w:val="22"/>
              </w:rPr>
            </w:pPr>
            <w:r>
              <w:rPr>
                <w:rFonts w:eastAsia="Calibri" w:cs="Arial"/>
                <w:b/>
                <w:sz w:val="22"/>
                <w:szCs w:val="22"/>
                <w:lang w:eastAsia="ar-SA"/>
              </w:rPr>
              <w:t>CHRISTIAN MEDINA FANDIÑO</w:t>
            </w:r>
            <w:r w:rsidR="00AB232C" w:rsidRPr="008F5034">
              <w:rPr>
                <w:rFonts w:eastAsia="Calibri" w:cs="Arial"/>
                <w:b/>
                <w:sz w:val="22"/>
                <w:szCs w:val="22"/>
                <w:lang w:eastAsia="ar-SA"/>
              </w:rPr>
              <w:t>/</w:t>
            </w:r>
            <w:r>
              <w:rPr>
                <w:rFonts w:eastAsia="Calibri" w:cs="Arial"/>
                <w:b/>
                <w:sz w:val="22"/>
                <w:szCs w:val="22"/>
                <w:lang w:eastAsia="ar-SA"/>
              </w:rPr>
              <w:t>Profesional</w:t>
            </w:r>
            <w:r w:rsidR="00AB232C" w:rsidRPr="008F5034">
              <w:rPr>
                <w:rFonts w:eastAsia="Calibri" w:cs="Arial"/>
                <w:b/>
                <w:sz w:val="22"/>
                <w:szCs w:val="22"/>
                <w:lang w:eastAsia="ar-SA"/>
              </w:rPr>
              <w:t xml:space="preserve">/ </w:t>
            </w:r>
            <w:r w:rsidR="00AB232C" w:rsidRPr="008F5034">
              <w:rPr>
                <w:rFonts w:eastAsia="Calibri" w:cs="Arial"/>
                <w:b/>
                <w:sz w:val="22"/>
                <w:szCs w:val="22"/>
              </w:rPr>
              <w:t>Proceso DESI</w:t>
            </w:r>
          </w:p>
        </w:tc>
        <w:tc>
          <w:tcPr>
            <w:tcW w:w="1627" w:type="pct"/>
            <w:vMerge/>
            <w:tcBorders>
              <w:left w:val="single" w:sz="4" w:space="0" w:color="000000"/>
              <w:bottom w:val="single" w:sz="4" w:space="0" w:color="000000"/>
              <w:right w:val="single" w:sz="4" w:space="0" w:color="000000"/>
            </w:tcBorders>
            <w:vAlign w:val="center"/>
          </w:tcPr>
          <w:p w14:paraId="41E857A6" w14:textId="77777777" w:rsidR="00AB232C" w:rsidRPr="008F5034" w:rsidRDefault="00AB232C" w:rsidP="00D22DF6">
            <w:pPr>
              <w:tabs>
                <w:tab w:val="left" w:pos="567"/>
              </w:tabs>
              <w:ind w:left="567" w:hanging="567"/>
              <w:rPr>
                <w:rFonts w:eastAsia="Calibri" w:cs="Arial"/>
                <w:color w:val="000000"/>
                <w:sz w:val="22"/>
                <w:szCs w:val="22"/>
              </w:rPr>
            </w:pPr>
          </w:p>
        </w:tc>
        <w:tc>
          <w:tcPr>
            <w:tcW w:w="1711" w:type="pct"/>
            <w:vMerge/>
            <w:tcBorders>
              <w:left w:val="single" w:sz="4" w:space="0" w:color="000000"/>
              <w:bottom w:val="single" w:sz="4" w:space="0" w:color="000000"/>
              <w:right w:val="single" w:sz="4" w:space="0" w:color="000000"/>
            </w:tcBorders>
            <w:vAlign w:val="center"/>
          </w:tcPr>
          <w:p w14:paraId="09776555" w14:textId="77777777" w:rsidR="00AB232C" w:rsidRPr="008F5034" w:rsidRDefault="00AB232C" w:rsidP="00D22DF6">
            <w:pPr>
              <w:tabs>
                <w:tab w:val="left" w:pos="567"/>
              </w:tabs>
              <w:ind w:left="567" w:hanging="567"/>
              <w:rPr>
                <w:rFonts w:eastAsia="Calibri" w:cs="Arial"/>
                <w:color w:val="000000"/>
                <w:sz w:val="22"/>
                <w:szCs w:val="22"/>
              </w:rPr>
            </w:pPr>
          </w:p>
        </w:tc>
      </w:tr>
      <w:tr w:rsidR="00AB232C" w:rsidRPr="008F5034" w14:paraId="3700E5B9" w14:textId="77777777" w:rsidTr="00D22DF6">
        <w:trPr>
          <w:trHeight w:val="639"/>
          <w:jc w:val="center"/>
        </w:trPr>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2967104F" w14:textId="77777777" w:rsidR="00AB232C" w:rsidRPr="008F5034" w:rsidRDefault="00AB232C" w:rsidP="00D22DF6">
            <w:pPr>
              <w:rPr>
                <w:rFonts w:eastAsia="Calibri" w:cs="Arial"/>
                <w:b/>
                <w:i/>
                <w:color w:val="000000"/>
                <w:sz w:val="22"/>
                <w:szCs w:val="22"/>
              </w:rPr>
            </w:pPr>
          </w:p>
        </w:tc>
        <w:tc>
          <w:tcPr>
            <w:tcW w:w="1627" w:type="pct"/>
            <w:tcBorders>
              <w:top w:val="single" w:sz="4" w:space="0" w:color="000000"/>
              <w:left w:val="single" w:sz="4" w:space="0" w:color="000000"/>
              <w:bottom w:val="single" w:sz="4" w:space="0" w:color="000000"/>
              <w:right w:val="single" w:sz="4" w:space="0" w:color="000000"/>
            </w:tcBorders>
            <w:vAlign w:val="center"/>
            <w:hideMark/>
          </w:tcPr>
          <w:p w14:paraId="5A0BC17E" w14:textId="77777777" w:rsidR="00AB5E61" w:rsidRPr="008F5034" w:rsidRDefault="00AB5E61" w:rsidP="00D22DF6">
            <w:pPr>
              <w:tabs>
                <w:tab w:val="left" w:pos="-4"/>
              </w:tabs>
              <w:ind w:left="-4" w:firstLine="4"/>
              <w:jc w:val="center"/>
              <w:rPr>
                <w:rFonts w:eastAsia="Calibri" w:cs="Arial"/>
                <w:b/>
                <w:sz w:val="22"/>
                <w:szCs w:val="22"/>
              </w:rPr>
            </w:pPr>
            <w:r w:rsidRPr="008F5034">
              <w:rPr>
                <w:rFonts w:cs="Arial"/>
                <w:b/>
                <w:sz w:val="22"/>
                <w:szCs w:val="22"/>
              </w:rPr>
              <w:t>Jose Gabriel Guerra Almendrales</w:t>
            </w:r>
            <w:r w:rsidRPr="008F5034">
              <w:rPr>
                <w:rFonts w:eastAsia="Calibri" w:cs="Arial"/>
                <w:b/>
                <w:sz w:val="22"/>
                <w:szCs w:val="22"/>
              </w:rPr>
              <w:t xml:space="preserve"> </w:t>
            </w:r>
          </w:p>
          <w:p w14:paraId="24D86C9C" w14:textId="1406E56E" w:rsidR="00AB232C" w:rsidRPr="008F5034" w:rsidRDefault="00AB232C" w:rsidP="00D22DF6">
            <w:pPr>
              <w:tabs>
                <w:tab w:val="left" w:pos="-4"/>
              </w:tabs>
              <w:ind w:left="-4" w:firstLine="4"/>
              <w:jc w:val="center"/>
              <w:rPr>
                <w:rFonts w:eastAsia="Calibri" w:cs="Arial"/>
                <w:b/>
                <w:color w:val="000000"/>
                <w:sz w:val="22"/>
                <w:szCs w:val="22"/>
              </w:rPr>
            </w:pPr>
            <w:r w:rsidRPr="008F5034">
              <w:rPr>
                <w:rFonts w:eastAsia="Calibri" w:cs="Arial"/>
                <w:b/>
                <w:color w:val="000000"/>
                <w:sz w:val="22"/>
                <w:szCs w:val="22"/>
              </w:rPr>
              <w:t xml:space="preserve">Jefe Oficina de Tecnologías de la información </w:t>
            </w:r>
            <w:r w:rsidR="00AB5E61" w:rsidRPr="008F5034">
              <w:rPr>
                <w:rFonts w:eastAsia="Calibri" w:cs="Arial"/>
                <w:b/>
                <w:color w:val="000000"/>
                <w:sz w:val="22"/>
                <w:szCs w:val="22"/>
              </w:rPr>
              <w:t>(E)</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1DCB6821" w14:textId="77777777" w:rsidR="00AB232C" w:rsidRPr="008F5034" w:rsidRDefault="00AB232C" w:rsidP="00D22DF6">
            <w:pPr>
              <w:tabs>
                <w:tab w:val="left" w:pos="567"/>
              </w:tabs>
              <w:jc w:val="center"/>
              <w:rPr>
                <w:rFonts w:eastAsia="Calibri" w:cs="Arial"/>
                <w:b/>
                <w:color w:val="000000"/>
                <w:sz w:val="22"/>
                <w:szCs w:val="22"/>
              </w:rPr>
            </w:pPr>
            <w:r w:rsidRPr="008F5034">
              <w:rPr>
                <w:rFonts w:eastAsia="Calibri" w:cs="Arial"/>
                <w:b/>
                <w:color w:val="000000"/>
                <w:sz w:val="22"/>
                <w:szCs w:val="22"/>
              </w:rPr>
              <w:t>EDGAR ALONSO FORERO CASTRO/</w:t>
            </w:r>
          </w:p>
          <w:p w14:paraId="1F666A18" w14:textId="77777777" w:rsidR="00AB232C" w:rsidRPr="008F5034" w:rsidRDefault="00AB232C" w:rsidP="00D22DF6">
            <w:pPr>
              <w:tabs>
                <w:tab w:val="left" w:pos="567"/>
              </w:tabs>
              <w:jc w:val="center"/>
              <w:rPr>
                <w:rFonts w:eastAsia="Calibri" w:cs="Arial"/>
                <w:b/>
                <w:sz w:val="22"/>
                <w:szCs w:val="22"/>
              </w:rPr>
            </w:pPr>
            <w:r w:rsidRPr="008F5034">
              <w:rPr>
                <w:rFonts w:eastAsia="Calibri" w:cs="Arial"/>
                <w:b/>
                <w:color w:val="000000"/>
                <w:sz w:val="22"/>
                <w:szCs w:val="22"/>
              </w:rPr>
              <w:t xml:space="preserve">Jefe Oficina Asesora de Planeación </w:t>
            </w:r>
          </w:p>
        </w:tc>
      </w:tr>
    </w:tbl>
    <w:p w14:paraId="794A8A1D" w14:textId="77777777" w:rsidR="00AB232C" w:rsidRPr="008F5034" w:rsidRDefault="00AB232C" w:rsidP="006A11EA">
      <w:pPr>
        <w:jc w:val="both"/>
        <w:rPr>
          <w:rFonts w:cs="Arial"/>
          <w:b/>
          <w:bCs/>
          <w:sz w:val="22"/>
          <w:szCs w:val="22"/>
        </w:rPr>
      </w:pPr>
    </w:p>
    <w:p w14:paraId="020109EC" w14:textId="77777777" w:rsidR="002B44F2" w:rsidRPr="008F5034" w:rsidRDefault="002B44F2" w:rsidP="00CE3499">
      <w:pPr>
        <w:jc w:val="both"/>
        <w:rPr>
          <w:rFonts w:cs="Arial"/>
          <w:b/>
          <w:bCs/>
          <w:sz w:val="22"/>
          <w:szCs w:val="22"/>
        </w:rPr>
      </w:pPr>
    </w:p>
    <w:p w14:paraId="0B69A86F" w14:textId="77777777" w:rsidR="00CE3499" w:rsidRPr="008F5034" w:rsidRDefault="00CE3499" w:rsidP="00CE3499">
      <w:pPr>
        <w:jc w:val="both"/>
        <w:rPr>
          <w:rFonts w:cs="Arial"/>
          <w:b/>
          <w:bCs/>
          <w:sz w:val="22"/>
          <w:szCs w:val="22"/>
        </w:rPr>
      </w:pPr>
      <w:r w:rsidRPr="008F5034">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4186"/>
        <w:gridCol w:w="1911"/>
        <w:gridCol w:w="2375"/>
      </w:tblGrid>
      <w:tr w:rsidR="002B44F2" w:rsidRPr="008F5034" w14:paraId="0C3DAEDF" w14:textId="3D4D7E6B" w:rsidTr="008F5034">
        <w:trPr>
          <w:trHeight w:val="20"/>
        </w:trPr>
        <w:tc>
          <w:tcPr>
            <w:tcW w:w="623" w:type="pct"/>
            <w:shd w:val="clear" w:color="auto" w:fill="D9D9D9"/>
            <w:vAlign w:val="center"/>
          </w:tcPr>
          <w:p w14:paraId="6F6F6358" w14:textId="77777777" w:rsidR="002B44F2" w:rsidRPr="008F5034" w:rsidRDefault="002B44F2" w:rsidP="002B44F2">
            <w:pPr>
              <w:pStyle w:val="Piedepgina"/>
              <w:spacing w:line="200" w:lineRule="exact"/>
              <w:jc w:val="center"/>
              <w:rPr>
                <w:rFonts w:cs="Arial"/>
                <w:b/>
                <w:bCs/>
                <w:sz w:val="22"/>
                <w:szCs w:val="22"/>
              </w:rPr>
            </w:pPr>
            <w:r w:rsidRPr="008F5034">
              <w:rPr>
                <w:rFonts w:cs="Arial"/>
                <w:b/>
                <w:bCs/>
                <w:sz w:val="22"/>
                <w:szCs w:val="22"/>
              </w:rPr>
              <w:t>VERSIÓN</w:t>
            </w:r>
          </w:p>
        </w:tc>
        <w:tc>
          <w:tcPr>
            <w:tcW w:w="2162" w:type="pct"/>
            <w:shd w:val="clear" w:color="auto" w:fill="D9D9D9"/>
            <w:vAlign w:val="center"/>
          </w:tcPr>
          <w:p w14:paraId="1F430994" w14:textId="77777777" w:rsidR="002B44F2" w:rsidRPr="008F5034" w:rsidRDefault="002B44F2" w:rsidP="002B44F2">
            <w:pPr>
              <w:pStyle w:val="Piedepgina"/>
              <w:spacing w:line="200" w:lineRule="exact"/>
              <w:jc w:val="center"/>
              <w:rPr>
                <w:rFonts w:cs="Arial"/>
                <w:b/>
                <w:bCs/>
                <w:sz w:val="22"/>
                <w:szCs w:val="22"/>
              </w:rPr>
            </w:pPr>
            <w:r w:rsidRPr="008F5034">
              <w:rPr>
                <w:rFonts w:cs="Arial"/>
                <w:b/>
                <w:bCs/>
                <w:sz w:val="22"/>
                <w:szCs w:val="22"/>
              </w:rPr>
              <w:t>DESCRIPCIÓN</w:t>
            </w:r>
          </w:p>
        </w:tc>
        <w:tc>
          <w:tcPr>
            <w:tcW w:w="987" w:type="pct"/>
            <w:shd w:val="clear" w:color="auto" w:fill="D9D9D9"/>
            <w:vAlign w:val="center"/>
          </w:tcPr>
          <w:p w14:paraId="69D327BD" w14:textId="77777777" w:rsidR="002B44F2" w:rsidRPr="008F5034" w:rsidRDefault="002B44F2" w:rsidP="002B44F2">
            <w:pPr>
              <w:pStyle w:val="Piedepgina"/>
              <w:spacing w:line="200" w:lineRule="exact"/>
              <w:jc w:val="center"/>
              <w:rPr>
                <w:rFonts w:cs="Arial"/>
                <w:b/>
                <w:bCs/>
                <w:sz w:val="22"/>
                <w:szCs w:val="22"/>
              </w:rPr>
            </w:pPr>
            <w:r w:rsidRPr="008F5034">
              <w:rPr>
                <w:rFonts w:cs="Arial"/>
                <w:b/>
                <w:bCs/>
                <w:sz w:val="22"/>
                <w:szCs w:val="22"/>
              </w:rPr>
              <w:t>FECHA</w:t>
            </w:r>
          </w:p>
        </w:tc>
        <w:tc>
          <w:tcPr>
            <w:tcW w:w="1227" w:type="pct"/>
            <w:shd w:val="clear" w:color="auto" w:fill="D9D9D9"/>
            <w:vAlign w:val="center"/>
          </w:tcPr>
          <w:p w14:paraId="60F792D4" w14:textId="451902F7" w:rsidR="002B44F2" w:rsidRPr="008F5034" w:rsidRDefault="002B44F2" w:rsidP="008F5034">
            <w:pPr>
              <w:pStyle w:val="Piedepgina"/>
              <w:jc w:val="center"/>
              <w:rPr>
                <w:rFonts w:cs="Arial"/>
                <w:b/>
                <w:bCs/>
                <w:sz w:val="22"/>
                <w:szCs w:val="22"/>
              </w:rPr>
            </w:pPr>
            <w:r w:rsidRPr="008F5034">
              <w:rPr>
                <w:rFonts w:cs="Arial"/>
                <w:b/>
                <w:bCs/>
                <w:sz w:val="22"/>
                <w:szCs w:val="22"/>
              </w:rPr>
              <w:t>APROBADO</w:t>
            </w:r>
          </w:p>
        </w:tc>
      </w:tr>
      <w:tr w:rsidR="002B44F2" w:rsidRPr="008F5034" w14:paraId="58EA155F" w14:textId="14C8C58E" w:rsidTr="008F5034">
        <w:trPr>
          <w:trHeight w:val="20"/>
        </w:trPr>
        <w:tc>
          <w:tcPr>
            <w:tcW w:w="623" w:type="pct"/>
            <w:vAlign w:val="center"/>
          </w:tcPr>
          <w:p w14:paraId="356A4CB2" w14:textId="148615D4" w:rsidR="002B44F2" w:rsidRPr="008F5034" w:rsidRDefault="002B44F2" w:rsidP="002B44F2">
            <w:pPr>
              <w:pStyle w:val="Piedepgina"/>
              <w:jc w:val="center"/>
              <w:rPr>
                <w:rFonts w:cs="Arial"/>
                <w:sz w:val="22"/>
                <w:szCs w:val="22"/>
              </w:rPr>
            </w:pPr>
            <w:r w:rsidRPr="008F5034">
              <w:rPr>
                <w:rFonts w:cs="Arial"/>
                <w:sz w:val="22"/>
                <w:szCs w:val="22"/>
              </w:rPr>
              <w:t>1</w:t>
            </w:r>
          </w:p>
        </w:tc>
        <w:tc>
          <w:tcPr>
            <w:tcW w:w="2162" w:type="pct"/>
            <w:vAlign w:val="center"/>
          </w:tcPr>
          <w:p w14:paraId="4A0D1E88" w14:textId="3AE61B0B" w:rsidR="002B44F2" w:rsidRPr="008F5034" w:rsidRDefault="0051750A" w:rsidP="000C5410">
            <w:pPr>
              <w:pStyle w:val="Piedepgina"/>
              <w:jc w:val="both"/>
              <w:rPr>
                <w:rFonts w:cs="Arial"/>
                <w:sz w:val="22"/>
                <w:szCs w:val="22"/>
              </w:rPr>
            </w:pPr>
            <w:r w:rsidRPr="008F5034">
              <w:rPr>
                <w:rFonts w:cs="Arial"/>
                <w:sz w:val="22"/>
                <w:szCs w:val="22"/>
              </w:rPr>
              <w:t>Se elabora el Plan de Calidad de los Sistemas de Información</w:t>
            </w:r>
            <w:r w:rsidR="00BB336C" w:rsidRPr="008F5034">
              <w:rPr>
                <w:rFonts w:cs="Arial"/>
                <w:sz w:val="22"/>
                <w:szCs w:val="22"/>
              </w:rPr>
              <w:t xml:space="preserve">, con el fin de definir los puntos claves a tener en cuenta en la planificación y la realización de las pruebas de nuevas versiones o de un nuevo software, con el fin de cumplir con los requerimientos </w:t>
            </w:r>
            <w:r w:rsidR="00DB65AD" w:rsidRPr="008F5034">
              <w:rPr>
                <w:rFonts w:cs="Arial"/>
                <w:sz w:val="22"/>
                <w:szCs w:val="22"/>
              </w:rPr>
              <w:t xml:space="preserve">de funcionalidad y calidad </w:t>
            </w:r>
            <w:r w:rsidR="00BB336C" w:rsidRPr="008F5034">
              <w:rPr>
                <w:rFonts w:cs="Arial"/>
                <w:sz w:val="22"/>
                <w:szCs w:val="22"/>
              </w:rPr>
              <w:t>form</w:t>
            </w:r>
            <w:r w:rsidR="00DB65AD" w:rsidRPr="008F5034">
              <w:rPr>
                <w:rFonts w:cs="Arial"/>
                <w:sz w:val="22"/>
                <w:szCs w:val="22"/>
              </w:rPr>
              <w:t>ulados por los c</w:t>
            </w:r>
            <w:r w:rsidR="000C5410" w:rsidRPr="008F5034">
              <w:rPr>
                <w:rFonts w:cs="Arial"/>
                <w:sz w:val="22"/>
                <w:szCs w:val="22"/>
              </w:rPr>
              <w:t xml:space="preserve">lientes en el requerimiento de </w:t>
            </w:r>
            <w:r w:rsidR="00DB65AD" w:rsidRPr="008F5034">
              <w:rPr>
                <w:rFonts w:cs="Arial"/>
                <w:sz w:val="22"/>
                <w:szCs w:val="22"/>
              </w:rPr>
              <w:t>sistemas de información.</w:t>
            </w:r>
            <w:r w:rsidR="00BB336C" w:rsidRPr="008F5034">
              <w:rPr>
                <w:rFonts w:cs="Arial"/>
                <w:sz w:val="22"/>
                <w:szCs w:val="22"/>
              </w:rPr>
              <w:t xml:space="preserve"> </w:t>
            </w:r>
          </w:p>
        </w:tc>
        <w:tc>
          <w:tcPr>
            <w:tcW w:w="987" w:type="pct"/>
            <w:vAlign w:val="center"/>
          </w:tcPr>
          <w:p w14:paraId="74592763" w14:textId="1E525A9D" w:rsidR="002B44F2" w:rsidRPr="008F5034" w:rsidRDefault="002B44F2" w:rsidP="002B44F2">
            <w:pPr>
              <w:pStyle w:val="Piedepgina"/>
              <w:jc w:val="center"/>
              <w:rPr>
                <w:rFonts w:cs="Arial"/>
                <w:bCs/>
                <w:sz w:val="22"/>
                <w:szCs w:val="22"/>
              </w:rPr>
            </w:pPr>
            <w:r w:rsidRPr="008F5034">
              <w:rPr>
                <w:rFonts w:cs="Arial"/>
                <w:bCs/>
                <w:sz w:val="22"/>
                <w:szCs w:val="22"/>
              </w:rPr>
              <w:t>Marzo de 2020</w:t>
            </w:r>
          </w:p>
        </w:tc>
        <w:tc>
          <w:tcPr>
            <w:tcW w:w="1227" w:type="pct"/>
            <w:vAlign w:val="center"/>
          </w:tcPr>
          <w:p w14:paraId="754F99B2" w14:textId="4A1C91DF" w:rsidR="002B44F2" w:rsidRPr="008F5034" w:rsidRDefault="00AB232C" w:rsidP="002B44F2">
            <w:pPr>
              <w:pStyle w:val="Piedepgina"/>
              <w:jc w:val="center"/>
              <w:rPr>
                <w:rFonts w:cs="Arial"/>
                <w:bCs/>
                <w:sz w:val="22"/>
                <w:szCs w:val="22"/>
              </w:rPr>
            </w:pPr>
            <w:r w:rsidRPr="008F5034">
              <w:rPr>
                <w:rFonts w:cs="Arial"/>
                <w:bCs/>
                <w:sz w:val="22"/>
                <w:szCs w:val="22"/>
              </w:rPr>
              <w:t>Jefe de la Oficina Asesora de Planeación</w:t>
            </w:r>
          </w:p>
        </w:tc>
      </w:tr>
      <w:tr w:rsidR="0098613F" w:rsidRPr="008F5034" w14:paraId="0A26D9F0" w14:textId="77777777" w:rsidTr="008F5034">
        <w:trPr>
          <w:trHeight w:val="20"/>
        </w:trPr>
        <w:tc>
          <w:tcPr>
            <w:tcW w:w="623" w:type="pct"/>
            <w:vAlign w:val="center"/>
          </w:tcPr>
          <w:p w14:paraId="50020EAD" w14:textId="433B4921" w:rsidR="0098613F" w:rsidRPr="008F5034" w:rsidRDefault="0098613F" w:rsidP="00395573">
            <w:pPr>
              <w:pStyle w:val="Piedepgina"/>
              <w:jc w:val="center"/>
              <w:rPr>
                <w:rFonts w:cs="Arial"/>
                <w:sz w:val="22"/>
                <w:szCs w:val="22"/>
              </w:rPr>
            </w:pPr>
            <w:r w:rsidRPr="008F5034">
              <w:rPr>
                <w:rFonts w:cs="Arial"/>
                <w:sz w:val="22"/>
                <w:szCs w:val="22"/>
              </w:rPr>
              <w:t>2</w:t>
            </w:r>
          </w:p>
        </w:tc>
        <w:tc>
          <w:tcPr>
            <w:tcW w:w="2162" w:type="pct"/>
            <w:vAlign w:val="center"/>
          </w:tcPr>
          <w:p w14:paraId="79F9E826" w14:textId="76789346" w:rsidR="0098613F" w:rsidRPr="008F5034" w:rsidRDefault="0098613F" w:rsidP="00395573">
            <w:pPr>
              <w:pStyle w:val="Piedepgina"/>
              <w:jc w:val="both"/>
              <w:rPr>
                <w:rFonts w:cs="Arial"/>
                <w:sz w:val="22"/>
                <w:szCs w:val="22"/>
              </w:rPr>
            </w:pPr>
            <w:r w:rsidRPr="008F5034">
              <w:rPr>
                <w:rFonts w:cs="Arial"/>
                <w:sz w:val="22"/>
                <w:szCs w:val="22"/>
              </w:rPr>
              <w:t>Se definen indicadores básicos relacionados con el</w:t>
            </w:r>
            <w:r w:rsidR="00AB232C" w:rsidRPr="008F5034">
              <w:rPr>
                <w:rFonts w:cs="Arial"/>
                <w:sz w:val="22"/>
                <w:szCs w:val="22"/>
              </w:rPr>
              <w:t xml:space="preserve"> avance del software</w:t>
            </w:r>
          </w:p>
        </w:tc>
        <w:tc>
          <w:tcPr>
            <w:tcW w:w="987" w:type="pct"/>
            <w:vAlign w:val="center"/>
          </w:tcPr>
          <w:p w14:paraId="034BE9D4" w14:textId="30BE54E6" w:rsidR="0098613F" w:rsidRPr="008F5034" w:rsidRDefault="00AB232C" w:rsidP="00395573">
            <w:pPr>
              <w:pStyle w:val="Piedepgina"/>
              <w:jc w:val="center"/>
              <w:rPr>
                <w:rFonts w:cs="Arial"/>
                <w:bCs/>
                <w:sz w:val="22"/>
                <w:szCs w:val="22"/>
              </w:rPr>
            </w:pPr>
            <w:r w:rsidRPr="008F5034">
              <w:rPr>
                <w:rFonts w:cs="Arial"/>
                <w:bCs/>
                <w:sz w:val="22"/>
                <w:szCs w:val="22"/>
              </w:rPr>
              <w:t>Diciembre</w:t>
            </w:r>
            <w:r w:rsidR="0098613F" w:rsidRPr="008F5034">
              <w:rPr>
                <w:rFonts w:cs="Arial"/>
                <w:bCs/>
                <w:sz w:val="22"/>
                <w:szCs w:val="22"/>
              </w:rPr>
              <w:t xml:space="preserve"> de 2023</w:t>
            </w:r>
          </w:p>
        </w:tc>
        <w:tc>
          <w:tcPr>
            <w:tcW w:w="1227" w:type="pct"/>
            <w:vAlign w:val="center"/>
          </w:tcPr>
          <w:p w14:paraId="12560C69" w14:textId="502C7364" w:rsidR="0098613F" w:rsidRPr="008F5034" w:rsidRDefault="00AB232C" w:rsidP="00395573">
            <w:pPr>
              <w:pStyle w:val="Piedepgina"/>
              <w:jc w:val="center"/>
              <w:rPr>
                <w:rFonts w:cs="Arial"/>
                <w:bCs/>
                <w:sz w:val="22"/>
                <w:szCs w:val="22"/>
              </w:rPr>
            </w:pPr>
            <w:r w:rsidRPr="008F5034">
              <w:rPr>
                <w:rFonts w:cs="Arial"/>
                <w:bCs/>
                <w:sz w:val="22"/>
                <w:szCs w:val="22"/>
              </w:rPr>
              <w:t>Jefe de la Oficina Asesora de Planeación</w:t>
            </w:r>
          </w:p>
        </w:tc>
      </w:tr>
    </w:tbl>
    <w:p w14:paraId="4BCE7078" w14:textId="77777777" w:rsidR="00CE3499" w:rsidRPr="008F5034" w:rsidRDefault="00CE3499" w:rsidP="00CE3499">
      <w:pPr>
        <w:tabs>
          <w:tab w:val="left" w:pos="3195"/>
        </w:tabs>
        <w:rPr>
          <w:rFonts w:cs="Arial"/>
          <w:sz w:val="22"/>
          <w:szCs w:val="22"/>
          <w:lang w:val="es-CO"/>
        </w:rPr>
      </w:pPr>
    </w:p>
    <w:sectPr w:rsidR="00CE3499" w:rsidRPr="008F5034" w:rsidSect="000A1D62">
      <w:headerReference w:type="default" r:id="rId28"/>
      <w:footerReference w:type="default" r:id="rId29"/>
      <w:pgSz w:w="12242" w:h="15842" w:code="1"/>
      <w:pgMar w:top="1701" w:right="1134"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59774" w14:textId="77777777" w:rsidR="00FF7138" w:rsidRDefault="00FF7138">
      <w:r>
        <w:separator/>
      </w:r>
    </w:p>
  </w:endnote>
  <w:endnote w:type="continuationSeparator" w:id="0">
    <w:p w14:paraId="43F5C718" w14:textId="77777777" w:rsidR="00FF7138" w:rsidRDefault="00FF7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heSansCorrespondence">
    <w:altName w:val="Century Gothic"/>
    <w:charset w:val="00"/>
    <w:family w:val="swiss"/>
    <w:pitch w:val="variable"/>
    <w:sig w:usb0="800000AF" w:usb1="10002048"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69CB8" w14:textId="77777777" w:rsidR="00220942" w:rsidRPr="001C37F3" w:rsidRDefault="00220942" w:rsidP="0017755E">
    <w:pPr>
      <w:pStyle w:val="Piedepgina"/>
      <w:ind w:left="-567"/>
      <w:jc w:val="center"/>
      <w:rPr>
        <w:rFonts w:cs="Arial"/>
        <w:i/>
        <w:sz w:val="14"/>
        <w:szCs w:val="14"/>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rPr>
      <w:t>La versión vigente se encuentra en la intranet SISGESTION de la UAERMV</w:t>
    </w:r>
  </w:p>
  <w:p w14:paraId="4A77371A" w14:textId="1167A7BC" w:rsidR="00220942" w:rsidRPr="007A5EBB" w:rsidRDefault="00220942" w:rsidP="00506BB1">
    <w:pPr>
      <w:tabs>
        <w:tab w:val="center" w:pos="4419"/>
        <w:tab w:val="right" w:pos="8838"/>
      </w:tabs>
      <w:jc w:val="both"/>
      <w:rPr>
        <w:rFonts w:cs="Arial"/>
        <w:sz w:val="8"/>
        <w:szCs w:val="16"/>
      </w:rPr>
    </w:pPr>
  </w:p>
  <w:p w14:paraId="1D0DA158" w14:textId="76C5B80A" w:rsidR="00220942" w:rsidRDefault="00220942" w:rsidP="00506BB1">
    <w:pPr>
      <w:tabs>
        <w:tab w:val="right" w:pos="4111"/>
      </w:tabs>
      <w:spacing w:line="180" w:lineRule="exact"/>
      <w:jc w:val="both"/>
      <w:rPr>
        <w:rFonts w:cs="Arial"/>
        <w:sz w:val="16"/>
        <w:szCs w:val="16"/>
      </w:rPr>
    </w:pPr>
    <w:r w:rsidRPr="00833DAC">
      <w:rPr>
        <w:rFonts w:eastAsia="Calibri" w:cs="Arial"/>
        <w:sz w:val="16"/>
        <w:szCs w:val="16"/>
        <w:lang w:eastAsia="en-US"/>
      </w:rPr>
      <w:tab/>
    </w:r>
    <w:r>
      <w:rPr>
        <w:rFonts w:eastAsia="Calibri" w:cs="Arial"/>
        <w:sz w:val="16"/>
        <w:szCs w:val="16"/>
        <w:lang w:eastAsia="en-US"/>
      </w:rPr>
      <w:tab/>
    </w:r>
    <w:r w:rsidRPr="00833DAC">
      <w:rPr>
        <w:rFonts w:cs="Arial"/>
        <w:sz w:val="16"/>
        <w:szCs w:val="16"/>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220942" w14:paraId="765CA789" w14:textId="77777777" w:rsidTr="004F2B7B">
      <w:tc>
        <w:tcPr>
          <w:tcW w:w="4840" w:type="dxa"/>
        </w:tcPr>
        <w:p w14:paraId="6B82232A" w14:textId="77777777" w:rsidR="00AB5E61" w:rsidRPr="00BE4E74" w:rsidRDefault="00AB5E61" w:rsidP="00AB5E61">
          <w:pPr>
            <w:pStyle w:val="Default"/>
            <w:rPr>
              <w:color w:val="1F1F1E"/>
              <w:sz w:val="14"/>
              <w:szCs w:val="16"/>
            </w:rPr>
          </w:pPr>
          <w:r w:rsidRPr="00BE4E74">
            <w:rPr>
              <w:color w:val="1F1F1E"/>
              <w:sz w:val="14"/>
              <w:szCs w:val="16"/>
            </w:rPr>
            <w:t>Calle 26 No. 69-76</w:t>
          </w:r>
          <w:r>
            <w:rPr>
              <w:color w:val="1F1F1E"/>
              <w:sz w:val="14"/>
              <w:szCs w:val="16"/>
            </w:rPr>
            <w:t xml:space="preserve"> </w:t>
          </w:r>
          <w:r w:rsidRPr="00BE4E74">
            <w:rPr>
              <w:color w:val="1F1F1E"/>
              <w:sz w:val="14"/>
              <w:szCs w:val="16"/>
            </w:rPr>
            <w:t xml:space="preserve">Edificio Elemento, Torre </w:t>
          </w:r>
          <w:r>
            <w:rPr>
              <w:color w:val="1F1F1E"/>
              <w:sz w:val="14"/>
              <w:szCs w:val="16"/>
            </w:rPr>
            <w:t>1</w:t>
          </w:r>
          <w:r w:rsidRPr="00BE4E74">
            <w:rPr>
              <w:color w:val="1F1F1E"/>
              <w:sz w:val="14"/>
              <w:szCs w:val="16"/>
            </w:rPr>
            <w:t>, Piso 3, CP-111071</w:t>
          </w:r>
        </w:p>
        <w:p w14:paraId="7A8C00F5" w14:textId="77777777" w:rsidR="00AB5E61" w:rsidRPr="00BE4E74" w:rsidRDefault="00AB5E61" w:rsidP="00AB5E61">
          <w:pPr>
            <w:pStyle w:val="Default"/>
            <w:rPr>
              <w:color w:val="1F1F1E"/>
              <w:sz w:val="14"/>
              <w:szCs w:val="16"/>
            </w:rPr>
          </w:pPr>
          <w:r w:rsidRPr="00BE4E74">
            <w:rPr>
              <w:color w:val="1F1F1E"/>
              <w:sz w:val="14"/>
              <w:szCs w:val="16"/>
            </w:rPr>
            <w:t>PBX:(+57) 601-3779555 - Información: Línea 195</w:t>
          </w:r>
        </w:p>
        <w:p w14:paraId="664942DD" w14:textId="722033A7" w:rsidR="00220942" w:rsidRDefault="00AB5E61" w:rsidP="00AB5E61">
          <w:pPr>
            <w:tabs>
              <w:tab w:val="right" w:pos="4111"/>
            </w:tabs>
            <w:spacing w:line="180" w:lineRule="exact"/>
            <w:jc w:val="both"/>
            <w:rPr>
              <w:rFonts w:eastAsia="Calibri" w:cs="Arial"/>
              <w:sz w:val="16"/>
              <w:szCs w:val="16"/>
              <w:lang w:eastAsia="en-US"/>
            </w:rPr>
          </w:pPr>
          <w:r w:rsidRPr="00BE4E74">
            <w:rPr>
              <w:color w:val="1F1F1E"/>
              <w:sz w:val="14"/>
              <w:szCs w:val="16"/>
            </w:rPr>
            <w:t>www.umv.gov.co</w:t>
          </w:r>
        </w:p>
      </w:tc>
      <w:tc>
        <w:tcPr>
          <w:tcW w:w="4840" w:type="dxa"/>
        </w:tcPr>
        <w:p w14:paraId="78E5C19A" w14:textId="114C11B7" w:rsidR="00220942" w:rsidRDefault="00220942" w:rsidP="004F2B7B">
          <w:pPr>
            <w:tabs>
              <w:tab w:val="right" w:pos="4111"/>
            </w:tabs>
            <w:spacing w:line="180" w:lineRule="exact"/>
            <w:jc w:val="both"/>
            <w:rPr>
              <w:rFonts w:eastAsia="Calibri" w:cs="Arial"/>
              <w:sz w:val="16"/>
              <w:szCs w:val="16"/>
              <w:lang w:eastAsia="en-US"/>
            </w:rPr>
          </w:pPr>
          <w:r>
            <w:rPr>
              <w:rFonts w:eastAsia="Calibri" w:cs="Arial"/>
              <w:sz w:val="16"/>
              <w:szCs w:val="16"/>
              <w:lang w:eastAsia="en-US"/>
            </w:rPr>
            <w:t xml:space="preserve"> EGTI</w:t>
          </w:r>
          <w:r w:rsidRPr="00833DAC">
            <w:rPr>
              <w:rFonts w:eastAsia="Calibri" w:cs="Arial"/>
              <w:sz w:val="16"/>
              <w:szCs w:val="16"/>
              <w:lang w:eastAsia="en-US"/>
            </w:rPr>
            <w:t>-</w:t>
          </w:r>
          <w:r>
            <w:rPr>
              <w:rFonts w:eastAsia="Calibri" w:cs="Arial"/>
              <w:sz w:val="16"/>
              <w:szCs w:val="16"/>
              <w:lang w:eastAsia="en-US"/>
            </w:rPr>
            <w:t>PL-004</w:t>
          </w:r>
          <w:r w:rsidRPr="00833DAC">
            <w:rPr>
              <w:rFonts w:eastAsia="Calibri" w:cs="Arial"/>
              <w:sz w:val="16"/>
              <w:szCs w:val="16"/>
              <w:lang w:eastAsia="en-US"/>
            </w:rPr>
            <w:t xml:space="preserve"> </w:t>
          </w:r>
        </w:p>
        <w:p w14:paraId="16D6B049" w14:textId="3017C51A" w:rsidR="00220942" w:rsidRPr="00833DAC" w:rsidRDefault="00220942" w:rsidP="004F2B7B">
          <w:pPr>
            <w:tabs>
              <w:tab w:val="right" w:pos="4111"/>
            </w:tabs>
            <w:spacing w:line="180" w:lineRule="exact"/>
            <w:jc w:val="both"/>
            <w:rPr>
              <w:rFonts w:eastAsia="Calibri" w:cs="Arial"/>
              <w:sz w:val="16"/>
              <w:szCs w:val="16"/>
              <w:lang w:eastAsia="en-US"/>
            </w:rPr>
          </w:pPr>
          <w:r w:rsidRPr="00833DAC">
            <w:rPr>
              <w:rFonts w:cs="Arial"/>
              <w:sz w:val="16"/>
              <w:szCs w:val="16"/>
            </w:rPr>
            <w:t xml:space="preserve">Página </w:t>
          </w:r>
          <w:r w:rsidRPr="00833DAC">
            <w:rPr>
              <w:rFonts w:cs="Arial"/>
              <w:sz w:val="16"/>
              <w:szCs w:val="16"/>
            </w:rPr>
            <w:fldChar w:fldCharType="begin"/>
          </w:r>
          <w:r w:rsidRPr="00833DAC">
            <w:rPr>
              <w:rFonts w:cs="Arial"/>
              <w:sz w:val="16"/>
              <w:szCs w:val="16"/>
            </w:rPr>
            <w:instrText xml:space="preserve"> PAGE </w:instrText>
          </w:r>
          <w:r w:rsidRPr="00833DAC">
            <w:rPr>
              <w:rFonts w:cs="Arial"/>
              <w:sz w:val="16"/>
              <w:szCs w:val="16"/>
            </w:rPr>
            <w:fldChar w:fldCharType="separate"/>
          </w:r>
          <w:r w:rsidR="008F5034">
            <w:rPr>
              <w:rFonts w:cs="Arial"/>
              <w:noProof/>
              <w:sz w:val="16"/>
              <w:szCs w:val="16"/>
            </w:rPr>
            <w:t>1</w:t>
          </w:r>
          <w:r w:rsidRPr="00833DAC">
            <w:rPr>
              <w:rFonts w:cs="Arial"/>
              <w:sz w:val="16"/>
              <w:szCs w:val="16"/>
            </w:rPr>
            <w:fldChar w:fldCharType="end"/>
          </w:r>
          <w:r w:rsidRPr="00833DAC">
            <w:rPr>
              <w:rFonts w:cs="Arial"/>
              <w:sz w:val="16"/>
              <w:szCs w:val="16"/>
            </w:rPr>
            <w:t xml:space="preserve"> de </w:t>
          </w:r>
          <w:r w:rsidRPr="00833DAC">
            <w:rPr>
              <w:rFonts w:cs="Arial"/>
              <w:sz w:val="16"/>
              <w:szCs w:val="16"/>
            </w:rPr>
            <w:fldChar w:fldCharType="begin"/>
          </w:r>
          <w:r w:rsidRPr="00833DAC">
            <w:rPr>
              <w:rFonts w:cs="Arial"/>
              <w:sz w:val="16"/>
              <w:szCs w:val="16"/>
            </w:rPr>
            <w:instrText xml:space="preserve"> NUMPAGES </w:instrText>
          </w:r>
          <w:r w:rsidRPr="00833DAC">
            <w:rPr>
              <w:rFonts w:cs="Arial"/>
              <w:sz w:val="16"/>
              <w:szCs w:val="16"/>
            </w:rPr>
            <w:fldChar w:fldCharType="separate"/>
          </w:r>
          <w:r w:rsidR="008F5034">
            <w:rPr>
              <w:rFonts w:cs="Arial"/>
              <w:noProof/>
              <w:sz w:val="16"/>
              <w:szCs w:val="16"/>
            </w:rPr>
            <w:t>21</w:t>
          </w:r>
          <w:r w:rsidRPr="00833DAC">
            <w:rPr>
              <w:rFonts w:cs="Arial"/>
              <w:sz w:val="16"/>
              <w:szCs w:val="16"/>
            </w:rPr>
            <w:fldChar w:fldCharType="end"/>
          </w:r>
        </w:p>
        <w:p w14:paraId="23971711" w14:textId="77777777" w:rsidR="00220942" w:rsidRDefault="00220942" w:rsidP="00506BB1">
          <w:pPr>
            <w:tabs>
              <w:tab w:val="right" w:pos="4111"/>
            </w:tabs>
            <w:spacing w:line="180" w:lineRule="exact"/>
            <w:jc w:val="both"/>
            <w:rPr>
              <w:rFonts w:eastAsia="Calibri" w:cs="Arial"/>
              <w:sz w:val="16"/>
              <w:szCs w:val="16"/>
              <w:lang w:eastAsia="en-US"/>
            </w:rPr>
          </w:pPr>
        </w:p>
      </w:tc>
    </w:tr>
  </w:tbl>
  <w:p w14:paraId="2EF36E88" w14:textId="77777777" w:rsidR="00220942" w:rsidRPr="00833DAC" w:rsidRDefault="00220942" w:rsidP="00506BB1">
    <w:pPr>
      <w:tabs>
        <w:tab w:val="right" w:pos="4111"/>
      </w:tabs>
      <w:spacing w:line="180" w:lineRule="exact"/>
      <w:jc w:val="both"/>
      <w:rPr>
        <w:rFonts w:eastAsia="Calibri" w:cs="Arial"/>
        <w:sz w:val="16"/>
        <w:szCs w:val="16"/>
        <w:lang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076D7" w14:textId="77777777" w:rsidR="00FF7138" w:rsidRDefault="00FF7138">
      <w:r>
        <w:separator/>
      </w:r>
    </w:p>
  </w:footnote>
  <w:footnote w:type="continuationSeparator" w:id="0">
    <w:p w14:paraId="35E3567B" w14:textId="77777777" w:rsidR="00FF7138" w:rsidRDefault="00FF7138">
      <w:r>
        <w:continuationSeparator/>
      </w:r>
    </w:p>
  </w:footnote>
  <w:footnote w:id="1">
    <w:p w14:paraId="4703C8E9" w14:textId="44FD9611" w:rsidR="00220942" w:rsidRPr="00525E38" w:rsidRDefault="00220942">
      <w:pPr>
        <w:pStyle w:val="Textonotapie"/>
        <w:rPr>
          <w:lang w:val="es-ES"/>
        </w:rPr>
      </w:pPr>
      <w:r>
        <w:rPr>
          <w:rStyle w:val="Refdenotaalpie"/>
        </w:rPr>
        <w:footnoteRef/>
      </w:r>
      <w:r>
        <w:t xml:space="preserve"> </w:t>
      </w:r>
      <w:r w:rsidRPr="00BD4774">
        <w:rPr>
          <w:sz w:val="18"/>
          <w:szCs w:val="18"/>
          <w:lang w:val="es-ES"/>
        </w:rPr>
        <w:t xml:space="preserve">Tomado del Glosario Arquitectura de TI Colombia del </w:t>
      </w:r>
      <w:proofErr w:type="spellStart"/>
      <w:r w:rsidRPr="00BD4774">
        <w:rPr>
          <w:sz w:val="18"/>
          <w:szCs w:val="18"/>
          <w:lang w:val="es-ES"/>
        </w:rPr>
        <w:t>Mintic</w:t>
      </w:r>
      <w:proofErr w:type="spellEnd"/>
      <w:r w:rsidRPr="00BD4774">
        <w:rPr>
          <w:sz w:val="18"/>
          <w:szCs w:val="18"/>
          <w:lang w:val="es-ES"/>
        </w:rPr>
        <w:t>.</w:t>
      </w:r>
    </w:p>
  </w:footnote>
  <w:footnote w:id="2">
    <w:p w14:paraId="3C97F6BF" w14:textId="3B3BB045" w:rsidR="00220942" w:rsidRPr="00A921F1" w:rsidRDefault="00220942">
      <w:pPr>
        <w:pStyle w:val="Textonotapie"/>
        <w:rPr>
          <w:lang w:val="es-ES"/>
        </w:rPr>
      </w:pPr>
      <w:r>
        <w:rPr>
          <w:rStyle w:val="Refdenotaalpie"/>
        </w:rPr>
        <w:footnoteRef/>
      </w:r>
      <w:r>
        <w:t xml:space="preserve"> </w:t>
      </w:r>
      <w:r w:rsidRPr="003F3A7C">
        <w:t>https://www.mintic.gov.co/arquitecturati/630/w3-propertyvalue-8088.html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9D32" w14:textId="2BC63D5C" w:rsidR="00220942" w:rsidRDefault="00220942">
    <w:pPr>
      <w:pStyle w:val="Encabezado"/>
    </w:pP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4016"/>
      <w:gridCol w:w="1063"/>
      <w:gridCol w:w="1613"/>
      <w:gridCol w:w="1672"/>
    </w:tblGrid>
    <w:tr w:rsidR="00220942" w:rsidRPr="00D26EAA" w14:paraId="5443381C" w14:textId="77777777" w:rsidTr="004F2B7B">
      <w:trPr>
        <w:trHeight w:val="381"/>
      </w:trPr>
      <w:tc>
        <w:tcPr>
          <w:tcW w:w="783" w:type="pct"/>
          <w:vMerge w:val="restart"/>
          <w:vAlign w:val="center"/>
        </w:tcPr>
        <w:p w14:paraId="44DF9539" w14:textId="2B221E4F" w:rsidR="00220942" w:rsidRPr="00D26EAA" w:rsidRDefault="00220942" w:rsidP="005C0663">
          <w:pPr>
            <w:pStyle w:val="Encabezado"/>
            <w:jc w:val="center"/>
            <w:rPr>
              <w:rFonts w:cs="Arial"/>
              <w:b/>
            </w:rPr>
          </w:pPr>
          <w:r w:rsidRPr="00DE4FE5">
            <w:rPr>
              <w:noProof/>
              <w:lang w:val="es-CO" w:eastAsia="es-CO"/>
            </w:rPr>
            <w:drawing>
              <wp:inline distT="0" distB="0" distL="0" distR="0" wp14:anchorId="24011F63" wp14:editId="24F020AC">
                <wp:extent cx="786130" cy="697865"/>
                <wp:effectExtent l="0" t="0" r="0" b="6985"/>
                <wp:docPr id="4" name="Imagen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30" cy="697865"/>
                        </a:xfrm>
                        <a:prstGeom prst="rect">
                          <a:avLst/>
                        </a:prstGeom>
                        <a:noFill/>
                        <a:ln>
                          <a:noFill/>
                        </a:ln>
                      </pic:spPr>
                    </pic:pic>
                  </a:graphicData>
                </a:graphic>
              </wp:inline>
            </w:drawing>
          </w:r>
        </w:p>
      </w:tc>
      <w:tc>
        <w:tcPr>
          <w:tcW w:w="2024" w:type="pct"/>
          <w:vAlign w:val="center"/>
        </w:tcPr>
        <w:p w14:paraId="506C7C41" w14:textId="7E7C9E5D" w:rsidR="00220942" w:rsidRPr="00CE7810" w:rsidRDefault="00220942" w:rsidP="005C0663">
          <w:pPr>
            <w:pStyle w:val="Encabezado"/>
            <w:contextualSpacing/>
            <w:jc w:val="center"/>
            <w:rPr>
              <w:rFonts w:cs="Arial"/>
              <w:b/>
            </w:rPr>
          </w:pPr>
          <w:r>
            <w:rPr>
              <w:rFonts w:cs="Arial"/>
              <w:b/>
            </w:rPr>
            <w:t>Proceso Estratégico</w:t>
          </w:r>
        </w:p>
      </w:tc>
      <w:tc>
        <w:tcPr>
          <w:tcW w:w="536" w:type="pct"/>
          <w:vMerge w:val="restart"/>
          <w:vAlign w:val="center"/>
        </w:tcPr>
        <w:p w14:paraId="6CE7AD91" w14:textId="77777777" w:rsidR="00220942" w:rsidRPr="00AF7A44" w:rsidRDefault="00220942" w:rsidP="005C0663">
          <w:pPr>
            <w:pStyle w:val="Encabezado"/>
            <w:keepNext/>
            <w:contextualSpacing/>
            <w:jc w:val="center"/>
            <w:rPr>
              <w:rFonts w:cs="Arial"/>
              <w:b/>
              <w:szCs w:val="20"/>
            </w:rPr>
          </w:pPr>
          <w:r w:rsidRPr="00AF7A44">
            <w:rPr>
              <w:rFonts w:cs="Arial"/>
              <w:b/>
              <w:szCs w:val="20"/>
            </w:rPr>
            <w:t>Código</w:t>
          </w:r>
        </w:p>
      </w:tc>
      <w:tc>
        <w:tcPr>
          <w:tcW w:w="813" w:type="pct"/>
          <w:vMerge w:val="restart"/>
          <w:vAlign w:val="center"/>
        </w:tcPr>
        <w:p w14:paraId="0EFA795B" w14:textId="180DBDD3" w:rsidR="00220942" w:rsidRPr="00AF7A44" w:rsidRDefault="00220942" w:rsidP="005C0663">
          <w:pPr>
            <w:pStyle w:val="Encabezado"/>
            <w:keepNext/>
            <w:contextualSpacing/>
            <w:jc w:val="center"/>
            <w:rPr>
              <w:rFonts w:cs="Arial"/>
              <w:b/>
              <w:szCs w:val="20"/>
            </w:rPr>
          </w:pPr>
          <w:r>
            <w:rPr>
              <w:rFonts w:cs="Arial"/>
              <w:b/>
              <w:szCs w:val="20"/>
            </w:rPr>
            <w:t>EGTI</w:t>
          </w:r>
          <w:r w:rsidRPr="00CE7810">
            <w:rPr>
              <w:rFonts w:cs="Arial"/>
              <w:b/>
              <w:szCs w:val="20"/>
            </w:rPr>
            <w:t>-</w:t>
          </w:r>
          <w:r>
            <w:rPr>
              <w:rFonts w:cs="Arial"/>
              <w:b/>
              <w:szCs w:val="20"/>
            </w:rPr>
            <w:t>PL</w:t>
          </w:r>
          <w:r w:rsidRPr="00CE7810">
            <w:rPr>
              <w:rFonts w:cs="Arial"/>
              <w:b/>
              <w:szCs w:val="20"/>
            </w:rPr>
            <w:t>-00</w:t>
          </w:r>
          <w:r>
            <w:rPr>
              <w:rFonts w:cs="Arial"/>
              <w:b/>
              <w:szCs w:val="20"/>
            </w:rPr>
            <w:t>4</w:t>
          </w:r>
        </w:p>
      </w:tc>
      <w:tc>
        <w:tcPr>
          <w:tcW w:w="843" w:type="pct"/>
          <w:vMerge w:val="restart"/>
          <w:vAlign w:val="center"/>
        </w:tcPr>
        <w:p w14:paraId="3A0E5E44" w14:textId="2EA539D8" w:rsidR="00220942" w:rsidRPr="00D26EAA" w:rsidRDefault="00220942" w:rsidP="005C0663">
          <w:pPr>
            <w:pStyle w:val="Encabezado"/>
            <w:jc w:val="center"/>
            <w:rPr>
              <w:rFonts w:cs="Arial"/>
              <w:b/>
            </w:rPr>
          </w:pPr>
          <w:r w:rsidRPr="00AF7A44">
            <w:rPr>
              <w:rFonts w:cs="Arial"/>
              <w:b/>
              <w:noProof/>
              <w:lang w:val="es-CO" w:eastAsia="es-CO"/>
            </w:rPr>
            <w:drawing>
              <wp:inline distT="0" distB="0" distL="0" distR="0" wp14:anchorId="5A1DD0C9" wp14:editId="4304EA81">
                <wp:extent cx="781050" cy="762000"/>
                <wp:effectExtent l="0" t="0" r="0" b="0"/>
                <wp:docPr id="3" name="Imagen 3"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220942" w:rsidRPr="00D26EAA" w14:paraId="093A8580" w14:textId="77777777" w:rsidTr="004F2B7B">
      <w:trPr>
        <w:trHeight w:val="269"/>
      </w:trPr>
      <w:tc>
        <w:tcPr>
          <w:tcW w:w="783" w:type="pct"/>
          <w:vMerge/>
          <w:tcBorders>
            <w:bottom w:val="single" w:sz="4" w:space="0" w:color="auto"/>
          </w:tcBorders>
          <w:vAlign w:val="center"/>
        </w:tcPr>
        <w:p w14:paraId="31CC691B" w14:textId="77777777" w:rsidR="00220942" w:rsidRPr="00D26EAA" w:rsidRDefault="00220942" w:rsidP="005C0663">
          <w:pPr>
            <w:pStyle w:val="Encabezado"/>
            <w:jc w:val="center"/>
            <w:rPr>
              <w:rFonts w:cs="Arial"/>
              <w:b/>
              <w:noProof/>
            </w:rPr>
          </w:pPr>
        </w:p>
      </w:tc>
      <w:tc>
        <w:tcPr>
          <w:tcW w:w="2024" w:type="pct"/>
          <w:vMerge w:val="restart"/>
          <w:vAlign w:val="center"/>
        </w:tcPr>
        <w:p w14:paraId="09E90FF9" w14:textId="361191E1" w:rsidR="00220942" w:rsidRPr="00CE7810" w:rsidRDefault="00220942" w:rsidP="005C0663">
          <w:pPr>
            <w:pStyle w:val="Encabezado"/>
            <w:contextualSpacing/>
            <w:jc w:val="center"/>
            <w:rPr>
              <w:rFonts w:cs="Arial"/>
              <w:b/>
            </w:rPr>
          </w:pPr>
          <w:r w:rsidRPr="00CE7810">
            <w:rPr>
              <w:rFonts w:cs="Arial"/>
              <w:b/>
            </w:rPr>
            <w:t xml:space="preserve">Proceso </w:t>
          </w:r>
          <w:r>
            <w:rPr>
              <w:rFonts w:cs="Arial"/>
              <w:b/>
            </w:rPr>
            <w:t>Estrategia y Gobierno de TI</w:t>
          </w:r>
        </w:p>
      </w:tc>
      <w:tc>
        <w:tcPr>
          <w:tcW w:w="536" w:type="pct"/>
          <w:vMerge/>
          <w:tcBorders>
            <w:bottom w:val="single" w:sz="4" w:space="0" w:color="auto"/>
          </w:tcBorders>
          <w:vAlign w:val="center"/>
        </w:tcPr>
        <w:p w14:paraId="4D166ACB" w14:textId="77777777" w:rsidR="00220942" w:rsidRPr="00AF7A44" w:rsidRDefault="00220942" w:rsidP="005C0663">
          <w:pPr>
            <w:pStyle w:val="Encabezado"/>
            <w:keepNext/>
            <w:contextualSpacing/>
            <w:jc w:val="center"/>
            <w:rPr>
              <w:rFonts w:cs="Arial"/>
              <w:b/>
              <w:szCs w:val="20"/>
            </w:rPr>
          </w:pPr>
        </w:p>
      </w:tc>
      <w:tc>
        <w:tcPr>
          <w:tcW w:w="813" w:type="pct"/>
          <w:vMerge/>
          <w:tcBorders>
            <w:bottom w:val="single" w:sz="4" w:space="0" w:color="auto"/>
          </w:tcBorders>
          <w:vAlign w:val="center"/>
        </w:tcPr>
        <w:p w14:paraId="700BD572" w14:textId="77777777" w:rsidR="00220942" w:rsidRPr="00AF7A44" w:rsidRDefault="00220942" w:rsidP="005C0663">
          <w:pPr>
            <w:pStyle w:val="Encabezado"/>
            <w:keepNext/>
            <w:contextualSpacing/>
            <w:jc w:val="center"/>
            <w:rPr>
              <w:rFonts w:cs="Arial"/>
              <w:b/>
              <w:szCs w:val="20"/>
            </w:rPr>
          </w:pPr>
        </w:p>
      </w:tc>
      <w:tc>
        <w:tcPr>
          <w:tcW w:w="843" w:type="pct"/>
          <w:vMerge/>
          <w:tcBorders>
            <w:bottom w:val="single" w:sz="4" w:space="0" w:color="auto"/>
          </w:tcBorders>
          <w:vAlign w:val="center"/>
        </w:tcPr>
        <w:p w14:paraId="11085F3E" w14:textId="77777777" w:rsidR="00220942" w:rsidRPr="00D26EAA" w:rsidRDefault="00220942" w:rsidP="005C0663">
          <w:pPr>
            <w:pStyle w:val="Encabezado"/>
            <w:jc w:val="center"/>
            <w:rPr>
              <w:rFonts w:cs="Arial"/>
              <w:b/>
            </w:rPr>
          </w:pPr>
        </w:p>
      </w:tc>
    </w:tr>
    <w:tr w:rsidR="00220942" w:rsidRPr="00D26EAA" w14:paraId="7936AA83" w14:textId="77777777" w:rsidTr="004F2B7B">
      <w:trPr>
        <w:trHeight w:val="269"/>
      </w:trPr>
      <w:tc>
        <w:tcPr>
          <w:tcW w:w="783" w:type="pct"/>
          <w:vMerge/>
          <w:tcBorders>
            <w:bottom w:val="single" w:sz="4" w:space="0" w:color="auto"/>
          </w:tcBorders>
          <w:vAlign w:val="center"/>
        </w:tcPr>
        <w:p w14:paraId="252026EA" w14:textId="77777777" w:rsidR="00220942" w:rsidRPr="00D26EAA" w:rsidRDefault="00220942" w:rsidP="005C0663">
          <w:pPr>
            <w:pStyle w:val="Encabezado"/>
            <w:jc w:val="center"/>
            <w:rPr>
              <w:rFonts w:cs="Arial"/>
              <w:b/>
              <w:noProof/>
            </w:rPr>
          </w:pPr>
        </w:p>
      </w:tc>
      <w:tc>
        <w:tcPr>
          <w:tcW w:w="2024" w:type="pct"/>
          <w:vMerge/>
          <w:tcBorders>
            <w:bottom w:val="single" w:sz="4" w:space="0" w:color="auto"/>
          </w:tcBorders>
          <w:vAlign w:val="center"/>
        </w:tcPr>
        <w:p w14:paraId="5D81A750" w14:textId="77777777" w:rsidR="00220942" w:rsidRPr="00CE7810" w:rsidRDefault="00220942" w:rsidP="005C0663">
          <w:pPr>
            <w:pStyle w:val="Encabezado"/>
            <w:contextualSpacing/>
            <w:jc w:val="center"/>
            <w:rPr>
              <w:rFonts w:cs="Arial"/>
              <w:b/>
            </w:rPr>
          </w:pPr>
        </w:p>
      </w:tc>
      <w:tc>
        <w:tcPr>
          <w:tcW w:w="536" w:type="pct"/>
          <w:vMerge w:val="restart"/>
          <w:tcBorders>
            <w:bottom w:val="single" w:sz="4" w:space="0" w:color="auto"/>
          </w:tcBorders>
          <w:vAlign w:val="center"/>
        </w:tcPr>
        <w:p w14:paraId="51FC8CC4" w14:textId="77777777" w:rsidR="00220942" w:rsidRPr="00AF7A44" w:rsidRDefault="00220942" w:rsidP="005C0663">
          <w:pPr>
            <w:pStyle w:val="Encabezado"/>
            <w:keepNext/>
            <w:contextualSpacing/>
            <w:jc w:val="center"/>
            <w:rPr>
              <w:rFonts w:cs="Arial"/>
              <w:b/>
              <w:szCs w:val="20"/>
            </w:rPr>
          </w:pPr>
          <w:r w:rsidRPr="00AF7A44">
            <w:rPr>
              <w:rFonts w:cs="Arial"/>
              <w:b/>
              <w:szCs w:val="20"/>
            </w:rPr>
            <w:t>Versión</w:t>
          </w:r>
        </w:p>
      </w:tc>
      <w:tc>
        <w:tcPr>
          <w:tcW w:w="813" w:type="pct"/>
          <w:vMerge w:val="restart"/>
          <w:tcBorders>
            <w:bottom w:val="single" w:sz="4" w:space="0" w:color="auto"/>
          </w:tcBorders>
          <w:vAlign w:val="center"/>
        </w:tcPr>
        <w:p w14:paraId="60B119D6" w14:textId="05324DAD" w:rsidR="00220942" w:rsidRPr="00AF7A44" w:rsidRDefault="00AB5E61" w:rsidP="005C0663">
          <w:pPr>
            <w:pStyle w:val="Encabezado"/>
            <w:keepNext/>
            <w:contextualSpacing/>
            <w:jc w:val="center"/>
            <w:rPr>
              <w:rFonts w:cs="Arial"/>
              <w:b/>
              <w:szCs w:val="20"/>
            </w:rPr>
          </w:pPr>
          <w:r>
            <w:rPr>
              <w:rFonts w:cs="Arial"/>
              <w:b/>
              <w:szCs w:val="20"/>
            </w:rPr>
            <w:t>002</w:t>
          </w:r>
        </w:p>
      </w:tc>
      <w:tc>
        <w:tcPr>
          <w:tcW w:w="843" w:type="pct"/>
          <w:vMerge/>
          <w:tcBorders>
            <w:bottom w:val="single" w:sz="4" w:space="0" w:color="auto"/>
          </w:tcBorders>
          <w:vAlign w:val="center"/>
        </w:tcPr>
        <w:p w14:paraId="05391065" w14:textId="77777777" w:rsidR="00220942" w:rsidRPr="00D26EAA" w:rsidRDefault="00220942" w:rsidP="005C0663">
          <w:pPr>
            <w:pStyle w:val="Encabezado"/>
            <w:jc w:val="center"/>
            <w:rPr>
              <w:rFonts w:cs="Arial"/>
              <w:b/>
            </w:rPr>
          </w:pPr>
        </w:p>
      </w:tc>
    </w:tr>
    <w:tr w:rsidR="00220942" w:rsidRPr="00D26EAA" w14:paraId="6436BB67" w14:textId="77777777" w:rsidTr="004F2B7B">
      <w:trPr>
        <w:trHeight w:val="408"/>
      </w:trPr>
      <w:tc>
        <w:tcPr>
          <w:tcW w:w="783" w:type="pct"/>
          <w:vMerge/>
          <w:vAlign w:val="center"/>
        </w:tcPr>
        <w:p w14:paraId="413849CB" w14:textId="77777777" w:rsidR="00220942" w:rsidRPr="00D26EAA" w:rsidRDefault="00220942" w:rsidP="005C0663">
          <w:pPr>
            <w:pStyle w:val="Encabezado"/>
            <w:jc w:val="center"/>
            <w:rPr>
              <w:rFonts w:cs="Arial"/>
              <w:b/>
            </w:rPr>
          </w:pPr>
        </w:p>
      </w:tc>
      <w:tc>
        <w:tcPr>
          <w:tcW w:w="2024" w:type="pct"/>
          <w:vAlign w:val="center"/>
        </w:tcPr>
        <w:p w14:paraId="2773C14C" w14:textId="1999A4D7" w:rsidR="00220942" w:rsidRPr="00CE7810" w:rsidRDefault="00220942" w:rsidP="005C0663">
          <w:pPr>
            <w:pStyle w:val="Encabezado"/>
            <w:jc w:val="center"/>
            <w:rPr>
              <w:rFonts w:cs="Arial"/>
              <w:b/>
            </w:rPr>
          </w:pPr>
          <w:r>
            <w:rPr>
              <w:rFonts w:cs="Arial"/>
              <w:b/>
            </w:rPr>
            <w:t>Plan de calidad de los sistemas de información</w:t>
          </w:r>
        </w:p>
      </w:tc>
      <w:tc>
        <w:tcPr>
          <w:tcW w:w="536" w:type="pct"/>
          <w:vMerge/>
          <w:vAlign w:val="center"/>
        </w:tcPr>
        <w:p w14:paraId="1ECB3E34" w14:textId="77777777" w:rsidR="00220942" w:rsidRPr="00D26EAA" w:rsidRDefault="00220942" w:rsidP="005C0663">
          <w:pPr>
            <w:pStyle w:val="Encabezado"/>
            <w:jc w:val="center"/>
            <w:rPr>
              <w:rFonts w:cs="Arial"/>
              <w:b/>
            </w:rPr>
          </w:pPr>
        </w:p>
      </w:tc>
      <w:tc>
        <w:tcPr>
          <w:tcW w:w="813" w:type="pct"/>
          <w:vMerge/>
          <w:vAlign w:val="center"/>
        </w:tcPr>
        <w:p w14:paraId="761E1034" w14:textId="77777777" w:rsidR="00220942" w:rsidRPr="00D26EAA" w:rsidRDefault="00220942" w:rsidP="005C0663">
          <w:pPr>
            <w:pStyle w:val="Encabezado"/>
            <w:jc w:val="center"/>
            <w:rPr>
              <w:rFonts w:cs="Arial"/>
              <w:b/>
            </w:rPr>
          </w:pPr>
        </w:p>
      </w:tc>
      <w:tc>
        <w:tcPr>
          <w:tcW w:w="843" w:type="pct"/>
          <w:vMerge/>
          <w:vAlign w:val="center"/>
        </w:tcPr>
        <w:p w14:paraId="7A608762" w14:textId="77777777" w:rsidR="00220942" w:rsidRPr="00D26EAA" w:rsidRDefault="00220942" w:rsidP="005C0663">
          <w:pPr>
            <w:pStyle w:val="Encabezado"/>
            <w:jc w:val="center"/>
            <w:rPr>
              <w:rFonts w:cs="Arial"/>
              <w:b/>
            </w:rPr>
          </w:pPr>
        </w:p>
      </w:tc>
    </w:tr>
  </w:tbl>
  <w:p w14:paraId="6F2CC7FD" w14:textId="77777777" w:rsidR="00220942" w:rsidRDefault="002209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E22695A"/>
    <w:lvl w:ilvl="0">
      <w:start w:val="1"/>
      <w:numFmt w:val="decimal"/>
      <w:pStyle w:val="Listaconnmeros"/>
      <w:lvlText w:val="%1."/>
      <w:lvlJc w:val="left"/>
      <w:pPr>
        <w:tabs>
          <w:tab w:val="num" w:pos="518"/>
        </w:tabs>
        <w:ind w:left="518" w:hanging="360"/>
      </w:pPr>
    </w:lvl>
  </w:abstractNum>
  <w:abstractNum w:abstractNumId="1" w15:restartNumberingAfterBreak="0">
    <w:nsid w:val="003510D1"/>
    <w:multiLevelType w:val="hybridMultilevel"/>
    <w:tmpl w:val="8E803D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07543C3"/>
    <w:multiLevelType w:val="hybridMultilevel"/>
    <w:tmpl w:val="CA6E800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DF7CC5"/>
    <w:multiLevelType w:val="multilevel"/>
    <w:tmpl w:val="CF9C269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4" w15:restartNumberingAfterBreak="0">
    <w:nsid w:val="081D64F3"/>
    <w:multiLevelType w:val="hybridMultilevel"/>
    <w:tmpl w:val="1730071E"/>
    <w:lvl w:ilvl="0" w:tplc="240A000B">
      <w:start w:val="1"/>
      <w:numFmt w:val="bullet"/>
      <w:lvlText w:val=""/>
      <w:lvlJc w:val="left"/>
      <w:pPr>
        <w:ind w:left="840" w:hanging="360"/>
      </w:pPr>
      <w:rPr>
        <w:rFonts w:ascii="Wingdings" w:hAnsi="Wingdings" w:hint="default"/>
      </w:rPr>
    </w:lvl>
    <w:lvl w:ilvl="1" w:tplc="240A0003">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5" w15:restartNumberingAfterBreak="0">
    <w:nsid w:val="09261D8A"/>
    <w:multiLevelType w:val="hybridMultilevel"/>
    <w:tmpl w:val="F9C24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8E1E53"/>
    <w:multiLevelType w:val="multilevel"/>
    <w:tmpl w:val="11E023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7" w15:restartNumberingAfterBreak="0">
    <w:nsid w:val="0AAF1774"/>
    <w:multiLevelType w:val="hybridMultilevel"/>
    <w:tmpl w:val="E87459FA"/>
    <w:lvl w:ilvl="0" w:tplc="240A000B">
      <w:start w:val="1"/>
      <w:numFmt w:val="bullet"/>
      <w:lvlText w:val=""/>
      <w:lvlJc w:val="left"/>
      <w:pPr>
        <w:ind w:left="1776" w:hanging="360"/>
      </w:pPr>
      <w:rPr>
        <w:rFonts w:ascii="Wingdings" w:hAnsi="Wingdings"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8" w15:restartNumberingAfterBreak="0">
    <w:nsid w:val="0D3A0EFC"/>
    <w:multiLevelType w:val="hybridMultilevel"/>
    <w:tmpl w:val="F822EDB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0D873071"/>
    <w:multiLevelType w:val="multilevel"/>
    <w:tmpl w:val="EE5CC0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E1A3BC2"/>
    <w:multiLevelType w:val="hybridMultilevel"/>
    <w:tmpl w:val="4342CA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E7010CC"/>
    <w:multiLevelType w:val="hybridMultilevel"/>
    <w:tmpl w:val="4CDAD372"/>
    <w:lvl w:ilvl="0" w:tplc="240A0001">
      <w:start w:val="1"/>
      <w:numFmt w:val="bullet"/>
      <w:lvlText w:val=""/>
      <w:lvlJc w:val="left"/>
      <w:pPr>
        <w:ind w:left="840" w:hanging="360"/>
      </w:pPr>
      <w:rPr>
        <w:rFonts w:ascii="Symbol" w:hAnsi="Symbol" w:hint="default"/>
      </w:rPr>
    </w:lvl>
    <w:lvl w:ilvl="1" w:tplc="5DDE889A">
      <w:start w:val="1"/>
      <w:numFmt w:val="lowerLetter"/>
      <w:lvlText w:val="%2."/>
      <w:lvlJc w:val="left"/>
      <w:pPr>
        <w:ind w:left="1560" w:hanging="360"/>
      </w:pPr>
      <w:rPr>
        <w:rFonts w:hint="default"/>
      </w:rPr>
    </w:lvl>
    <w:lvl w:ilvl="2" w:tplc="240A0017">
      <w:start w:val="1"/>
      <w:numFmt w:val="lowerLetter"/>
      <w:lvlText w:val="%3)"/>
      <w:lvlJc w:val="left"/>
      <w:pPr>
        <w:ind w:left="2280" w:hanging="360"/>
      </w:pPr>
      <w:rPr>
        <w:rFont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12" w15:restartNumberingAfterBreak="0">
    <w:nsid w:val="0EFF7DD6"/>
    <w:multiLevelType w:val="hybridMultilevel"/>
    <w:tmpl w:val="FE8AB2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055406A"/>
    <w:multiLevelType w:val="hybridMultilevel"/>
    <w:tmpl w:val="D43C805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12B42931"/>
    <w:multiLevelType w:val="multilevel"/>
    <w:tmpl w:val="03A89002"/>
    <w:lvl w:ilvl="0">
      <w:start w:val="3"/>
      <w:numFmt w:val="decimal"/>
      <w:lvlText w:val="%1"/>
      <w:lvlJc w:val="left"/>
      <w:pPr>
        <w:ind w:left="765" w:hanging="765"/>
      </w:pPr>
      <w:rPr>
        <w:rFonts w:hint="default"/>
      </w:rPr>
    </w:lvl>
    <w:lvl w:ilvl="1">
      <w:start w:val="2"/>
      <w:numFmt w:val="decimal"/>
      <w:lvlText w:val="%1.%2"/>
      <w:lvlJc w:val="left"/>
      <w:pPr>
        <w:ind w:left="855" w:hanging="765"/>
      </w:pPr>
      <w:rPr>
        <w:rFonts w:hint="default"/>
      </w:rPr>
    </w:lvl>
    <w:lvl w:ilvl="2">
      <w:start w:val="3"/>
      <w:numFmt w:val="decimal"/>
      <w:lvlText w:val="%1.%2.%3"/>
      <w:lvlJc w:val="left"/>
      <w:pPr>
        <w:ind w:left="945" w:hanging="765"/>
      </w:pPr>
      <w:rPr>
        <w:rFonts w:hint="default"/>
      </w:rPr>
    </w:lvl>
    <w:lvl w:ilvl="3">
      <w:start w:val="1"/>
      <w:numFmt w:val="decimal"/>
      <w:lvlText w:val="%1.%2.%3.%4"/>
      <w:lvlJc w:val="left"/>
      <w:pPr>
        <w:ind w:left="1035" w:hanging="765"/>
      </w:pPr>
      <w:rPr>
        <w:rFonts w:hint="default"/>
      </w:rPr>
    </w:lvl>
    <w:lvl w:ilvl="4">
      <w:start w:val="3"/>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5" w15:restartNumberingAfterBreak="0">
    <w:nsid w:val="13294054"/>
    <w:multiLevelType w:val="multilevel"/>
    <w:tmpl w:val="E1F02F48"/>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14595199"/>
    <w:multiLevelType w:val="hybridMultilevel"/>
    <w:tmpl w:val="198698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5C56046"/>
    <w:multiLevelType w:val="hybridMultilevel"/>
    <w:tmpl w:val="2F30A8B2"/>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18" w15:restartNumberingAfterBreak="0">
    <w:nsid w:val="16FF6277"/>
    <w:multiLevelType w:val="hybridMultilevel"/>
    <w:tmpl w:val="604011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7677CB2"/>
    <w:multiLevelType w:val="hybridMultilevel"/>
    <w:tmpl w:val="42121C8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188F67BD"/>
    <w:multiLevelType w:val="hybridMultilevel"/>
    <w:tmpl w:val="1A06AFF8"/>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21"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22" w15:restartNumberingAfterBreak="0">
    <w:nsid w:val="1AD637F9"/>
    <w:multiLevelType w:val="multilevel"/>
    <w:tmpl w:val="F384A37C"/>
    <w:lvl w:ilvl="0">
      <w:start w:val="3"/>
      <w:numFmt w:val="decimal"/>
      <w:lvlText w:val="%1"/>
      <w:lvlJc w:val="left"/>
      <w:pPr>
        <w:ind w:left="600" w:hanging="600"/>
      </w:pPr>
      <w:rPr>
        <w:rFonts w:hint="default"/>
      </w:rPr>
    </w:lvl>
    <w:lvl w:ilvl="1">
      <w:start w:val="2"/>
      <w:numFmt w:val="decimal"/>
      <w:lvlText w:val="%1.%2"/>
      <w:lvlJc w:val="left"/>
      <w:pPr>
        <w:ind w:left="760" w:hanging="600"/>
      </w:pPr>
      <w:rPr>
        <w:rFonts w:hint="default"/>
      </w:rPr>
    </w:lvl>
    <w:lvl w:ilvl="2">
      <w:start w:val="8"/>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23" w15:restartNumberingAfterBreak="0">
    <w:nsid w:val="1B292D7F"/>
    <w:multiLevelType w:val="hybridMultilevel"/>
    <w:tmpl w:val="3DDC8A1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4" w15:restartNumberingAfterBreak="0">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25" w15:restartNumberingAfterBreak="0">
    <w:nsid w:val="1D6445DC"/>
    <w:multiLevelType w:val="hybridMultilevel"/>
    <w:tmpl w:val="8C26FFA0"/>
    <w:lvl w:ilvl="0" w:tplc="24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1E0446DB"/>
    <w:multiLevelType w:val="multilevel"/>
    <w:tmpl w:val="F24C05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sz w:val="20"/>
        <w:szCs w:val="20"/>
      </w:rPr>
    </w:lvl>
    <w:lvl w:ilvl="3">
      <w:start w:val="1"/>
      <w:numFmt w:val="decimal"/>
      <w:lvlText w:val="%1.%2.%3.%4"/>
      <w:lvlJc w:val="left"/>
      <w:pPr>
        <w:ind w:left="1800" w:hanging="720"/>
      </w:pPr>
      <w:rPr>
        <w:rFonts w:hint="default"/>
        <w:b/>
        <w:bCs/>
        <w:sz w:val="20"/>
        <w:szCs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1ED34C88"/>
    <w:multiLevelType w:val="hybridMultilevel"/>
    <w:tmpl w:val="96A47B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24A87926"/>
    <w:multiLevelType w:val="multilevel"/>
    <w:tmpl w:val="99CCC1A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sz w:val="20"/>
        <w:szCs w:val="20"/>
      </w:rPr>
    </w:lvl>
    <w:lvl w:ilvl="3">
      <w:start w:val="1"/>
      <w:numFmt w:val="decimal"/>
      <w:lvlText w:val="%1.%2.%3.%4"/>
      <w:lvlJc w:val="left"/>
      <w:pPr>
        <w:ind w:left="1980" w:hanging="720"/>
      </w:pPr>
      <w:rPr>
        <w:rFonts w:hint="default"/>
        <w:b/>
        <w:sz w:val="20"/>
        <w:szCs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5F01FF9"/>
    <w:multiLevelType w:val="multilevel"/>
    <w:tmpl w:val="836082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6000EE3"/>
    <w:multiLevelType w:val="hybridMultilevel"/>
    <w:tmpl w:val="959877AC"/>
    <w:lvl w:ilvl="0" w:tplc="240A000B">
      <w:start w:val="1"/>
      <w:numFmt w:val="bullet"/>
      <w:lvlText w:val=""/>
      <w:lvlJc w:val="left"/>
      <w:pPr>
        <w:ind w:left="1620" w:hanging="360"/>
      </w:pPr>
      <w:rPr>
        <w:rFonts w:ascii="Wingdings" w:hAnsi="Wingdings"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2" w15:restartNumberingAfterBreak="0">
    <w:nsid w:val="264852D2"/>
    <w:multiLevelType w:val="hybridMultilevel"/>
    <w:tmpl w:val="0E0402F0"/>
    <w:lvl w:ilvl="0" w:tplc="240A0001">
      <w:start w:val="1"/>
      <w:numFmt w:val="bullet"/>
      <w:lvlText w:val=""/>
      <w:lvlJc w:val="left"/>
      <w:pPr>
        <w:ind w:left="1560" w:hanging="360"/>
      </w:pPr>
      <w:rPr>
        <w:rFonts w:ascii="Symbol" w:hAnsi="Symbol" w:hint="default"/>
      </w:rPr>
    </w:lvl>
    <w:lvl w:ilvl="1" w:tplc="240A0003" w:tentative="1">
      <w:start w:val="1"/>
      <w:numFmt w:val="bullet"/>
      <w:lvlText w:val="o"/>
      <w:lvlJc w:val="left"/>
      <w:pPr>
        <w:ind w:left="2280" w:hanging="360"/>
      </w:pPr>
      <w:rPr>
        <w:rFonts w:ascii="Courier New" w:hAnsi="Courier New" w:cs="Courier New" w:hint="default"/>
      </w:rPr>
    </w:lvl>
    <w:lvl w:ilvl="2" w:tplc="240A0005" w:tentative="1">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33" w15:restartNumberingAfterBreak="0">
    <w:nsid w:val="27A6578B"/>
    <w:multiLevelType w:val="hybridMultilevel"/>
    <w:tmpl w:val="704A29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2854542C"/>
    <w:multiLevelType w:val="multilevel"/>
    <w:tmpl w:val="FF560FF0"/>
    <w:lvl w:ilvl="0">
      <w:start w:val="1"/>
      <w:numFmt w:val="decimal"/>
      <w:lvlText w:val="%1."/>
      <w:lvlJc w:val="left"/>
      <w:pPr>
        <w:ind w:left="1440" w:hanging="360"/>
      </w:pPr>
      <w:rPr>
        <w:rFonts w:ascii="Arial" w:hAnsi="Arial" w:hint="default"/>
        <w:b/>
        <w:bCs/>
        <w:i w:val="0"/>
        <w:sz w:val="22"/>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sz w:val="20"/>
        <w:szCs w:val="2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15:restartNumberingAfterBreak="0">
    <w:nsid w:val="29240689"/>
    <w:multiLevelType w:val="hybridMultilevel"/>
    <w:tmpl w:val="DDBC223C"/>
    <w:lvl w:ilvl="0" w:tplc="240A0001">
      <w:start w:val="1"/>
      <w:numFmt w:val="bullet"/>
      <w:lvlText w:val=""/>
      <w:lvlJc w:val="left"/>
      <w:pPr>
        <w:ind w:left="1560" w:hanging="360"/>
      </w:pPr>
      <w:rPr>
        <w:rFonts w:ascii="Symbol" w:hAnsi="Symbol" w:hint="default"/>
      </w:rPr>
    </w:lvl>
    <w:lvl w:ilvl="1" w:tplc="240A0003" w:tentative="1">
      <w:start w:val="1"/>
      <w:numFmt w:val="bullet"/>
      <w:lvlText w:val="o"/>
      <w:lvlJc w:val="left"/>
      <w:pPr>
        <w:ind w:left="2280" w:hanging="360"/>
      </w:pPr>
      <w:rPr>
        <w:rFonts w:ascii="Courier New" w:hAnsi="Courier New" w:cs="Courier New" w:hint="default"/>
      </w:rPr>
    </w:lvl>
    <w:lvl w:ilvl="2" w:tplc="240A0005" w:tentative="1">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36" w15:restartNumberingAfterBreak="0">
    <w:nsid w:val="2AB34142"/>
    <w:multiLevelType w:val="multilevel"/>
    <w:tmpl w:val="F384A37C"/>
    <w:lvl w:ilvl="0">
      <w:start w:val="3"/>
      <w:numFmt w:val="decimal"/>
      <w:lvlText w:val="%1"/>
      <w:lvlJc w:val="left"/>
      <w:pPr>
        <w:ind w:left="600" w:hanging="600"/>
      </w:pPr>
      <w:rPr>
        <w:rFonts w:hint="default"/>
      </w:rPr>
    </w:lvl>
    <w:lvl w:ilvl="1">
      <w:start w:val="2"/>
      <w:numFmt w:val="decimal"/>
      <w:lvlText w:val="%1.%2"/>
      <w:lvlJc w:val="left"/>
      <w:pPr>
        <w:ind w:left="760" w:hanging="600"/>
      </w:pPr>
      <w:rPr>
        <w:rFonts w:hint="default"/>
      </w:rPr>
    </w:lvl>
    <w:lvl w:ilvl="2">
      <w:start w:val="8"/>
      <w:numFmt w:val="decimal"/>
      <w:lvlText w:val="%1.%2.%3"/>
      <w:lvlJc w:val="left"/>
      <w:pPr>
        <w:ind w:left="1040" w:hanging="720"/>
      </w:pPr>
      <w:rPr>
        <w:rFonts w:hint="default"/>
      </w:rPr>
    </w:lvl>
    <w:lvl w:ilvl="3">
      <w:start w:val="2"/>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37" w15:restartNumberingAfterBreak="0">
    <w:nsid w:val="2DEA18EB"/>
    <w:multiLevelType w:val="hybridMultilevel"/>
    <w:tmpl w:val="4886A1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2F1864A8"/>
    <w:multiLevelType w:val="multilevel"/>
    <w:tmpl w:val="E1F02F48"/>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2FD40892"/>
    <w:multiLevelType w:val="hybridMultilevel"/>
    <w:tmpl w:val="DE9E100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3390614B"/>
    <w:multiLevelType w:val="hybridMultilevel"/>
    <w:tmpl w:val="71647F3A"/>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41" w15:restartNumberingAfterBreak="0">
    <w:nsid w:val="356D602C"/>
    <w:multiLevelType w:val="hybridMultilevel"/>
    <w:tmpl w:val="74682924"/>
    <w:lvl w:ilvl="0" w:tplc="240A0001">
      <w:start w:val="1"/>
      <w:numFmt w:val="bullet"/>
      <w:lvlText w:val=""/>
      <w:lvlJc w:val="left"/>
      <w:pPr>
        <w:ind w:left="1560" w:hanging="360"/>
      </w:pPr>
      <w:rPr>
        <w:rFonts w:ascii="Symbol" w:hAnsi="Symbol" w:hint="default"/>
      </w:rPr>
    </w:lvl>
    <w:lvl w:ilvl="1" w:tplc="240A0003" w:tentative="1">
      <w:start w:val="1"/>
      <w:numFmt w:val="bullet"/>
      <w:lvlText w:val="o"/>
      <w:lvlJc w:val="left"/>
      <w:pPr>
        <w:ind w:left="2280" w:hanging="360"/>
      </w:pPr>
      <w:rPr>
        <w:rFonts w:ascii="Courier New" w:hAnsi="Courier New" w:cs="Courier New" w:hint="default"/>
      </w:rPr>
    </w:lvl>
    <w:lvl w:ilvl="2" w:tplc="240A0005" w:tentative="1">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42" w15:restartNumberingAfterBreak="0">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43" w15:restartNumberingAfterBreak="0">
    <w:nsid w:val="362F5647"/>
    <w:multiLevelType w:val="multilevel"/>
    <w:tmpl w:val="3E8857EC"/>
    <w:lvl w:ilvl="0">
      <w:start w:val="1"/>
      <w:numFmt w:val="bullet"/>
      <w:lvlText w:val=""/>
      <w:lvlJc w:val="left"/>
      <w:pPr>
        <w:ind w:left="480" w:hanging="480"/>
      </w:pPr>
      <w:rPr>
        <w:rFonts w:ascii="Symbol" w:hAnsi="Symbol"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5" w15:restartNumberingAfterBreak="0">
    <w:nsid w:val="3A7D133D"/>
    <w:multiLevelType w:val="hybridMultilevel"/>
    <w:tmpl w:val="9962AB2C"/>
    <w:lvl w:ilvl="0" w:tplc="240A0001">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46" w15:restartNumberingAfterBreak="0">
    <w:nsid w:val="3B4807DE"/>
    <w:multiLevelType w:val="hybridMultilevel"/>
    <w:tmpl w:val="EA2AD854"/>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47" w15:restartNumberingAfterBreak="0">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48" w15:restartNumberingAfterBreak="0">
    <w:nsid w:val="40C45863"/>
    <w:multiLevelType w:val="hybridMultilevel"/>
    <w:tmpl w:val="33AE1A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41DF3ED1"/>
    <w:multiLevelType w:val="hybridMultilevel"/>
    <w:tmpl w:val="381A958A"/>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50" w15:restartNumberingAfterBreak="0">
    <w:nsid w:val="44BE78E3"/>
    <w:multiLevelType w:val="hybridMultilevel"/>
    <w:tmpl w:val="5C5A4F06"/>
    <w:lvl w:ilvl="0" w:tplc="70A297C2">
      <w:start w:val="1"/>
      <w:numFmt w:val="lowerLetter"/>
      <w:lvlText w:val="%1."/>
      <w:lvlJc w:val="left"/>
      <w:pPr>
        <w:ind w:left="720" w:hanging="360"/>
      </w:pPr>
      <w:rPr>
        <w:rFonts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45A74A9D"/>
    <w:multiLevelType w:val="multilevel"/>
    <w:tmpl w:val="4E20A48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2" w15:restartNumberingAfterBreak="0">
    <w:nsid w:val="46945E1A"/>
    <w:multiLevelType w:val="hybridMultilevel"/>
    <w:tmpl w:val="874E3B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CEE7EAE"/>
    <w:multiLevelType w:val="hybridMultilevel"/>
    <w:tmpl w:val="64E2930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4FF061EF"/>
    <w:multiLevelType w:val="hybridMultilevel"/>
    <w:tmpl w:val="BE60D9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0A74D63"/>
    <w:multiLevelType w:val="hybridMultilevel"/>
    <w:tmpl w:val="2F1A3EFE"/>
    <w:lvl w:ilvl="0" w:tplc="240A0001">
      <w:start w:val="1"/>
      <w:numFmt w:val="bullet"/>
      <w:lvlText w:val=""/>
      <w:lvlJc w:val="left"/>
      <w:pPr>
        <w:ind w:left="840" w:hanging="360"/>
      </w:pPr>
      <w:rPr>
        <w:rFonts w:ascii="Symbol" w:hAnsi="Symbol" w:hint="default"/>
      </w:rPr>
    </w:lvl>
    <w:lvl w:ilvl="1" w:tplc="240A0003">
      <w:start w:val="1"/>
      <w:numFmt w:val="bullet"/>
      <w:lvlText w:val="o"/>
      <w:lvlJc w:val="left"/>
      <w:pPr>
        <w:ind w:left="1560" w:hanging="360"/>
      </w:pPr>
      <w:rPr>
        <w:rFonts w:ascii="Courier New" w:hAnsi="Courier New" w:cs="Courier New" w:hint="default"/>
      </w:rPr>
    </w:lvl>
    <w:lvl w:ilvl="2" w:tplc="240A0005">
      <w:start w:val="1"/>
      <w:numFmt w:val="bullet"/>
      <w:lvlText w:val=""/>
      <w:lvlJc w:val="left"/>
      <w:pPr>
        <w:ind w:left="2280" w:hanging="360"/>
      </w:pPr>
      <w:rPr>
        <w:rFonts w:ascii="Wingdings" w:hAnsi="Wingdings" w:hint="default"/>
      </w:rPr>
    </w:lvl>
    <w:lvl w:ilvl="3" w:tplc="240A000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56" w15:restartNumberingAfterBreak="0">
    <w:nsid w:val="51A2097D"/>
    <w:multiLevelType w:val="multilevel"/>
    <w:tmpl w:val="85FA52D2"/>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57" w15:restartNumberingAfterBreak="0">
    <w:nsid w:val="52F14181"/>
    <w:multiLevelType w:val="hybridMultilevel"/>
    <w:tmpl w:val="5B1C9650"/>
    <w:lvl w:ilvl="0" w:tplc="240A000B">
      <w:start w:val="1"/>
      <w:numFmt w:val="bullet"/>
      <w:lvlText w:val=""/>
      <w:lvlJc w:val="left"/>
      <w:pPr>
        <w:ind w:left="1428" w:hanging="360"/>
      </w:pPr>
      <w:rPr>
        <w:rFonts w:ascii="Wingdings" w:hAnsi="Wingdings"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8" w15:restartNumberingAfterBreak="0">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57B33B74"/>
    <w:multiLevelType w:val="hybridMultilevel"/>
    <w:tmpl w:val="34483968"/>
    <w:lvl w:ilvl="0" w:tplc="240A000B">
      <w:start w:val="1"/>
      <w:numFmt w:val="bullet"/>
      <w:lvlText w:val=""/>
      <w:lvlJc w:val="left"/>
      <w:pPr>
        <w:ind w:left="1620" w:hanging="360"/>
      </w:pPr>
      <w:rPr>
        <w:rFonts w:ascii="Wingdings" w:hAnsi="Wingdings" w:hint="default"/>
      </w:rPr>
    </w:lvl>
    <w:lvl w:ilvl="1" w:tplc="240A0003">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60" w15:restartNumberingAfterBreak="0">
    <w:nsid w:val="57E11729"/>
    <w:multiLevelType w:val="hybridMultilevel"/>
    <w:tmpl w:val="8D0C8900"/>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61" w15:restartNumberingAfterBreak="0">
    <w:nsid w:val="58AA4BCE"/>
    <w:multiLevelType w:val="multilevel"/>
    <w:tmpl w:val="2426355A"/>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AA52A69"/>
    <w:multiLevelType w:val="hybridMultilevel"/>
    <w:tmpl w:val="7F9E68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5CF029BB"/>
    <w:multiLevelType w:val="multilevel"/>
    <w:tmpl w:val="3E8857EC"/>
    <w:lvl w:ilvl="0">
      <w:start w:val="1"/>
      <w:numFmt w:val="bullet"/>
      <w:lvlText w:val=""/>
      <w:lvlJc w:val="left"/>
      <w:pPr>
        <w:ind w:left="480" w:hanging="480"/>
      </w:pPr>
      <w:rPr>
        <w:rFonts w:ascii="Symbol" w:hAnsi="Symbol"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5F480ECB"/>
    <w:multiLevelType w:val="hybridMultilevel"/>
    <w:tmpl w:val="6D84E89A"/>
    <w:lvl w:ilvl="0" w:tplc="240A0001">
      <w:start w:val="1"/>
      <w:numFmt w:val="bullet"/>
      <w:lvlText w:val=""/>
      <w:lvlJc w:val="left"/>
      <w:pPr>
        <w:ind w:left="1560" w:hanging="360"/>
      </w:pPr>
      <w:rPr>
        <w:rFonts w:ascii="Symbol" w:hAnsi="Symbol" w:hint="default"/>
      </w:rPr>
    </w:lvl>
    <w:lvl w:ilvl="1" w:tplc="240A0003" w:tentative="1">
      <w:start w:val="1"/>
      <w:numFmt w:val="bullet"/>
      <w:lvlText w:val="o"/>
      <w:lvlJc w:val="left"/>
      <w:pPr>
        <w:ind w:left="2280" w:hanging="360"/>
      </w:pPr>
      <w:rPr>
        <w:rFonts w:ascii="Courier New" w:hAnsi="Courier New" w:cs="Courier New" w:hint="default"/>
      </w:rPr>
    </w:lvl>
    <w:lvl w:ilvl="2" w:tplc="240A0005" w:tentative="1">
      <w:start w:val="1"/>
      <w:numFmt w:val="bullet"/>
      <w:lvlText w:val=""/>
      <w:lvlJc w:val="left"/>
      <w:pPr>
        <w:ind w:left="3000" w:hanging="360"/>
      </w:pPr>
      <w:rPr>
        <w:rFonts w:ascii="Wingdings" w:hAnsi="Wingdings" w:hint="default"/>
      </w:rPr>
    </w:lvl>
    <w:lvl w:ilvl="3" w:tplc="240A0001" w:tentative="1">
      <w:start w:val="1"/>
      <w:numFmt w:val="bullet"/>
      <w:lvlText w:val=""/>
      <w:lvlJc w:val="left"/>
      <w:pPr>
        <w:ind w:left="3720" w:hanging="360"/>
      </w:pPr>
      <w:rPr>
        <w:rFonts w:ascii="Symbol" w:hAnsi="Symbol" w:hint="default"/>
      </w:rPr>
    </w:lvl>
    <w:lvl w:ilvl="4" w:tplc="240A0003" w:tentative="1">
      <w:start w:val="1"/>
      <w:numFmt w:val="bullet"/>
      <w:lvlText w:val="o"/>
      <w:lvlJc w:val="left"/>
      <w:pPr>
        <w:ind w:left="4440" w:hanging="360"/>
      </w:pPr>
      <w:rPr>
        <w:rFonts w:ascii="Courier New" w:hAnsi="Courier New" w:cs="Courier New" w:hint="default"/>
      </w:rPr>
    </w:lvl>
    <w:lvl w:ilvl="5" w:tplc="240A0005" w:tentative="1">
      <w:start w:val="1"/>
      <w:numFmt w:val="bullet"/>
      <w:lvlText w:val=""/>
      <w:lvlJc w:val="left"/>
      <w:pPr>
        <w:ind w:left="5160" w:hanging="360"/>
      </w:pPr>
      <w:rPr>
        <w:rFonts w:ascii="Wingdings" w:hAnsi="Wingdings" w:hint="default"/>
      </w:rPr>
    </w:lvl>
    <w:lvl w:ilvl="6" w:tplc="240A0001" w:tentative="1">
      <w:start w:val="1"/>
      <w:numFmt w:val="bullet"/>
      <w:lvlText w:val=""/>
      <w:lvlJc w:val="left"/>
      <w:pPr>
        <w:ind w:left="5880" w:hanging="360"/>
      </w:pPr>
      <w:rPr>
        <w:rFonts w:ascii="Symbol" w:hAnsi="Symbol" w:hint="default"/>
      </w:rPr>
    </w:lvl>
    <w:lvl w:ilvl="7" w:tplc="240A0003" w:tentative="1">
      <w:start w:val="1"/>
      <w:numFmt w:val="bullet"/>
      <w:lvlText w:val="o"/>
      <w:lvlJc w:val="left"/>
      <w:pPr>
        <w:ind w:left="6600" w:hanging="360"/>
      </w:pPr>
      <w:rPr>
        <w:rFonts w:ascii="Courier New" w:hAnsi="Courier New" w:cs="Courier New" w:hint="default"/>
      </w:rPr>
    </w:lvl>
    <w:lvl w:ilvl="8" w:tplc="240A0005" w:tentative="1">
      <w:start w:val="1"/>
      <w:numFmt w:val="bullet"/>
      <w:lvlText w:val=""/>
      <w:lvlJc w:val="left"/>
      <w:pPr>
        <w:ind w:left="7320" w:hanging="360"/>
      </w:pPr>
      <w:rPr>
        <w:rFonts w:ascii="Wingdings" w:hAnsi="Wingdings" w:hint="default"/>
      </w:rPr>
    </w:lvl>
  </w:abstractNum>
  <w:abstractNum w:abstractNumId="65" w15:restartNumberingAfterBreak="0">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FD81968"/>
    <w:multiLevelType w:val="hybridMultilevel"/>
    <w:tmpl w:val="BF80043A"/>
    <w:lvl w:ilvl="0" w:tplc="240A0001">
      <w:start w:val="1"/>
      <w:numFmt w:val="bullet"/>
      <w:lvlText w:val=""/>
      <w:lvlJc w:val="left"/>
      <w:pPr>
        <w:ind w:left="840" w:hanging="360"/>
      </w:pPr>
      <w:rPr>
        <w:rFonts w:ascii="Symbol" w:hAnsi="Symbol" w:hint="default"/>
      </w:rPr>
    </w:lvl>
    <w:lvl w:ilvl="1" w:tplc="64209412">
      <w:start w:val="1"/>
      <w:numFmt w:val="lowerLetter"/>
      <w:lvlText w:val="%2."/>
      <w:lvlJc w:val="left"/>
      <w:pPr>
        <w:ind w:left="1560" w:hanging="360"/>
      </w:pPr>
      <w:rPr>
        <w:rFonts w:hint="default"/>
      </w:rPr>
    </w:lvl>
    <w:lvl w:ilvl="2" w:tplc="240A0017">
      <w:start w:val="1"/>
      <w:numFmt w:val="lowerLetter"/>
      <w:lvlText w:val="%3)"/>
      <w:lvlJc w:val="left"/>
      <w:pPr>
        <w:ind w:left="2280" w:hanging="360"/>
      </w:pPr>
      <w:rPr>
        <w:rFont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67" w15:restartNumberingAfterBreak="0">
    <w:nsid w:val="616B0B02"/>
    <w:multiLevelType w:val="hybridMultilevel"/>
    <w:tmpl w:val="DD6E81D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8" w15:restartNumberingAfterBreak="0">
    <w:nsid w:val="61AE0C57"/>
    <w:multiLevelType w:val="hybridMultilevel"/>
    <w:tmpl w:val="3B5E07F4"/>
    <w:lvl w:ilvl="0" w:tplc="B47A5020">
      <w:start w:val="1"/>
      <w:numFmt w:val="lowerLetter"/>
      <w:lvlText w:val="%1."/>
      <w:lvlJc w:val="left"/>
      <w:pPr>
        <w:ind w:left="840" w:hanging="360"/>
      </w:pPr>
      <w:rPr>
        <w:rFonts w:hint="default"/>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69" w15:restartNumberingAfterBreak="0">
    <w:nsid w:val="63DD4F0B"/>
    <w:multiLevelType w:val="hybridMultilevel"/>
    <w:tmpl w:val="5B08A6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0" w15:restartNumberingAfterBreak="0">
    <w:nsid w:val="64BC3A07"/>
    <w:multiLevelType w:val="hybridMultilevel"/>
    <w:tmpl w:val="E0B06D82"/>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1" w15:restartNumberingAfterBreak="0">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72" w15:restartNumberingAfterBreak="0">
    <w:nsid w:val="6DA10CB9"/>
    <w:multiLevelType w:val="hybridMultilevel"/>
    <w:tmpl w:val="64381C68"/>
    <w:lvl w:ilvl="0" w:tplc="7D78E0F0">
      <w:start w:val="1"/>
      <w:numFmt w:val="bullet"/>
      <w:pStyle w:val="Listaconvietas"/>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E0F7F22"/>
    <w:multiLevelType w:val="hybridMultilevel"/>
    <w:tmpl w:val="8DCAEC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6EE10B45"/>
    <w:multiLevelType w:val="hybridMultilevel"/>
    <w:tmpl w:val="EA74EDC0"/>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75" w15:restartNumberingAfterBreak="0">
    <w:nsid w:val="6FA26CE9"/>
    <w:multiLevelType w:val="hybridMultilevel"/>
    <w:tmpl w:val="EB54AE58"/>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76"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77" w15:restartNumberingAfterBreak="0">
    <w:nsid w:val="73473009"/>
    <w:multiLevelType w:val="multilevel"/>
    <w:tmpl w:val="11E023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78" w15:restartNumberingAfterBreak="0">
    <w:nsid w:val="75255EE3"/>
    <w:multiLevelType w:val="hybridMultilevel"/>
    <w:tmpl w:val="E326A538"/>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79" w15:restartNumberingAfterBreak="0">
    <w:nsid w:val="7B0B168C"/>
    <w:multiLevelType w:val="multilevel"/>
    <w:tmpl w:val="F24C05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sz w:val="20"/>
        <w:szCs w:val="20"/>
      </w:rPr>
    </w:lvl>
    <w:lvl w:ilvl="3">
      <w:start w:val="1"/>
      <w:numFmt w:val="decimal"/>
      <w:lvlText w:val="%1.%2.%3.%4"/>
      <w:lvlJc w:val="left"/>
      <w:pPr>
        <w:ind w:left="1800" w:hanging="720"/>
      </w:pPr>
      <w:rPr>
        <w:rFonts w:hint="default"/>
        <w:b/>
        <w:bCs/>
        <w:sz w:val="20"/>
        <w:szCs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7C935789"/>
    <w:multiLevelType w:val="hybridMultilevel"/>
    <w:tmpl w:val="C39A7D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CD37F59"/>
    <w:multiLevelType w:val="multilevel"/>
    <w:tmpl w:val="FF560FF0"/>
    <w:lvl w:ilvl="0">
      <w:start w:val="1"/>
      <w:numFmt w:val="decimal"/>
      <w:lvlText w:val="%1."/>
      <w:lvlJc w:val="left"/>
      <w:pPr>
        <w:ind w:left="1440" w:hanging="360"/>
      </w:pPr>
      <w:rPr>
        <w:rFonts w:ascii="Arial" w:hAnsi="Arial" w:hint="default"/>
        <w:b/>
        <w:bCs/>
        <w:i w:val="0"/>
        <w:sz w:val="22"/>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sz w:val="20"/>
        <w:szCs w:val="2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2" w15:restartNumberingAfterBreak="0">
    <w:nsid w:val="7CF940ED"/>
    <w:multiLevelType w:val="hybridMultilevel"/>
    <w:tmpl w:val="6A8607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6"/>
  </w:num>
  <w:num w:numId="2">
    <w:abstractNumId w:val="71"/>
  </w:num>
  <w:num w:numId="3">
    <w:abstractNumId w:val="65"/>
  </w:num>
  <w:num w:numId="4">
    <w:abstractNumId w:val="24"/>
  </w:num>
  <w:num w:numId="5">
    <w:abstractNumId w:val="47"/>
  </w:num>
  <w:num w:numId="6">
    <w:abstractNumId w:val="42"/>
  </w:num>
  <w:num w:numId="7">
    <w:abstractNumId w:val="21"/>
  </w:num>
  <w:num w:numId="8">
    <w:abstractNumId w:val="58"/>
  </w:num>
  <w:num w:numId="9">
    <w:abstractNumId w:val="72"/>
  </w:num>
  <w:num w:numId="10">
    <w:abstractNumId w:val="0"/>
  </w:num>
  <w:num w:numId="11">
    <w:abstractNumId w:val="28"/>
  </w:num>
  <w:num w:numId="12">
    <w:abstractNumId w:val="44"/>
  </w:num>
  <w:num w:numId="13">
    <w:abstractNumId w:val="9"/>
  </w:num>
  <w:num w:numId="14">
    <w:abstractNumId w:val="37"/>
  </w:num>
  <w:num w:numId="15">
    <w:abstractNumId w:val="18"/>
  </w:num>
  <w:num w:numId="16">
    <w:abstractNumId w:val="26"/>
  </w:num>
  <w:num w:numId="17">
    <w:abstractNumId w:val="63"/>
  </w:num>
  <w:num w:numId="18">
    <w:abstractNumId w:val="7"/>
  </w:num>
  <w:num w:numId="19">
    <w:abstractNumId w:val="59"/>
  </w:num>
  <w:num w:numId="20">
    <w:abstractNumId w:val="31"/>
  </w:num>
  <w:num w:numId="21">
    <w:abstractNumId w:val="30"/>
  </w:num>
  <w:num w:numId="22">
    <w:abstractNumId w:val="61"/>
  </w:num>
  <w:num w:numId="23">
    <w:abstractNumId w:val="67"/>
  </w:num>
  <w:num w:numId="24">
    <w:abstractNumId w:val="80"/>
  </w:num>
  <w:num w:numId="25">
    <w:abstractNumId w:val="69"/>
  </w:num>
  <w:num w:numId="26">
    <w:abstractNumId w:val="39"/>
  </w:num>
  <w:num w:numId="27">
    <w:abstractNumId w:val="22"/>
  </w:num>
  <w:num w:numId="28">
    <w:abstractNumId w:val="57"/>
  </w:num>
  <w:num w:numId="29">
    <w:abstractNumId w:val="8"/>
  </w:num>
  <w:num w:numId="30">
    <w:abstractNumId w:val="60"/>
  </w:num>
  <w:num w:numId="31">
    <w:abstractNumId w:val="54"/>
  </w:num>
  <w:num w:numId="32">
    <w:abstractNumId w:val="78"/>
  </w:num>
  <w:num w:numId="33">
    <w:abstractNumId w:val="75"/>
  </w:num>
  <w:num w:numId="34">
    <w:abstractNumId w:val="17"/>
  </w:num>
  <w:num w:numId="35">
    <w:abstractNumId w:val="4"/>
  </w:num>
  <w:num w:numId="36">
    <w:abstractNumId w:val="74"/>
  </w:num>
  <w:num w:numId="37">
    <w:abstractNumId w:val="64"/>
  </w:num>
  <w:num w:numId="38">
    <w:abstractNumId w:val="41"/>
  </w:num>
  <w:num w:numId="39">
    <w:abstractNumId w:val="35"/>
  </w:num>
  <w:num w:numId="40">
    <w:abstractNumId w:val="32"/>
  </w:num>
  <w:num w:numId="41">
    <w:abstractNumId w:val="56"/>
  </w:num>
  <w:num w:numId="42">
    <w:abstractNumId w:val="46"/>
  </w:num>
  <w:num w:numId="43">
    <w:abstractNumId w:val="40"/>
  </w:num>
  <w:num w:numId="44">
    <w:abstractNumId w:val="70"/>
  </w:num>
  <w:num w:numId="45">
    <w:abstractNumId w:val="36"/>
  </w:num>
  <w:num w:numId="46">
    <w:abstractNumId w:val="5"/>
  </w:num>
  <w:num w:numId="47">
    <w:abstractNumId w:val="23"/>
  </w:num>
  <w:num w:numId="48">
    <w:abstractNumId w:val="43"/>
  </w:num>
  <w:num w:numId="49">
    <w:abstractNumId w:val="14"/>
  </w:num>
  <w:num w:numId="50">
    <w:abstractNumId w:val="27"/>
  </w:num>
  <w:num w:numId="51">
    <w:abstractNumId w:val="25"/>
  </w:num>
  <w:num w:numId="52">
    <w:abstractNumId w:val="33"/>
  </w:num>
  <w:num w:numId="53">
    <w:abstractNumId w:val="55"/>
  </w:num>
  <w:num w:numId="54">
    <w:abstractNumId w:val="11"/>
  </w:num>
  <w:num w:numId="55">
    <w:abstractNumId w:val="66"/>
  </w:num>
  <w:num w:numId="56">
    <w:abstractNumId w:val="10"/>
  </w:num>
  <w:num w:numId="57">
    <w:abstractNumId w:val="34"/>
  </w:num>
  <w:num w:numId="58">
    <w:abstractNumId w:val="38"/>
  </w:num>
  <w:num w:numId="59">
    <w:abstractNumId w:val="15"/>
  </w:num>
  <w:num w:numId="60">
    <w:abstractNumId w:val="2"/>
  </w:num>
  <w:num w:numId="61">
    <w:abstractNumId w:val="82"/>
  </w:num>
  <w:num w:numId="62">
    <w:abstractNumId w:val="50"/>
  </w:num>
  <w:num w:numId="63">
    <w:abstractNumId w:val="16"/>
  </w:num>
  <w:num w:numId="64">
    <w:abstractNumId w:val="52"/>
  </w:num>
  <w:num w:numId="65">
    <w:abstractNumId w:val="49"/>
  </w:num>
  <w:num w:numId="66">
    <w:abstractNumId w:val="20"/>
  </w:num>
  <w:num w:numId="67">
    <w:abstractNumId w:val="68"/>
  </w:num>
  <w:num w:numId="68">
    <w:abstractNumId w:val="45"/>
  </w:num>
  <w:num w:numId="69">
    <w:abstractNumId w:val="73"/>
  </w:num>
  <w:num w:numId="70">
    <w:abstractNumId w:val="77"/>
  </w:num>
  <w:num w:numId="71">
    <w:abstractNumId w:val="6"/>
  </w:num>
  <w:num w:numId="72">
    <w:abstractNumId w:val="12"/>
  </w:num>
  <w:num w:numId="73">
    <w:abstractNumId w:val="3"/>
  </w:num>
  <w:num w:numId="74">
    <w:abstractNumId w:val="53"/>
  </w:num>
  <w:num w:numId="75">
    <w:abstractNumId w:val="1"/>
  </w:num>
  <w:num w:numId="76">
    <w:abstractNumId w:val="48"/>
  </w:num>
  <w:num w:numId="77">
    <w:abstractNumId w:val="13"/>
  </w:num>
  <w:num w:numId="78">
    <w:abstractNumId w:val="19"/>
  </w:num>
  <w:num w:numId="79">
    <w:abstractNumId w:val="51"/>
  </w:num>
  <w:num w:numId="80">
    <w:abstractNumId w:val="62"/>
  </w:num>
  <w:num w:numId="81">
    <w:abstractNumId w:val="81"/>
  </w:num>
  <w:num w:numId="82">
    <w:abstractNumId w:val="79"/>
  </w:num>
  <w:num w:numId="83">
    <w:abstractNumId w:val="2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color="#e3eaf5" strokecolor="#339">
      <v:fill color="#e3eaf5" color2="fill lighten(51)" focusposition="1" focussize="" method="linear sigma" type="gradient"/>
      <v:stroke color="#339"/>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5B"/>
    <w:rsid w:val="000003CE"/>
    <w:rsid w:val="00003DAB"/>
    <w:rsid w:val="0000566E"/>
    <w:rsid w:val="00007DA1"/>
    <w:rsid w:val="000106BE"/>
    <w:rsid w:val="00010E2B"/>
    <w:rsid w:val="00013D28"/>
    <w:rsid w:val="00016458"/>
    <w:rsid w:val="0001675B"/>
    <w:rsid w:val="000204C0"/>
    <w:rsid w:val="00026575"/>
    <w:rsid w:val="00033951"/>
    <w:rsid w:val="00034432"/>
    <w:rsid w:val="000346A0"/>
    <w:rsid w:val="00035ED1"/>
    <w:rsid w:val="000369B5"/>
    <w:rsid w:val="00041B46"/>
    <w:rsid w:val="00041B60"/>
    <w:rsid w:val="00041D93"/>
    <w:rsid w:val="00042D83"/>
    <w:rsid w:val="00042DD4"/>
    <w:rsid w:val="00043AC6"/>
    <w:rsid w:val="0004632E"/>
    <w:rsid w:val="00046858"/>
    <w:rsid w:val="000472AA"/>
    <w:rsid w:val="00051533"/>
    <w:rsid w:val="00053B2C"/>
    <w:rsid w:val="00053D6A"/>
    <w:rsid w:val="00054C36"/>
    <w:rsid w:val="000602CA"/>
    <w:rsid w:val="00061291"/>
    <w:rsid w:val="00064AFC"/>
    <w:rsid w:val="00064F93"/>
    <w:rsid w:val="00065EF0"/>
    <w:rsid w:val="00066AE9"/>
    <w:rsid w:val="00070BBA"/>
    <w:rsid w:val="00071293"/>
    <w:rsid w:val="00073B13"/>
    <w:rsid w:val="00073C6F"/>
    <w:rsid w:val="0007642D"/>
    <w:rsid w:val="000811A0"/>
    <w:rsid w:val="000827E7"/>
    <w:rsid w:val="0008379D"/>
    <w:rsid w:val="00090D3A"/>
    <w:rsid w:val="0009240B"/>
    <w:rsid w:val="0009241B"/>
    <w:rsid w:val="000937E3"/>
    <w:rsid w:val="0009402E"/>
    <w:rsid w:val="000942CE"/>
    <w:rsid w:val="00096339"/>
    <w:rsid w:val="00096422"/>
    <w:rsid w:val="000A1D62"/>
    <w:rsid w:val="000A2A48"/>
    <w:rsid w:val="000A4B1A"/>
    <w:rsid w:val="000B2CBC"/>
    <w:rsid w:val="000B473B"/>
    <w:rsid w:val="000B67D8"/>
    <w:rsid w:val="000C106E"/>
    <w:rsid w:val="000C4259"/>
    <w:rsid w:val="000C4F21"/>
    <w:rsid w:val="000C5410"/>
    <w:rsid w:val="000D3098"/>
    <w:rsid w:val="000D331E"/>
    <w:rsid w:val="000D41DD"/>
    <w:rsid w:val="000D6E17"/>
    <w:rsid w:val="000D755B"/>
    <w:rsid w:val="000D7EF6"/>
    <w:rsid w:val="000E0729"/>
    <w:rsid w:val="000E09E1"/>
    <w:rsid w:val="000E2634"/>
    <w:rsid w:val="000F4BAD"/>
    <w:rsid w:val="001013DD"/>
    <w:rsid w:val="00105233"/>
    <w:rsid w:val="0010585A"/>
    <w:rsid w:val="00105AF0"/>
    <w:rsid w:val="00106453"/>
    <w:rsid w:val="001071ED"/>
    <w:rsid w:val="00110F50"/>
    <w:rsid w:val="001114F3"/>
    <w:rsid w:val="001135C4"/>
    <w:rsid w:val="00114491"/>
    <w:rsid w:val="00121D5F"/>
    <w:rsid w:val="001249D5"/>
    <w:rsid w:val="00126AC2"/>
    <w:rsid w:val="00130085"/>
    <w:rsid w:val="00130591"/>
    <w:rsid w:val="0013242D"/>
    <w:rsid w:val="00133383"/>
    <w:rsid w:val="00141BB9"/>
    <w:rsid w:val="00143528"/>
    <w:rsid w:val="00156748"/>
    <w:rsid w:val="00161288"/>
    <w:rsid w:val="001614EF"/>
    <w:rsid w:val="0016379A"/>
    <w:rsid w:val="0016577E"/>
    <w:rsid w:val="00170836"/>
    <w:rsid w:val="0017188C"/>
    <w:rsid w:val="00172FC2"/>
    <w:rsid w:val="001741E0"/>
    <w:rsid w:val="00175574"/>
    <w:rsid w:val="00175E4D"/>
    <w:rsid w:val="001763B9"/>
    <w:rsid w:val="0017755E"/>
    <w:rsid w:val="001822A9"/>
    <w:rsid w:val="00187F36"/>
    <w:rsid w:val="00192878"/>
    <w:rsid w:val="00192CAD"/>
    <w:rsid w:val="0019414C"/>
    <w:rsid w:val="00194D06"/>
    <w:rsid w:val="001950B7"/>
    <w:rsid w:val="00195224"/>
    <w:rsid w:val="00196C14"/>
    <w:rsid w:val="001A141B"/>
    <w:rsid w:val="001A2327"/>
    <w:rsid w:val="001A2D64"/>
    <w:rsid w:val="001A4A39"/>
    <w:rsid w:val="001A4C0E"/>
    <w:rsid w:val="001A5AA5"/>
    <w:rsid w:val="001A7947"/>
    <w:rsid w:val="001B004B"/>
    <w:rsid w:val="001B2721"/>
    <w:rsid w:val="001B3971"/>
    <w:rsid w:val="001B4C0E"/>
    <w:rsid w:val="001B5B34"/>
    <w:rsid w:val="001C1526"/>
    <w:rsid w:val="001C2C94"/>
    <w:rsid w:val="001C46ED"/>
    <w:rsid w:val="001C63C6"/>
    <w:rsid w:val="001C6582"/>
    <w:rsid w:val="001D0991"/>
    <w:rsid w:val="001D1F8A"/>
    <w:rsid w:val="001D5F55"/>
    <w:rsid w:val="001D717B"/>
    <w:rsid w:val="001E1026"/>
    <w:rsid w:val="001E168D"/>
    <w:rsid w:val="001E298C"/>
    <w:rsid w:val="001E436F"/>
    <w:rsid w:val="001F00E1"/>
    <w:rsid w:val="001F04F5"/>
    <w:rsid w:val="001F2F01"/>
    <w:rsid w:val="001F7B16"/>
    <w:rsid w:val="002009ED"/>
    <w:rsid w:val="002030F7"/>
    <w:rsid w:val="00205E31"/>
    <w:rsid w:val="00206082"/>
    <w:rsid w:val="00210E2F"/>
    <w:rsid w:val="002126AB"/>
    <w:rsid w:val="002127D6"/>
    <w:rsid w:val="00214D7B"/>
    <w:rsid w:val="00217648"/>
    <w:rsid w:val="00217754"/>
    <w:rsid w:val="00220942"/>
    <w:rsid w:val="0022169E"/>
    <w:rsid w:val="00222F2A"/>
    <w:rsid w:val="00224C4D"/>
    <w:rsid w:val="00224E7E"/>
    <w:rsid w:val="0024010F"/>
    <w:rsid w:val="002410CB"/>
    <w:rsid w:val="002410DF"/>
    <w:rsid w:val="00241123"/>
    <w:rsid w:val="00243A22"/>
    <w:rsid w:val="00245A80"/>
    <w:rsid w:val="00246CB4"/>
    <w:rsid w:val="0025041A"/>
    <w:rsid w:val="00251ED5"/>
    <w:rsid w:val="00253F20"/>
    <w:rsid w:val="0026008C"/>
    <w:rsid w:val="00260F7E"/>
    <w:rsid w:val="002636AE"/>
    <w:rsid w:val="0026522E"/>
    <w:rsid w:val="00266CE2"/>
    <w:rsid w:val="00270758"/>
    <w:rsid w:val="00273E65"/>
    <w:rsid w:val="00273F1B"/>
    <w:rsid w:val="002770AA"/>
    <w:rsid w:val="00280703"/>
    <w:rsid w:val="00284894"/>
    <w:rsid w:val="00284A07"/>
    <w:rsid w:val="002850E5"/>
    <w:rsid w:val="00285972"/>
    <w:rsid w:val="00290B5A"/>
    <w:rsid w:val="002932A4"/>
    <w:rsid w:val="00293F43"/>
    <w:rsid w:val="002951B5"/>
    <w:rsid w:val="002978A0"/>
    <w:rsid w:val="002978C1"/>
    <w:rsid w:val="002A11E8"/>
    <w:rsid w:val="002A380B"/>
    <w:rsid w:val="002A465C"/>
    <w:rsid w:val="002B08C7"/>
    <w:rsid w:val="002B4344"/>
    <w:rsid w:val="002B44F2"/>
    <w:rsid w:val="002B4F36"/>
    <w:rsid w:val="002B6B9C"/>
    <w:rsid w:val="002B70D7"/>
    <w:rsid w:val="002C0AD4"/>
    <w:rsid w:val="002C2C0B"/>
    <w:rsid w:val="002C2C89"/>
    <w:rsid w:val="002C7BA8"/>
    <w:rsid w:val="002D060C"/>
    <w:rsid w:val="002D312D"/>
    <w:rsid w:val="002D7B92"/>
    <w:rsid w:val="002E0BEB"/>
    <w:rsid w:val="002E22AE"/>
    <w:rsid w:val="002E2ACE"/>
    <w:rsid w:val="002F24A0"/>
    <w:rsid w:val="002F24E5"/>
    <w:rsid w:val="002F308C"/>
    <w:rsid w:val="002F394C"/>
    <w:rsid w:val="002F4734"/>
    <w:rsid w:val="002F5EAC"/>
    <w:rsid w:val="002F6D3E"/>
    <w:rsid w:val="002F7C79"/>
    <w:rsid w:val="00301632"/>
    <w:rsid w:val="00307344"/>
    <w:rsid w:val="003130EC"/>
    <w:rsid w:val="00313607"/>
    <w:rsid w:val="0031378A"/>
    <w:rsid w:val="0031582C"/>
    <w:rsid w:val="003245CA"/>
    <w:rsid w:val="00325E07"/>
    <w:rsid w:val="003278FF"/>
    <w:rsid w:val="0033339A"/>
    <w:rsid w:val="0033497B"/>
    <w:rsid w:val="00337683"/>
    <w:rsid w:val="003407EB"/>
    <w:rsid w:val="0034400E"/>
    <w:rsid w:val="0034518B"/>
    <w:rsid w:val="003453A1"/>
    <w:rsid w:val="00345B55"/>
    <w:rsid w:val="00352214"/>
    <w:rsid w:val="0035297C"/>
    <w:rsid w:val="00352FD3"/>
    <w:rsid w:val="00355601"/>
    <w:rsid w:val="00356945"/>
    <w:rsid w:val="00361FDF"/>
    <w:rsid w:val="0036536B"/>
    <w:rsid w:val="003656BA"/>
    <w:rsid w:val="00366448"/>
    <w:rsid w:val="003677AA"/>
    <w:rsid w:val="0037023C"/>
    <w:rsid w:val="00373702"/>
    <w:rsid w:val="00376811"/>
    <w:rsid w:val="00382D13"/>
    <w:rsid w:val="00383C17"/>
    <w:rsid w:val="00390BDE"/>
    <w:rsid w:val="00392698"/>
    <w:rsid w:val="00395FAD"/>
    <w:rsid w:val="003A0A1F"/>
    <w:rsid w:val="003A10E5"/>
    <w:rsid w:val="003A7FB4"/>
    <w:rsid w:val="003B248C"/>
    <w:rsid w:val="003B265C"/>
    <w:rsid w:val="003B48BB"/>
    <w:rsid w:val="003C005B"/>
    <w:rsid w:val="003C0EF5"/>
    <w:rsid w:val="003C45AD"/>
    <w:rsid w:val="003D25AB"/>
    <w:rsid w:val="003D3F9C"/>
    <w:rsid w:val="003D77AE"/>
    <w:rsid w:val="003E5791"/>
    <w:rsid w:val="003F014D"/>
    <w:rsid w:val="003F1339"/>
    <w:rsid w:val="003F13C9"/>
    <w:rsid w:val="003F3A7C"/>
    <w:rsid w:val="003F3D80"/>
    <w:rsid w:val="003F4C3A"/>
    <w:rsid w:val="003F6E73"/>
    <w:rsid w:val="003F77D6"/>
    <w:rsid w:val="004007F9"/>
    <w:rsid w:val="00407F5E"/>
    <w:rsid w:val="0041112A"/>
    <w:rsid w:val="00421E7B"/>
    <w:rsid w:val="00423028"/>
    <w:rsid w:val="004244CB"/>
    <w:rsid w:val="00426929"/>
    <w:rsid w:val="00427337"/>
    <w:rsid w:val="00434209"/>
    <w:rsid w:val="00434F55"/>
    <w:rsid w:val="004425D9"/>
    <w:rsid w:val="00444099"/>
    <w:rsid w:val="0044658C"/>
    <w:rsid w:val="00446CFA"/>
    <w:rsid w:val="004500B7"/>
    <w:rsid w:val="00452700"/>
    <w:rsid w:val="00454AB7"/>
    <w:rsid w:val="00454C49"/>
    <w:rsid w:val="00456B64"/>
    <w:rsid w:val="00460EB5"/>
    <w:rsid w:val="004616DC"/>
    <w:rsid w:val="00461D32"/>
    <w:rsid w:val="0046236B"/>
    <w:rsid w:val="004624F2"/>
    <w:rsid w:val="00463778"/>
    <w:rsid w:val="0047105D"/>
    <w:rsid w:val="00471C98"/>
    <w:rsid w:val="004729E0"/>
    <w:rsid w:val="004730AA"/>
    <w:rsid w:val="0047359F"/>
    <w:rsid w:val="00475589"/>
    <w:rsid w:val="004801BE"/>
    <w:rsid w:val="00481AFF"/>
    <w:rsid w:val="00482F4F"/>
    <w:rsid w:val="00484CFB"/>
    <w:rsid w:val="0048654A"/>
    <w:rsid w:val="004871C7"/>
    <w:rsid w:val="00487430"/>
    <w:rsid w:val="00490075"/>
    <w:rsid w:val="00495190"/>
    <w:rsid w:val="00495320"/>
    <w:rsid w:val="00497B8A"/>
    <w:rsid w:val="00497E57"/>
    <w:rsid w:val="004A18A3"/>
    <w:rsid w:val="004A2866"/>
    <w:rsid w:val="004A41DB"/>
    <w:rsid w:val="004A4576"/>
    <w:rsid w:val="004A46DC"/>
    <w:rsid w:val="004A4C36"/>
    <w:rsid w:val="004A591B"/>
    <w:rsid w:val="004A76B3"/>
    <w:rsid w:val="004B68E4"/>
    <w:rsid w:val="004B6ED4"/>
    <w:rsid w:val="004B72FE"/>
    <w:rsid w:val="004C0993"/>
    <w:rsid w:val="004C1387"/>
    <w:rsid w:val="004C19BA"/>
    <w:rsid w:val="004C22D8"/>
    <w:rsid w:val="004C253B"/>
    <w:rsid w:val="004C2AF6"/>
    <w:rsid w:val="004C6DCE"/>
    <w:rsid w:val="004D111B"/>
    <w:rsid w:val="004D4D3F"/>
    <w:rsid w:val="004D6313"/>
    <w:rsid w:val="004D746D"/>
    <w:rsid w:val="004D7B3D"/>
    <w:rsid w:val="004D7CCC"/>
    <w:rsid w:val="004E34AA"/>
    <w:rsid w:val="004E47E9"/>
    <w:rsid w:val="004E5C20"/>
    <w:rsid w:val="004E6D73"/>
    <w:rsid w:val="004E722B"/>
    <w:rsid w:val="004E7DC9"/>
    <w:rsid w:val="004F21F2"/>
    <w:rsid w:val="004F2B7B"/>
    <w:rsid w:val="00500078"/>
    <w:rsid w:val="00500451"/>
    <w:rsid w:val="00500BF8"/>
    <w:rsid w:val="00502912"/>
    <w:rsid w:val="00502D50"/>
    <w:rsid w:val="00506BB1"/>
    <w:rsid w:val="00506C36"/>
    <w:rsid w:val="00511073"/>
    <w:rsid w:val="0051227F"/>
    <w:rsid w:val="0051310B"/>
    <w:rsid w:val="00513F60"/>
    <w:rsid w:val="00515AAD"/>
    <w:rsid w:val="00515C62"/>
    <w:rsid w:val="0051689F"/>
    <w:rsid w:val="0051750A"/>
    <w:rsid w:val="0052065F"/>
    <w:rsid w:val="00521EDE"/>
    <w:rsid w:val="005220C2"/>
    <w:rsid w:val="00525E38"/>
    <w:rsid w:val="00526925"/>
    <w:rsid w:val="0053038E"/>
    <w:rsid w:val="0053244E"/>
    <w:rsid w:val="0053709C"/>
    <w:rsid w:val="0053777A"/>
    <w:rsid w:val="0054165C"/>
    <w:rsid w:val="005435A3"/>
    <w:rsid w:val="00550E8B"/>
    <w:rsid w:val="00552006"/>
    <w:rsid w:val="0056292B"/>
    <w:rsid w:val="00565099"/>
    <w:rsid w:val="00566A3B"/>
    <w:rsid w:val="00567244"/>
    <w:rsid w:val="005677EB"/>
    <w:rsid w:val="0057361E"/>
    <w:rsid w:val="00584322"/>
    <w:rsid w:val="005849F6"/>
    <w:rsid w:val="00585493"/>
    <w:rsid w:val="0059166E"/>
    <w:rsid w:val="00591BD5"/>
    <w:rsid w:val="00592E35"/>
    <w:rsid w:val="00593D23"/>
    <w:rsid w:val="005943C7"/>
    <w:rsid w:val="0059451E"/>
    <w:rsid w:val="00594EB6"/>
    <w:rsid w:val="005A087D"/>
    <w:rsid w:val="005A2C6B"/>
    <w:rsid w:val="005A3572"/>
    <w:rsid w:val="005A4C43"/>
    <w:rsid w:val="005A519D"/>
    <w:rsid w:val="005A691E"/>
    <w:rsid w:val="005A7926"/>
    <w:rsid w:val="005B0CB6"/>
    <w:rsid w:val="005B1095"/>
    <w:rsid w:val="005B11D0"/>
    <w:rsid w:val="005B1990"/>
    <w:rsid w:val="005B1E9E"/>
    <w:rsid w:val="005B2254"/>
    <w:rsid w:val="005B4B71"/>
    <w:rsid w:val="005B6455"/>
    <w:rsid w:val="005C0663"/>
    <w:rsid w:val="005C1AFF"/>
    <w:rsid w:val="005C1F42"/>
    <w:rsid w:val="005C20ED"/>
    <w:rsid w:val="005C3091"/>
    <w:rsid w:val="005C505F"/>
    <w:rsid w:val="005C74D2"/>
    <w:rsid w:val="005D0B5F"/>
    <w:rsid w:val="005D27B6"/>
    <w:rsid w:val="005D27BF"/>
    <w:rsid w:val="005D4972"/>
    <w:rsid w:val="005D5305"/>
    <w:rsid w:val="005E1C8E"/>
    <w:rsid w:val="005E2287"/>
    <w:rsid w:val="005F00BF"/>
    <w:rsid w:val="005F1136"/>
    <w:rsid w:val="005F48B1"/>
    <w:rsid w:val="005F54AF"/>
    <w:rsid w:val="005F6DD0"/>
    <w:rsid w:val="005F6ED6"/>
    <w:rsid w:val="005F75B4"/>
    <w:rsid w:val="00600F6E"/>
    <w:rsid w:val="00601B4D"/>
    <w:rsid w:val="006029CD"/>
    <w:rsid w:val="006032CA"/>
    <w:rsid w:val="00605F0A"/>
    <w:rsid w:val="00617F0A"/>
    <w:rsid w:val="00624581"/>
    <w:rsid w:val="006313EC"/>
    <w:rsid w:val="006320B7"/>
    <w:rsid w:val="006338A6"/>
    <w:rsid w:val="0063665A"/>
    <w:rsid w:val="00637A03"/>
    <w:rsid w:val="00637E67"/>
    <w:rsid w:val="00644606"/>
    <w:rsid w:val="0064687E"/>
    <w:rsid w:val="0065359C"/>
    <w:rsid w:val="00655D7E"/>
    <w:rsid w:val="0066080C"/>
    <w:rsid w:val="00661C38"/>
    <w:rsid w:val="006626C2"/>
    <w:rsid w:val="006655CD"/>
    <w:rsid w:val="00667C69"/>
    <w:rsid w:val="00670073"/>
    <w:rsid w:val="006706FC"/>
    <w:rsid w:val="00683C6D"/>
    <w:rsid w:val="006865FC"/>
    <w:rsid w:val="00687448"/>
    <w:rsid w:val="00687F29"/>
    <w:rsid w:val="0069427D"/>
    <w:rsid w:val="00697663"/>
    <w:rsid w:val="006A11EA"/>
    <w:rsid w:val="006A3208"/>
    <w:rsid w:val="006A4F00"/>
    <w:rsid w:val="006A5099"/>
    <w:rsid w:val="006A6E64"/>
    <w:rsid w:val="006B0A20"/>
    <w:rsid w:val="006B0A8F"/>
    <w:rsid w:val="006B2188"/>
    <w:rsid w:val="006B321F"/>
    <w:rsid w:val="006B5780"/>
    <w:rsid w:val="006B763B"/>
    <w:rsid w:val="006C226F"/>
    <w:rsid w:val="006C2509"/>
    <w:rsid w:val="006C2AF1"/>
    <w:rsid w:val="006C52DD"/>
    <w:rsid w:val="006D02AF"/>
    <w:rsid w:val="006D036F"/>
    <w:rsid w:val="006D1E07"/>
    <w:rsid w:val="006D1E56"/>
    <w:rsid w:val="006D361C"/>
    <w:rsid w:val="006D3DD9"/>
    <w:rsid w:val="006E098C"/>
    <w:rsid w:val="006E6DE5"/>
    <w:rsid w:val="006E7AD5"/>
    <w:rsid w:val="006F1329"/>
    <w:rsid w:val="006F2FDA"/>
    <w:rsid w:val="006F4DF7"/>
    <w:rsid w:val="00700DDD"/>
    <w:rsid w:val="00705F2E"/>
    <w:rsid w:val="00707F34"/>
    <w:rsid w:val="00710BB0"/>
    <w:rsid w:val="00721152"/>
    <w:rsid w:val="00721A74"/>
    <w:rsid w:val="00723D9D"/>
    <w:rsid w:val="00724B56"/>
    <w:rsid w:val="00725F80"/>
    <w:rsid w:val="00726032"/>
    <w:rsid w:val="00726195"/>
    <w:rsid w:val="00726C91"/>
    <w:rsid w:val="00727BB7"/>
    <w:rsid w:val="007300EC"/>
    <w:rsid w:val="00732F3E"/>
    <w:rsid w:val="00734F81"/>
    <w:rsid w:val="00735694"/>
    <w:rsid w:val="007356C5"/>
    <w:rsid w:val="00735C38"/>
    <w:rsid w:val="00741956"/>
    <w:rsid w:val="00746FE3"/>
    <w:rsid w:val="007474F0"/>
    <w:rsid w:val="0075368C"/>
    <w:rsid w:val="00761A9C"/>
    <w:rsid w:val="007625C2"/>
    <w:rsid w:val="00766C1A"/>
    <w:rsid w:val="007676E4"/>
    <w:rsid w:val="0077601A"/>
    <w:rsid w:val="00777847"/>
    <w:rsid w:val="0079457E"/>
    <w:rsid w:val="00795443"/>
    <w:rsid w:val="0079697A"/>
    <w:rsid w:val="007A2B84"/>
    <w:rsid w:val="007A5EC5"/>
    <w:rsid w:val="007B0053"/>
    <w:rsid w:val="007B5E71"/>
    <w:rsid w:val="007B6298"/>
    <w:rsid w:val="007B72A6"/>
    <w:rsid w:val="007C2BAC"/>
    <w:rsid w:val="007D1967"/>
    <w:rsid w:val="007D1E5D"/>
    <w:rsid w:val="007D2884"/>
    <w:rsid w:val="007D2E39"/>
    <w:rsid w:val="007D7493"/>
    <w:rsid w:val="007E312A"/>
    <w:rsid w:val="007E3501"/>
    <w:rsid w:val="007E7604"/>
    <w:rsid w:val="007E78A5"/>
    <w:rsid w:val="00801E9B"/>
    <w:rsid w:val="0080335D"/>
    <w:rsid w:val="00804943"/>
    <w:rsid w:val="00810001"/>
    <w:rsid w:val="00810C49"/>
    <w:rsid w:val="00811A68"/>
    <w:rsid w:val="00812808"/>
    <w:rsid w:val="00814CB6"/>
    <w:rsid w:val="00820779"/>
    <w:rsid w:val="008208E5"/>
    <w:rsid w:val="008226E1"/>
    <w:rsid w:val="00824C78"/>
    <w:rsid w:val="008272B1"/>
    <w:rsid w:val="00835ACE"/>
    <w:rsid w:val="00840EC7"/>
    <w:rsid w:val="00842761"/>
    <w:rsid w:val="0084329C"/>
    <w:rsid w:val="00843CB1"/>
    <w:rsid w:val="00851182"/>
    <w:rsid w:val="00851298"/>
    <w:rsid w:val="0085226B"/>
    <w:rsid w:val="008532A5"/>
    <w:rsid w:val="00853E56"/>
    <w:rsid w:val="00854B04"/>
    <w:rsid w:val="008616DE"/>
    <w:rsid w:val="008635B6"/>
    <w:rsid w:val="00864C6E"/>
    <w:rsid w:val="00866385"/>
    <w:rsid w:val="00877ED2"/>
    <w:rsid w:val="0088121A"/>
    <w:rsid w:val="0088293A"/>
    <w:rsid w:val="0088567D"/>
    <w:rsid w:val="00885B82"/>
    <w:rsid w:val="00885DA5"/>
    <w:rsid w:val="0088622D"/>
    <w:rsid w:val="00890726"/>
    <w:rsid w:val="0089248D"/>
    <w:rsid w:val="008951FA"/>
    <w:rsid w:val="00896068"/>
    <w:rsid w:val="00896672"/>
    <w:rsid w:val="00896D03"/>
    <w:rsid w:val="00897237"/>
    <w:rsid w:val="008A335B"/>
    <w:rsid w:val="008A7C51"/>
    <w:rsid w:val="008B01E9"/>
    <w:rsid w:val="008B173B"/>
    <w:rsid w:val="008B23DF"/>
    <w:rsid w:val="008B5ED9"/>
    <w:rsid w:val="008B6168"/>
    <w:rsid w:val="008B67E3"/>
    <w:rsid w:val="008C28DB"/>
    <w:rsid w:val="008C4FFA"/>
    <w:rsid w:val="008C6F19"/>
    <w:rsid w:val="008D0E8F"/>
    <w:rsid w:val="008D186F"/>
    <w:rsid w:val="008D2B1F"/>
    <w:rsid w:val="008D4335"/>
    <w:rsid w:val="008D4E67"/>
    <w:rsid w:val="008E01CB"/>
    <w:rsid w:val="008E0E5B"/>
    <w:rsid w:val="008E52C9"/>
    <w:rsid w:val="008E6040"/>
    <w:rsid w:val="008E6628"/>
    <w:rsid w:val="008E685B"/>
    <w:rsid w:val="008F0812"/>
    <w:rsid w:val="008F1DAF"/>
    <w:rsid w:val="008F286D"/>
    <w:rsid w:val="008F5034"/>
    <w:rsid w:val="008F7EDB"/>
    <w:rsid w:val="0090260E"/>
    <w:rsid w:val="009034C4"/>
    <w:rsid w:val="00904A5C"/>
    <w:rsid w:val="0090531D"/>
    <w:rsid w:val="009067E3"/>
    <w:rsid w:val="0090768E"/>
    <w:rsid w:val="00912913"/>
    <w:rsid w:val="009131C7"/>
    <w:rsid w:val="00915938"/>
    <w:rsid w:val="0092026E"/>
    <w:rsid w:val="00922CD9"/>
    <w:rsid w:val="00924DAB"/>
    <w:rsid w:val="00926C6E"/>
    <w:rsid w:val="00926DF7"/>
    <w:rsid w:val="00931091"/>
    <w:rsid w:val="00934F9D"/>
    <w:rsid w:val="0093653E"/>
    <w:rsid w:val="0093679D"/>
    <w:rsid w:val="0093699D"/>
    <w:rsid w:val="009452F2"/>
    <w:rsid w:val="0094754F"/>
    <w:rsid w:val="00950592"/>
    <w:rsid w:val="00953BCA"/>
    <w:rsid w:val="009605E9"/>
    <w:rsid w:val="00962064"/>
    <w:rsid w:val="009645B2"/>
    <w:rsid w:val="00966ED6"/>
    <w:rsid w:val="00970346"/>
    <w:rsid w:val="009705A0"/>
    <w:rsid w:val="00971CCD"/>
    <w:rsid w:val="009748DC"/>
    <w:rsid w:val="00976092"/>
    <w:rsid w:val="00976942"/>
    <w:rsid w:val="00984184"/>
    <w:rsid w:val="0098613F"/>
    <w:rsid w:val="00990B6F"/>
    <w:rsid w:val="00993F20"/>
    <w:rsid w:val="009946A8"/>
    <w:rsid w:val="00996D4C"/>
    <w:rsid w:val="00997F7A"/>
    <w:rsid w:val="009A0717"/>
    <w:rsid w:val="009A5991"/>
    <w:rsid w:val="009A72D5"/>
    <w:rsid w:val="009A763B"/>
    <w:rsid w:val="009B1048"/>
    <w:rsid w:val="009B3FEE"/>
    <w:rsid w:val="009B40DC"/>
    <w:rsid w:val="009B5EAA"/>
    <w:rsid w:val="009C0BD0"/>
    <w:rsid w:val="009C1F0B"/>
    <w:rsid w:val="009C26D6"/>
    <w:rsid w:val="009C3E35"/>
    <w:rsid w:val="009C3FB2"/>
    <w:rsid w:val="009C5CE3"/>
    <w:rsid w:val="009C627C"/>
    <w:rsid w:val="009C6AA6"/>
    <w:rsid w:val="009D0029"/>
    <w:rsid w:val="009D31BA"/>
    <w:rsid w:val="009D3B64"/>
    <w:rsid w:val="009D3BA4"/>
    <w:rsid w:val="009D4569"/>
    <w:rsid w:val="009E10E7"/>
    <w:rsid w:val="009E1BC6"/>
    <w:rsid w:val="009E1E05"/>
    <w:rsid w:val="009E4582"/>
    <w:rsid w:val="009E7A11"/>
    <w:rsid w:val="009F0C2D"/>
    <w:rsid w:val="009F0D54"/>
    <w:rsid w:val="009F1DF9"/>
    <w:rsid w:val="009F28F1"/>
    <w:rsid w:val="009F3708"/>
    <w:rsid w:val="009F4C10"/>
    <w:rsid w:val="009F56C5"/>
    <w:rsid w:val="009F5798"/>
    <w:rsid w:val="00A06195"/>
    <w:rsid w:val="00A07C61"/>
    <w:rsid w:val="00A11364"/>
    <w:rsid w:val="00A1268F"/>
    <w:rsid w:val="00A1507B"/>
    <w:rsid w:val="00A161BE"/>
    <w:rsid w:val="00A22967"/>
    <w:rsid w:val="00A2470B"/>
    <w:rsid w:val="00A260C4"/>
    <w:rsid w:val="00A27F0D"/>
    <w:rsid w:val="00A31764"/>
    <w:rsid w:val="00A32F21"/>
    <w:rsid w:val="00A332F5"/>
    <w:rsid w:val="00A34273"/>
    <w:rsid w:val="00A34D8C"/>
    <w:rsid w:val="00A37F6D"/>
    <w:rsid w:val="00A45B5E"/>
    <w:rsid w:val="00A46876"/>
    <w:rsid w:val="00A5020C"/>
    <w:rsid w:val="00A515F6"/>
    <w:rsid w:val="00A531EC"/>
    <w:rsid w:val="00A53C10"/>
    <w:rsid w:val="00A546B7"/>
    <w:rsid w:val="00A622D0"/>
    <w:rsid w:val="00A62F16"/>
    <w:rsid w:val="00A63327"/>
    <w:rsid w:val="00A633F5"/>
    <w:rsid w:val="00A635DA"/>
    <w:rsid w:val="00A70E86"/>
    <w:rsid w:val="00A73041"/>
    <w:rsid w:val="00A7332A"/>
    <w:rsid w:val="00A74A3E"/>
    <w:rsid w:val="00A77E02"/>
    <w:rsid w:val="00A77E90"/>
    <w:rsid w:val="00A834CF"/>
    <w:rsid w:val="00A84DF6"/>
    <w:rsid w:val="00A84F2C"/>
    <w:rsid w:val="00A864FF"/>
    <w:rsid w:val="00A86B51"/>
    <w:rsid w:val="00A921F1"/>
    <w:rsid w:val="00A94197"/>
    <w:rsid w:val="00AA2643"/>
    <w:rsid w:val="00AA5266"/>
    <w:rsid w:val="00AA52B7"/>
    <w:rsid w:val="00AA5D66"/>
    <w:rsid w:val="00AB232C"/>
    <w:rsid w:val="00AB288C"/>
    <w:rsid w:val="00AB3466"/>
    <w:rsid w:val="00AB43FB"/>
    <w:rsid w:val="00AB5E61"/>
    <w:rsid w:val="00AB6BCB"/>
    <w:rsid w:val="00AC0E97"/>
    <w:rsid w:val="00AC103E"/>
    <w:rsid w:val="00AC22E9"/>
    <w:rsid w:val="00AC2362"/>
    <w:rsid w:val="00AC3077"/>
    <w:rsid w:val="00AC3617"/>
    <w:rsid w:val="00AD2E8A"/>
    <w:rsid w:val="00AD7996"/>
    <w:rsid w:val="00AD7E2E"/>
    <w:rsid w:val="00AE49A6"/>
    <w:rsid w:val="00AF0A17"/>
    <w:rsid w:val="00AF248F"/>
    <w:rsid w:val="00AF544B"/>
    <w:rsid w:val="00AF5EDD"/>
    <w:rsid w:val="00B061C3"/>
    <w:rsid w:val="00B07731"/>
    <w:rsid w:val="00B117CF"/>
    <w:rsid w:val="00B11C43"/>
    <w:rsid w:val="00B11F14"/>
    <w:rsid w:val="00B1214D"/>
    <w:rsid w:val="00B13AC2"/>
    <w:rsid w:val="00B149E6"/>
    <w:rsid w:val="00B16A3E"/>
    <w:rsid w:val="00B22195"/>
    <w:rsid w:val="00B24E48"/>
    <w:rsid w:val="00B26AE2"/>
    <w:rsid w:val="00B3114A"/>
    <w:rsid w:val="00B31BBF"/>
    <w:rsid w:val="00B32501"/>
    <w:rsid w:val="00B34EB3"/>
    <w:rsid w:val="00B414AD"/>
    <w:rsid w:val="00B417AC"/>
    <w:rsid w:val="00B429B3"/>
    <w:rsid w:val="00B44E8A"/>
    <w:rsid w:val="00B51C25"/>
    <w:rsid w:val="00B520C0"/>
    <w:rsid w:val="00B57614"/>
    <w:rsid w:val="00B60A48"/>
    <w:rsid w:val="00B65277"/>
    <w:rsid w:val="00B65BB3"/>
    <w:rsid w:val="00B669A2"/>
    <w:rsid w:val="00B677D1"/>
    <w:rsid w:val="00B7069A"/>
    <w:rsid w:val="00B70E0F"/>
    <w:rsid w:val="00B72BF3"/>
    <w:rsid w:val="00B7303C"/>
    <w:rsid w:val="00B73067"/>
    <w:rsid w:val="00B733F3"/>
    <w:rsid w:val="00B75091"/>
    <w:rsid w:val="00B806AB"/>
    <w:rsid w:val="00B81897"/>
    <w:rsid w:val="00B90311"/>
    <w:rsid w:val="00BA1629"/>
    <w:rsid w:val="00BA19A1"/>
    <w:rsid w:val="00BA42A2"/>
    <w:rsid w:val="00BA5680"/>
    <w:rsid w:val="00BA56C6"/>
    <w:rsid w:val="00BA593B"/>
    <w:rsid w:val="00BA6C7B"/>
    <w:rsid w:val="00BB16D9"/>
    <w:rsid w:val="00BB1D26"/>
    <w:rsid w:val="00BB2F6E"/>
    <w:rsid w:val="00BB336C"/>
    <w:rsid w:val="00BB3689"/>
    <w:rsid w:val="00BB3801"/>
    <w:rsid w:val="00BB3B79"/>
    <w:rsid w:val="00BB5122"/>
    <w:rsid w:val="00BB5A4A"/>
    <w:rsid w:val="00BB6B12"/>
    <w:rsid w:val="00BB77E6"/>
    <w:rsid w:val="00BB7AD7"/>
    <w:rsid w:val="00BC0297"/>
    <w:rsid w:val="00BC169B"/>
    <w:rsid w:val="00BC3B90"/>
    <w:rsid w:val="00BC6F02"/>
    <w:rsid w:val="00BD0BAB"/>
    <w:rsid w:val="00BD1805"/>
    <w:rsid w:val="00BD31A3"/>
    <w:rsid w:val="00BD4774"/>
    <w:rsid w:val="00BD53E0"/>
    <w:rsid w:val="00BD6455"/>
    <w:rsid w:val="00BD7553"/>
    <w:rsid w:val="00BE0BE9"/>
    <w:rsid w:val="00BE0DAC"/>
    <w:rsid w:val="00BE3A36"/>
    <w:rsid w:val="00BE413B"/>
    <w:rsid w:val="00BE47A3"/>
    <w:rsid w:val="00BE47D6"/>
    <w:rsid w:val="00BF01FF"/>
    <w:rsid w:val="00BF0AFA"/>
    <w:rsid w:val="00BF133F"/>
    <w:rsid w:val="00BF14C3"/>
    <w:rsid w:val="00BF23A5"/>
    <w:rsid w:val="00BF4DA0"/>
    <w:rsid w:val="00BF5C63"/>
    <w:rsid w:val="00BF6811"/>
    <w:rsid w:val="00BF688C"/>
    <w:rsid w:val="00BF770A"/>
    <w:rsid w:val="00BF7AC2"/>
    <w:rsid w:val="00C00EA4"/>
    <w:rsid w:val="00C01A29"/>
    <w:rsid w:val="00C03057"/>
    <w:rsid w:val="00C04F39"/>
    <w:rsid w:val="00C05A77"/>
    <w:rsid w:val="00C063D4"/>
    <w:rsid w:val="00C107DE"/>
    <w:rsid w:val="00C11C70"/>
    <w:rsid w:val="00C23E48"/>
    <w:rsid w:val="00C2626B"/>
    <w:rsid w:val="00C31EE6"/>
    <w:rsid w:val="00C37655"/>
    <w:rsid w:val="00C42B19"/>
    <w:rsid w:val="00C43504"/>
    <w:rsid w:val="00C457D2"/>
    <w:rsid w:val="00C472C8"/>
    <w:rsid w:val="00C47D9F"/>
    <w:rsid w:val="00C5061E"/>
    <w:rsid w:val="00C50F35"/>
    <w:rsid w:val="00C56E4C"/>
    <w:rsid w:val="00C57012"/>
    <w:rsid w:val="00C57ED5"/>
    <w:rsid w:val="00C61CD0"/>
    <w:rsid w:val="00C62E90"/>
    <w:rsid w:val="00C62F25"/>
    <w:rsid w:val="00C64A59"/>
    <w:rsid w:val="00C6793F"/>
    <w:rsid w:val="00C809DA"/>
    <w:rsid w:val="00C85523"/>
    <w:rsid w:val="00C91591"/>
    <w:rsid w:val="00C92821"/>
    <w:rsid w:val="00C928C2"/>
    <w:rsid w:val="00C92CF0"/>
    <w:rsid w:val="00C94FC2"/>
    <w:rsid w:val="00C96D1B"/>
    <w:rsid w:val="00C97EF6"/>
    <w:rsid w:val="00CA1586"/>
    <w:rsid w:val="00CA3A84"/>
    <w:rsid w:val="00CB3025"/>
    <w:rsid w:val="00CB31F7"/>
    <w:rsid w:val="00CC1A8C"/>
    <w:rsid w:val="00CC3E87"/>
    <w:rsid w:val="00CC448B"/>
    <w:rsid w:val="00CC5819"/>
    <w:rsid w:val="00CC6FCE"/>
    <w:rsid w:val="00CD053C"/>
    <w:rsid w:val="00CD0FF7"/>
    <w:rsid w:val="00CD11D3"/>
    <w:rsid w:val="00CD26B3"/>
    <w:rsid w:val="00CD4F38"/>
    <w:rsid w:val="00CD6BC8"/>
    <w:rsid w:val="00CE0407"/>
    <w:rsid w:val="00CE2ECC"/>
    <w:rsid w:val="00CE3499"/>
    <w:rsid w:val="00CE483C"/>
    <w:rsid w:val="00CE4E2C"/>
    <w:rsid w:val="00CE6C80"/>
    <w:rsid w:val="00CE6D11"/>
    <w:rsid w:val="00CE771E"/>
    <w:rsid w:val="00CF0CB9"/>
    <w:rsid w:val="00CF0F48"/>
    <w:rsid w:val="00CF0FEE"/>
    <w:rsid w:val="00CF1E77"/>
    <w:rsid w:val="00CF56E8"/>
    <w:rsid w:val="00CF6393"/>
    <w:rsid w:val="00CF79FE"/>
    <w:rsid w:val="00D00170"/>
    <w:rsid w:val="00D006FC"/>
    <w:rsid w:val="00D011ED"/>
    <w:rsid w:val="00D0306E"/>
    <w:rsid w:val="00D03F5E"/>
    <w:rsid w:val="00D0491C"/>
    <w:rsid w:val="00D05481"/>
    <w:rsid w:val="00D07AF5"/>
    <w:rsid w:val="00D07DEF"/>
    <w:rsid w:val="00D10DB3"/>
    <w:rsid w:val="00D11680"/>
    <w:rsid w:val="00D12042"/>
    <w:rsid w:val="00D16860"/>
    <w:rsid w:val="00D16BEA"/>
    <w:rsid w:val="00D16EEA"/>
    <w:rsid w:val="00D17C1D"/>
    <w:rsid w:val="00D264A8"/>
    <w:rsid w:val="00D26590"/>
    <w:rsid w:val="00D278C2"/>
    <w:rsid w:val="00D30247"/>
    <w:rsid w:val="00D30641"/>
    <w:rsid w:val="00D31320"/>
    <w:rsid w:val="00D32CA4"/>
    <w:rsid w:val="00D32CBC"/>
    <w:rsid w:val="00D32E62"/>
    <w:rsid w:val="00D34780"/>
    <w:rsid w:val="00D34FA7"/>
    <w:rsid w:val="00D3539F"/>
    <w:rsid w:val="00D36680"/>
    <w:rsid w:val="00D36B0F"/>
    <w:rsid w:val="00D41133"/>
    <w:rsid w:val="00D435FE"/>
    <w:rsid w:val="00D45750"/>
    <w:rsid w:val="00D51A85"/>
    <w:rsid w:val="00D5385B"/>
    <w:rsid w:val="00D62C4F"/>
    <w:rsid w:val="00D6356C"/>
    <w:rsid w:val="00D65129"/>
    <w:rsid w:val="00D65EAA"/>
    <w:rsid w:val="00D70824"/>
    <w:rsid w:val="00D7358A"/>
    <w:rsid w:val="00D7587F"/>
    <w:rsid w:val="00D80195"/>
    <w:rsid w:val="00D80345"/>
    <w:rsid w:val="00D8048E"/>
    <w:rsid w:val="00D80A3D"/>
    <w:rsid w:val="00D8302D"/>
    <w:rsid w:val="00D84577"/>
    <w:rsid w:val="00D851AE"/>
    <w:rsid w:val="00D91CAF"/>
    <w:rsid w:val="00D93D51"/>
    <w:rsid w:val="00D93F0D"/>
    <w:rsid w:val="00D95021"/>
    <w:rsid w:val="00D9678C"/>
    <w:rsid w:val="00DA01E8"/>
    <w:rsid w:val="00DA021C"/>
    <w:rsid w:val="00DA3211"/>
    <w:rsid w:val="00DA55DC"/>
    <w:rsid w:val="00DA7135"/>
    <w:rsid w:val="00DA7AAA"/>
    <w:rsid w:val="00DB0530"/>
    <w:rsid w:val="00DB2D02"/>
    <w:rsid w:val="00DB42FC"/>
    <w:rsid w:val="00DB46C0"/>
    <w:rsid w:val="00DB48BF"/>
    <w:rsid w:val="00DB4E3E"/>
    <w:rsid w:val="00DB65AD"/>
    <w:rsid w:val="00DB7C8D"/>
    <w:rsid w:val="00DC0B3D"/>
    <w:rsid w:val="00DC5738"/>
    <w:rsid w:val="00DC5E8F"/>
    <w:rsid w:val="00DD1DC2"/>
    <w:rsid w:val="00DD2A16"/>
    <w:rsid w:val="00DD4BBA"/>
    <w:rsid w:val="00DE08C4"/>
    <w:rsid w:val="00DE2613"/>
    <w:rsid w:val="00DE30B6"/>
    <w:rsid w:val="00DE4817"/>
    <w:rsid w:val="00DE4CAB"/>
    <w:rsid w:val="00DE67A8"/>
    <w:rsid w:val="00DE6FF3"/>
    <w:rsid w:val="00DE78FA"/>
    <w:rsid w:val="00DF156F"/>
    <w:rsid w:val="00DF24C7"/>
    <w:rsid w:val="00DF4397"/>
    <w:rsid w:val="00DF57B8"/>
    <w:rsid w:val="00DF5D02"/>
    <w:rsid w:val="00DF70E0"/>
    <w:rsid w:val="00E020D2"/>
    <w:rsid w:val="00E05B0F"/>
    <w:rsid w:val="00E06989"/>
    <w:rsid w:val="00E11E59"/>
    <w:rsid w:val="00E14D7B"/>
    <w:rsid w:val="00E242F2"/>
    <w:rsid w:val="00E24F15"/>
    <w:rsid w:val="00E266D0"/>
    <w:rsid w:val="00E271EB"/>
    <w:rsid w:val="00E3000A"/>
    <w:rsid w:val="00E3053C"/>
    <w:rsid w:val="00E30C6F"/>
    <w:rsid w:val="00E352AD"/>
    <w:rsid w:val="00E35FAD"/>
    <w:rsid w:val="00E37BC0"/>
    <w:rsid w:val="00E417A4"/>
    <w:rsid w:val="00E43C93"/>
    <w:rsid w:val="00E44517"/>
    <w:rsid w:val="00E45AA0"/>
    <w:rsid w:val="00E46B46"/>
    <w:rsid w:val="00E51CFB"/>
    <w:rsid w:val="00E53CD2"/>
    <w:rsid w:val="00E540FC"/>
    <w:rsid w:val="00E542CC"/>
    <w:rsid w:val="00E56079"/>
    <w:rsid w:val="00E569D6"/>
    <w:rsid w:val="00E56CBE"/>
    <w:rsid w:val="00E640FF"/>
    <w:rsid w:val="00E660AC"/>
    <w:rsid w:val="00E679DA"/>
    <w:rsid w:val="00E71D6D"/>
    <w:rsid w:val="00E724F9"/>
    <w:rsid w:val="00E75DCE"/>
    <w:rsid w:val="00E75EC6"/>
    <w:rsid w:val="00E767BE"/>
    <w:rsid w:val="00E82E0D"/>
    <w:rsid w:val="00E84FEA"/>
    <w:rsid w:val="00E85893"/>
    <w:rsid w:val="00E86115"/>
    <w:rsid w:val="00E8659D"/>
    <w:rsid w:val="00E871BB"/>
    <w:rsid w:val="00E92EF0"/>
    <w:rsid w:val="00E9604C"/>
    <w:rsid w:val="00E96622"/>
    <w:rsid w:val="00E96ADD"/>
    <w:rsid w:val="00EA18AA"/>
    <w:rsid w:val="00EA35F5"/>
    <w:rsid w:val="00EA4513"/>
    <w:rsid w:val="00EA6362"/>
    <w:rsid w:val="00EA6E5A"/>
    <w:rsid w:val="00EA737B"/>
    <w:rsid w:val="00EA7459"/>
    <w:rsid w:val="00EB12D6"/>
    <w:rsid w:val="00EB1877"/>
    <w:rsid w:val="00EB2BDA"/>
    <w:rsid w:val="00EB3825"/>
    <w:rsid w:val="00EB5CE1"/>
    <w:rsid w:val="00EB6D0E"/>
    <w:rsid w:val="00EC14C9"/>
    <w:rsid w:val="00EC1EAC"/>
    <w:rsid w:val="00EC24A2"/>
    <w:rsid w:val="00EC2DBC"/>
    <w:rsid w:val="00EC6421"/>
    <w:rsid w:val="00EC752B"/>
    <w:rsid w:val="00ED253A"/>
    <w:rsid w:val="00EE1833"/>
    <w:rsid w:val="00EE32C5"/>
    <w:rsid w:val="00EE7633"/>
    <w:rsid w:val="00EF0C19"/>
    <w:rsid w:val="00EF1798"/>
    <w:rsid w:val="00EF3CBF"/>
    <w:rsid w:val="00EF483D"/>
    <w:rsid w:val="00F00546"/>
    <w:rsid w:val="00F015EE"/>
    <w:rsid w:val="00F042B6"/>
    <w:rsid w:val="00F05213"/>
    <w:rsid w:val="00F21EA4"/>
    <w:rsid w:val="00F24DD9"/>
    <w:rsid w:val="00F269AD"/>
    <w:rsid w:val="00F30C14"/>
    <w:rsid w:val="00F317EB"/>
    <w:rsid w:val="00F35B5F"/>
    <w:rsid w:val="00F4185F"/>
    <w:rsid w:val="00F4382D"/>
    <w:rsid w:val="00F445AF"/>
    <w:rsid w:val="00F445F2"/>
    <w:rsid w:val="00F459B9"/>
    <w:rsid w:val="00F46E75"/>
    <w:rsid w:val="00F53872"/>
    <w:rsid w:val="00F56C5D"/>
    <w:rsid w:val="00F664E0"/>
    <w:rsid w:val="00F70C3E"/>
    <w:rsid w:val="00F71EAD"/>
    <w:rsid w:val="00F7264F"/>
    <w:rsid w:val="00F72FAF"/>
    <w:rsid w:val="00F731EB"/>
    <w:rsid w:val="00F73B1D"/>
    <w:rsid w:val="00F73CC6"/>
    <w:rsid w:val="00F76991"/>
    <w:rsid w:val="00F778D7"/>
    <w:rsid w:val="00F829E9"/>
    <w:rsid w:val="00F8756B"/>
    <w:rsid w:val="00F924C8"/>
    <w:rsid w:val="00F93B56"/>
    <w:rsid w:val="00F94D52"/>
    <w:rsid w:val="00FA0D62"/>
    <w:rsid w:val="00FA4C60"/>
    <w:rsid w:val="00FA4E90"/>
    <w:rsid w:val="00FA70D3"/>
    <w:rsid w:val="00FA7192"/>
    <w:rsid w:val="00FB3057"/>
    <w:rsid w:val="00FB31FA"/>
    <w:rsid w:val="00FC0BF8"/>
    <w:rsid w:val="00FC1047"/>
    <w:rsid w:val="00FC17CC"/>
    <w:rsid w:val="00FC19EF"/>
    <w:rsid w:val="00FC3272"/>
    <w:rsid w:val="00FC3583"/>
    <w:rsid w:val="00FC4458"/>
    <w:rsid w:val="00FC5D1B"/>
    <w:rsid w:val="00FC68B4"/>
    <w:rsid w:val="00FC6921"/>
    <w:rsid w:val="00FD13C5"/>
    <w:rsid w:val="00FD6547"/>
    <w:rsid w:val="00FE2110"/>
    <w:rsid w:val="00FE5748"/>
    <w:rsid w:val="00FE59B5"/>
    <w:rsid w:val="00FE5E53"/>
    <w:rsid w:val="00FF0290"/>
    <w:rsid w:val="00FF09E4"/>
    <w:rsid w:val="00FF100B"/>
    <w:rsid w:val="00FF67C1"/>
    <w:rsid w:val="00FF71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e3eaf5" strokecolor="#339">
      <v:fill color="#e3eaf5" color2="fill lighten(51)" focusposition="1" focussize="" method="linear sigma" type="gradient"/>
      <v:stroke color="#339"/>
      <v:textbox inset="0,0,0,0"/>
    </o:shapedefaults>
    <o:shapelayout v:ext="edit">
      <o:idmap v:ext="edit" data="1"/>
    </o:shapelayout>
  </w:shapeDefaults>
  <w:decimalSymbol w:val=","/>
  <w:listSeparator w:val=";"/>
  <w14:docId w14:val="2E676CC0"/>
  <w15:docId w15:val="{9B77280F-8B51-4AB9-9ABB-EDCEC194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1C7"/>
    <w:rPr>
      <w:rFonts w:ascii="Arial" w:hAnsi="Arial"/>
      <w:szCs w:val="24"/>
      <w:lang w:val="es-ES" w:eastAsia="es-ES"/>
    </w:rPr>
  </w:style>
  <w:style w:type="paragraph" w:styleId="Ttulo1">
    <w:name w:val="heading 1"/>
    <w:basedOn w:val="Normal"/>
    <w:next w:val="Normal"/>
    <w:link w:val="Ttulo1Car"/>
    <w:uiPriority w:val="9"/>
    <w:qFormat/>
    <w:rsid w:val="00187F36"/>
    <w:pPr>
      <w:keepNext/>
      <w:jc w:val="both"/>
      <w:outlineLvl w:val="0"/>
    </w:pPr>
    <w:rPr>
      <w:rFonts w:cs="Arial"/>
      <w:b/>
    </w:rPr>
  </w:style>
  <w:style w:type="paragraph" w:styleId="Ttulo2">
    <w:name w:val="heading 2"/>
    <w:basedOn w:val="Normal"/>
    <w:next w:val="Normal"/>
    <w:qFormat/>
    <w:pPr>
      <w:keepNext/>
      <w:framePr w:hSpace="141" w:wrap="notBeside" w:vAnchor="text" w:hAnchor="margin" w:y="-75"/>
      <w:jc w:val="center"/>
      <w:outlineLvl w:val="1"/>
    </w:pPr>
    <w:rPr>
      <w:rFonts w:cs="Arial"/>
      <w:b/>
      <w:sz w:val="16"/>
    </w:rPr>
  </w:style>
  <w:style w:type="paragraph" w:styleId="Ttulo3">
    <w:name w:val="heading 3"/>
    <w:basedOn w:val="Normal"/>
    <w:next w:val="Normal"/>
    <w:qFormat/>
    <w:pPr>
      <w:keepNext/>
      <w:framePr w:hSpace="141" w:wrap="notBeside" w:vAnchor="text" w:hAnchor="margin" w:y="-75"/>
      <w:jc w:val="center"/>
      <w:outlineLvl w:val="2"/>
    </w:pPr>
    <w:rPr>
      <w:rFonts w:cs="Arial"/>
      <w:b/>
      <w:sz w:val="18"/>
    </w:rPr>
  </w:style>
  <w:style w:type="paragraph" w:styleId="Ttulo4">
    <w:name w:val="heading 4"/>
    <w:basedOn w:val="Normal"/>
    <w:next w:val="Normal"/>
    <w:qFormat/>
    <w:rsid w:val="006D1E56"/>
    <w:pPr>
      <w:keepNext/>
      <w:outlineLvl w:val="3"/>
    </w:pPr>
    <w:rPr>
      <w:b/>
      <w:szCs w:val="20"/>
      <w:lang w:val="es-ES_tradnl"/>
    </w:rPr>
  </w:style>
  <w:style w:type="paragraph" w:styleId="Ttulo5">
    <w:name w:val="heading 5"/>
    <w:basedOn w:val="Normal"/>
    <w:next w:val="Normal"/>
    <w:qFormat/>
    <w:pPr>
      <w:keepNext/>
      <w:jc w:val="center"/>
      <w:outlineLvl w:val="4"/>
    </w:pPr>
    <w:rPr>
      <w:rFonts w:ascii="Comic Sans MS" w:hAnsi="Comic Sans MS"/>
      <w:b/>
      <w:bCs/>
      <w:sz w:val="22"/>
      <w:szCs w:val="20"/>
    </w:rPr>
  </w:style>
  <w:style w:type="paragraph" w:styleId="Ttulo6">
    <w:name w:val="heading 6"/>
    <w:basedOn w:val="Normal"/>
    <w:next w:val="Normal"/>
    <w:qFormat/>
    <w:pPr>
      <w:keepNext/>
      <w:jc w:val="center"/>
      <w:outlineLvl w:val="5"/>
    </w:pPr>
    <w:rPr>
      <w:b/>
      <w:sz w:val="28"/>
      <w:szCs w:val="28"/>
      <w14:shadow w14:blurRad="50800" w14:dist="38100" w14:dir="2700000" w14:sx="100000" w14:sy="100000" w14:kx="0" w14:ky="0" w14:algn="tl">
        <w14:srgbClr w14:val="000000">
          <w14:alpha w14:val="60000"/>
        </w14:srgbClr>
      </w14:shadow>
    </w:rPr>
  </w:style>
  <w:style w:type="paragraph" w:styleId="Ttulo7">
    <w:name w:val="heading 7"/>
    <w:basedOn w:val="Ttulo6"/>
    <w:next w:val="TextoparaTitulo4-9"/>
    <w:link w:val="Ttulo7Car"/>
    <w:qFormat/>
    <w:rsid w:val="006320B7"/>
    <w:pPr>
      <w:tabs>
        <w:tab w:val="num" w:pos="360"/>
        <w:tab w:val="left" w:pos="1260"/>
      </w:tabs>
      <w:spacing w:before="240" w:after="120" w:line="360" w:lineRule="auto"/>
      <w:jc w:val="left"/>
      <w:outlineLvl w:val="6"/>
    </w:pPr>
    <w:rPr>
      <w:rFonts w:ascii="Verdana" w:hAnsi="Verdana"/>
      <w:bCs/>
      <w:iCs/>
      <w:sz w:val="20"/>
      <w:szCs w:val="26"/>
      <w14:shadow w14:blurRad="0" w14:dist="0" w14:dir="0" w14:sx="0" w14:sy="0" w14:kx="0" w14:ky="0" w14:algn="none">
        <w14:srgbClr w14:val="000000"/>
      </w14:shadow>
    </w:rPr>
  </w:style>
  <w:style w:type="paragraph" w:styleId="Ttulo8">
    <w:name w:val="heading 8"/>
    <w:basedOn w:val="Ttulo6"/>
    <w:next w:val="TextoparaTitulo4-9"/>
    <w:link w:val="Ttulo8Car"/>
    <w:qFormat/>
    <w:rsid w:val="006320B7"/>
    <w:pPr>
      <w:tabs>
        <w:tab w:val="num" w:pos="360"/>
        <w:tab w:val="left" w:pos="1400"/>
      </w:tabs>
      <w:spacing w:before="240" w:after="120" w:line="360" w:lineRule="auto"/>
      <w:jc w:val="left"/>
      <w:outlineLvl w:val="7"/>
    </w:pPr>
    <w:rPr>
      <w:rFonts w:ascii="Verdana" w:hAnsi="Verdana"/>
      <w:bCs/>
      <w:iCs/>
      <w:sz w:val="20"/>
      <w:szCs w:val="26"/>
      <w14:shadow w14:blurRad="0" w14:dist="0" w14:dir="0" w14:sx="0" w14:sy="0" w14:kx="0" w14:ky="0" w14:algn="none">
        <w14:srgbClr w14:val="000000"/>
      </w14:shadow>
    </w:rPr>
  </w:style>
  <w:style w:type="paragraph" w:styleId="Ttulo9">
    <w:name w:val="heading 9"/>
    <w:basedOn w:val="Ttulo6"/>
    <w:next w:val="TextoparaTitulo4-9"/>
    <w:link w:val="Ttulo9Car"/>
    <w:qFormat/>
    <w:rsid w:val="006320B7"/>
    <w:pPr>
      <w:tabs>
        <w:tab w:val="num" w:pos="360"/>
        <w:tab w:val="left" w:pos="1620"/>
      </w:tabs>
      <w:spacing w:before="240" w:after="120" w:line="360" w:lineRule="auto"/>
      <w:jc w:val="left"/>
      <w:outlineLvl w:val="8"/>
    </w:pPr>
    <w:rPr>
      <w:rFonts w:ascii="Verdana" w:hAnsi="Verdana"/>
      <w:bCs/>
      <w:iCs/>
      <w:sz w:val="20"/>
      <w:szCs w:val="26"/>
      <w14:shadow w14:blurRad="0" w14:dist="0" w14:dir="0" w14:sx="0" w14:sy="0" w14:kx="0" w14:ky="0" w14:algn="none">
        <w14:srgbClr w14:val="000000"/>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pPr>
      <w:tabs>
        <w:tab w:val="center" w:pos="4252"/>
        <w:tab w:val="right" w:pos="8504"/>
      </w:tabs>
    </w:pPr>
  </w:style>
  <w:style w:type="paragraph" w:styleId="Piedepgina">
    <w:name w:val="footer"/>
    <w:aliases w:val="pie de página"/>
    <w:basedOn w:val="Normal"/>
    <w:link w:val="PiedepginaCar"/>
    <w:pPr>
      <w:tabs>
        <w:tab w:val="center" w:pos="4252"/>
        <w:tab w:val="right" w:pos="8504"/>
      </w:tabs>
    </w:pPr>
  </w:style>
  <w:style w:type="paragraph" w:styleId="Textoindependiente">
    <w:name w:val="Body Text"/>
    <w:basedOn w:val="Normal"/>
    <w:pPr>
      <w:tabs>
        <w:tab w:val="left" w:pos="5760"/>
      </w:tabs>
      <w:jc w:val="both"/>
    </w:pPr>
    <w:rPr>
      <w:rFonts w:cs="Arial"/>
    </w:rPr>
  </w:style>
  <w:style w:type="paragraph" w:styleId="Textoindependiente2">
    <w:name w:val="Body Text 2"/>
    <w:basedOn w:val="Normal"/>
    <w:pPr>
      <w:jc w:val="center"/>
    </w:pPr>
    <w:rPr>
      <w:rFonts w:ascii="Comic Sans MS" w:hAnsi="Comic Sans MS"/>
      <w:sz w:val="16"/>
      <w:lang w:val="el-GR"/>
    </w:rPr>
  </w:style>
  <w:style w:type="paragraph" w:styleId="Textoindependiente3">
    <w:name w:val="Body Text 3"/>
    <w:basedOn w:val="Normal"/>
    <w:pPr>
      <w:jc w:val="both"/>
    </w:pPr>
    <w:rPr>
      <w:rFonts w:cs="Arial"/>
      <w:sz w:val="22"/>
      <w:lang w:val="el-GR"/>
    </w:rPr>
  </w:style>
  <w:style w:type="paragraph" w:styleId="Sangradetextonormal">
    <w:name w:val="Body Text Indent"/>
    <w:basedOn w:val="Normal"/>
    <w:link w:val="SangradetextonormalCar"/>
    <w:pPr>
      <w:framePr w:hSpace="142" w:wrap="around" w:vAnchor="page" w:hAnchor="margin" w:y="12759"/>
      <w:tabs>
        <w:tab w:val="num" w:pos="567"/>
      </w:tabs>
      <w:ind w:left="567" w:hanging="709"/>
      <w:jc w:val="center"/>
    </w:pPr>
    <w:rPr>
      <w:rFonts w:cs="Arial"/>
      <w:bCs/>
      <w:sz w:val="16"/>
    </w:rPr>
  </w:style>
  <w:style w:type="paragraph" w:styleId="Sangra2detindependiente">
    <w:name w:val="Body Text Indent 2"/>
    <w:basedOn w:val="Normal"/>
    <w:pPr>
      <w:framePr w:hSpace="142" w:wrap="around" w:vAnchor="page" w:hAnchor="margin" w:y="12759"/>
      <w:tabs>
        <w:tab w:val="num" w:pos="567"/>
      </w:tabs>
      <w:ind w:left="567" w:hanging="709"/>
      <w:jc w:val="center"/>
    </w:pPr>
    <w:rPr>
      <w:rFonts w:cs="Arial"/>
      <w:b/>
      <w:sz w:val="16"/>
    </w:rPr>
  </w:style>
  <w:style w:type="paragraph" w:styleId="Ttulo">
    <w:name w:val="Title"/>
    <w:basedOn w:val="Normal"/>
    <w:link w:val="TtuloCar"/>
    <w:uiPriority w:val="10"/>
    <w:qFormat/>
    <w:rsid w:val="008D186F"/>
    <w:pPr>
      <w:jc w:val="center"/>
    </w:pPr>
    <w:rPr>
      <w:rFonts w:ascii="Arial Narrow" w:hAnsi="Arial Narrow"/>
      <w:b/>
      <w:sz w:val="18"/>
      <w:szCs w:val="20"/>
      <w:lang w:val="es-CO" w:eastAsia="x-none"/>
    </w:rPr>
  </w:style>
  <w:style w:type="character" w:customStyle="1" w:styleId="TtuloCar">
    <w:name w:val="Título Car"/>
    <w:link w:val="Ttulo"/>
    <w:uiPriority w:val="10"/>
    <w:rsid w:val="008D186F"/>
    <w:rPr>
      <w:rFonts w:ascii="Arial Narrow" w:hAnsi="Arial Narrow"/>
      <w:b/>
      <w:sz w:val="18"/>
      <w:lang w:val="es-CO"/>
    </w:rPr>
  </w:style>
  <w:style w:type="character" w:customStyle="1" w:styleId="PiedepginaCar">
    <w:name w:val="Pie de página Car"/>
    <w:aliases w:val="pie de página Car"/>
    <w:link w:val="Piedepgina"/>
    <w:rsid w:val="004B72FE"/>
    <w:rPr>
      <w:sz w:val="24"/>
      <w:szCs w:val="24"/>
      <w:lang w:val="es-ES" w:eastAsia="es-ES" w:bidi="ar-SA"/>
    </w:rPr>
  </w:style>
  <w:style w:type="character" w:styleId="Hipervnculo">
    <w:name w:val="Hyperlink"/>
    <w:uiPriority w:val="99"/>
    <w:rsid w:val="004B72FE"/>
    <w:rPr>
      <w:color w:val="0000FF"/>
      <w:u w:val="single"/>
    </w:r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BA593B"/>
    <w:rPr>
      <w:sz w:val="24"/>
      <w:szCs w:val="24"/>
      <w:lang w:val="es-ES" w:eastAsia="es-ES"/>
    </w:rPr>
  </w:style>
  <w:style w:type="table" w:styleId="Tablaconcuadrcula">
    <w:name w:val="Table Grid"/>
    <w:basedOn w:val="Tablanormal"/>
    <w:uiPriority w:val="39"/>
    <w:rsid w:val="00BA5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F7AC2"/>
    <w:rPr>
      <w:szCs w:val="20"/>
      <w:lang w:val="es-ES_tradnl"/>
    </w:rPr>
  </w:style>
  <w:style w:type="character" w:customStyle="1" w:styleId="TextonotapieCar">
    <w:name w:val="Texto nota pie Car"/>
    <w:link w:val="Textonotapie"/>
    <w:uiPriority w:val="99"/>
    <w:rsid w:val="00BF7AC2"/>
    <w:rPr>
      <w:lang w:val="es-ES_tradnl" w:eastAsia="es-ES"/>
    </w:rPr>
  </w:style>
  <w:style w:type="character" w:styleId="Refdenotaalpie">
    <w:name w:val="footnote reference"/>
    <w:uiPriority w:val="99"/>
    <w:rsid w:val="00BF7AC2"/>
    <w:rPr>
      <w:vertAlign w:val="superscript"/>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0003CE"/>
    <w:pPr>
      <w:ind w:left="708"/>
    </w:pPr>
  </w:style>
  <w:style w:type="paragraph" w:styleId="Textodeglobo">
    <w:name w:val="Balloon Text"/>
    <w:basedOn w:val="Normal"/>
    <w:link w:val="TextodegloboCar"/>
    <w:rsid w:val="005A4C43"/>
    <w:rPr>
      <w:rFonts w:ascii="Tahoma" w:hAnsi="Tahoma"/>
      <w:sz w:val="16"/>
      <w:szCs w:val="16"/>
    </w:rPr>
  </w:style>
  <w:style w:type="character" w:customStyle="1" w:styleId="TextodegloboCar">
    <w:name w:val="Texto de globo Car"/>
    <w:link w:val="Textodeglobo"/>
    <w:rsid w:val="005A4C43"/>
    <w:rPr>
      <w:rFonts w:ascii="Tahoma" w:hAnsi="Tahoma" w:cs="Tahoma"/>
      <w:sz w:val="16"/>
      <w:szCs w:val="16"/>
      <w:lang w:val="es-ES" w:eastAsia="es-E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47D9F"/>
    <w:pPr>
      <w:spacing w:before="100" w:beforeAutospacing="1" w:after="100" w:afterAutospacing="1"/>
    </w:pPr>
    <w:rPr>
      <w:lang w:val="es-CO" w:eastAsia="es-CO"/>
    </w:rPr>
  </w:style>
  <w:style w:type="paragraph" w:styleId="TDC1">
    <w:name w:val="toc 1"/>
    <w:basedOn w:val="Normal"/>
    <w:next w:val="Normal"/>
    <w:autoRedefine/>
    <w:uiPriority w:val="39"/>
    <w:qFormat/>
    <w:rsid w:val="006D1E07"/>
    <w:pPr>
      <w:spacing w:before="360"/>
    </w:pPr>
    <w:rPr>
      <w:rFonts w:asciiTheme="majorHAnsi" w:hAnsiTheme="majorHAnsi" w:cstheme="majorHAnsi"/>
      <w:b/>
      <w:bCs/>
      <w:caps/>
    </w:rPr>
  </w:style>
  <w:style w:type="paragraph" w:styleId="TDC2">
    <w:name w:val="toc 2"/>
    <w:basedOn w:val="Normal"/>
    <w:next w:val="Normal"/>
    <w:autoRedefine/>
    <w:uiPriority w:val="39"/>
    <w:qFormat/>
    <w:rsid w:val="002770AA"/>
    <w:pPr>
      <w:spacing w:before="240"/>
    </w:pPr>
    <w:rPr>
      <w:rFonts w:asciiTheme="minorHAnsi" w:hAnsiTheme="minorHAnsi" w:cstheme="minorHAnsi"/>
      <w:b/>
      <w:bCs/>
      <w:szCs w:val="20"/>
    </w:rPr>
  </w:style>
  <w:style w:type="paragraph" w:styleId="TDC3">
    <w:name w:val="toc 3"/>
    <w:basedOn w:val="Normal"/>
    <w:next w:val="Normal"/>
    <w:autoRedefine/>
    <w:uiPriority w:val="39"/>
    <w:qFormat/>
    <w:rsid w:val="006D1E07"/>
    <w:pPr>
      <w:ind w:left="240"/>
    </w:pPr>
    <w:rPr>
      <w:rFonts w:asciiTheme="minorHAnsi" w:hAnsiTheme="minorHAnsi" w:cstheme="minorHAnsi"/>
      <w:szCs w:val="20"/>
    </w:rPr>
  </w:style>
  <w:style w:type="paragraph" w:customStyle="1" w:styleId="TtulodeTDC1">
    <w:name w:val="Título de TDC1"/>
    <w:basedOn w:val="Ttulo1"/>
    <w:next w:val="Normal"/>
    <w:uiPriority w:val="39"/>
    <w:unhideWhenUsed/>
    <w:qFormat/>
    <w:rsid w:val="006D1E07"/>
    <w:pPr>
      <w:keepLines/>
      <w:spacing w:before="480" w:line="276" w:lineRule="auto"/>
      <w:outlineLvl w:val="9"/>
    </w:pPr>
    <w:rPr>
      <w:rFonts w:ascii="Cambria" w:hAnsi="Cambria" w:cs="Times New Roman"/>
      <w:bCs/>
      <w:color w:val="365F91"/>
      <w:sz w:val="28"/>
      <w:szCs w:val="28"/>
      <w:lang w:eastAsia="en-US"/>
    </w:rPr>
  </w:style>
  <w:style w:type="paragraph" w:customStyle="1" w:styleId="Default">
    <w:name w:val="Default"/>
    <w:link w:val="DefaultCar"/>
    <w:rsid w:val="006D1E07"/>
    <w:pPr>
      <w:autoSpaceDE w:val="0"/>
      <w:autoSpaceDN w:val="0"/>
      <w:adjustRightInd w:val="0"/>
    </w:pPr>
    <w:rPr>
      <w:rFonts w:ascii="Arial" w:hAnsi="Arial" w:cs="Arial"/>
      <w:color w:val="000000"/>
      <w:sz w:val="24"/>
      <w:szCs w:val="24"/>
      <w:lang w:eastAsia="zh-CN"/>
    </w:rPr>
  </w:style>
  <w:style w:type="character" w:customStyle="1" w:styleId="DefaultCar">
    <w:name w:val="Default Car"/>
    <w:link w:val="Default"/>
    <w:rsid w:val="00CE3499"/>
    <w:rPr>
      <w:rFonts w:ascii="Arial" w:hAnsi="Arial" w:cs="Arial"/>
      <w:color w:val="000000"/>
      <w:sz w:val="24"/>
      <w:szCs w:val="24"/>
      <w:lang w:eastAsia="zh-CN"/>
    </w:rPr>
  </w:style>
  <w:style w:type="paragraph" w:customStyle="1" w:styleId="Indice">
    <w:name w:val="Indice"/>
    <w:next w:val="Normal"/>
    <w:rsid w:val="006320B7"/>
    <w:pPr>
      <w:spacing w:line="360" w:lineRule="auto"/>
      <w:jc w:val="both"/>
    </w:pPr>
    <w:rPr>
      <w:rFonts w:ascii="Verdana" w:hAnsi="Verdana"/>
      <w:b/>
      <w:sz w:val="28"/>
      <w:lang w:val="en-GB" w:eastAsia="es-ES"/>
    </w:rPr>
  </w:style>
  <w:style w:type="character" w:customStyle="1" w:styleId="Ttulo7Car">
    <w:name w:val="Título 7 Car"/>
    <w:basedOn w:val="Fuentedeprrafopredeter"/>
    <w:link w:val="Ttulo7"/>
    <w:rsid w:val="006320B7"/>
    <w:rPr>
      <w:rFonts w:ascii="Verdana" w:hAnsi="Verdana"/>
      <w:b/>
      <w:bCs/>
      <w:iCs/>
      <w:szCs w:val="26"/>
      <w:lang w:val="es-ES" w:eastAsia="es-ES"/>
    </w:rPr>
  </w:style>
  <w:style w:type="character" w:customStyle="1" w:styleId="Ttulo8Car">
    <w:name w:val="Título 8 Car"/>
    <w:basedOn w:val="Fuentedeprrafopredeter"/>
    <w:link w:val="Ttulo8"/>
    <w:rsid w:val="006320B7"/>
    <w:rPr>
      <w:rFonts w:ascii="Verdana" w:hAnsi="Verdana"/>
      <w:b/>
      <w:bCs/>
      <w:iCs/>
      <w:szCs w:val="26"/>
      <w:lang w:val="es-ES" w:eastAsia="es-ES"/>
    </w:rPr>
  </w:style>
  <w:style w:type="character" w:customStyle="1" w:styleId="Ttulo9Car">
    <w:name w:val="Título 9 Car"/>
    <w:basedOn w:val="Fuentedeprrafopredeter"/>
    <w:link w:val="Ttulo9"/>
    <w:rsid w:val="006320B7"/>
    <w:rPr>
      <w:rFonts w:ascii="Verdana" w:hAnsi="Verdana"/>
      <w:b/>
      <w:bCs/>
      <w:iCs/>
      <w:szCs w:val="26"/>
      <w:lang w:val="es-ES" w:eastAsia="es-ES"/>
    </w:rPr>
  </w:style>
  <w:style w:type="paragraph" w:customStyle="1" w:styleId="TextoparaTitulo1">
    <w:name w:val="Texto para Titulo 1"/>
    <w:rsid w:val="006320B7"/>
    <w:pPr>
      <w:spacing w:line="360" w:lineRule="auto"/>
      <w:jc w:val="both"/>
    </w:pPr>
    <w:rPr>
      <w:rFonts w:ascii="Verdana" w:hAnsi="Verdana"/>
      <w:bCs/>
      <w:lang w:val="es-ES" w:eastAsia="es-ES"/>
    </w:rPr>
  </w:style>
  <w:style w:type="paragraph" w:customStyle="1" w:styleId="TextoparaTitulo2">
    <w:name w:val="Texto para Titulo 2"/>
    <w:basedOn w:val="Normal"/>
    <w:rsid w:val="006320B7"/>
    <w:pPr>
      <w:spacing w:line="360" w:lineRule="auto"/>
      <w:ind w:left="198"/>
    </w:pPr>
    <w:rPr>
      <w:rFonts w:ascii="Verdana" w:hAnsi="Verdana"/>
      <w:szCs w:val="20"/>
    </w:rPr>
  </w:style>
  <w:style w:type="paragraph" w:customStyle="1" w:styleId="TextoparaTitulo3">
    <w:name w:val="Texto para Titulo 3"/>
    <w:rsid w:val="006320B7"/>
    <w:pPr>
      <w:spacing w:line="360" w:lineRule="auto"/>
      <w:ind w:left="403"/>
    </w:pPr>
    <w:rPr>
      <w:rFonts w:ascii="Verdana" w:hAnsi="Verdana"/>
      <w:color w:val="808080"/>
      <w:lang w:val="es-ES" w:eastAsia="es-ES"/>
    </w:rPr>
  </w:style>
  <w:style w:type="paragraph" w:customStyle="1" w:styleId="TextoparaTitulo4-9">
    <w:name w:val="Texto para Titulo 4-9"/>
    <w:basedOn w:val="Normal"/>
    <w:rsid w:val="006320B7"/>
    <w:pPr>
      <w:spacing w:line="360" w:lineRule="auto"/>
      <w:ind w:left="601"/>
    </w:pPr>
    <w:rPr>
      <w:rFonts w:ascii="Verdana" w:hAnsi="Verdana"/>
      <w:sz w:val="18"/>
      <w:szCs w:val="20"/>
      <w:lang w:val="en-GB"/>
    </w:rPr>
  </w:style>
  <w:style w:type="paragraph" w:customStyle="1" w:styleId="Bulleted1">
    <w:name w:val="Bulleted 1"/>
    <w:basedOn w:val="Normal"/>
    <w:rsid w:val="006320B7"/>
    <w:pPr>
      <w:numPr>
        <w:numId w:val="3"/>
      </w:numPr>
      <w:tabs>
        <w:tab w:val="clear" w:pos="717"/>
        <w:tab w:val="num" w:pos="360"/>
      </w:tabs>
      <w:spacing w:before="120" w:after="120" w:line="360" w:lineRule="auto"/>
      <w:ind w:left="0" w:firstLine="0"/>
    </w:pPr>
    <w:rPr>
      <w:rFonts w:ascii="Verdana" w:hAnsi="Verdana"/>
      <w:szCs w:val="20"/>
    </w:rPr>
  </w:style>
  <w:style w:type="paragraph" w:customStyle="1" w:styleId="Bulleted2">
    <w:name w:val="Bulleted 2"/>
    <w:basedOn w:val="TextoparaTitulo3"/>
    <w:rsid w:val="006320B7"/>
    <w:pPr>
      <w:numPr>
        <w:numId w:val="2"/>
      </w:numPr>
      <w:tabs>
        <w:tab w:val="left" w:pos="913"/>
      </w:tabs>
      <w:spacing w:before="120" w:after="120"/>
    </w:pPr>
    <w:rPr>
      <w:color w:val="auto"/>
    </w:rPr>
  </w:style>
  <w:style w:type="paragraph" w:customStyle="1" w:styleId="bulleted3">
    <w:name w:val="bulleted 3"/>
    <w:basedOn w:val="TextoparaTitulo4-9"/>
    <w:rsid w:val="006320B7"/>
    <w:pPr>
      <w:numPr>
        <w:numId w:val="4"/>
      </w:numPr>
      <w:tabs>
        <w:tab w:val="num" w:pos="360"/>
        <w:tab w:val="left" w:pos="1168"/>
      </w:tabs>
      <w:spacing w:before="120" w:after="120"/>
      <w:ind w:left="0" w:firstLine="0"/>
    </w:pPr>
  </w:style>
  <w:style w:type="paragraph" w:customStyle="1" w:styleId="Bulleted4">
    <w:name w:val="Bulleted 4"/>
    <w:basedOn w:val="TextoparaTitulo4-9"/>
    <w:rsid w:val="006320B7"/>
    <w:pPr>
      <w:numPr>
        <w:numId w:val="5"/>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6320B7"/>
    <w:pPr>
      <w:numPr>
        <w:numId w:val="0"/>
      </w:numPr>
      <w:ind w:left="737"/>
    </w:pPr>
  </w:style>
  <w:style w:type="paragraph" w:customStyle="1" w:styleId="BulletedCont2">
    <w:name w:val="Bulleted Cont 2"/>
    <w:basedOn w:val="BulletedCont1"/>
    <w:rsid w:val="006320B7"/>
    <w:pPr>
      <w:tabs>
        <w:tab w:val="left" w:pos="1523"/>
      </w:tabs>
      <w:ind w:left="907"/>
    </w:pPr>
  </w:style>
  <w:style w:type="paragraph" w:customStyle="1" w:styleId="BulletedCont3">
    <w:name w:val="Bulleted Cont 3"/>
    <w:basedOn w:val="BulletedCont2"/>
    <w:rsid w:val="006320B7"/>
    <w:pPr>
      <w:ind w:left="1134"/>
    </w:pPr>
    <w:rPr>
      <w:sz w:val="18"/>
    </w:rPr>
  </w:style>
  <w:style w:type="paragraph" w:customStyle="1" w:styleId="BulletedCont4">
    <w:name w:val="Bulleted Cont 4"/>
    <w:basedOn w:val="Bulleted4"/>
    <w:rsid w:val="006320B7"/>
    <w:pPr>
      <w:numPr>
        <w:numId w:val="0"/>
      </w:numPr>
      <w:ind w:left="1361"/>
    </w:pPr>
  </w:style>
  <w:style w:type="paragraph" w:customStyle="1" w:styleId="FuenteApartadoPortada">
    <w:name w:val="Fuente Apartado Portada"/>
    <w:basedOn w:val="Normal"/>
    <w:next w:val="Normal"/>
    <w:rsid w:val="006320B7"/>
    <w:pPr>
      <w:spacing w:line="360" w:lineRule="auto"/>
    </w:pPr>
    <w:rPr>
      <w:rFonts w:ascii="Verdana" w:hAnsi="Verdana"/>
      <w:b/>
      <w:szCs w:val="20"/>
    </w:rPr>
  </w:style>
  <w:style w:type="paragraph" w:customStyle="1" w:styleId="FuentecontenidoApartado">
    <w:name w:val="Fuente contenido Apartado"/>
    <w:next w:val="FuenteApartadoPortada"/>
    <w:rsid w:val="006320B7"/>
    <w:pPr>
      <w:tabs>
        <w:tab w:val="left" w:pos="567"/>
      </w:tabs>
      <w:spacing w:line="480" w:lineRule="auto"/>
    </w:pPr>
    <w:rPr>
      <w:rFonts w:ascii="Verdana" w:hAnsi="Verdana"/>
      <w:color w:val="808080"/>
      <w:lang w:val="en-GB" w:eastAsia="es-ES"/>
    </w:rPr>
  </w:style>
  <w:style w:type="character" w:styleId="Nmerodepgina">
    <w:name w:val="page number"/>
    <w:rsid w:val="006320B7"/>
    <w:rPr>
      <w:rFonts w:ascii="Arial" w:hAnsi="Arial"/>
      <w:sz w:val="16"/>
    </w:rPr>
  </w:style>
  <w:style w:type="paragraph" w:customStyle="1" w:styleId="PiedeFigura">
    <w:name w:val="Pie de Figura"/>
    <w:rsid w:val="006320B7"/>
    <w:pPr>
      <w:keepLines/>
      <w:widowControl w:val="0"/>
      <w:numPr>
        <w:numId w:val="6"/>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6320B7"/>
    <w:pPr>
      <w:numPr>
        <w:numId w:val="7"/>
      </w:numPr>
      <w:tabs>
        <w:tab w:val="clear" w:pos="1080"/>
        <w:tab w:val="num" w:pos="360"/>
      </w:tabs>
    </w:pPr>
  </w:style>
  <w:style w:type="paragraph" w:customStyle="1" w:styleId="Subtitulo">
    <w:name w:val="Subtitulo"/>
    <w:rsid w:val="006320B7"/>
    <w:pPr>
      <w:spacing w:line="480" w:lineRule="auto"/>
    </w:pPr>
    <w:rPr>
      <w:rFonts w:ascii="Verdana" w:hAnsi="Verdana"/>
      <w:color w:val="808080"/>
      <w:sz w:val="32"/>
      <w:lang w:val="en-GB" w:eastAsia="es-ES"/>
    </w:rPr>
  </w:style>
  <w:style w:type="paragraph" w:styleId="TDC4">
    <w:name w:val="toc 4"/>
    <w:basedOn w:val="Normal"/>
    <w:next w:val="TextoparaTitulo4-9"/>
    <w:uiPriority w:val="39"/>
    <w:rsid w:val="006320B7"/>
    <w:pPr>
      <w:ind w:left="480"/>
    </w:pPr>
    <w:rPr>
      <w:rFonts w:asciiTheme="minorHAnsi" w:hAnsiTheme="minorHAnsi" w:cstheme="minorHAnsi"/>
      <w:szCs w:val="20"/>
    </w:rPr>
  </w:style>
  <w:style w:type="paragraph" w:styleId="TDC5">
    <w:name w:val="toc 5"/>
    <w:basedOn w:val="Normal"/>
    <w:next w:val="TextoparaTitulo4-9"/>
    <w:rsid w:val="006320B7"/>
    <w:pPr>
      <w:ind w:left="720"/>
    </w:pPr>
    <w:rPr>
      <w:rFonts w:asciiTheme="minorHAnsi" w:hAnsiTheme="minorHAnsi" w:cstheme="minorHAnsi"/>
      <w:szCs w:val="20"/>
    </w:rPr>
  </w:style>
  <w:style w:type="paragraph" w:styleId="TDC6">
    <w:name w:val="toc 6"/>
    <w:basedOn w:val="Normal"/>
    <w:next w:val="TextoparaTitulo4-9"/>
    <w:rsid w:val="006320B7"/>
    <w:pPr>
      <w:ind w:left="960"/>
    </w:pPr>
    <w:rPr>
      <w:rFonts w:asciiTheme="minorHAnsi" w:hAnsiTheme="minorHAnsi" w:cstheme="minorHAnsi"/>
      <w:szCs w:val="20"/>
    </w:rPr>
  </w:style>
  <w:style w:type="paragraph" w:styleId="TDC7">
    <w:name w:val="toc 7"/>
    <w:basedOn w:val="Normal"/>
    <w:next w:val="TextoparaTitulo4-9"/>
    <w:rsid w:val="006320B7"/>
    <w:pPr>
      <w:ind w:left="1200"/>
    </w:pPr>
    <w:rPr>
      <w:rFonts w:asciiTheme="minorHAnsi" w:hAnsiTheme="minorHAnsi" w:cstheme="minorHAnsi"/>
      <w:szCs w:val="20"/>
    </w:rPr>
  </w:style>
  <w:style w:type="paragraph" w:styleId="TDC8">
    <w:name w:val="toc 8"/>
    <w:basedOn w:val="Normal"/>
    <w:next w:val="TextoparaTitulo4-9"/>
    <w:rsid w:val="006320B7"/>
    <w:pPr>
      <w:ind w:left="1440"/>
    </w:pPr>
    <w:rPr>
      <w:rFonts w:asciiTheme="minorHAnsi" w:hAnsiTheme="minorHAnsi" w:cstheme="minorHAnsi"/>
      <w:szCs w:val="20"/>
    </w:rPr>
  </w:style>
  <w:style w:type="paragraph" w:styleId="TDC9">
    <w:name w:val="toc 9"/>
    <w:basedOn w:val="Normal"/>
    <w:next w:val="TextoparaTitulo4-9"/>
    <w:rsid w:val="006320B7"/>
    <w:pPr>
      <w:ind w:left="1680"/>
    </w:pPr>
    <w:rPr>
      <w:rFonts w:asciiTheme="minorHAnsi" w:hAnsiTheme="minorHAnsi" w:cstheme="minorHAnsi"/>
      <w:szCs w:val="20"/>
    </w:rPr>
  </w:style>
  <w:style w:type="paragraph" w:customStyle="1" w:styleId="TitulodelDocumento">
    <w:name w:val="Titulo del Documento"/>
    <w:next w:val="Subtitulo"/>
    <w:rsid w:val="006320B7"/>
    <w:pPr>
      <w:spacing w:before="120" w:line="360" w:lineRule="auto"/>
      <w:jc w:val="both"/>
    </w:pPr>
    <w:rPr>
      <w:rFonts w:ascii="Verdana" w:hAnsi="Verdana"/>
      <w:b/>
      <w:sz w:val="44"/>
      <w:lang w:val="es-ES" w:eastAsia="es-ES"/>
    </w:rPr>
  </w:style>
  <w:style w:type="paragraph" w:customStyle="1" w:styleId="TituloTabla">
    <w:name w:val="Titulo Tabla"/>
    <w:rsid w:val="006320B7"/>
    <w:pPr>
      <w:jc w:val="center"/>
    </w:pPr>
    <w:rPr>
      <w:rFonts w:ascii="Verdana" w:hAnsi="Verdana"/>
      <w:b/>
      <w:color w:val="808080"/>
      <w:lang w:val="es-ES" w:eastAsia="es-ES"/>
    </w:rPr>
  </w:style>
  <w:style w:type="character" w:styleId="Hipervnculovisitado">
    <w:name w:val="FollowedHyperlink"/>
    <w:rsid w:val="006320B7"/>
    <w:rPr>
      <w:color w:val="800080"/>
      <w:u w:val="single"/>
    </w:rPr>
  </w:style>
  <w:style w:type="paragraph" w:styleId="Tabladeilustraciones">
    <w:name w:val="table of figures"/>
    <w:basedOn w:val="Normal"/>
    <w:next w:val="Normal"/>
    <w:uiPriority w:val="99"/>
    <w:rsid w:val="006320B7"/>
    <w:pPr>
      <w:spacing w:line="360" w:lineRule="auto"/>
      <w:ind w:left="400" w:hanging="400"/>
    </w:pPr>
    <w:rPr>
      <w:rFonts w:ascii="Verdana" w:hAnsi="Verdana"/>
      <w:szCs w:val="20"/>
    </w:rPr>
  </w:style>
  <w:style w:type="character" w:styleId="nfasis">
    <w:name w:val="Emphasis"/>
    <w:uiPriority w:val="20"/>
    <w:qFormat/>
    <w:rsid w:val="006320B7"/>
    <w:rPr>
      <w:i/>
      <w:iCs/>
    </w:rPr>
  </w:style>
  <w:style w:type="paragraph" w:customStyle="1" w:styleId="TituloFig">
    <w:name w:val="Titulo Fig."/>
    <w:basedOn w:val="Normal"/>
    <w:next w:val="Normal"/>
    <w:autoRedefine/>
    <w:rsid w:val="006320B7"/>
    <w:pPr>
      <w:numPr>
        <w:numId w:val="8"/>
      </w:numPr>
      <w:tabs>
        <w:tab w:val="clear" w:pos="567"/>
        <w:tab w:val="num" w:pos="283"/>
        <w:tab w:val="num" w:pos="360"/>
      </w:tabs>
      <w:spacing w:before="120" w:line="240" w:lineRule="atLeast"/>
      <w:ind w:left="0" w:firstLine="0"/>
      <w:jc w:val="center"/>
    </w:pPr>
    <w:rPr>
      <w:rFonts w:ascii="Verdana" w:hAnsi="Verdana"/>
      <w:b/>
      <w:snapToGrid w:val="0"/>
      <w:szCs w:val="20"/>
      <w:lang w:val="es-ES_tradnl"/>
    </w:rPr>
  </w:style>
  <w:style w:type="paragraph" w:customStyle="1" w:styleId="NormalJustificadoCar">
    <w:name w:val="Normal + Justificado Car"/>
    <w:basedOn w:val="Normal"/>
    <w:link w:val="NormalJustificadoCarCar"/>
    <w:rsid w:val="006320B7"/>
    <w:pPr>
      <w:spacing w:line="360" w:lineRule="auto"/>
      <w:jc w:val="both"/>
    </w:pPr>
    <w:rPr>
      <w:rFonts w:ascii="Verdana" w:hAnsi="Verdana"/>
      <w:szCs w:val="20"/>
    </w:rPr>
  </w:style>
  <w:style w:type="character" w:customStyle="1" w:styleId="NormalJustificadoCarCar">
    <w:name w:val="Normal + Justificado Car Car"/>
    <w:link w:val="NormalJustificadoCar"/>
    <w:rsid w:val="006320B7"/>
    <w:rPr>
      <w:rFonts w:ascii="Verdana" w:hAnsi="Verdana"/>
      <w:lang w:val="es-ES" w:eastAsia="es-ES"/>
    </w:rPr>
  </w:style>
  <w:style w:type="paragraph" w:customStyle="1" w:styleId="Enumerar1">
    <w:name w:val="Enumerar 1"/>
    <w:basedOn w:val="Normal"/>
    <w:rsid w:val="006320B7"/>
    <w:pPr>
      <w:numPr>
        <w:numId w:val="1"/>
      </w:numPr>
      <w:tabs>
        <w:tab w:val="clear" w:pos="585"/>
      </w:tabs>
      <w:spacing w:before="120" w:after="120" w:line="360" w:lineRule="auto"/>
      <w:ind w:left="765" w:hanging="567"/>
    </w:pPr>
    <w:rPr>
      <w:rFonts w:ascii="Verdana" w:hAnsi="Verdana"/>
      <w:szCs w:val="20"/>
    </w:rPr>
  </w:style>
  <w:style w:type="paragraph" w:styleId="Listaconvietas">
    <w:name w:val="List Bullet"/>
    <w:basedOn w:val="Normal"/>
    <w:rsid w:val="006320B7"/>
    <w:pPr>
      <w:numPr>
        <w:numId w:val="9"/>
      </w:numPr>
      <w:spacing w:after="60"/>
      <w:ind w:right="720"/>
      <w:jc w:val="center"/>
      <w:outlineLvl w:val="1"/>
    </w:pPr>
    <w:rPr>
      <w:rFonts w:cs="Arial"/>
      <w:bCs/>
      <w:szCs w:val="20"/>
      <w:lang w:val="es-VE" w:eastAsia="en-US"/>
    </w:rPr>
  </w:style>
  <w:style w:type="paragraph" w:customStyle="1" w:styleId="TablaContenido">
    <w:name w:val="Tabla.Contenido"/>
    <w:basedOn w:val="Textoindependiente"/>
    <w:rsid w:val="006320B7"/>
    <w:pPr>
      <w:tabs>
        <w:tab w:val="clear" w:pos="5760"/>
      </w:tabs>
      <w:spacing w:before="40" w:after="40"/>
      <w:jc w:val="center"/>
    </w:pPr>
    <w:rPr>
      <w:rFonts w:eastAsia="Times"/>
      <w:sz w:val="18"/>
      <w:szCs w:val="16"/>
      <w:lang w:eastAsia="en-US"/>
    </w:rPr>
  </w:style>
  <w:style w:type="paragraph" w:customStyle="1" w:styleId="ParagraphSecond">
    <w:name w:val="Paragraph Second+"/>
    <w:basedOn w:val="Normal"/>
    <w:rsid w:val="006320B7"/>
    <w:pPr>
      <w:spacing w:before="240"/>
      <w:jc w:val="center"/>
      <w:outlineLvl w:val="2"/>
    </w:pPr>
    <w:rPr>
      <w:rFonts w:cs="Arial"/>
      <w:szCs w:val="20"/>
      <w:lang w:val="es-VE" w:eastAsia="en-US"/>
    </w:rPr>
  </w:style>
  <w:style w:type="paragraph" w:customStyle="1" w:styleId="TablaEncabezado">
    <w:name w:val="Tabla.Encabezado"/>
    <w:basedOn w:val="Textoindependiente"/>
    <w:rsid w:val="006320B7"/>
    <w:pPr>
      <w:tabs>
        <w:tab w:val="clear" w:pos="5760"/>
      </w:tabs>
      <w:spacing w:before="40" w:after="40" w:line="240" w:lineRule="exact"/>
      <w:jc w:val="center"/>
    </w:pPr>
    <w:rPr>
      <w:rFonts w:cs="Tahoma"/>
      <w:b/>
      <w:color w:val="FFFFFF"/>
      <w:spacing w:val="-4"/>
      <w:sz w:val="18"/>
      <w:szCs w:val="18"/>
      <w:lang w:val="es-VE" w:eastAsia="en-US"/>
    </w:rPr>
  </w:style>
  <w:style w:type="paragraph" w:customStyle="1" w:styleId="ParagraphFirst">
    <w:name w:val="Paragraph First"/>
    <w:basedOn w:val="Normal"/>
    <w:next w:val="Normal"/>
    <w:rsid w:val="006320B7"/>
    <w:pPr>
      <w:spacing w:before="240" w:after="60"/>
      <w:ind w:left="862" w:hanging="862"/>
      <w:jc w:val="center"/>
      <w:outlineLvl w:val="3"/>
    </w:pPr>
    <w:rPr>
      <w:rFonts w:cs="Arial"/>
      <w:szCs w:val="20"/>
      <w:lang w:val="es-VE" w:eastAsia="en-US"/>
    </w:rPr>
  </w:style>
  <w:style w:type="paragraph" w:styleId="Listaconnmeros">
    <w:name w:val="List Number"/>
    <w:basedOn w:val="Normal"/>
    <w:rsid w:val="006320B7"/>
    <w:pPr>
      <w:numPr>
        <w:numId w:val="10"/>
      </w:numPr>
      <w:spacing w:before="120" w:after="120"/>
      <w:jc w:val="center"/>
    </w:pPr>
    <w:rPr>
      <w:rFonts w:eastAsia="Times" w:cs="Arial"/>
      <w:szCs w:val="20"/>
      <w:lang w:val="es-VE" w:eastAsia="en-US"/>
    </w:rPr>
  </w:style>
  <w:style w:type="paragraph" w:styleId="Lista3">
    <w:name w:val="List 3"/>
    <w:basedOn w:val="Normal"/>
    <w:rsid w:val="006320B7"/>
    <w:pPr>
      <w:spacing w:before="120" w:after="120"/>
      <w:ind w:left="849" w:hanging="283"/>
      <w:jc w:val="center"/>
    </w:pPr>
    <w:rPr>
      <w:rFonts w:eastAsia="MS Mincho" w:cs="Arial"/>
      <w:szCs w:val="20"/>
      <w:lang w:val="es-CO" w:eastAsia="ja-JP"/>
    </w:rPr>
  </w:style>
  <w:style w:type="paragraph" w:customStyle="1" w:styleId="TextoPoltica">
    <w:name w:val="Texto Política"/>
    <w:basedOn w:val="Normal"/>
    <w:rsid w:val="006320B7"/>
    <w:pPr>
      <w:numPr>
        <w:numId w:val="11"/>
      </w:numPr>
      <w:spacing w:after="60"/>
      <w:outlineLvl w:val="1"/>
    </w:pPr>
    <w:rPr>
      <w:szCs w:val="20"/>
      <w:lang w:val="es-PE" w:eastAsia="en-US"/>
    </w:rPr>
  </w:style>
  <w:style w:type="character" w:styleId="Textoennegrita">
    <w:name w:val="Strong"/>
    <w:aliases w:val="Texto sin negrita"/>
    <w:uiPriority w:val="22"/>
    <w:qFormat/>
    <w:rsid w:val="006320B7"/>
    <w:rPr>
      <w:b/>
      <w:bCs/>
    </w:rPr>
  </w:style>
  <w:style w:type="paragraph" w:styleId="Sinespaciado">
    <w:name w:val="No Spacing"/>
    <w:uiPriority w:val="1"/>
    <w:qFormat/>
    <w:rsid w:val="006320B7"/>
    <w:pPr>
      <w:jc w:val="center"/>
    </w:pPr>
    <w:rPr>
      <w:rFonts w:ascii="Arial" w:eastAsiaTheme="minorHAnsi" w:hAnsi="Arial" w:cstheme="minorBidi"/>
      <w:sz w:val="22"/>
      <w:szCs w:val="22"/>
      <w:lang w:val="es-ES" w:eastAsia="en-US"/>
    </w:rPr>
  </w:style>
  <w:style w:type="paragraph" w:styleId="Descripcin">
    <w:name w:val="caption"/>
    <w:basedOn w:val="Normal"/>
    <w:next w:val="Normal"/>
    <w:link w:val="DescripcinCar"/>
    <w:uiPriority w:val="35"/>
    <w:unhideWhenUsed/>
    <w:qFormat/>
    <w:rsid w:val="006320B7"/>
    <w:pPr>
      <w:spacing w:after="120"/>
      <w:jc w:val="center"/>
    </w:pPr>
    <w:rPr>
      <w:rFonts w:asciiTheme="minorHAnsi" w:eastAsiaTheme="minorHAnsi" w:hAnsiTheme="minorHAnsi" w:cstheme="minorBidi"/>
      <w:b/>
      <w:bCs/>
      <w:sz w:val="22"/>
      <w:szCs w:val="18"/>
      <w:lang w:eastAsia="en-US"/>
    </w:rPr>
  </w:style>
  <w:style w:type="character" w:customStyle="1" w:styleId="DescripcinCar">
    <w:name w:val="Descripción Car"/>
    <w:basedOn w:val="Fuentedeprrafopredeter"/>
    <w:link w:val="Descripcin"/>
    <w:uiPriority w:val="35"/>
    <w:rsid w:val="006320B7"/>
    <w:rPr>
      <w:rFonts w:asciiTheme="minorHAnsi" w:eastAsiaTheme="minorHAnsi" w:hAnsiTheme="minorHAnsi" w:cstheme="minorBidi"/>
      <w:b/>
      <w:bCs/>
      <w:sz w:val="22"/>
      <w:szCs w:val="18"/>
      <w:lang w:val="es-ES" w:eastAsia="en-US"/>
    </w:rPr>
  </w:style>
  <w:style w:type="paragraph" w:styleId="ndice2">
    <w:name w:val="index 2"/>
    <w:basedOn w:val="Normal"/>
    <w:next w:val="Normal"/>
    <w:autoRedefine/>
    <w:uiPriority w:val="99"/>
    <w:unhideWhenUsed/>
    <w:rsid w:val="006320B7"/>
    <w:pPr>
      <w:ind w:left="480" w:hanging="240"/>
    </w:pPr>
    <w:rPr>
      <w:rFonts w:asciiTheme="minorHAnsi" w:hAnsiTheme="minorHAnsi" w:cstheme="minorHAnsi"/>
      <w:sz w:val="18"/>
      <w:szCs w:val="18"/>
    </w:rPr>
  </w:style>
  <w:style w:type="paragraph" w:customStyle="1" w:styleId="SousPuce2">
    <w:name w:val="Sous Puce 2"/>
    <w:aliases w:val="Sub-Bullet 2"/>
    <w:basedOn w:val="Normal"/>
    <w:rsid w:val="006320B7"/>
    <w:pPr>
      <w:numPr>
        <w:numId w:val="12"/>
      </w:numPr>
      <w:tabs>
        <w:tab w:val="clear" w:pos="644"/>
      </w:tabs>
      <w:spacing w:before="60"/>
      <w:ind w:left="1134" w:right="566" w:firstLine="0"/>
    </w:pPr>
    <w:rPr>
      <w:rFonts w:eastAsiaTheme="minorHAnsi"/>
      <w:lang w:val="en-GB" w:eastAsia="fr-FR"/>
    </w:rPr>
  </w:style>
  <w:style w:type="character" w:customStyle="1" w:styleId="Ttulo1Car">
    <w:name w:val="Título 1 Car"/>
    <w:basedOn w:val="Fuentedeprrafopredeter"/>
    <w:link w:val="Ttulo1"/>
    <w:uiPriority w:val="9"/>
    <w:rsid w:val="00187F36"/>
    <w:rPr>
      <w:rFonts w:ascii="Arial" w:hAnsi="Arial" w:cs="Arial"/>
      <w:b/>
      <w:szCs w:val="24"/>
      <w:lang w:val="es-ES" w:eastAsia="es-ES"/>
    </w:rPr>
  </w:style>
  <w:style w:type="character" w:customStyle="1" w:styleId="apple-converted-space">
    <w:name w:val="apple-converted-space"/>
    <w:basedOn w:val="Fuentedeprrafopredeter"/>
    <w:rsid w:val="006320B7"/>
  </w:style>
  <w:style w:type="character" w:customStyle="1" w:styleId="SangradetextonormalCar">
    <w:name w:val="Sangría de texto normal Car"/>
    <w:basedOn w:val="Fuentedeprrafopredeter"/>
    <w:link w:val="Sangradetextonormal"/>
    <w:rsid w:val="006320B7"/>
    <w:rPr>
      <w:rFonts w:ascii="Arial" w:hAnsi="Arial" w:cs="Arial"/>
      <w:bCs/>
      <w:sz w:val="16"/>
      <w:szCs w:val="24"/>
      <w:lang w:val="es-ES" w:eastAsia="es-ES"/>
    </w:rPr>
  </w:style>
  <w:style w:type="table" w:customStyle="1" w:styleId="Cuadrculaclara-nfasis11">
    <w:name w:val="Cuadrícula clara - Énfasis 11"/>
    <w:basedOn w:val="Tablanormal"/>
    <w:uiPriority w:val="62"/>
    <w:rsid w:val="006320B7"/>
    <w:rPr>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fontstyle01">
    <w:name w:val="fontstyle01"/>
    <w:basedOn w:val="Fuentedeprrafopredeter"/>
    <w:rsid w:val="006320B7"/>
    <w:rPr>
      <w:rFonts w:ascii="Georgia" w:hAnsi="Georgia" w:hint="default"/>
      <w:b w:val="0"/>
      <w:bCs w:val="0"/>
      <w:i w:val="0"/>
      <w:iCs w:val="0"/>
      <w:color w:val="000000"/>
      <w:sz w:val="20"/>
      <w:szCs w:val="20"/>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6320B7"/>
    <w:rPr>
      <w:sz w:val="24"/>
      <w:szCs w:val="24"/>
      <w:lang w:val="es-ES" w:eastAsia="es-ES"/>
    </w:rPr>
  </w:style>
  <w:style w:type="table" w:customStyle="1" w:styleId="TableGrid">
    <w:name w:val="TableGrid"/>
    <w:rsid w:val="006320B7"/>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320B7"/>
    <w:rPr>
      <w:color w:val="808080"/>
      <w:shd w:val="clear" w:color="auto" w:fill="E6E6E6"/>
    </w:rPr>
  </w:style>
  <w:style w:type="paragraph" w:customStyle="1" w:styleId="Encabezadonombredocumento">
    <w:name w:val="Encabezado nombre documento"/>
    <w:basedOn w:val="Normal"/>
    <w:autoRedefine/>
    <w:rsid w:val="006320B7"/>
    <w:pPr>
      <w:tabs>
        <w:tab w:val="left" w:pos="3215"/>
      </w:tabs>
      <w:spacing w:before="120" w:line="22" w:lineRule="atLeast"/>
      <w:jc w:val="center"/>
    </w:pPr>
    <w:rPr>
      <w:rFonts w:ascii="Castellar" w:eastAsia="MS Mincho" w:hAnsi="Castellar" w:cs="Arial"/>
      <w:b/>
      <w:bCs/>
      <w:sz w:val="72"/>
      <w:szCs w:val="72"/>
    </w:rPr>
  </w:style>
  <w:style w:type="character" w:styleId="Refdecomentario">
    <w:name w:val="annotation reference"/>
    <w:basedOn w:val="Fuentedeprrafopredeter"/>
    <w:rsid w:val="00F042B6"/>
    <w:rPr>
      <w:sz w:val="16"/>
      <w:szCs w:val="16"/>
    </w:rPr>
  </w:style>
  <w:style w:type="paragraph" w:styleId="Textocomentario">
    <w:name w:val="annotation text"/>
    <w:basedOn w:val="Normal"/>
    <w:link w:val="TextocomentarioCar"/>
    <w:rsid w:val="00F042B6"/>
    <w:rPr>
      <w:szCs w:val="20"/>
    </w:rPr>
  </w:style>
  <w:style w:type="character" w:customStyle="1" w:styleId="TextocomentarioCar">
    <w:name w:val="Texto comentario Car"/>
    <w:basedOn w:val="Fuentedeprrafopredeter"/>
    <w:link w:val="Textocomentario"/>
    <w:rsid w:val="00F042B6"/>
    <w:rPr>
      <w:lang w:val="es-ES" w:eastAsia="es-ES"/>
    </w:rPr>
  </w:style>
  <w:style w:type="paragraph" w:styleId="Asuntodelcomentario">
    <w:name w:val="annotation subject"/>
    <w:basedOn w:val="Textocomentario"/>
    <w:next w:val="Textocomentario"/>
    <w:link w:val="AsuntodelcomentarioCar"/>
    <w:rsid w:val="00F042B6"/>
    <w:rPr>
      <w:b/>
      <w:bCs/>
    </w:rPr>
  </w:style>
  <w:style w:type="character" w:customStyle="1" w:styleId="AsuntodelcomentarioCar">
    <w:name w:val="Asunto del comentario Car"/>
    <w:basedOn w:val="TextocomentarioCar"/>
    <w:link w:val="Asuntodelcomentario"/>
    <w:rsid w:val="00F042B6"/>
    <w:rPr>
      <w:b/>
      <w:bCs/>
      <w:lang w:val="es-ES" w:eastAsia="es-ES"/>
    </w:rPr>
  </w:style>
  <w:style w:type="paragraph" w:styleId="Revisin">
    <w:name w:val="Revision"/>
    <w:hidden/>
    <w:uiPriority w:val="99"/>
    <w:semiHidden/>
    <w:rsid w:val="009D3B64"/>
    <w:rPr>
      <w:sz w:val="24"/>
      <w:szCs w:val="24"/>
      <w:lang w:val="es-ES" w:eastAsia="es-ES"/>
    </w:rPr>
  </w:style>
  <w:style w:type="paragraph" w:styleId="TtuloTDC">
    <w:name w:val="TOC Heading"/>
    <w:basedOn w:val="Ttulo1"/>
    <w:next w:val="Normal"/>
    <w:uiPriority w:val="39"/>
    <w:unhideWhenUsed/>
    <w:qFormat/>
    <w:rsid w:val="00D34FA7"/>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customStyle="1" w:styleId="aviaiconboxtitle">
    <w:name w:val="avia_iconbox_title"/>
    <w:basedOn w:val="Fuentedeprrafopredeter"/>
    <w:rsid w:val="00054C36"/>
  </w:style>
  <w:style w:type="paragraph" w:customStyle="1" w:styleId="ListBulletLast">
    <w:name w:val="List Bullet Last"/>
    <w:basedOn w:val="Listaconvietas"/>
    <w:next w:val="Textoindependiente"/>
    <w:rsid w:val="0094754F"/>
    <w:pPr>
      <w:tabs>
        <w:tab w:val="clear" w:pos="1080"/>
        <w:tab w:val="num" w:pos="360"/>
      </w:tabs>
      <w:spacing w:after="120"/>
      <w:ind w:left="907" w:right="0" w:hanging="288"/>
      <w:jc w:val="both"/>
      <w:outlineLvl w:val="9"/>
    </w:pPr>
    <w:rPr>
      <w:rFonts w:cs="Times New Roman"/>
      <w:bCs w:val="0"/>
      <w:sz w:val="24"/>
      <w:szCs w:val="24"/>
      <w:lang w:val="es-MX"/>
    </w:rPr>
  </w:style>
  <w:style w:type="paragraph" w:styleId="ndice1">
    <w:name w:val="index 1"/>
    <w:basedOn w:val="Normal"/>
    <w:next w:val="Normal"/>
    <w:autoRedefine/>
    <w:unhideWhenUsed/>
    <w:rsid w:val="00934F9D"/>
    <w:pPr>
      <w:ind w:left="240" w:hanging="240"/>
    </w:pPr>
    <w:rPr>
      <w:rFonts w:asciiTheme="minorHAnsi" w:hAnsiTheme="minorHAnsi" w:cstheme="minorHAnsi"/>
      <w:sz w:val="18"/>
      <w:szCs w:val="18"/>
    </w:rPr>
  </w:style>
  <w:style w:type="paragraph" w:styleId="ndice3">
    <w:name w:val="index 3"/>
    <w:basedOn w:val="Normal"/>
    <w:next w:val="Normal"/>
    <w:autoRedefine/>
    <w:unhideWhenUsed/>
    <w:rsid w:val="00934F9D"/>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934F9D"/>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934F9D"/>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934F9D"/>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934F9D"/>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934F9D"/>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934F9D"/>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934F9D"/>
    <w:pPr>
      <w:pBdr>
        <w:top w:val="single" w:sz="12" w:space="0" w:color="auto"/>
      </w:pBdr>
      <w:spacing w:before="360" w:after="240"/>
    </w:pPr>
    <w:rPr>
      <w:rFonts w:asciiTheme="minorHAnsi" w:hAnsiTheme="minorHAnsi" w:cstheme="minorHAnsi"/>
      <w:b/>
      <w:bCs/>
      <w:i/>
      <w:iCs/>
      <w:sz w:val="26"/>
      <w:szCs w:val="26"/>
    </w:rPr>
  </w:style>
  <w:style w:type="character" w:customStyle="1" w:styleId="Mencinsinresolver2">
    <w:name w:val="Mención sin resolver2"/>
    <w:basedOn w:val="Fuentedeprrafopredeter"/>
    <w:uiPriority w:val="99"/>
    <w:semiHidden/>
    <w:unhideWhenUsed/>
    <w:rsid w:val="004F2B7B"/>
    <w:rPr>
      <w:color w:val="605E5C"/>
      <w:shd w:val="clear" w:color="auto" w:fill="E1DFDD"/>
    </w:rPr>
  </w:style>
  <w:style w:type="paragraph" w:customStyle="1" w:styleId="abstract">
    <w:name w:val="abstract"/>
    <w:basedOn w:val="Normal"/>
    <w:rsid w:val="00DB42FC"/>
    <w:pPr>
      <w:spacing w:before="100" w:beforeAutospacing="1" w:after="100" w:afterAutospacing="1"/>
    </w:pPr>
    <w:rPr>
      <w:rFonts w:ascii="Times New Roman" w:hAnsi="Times New Roman"/>
      <w:sz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6524">
      <w:bodyDiv w:val="1"/>
      <w:marLeft w:val="0"/>
      <w:marRight w:val="0"/>
      <w:marTop w:val="0"/>
      <w:marBottom w:val="0"/>
      <w:divBdr>
        <w:top w:val="none" w:sz="0" w:space="0" w:color="auto"/>
        <w:left w:val="none" w:sz="0" w:space="0" w:color="auto"/>
        <w:bottom w:val="none" w:sz="0" w:space="0" w:color="auto"/>
        <w:right w:val="none" w:sz="0" w:space="0" w:color="auto"/>
      </w:divBdr>
    </w:div>
    <w:div w:id="115376094">
      <w:bodyDiv w:val="1"/>
      <w:marLeft w:val="0"/>
      <w:marRight w:val="0"/>
      <w:marTop w:val="0"/>
      <w:marBottom w:val="0"/>
      <w:divBdr>
        <w:top w:val="none" w:sz="0" w:space="0" w:color="auto"/>
        <w:left w:val="none" w:sz="0" w:space="0" w:color="auto"/>
        <w:bottom w:val="none" w:sz="0" w:space="0" w:color="auto"/>
        <w:right w:val="none" w:sz="0" w:space="0" w:color="auto"/>
      </w:divBdr>
    </w:div>
    <w:div w:id="168256160">
      <w:bodyDiv w:val="1"/>
      <w:marLeft w:val="0"/>
      <w:marRight w:val="0"/>
      <w:marTop w:val="0"/>
      <w:marBottom w:val="0"/>
      <w:divBdr>
        <w:top w:val="none" w:sz="0" w:space="0" w:color="auto"/>
        <w:left w:val="none" w:sz="0" w:space="0" w:color="auto"/>
        <w:bottom w:val="none" w:sz="0" w:space="0" w:color="auto"/>
        <w:right w:val="none" w:sz="0" w:space="0" w:color="auto"/>
      </w:divBdr>
    </w:div>
    <w:div w:id="203369562">
      <w:bodyDiv w:val="1"/>
      <w:marLeft w:val="0"/>
      <w:marRight w:val="0"/>
      <w:marTop w:val="0"/>
      <w:marBottom w:val="0"/>
      <w:divBdr>
        <w:top w:val="none" w:sz="0" w:space="0" w:color="auto"/>
        <w:left w:val="none" w:sz="0" w:space="0" w:color="auto"/>
        <w:bottom w:val="none" w:sz="0" w:space="0" w:color="auto"/>
        <w:right w:val="none" w:sz="0" w:space="0" w:color="auto"/>
      </w:divBdr>
    </w:div>
    <w:div w:id="211819004">
      <w:bodyDiv w:val="1"/>
      <w:marLeft w:val="0"/>
      <w:marRight w:val="0"/>
      <w:marTop w:val="0"/>
      <w:marBottom w:val="0"/>
      <w:divBdr>
        <w:top w:val="none" w:sz="0" w:space="0" w:color="auto"/>
        <w:left w:val="none" w:sz="0" w:space="0" w:color="auto"/>
        <w:bottom w:val="none" w:sz="0" w:space="0" w:color="auto"/>
        <w:right w:val="none" w:sz="0" w:space="0" w:color="auto"/>
      </w:divBdr>
      <w:divsChild>
        <w:div w:id="1988625342">
          <w:marLeft w:val="547"/>
          <w:marRight w:val="0"/>
          <w:marTop w:val="0"/>
          <w:marBottom w:val="0"/>
          <w:divBdr>
            <w:top w:val="none" w:sz="0" w:space="0" w:color="auto"/>
            <w:left w:val="none" w:sz="0" w:space="0" w:color="auto"/>
            <w:bottom w:val="none" w:sz="0" w:space="0" w:color="auto"/>
            <w:right w:val="none" w:sz="0" w:space="0" w:color="auto"/>
          </w:divBdr>
        </w:div>
      </w:divsChild>
    </w:div>
    <w:div w:id="386954761">
      <w:bodyDiv w:val="1"/>
      <w:marLeft w:val="0"/>
      <w:marRight w:val="0"/>
      <w:marTop w:val="0"/>
      <w:marBottom w:val="0"/>
      <w:divBdr>
        <w:top w:val="none" w:sz="0" w:space="0" w:color="auto"/>
        <w:left w:val="none" w:sz="0" w:space="0" w:color="auto"/>
        <w:bottom w:val="none" w:sz="0" w:space="0" w:color="auto"/>
        <w:right w:val="none" w:sz="0" w:space="0" w:color="auto"/>
      </w:divBdr>
    </w:div>
    <w:div w:id="464086186">
      <w:bodyDiv w:val="1"/>
      <w:marLeft w:val="0"/>
      <w:marRight w:val="0"/>
      <w:marTop w:val="0"/>
      <w:marBottom w:val="0"/>
      <w:divBdr>
        <w:top w:val="none" w:sz="0" w:space="0" w:color="auto"/>
        <w:left w:val="none" w:sz="0" w:space="0" w:color="auto"/>
        <w:bottom w:val="none" w:sz="0" w:space="0" w:color="auto"/>
        <w:right w:val="none" w:sz="0" w:space="0" w:color="auto"/>
      </w:divBdr>
    </w:div>
    <w:div w:id="505485900">
      <w:bodyDiv w:val="1"/>
      <w:marLeft w:val="0"/>
      <w:marRight w:val="0"/>
      <w:marTop w:val="0"/>
      <w:marBottom w:val="0"/>
      <w:divBdr>
        <w:top w:val="none" w:sz="0" w:space="0" w:color="auto"/>
        <w:left w:val="none" w:sz="0" w:space="0" w:color="auto"/>
        <w:bottom w:val="none" w:sz="0" w:space="0" w:color="auto"/>
        <w:right w:val="none" w:sz="0" w:space="0" w:color="auto"/>
      </w:divBdr>
    </w:div>
    <w:div w:id="587886310">
      <w:bodyDiv w:val="1"/>
      <w:marLeft w:val="0"/>
      <w:marRight w:val="0"/>
      <w:marTop w:val="0"/>
      <w:marBottom w:val="0"/>
      <w:divBdr>
        <w:top w:val="none" w:sz="0" w:space="0" w:color="auto"/>
        <w:left w:val="none" w:sz="0" w:space="0" w:color="auto"/>
        <w:bottom w:val="none" w:sz="0" w:space="0" w:color="auto"/>
        <w:right w:val="none" w:sz="0" w:space="0" w:color="auto"/>
      </w:divBdr>
    </w:div>
    <w:div w:id="598802763">
      <w:bodyDiv w:val="1"/>
      <w:marLeft w:val="0"/>
      <w:marRight w:val="0"/>
      <w:marTop w:val="0"/>
      <w:marBottom w:val="0"/>
      <w:divBdr>
        <w:top w:val="none" w:sz="0" w:space="0" w:color="auto"/>
        <w:left w:val="none" w:sz="0" w:space="0" w:color="auto"/>
        <w:bottom w:val="none" w:sz="0" w:space="0" w:color="auto"/>
        <w:right w:val="none" w:sz="0" w:space="0" w:color="auto"/>
      </w:divBdr>
    </w:div>
    <w:div w:id="631835175">
      <w:bodyDiv w:val="1"/>
      <w:marLeft w:val="0"/>
      <w:marRight w:val="0"/>
      <w:marTop w:val="0"/>
      <w:marBottom w:val="0"/>
      <w:divBdr>
        <w:top w:val="none" w:sz="0" w:space="0" w:color="auto"/>
        <w:left w:val="none" w:sz="0" w:space="0" w:color="auto"/>
        <w:bottom w:val="none" w:sz="0" w:space="0" w:color="auto"/>
        <w:right w:val="none" w:sz="0" w:space="0" w:color="auto"/>
      </w:divBdr>
    </w:div>
    <w:div w:id="685789727">
      <w:bodyDiv w:val="1"/>
      <w:marLeft w:val="0"/>
      <w:marRight w:val="0"/>
      <w:marTop w:val="0"/>
      <w:marBottom w:val="0"/>
      <w:divBdr>
        <w:top w:val="none" w:sz="0" w:space="0" w:color="auto"/>
        <w:left w:val="none" w:sz="0" w:space="0" w:color="auto"/>
        <w:bottom w:val="none" w:sz="0" w:space="0" w:color="auto"/>
        <w:right w:val="none" w:sz="0" w:space="0" w:color="auto"/>
      </w:divBdr>
    </w:div>
    <w:div w:id="694499899">
      <w:bodyDiv w:val="1"/>
      <w:marLeft w:val="0"/>
      <w:marRight w:val="0"/>
      <w:marTop w:val="0"/>
      <w:marBottom w:val="0"/>
      <w:divBdr>
        <w:top w:val="none" w:sz="0" w:space="0" w:color="auto"/>
        <w:left w:val="none" w:sz="0" w:space="0" w:color="auto"/>
        <w:bottom w:val="none" w:sz="0" w:space="0" w:color="auto"/>
        <w:right w:val="none" w:sz="0" w:space="0" w:color="auto"/>
      </w:divBdr>
      <w:divsChild>
        <w:div w:id="1326282444">
          <w:marLeft w:val="547"/>
          <w:marRight w:val="0"/>
          <w:marTop w:val="0"/>
          <w:marBottom w:val="0"/>
          <w:divBdr>
            <w:top w:val="none" w:sz="0" w:space="0" w:color="auto"/>
            <w:left w:val="none" w:sz="0" w:space="0" w:color="auto"/>
            <w:bottom w:val="none" w:sz="0" w:space="0" w:color="auto"/>
            <w:right w:val="none" w:sz="0" w:space="0" w:color="auto"/>
          </w:divBdr>
        </w:div>
      </w:divsChild>
    </w:div>
    <w:div w:id="714935619">
      <w:bodyDiv w:val="1"/>
      <w:marLeft w:val="0"/>
      <w:marRight w:val="0"/>
      <w:marTop w:val="0"/>
      <w:marBottom w:val="0"/>
      <w:divBdr>
        <w:top w:val="none" w:sz="0" w:space="0" w:color="auto"/>
        <w:left w:val="none" w:sz="0" w:space="0" w:color="auto"/>
        <w:bottom w:val="none" w:sz="0" w:space="0" w:color="auto"/>
        <w:right w:val="none" w:sz="0" w:space="0" w:color="auto"/>
      </w:divBdr>
    </w:div>
    <w:div w:id="782111040">
      <w:bodyDiv w:val="1"/>
      <w:marLeft w:val="0"/>
      <w:marRight w:val="0"/>
      <w:marTop w:val="0"/>
      <w:marBottom w:val="0"/>
      <w:divBdr>
        <w:top w:val="none" w:sz="0" w:space="0" w:color="auto"/>
        <w:left w:val="none" w:sz="0" w:space="0" w:color="auto"/>
        <w:bottom w:val="none" w:sz="0" w:space="0" w:color="auto"/>
        <w:right w:val="none" w:sz="0" w:space="0" w:color="auto"/>
      </w:divBdr>
    </w:div>
    <w:div w:id="787044560">
      <w:bodyDiv w:val="1"/>
      <w:marLeft w:val="0"/>
      <w:marRight w:val="0"/>
      <w:marTop w:val="0"/>
      <w:marBottom w:val="0"/>
      <w:divBdr>
        <w:top w:val="none" w:sz="0" w:space="0" w:color="auto"/>
        <w:left w:val="none" w:sz="0" w:space="0" w:color="auto"/>
        <w:bottom w:val="none" w:sz="0" w:space="0" w:color="auto"/>
        <w:right w:val="none" w:sz="0" w:space="0" w:color="auto"/>
      </w:divBdr>
    </w:div>
    <w:div w:id="789781984">
      <w:bodyDiv w:val="1"/>
      <w:marLeft w:val="0"/>
      <w:marRight w:val="0"/>
      <w:marTop w:val="0"/>
      <w:marBottom w:val="0"/>
      <w:divBdr>
        <w:top w:val="none" w:sz="0" w:space="0" w:color="auto"/>
        <w:left w:val="none" w:sz="0" w:space="0" w:color="auto"/>
        <w:bottom w:val="none" w:sz="0" w:space="0" w:color="auto"/>
        <w:right w:val="none" w:sz="0" w:space="0" w:color="auto"/>
      </w:divBdr>
    </w:div>
    <w:div w:id="796798691">
      <w:bodyDiv w:val="1"/>
      <w:marLeft w:val="0"/>
      <w:marRight w:val="0"/>
      <w:marTop w:val="0"/>
      <w:marBottom w:val="0"/>
      <w:divBdr>
        <w:top w:val="none" w:sz="0" w:space="0" w:color="auto"/>
        <w:left w:val="none" w:sz="0" w:space="0" w:color="auto"/>
        <w:bottom w:val="none" w:sz="0" w:space="0" w:color="auto"/>
        <w:right w:val="none" w:sz="0" w:space="0" w:color="auto"/>
      </w:divBdr>
    </w:div>
    <w:div w:id="831796602">
      <w:bodyDiv w:val="1"/>
      <w:marLeft w:val="0"/>
      <w:marRight w:val="0"/>
      <w:marTop w:val="0"/>
      <w:marBottom w:val="0"/>
      <w:divBdr>
        <w:top w:val="none" w:sz="0" w:space="0" w:color="auto"/>
        <w:left w:val="none" w:sz="0" w:space="0" w:color="auto"/>
        <w:bottom w:val="none" w:sz="0" w:space="0" w:color="auto"/>
        <w:right w:val="none" w:sz="0" w:space="0" w:color="auto"/>
      </w:divBdr>
    </w:div>
    <w:div w:id="945503726">
      <w:bodyDiv w:val="1"/>
      <w:marLeft w:val="0"/>
      <w:marRight w:val="0"/>
      <w:marTop w:val="0"/>
      <w:marBottom w:val="0"/>
      <w:divBdr>
        <w:top w:val="none" w:sz="0" w:space="0" w:color="auto"/>
        <w:left w:val="none" w:sz="0" w:space="0" w:color="auto"/>
        <w:bottom w:val="none" w:sz="0" w:space="0" w:color="auto"/>
        <w:right w:val="none" w:sz="0" w:space="0" w:color="auto"/>
      </w:divBdr>
    </w:div>
    <w:div w:id="1076782625">
      <w:bodyDiv w:val="1"/>
      <w:marLeft w:val="0"/>
      <w:marRight w:val="0"/>
      <w:marTop w:val="0"/>
      <w:marBottom w:val="0"/>
      <w:divBdr>
        <w:top w:val="none" w:sz="0" w:space="0" w:color="auto"/>
        <w:left w:val="none" w:sz="0" w:space="0" w:color="auto"/>
        <w:bottom w:val="none" w:sz="0" w:space="0" w:color="auto"/>
        <w:right w:val="none" w:sz="0" w:space="0" w:color="auto"/>
      </w:divBdr>
      <w:divsChild>
        <w:div w:id="71783024">
          <w:marLeft w:val="0"/>
          <w:marRight w:val="0"/>
          <w:marTop w:val="0"/>
          <w:marBottom w:val="0"/>
          <w:divBdr>
            <w:top w:val="none" w:sz="0" w:space="0" w:color="auto"/>
            <w:left w:val="none" w:sz="0" w:space="0" w:color="auto"/>
            <w:bottom w:val="none" w:sz="0" w:space="0" w:color="auto"/>
            <w:right w:val="none" w:sz="0" w:space="0" w:color="auto"/>
          </w:divBdr>
        </w:div>
        <w:div w:id="950865025">
          <w:marLeft w:val="0"/>
          <w:marRight w:val="0"/>
          <w:marTop w:val="0"/>
          <w:marBottom w:val="0"/>
          <w:divBdr>
            <w:top w:val="none" w:sz="0" w:space="0" w:color="auto"/>
            <w:left w:val="none" w:sz="0" w:space="0" w:color="auto"/>
            <w:bottom w:val="none" w:sz="0" w:space="0" w:color="auto"/>
            <w:right w:val="none" w:sz="0" w:space="0" w:color="auto"/>
          </w:divBdr>
          <w:divsChild>
            <w:div w:id="548229660">
              <w:marLeft w:val="0"/>
              <w:marRight w:val="0"/>
              <w:marTop w:val="750"/>
              <w:marBottom w:val="0"/>
              <w:divBdr>
                <w:top w:val="none" w:sz="0" w:space="0" w:color="auto"/>
                <w:left w:val="none" w:sz="0" w:space="0" w:color="auto"/>
                <w:bottom w:val="none" w:sz="0" w:space="0" w:color="auto"/>
                <w:right w:val="none" w:sz="0" w:space="0" w:color="auto"/>
              </w:divBdr>
            </w:div>
            <w:div w:id="271935667">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1150706665">
      <w:bodyDiv w:val="1"/>
      <w:marLeft w:val="0"/>
      <w:marRight w:val="0"/>
      <w:marTop w:val="0"/>
      <w:marBottom w:val="0"/>
      <w:divBdr>
        <w:top w:val="none" w:sz="0" w:space="0" w:color="auto"/>
        <w:left w:val="none" w:sz="0" w:space="0" w:color="auto"/>
        <w:bottom w:val="none" w:sz="0" w:space="0" w:color="auto"/>
        <w:right w:val="none" w:sz="0" w:space="0" w:color="auto"/>
      </w:divBdr>
    </w:div>
    <w:div w:id="1154376275">
      <w:bodyDiv w:val="1"/>
      <w:marLeft w:val="0"/>
      <w:marRight w:val="0"/>
      <w:marTop w:val="0"/>
      <w:marBottom w:val="0"/>
      <w:divBdr>
        <w:top w:val="none" w:sz="0" w:space="0" w:color="auto"/>
        <w:left w:val="none" w:sz="0" w:space="0" w:color="auto"/>
        <w:bottom w:val="none" w:sz="0" w:space="0" w:color="auto"/>
        <w:right w:val="none" w:sz="0" w:space="0" w:color="auto"/>
      </w:divBdr>
    </w:div>
    <w:div w:id="1244610515">
      <w:bodyDiv w:val="1"/>
      <w:marLeft w:val="0"/>
      <w:marRight w:val="0"/>
      <w:marTop w:val="0"/>
      <w:marBottom w:val="0"/>
      <w:divBdr>
        <w:top w:val="none" w:sz="0" w:space="0" w:color="auto"/>
        <w:left w:val="none" w:sz="0" w:space="0" w:color="auto"/>
        <w:bottom w:val="none" w:sz="0" w:space="0" w:color="auto"/>
        <w:right w:val="none" w:sz="0" w:space="0" w:color="auto"/>
      </w:divBdr>
    </w:div>
    <w:div w:id="1346519535">
      <w:bodyDiv w:val="1"/>
      <w:marLeft w:val="0"/>
      <w:marRight w:val="0"/>
      <w:marTop w:val="0"/>
      <w:marBottom w:val="0"/>
      <w:divBdr>
        <w:top w:val="none" w:sz="0" w:space="0" w:color="auto"/>
        <w:left w:val="none" w:sz="0" w:space="0" w:color="auto"/>
        <w:bottom w:val="none" w:sz="0" w:space="0" w:color="auto"/>
        <w:right w:val="none" w:sz="0" w:space="0" w:color="auto"/>
      </w:divBdr>
    </w:div>
    <w:div w:id="1496192466">
      <w:bodyDiv w:val="1"/>
      <w:marLeft w:val="0"/>
      <w:marRight w:val="0"/>
      <w:marTop w:val="0"/>
      <w:marBottom w:val="0"/>
      <w:divBdr>
        <w:top w:val="none" w:sz="0" w:space="0" w:color="auto"/>
        <w:left w:val="none" w:sz="0" w:space="0" w:color="auto"/>
        <w:bottom w:val="none" w:sz="0" w:space="0" w:color="auto"/>
        <w:right w:val="none" w:sz="0" w:space="0" w:color="auto"/>
      </w:divBdr>
    </w:div>
    <w:div w:id="1522474839">
      <w:bodyDiv w:val="1"/>
      <w:marLeft w:val="0"/>
      <w:marRight w:val="0"/>
      <w:marTop w:val="0"/>
      <w:marBottom w:val="0"/>
      <w:divBdr>
        <w:top w:val="none" w:sz="0" w:space="0" w:color="auto"/>
        <w:left w:val="none" w:sz="0" w:space="0" w:color="auto"/>
        <w:bottom w:val="none" w:sz="0" w:space="0" w:color="auto"/>
        <w:right w:val="none" w:sz="0" w:space="0" w:color="auto"/>
      </w:divBdr>
    </w:div>
    <w:div w:id="1656377204">
      <w:bodyDiv w:val="1"/>
      <w:marLeft w:val="0"/>
      <w:marRight w:val="0"/>
      <w:marTop w:val="0"/>
      <w:marBottom w:val="0"/>
      <w:divBdr>
        <w:top w:val="none" w:sz="0" w:space="0" w:color="auto"/>
        <w:left w:val="none" w:sz="0" w:space="0" w:color="auto"/>
        <w:bottom w:val="none" w:sz="0" w:space="0" w:color="auto"/>
        <w:right w:val="none" w:sz="0" w:space="0" w:color="auto"/>
      </w:divBdr>
    </w:div>
    <w:div w:id="1660383886">
      <w:bodyDiv w:val="1"/>
      <w:marLeft w:val="0"/>
      <w:marRight w:val="0"/>
      <w:marTop w:val="0"/>
      <w:marBottom w:val="0"/>
      <w:divBdr>
        <w:top w:val="none" w:sz="0" w:space="0" w:color="auto"/>
        <w:left w:val="none" w:sz="0" w:space="0" w:color="auto"/>
        <w:bottom w:val="none" w:sz="0" w:space="0" w:color="auto"/>
        <w:right w:val="none" w:sz="0" w:space="0" w:color="auto"/>
      </w:divBdr>
    </w:div>
    <w:div w:id="1709256214">
      <w:bodyDiv w:val="1"/>
      <w:marLeft w:val="0"/>
      <w:marRight w:val="0"/>
      <w:marTop w:val="0"/>
      <w:marBottom w:val="0"/>
      <w:divBdr>
        <w:top w:val="none" w:sz="0" w:space="0" w:color="auto"/>
        <w:left w:val="none" w:sz="0" w:space="0" w:color="auto"/>
        <w:bottom w:val="none" w:sz="0" w:space="0" w:color="auto"/>
        <w:right w:val="none" w:sz="0" w:space="0" w:color="auto"/>
      </w:divBdr>
    </w:div>
    <w:div w:id="1789817053">
      <w:bodyDiv w:val="1"/>
      <w:marLeft w:val="0"/>
      <w:marRight w:val="0"/>
      <w:marTop w:val="0"/>
      <w:marBottom w:val="0"/>
      <w:divBdr>
        <w:top w:val="none" w:sz="0" w:space="0" w:color="auto"/>
        <w:left w:val="none" w:sz="0" w:space="0" w:color="auto"/>
        <w:bottom w:val="none" w:sz="0" w:space="0" w:color="auto"/>
        <w:right w:val="none" w:sz="0" w:space="0" w:color="auto"/>
      </w:divBdr>
      <w:divsChild>
        <w:div w:id="1050618043">
          <w:marLeft w:val="480"/>
          <w:marRight w:val="0"/>
          <w:marTop w:val="0"/>
          <w:marBottom w:val="0"/>
          <w:divBdr>
            <w:top w:val="none" w:sz="0" w:space="0" w:color="auto"/>
            <w:left w:val="none" w:sz="0" w:space="0" w:color="auto"/>
            <w:bottom w:val="none" w:sz="0" w:space="0" w:color="auto"/>
            <w:right w:val="none" w:sz="0" w:space="0" w:color="auto"/>
          </w:divBdr>
        </w:div>
      </w:divsChild>
    </w:div>
    <w:div w:id="1853760996">
      <w:bodyDiv w:val="1"/>
      <w:marLeft w:val="0"/>
      <w:marRight w:val="0"/>
      <w:marTop w:val="0"/>
      <w:marBottom w:val="0"/>
      <w:divBdr>
        <w:top w:val="none" w:sz="0" w:space="0" w:color="auto"/>
        <w:left w:val="none" w:sz="0" w:space="0" w:color="auto"/>
        <w:bottom w:val="none" w:sz="0" w:space="0" w:color="auto"/>
        <w:right w:val="none" w:sz="0" w:space="0" w:color="auto"/>
      </w:divBdr>
    </w:div>
    <w:div w:id="1883664055">
      <w:bodyDiv w:val="1"/>
      <w:marLeft w:val="0"/>
      <w:marRight w:val="0"/>
      <w:marTop w:val="0"/>
      <w:marBottom w:val="0"/>
      <w:divBdr>
        <w:top w:val="none" w:sz="0" w:space="0" w:color="auto"/>
        <w:left w:val="none" w:sz="0" w:space="0" w:color="auto"/>
        <w:bottom w:val="none" w:sz="0" w:space="0" w:color="auto"/>
        <w:right w:val="none" w:sz="0" w:space="0" w:color="auto"/>
      </w:divBdr>
    </w:div>
    <w:div w:id="2052217759">
      <w:bodyDiv w:val="1"/>
      <w:marLeft w:val="0"/>
      <w:marRight w:val="0"/>
      <w:marTop w:val="0"/>
      <w:marBottom w:val="0"/>
      <w:divBdr>
        <w:top w:val="none" w:sz="0" w:space="0" w:color="auto"/>
        <w:left w:val="none" w:sz="0" w:space="0" w:color="auto"/>
        <w:bottom w:val="none" w:sz="0" w:space="0" w:color="auto"/>
        <w:right w:val="none" w:sz="0" w:space="0" w:color="auto"/>
      </w:divBdr>
    </w:div>
    <w:div w:id="2090882089">
      <w:bodyDiv w:val="1"/>
      <w:marLeft w:val="0"/>
      <w:marRight w:val="0"/>
      <w:marTop w:val="0"/>
      <w:marBottom w:val="0"/>
      <w:divBdr>
        <w:top w:val="none" w:sz="0" w:space="0" w:color="auto"/>
        <w:left w:val="none" w:sz="0" w:space="0" w:color="auto"/>
        <w:bottom w:val="none" w:sz="0" w:space="0" w:color="auto"/>
        <w:right w:val="none" w:sz="0" w:space="0" w:color="auto"/>
      </w:divBdr>
    </w:div>
    <w:div w:id="2113893561">
      <w:bodyDiv w:val="1"/>
      <w:marLeft w:val="0"/>
      <w:marRight w:val="0"/>
      <w:marTop w:val="0"/>
      <w:marBottom w:val="0"/>
      <w:divBdr>
        <w:top w:val="none" w:sz="0" w:space="0" w:color="auto"/>
        <w:left w:val="none" w:sz="0" w:space="0" w:color="auto"/>
        <w:bottom w:val="none" w:sz="0" w:space="0" w:color="auto"/>
        <w:right w:val="none" w:sz="0" w:space="0" w:color="auto"/>
      </w:divBdr>
    </w:div>
    <w:div w:id="2122526529">
      <w:bodyDiv w:val="1"/>
      <w:marLeft w:val="0"/>
      <w:marRight w:val="0"/>
      <w:marTop w:val="0"/>
      <w:marBottom w:val="0"/>
      <w:divBdr>
        <w:top w:val="none" w:sz="0" w:space="0" w:color="auto"/>
        <w:left w:val="none" w:sz="0" w:space="0" w:color="auto"/>
        <w:bottom w:val="none" w:sz="0" w:space="0" w:color="auto"/>
        <w:right w:val="none" w:sz="0" w:space="0" w:color="auto"/>
      </w:divBdr>
      <w:divsChild>
        <w:div w:id="1778671297">
          <w:marLeft w:val="0"/>
          <w:marRight w:val="0"/>
          <w:marTop w:val="0"/>
          <w:marBottom w:val="0"/>
          <w:divBdr>
            <w:top w:val="none" w:sz="0" w:space="0" w:color="auto"/>
            <w:left w:val="none" w:sz="0" w:space="0" w:color="auto"/>
            <w:bottom w:val="none" w:sz="0" w:space="0" w:color="auto"/>
            <w:right w:val="none" w:sz="0" w:space="0" w:color="auto"/>
          </w:divBdr>
        </w:div>
        <w:div w:id="710151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moinformatica.com/2015/04/requerimientos-no-funcionales-una.html" TargetMode="External"/><Relationship Id="rId18" Type="http://schemas.openxmlformats.org/officeDocument/2006/relationships/hyperlink" Target="http://www.pmoinformatica.com/2014/05/plan-de-pruebas-de-software.html" TargetMode="External"/><Relationship Id="rId26" Type="http://schemas.openxmlformats.org/officeDocument/2006/relationships/hyperlink" Target="https://www.avantica.net/es/blog/estimaci%C3%B3n-del-esfuerzo-de-qa" TargetMode="External"/><Relationship Id="rId3" Type="http://schemas.openxmlformats.org/officeDocument/2006/relationships/customXml" Target="../customXml/item3.xml"/><Relationship Id="rId21" Type="http://schemas.openxmlformats.org/officeDocument/2006/relationships/hyperlink" Target="http://repository.udistrital.edu.co/bitstream/11349/2370/1/WilliamAlfredoRodriguezLopez.pdf" TargetMode="External"/><Relationship Id="rId7" Type="http://schemas.openxmlformats.org/officeDocument/2006/relationships/settings" Target="settings.xml"/><Relationship Id="rId12" Type="http://schemas.openxmlformats.org/officeDocument/2006/relationships/hyperlink" Target="https://www.panel.es/blog/pruebas-software-modelo-capas-cebolla/" TargetMode="External"/><Relationship Id="rId17" Type="http://schemas.openxmlformats.org/officeDocument/2006/relationships/hyperlink" Target="https://testeandosoftware.com/casos-de-uso-vs-casos-de-prueba/" TargetMode="External"/><Relationship Id="rId25" Type="http://schemas.openxmlformats.org/officeDocument/2006/relationships/hyperlink" Target="https://testingbaires.com/2015/05/19/una-experiencia-en-estimacion-de-pruebas/" TargetMode="External"/><Relationship Id="rId2" Type="http://schemas.openxmlformats.org/officeDocument/2006/relationships/customXml" Target="../customXml/item2.xml"/><Relationship Id="rId16" Type="http://schemas.openxmlformats.org/officeDocument/2006/relationships/hyperlink" Target="https://sistemas.com/sistema-informatica.php" TargetMode="External"/><Relationship Id="rId20" Type="http://schemas.openxmlformats.org/officeDocument/2006/relationships/hyperlink" Target="https://prezi.com/8xgg-08nncwl/medidasmetricas-e-indicadores-de-la-calidad-del-softwar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estingcolombia.com/casos-de-prueba-que-son-como-se-hacen-y-para-que-sirven/" TargetMode="External"/><Relationship Id="rId5" Type="http://schemas.openxmlformats.org/officeDocument/2006/relationships/numbering" Target="numbering.xml"/><Relationship Id="rId15" Type="http://schemas.openxmlformats.org/officeDocument/2006/relationships/hyperlink" Target="https://gadpialidi.ga/5-niveles-de-pruebas-de-software" TargetMode="External"/><Relationship Id="rId23" Type="http://schemas.openxmlformats.org/officeDocument/2006/relationships/hyperlink" Target="https://testingbaires.com/2016/03/29/indicadores-y-metricas-para-desarrollo-y-testin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ites.google.com/site/ivangarciasanchez90/objetivos/gestion-tema-9/8o"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mailxmail.com/curso-confiabilidad-operacional/metodologia-analisis-criticidad" TargetMode="External"/><Relationship Id="rId27" Type="http://schemas.openxmlformats.org/officeDocument/2006/relationships/hyperlink" Target="https://www.mintic.gov.co/arquitecturati/630/propertyvalues-8158_descargable_7.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11D02-336A-4C98-84F1-1F76C51A6159}">
  <ds:schemaRefs>
    <ds:schemaRef ds:uri="http://schemas.microsoft.com/sharepoint/v3/contenttype/forms"/>
  </ds:schemaRefs>
</ds:datastoreItem>
</file>

<file path=customXml/itemProps2.xml><?xml version="1.0" encoding="utf-8"?>
<ds:datastoreItem xmlns:ds="http://schemas.openxmlformats.org/officeDocument/2006/customXml" ds:itemID="{D2994E4B-8D1A-42A0-A349-F0D02DCB9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2803E-ED3C-4AA7-BDA3-FC3F2EBC1E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5D2E5F-E793-42C5-A4F4-6F3F92BCC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5857</Words>
  <Characters>32215</Characters>
  <Application>Microsoft Office Word</Application>
  <DocSecurity>0</DocSecurity>
  <Lines>268</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REVISIÓN Y APROBACIÓN</vt:lpstr>
      <vt:lpstr>REVISIÓN Y APROBACIÓN</vt:lpstr>
    </vt:vector>
  </TitlesOfParts>
  <Company>Hewlett-Packard</Company>
  <LinksUpToDate>false</LinksUpToDate>
  <CharactersWithSpaces>37997</CharactersWithSpaces>
  <SharedDoc>false</SharedDoc>
  <HLinks>
    <vt:vector size="6" baseType="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Y APROBACIÓN</dc:title>
  <dc:creator>Roberto Vergara Portela</dc:creator>
  <cp:lastModifiedBy>Christian Medina Fandiño</cp:lastModifiedBy>
  <cp:revision>13</cp:revision>
  <cp:lastPrinted>2016-01-18T16:32:00Z</cp:lastPrinted>
  <dcterms:created xsi:type="dcterms:W3CDTF">2020-08-21T17:43:00Z</dcterms:created>
  <dcterms:modified xsi:type="dcterms:W3CDTF">2023-12-29T14:52:00Z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