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2581"/>
        <w:gridCol w:w="283"/>
        <w:gridCol w:w="2694"/>
        <w:gridCol w:w="1522"/>
        <w:gridCol w:w="887"/>
        <w:gridCol w:w="2410"/>
      </w:tblGrid>
      <w:tr w:rsidR="0097389A" w:rsidRPr="00360CFE" w14:paraId="7818E173" w14:textId="77777777" w:rsidTr="00740654">
        <w:trPr>
          <w:trHeight w:val="300"/>
        </w:trPr>
        <w:tc>
          <w:tcPr>
            <w:tcW w:w="2581" w:type="dxa"/>
            <w:vMerge w:val="restart"/>
            <w:vAlign w:val="center"/>
          </w:tcPr>
          <w:p w14:paraId="23051F21" w14:textId="77777777" w:rsidR="0097389A" w:rsidRPr="00360CFE" w:rsidRDefault="0097389A" w:rsidP="00740654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360CFE">
              <w:rPr>
                <w:rFonts w:ascii="Arial" w:eastAsia="Times New Roman" w:hAnsi="Arial" w:cs="Arial"/>
                <w:noProof/>
                <w:color w:val="000000"/>
                <w:kern w:val="0"/>
                <w:lang w:eastAsia="es-CO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ACE83FA" wp14:editId="6BF39786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726440" cy="584835"/>
                  <wp:effectExtent l="0" t="0" r="0" b="5715"/>
                  <wp:wrapSquare wrapText="bothSides"/>
                  <wp:docPr id="1644853958" name="Imagen 7" descr="Logotip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7" descr="Logotip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FF2B5EF4-FFF2-40B4-BE49-F238E27FC236}">
                                <a16:creationI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00000000-0008-0000-0000-000002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gridSpan w:val="5"/>
            <w:vAlign w:val="center"/>
          </w:tcPr>
          <w:p w14:paraId="1687F042" w14:textId="77777777" w:rsidR="0097389A" w:rsidRPr="00360CFE" w:rsidRDefault="0097389A" w:rsidP="00740654">
            <w:pPr>
              <w:rPr>
                <w:rFonts w:ascii="Arial" w:hAnsi="Arial" w:cs="Arial"/>
              </w:rPr>
            </w:pPr>
            <w:r w:rsidRPr="00360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FORMATO INICIO FRENTE DE OBRA</w:t>
            </w:r>
          </w:p>
        </w:tc>
      </w:tr>
      <w:tr w:rsidR="0097389A" w:rsidRPr="00360CFE" w14:paraId="578B572C" w14:textId="77777777" w:rsidTr="00740654">
        <w:trPr>
          <w:trHeight w:val="300"/>
        </w:trPr>
        <w:tc>
          <w:tcPr>
            <w:tcW w:w="2581" w:type="dxa"/>
            <w:vMerge/>
            <w:vAlign w:val="center"/>
          </w:tcPr>
          <w:p w14:paraId="6D8DF1EF" w14:textId="77777777" w:rsidR="0097389A" w:rsidRPr="00360CFE" w:rsidRDefault="0097389A" w:rsidP="00740654">
            <w:pPr>
              <w:rPr>
                <w:rFonts w:ascii="Arial" w:eastAsia="Times New Roman" w:hAnsi="Arial" w:cs="Arial"/>
                <w:noProof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79875315" w14:textId="77777777" w:rsidR="0097389A" w:rsidRPr="00360CFE" w:rsidRDefault="0097389A" w:rsidP="00740654">
            <w:pPr>
              <w:rPr>
                <w:rFonts w:ascii="Arial" w:hAnsi="Arial" w:cs="Arial"/>
              </w:rPr>
            </w:pPr>
            <w:r w:rsidRPr="00360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CÓDIGO:</w:t>
            </w:r>
            <w:r w:rsidRPr="00360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360CFE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GTHU-S-FM-001</w:t>
            </w:r>
          </w:p>
        </w:tc>
      </w:tr>
      <w:tr w:rsidR="0097389A" w:rsidRPr="00360CFE" w14:paraId="381824B8" w14:textId="77777777" w:rsidTr="00740654">
        <w:trPr>
          <w:trHeight w:val="300"/>
        </w:trPr>
        <w:tc>
          <w:tcPr>
            <w:tcW w:w="2581" w:type="dxa"/>
            <w:vMerge/>
            <w:vAlign w:val="center"/>
          </w:tcPr>
          <w:p w14:paraId="179C0748" w14:textId="77777777" w:rsidR="0097389A" w:rsidRPr="00360CFE" w:rsidRDefault="0097389A" w:rsidP="00740654">
            <w:pPr>
              <w:rPr>
                <w:rFonts w:ascii="Arial" w:eastAsia="Times New Roman" w:hAnsi="Arial" w:cs="Arial"/>
                <w:noProof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99" w:type="dxa"/>
            <w:gridSpan w:val="3"/>
            <w:vAlign w:val="center"/>
          </w:tcPr>
          <w:p w14:paraId="57D015E5" w14:textId="413D7DEA" w:rsidR="0097389A" w:rsidRPr="00360CFE" w:rsidRDefault="0097389A" w:rsidP="00740654">
            <w:pPr>
              <w:rPr>
                <w:rFonts w:ascii="Arial" w:hAnsi="Arial" w:cs="Arial"/>
              </w:rPr>
            </w:pPr>
            <w:r w:rsidRPr="00360CFE">
              <w:rPr>
                <w:rFonts w:ascii="Arial" w:hAnsi="Arial" w:cs="Arial"/>
              </w:rPr>
              <w:t xml:space="preserve">FECHA DE APLICACIÓN: </w:t>
            </w:r>
            <w:r w:rsidR="00AC582E" w:rsidRPr="00360CFE">
              <w:rPr>
                <w:rFonts w:ascii="Arial" w:hAnsi="Arial" w:cs="Arial"/>
              </w:rPr>
              <w:t>FEBRERO</w:t>
            </w:r>
            <w:r w:rsidRPr="00360CFE">
              <w:rPr>
                <w:rFonts w:ascii="Arial" w:hAnsi="Arial" w:cs="Arial"/>
              </w:rPr>
              <w:t xml:space="preserve"> DE 202</w:t>
            </w:r>
            <w:r w:rsidR="00AC582E" w:rsidRPr="00360CFE">
              <w:rPr>
                <w:rFonts w:ascii="Arial" w:hAnsi="Arial" w:cs="Arial"/>
              </w:rPr>
              <w:t>5</w:t>
            </w:r>
          </w:p>
        </w:tc>
        <w:tc>
          <w:tcPr>
            <w:tcW w:w="3297" w:type="dxa"/>
            <w:gridSpan w:val="2"/>
            <w:vAlign w:val="center"/>
          </w:tcPr>
          <w:p w14:paraId="64E4C9A1" w14:textId="77777777" w:rsidR="0097389A" w:rsidRPr="00360CFE" w:rsidRDefault="0097389A" w:rsidP="00740654">
            <w:pPr>
              <w:rPr>
                <w:rFonts w:ascii="Arial" w:hAnsi="Arial" w:cs="Arial"/>
              </w:rPr>
            </w:pPr>
            <w:r w:rsidRPr="00360CFE">
              <w:rPr>
                <w:rFonts w:ascii="Arial" w:hAnsi="Arial" w:cs="Arial"/>
              </w:rPr>
              <w:t>VERSIÓN: 7</w:t>
            </w:r>
          </w:p>
        </w:tc>
      </w:tr>
      <w:tr w:rsidR="0097389A" w:rsidRPr="00360CFE" w14:paraId="73AA5B67" w14:textId="77777777" w:rsidTr="00740654">
        <w:trPr>
          <w:trHeight w:val="300"/>
        </w:trPr>
        <w:tc>
          <w:tcPr>
            <w:tcW w:w="2864" w:type="dxa"/>
            <w:gridSpan w:val="2"/>
            <w:vAlign w:val="center"/>
          </w:tcPr>
          <w:p w14:paraId="11456AA8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FECHA APERTURA:</w:t>
            </w:r>
          </w:p>
        </w:tc>
        <w:tc>
          <w:tcPr>
            <w:tcW w:w="5103" w:type="dxa"/>
            <w:gridSpan w:val="3"/>
            <w:vAlign w:val="center"/>
          </w:tcPr>
          <w:p w14:paraId="2F197145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Código de identificación vial CIV:</w:t>
            </w:r>
          </w:p>
        </w:tc>
        <w:tc>
          <w:tcPr>
            <w:tcW w:w="2410" w:type="dxa"/>
            <w:vAlign w:val="center"/>
          </w:tcPr>
          <w:p w14:paraId="7E1B2D6B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PK:</w:t>
            </w:r>
          </w:p>
        </w:tc>
      </w:tr>
      <w:tr w:rsidR="0097389A" w:rsidRPr="00360CFE" w14:paraId="4943FBCC" w14:textId="77777777" w:rsidTr="00740654">
        <w:trPr>
          <w:trHeight w:val="300"/>
        </w:trPr>
        <w:tc>
          <w:tcPr>
            <w:tcW w:w="5558" w:type="dxa"/>
            <w:gridSpan w:val="3"/>
            <w:vAlign w:val="center"/>
          </w:tcPr>
          <w:p w14:paraId="69817015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4819" w:type="dxa"/>
            <w:gridSpan w:val="3"/>
            <w:vAlign w:val="center"/>
          </w:tcPr>
          <w:p w14:paraId="25B5C49A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BARRIO:</w:t>
            </w:r>
          </w:p>
        </w:tc>
      </w:tr>
      <w:tr w:rsidR="0097389A" w:rsidRPr="00360CFE" w14:paraId="57565685" w14:textId="77777777" w:rsidTr="00740654">
        <w:trPr>
          <w:trHeight w:val="300"/>
        </w:trPr>
        <w:tc>
          <w:tcPr>
            <w:tcW w:w="2864" w:type="dxa"/>
            <w:gridSpan w:val="2"/>
            <w:vAlign w:val="center"/>
          </w:tcPr>
          <w:p w14:paraId="501F8F42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eastAsia="Times New Roman" w:hAnsi="Arial" w:cs="Arial"/>
                <w:kern w:val="0"/>
                <w:sz w:val="16"/>
                <w:szCs w:val="16"/>
                <w:lang w:eastAsia="es-CO"/>
                <w14:ligatures w14:val="none"/>
              </w:rPr>
              <w:t>ZONA:</w:t>
            </w:r>
          </w:p>
        </w:tc>
        <w:tc>
          <w:tcPr>
            <w:tcW w:w="2694" w:type="dxa"/>
            <w:vAlign w:val="center"/>
          </w:tcPr>
          <w:p w14:paraId="65C7C21F" w14:textId="5D3415E4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 xml:space="preserve">VIA: </w:t>
            </w:r>
          </w:p>
        </w:tc>
        <w:tc>
          <w:tcPr>
            <w:tcW w:w="2409" w:type="dxa"/>
            <w:gridSpan w:val="2"/>
            <w:vAlign w:val="center"/>
          </w:tcPr>
          <w:p w14:paraId="3B6F15B9" w14:textId="0550F419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 xml:space="preserve">DESDE: </w:t>
            </w:r>
          </w:p>
        </w:tc>
        <w:tc>
          <w:tcPr>
            <w:tcW w:w="2410" w:type="dxa"/>
            <w:vAlign w:val="center"/>
          </w:tcPr>
          <w:p w14:paraId="2FA13AB7" w14:textId="72FAA729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HASTA</w:t>
            </w:r>
            <w:r w:rsidR="00A54FC8" w:rsidRPr="00360CF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7389A" w:rsidRPr="00360CFE" w14:paraId="544B8056" w14:textId="77777777" w:rsidTr="00740654">
        <w:trPr>
          <w:trHeight w:val="300"/>
        </w:trPr>
        <w:tc>
          <w:tcPr>
            <w:tcW w:w="5558" w:type="dxa"/>
            <w:gridSpan w:val="3"/>
            <w:vAlign w:val="center"/>
          </w:tcPr>
          <w:p w14:paraId="26421691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TIPO DE INTERVENCIÓN:</w:t>
            </w:r>
          </w:p>
        </w:tc>
        <w:tc>
          <w:tcPr>
            <w:tcW w:w="4819" w:type="dxa"/>
            <w:gridSpan w:val="3"/>
            <w:vAlign w:val="center"/>
          </w:tcPr>
          <w:p w14:paraId="506881E1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TIPO DE MALLA VIAL:</w:t>
            </w:r>
          </w:p>
        </w:tc>
      </w:tr>
      <w:tr w:rsidR="0097389A" w:rsidRPr="00360CFE" w14:paraId="0BAC448D" w14:textId="77777777" w:rsidTr="00740654">
        <w:trPr>
          <w:trHeight w:val="300"/>
        </w:trPr>
        <w:tc>
          <w:tcPr>
            <w:tcW w:w="2581" w:type="dxa"/>
            <w:vAlign w:val="center"/>
          </w:tcPr>
          <w:p w14:paraId="6F8736C9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INSPECTOR DE OBRA</w:t>
            </w:r>
          </w:p>
        </w:tc>
        <w:tc>
          <w:tcPr>
            <w:tcW w:w="7796" w:type="dxa"/>
            <w:gridSpan w:val="5"/>
            <w:vAlign w:val="center"/>
          </w:tcPr>
          <w:p w14:paraId="314DAB2A" w14:textId="77777777" w:rsidR="0097389A" w:rsidRPr="00360CFE" w:rsidRDefault="0097389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89B7AE" w14:textId="77777777" w:rsidR="00D53B2A" w:rsidRPr="00360CFE" w:rsidRDefault="00D53B2A" w:rsidP="00096D4D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4849"/>
        <w:gridCol w:w="2268"/>
        <w:gridCol w:w="3260"/>
      </w:tblGrid>
      <w:tr w:rsidR="006D7534" w:rsidRPr="00360CFE" w14:paraId="15D24BDC" w14:textId="77777777" w:rsidTr="00CC1C39">
        <w:trPr>
          <w:trHeight w:val="300"/>
        </w:trPr>
        <w:tc>
          <w:tcPr>
            <w:tcW w:w="10377" w:type="dxa"/>
            <w:gridSpan w:val="3"/>
            <w:shd w:val="clear" w:color="auto" w:fill="D9D9D9" w:themeFill="background1" w:themeFillShade="D9"/>
          </w:tcPr>
          <w:p w14:paraId="5755E8D6" w14:textId="1A91D825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LISTA DE CHEQUEO</w:t>
            </w:r>
            <w:r w:rsidR="00EE296F" w:rsidRPr="00360CFE">
              <w:rPr>
                <w:rFonts w:ascii="Arial" w:hAnsi="Arial" w:cs="Arial"/>
                <w:sz w:val="16"/>
                <w:szCs w:val="16"/>
              </w:rPr>
              <w:t xml:space="preserve"> SST</w:t>
            </w:r>
          </w:p>
        </w:tc>
      </w:tr>
      <w:tr w:rsidR="006D7534" w:rsidRPr="00360CFE" w14:paraId="4CE456BD" w14:textId="77777777" w:rsidTr="00CC1C39">
        <w:trPr>
          <w:trHeight w:val="221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AA1" w14:textId="77777777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VERIFICACIÓN 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A93" w14:textId="77777777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CANT.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22D6" w14:textId="77777777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S/N</w:t>
            </w:r>
          </w:p>
        </w:tc>
      </w:tr>
      <w:tr w:rsidR="006D7534" w:rsidRPr="00360CFE" w14:paraId="21B0B7D8" w14:textId="77777777" w:rsidTr="00CC1C39">
        <w:trPr>
          <w:trHeight w:val="15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92F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 xml:space="preserve">Carpa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8D3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1BDF1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B36CED5" w14:textId="77777777" w:rsidTr="00CC1C39">
        <w:trPr>
          <w:trHeight w:val="225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58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Botiquín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72B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88D04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3C1363ED" w14:textId="77777777" w:rsidTr="00CC1C39">
        <w:trPr>
          <w:trHeight w:val="15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F4D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Camilla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26E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97E6A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523DF88C" w14:textId="77777777" w:rsidTr="00CC1C39">
        <w:trPr>
          <w:trHeight w:val="22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682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Inmovilizadores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A2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81D04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156B92BB" w14:textId="77777777" w:rsidTr="00CC1C39">
        <w:trPr>
          <w:trHeight w:val="182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863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Extintor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C8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135C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00A03519" w14:textId="77777777" w:rsidTr="00CC1C39">
        <w:trPr>
          <w:trHeight w:val="172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F6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 w:rsidRPr="00360CFE">
              <w:rPr>
                <w:rFonts w:ascii="Arial" w:hAnsi="Arial" w:cs="Arial"/>
                <w:sz w:val="16"/>
                <w:szCs w:val="16"/>
              </w:rPr>
              <w:t>e.p.p</w:t>
            </w:r>
            <w:proofErr w:type="spellEnd"/>
            <w:r w:rsidRPr="00360C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020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ADD2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145AEBDE" w14:textId="77777777" w:rsidTr="00CC1C39">
        <w:trPr>
          <w:trHeight w:val="11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17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Señalización informativa de emergencia SST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A3F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891B7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47DD6587" w14:textId="77777777" w:rsidTr="00CC1C39">
        <w:trPr>
          <w:trHeight w:val="205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5D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Identificación de maquinaria y equipo de 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A12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C14F8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B798092" w14:textId="77777777" w:rsidTr="00CC1C39">
        <w:trPr>
          <w:trHeight w:val="21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A6A" w14:textId="77777777" w:rsidR="006D7534" w:rsidRPr="00360CFE" w:rsidRDefault="006D7534" w:rsidP="00740654">
            <w:pPr>
              <w:tabs>
                <w:tab w:val="left" w:pos="1820"/>
              </w:tabs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Señalización PMT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D57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F1B5D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4D9AA5C4" w14:textId="77777777" w:rsidTr="00CC1C39">
        <w:trPr>
          <w:trHeight w:val="20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D50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BAC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C8583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7C835C19" w14:textId="77777777" w:rsidTr="00CC1C39">
        <w:trPr>
          <w:trHeight w:val="115"/>
        </w:trPr>
        <w:tc>
          <w:tcPr>
            <w:tcW w:w="4849" w:type="dxa"/>
            <w:tcBorders>
              <w:top w:val="single" w:sz="4" w:space="0" w:color="auto"/>
              <w:right w:val="single" w:sz="4" w:space="0" w:color="auto"/>
            </w:tcBorders>
          </w:tcPr>
          <w:p w14:paraId="40D62C5D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Auxiliares de tráfico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D5A8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4AC1811F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E96945" w14:textId="77777777" w:rsidR="006D7534" w:rsidRPr="00360CFE" w:rsidRDefault="006D7534" w:rsidP="00096D4D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4849"/>
        <w:gridCol w:w="2268"/>
        <w:gridCol w:w="3260"/>
      </w:tblGrid>
      <w:tr w:rsidR="00783A0C" w:rsidRPr="00360CFE" w14:paraId="47F73F7D" w14:textId="77777777" w:rsidTr="53CF95F3">
        <w:trPr>
          <w:trHeight w:val="300"/>
        </w:trPr>
        <w:tc>
          <w:tcPr>
            <w:tcW w:w="10377" w:type="dxa"/>
            <w:gridSpan w:val="3"/>
            <w:shd w:val="clear" w:color="auto" w:fill="D9D9D9" w:themeFill="background1" w:themeFillShade="D9"/>
          </w:tcPr>
          <w:p w14:paraId="19D2D30C" w14:textId="5819918A" w:rsidR="00783A0C" w:rsidRPr="00360CFE" w:rsidRDefault="00783A0C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 xml:space="preserve">LISTA DE CHEQUEO </w:t>
            </w:r>
            <w:r w:rsidR="00F700E1" w:rsidRPr="00360CFE">
              <w:rPr>
                <w:rFonts w:ascii="Arial" w:hAnsi="Arial" w:cs="Arial"/>
                <w:sz w:val="16"/>
                <w:szCs w:val="16"/>
              </w:rPr>
              <w:t>AMBIENTAL</w:t>
            </w:r>
          </w:p>
        </w:tc>
      </w:tr>
      <w:tr w:rsidR="00783A0C" w:rsidRPr="00360CFE" w14:paraId="2C2FE5CF" w14:textId="77777777" w:rsidTr="53CF95F3">
        <w:trPr>
          <w:trHeight w:val="251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6DD" w14:textId="77777777" w:rsidR="00783A0C" w:rsidRPr="00360CFE" w:rsidRDefault="00783A0C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VERIFICACIÓN 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EED" w14:textId="77777777" w:rsidR="00783A0C" w:rsidRPr="00360CFE" w:rsidRDefault="00783A0C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CANT.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407E" w14:textId="77777777" w:rsidR="00783A0C" w:rsidRPr="00360CFE" w:rsidRDefault="00783A0C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S/N</w:t>
            </w:r>
          </w:p>
        </w:tc>
      </w:tr>
      <w:tr w:rsidR="009F094F" w:rsidRPr="00360CFE" w14:paraId="7308147E" w14:textId="77777777" w:rsidTr="53CF95F3">
        <w:trPr>
          <w:trHeight w:val="15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0D57" w14:textId="7BD3BF59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Baños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5F5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7A2AA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4F" w:rsidRPr="00360CFE" w14:paraId="6DC6ACE2" w14:textId="77777777" w:rsidTr="53CF95F3">
        <w:trPr>
          <w:trHeight w:val="225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395" w14:textId="6757E578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Protección a Sumideros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DB4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69388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4F" w:rsidRPr="00360CFE" w14:paraId="27607367" w14:textId="77777777" w:rsidTr="53CF95F3">
        <w:trPr>
          <w:trHeight w:val="15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A31" w14:textId="6EB1A316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Protección a Arboles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FD1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11BB3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4F" w:rsidRPr="00360CFE" w14:paraId="65B0B03E" w14:textId="77777777" w:rsidTr="53CF95F3">
        <w:trPr>
          <w:trHeight w:val="22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3EF" w14:textId="0326F43C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Cerramiento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689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B007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4F" w:rsidRPr="00360CFE" w14:paraId="4B688BE3" w14:textId="77777777" w:rsidTr="53CF95F3">
        <w:trPr>
          <w:trHeight w:val="182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11A" w14:textId="7034E468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Senderos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F78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8844F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4F" w:rsidRPr="00360CFE" w14:paraId="0C8160F7" w14:textId="77777777" w:rsidTr="53CF95F3">
        <w:trPr>
          <w:trHeight w:val="172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E5B" w14:textId="7168827E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Zonas Verdes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933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2F95" w14:textId="77777777" w:rsidR="009F094F" w:rsidRPr="00360CFE" w:rsidRDefault="009F094F" w:rsidP="009F09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2CE602" w14:textId="6B6594AB" w:rsidR="53CF95F3" w:rsidRPr="00360CFE" w:rsidRDefault="53CF95F3" w:rsidP="53CF95F3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4849"/>
        <w:gridCol w:w="1276"/>
        <w:gridCol w:w="4252"/>
      </w:tblGrid>
      <w:tr w:rsidR="006D7534" w:rsidRPr="00360CFE" w14:paraId="6738D84E" w14:textId="77777777" w:rsidTr="00CC1C39">
        <w:trPr>
          <w:trHeight w:val="300"/>
        </w:trPr>
        <w:tc>
          <w:tcPr>
            <w:tcW w:w="10377" w:type="dxa"/>
            <w:gridSpan w:val="3"/>
            <w:shd w:val="clear" w:color="auto" w:fill="D9D9D9" w:themeFill="background1" w:themeFillShade="D9"/>
          </w:tcPr>
          <w:p w14:paraId="7BA44004" w14:textId="77777777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LISTA DE CHEQUEO DE INSTALACIÓN DEL PLAN DE MANEJO DE TRÁFICO</w:t>
            </w:r>
          </w:p>
        </w:tc>
      </w:tr>
      <w:tr w:rsidR="006D7534" w:rsidRPr="00360CFE" w14:paraId="1A4DC46B" w14:textId="77777777" w:rsidTr="003E6EE0">
        <w:trPr>
          <w:trHeight w:val="240"/>
        </w:trPr>
        <w:tc>
          <w:tcPr>
            <w:tcW w:w="4849" w:type="dxa"/>
          </w:tcPr>
          <w:p w14:paraId="0ACF161C" w14:textId="77777777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Actividades</w:t>
            </w:r>
          </w:p>
        </w:tc>
        <w:tc>
          <w:tcPr>
            <w:tcW w:w="1276" w:type="dxa"/>
          </w:tcPr>
          <w:p w14:paraId="458FE79E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S/N o N/A</w:t>
            </w:r>
          </w:p>
        </w:tc>
        <w:tc>
          <w:tcPr>
            <w:tcW w:w="4252" w:type="dxa"/>
          </w:tcPr>
          <w:p w14:paraId="3CB5821F" w14:textId="77777777" w:rsidR="006D7534" w:rsidRPr="00360CFE" w:rsidRDefault="006D7534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</w:tr>
      <w:tr w:rsidR="006D7534" w:rsidRPr="00360CFE" w14:paraId="6860EBA4" w14:textId="77777777" w:rsidTr="003E6EE0">
        <w:trPr>
          <w:trHeight w:val="217"/>
        </w:trPr>
        <w:tc>
          <w:tcPr>
            <w:tcW w:w="4849" w:type="dxa"/>
          </w:tcPr>
          <w:p w14:paraId="3474F897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1. Instalación de señales de aproximación</w:t>
            </w:r>
          </w:p>
        </w:tc>
        <w:tc>
          <w:tcPr>
            <w:tcW w:w="1276" w:type="dxa"/>
          </w:tcPr>
          <w:p w14:paraId="067189C8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CBF77BA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BEFA93F" w14:textId="77777777" w:rsidTr="003E6EE0">
        <w:trPr>
          <w:trHeight w:val="121"/>
        </w:trPr>
        <w:tc>
          <w:tcPr>
            <w:tcW w:w="4849" w:type="dxa"/>
          </w:tcPr>
          <w:p w14:paraId="693CE0F2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2. Instalación señales de desvío</w:t>
            </w:r>
          </w:p>
        </w:tc>
        <w:tc>
          <w:tcPr>
            <w:tcW w:w="1276" w:type="dxa"/>
          </w:tcPr>
          <w:p w14:paraId="5F8E931B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7BAE61ED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5C8F7601" w14:textId="77777777" w:rsidTr="003E6EE0">
        <w:trPr>
          <w:trHeight w:val="209"/>
        </w:trPr>
        <w:tc>
          <w:tcPr>
            <w:tcW w:w="4849" w:type="dxa"/>
          </w:tcPr>
          <w:p w14:paraId="643CC228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3. Cerramiento con barricadas</w:t>
            </w:r>
          </w:p>
        </w:tc>
        <w:tc>
          <w:tcPr>
            <w:tcW w:w="1276" w:type="dxa"/>
          </w:tcPr>
          <w:p w14:paraId="09F16482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CA978E4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1049E8E8" w14:textId="77777777" w:rsidTr="003E6EE0">
        <w:trPr>
          <w:trHeight w:val="141"/>
        </w:trPr>
        <w:tc>
          <w:tcPr>
            <w:tcW w:w="4849" w:type="dxa"/>
          </w:tcPr>
          <w:p w14:paraId="06AEE087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4. Senderos peatonales transversales</w:t>
            </w:r>
          </w:p>
        </w:tc>
        <w:tc>
          <w:tcPr>
            <w:tcW w:w="1276" w:type="dxa"/>
          </w:tcPr>
          <w:p w14:paraId="7DE85E8D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6803A50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1C3443B" w14:textId="77777777" w:rsidTr="003E6EE0">
        <w:trPr>
          <w:trHeight w:val="215"/>
        </w:trPr>
        <w:tc>
          <w:tcPr>
            <w:tcW w:w="4849" w:type="dxa"/>
          </w:tcPr>
          <w:p w14:paraId="7E78B79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5. Senderos peatonales longitudinales</w:t>
            </w:r>
          </w:p>
        </w:tc>
        <w:tc>
          <w:tcPr>
            <w:tcW w:w="1276" w:type="dxa"/>
          </w:tcPr>
          <w:p w14:paraId="7827F53E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FF84030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495F3FFA" w14:textId="77777777" w:rsidTr="003E6EE0">
        <w:trPr>
          <w:trHeight w:val="133"/>
        </w:trPr>
        <w:tc>
          <w:tcPr>
            <w:tcW w:w="4849" w:type="dxa"/>
          </w:tcPr>
          <w:p w14:paraId="1B1D80A0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6. Señales informativas de vías cerradas</w:t>
            </w:r>
          </w:p>
        </w:tc>
        <w:tc>
          <w:tcPr>
            <w:tcW w:w="1276" w:type="dxa"/>
          </w:tcPr>
          <w:p w14:paraId="55DC30E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7B4CB8EC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073FF34A" w14:textId="77777777" w:rsidTr="003E6EE0">
        <w:trPr>
          <w:trHeight w:val="235"/>
        </w:trPr>
        <w:tc>
          <w:tcPr>
            <w:tcW w:w="4849" w:type="dxa"/>
          </w:tcPr>
          <w:p w14:paraId="6626389A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7. Agujas de canalización para senderos peatonales</w:t>
            </w:r>
          </w:p>
        </w:tc>
        <w:tc>
          <w:tcPr>
            <w:tcW w:w="1276" w:type="dxa"/>
          </w:tcPr>
          <w:p w14:paraId="63566387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4352E5A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448E2632" w14:textId="77777777" w:rsidTr="003E6EE0">
        <w:trPr>
          <w:trHeight w:val="125"/>
        </w:trPr>
        <w:tc>
          <w:tcPr>
            <w:tcW w:w="4849" w:type="dxa"/>
          </w:tcPr>
          <w:p w14:paraId="3B650106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8. Canalizaciones de prevención fuera de la zona de obra</w:t>
            </w:r>
          </w:p>
        </w:tc>
        <w:tc>
          <w:tcPr>
            <w:tcW w:w="1276" w:type="dxa"/>
          </w:tcPr>
          <w:p w14:paraId="2CE5244A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DADEDF1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83CBCB7" w14:textId="77777777" w:rsidTr="003E6EE0">
        <w:trPr>
          <w:trHeight w:val="213"/>
        </w:trPr>
        <w:tc>
          <w:tcPr>
            <w:tcW w:w="4849" w:type="dxa"/>
          </w:tcPr>
          <w:p w14:paraId="1C5C185E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9. Delineadores tubulares entrelazados con cinta</w:t>
            </w:r>
          </w:p>
        </w:tc>
        <w:tc>
          <w:tcPr>
            <w:tcW w:w="1276" w:type="dxa"/>
          </w:tcPr>
          <w:p w14:paraId="141F9D93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BECD890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994AA7B" w14:textId="77777777" w:rsidTr="003E6EE0">
        <w:trPr>
          <w:trHeight w:val="145"/>
        </w:trPr>
        <w:tc>
          <w:tcPr>
            <w:tcW w:w="4849" w:type="dxa"/>
          </w:tcPr>
          <w:p w14:paraId="7D209F5B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10. Zona de trabajo completamente delimitada</w:t>
            </w:r>
          </w:p>
        </w:tc>
        <w:tc>
          <w:tcPr>
            <w:tcW w:w="1276" w:type="dxa"/>
          </w:tcPr>
          <w:p w14:paraId="678E4EF5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977F23B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7A6B04C0" w14:textId="77777777" w:rsidTr="003E6EE0">
        <w:trPr>
          <w:trHeight w:val="220"/>
        </w:trPr>
        <w:tc>
          <w:tcPr>
            <w:tcW w:w="4849" w:type="dxa"/>
          </w:tcPr>
          <w:p w14:paraId="075D23DA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11. Auxiliares de tráfico ubicados en lugares según PMT aprobado</w:t>
            </w:r>
          </w:p>
        </w:tc>
        <w:tc>
          <w:tcPr>
            <w:tcW w:w="1276" w:type="dxa"/>
          </w:tcPr>
          <w:p w14:paraId="1B351CA4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F988D21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534" w:rsidRPr="00360CFE" w14:paraId="6CCCFE2A" w14:textId="77777777" w:rsidTr="003E6EE0">
        <w:trPr>
          <w:trHeight w:val="300"/>
        </w:trPr>
        <w:tc>
          <w:tcPr>
            <w:tcW w:w="4849" w:type="dxa"/>
          </w:tcPr>
          <w:p w14:paraId="76A22AD0" w14:textId="77777777" w:rsidR="006D7534" w:rsidRPr="00360CFE" w:rsidRDefault="006D7534" w:rsidP="00740654">
            <w:pPr>
              <w:tabs>
                <w:tab w:val="left" w:pos="1594"/>
              </w:tabs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12. Todos los equipos, trabajadores y materiales que se están usando para la obra, están dentro de cierres delimitados con señalización y/o cinta de prevención.</w:t>
            </w:r>
          </w:p>
        </w:tc>
        <w:tc>
          <w:tcPr>
            <w:tcW w:w="1276" w:type="dxa"/>
          </w:tcPr>
          <w:p w14:paraId="46517183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14:paraId="3D7C837C" w14:textId="77777777" w:rsidR="006D7534" w:rsidRPr="00360CFE" w:rsidRDefault="006D7534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CB854D" w14:textId="77777777" w:rsidR="006D7534" w:rsidRPr="00360CFE" w:rsidRDefault="006D7534" w:rsidP="00096D4D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2156"/>
        <w:gridCol w:w="1842"/>
        <w:gridCol w:w="2127"/>
        <w:gridCol w:w="2126"/>
        <w:gridCol w:w="2126"/>
      </w:tblGrid>
      <w:tr w:rsidR="003E6EE0" w:rsidRPr="00360CFE" w14:paraId="469939EF" w14:textId="77777777" w:rsidTr="0020549C">
        <w:trPr>
          <w:trHeight w:val="300"/>
        </w:trPr>
        <w:tc>
          <w:tcPr>
            <w:tcW w:w="10377" w:type="dxa"/>
            <w:gridSpan w:val="5"/>
            <w:shd w:val="clear" w:color="auto" w:fill="E8E8E8" w:themeFill="background2"/>
          </w:tcPr>
          <w:p w14:paraId="3C8E9FE7" w14:textId="087DAD82" w:rsidR="003E6EE0" w:rsidRPr="00360CFE" w:rsidRDefault="0020549C" w:rsidP="003E6E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INFORMACIÓN PLAN DE MANEJO DE TRÁFICO</w:t>
            </w:r>
          </w:p>
        </w:tc>
      </w:tr>
      <w:tr w:rsidR="00782AB7" w:rsidRPr="00360CFE" w14:paraId="216866F1" w14:textId="77777777" w:rsidTr="003E6EE0">
        <w:trPr>
          <w:trHeight w:val="300"/>
        </w:trPr>
        <w:tc>
          <w:tcPr>
            <w:tcW w:w="2156" w:type="dxa"/>
          </w:tcPr>
          <w:p w14:paraId="511D40BD" w14:textId="116A77FC" w:rsidR="00782AB7" w:rsidRPr="00360CFE" w:rsidRDefault="00782AB7" w:rsidP="00782AB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COI</w:t>
            </w:r>
          </w:p>
        </w:tc>
        <w:tc>
          <w:tcPr>
            <w:tcW w:w="1842" w:type="dxa"/>
          </w:tcPr>
          <w:p w14:paraId="6A49665A" w14:textId="3C89B4F2" w:rsidR="00782AB7" w:rsidRPr="00360CFE" w:rsidRDefault="00782AB7" w:rsidP="00782AB7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Fecha PMT Inicio</w:t>
            </w:r>
          </w:p>
        </w:tc>
        <w:tc>
          <w:tcPr>
            <w:tcW w:w="2127" w:type="dxa"/>
          </w:tcPr>
          <w:p w14:paraId="1CE886C7" w14:textId="09EF7CD0" w:rsidR="00782AB7" w:rsidRPr="00360CFE" w:rsidRDefault="00782AB7" w:rsidP="00782AB7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Fecha PMT Fin</w:t>
            </w:r>
          </w:p>
        </w:tc>
        <w:tc>
          <w:tcPr>
            <w:tcW w:w="2126" w:type="dxa"/>
          </w:tcPr>
          <w:p w14:paraId="1F875257" w14:textId="4393E352" w:rsidR="00782AB7" w:rsidRPr="00360CFE" w:rsidRDefault="00782AB7" w:rsidP="00782AB7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Hora Inicio Cierre</w:t>
            </w:r>
          </w:p>
        </w:tc>
        <w:tc>
          <w:tcPr>
            <w:tcW w:w="2126" w:type="dxa"/>
          </w:tcPr>
          <w:p w14:paraId="256EA97A" w14:textId="4F5D4D3D" w:rsidR="00782AB7" w:rsidRPr="00360CFE" w:rsidRDefault="00782AB7" w:rsidP="00782AB7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Hora Fin Cierre</w:t>
            </w:r>
          </w:p>
        </w:tc>
      </w:tr>
      <w:tr w:rsidR="00096D4D" w:rsidRPr="00360CFE" w14:paraId="656D237D" w14:textId="77777777" w:rsidTr="003E6EE0">
        <w:trPr>
          <w:trHeight w:val="300"/>
        </w:trPr>
        <w:tc>
          <w:tcPr>
            <w:tcW w:w="2156" w:type="dxa"/>
          </w:tcPr>
          <w:p w14:paraId="7F505791" w14:textId="77777777" w:rsidR="00096D4D" w:rsidRPr="00360CFE" w:rsidRDefault="00096D4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83C5C66" w14:textId="77777777" w:rsidR="00096D4D" w:rsidRPr="00360CFE" w:rsidRDefault="00096D4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EB17F28" w14:textId="77777777" w:rsidR="00096D4D" w:rsidRPr="00360CFE" w:rsidRDefault="00096D4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681406" w14:textId="77777777" w:rsidR="00096D4D" w:rsidRPr="00360CFE" w:rsidRDefault="00096D4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D4F2A2" w14:textId="77777777" w:rsidR="00096D4D" w:rsidRPr="00360CFE" w:rsidRDefault="00096D4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10BF28" w14:textId="77777777" w:rsidR="00096D4D" w:rsidRPr="00360CFE" w:rsidRDefault="00096D4D" w:rsidP="00096D4D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3755"/>
        <w:gridCol w:w="6622"/>
      </w:tblGrid>
      <w:tr w:rsidR="00EC71BD" w:rsidRPr="00360CFE" w14:paraId="33CA0231" w14:textId="77777777" w:rsidTr="00AE5F8F">
        <w:trPr>
          <w:trHeight w:val="300"/>
        </w:trPr>
        <w:tc>
          <w:tcPr>
            <w:tcW w:w="3755" w:type="dxa"/>
            <w:shd w:val="clear" w:color="auto" w:fill="D9D9D9" w:themeFill="background1" w:themeFillShade="D9"/>
          </w:tcPr>
          <w:p w14:paraId="4ACA41E5" w14:textId="3FAAF558" w:rsidR="00EC71BD" w:rsidRPr="00360CFE" w:rsidRDefault="00EC71BD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OBSERVACIÓN</w:t>
            </w:r>
          </w:p>
        </w:tc>
        <w:tc>
          <w:tcPr>
            <w:tcW w:w="6622" w:type="dxa"/>
            <w:shd w:val="clear" w:color="auto" w:fill="D9D9D9" w:themeFill="background1" w:themeFillShade="D9"/>
          </w:tcPr>
          <w:p w14:paraId="0050B8B1" w14:textId="7FDC8AEA" w:rsidR="00EC71BD" w:rsidRPr="00360CFE" w:rsidRDefault="00EC71BD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ACCION IMPLEMENTADA</w:t>
            </w:r>
          </w:p>
        </w:tc>
      </w:tr>
      <w:tr w:rsidR="00EC71BD" w:rsidRPr="00360CFE" w14:paraId="062EC97C" w14:textId="77777777" w:rsidTr="001A57CA">
        <w:trPr>
          <w:trHeight w:val="300"/>
        </w:trPr>
        <w:tc>
          <w:tcPr>
            <w:tcW w:w="3755" w:type="dxa"/>
          </w:tcPr>
          <w:p w14:paraId="32340C50" w14:textId="77777777" w:rsidR="00EC71BD" w:rsidRPr="00360CFE" w:rsidRDefault="00EC71B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2" w:type="dxa"/>
          </w:tcPr>
          <w:p w14:paraId="3BDF7240" w14:textId="76583D49" w:rsidR="00EC71BD" w:rsidRPr="00360CFE" w:rsidRDefault="00EC71BD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CBA" w:rsidRPr="00360CFE" w14:paraId="2A77B029" w14:textId="77777777" w:rsidTr="001A57CA">
        <w:trPr>
          <w:trHeight w:val="300"/>
        </w:trPr>
        <w:tc>
          <w:tcPr>
            <w:tcW w:w="3755" w:type="dxa"/>
          </w:tcPr>
          <w:p w14:paraId="2E1B1AD2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2" w:type="dxa"/>
          </w:tcPr>
          <w:p w14:paraId="60E0C879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CBA" w:rsidRPr="00360CFE" w14:paraId="586E3966" w14:textId="77777777" w:rsidTr="001A57CA">
        <w:trPr>
          <w:trHeight w:val="300"/>
        </w:trPr>
        <w:tc>
          <w:tcPr>
            <w:tcW w:w="3755" w:type="dxa"/>
          </w:tcPr>
          <w:p w14:paraId="29F3D9E5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2" w:type="dxa"/>
          </w:tcPr>
          <w:p w14:paraId="0AFAF3F8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CBA" w:rsidRPr="00360CFE" w14:paraId="1466A5F0" w14:textId="77777777" w:rsidTr="001A57CA">
        <w:trPr>
          <w:trHeight w:val="300"/>
        </w:trPr>
        <w:tc>
          <w:tcPr>
            <w:tcW w:w="3755" w:type="dxa"/>
          </w:tcPr>
          <w:p w14:paraId="61F36A01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2" w:type="dxa"/>
          </w:tcPr>
          <w:p w14:paraId="52369E60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CBA" w:rsidRPr="00360CFE" w14:paraId="66017744" w14:textId="77777777" w:rsidTr="001A57CA">
        <w:trPr>
          <w:trHeight w:val="300"/>
        </w:trPr>
        <w:tc>
          <w:tcPr>
            <w:tcW w:w="3755" w:type="dxa"/>
          </w:tcPr>
          <w:p w14:paraId="1AD6BC78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2" w:type="dxa"/>
          </w:tcPr>
          <w:p w14:paraId="3B0911ED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CBA" w:rsidRPr="00360CFE" w14:paraId="6A17B8F8" w14:textId="77777777" w:rsidTr="001A57CA">
        <w:trPr>
          <w:trHeight w:val="300"/>
        </w:trPr>
        <w:tc>
          <w:tcPr>
            <w:tcW w:w="3755" w:type="dxa"/>
          </w:tcPr>
          <w:p w14:paraId="2AE3746D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2" w:type="dxa"/>
          </w:tcPr>
          <w:p w14:paraId="72F63337" w14:textId="77777777" w:rsidR="00246CBA" w:rsidRPr="00360CFE" w:rsidRDefault="00246CBA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5EFD23" w14:textId="77777777" w:rsidR="00237303" w:rsidRPr="00360CFE" w:rsidRDefault="00237303" w:rsidP="0007733C">
      <w:pPr>
        <w:spacing w:after="0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07733C" w:rsidRPr="00360CFE" w14:paraId="37A6DA55" w14:textId="77777777" w:rsidTr="0098378E">
        <w:trPr>
          <w:trHeight w:val="1082"/>
        </w:trPr>
        <w:tc>
          <w:tcPr>
            <w:tcW w:w="10377" w:type="dxa"/>
          </w:tcPr>
          <w:p w14:paraId="2FF77EB2" w14:textId="77777777" w:rsidR="0007733C" w:rsidRPr="00360CFE" w:rsidRDefault="0007733C" w:rsidP="00355419">
            <w:pPr>
              <w:tabs>
                <w:tab w:val="left" w:pos="591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 xml:space="preserve">La Unidad Administrativa Especial de Rehabilitación y Mantenimiento Vial, en adelante UAERMV, identificada con el NIT 900127032-7, en calidad de responsable del tratamiento de los datos personales y en cumplimiento de las obligaciones señaladas en la Ley 1581 del 2012 y en el Decreto 1074 del 2015; a través del presente aviso de privacidad informa a los titulares de los datos personales recolectados y tratados por la Entidad, en desarrollo de las funciones delegadas por el Estado y aquellas propias de la actividad gremial, que éstos serán incluidos en nuestras bases de datos y tratados con pleno cumplimiento de las disposiciones constitucionales, legales y reglamentarias que rigen la materia, de conformidad con la Política de Protección y Tratamiento de Datos Personales que podrá consultar en nuestro portal web: </w:t>
            </w:r>
            <w:hyperlink r:id="rId8" w:history="1">
              <w:r w:rsidRPr="00360CFE">
                <w:rPr>
                  <w:rStyle w:val="Hipervnculo"/>
                  <w:rFonts w:ascii="Arial" w:hAnsi="Arial" w:cs="Arial"/>
                  <w:sz w:val="16"/>
                  <w:szCs w:val="16"/>
                </w:rPr>
                <w:t>www.umv.gov.co</w:t>
              </w:r>
            </w:hyperlink>
            <w:r w:rsidRPr="00360CF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C43EB7" w14:textId="77777777" w:rsidR="0007733C" w:rsidRPr="00360CFE" w:rsidRDefault="0007733C" w:rsidP="00740654">
            <w:pPr>
              <w:tabs>
                <w:tab w:val="left" w:pos="59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269DC1" w14:textId="77777777" w:rsidR="0007733C" w:rsidRPr="00360CFE" w:rsidRDefault="0007733C" w:rsidP="0007733C">
      <w:pPr>
        <w:spacing w:after="0"/>
        <w:rPr>
          <w:rFonts w:ascii="Arial" w:hAnsi="Arial" w:cs="Arial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3148"/>
        <w:gridCol w:w="2410"/>
        <w:gridCol w:w="1417"/>
        <w:gridCol w:w="3402"/>
      </w:tblGrid>
      <w:tr w:rsidR="003E6EE0" w:rsidRPr="00360CFE" w14:paraId="1F66B3B1" w14:textId="77777777" w:rsidTr="00740654">
        <w:trPr>
          <w:trHeight w:val="300"/>
        </w:trPr>
        <w:tc>
          <w:tcPr>
            <w:tcW w:w="10377" w:type="dxa"/>
            <w:gridSpan w:val="4"/>
          </w:tcPr>
          <w:p w14:paraId="0AB36642" w14:textId="77777777" w:rsidR="003E6EE0" w:rsidRPr="00360CFE" w:rsidRDefault="003E6EE0" w:rsidP="00740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RESPONSABLES DEL DILIGENCIAMIENTO</w:t>
            </w:r>
          </w:p>
        </w:tc>
      </w:tr>
      <w:tr w:rsidR="003E6EE0" w:rsidRPr="00360CFE" w14:paraId="75A1F99E" w14:textId="77777777" w:rsidTr="00740654">
        <w:trPr>
          <w:trHeight w:val="300"/>
        </w:trPr>
        <w:tc>
          <w:tcPr>
            <w:tcW w:w="3148" w:type="dxa"/>
          </w:tcPr>
          <w:p w14:paraId="42084C3E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410" w:type="dxa"/>
          </w:tcPr>
          <w:p w14:paraId="5361B02D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IDENTIFICACIÓN</w:t>
            </w:r>
          </w:p>
        </w:tc>
        <w:tc>
          <w:tcPr>
            <w:tcW w:w="1417" w:type="dxa"/>
          </w:tcPr>
          <w:p w14:paraId="65B09D64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3402" w:type="dxa"/>
          </w:tcPr>
          <w:p w14:paraId="4392E683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  <w:r w:rsidRPr="00360CFE">
              <w:rPr>
                <w:rFonts w:ascii="Arial" w:hAnsi="Arial" w:cs="Arial"/>
                <w:sz w:val="16"/>
                <w:szCs w:val="16"/>
              </w:rPr>
              <w:t>ROL</w:t>
            </w:r>
          </w:p>
        </w:tc>
      </w:tr>
      <w:tr w:rsidR="003E6EE0" w:rsidRPr="00360CFE" w14:paraId="7112A2DB" w14:textId="77777777" w:rsidTr="00740654">
        <w:trPr>
          <w:trHeight w:val="300"/>
        </w:trPr>
        <w:tc>
          <w:tcPr>
            <w:tcW w:w="3148" w:type="dxa"/>
          </w:tcPr>
          <w:p w14:paraId="61F20DEB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E0CE363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7C1FD5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7DE2A8A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EE0" w:rsidRPr="00360CFE" w14:paraId="2613C941" w14:textId="77777777" w:rsidTr="00740654">
        <w:trPr>
          <w:trHeight w:val="300"/>
        </w:trPr>
        <w:tc>
          <w:tcPr>
            <w:tcW w:w="3148" w:type="dxa"/>
          </w:tcPr>
          <w:p w14:paraId="72FEAAA2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E50B74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F52BB2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F9A1B3E" w14:textId="77777777" w:rsidR="003E6EE0" w:rsidRPr="00360CFE" w:rsidRDefault="003E6EE0" w:rsidP="00740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C24A90" w14:textId="6DD6440D" w:rsidR="003E6EE0" w:rsidRPr="00360CFE" w:rsidRDefault="003E6EE0">
      <w:pPr>
        <w:rPr>
          <w:rFonts w:ascii="Arial" w:hAnsi="Arial" w:cs="Arial"/>
        </w:rPr>
      </w:pPr>
    </w:p>
    <w:p w14:paraId="4FFD8941" w14:textId="4C87570F" w:rsidR="000159B0" w:rsidRPr="00360CFE" w:rsidRDefault="000159B0">
      <w:pPr>
        <w:rPr>
          <w:rFonts w:ascii="Arial" w:hAnsi="Arial" w:cs="Arial"/>
        </w:rPr>
      </w:pPr>
    </w:p>
    <w:p w14:paraId="06362B68" w14:textId="7DDA3E86" w:rsidR="000159B0" w:rsidRPr="00360CFE" w:rsidRDefault="000159B0" w:rsidP="000159B0">
      <w:pPr>
        <w:rPr>
          <w:rFonts w:ascii="Arial" w:hAnsi="Arial" w:cs="Arial"/>
          <w:b/>
          <w:bCs/>
        </w:rPr>
      </w:pPr>
      <w:r w:rsidRPr="00360CFE">
        <w:rPr>
          <w:rFonts w:ascii="Arial" w:hAnsi="Arial" w:cs="Arial"/>
          <w:b/>
          <w:bCs/>
        </w:rPr>
        <w:t>REVISIÓN Y APROBACIÓN: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7"/>
        <w:gridCol w:w="2751"/>
        <w:gridCol w:w="2796"/>
      </w:tblGrid>
      <w:tr w:rsidR="000159B0" w:rsidRPr="00360CFE" w14:paraId="6A5DFBB6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2BD705" w14:textId="77777777" w:rsidR="000159B0" w:rsidRPr="00360CFE" w:rsidRDefault="000159B0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E4DB65" w14:textId="77777777" w:rsidR="000159B0" w:rsidRPr="00360CFE" w:rsidRDefault="000159B0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 xml:space="preserve">Validado por  </w:t>
            </w:r>
          </w:p>
          <w:p w14:paraId="41C17FD8" w14:textId="77777777" w:rsidR="000159B0" w:rsidRPr="00360CFE" w:rsidRDefault="000159B0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524641" w14:textId="77777777" w:rsidR="000159B0" w:rsidRPr="00360CFE" w:rsidRDefault="000159B0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Aprobado:</w:t>
            </w:r>
          </w:p>
        </w:tc>
      </w:tr>
      <w:tr w:rsidR="000159B0" w:rsidRPr="00360CFE" w14:paraId="1DE5002E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E55A0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77B32B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JOHAN JAIR VARELA CANO</w:t>
            </w:r>
          </w:p>
          <w:p w14:paraId="20213C82" w14:textId="77777777" w:rsidR="000159B0" w:rsidRPr="00360CFE" w:rsidRDefault="000159B0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CFE">
              <w:rPr>
                <w:rFonts w:ascii="Arial" w:hAnsi="Arial" w:cs="Arial"/>
                <w:sz w:val="18"/>
                <w:szCs w:val="18"/>
              </w:rPr>
              <w:t>Profesional Especializado/GTHU</w:t>
            </w:r>
          </w:p>
          <w:p w14:paraId="361B106F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52378F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MAURICIO DIAZ RODRÍGUEZ </w:t>
            </w:r>
          </w:p>
          <w:p w14:paraId="382A3C7F" w14:textId="62A1BD80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0CFE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Contratista /</w:t>
            </w:r>
            <w:r w:rsidRPr="00360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CFE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de Servicio a la Ciudadanía y Sostenibilidad</w:t>
            </w:r>
          </w:p>
          <w:p w14:paraId="475F9BEB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ED60A9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JENIFER GARCIA AVILA</w:t>
            </w:r>
          </w:p>
          <w:p w14:paraId="62A20883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CFE">
              <w:rPr>
                <w:rFonts w:ascii="Arial" w:hAnsi="Arial" w:cs="Arial"/>
                <w:sz w:val="18"/>
                <w:szCs w:val="18"/>
              </w:rPr>
              <w:t>Contratista/GTHU</w:t>
            </w:r>
          </w:p>
          <w:p w14:paraId="7D2D709D" w14:textId="77777777" w:rsidR="000159B0" w:rsidRPr="00360CFE" w:rsidRDefault="000159B0" w:rsidP="00AA2FF3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62DDF" w14:textId="77777777" w:rsidR="000159B0" w:rsidRPr="00360CFE" w:rsidRDefault="000159B0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AA126" w14:textId="77777777" w:rsidR="000159B0" w:rsidRPr="00360CFE" w:rsidRDefault="000159B0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360CFE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  <w:tr w:rsidR="000159B0" w:rsidRPr="00360CFE" w14:paraId="20EBAFB6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44A239" w14:textId="77777777" w:rsidR="000159B0" w:rsidRPr="00360CFE" w:rsidRDefault="000159B0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069C7" w14:textId="77777777" w:rsidR="000159B0" w:rsidRPr="00360CFE" w:rsidRDefault="000159B0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E7E9" w14:textId="77777777" w:rsidR="000159B0" w:rsidRPr="00360CFE" w:rsidRDefault="000159B0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159B0" w:rsidRPr="00360CFE" w14:paraId="4E162BD1" w14:textId="77777777" w:rsidTr="00AA2FF3">
        <w:trPr>
          <w:trHeight w:val="450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9956" w14:textId="77777777" w:rsidR="000159B0" w:rsidRPr="00360CFE" w:rsidRDefault="000159B0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71EE8" w14:textId="77777777" w:rsidR="000159B0" w:rsidRPr="00360CFE" w:rsidRDefault="000159B0" w:rsidP="00AA2F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ERICA ANDREA MUÑOZ ORJUELA</w:t>
            </w:r>
          </w:p>
          <w:p w14:paraId="18F979A2" w14:textId="19E76720" w:rsidR="000159B0" w:rsidRPr="00360CFE" w:rsidRDefault="000159B0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CFE">
              <w:rPr>
                <w:rFonts w:ascii="Arial" w:hAnsi="Arial" w:cs="Arial"/>
                <w:sz w:val="18"/>
                <w:szCs w:val="18"/>
              </w:rPr>
              <w:t>Profesional Universitario</w:t>
            </w:r>
            <w:r w:rsidR="00810079">
              <w:rPr>
                <w:rFonts w:ascii="Arial" w:hAnsi="Arial" w:cs="Arial"/>
                <w:sz w:val="18"/>
                <w:szCs w:val="18"/>
              </w:rPr>
              <w:t xml:space="preserve"> (e)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FD0A" w14:textId="77777777" w:rsidR="000159B0" w:rsidRPr="00360CFE" w:rsidRDefault="000159B0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4386" w14:textId="77777777" w:rsidR="000159B0" w:rsidRPr="00360CFE" w:rsidRDefault="000159B0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159B0" w:rsidRPr="00360CFE" w14:paraId="7679D069" w14:textId="77777777" w:rsidTr="00AA2FF3">
        <w:trPr>
          <w:trHeight w:val="20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DD59" w14:textId="77777777" w:rsidR="000159B0" w:rsidRPr="00360CFE" w:rsidRDefault="000159B0" w:rsidP="00AA2FF3">
            <w:pPr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72CD" w14:textId="77777777" w:rsidR="000159B0" w:rsidRPr="00360CFE" w:rsidRDefault="000159B0" w:rsidP="00AA2FF3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4C09A6" w14:textId="77777777" w:rsidR="000159B0" w:rsidRPr="00360CFE" w:rsidRDefault="000159B0" w:rsidP="00AA2FF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CARLOS ARTURO VANEGAS HERNÁNDEZ</w:t>
            </w:r>
          </w:p>
          <w:p w14:paraId="601B03B6" w14:textId="77777777" w:rsidR="000159B0" w:rsidRPr="00360CFE" w:rsidRDefault="000159B0" w:rsidP="00AA2FF3">
            <w:pPr>
              <w:tabs>
                <w:tab w:val="left" w:pos="-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CFE">
              <w:rPr>
                <w:rFonts w:ascii="Arial" w:hAnsi="Arial" w:cs="Arial"/>
                <w:sz w:val="18"/>
                <w:szCs w:val="18"/>
              </w:rPr>
              <w:t>Gerente Administrativo y Financiero</w:t>
            </w:r>
          </w:p>
          <w:p w14:paraId="076A583A" w14:textId="77777777" w:rsidR="000159B0" w:rsidRPr="00360CFE" w:rsidRDefault="000159B0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6D42" w14:textId="77777777" w:rsidR="000159B0" w:rsidRPr="00360CFE" w:rsidRDefault="000159B0" w:rsidP="00AA2FF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360CFE">
              <w:rPr>
                <w:rFonts w:ascii="Arial" w:hAnsi="Arial" w:cs="Arial"/>
                <w:b/>
                <w:sz w:val="18"/>
                <w:szCs w:val="18"/>
              </w:rPr>
              <w:t>EDGAR ALONSO FORERO CASTRO</w:t>
            </w:r>
          </w:p>
          <w:p w14:paraId="1EB73BB2" w14:textId="77777777" w:rsidR="000159B0" w:rsidRPr="00360CFE" w:rsidRDefault="000159B0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60CF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Jefe Oficina Asesora de Planeación</w:t>
            </w:r>
          </w:p>
        </w:tc>
      </w:tr>
    </w:tbl>
    <w:p w14:paraId="3A3D478D" w14:textId="77777777" w:rsidR="000159B0" w:rsidRPr="00360CFE" w:rsidRDefault="000159B0" w:rsidP="000159B0">
      <w:pPr>
        <w:rPr>
          <w:rFonts w:ascii="Arial" w:hAnsi="Arial" w:cs="Arial"/>
        </w:rPr>
      </w:pPr>
    </w:p>
    <w:p w14:paraId="5BEECC5B" w14:textId="77777777" w:rsidR="000159B0" w:rsidRPr="00360CFE" w:rsidRDefault="000159B0" w:rsidP="000159B0">
      <w:pPr>
        <w:rPr>
          <w:rFonts w:ascii="Arial" w:hAnsi="Arial" w:cs="Arial"/>
          <w:b/>
          <w:bCs/>
        </w:rPr>
      </w:pPr>
      <w:r w:rsidRPr="00360CFE">
        <w:rPr>
          <w:rFonts w:ascii="Arial" w:hAnsi="Arial" w:cs="Arial"/>
          <w:b/>
          <w:bCs/>
        </w:rPr>
        <w:t>CONTROL DE CAMBIOS: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4829"/>
        <w:gridCol w:w="1253"/>
        <w:gridCol w:w="2106"/>
      </w:tblGrid>
      <w:tr w:rsidR="000159B0" w:rsidRPr="00360CFE" w14:paraId="337CBCFC" w14:textId="77777777" w:rsidTr="00AA2FF3">
        <w:trPr>
          <w:trHeight w:val="20"/>
          <w:tblHeader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29A9E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60CFE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VERSIÓN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929E41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60CFE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DEB05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60CFE">
              <w:rPr>
                <w:rFonts w:cs="Arial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DFCA1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0CFE">
              <w:rPr>
                <w:rFonts w:cs="Arial"/>
                <w:b/>
                <w:bCs/>
                <w:sz w:val="18"/>
                <w:szCs w:val="18"/>
              </w:rPr>
              <w:t>APROBADO</w:t>
            </w:r>
          </w:p>
          <w:p w14:paraId="31916FDA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60CFE">
              <w:rPr>
                <w:rFonts w:cs="Arial"/>
                <w:b/>
                <w:bCs/>
                <w:sz w:val="18"/>
                <w:szCs w:val="18"/>
              </w:rPr>
              <w:t xml:space="preserve">Representante de la Alta Dirección </w:t>
            </w:r>
          </w:p>
        </w:tc>
      </w:tr>
      <w:tr w:rsidR="000159B0" w:rsidRPr="00360CFE" w14:paraId="3D80381D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F1A1" w14:textId="68D01FE7" w:rsidR="000159B0" w:rsidRPr="00360CFE" w:rsidRDefault="00810079" w:rsidP="00AA2FF3">
            <w:pPr>
              <w:pStyle w:val="Piedepgin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bookmarkStart w:id="1" w:name="_Hlk39075191"/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E69" w14:textId="79E132BB" w:rsidR="000159B0" w:rsidRPr="00360CFE" w:rsidRDefault="000159B0" w:rsidP="00766049">
            <w:pPr>
              <w:pStyle w:val="Piedepgina"/>
              <w:spacing w:line="276" w:lineRule="auto"/>
              <w:rPr>
                <w:rFonts w:cs="Arial"/>
                <w:sz w:val="18"/>
                <w:szCs w:val="18"/>
              </w:rPr>
            </w:pPr>
            <w:r w:rsidRPr="00360CFE">
              <w:rPr>
                <w:rFonts w:cs="Arial"/>
                <w:sz w:val="18"/>
                <w:szCs w:val="18"/>
              </w:rPr>
              <w:t xml:space="preserve">Se realiza </w:t>
            </w:r>
            <w:r w:rsidR="00685B97" w:rsidRPr="00360CFE">
              <w:rPr>
                <w:rFonts w:cs="Arial"/>
                <w:sz w:val="18"/>
                <w:szCs w:val="18"/>
              </w:rPr>
              <w:t>actualización del formato</w:t>
            </w:r>
            <w:r w:rsidR="00766049" w:rsidRPr="00360CFE">
              <w:rPr>
                <w:rFonts w:cs="Arial"/>
                <w:sz w:val="18"/>
                <w:szCs w:val="18"/>
              </w:rPr>
              <w:t xml:space="preserve"> inicio frente de obra - UAERMV GTHU-S-FM-001 V6 (Se le realiza ajuste en la lista de chequeo).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294" w14:textId="4E5CED88" w:rsidR="000159B0" w:rsidRPr="00360CFE" w:rsidRDefault="00766049" w:rsidP="00AA2FF3">
            <w:pPr>
              <w:pStyle w:val="Piedepgin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60CFE">
              <w:rPr>
                <w:rFonts w:cs="Arial"/>
                <w:sz w:val="18"/>
                <w:szCs w:val="18"/>
              </w:rPr>
              <w:t>Noviembre</w:t>
            </w:r>
            <w:r w:rsidR="000159B0" w:rsidRPr="00360CFE">
              <w:rPr>
                <w:rFonts w:cs="Arial"/>
                <w:sz w:val="18"/>
                <w:szCs w:val="18"/>
              </w:rPr>
              <w:t xml:space="preserve"> de 2022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98D6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60CFE">
              <w:rPr>
                <w:rFonts w:cs="Arial"/>
                <w:sz w:val="18"/>
                <w:szCs w:val="18"/>
              </w:rPr>
              <w:t>Jefe Oficina Asesora de Planeación</w:t>
            </w:r>
          </w:p>
        </w:tc>
      </w:tr>
      <w:tr w:rsidR="000159B0" w:rsidRPr="00360CFE" w14:paraId="571E585A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795D" w14:textId="1AF5CF4C" w:rsidR="000159B0" w:rsidRPr="00360CFE" w:rsidRDefault="00810079" w:rsidP="00AA2FF3">
            <w:pPr>
              <w:pStyle w:val="Piedepgin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3E8" w14:textId="5F258843" w:rsidR="000159B0" w:rsidRPr="00360CFE" w:rsidRDefault="00686D2F" w:rsidP="00686D2F">
            <w:pPr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bookmarkStart w:id="2" w:name="_Hlk190090945"/>
            <w:r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revisión y actualización de documentos del SG-SST tales como el Manual de buenas prácticas, el procedimiento, así como el ajuste y reorganización de los formatos de gestión en frentes de obra,</w:t>
            </w:r>
            <w:r w:rsidR="00BA7A96"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3B7627"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con el fin </w:t>
            </w:r>
            <w:r w:rsidR="00825970"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de interrelacionar</w:t>
            </w:r>
            <w:r w:rsidR="000159B0"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los mismos con la </w:t>
            </w:r>
            <w:r w:rsidR="00685B97"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plataforma Sigma</w:t>
            </w:r>
            <w:r w:rsidR="000159B0"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/Calíope</w:t>
            </w:r>
            <w:r w:rsidRPr="00360CF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, en pro de fortalecer las actividades relacionadas con seguridad y salud en el trabajo en la entidad</w:t>
            </w:r>
            <w:bookmarkEnd w:id="2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D24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60CFE">
              <w:rPr>
                <w:rFonts w:cs="Arial"/>
                <w:sz w:val="18"/>
                <w:szCs w:val="18"/>
              </w:rPr>
              <w:t>Febrero de 2025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152" w14:textId="77777777" w:rsidR="000159B0" w:rsidRPr="00360CFE" w:rsidRDefault="000159B0" w:rsidP="00AA2FF3">
            <w:pPr>
              <w:pStyle w:val="Piedepgin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60CFE">
              <w:rPr>
                <w:rFonts w:cs="Arial"/>
                <w:sz w:val="18"/>
                <w:szCs w:val="18"/>
              </w:rPr>
              <w:t>Jefe Oficina Asesora de Planeación</w:t>
            </w:r>
          </w:p>
        </w:tc>
      </w:tr>
      <w:bookmarkEnd w:id="1"/>
    </w:tbl>
    <w:p w14:paraId="42304C10" w14:textId="77777777" w:rsidR="000159B0" w:rsidRPr="00360CFE" w:rsidRDefault="000159B0" w:rsidP="000159B0">
      <w:pPr>
        <w:pStyle w:val="Piedepgina"/>
        <w:spacing w:line="276" w:lineRule="auto"/>
        <w:jc w:val="center"/>
        <w:rPr>
          <w:rFonts w:cs="Arial"/>
          <w:sz w:val="22"/>
          <w:szCs w:val="22"/>
        </w:rPr>
      </w:pPr>
    </w:p>
    <w:p w14:paraId="51E2D3B5" w14:textId="77777777" w:rsidR="000159B0" w:rsidRPr="00360CFE" w:rsidRDefault="000159B0" w:rsidP="000159B0">
      <w:pPr>
        <w:rPr>
          <w:rFonts w:ascii="Arial" w:hAnsi="Arial" w:cs="Arial"/>
        </w:rPr>
      </w:pPr>
    </w:p>
    <w:p w14:paraId="7F23A91F" w14:textId="77777777" w:rsidR="000159B0" w:rsidRPr="00360CFE" w:rsidRDefault="000159B0">
      <w:pPr>
        <w:rPr>
          <w:rFonts w:ascii="Arial" w:hAnsi="Arial" w:cs="Arial"/>
        </w:rPr>
      </w:pPr>
    </w:p>
    <w:sectPr w:rsidR="000159B0" w:rsidRPr="00360CFE" w:rsidSect="00CC1C39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A6"/>
    <w:rsid w:val="00013D88"/>
    <w:rsid w:val="000159B0"/>
    <w:rsid w:val="00073F94"/>
    <w:rsid w:val="0007733C"/>
    <w:rsid w:val="0008101F"/>
    <w:rsid w:val="00096D4D"/>
    <w:rsid w:val="000B1CA6"/>
    <w:rsid w:val="000B2D79"/>
    <w:rsid w:val="000E0380"/>
    <w:rsid w:val="000E5B36"/>
    <w:rsid w:val="00132492"/>
    <w:rsid w:val="001A1DCE"/>
    <w:rsid w:val="0020549C"/>
    <w:rsid w:val="00237303"/>
    <w:rsid w:val="00246CBA"/>
    <w:rsid w:val="00276FA8"/>
    <w:rsid w:val="002E2EEC"/>
    <w:rsid w:val="002F043D"/>
    <w:rsid w:val="002F1016"/>
    <w:rsid w:val="00355419"/>
    <w:rsid w:val="00360CFE"/>
    <w:rsid w:val="003810A6"/>
    <w:rsid w:val="003B7627"/>
    <w:rsid w:val="003B7AAB"/>
    <w:rsid w:val="003E6EE0"/>
    <w:rsid w:val="003E7286"/>
    <w:rsid w:val="003F0309"/>
    <w:rsid w:val="00454E90"/>
    <w:rsid w:val="004634B5"/>
    <w:rsid w:val="004F659B"/>
    <w:rsid w:val="00524DFD"/>
    <w:rsid w:val="00571448"/>
    <w:rsid w:val="005B1F6F"/>
    <w:rsid w:val="005D774E"/>
    <w:rsid w:val="00670F20"/>
    <w:rsid w:val="00681387"/>
    <w:rsid w:val="00685B97"/>
    <w:rsid w:val="00686D2F"/>
    <w:rsid w:val="00691EDF"/>
    <w:rsid w:val="00697EC6"/>
    <w:rsid w:val="006A12E1"/>
    <w:rsid w:val="006D548C"/>
    <w:rsid w:val="006D6C59"/>
    <w:rsid w:val="006D7534"/>
    <w:rsid w:val="00713463"/>
    <w:rsid w:val="00766049"/>
    <w:rsid w:val="007750CF"/>
    <w:rsid w:val="00782AB7"/>
    <w:rsid w:val="00783A0C"/>
    <w:rsid w:val="00810079"/>
    <w:rsid w:val="00812016"/>
    <w:rsid w:val="00817F38"/>
    <w:rsid w:val="00825970"/>
    <w:rsid w:val="008D7A53"/>
    <w:rsid w:val="00942E2A"/>
    <w:rsid w:val="00947301"/>
    <w:rsid w:val="0097389A"/>
    <w:rsid w:val="0098378E"/>
    <w:rsid w:val="009A45AF"/>
    <w:rsid w:val="009C5A0A"/>
    <w:rsid w:val="009F094F"/>
    <w:rsid w:val="009F62CD"/>
    <w:rsid w:val="00A164A2"/>
    <w:rsid w:val="00A54FC8"/>
    <w:rsid w:val="00A578BB"/>
    <w:rsid w:val="00A73A6D"/>
    <w:rsid w:val="00AC582E"/>
    <w:rsid w:val="00B52C89"/>
    <w:rsid w:val="00B552F6"/>
    <w:rsid w:val="00B648AB"/>
    <w:rsid w:val="00B84515"/>
    <w:rsid w:val="00B93C34"/>
    <w:rsid w:val="00BA7018"/>
    <w:rsid w:val="00BA7A96"/>
    <w:rsid w:val="00BF3CD9"/>
    <w:rsid w:val="00CC1C39"/>
    <w:rsid w:val="00D53B2A"/>
    <w:rsid w:val="00E911D7"/>
    <w:rsid w:val="00EC71BD"/>
    <w:rsid w:val="00EE296F"/>
    <w:rsid w:val="00F521E5"/>
    <w:rsid w:val="00F63788"/>
    <w:rsid w:val="00F700E1"/>
    <w:rsid w:val="0866A032"/>
    <w:rsid w:val="1168BC1E"/>
    <w:rsid w:val="155E8606"/>
    <w:rsid w:val="1E488784"/>
    <w:rsid w:val="221C0846"/>
    <w:rsid w:val="311F66CA"/>
    <w:rsid w:val="3D0ACF1B"/>
    <w:rsid w:val="3E28CA18"/>
    <w:rsid w:val="498560B5"/>
    <w:rsid w:val="523E181B"/>
    <w:rsid w:val="53CF95F3"/>
    <w:rsid w:val="5D1A9F9E"/>
    <w:rsid w:val="7B95F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9CB7"/>
  <w15:chartTrackingRefBased/>
  <w15:docId w15:val="{361B7542-8AD2-4A6C-8BEE-E83EBCB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0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0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0A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97EC6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EC6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0159B0"/>
    <w:pPr>
      <w:tabs>
        <w:tab w:val="center" w:pos="4252"/>
        <w:tab w:val="right" w:pos="8504"/>
      </w:tabs>
      <w:spacing w:after="120" w:line="240" w:lineRule="auto"/>
      <w:jc w:val="both"/>
    </w:pPr>
    <w:rPr>
      <w:rFonts w:ascii="Arial" w:eastAsia="MS Mincho" w:hAnsi="Arial" w:cs="Times New Roman"/>
      <w:kern w:val="0"/>
      <w:sz w:val="24"/>
      <w:szCs w:val="24"/>
      <w:lang w:eastAsia="ja-JP"/>
      <w14:ligatures w14:val="none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0159B0"/>
    <w:rPr>
      <w:rFonts w:ascii="Arial" w:eastAsia="MS Mincho" w:hAnsi="Arial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v.gov.c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25DEC0DD71C84383531C468DA0749D" ma:contentTypeVersion="12" ma:contentTypeDescription="Crear nuevo documento." ma:contentTypeScope="" ma:versionID="6ab35a2a7d3cfd257971c2afdae7c12c">
  <xsd:schema xmlns:xsd="http://www.w3.org/2001/XMLSchema" xmlns:xs="http://www.w3.org/2001/XMLSchema" xmlns:p="http://schemas.microsoft.com/office/2006/metadata/properties" xmlns:ns2="86543699-73fb-4353-982c-16019997009a" xmlns:ns3="7487aef6-0373-43cb-a171-830c2d5f06e2" targetNamespace="http://schemas.microsoft.com/office/2006/metadata/properties" ma:root="true" ma:fieldsID="7945e325b9c44feacca27514c76b7bad" ns2:_="" ns3:_="">
    <xsd:import namespace="86543699-73fb-4353-982c-16019997009a"/>
    <xsd:import namespace="7487aef6-0373-43cb-a171-830c2d5f0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43699-73fb-4353-982c-160199970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7aef6-0373-43cb-a171-830c2d5f06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68b568-96ad-42a1-baec-e81c4390d538}" ma:internalName="TaxCatchAll" ma:showField="CatchAllData" ma:web="7487aef6-0373-43cb-a171-830c2d5f0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7aef6-0373-43cb-a171-830c2d5f06e2" xsi:nil="true"/>
    <lcf76f155ced4ddcb4097134ff3c332f xmlns="86543699-73fb-4353-982c-1601999700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A8E8-4A97-4F9A-9347-59D06672D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43699-73fb-4353-982c-16019997009a"/>
    <ds:schemaRef ds:uri="7487aef6-0373-43cb-a171-830c2d5f0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AFDC3-2EB8-4D1A-9A9F-962762FF5933}">
  <ds:schemaRefs>
    <ds:schemaRef ds:uri="http://schemas.microsoft.com/office/2006/metadata/properties"/>
    <ds:schemaRef ds:uri="http://schemas.microsoft.com/office/infopath/2007/PartnerControls"/>
    <ds:schemaRef ds:uri="7487aef6-0373-43cb-a171-830c2d5f06e2"/>
    <ds:schemaRef ds:uri="86543699-73fb-4353-982c-16019997009a"/>
  </ds:schemaRefs>
</ds:datastoreItem>
</file>

<file path=customXml/itemProps3.xml><?xml version="1.0" encoding="utf-8"?>
<ds:datastoreItem xmlns:ds="http://schemas.openxmlformats.org/officeDocument/2006/customXml" ds:itemID="{A19500B7-7C82-4BB0-827C-FDEF5DEA9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Diaz Rodriguez</dc:creator>
  <cp:keywords/>
  <dc:description/>
  <cp:lastModifiedBy>Erika Andrea Munoz Orjuela</cp:lastModifiedBy>
  <cp:revision>2</cp:revision>
  <dcterms:created xsi:type="dcterms:W3CDTF">2025-02-21T13:30:00Z</dcterms:created>
  <dcterms:modified xsi:type="dcterms:W3CDTF">2025-02-21T13:30:00Z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0x0101001025DEC0DD71C84383531C468DA0749D</vt:lpwstr>
  </property>
  <property fmtid="{D5CDD505-2E9C-101B-9397-08002B2CF9AE}" pid="3" name="MediaServiceImageTags">
    <vt:lpwstr/>
  </property>
</Properties>
</file>