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BEAA2" w14:textId="216FEF2A" w:rsidR="00996B7D" w:rsidRPr="002B0DB9" w:rsidRDefault="009819C4" w:rsidP="00BD0E9D">
      <w:pPr>
        <w:pStyle w:val="paragraph"/>
        <w:spacing w:before="0" w:beforeAutospacing="0" w:after="0" w:afterAutospacing="0"/>
        <w:jc w:val="both"/>
        <w:textAlignment w:val="baseline"/>
        <w:rPr>
          <w:rFonts w:ascii="Arial" w:hAnsi="Arial" w:cs="Arial"/>
          <w:sz w:val="22"/>
          <w:szCs w:val="22"/>
        </w:rPr>
      </w:pPr>
      <w:r w:rsidRPr="002B0DB9">
        <w:rPr>
          <w:rStyle w:val="eop"/>
          <w:rFonts w:ascii="Arial" w:hAnsi="Arial" w:cs="Arial"/>
          <w:sz w:val="22"/>
          <w:szCs w:val="22"/>
        </w:rPr>
        <w:t xml:space="preserve"> </w:t>
      </w:r>
      <w:r w:rsidR="00996B7D" w:rsidRPr="002B0DB9">
        <w:rPr>
          <w:rStyle w:val="eop"/>
          <w:rFonts w:ascii="Arial" w:hAnsi="Arial" w:cs="Arial"/>
          <w:sz w:val="22"/>
          <w:szCs w:val="22"/>
        </w:rPr>
        <w:t> </w:t>
      </w:r>
    </w:p>
    <w:p w14:paraId="672A6659" w14:textId="77777777" w:rsidR="00996B7D" w:rsidRPr="002B0DB9" w:rsidRDefault="00996B7D" w:rsidP="00BD0E9D">
      <w:pPr>
        <w:pStyle w:val="paragraph"/>
        <w:spacing w:before="0" w:beforeAutospacing="0" w:after="0" w:afterAutospacing="0"/>
        <w:jc w:val="center"/>
        <w:textAlignment w:val="baseline"/>
        <w:rPr>
          <w:rFonts w:ascii="Arial" w:hAnsi="Arial" w:cs="Arial"/>
          <w:sz w:val="22"/>
          <w:szCs w:val="22"/>
        </w:rPr>
      </w:pPr>
      <w:r w:rsidRPr="002B0DB9">
        <w:rPr>
          <w:rFonts w:ascii="Arial" w:eastAsiaTheme="minorHAnsi" w:hAnsi="Arial" w:cs="Arial"/>
          <w:noProof/>
          <w:color w:val="2B579A"/>
          <w:sz w:val="22"/>
          <w:szCs w:val="22"/>
          <w:shd w:val="clear" w:color="auto" w:fill="E6E6E6"/>
        </w:rPr>
        <w:drawing>
          <wp:inline distT="0" distB="0" distL="0" distR="0" wp14:anchorId="58933385" wp14:editId="07777777">
            <wp:extent cx="5024792" cy="4867275"/>
            <wp:effectExtent l="0" t="0" r="4445" b="0"/>
            <wp:docPr id="1" name="Imagen 1" descr="C:\Users\sandra.mancera\AppData\Local\Microsoft\Windows\INetCache\Content.MSO\6197D4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mancera\AppData\Local\Microsoft\Windows\INetCache\Content.MSO\6197D47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3146" cy="4885054"/>
                    </a:xfrm>
                    <a:prstGeom prst="rect">
                      <a:avLst/>
                    </a:prstGeom>
                    <a:noFill/>
                    <a:ln>
                      <a:noFill/>
                    </a:ln>
                  </pic:spPr>
                </pic:pic>
              </a:graphicData>
            </a:graphic>
          </wp:inline>
        </w:drawing>
      </w:r>
    </w:p>
    <w:p w14:paraId="0A37501D" w14:textId="77777777" w:rsidR="00996B7D" w:rsidRPr="002B0DB9" w:rsidRDefault="00996B7D" w:rsidP="00BD0E9D">
      <w:pPr>
        <w:pStyle w:val="paragraph"/>
        <w:spacing w:before="0" w:beforeAutospacing="0" w:after="0" w:afterAutospacing="0"/>
        <w:jc w:val="center"/>
        <w:textAlignment w:val="baseline"/>
        <w:rPr>
          <w:rFonts w:ascii="Arial" w:hAnsi="Arial" w:cs="Arial"/>
          <w:sz w:val="22"/>
          <w:szCs w:val="22"/>
        </w:rPr>
      </w:pPr>
    </w:p>
    <w:p w14:paraId="5DAB6C7B" w14:textId="77777777" w:rsidR="00996B7D" w:rsidRPr="002B0DB9" w:rsidRDefault="00996B7D" w:rsidP="00BD0E9D">
      <w:pPr>
        <w:pStyle w:val="paragraph"/>
        <w:spacing w:before="0" w:beforeAutospacing="0" w:after="0" w:afterAutospacing="0"/>
        <w:jc w:val="center"/>
        <w:textAlignment w:val="baseline"/>
        <w:rPr>
          <w:rFonts w:ascii="Arial" w:hAnsi="Arial" w:cs="Arial"/>
          <w:sz w:val="22"/>
          <w:szCs w:val="22"/>
        </w:rPr>
      </w:pPr>
    </w:p>
    <w:p w14:paraId="02EB378F" w14:textId="77777777" w:rsidR="00996B7D" w:rsidRPr="002B0DB9" w:rsidRDefault="00996B7D" w:rsidP="00BD0E9D">
      <w:pPr>
        <w:pStyle w:val="paragraph"/>
        <w:spacing w:before="0" w:beforeAutospacing="0" w:after="0" w:afterAutospacing="0"/>
        <w:jc w:val="center"/>
        <w:textAlignment w:val="baseline"/>
        <w:rPr>
          <w:rFonts w:ascii="Arial" w:hAnsi="Arial" w:cs="Arial"/>
          <w:sz w:val="22"/>
          <w:szCs w:val="22"/>
        </w:rPr>
      </w:pPr>
    </w:p>
    <w:p w14:paraId="6A05A809" w14:textId="77777777" w:rsidR="00996B7D" w:rsidRPr="002B0DB9" w:rsidRDefault="00996B7D" w:rsidP="00BD0E9D">
      <w:pPr>
        <w:pStyle w:val="paragraph"/>
        <w:spacing w:before="0" w:beforeAutospacing="0" w:after="0" w:afterAutospacing="0"/>
        <w:jc w:val="center"/>
        <w:textAlignment w:val="baseline"/>
        <w:rPr>
          <w:rFonts w:ascii="Arial" w:hAnsi="Arial" w:cs="Arial"/>
          <w:sz w:val="28"/>
          <w:szCs w:val="28"/>
        </w:rPr>
      </w:pPr>
    </w:p>
    <w:p w14:paraId="759FAF7D" w14:textId="3B1D3AFD" w:rsidR="00996B7D" w:rsidRPr="002B0DB9" w:rsidRDefault="00996B7D" w:rsidP="00BD0E9D">
      <w:pPr>
        <w:pStyle w:val="paragraph"/>
        <w:spacing w:before="0" w:beforeAutospacing="0" w:after="0" w:afterAutospacing="0"/>
        <w:jc w:val="center"/>
        <w:textAlignment w:val="baseline"/>
        <w:rPr>
          <w:rFonts w:ascii="Arial" w:hAnsi="Arial" w:cs="Arial"/>
          <w:sz w:val="28"/>
          <w:szCs w:val="28"/>
        </w:rPr>
      </w:pPr>
      <w:r w:rsidRPr="002B0DB9">
        <w:rPr>
          <w:rStyle w:val="normaltextrun"/>
          <w:rFonts w:ascii="Arial" w:hAnsi="Arial" w:cs="Arial"/>
          <w:b/>
          <w:bCs/>
          <w:sz w:val="28"/>
          <w:szCs w:val="28"/>
          <w:lang w:val="es-ES"/>
        </w:rPr>
        <w:t>INSTRUCTIVO PARA LA ORGANIZACIÓN DE ARCHIVOS EN LA UNIDAD ADMINISTRATIVA ESPECIAL DE REHABILITACIÓN Y MANTENIMIENTO VIAL</w:t>
      </w:r>
      <w:r w:rsidR="00E04D9A">
        <w:rPr>
          <w:rStyle w:val="normaltextrun"/>
          <w:rFonts w:ascii="Arial" w:hAnsi="Arial" w:cs="Arial"/>
          <w:b/>
          <w:bCs/>
          <w:sz w:val="28"/>
          <w:szCs w:val="28"/>
          <w:lang w:val="es-ES"/>
        </w:rPr>
        <w:t xml:space="preserve"> - UAERMV</w:t>
      </w:r>
    </w:p>
    <w:p w14:paraId="5A39BBE3" w14:textId="77777777" w:rsidR="00996B7D" w:rsidRPr="002B0DB9" w:rsidRDefault="00996B7D" w:rsidP="00BD0E9D">
      <w:pPr>
        <w:pStyle w:val="paragraph"/>
        <w:spacing w:before="0" w:beforeAutospacing="0" w:after="0" w:afterAutospacing="0"/>
        <w:jc w:val="center"/>
        <w:textAlignment w:val="baseline"/>
        <w:rPr>
          <w:rFonts w:ascii="Arial" w:hAnsi="Arial" w:cs="Arial"/>
          <w:sz w:val="22"/>
          <w:szCs w:val="22"/>
        </w:rPr>
      </w:pPr>
    </w:p>
    <w:p w14:paraId="41C8F396" w14:textId="77777777" w:rsidR="00996B7D" w:rsidRPr="002B0DB9" w:rsidRDefault="00996B7D" w:rsidP="00BD0E9D">
      <w:pPr>
        <w:pStyle w:val="paragraph"/>
        <w:spacing w:before="0" w:beforeAutospacing="0" w:after="0" w:afterAutospacing="0"/>
        <w:jc w:val="center"/>
        <w:textAlignment w:val="baseline"/>
        <w:rPr>
          <w:rFonts w:ascii="Arial" w:hAnsi="Arial" w:cs="Arial"/>
          <w:sz w:val="22"/>
          <w:szCs w:val="22"/>
        </w:rPr>
      </w:pPr>
    </w:p>
    <w:p w14:paraId="60061E4C" w14:textId="77777777" w:rsidR="00996B7D" w:rsidRPr="002B0DB9" w:rsidRDefault="00996B7D" w:rsidP="00BD0E9D">
      <w:pPr>
        <w:pStyle w:val="paragraph"/>
        <w:spacing w:before="0" w:beforeAutospacing="0" w:after="0" w:afterAutospacing="0"/>
        <w:jc w:val="center"/>
        <w:textAlignment w:val="baseline"/>
        <w:rPr>
          <w:rFonts w:ascii="Arial" w:hAnsi="Arial" w:cs="Arial"/>
          <w:sz w:val="22"/>
          <w:szCs w:val="22"/>
        </w:rPr>
      </w:pPr>
    </w:p>
    <w:p w14:paraId="44EAFD9C" w14:textId="77777777" w:rsidR="00996B7D" w:rsidRPr="002B0DB9" w:rsidRDefault="00996B7D" w:rsidP="00BD0E9D">
      <w:pPr>
        <w:pStyle w:val="paragraph"/>
        <w:spacing w:before="0" w:beforeAutospacing="0" w:after="0" w:afterAutospacing="0"/>
        <w:jc w:val="center"/>
        <w:textAlignment w:val="baseline"/>
        <w:rPr>
          <w:rFonts w:ascii="Arial" w:hAnsi="Arial" w:cs="Arial"/>
        </w:rPr>
      </w:pPr>
    </w:p>
    <w:p w14:paraId="6C921F7F" w14:textId="77777777" w:rsidR="00996B7D" w:rsidRPr="002B0DB9" w:rsidRDefault="00996B7D" w:rsidP="00BD0E9D">
      <w:pPr>
        <w:pStyle w:val="paragraph"/>
        <w:spacing w:before="0" w:beforeAutospacing="0" w:after="0" w:afterAutospacing="0"/>
        <w:jc w:val="center"/>
        <w:textAlignment w:val="baseline"/>
        <w:rPr>
          <w:rFonts w:ascii="Arial" w:hAnsi="Arial" w:cs="Arial"/>
        </w:rPr>
      </w:pPr>
      <w:r w:rsidRPr="002B0DB9">
        <w:rPr>
          <w:rStyle w:val="normaltextrun"/>
          <w:rFonts w:ascii="Arial" w:hAnsi="Arial" w:cs="Arial"/>
          <w:b/>
          <w:bCs/>
          <w:lang w:val="es-ES"/>
        </w:rPr>
        <w:t>Bogotá, D.C.</w:t>
      </w:r>
    </w:p>
    <w:p w14:paraId="4B4A77CF" w14:textId="2FB08414" w:rsidR="00996B7D" w:rsidRPr="002B0DB9" w:rsidRDefault="000C66D8" w:rsidP="00BD0E9D">
      <w:pPr>
        <w:pStyle w:val="paragraph"/>
        <w:spacing w:before="0" w:beforeAutospacing="0" w:after="0" w:afterAutospacing="0"/>
        <w:jc w:val="center"/>
        <w:textAlignment w:val="baseline"/>
        <w:rPr>
          <w:rFonts w:ascii="Arial" w:hAnsi="Arial" w:cs="Arial"/>
        </w:rPr>
      </w:pPr>
      <w:r>
        <w:rPr>
          <w:rStyle w:val="normaltextrun"/>
          <w:rFonts w:ascii="Arial" w:hAnsi="Arial" w:cs="Arial"/>
          <w:b/>
          <w:bCs/>
          <w:lang w:val="es-ES"/>
        </w:rPr>
        <w:t xml:space="preserve">Octubre </w:t>
      </w:r>
      <w:r w:rsidR="00C12526" w:rsidRPr="002B0DB9">
        <w:rPr>
          <w:rStyle w:val="normaltextrun"/>
          <w:rFonts w:ascii="Arial" w:hAnsi="Arial" w:cs="Arial"/>
          <w:b/>
          <w:bCs/>
          <w:lang w:val="es-ES"/>
        </w:rPr>
        <w:t>de</w:t>
      </w:r>
      <w:r w:rsidR="00996B7D" w:rsidRPr="002B0DB9">
        <w:rPr>
          <w:rStyle w:val="normaltextrun"/>
          <w:rFonts w:ascii="Arial" w:hAnsi="Arial" w:cs="Arial"/>
          <w:b/>
          <w:bCs/>
          <w:lang w:val="es-ES"/>
        </w:rPr>
        <w:t xml:space="preserve"> 2023</w:t>
      </w:r>
    </w:p>
    <w:p w14:paraId="4B94D5A5" w14:textId="77777777" w:rsidR="005D2178" w:rsidRPr="002B0DB9" w:rsidRDefault="005D2178" w:rsidP="00BD0E9D">
      <w:pPr>
        <w:jc w:val="both"/>
        <w:rPr>
          <w:rFonts w:ascii="Arial" w:hAnsi="Arial" w:cs="Arial"/>
        </w:rPr>
      </w:pPr>
    </w:p>
    <w:p w14:paraId="56B70908" w14:textId="5B656D03" w:rsidR="5354887E" w:rsidRDefault="5354887E" w:rsidP="5354887E">
      <w:pPr>
        <w:jc w:val="both"/>
        <w:rPr>
          <w:rFonts w:ascii="Arial" w:hAnsi="Arial" w:cs="Arial"/>
        </w:rPr>
      </w:pPr>
    </w:p>
    <w:p w14:paraId="2FBD8B88" w14:textId="38959CF2" w:rsidR="5354887E" w:rsidRDefault="5354887E" w:rsidP="5354887E">
      <w:pPr>
        <w:jc w:val="both"/>
        <w:rPr>
          <w:rFonts w:ascii="Arial" w:hAnsi="Arial" w:cs="Arial"/>
        </w:rPr>
      </w:pPr>
    </w:p>
    <w:p w14:paraId="65F8A420" w14:textId="582B8BCD" w:rsidR="5354887E" w:rsidRDefault="5354887E" w:rsidP="5354887E">
      <w:pPr>
        <w:jc w:val="both"/>
        <w:rPr>
          <w:rFonts w:ascii="Arial" w:hAnsi="Arial" w:cs="Arial"/>
        </w:rPr>
      </w:pPr>
    </w:p>
    <w:p w14:paraId="7931593A" w14:textId="77777777" w:rsidR="00996B7D" w:rsidRPr="002B0DB9" w:rsidRDefault="001B2807" w:rsidP="001B2807">
      <w:pPr>
        <w:jc w:val="center"/>
        <w:rPr>
          <w:rFonts w:ascii="Arial" w:hAnsi="Arial" w:cs="Arial"/>
          <w:b/>
        </w:rPr>
      </w:pPr>
      <w:r w:rsidRPr="002B0DB9">
        <w:rPr>
          <w:rFonts w:ascii="Arial" w:hAnsi="Arial" w:cs="Arial"/>
          <w:b/>
        </w:rPr>
        <w:t>TABLA DE CONTENIDO</w:t>
      </w:r>
    </w:p>
    <w:p w14:paraId="3DEEC669" w14:textId="77777777" w:rsidR="00996B7D" w:rsidRPr="002B0DB9" w:rsidRDefault="00996B7D" w:rsidP="00BD0E9D">
      <w:pPr>
        <w:jc w:val="both"/>
        <w:rPr>
          <w:rFonts w:ascii="Arial" w:hAnsi="Arial" w:cs="Arial"/>
        </w:rPr>
      </w:pPr>
    </w:p>
    <w:p w14:paraId="04BE80BF" w14:textId="470A2C20" w:rsidR="00434059" w:rsidRDefault="00BD0E9D">
      <w:pPr>
        <w:pStyle w:val="TDC1"/>
        <w:tabs>
          <w:tab w:val="left" w:pos="440"/>
          <w:tab w:val="right" w:leader="dot" w:pos="9111"/>
        </w:tabs>
        <w:rPr>
          <w:rFonts w:eastAsiaTheme="minorEastAsia"/>
          <w:noProof/>
          <w:lang w:eastAsia="es-CO"/>
        </w:rPr>
      </w:pPr>
      <w:r w:rsidRPr="002B0DB9">
        <w:rPr>
          <w:rFonts w:ascii="Arial" w:hAnsi="Arial" w:cs="Arial"/>
          <w:color w:val="2B579A"/>
          <w:shd w:val="clear" w:color="auto" w:fill="E6E6E6"/>
        </w:rPr>
        <w:fldChar w:fldCharType="begin"/>
      </w:r>
      <w:r w:rsidRPr="002B0DB9">
        <w:rPr>
          <w:rFonts w:ascii="Arial" w:hAnsi="Arial" w:cs="Arial"/>
        </w:rPr>
        <w:instrText xml:space="preserve"> TOC \o "1-3" \h \z \u </w:instrText>
      </w:r>
      <w:r w:rsidRPr="002B0DB9">
        <w:rPr>
          <w:rFonts w:ascii="Arial" w:hAnsi="Arial" w:cs="Arial"/>
          <w:color w:val="2B579A"/>
          <w:shd w:val="clear" w:color="auto" w:fill="E6E6E6"/>
        </w:rPr>
        <w:fldChar w:fldCharType="separate"/>
      </w:r>
      <w:hyperlink w:anchor="_Toc147346546" w:history="1">
        <w:r w:rsidR="00434059" w:rsidRPr="00321D5A">
          <w:rPr>
            <w:rStyle w:val="Hipervnculo"/>
            <w:rFonts w:ascii="Arial" w:hAnsi="Arial" w:cs="Arial"/>
            <w:b/>
            <w:noProof/>
          </w:rPr>
          <w:t>1.</w:t>
        </w:r>
        <w:r w:rsidR="00434059">
          <w:rPr>
            <w:rFonts w:eastAsiaTheme="minorEastAsia"/>
            <w:noProof/>
            <w:lang w:eastAsia="es-CO"/>
          </w:rPr>
          <w:tab/>
        </w:r>
        <w:r w:rsidR="00434059" w:rsidRPr="00321D5A">
          <w:rPr>
            <w:rStyle w:val="Hipervnculo"/>
            <w:rFonts w:ascii="Arial" w:hAnsi="Arial" w:cs="Arial"/>
            <w:b/>
            <w:noProof/>
          </w:rPr>
          <w:t>INTRODUCCIÓN</w:t>
        </w:r>
        <w:r w:rsidR="00434059">
          <w:rPr>
            <w:noProof/>
            <w:webHidden/>
          </w:rPr>
          <w:tab/>
        </w:r>
        <w:r w:rsidR="00434059">
          <w:rPr>
            <w:noProof/>
            <w:webHidden/>
          </w:rPr>
          <w:fldChar w:fldCharType="begin"/>
        </w:r>
        <w:r w:rsidR="00434059">
          <w:rPr>
            <w:noProof/>
            <w:webHidden/>
          </w:rPr>
          <w:instrText xml:space="preserve"> PAGEREF _Toc147346546 \h </w:instrText>
        </w:r>
        <w:r w:rsidR="00434059">
          <w:rPr>
            <w:noProof/>
            <w:webHidden/>
          </w:rPr>
        </w:r>
        <w:r w:rsidR="00434059">
          <w:rPr>
            <w:noProof/>
            <w:webHidden/>
          </w:rPr>
          <w:fldChar w:fldCharType="separate"/>
        </w:r>
        <w:r w:rsidR="00434059">
          <w:rPr>
            <w:noProof/>
            <w:webHidden/>
          </w:rPr>
          <w:t>5</w:t>
        </w:r>
        <w:r w:rsidR="00434059">
          <w:rPr>
            <w:noProof/>
            <w:webHidden/>
          </w:rPr>
          <w:fldChar w:fldCharType="end"/>
        </w:r>
      </w:hyperlink>
    </w:p>
    <w:p w14:paraId="1B5DE021" w14:textId="6F41EE99" w:rsidR="00434059" w:rsidRDefault="000C66D8">
      <w:pPr>
        <w:pStyle w:val="TDC1"/>
        <w:tabs>
          <w:tab w:val="left" w:pos="440"/>
          <w:tab w:val="right" w:leader="dot" w:pos="9111"/>
        </w:tabs>
        <w:rPr>
          <w:rFonts w:eastAsiaTheme="minorEastAsia"/>
          <w:noProof/>
          <w:lang w:eastAsia="es-CO"/>
        </w:rPr>
      </w:pPr>
      <w:hyperlink w:anchor="_Toc147346547" w:history="1">
        <w:r w:rsidR="00434059" w:rsidRPr="00321D5A">
          <w:rPr>
            <w:rStyle w:val="Hipervnculo"/>
            <w:rFonts w:ascii="Arial" w:hAnsi="Arial" w:cs="Arial"/>
            <w:b/>
            <w:noProof/>
          </w:rPr>
          <w:t>2.</w:t>
        </w:r>
        <w:r w:rsidR="00434059">
          <w:rPr>
            <w:rFonts w:eastAsiaTheme="minorEastAsia"/>
            <w:noProof/>
            <w:lang w:eastAsia="es-CO"/>
          </w:rPr>
          <w:tab/>
        </w:r>
        <w:r w:rsidR="00434059" w:rsidRPr="00321D5A">
          <w:rPr>
            <w:rStyle w:val="Hipervnculo"/>
            <w:rFonts w:ascii="Arial" w:hAnsi="Arial" w:cs="Arial"/>
            <w:b/>
            <w:noProof/>
          </w:rPr>
          <w:t>OBJETIVO GENERAL</w:t>
        </w:r>
        <w:r w:rsidR="00434059">
          <w:rPr>
            <w:noProof/>
            <w:webHidden/>
          </w:rPr>
          <w:tab/>
        </w:r>
        <w:r w:rsidR="00434059">
          <w:rPr>
            <w:noProof/>
            <w:webHidden/>
          </w:rPr>
          <w:fldChar w:fldCharType="begin"/>
        </w:r>
        <w:r w:rsidR="00434059">
          <w:rPr>
            <w:noProof/>
            <w:webHidden/>
          </w:rPr>
          <w:instrText xml:space="preserve"> PAGEREF _Toc147346547 \h </w:instrText>
        </w:r>
        <w:r w:rsidR="00434059">
          <w:rPr>
            <w:noProof/>
            <w:webHidden/>
          </w:rPr>
        </w:r>
        <w:r w:rsidR="00434059">
          <w:rPr>
            <w:noProof/>
            <w:webHidden/>
          </w:rPr>
          <w:fldChar w:fldCharType="separate"/>
        </w:r>
        <w:r w:rsidR="00434059">
          <w:rPr>
            <w:noProof/>
            <w:webHidden/>
          </w:rPr>
          <w:t>5</w:t>
        </w:r>
        <w:r w:rsidR="00434059">
          <w:rPr>
            <w:noProof/>
            <w:webHidden/>
          </w:rPr>
          <w:fldChar w:fldCharType="end"/>
        </w:r>
      </w:hyperlink>
    </w:p>
    <w:p w14:paraId="7B6C0310" w14:textId="626E30A9" w:rsidR="00434059" w:rsidRDefault="000C66D8">
      <w:pPr>
        <w:pStyle w:val="TDC1"/>
        <w:tabs>
          <w:tab w:val="left" w:pos="440"/>
          <w:tab w:val="right" w:leader="dot" w:pos="9111"/>
        </w:tabs>
        <w:rPr>
          <w:rFonts w:eastAsiaTheme="minorEastAsia"/>
          <w:noProof/>
          <w:lang w:eastAsia="es-CO"/>
        </w:rPr>
      </w:pPr>
      <w:hyperlink w:anchor="_Toc147346548" w:history="1">
        <w:r w:rsidR="00434059" w:rsidRPr="00321D5A">
          <w:rPr>
            <w:rStyle w:val="Hipervnculo"/>
            <w:rFonts w:ascii="Arial" w:hAnsi="Arial" w:cs="Arial"/>
            <w:b/>
            <w:noProof/>
          </w:rPr>
          <w:t>3.</w:t>
        </w:r>
        <w:r w:rsidR="00434059">
          <w:rPr>
            <w:rFonts w:eastAsiaTheme="minorEastAsia"/>
            <w:noProof/>
            <w:lang w:eastAsia="es-CO"/>
          </w:rPr>
          <w:tab/>
        </w:r>
        <w:r w:rsidR="00434059" w:rsidRPr="00321D5A">
          <w:rPr>
            <w:rStyle w:val="Hipervnculo"/>
            <w:rFonts w:ascii="Arial" w:hAnsi="Arial" w:cs="Arial"/>
            <w:b/>
            <w:noProof/>
          </w:rPr>
          <w:t>OBJETIVOS ESPECIFICOS</w:t>
        </w:r>
        <w:r w:rsidR="00434059">
          <w:rPr>
            <w:noProof/>
            <w:webHidden/>
          </w:rPr>
          <w:tab/>
        </w:r>
        <w:r w:rsidR="00434059">
          <w:rPr>
            <w:noProof/>
            <w:webHidden/>
          </w:rPr>
          <w:fldChar w:fldCharType="begin"/>
        </w:r>
        <w:r w:rsidR="00434059">
          <w:rPr>
            <w:noProof/>
            <w:webHidden/>
          </w:rPr>
          <w:instrText xml:space="preserve"> PAGEREF _Toc147346548 \h </w:instrText>
        </w:r>
        <w:r w:rsidR="00434059">
          <w:rPr>
            <w:noProof/>
            <w:webHidden/>
          </w:rPr>
        </w:r>
        <w:r w:rsidR="00434059">
          <w:rPr>
            <w:noProof/>
            <w:webHidden/>
          </w:rPr>
          <w:fldChar w:fldCharType="separate"/>
        </w:r>
        <w:r w:rsidR="00434059">
          <w:rPr>
            <w:noProof/>
            <w:webHidden/>
          </w:rPr>
          <w:t>6</w:t>
        </w:r>
        <w:r w:rsidR="00434059">
          <w:rPr>
            <w:noProof/>
            <w:webHidden/>
          </w:rPr>
          <w:fldChar w:fldCharType="end"/>
        </w:r>
      </w:hyperlink>
    </w:p>
    <w:p w14:paraId="79BE7C0A" w14:textId="3C299915" w:rsidR="00434059" w:rsidRDefault="000C66D8">
      <w:pPr>
        <w:pStyle w:val="TDC1"/>
        <w:tabs>
          <w:tab w:val="left" w:pos="440"/>
          <w:tab w:val="right" w:leader="dot" w:pos="9111"/>
        </w:tabs>
        <w:rPr>
          <w:rFonts w:eastAsiaTheme="minorEastAsia"/>
          <w:noProof/>
          <w:lang w:eastAsia="es-CO"/>
        </w:rPr>
      </w:pPr>
      <w:hyperlink w:anchor="_Toc147346549" w:history="1">
        <w:r w:rsidR="00434059" w:rsidRPr="00321D5A">
          <w:rPr>
            <w:rStyle w:val="Hipervnculo"/>
            <w:rFonts w:ascii="Arial" w:hAnsi="Arial" w:cs="Arial"/>
            <w:b/>
            <w:noProof/>
          </w:rPr>
          <w:t>4.</w:t>
        </w:r>
        <w:r w:rsidR="00434059">
          <w:rPr>
            <w:rFonts w:eastAsiaTheme="minorEastAsia"/>
            <w:noProof/>
            <w:lang w:eastAsia="es-CO"/>
          </w:rPr>
          <w:tab/>
        </w:r>
        <w:r w:rsidR="00434059" w:rsidRPr="00321D5A">
          <w:rPr>
            <w:rStyle w:val="Hipervnculo"/>
            <w:rFonts w:ascii="Arial" w:hAnsi="Arial" w:cs="Arial"/>
            <w:b/>
            <w:noProof/>
          </w:rPr>
          <w:t>ALCANCE  </w:t>
        </w:r>
        <w:r w:rsidR="00434059">
          <w:rPr>
            <w:noProof/>
            <w:webHidden/>
          </w:rPr>
          <w:tab/>
        </w:r>
        <w:r w:rsidR="00434059">
          <w:rPr>
            <w:noProof/>
            <w:webHidden/>
          </w:rPr>
          <w:fldChar w:fldCharType="begin"/>
        </w:r>
        <w:r w:rsidR="00434059">
          <w:rPr>
            <w:noProof/>
            <w:webHidden/>
          </w:rPr>
          <w:instrText xml:space="preserve"> PAGEREF _Toc147346549 \h </w:instrText>
        </w:r>
        <w:r w:rsidR="00434059">
          <w:rPr>
            <w:noProof/>
            <w:webHidden/>
          </w:rPr>
        </w:r>
        <w:r w:rsidR="00434059">
          <w:rPr>
            <w:noProof/>
            <w:webHidden/>
          </w:rPr>
          <w:fldChar w:fldCharType="separate"/>
        </w:r>
        <w:r w:rsidR="00434059">
          <w:rPr>
            <w:noProof/>
            <w:webHidden/>
          </w:rPr>
          <w:t>6</w:t>
        </w:r>
        <w:r w:rsidR="00434059">
          <w:rPr>
            <w:noProof/>
            <w:webHidden/>
          </w:rPr>
          <w:fldChar w:fldCharType="end"/>
        </w:r>
      </w:hyperlink>
    </w:p>
    <w:p w14:paraId="1BA975F5" w14:textId="616D8362" w:rsidR="00434059" w:rsidRDefault="000C66D8">
      <w:pPr>
        <w:pStyle w:val="TDC1"/>
        <w:tabs>
          <w:tab w:val="left" w:pos="440"/>
          <w:tab w:val="right" w:leader="dot" w:pos="9111"/>
        </w:tabs>
        <w:rPr>
          <w:rFonts w:eastAsiaTheme="minorEastAsia"/>
          <w:noProof/>
          <w:lang w:eastAsia="es-CO"/>
        </w:rPr>
      </w:pPr>
      <w:hyperlink w:anchor="_Toc147346550" w:history="1">
        <w:r w:rsidR="00434059" w:rsidRPr="00321D5A">
          <w:rPr>
            <w:rStyle w:val="Hipervnculo"/>
            <w:rFonts w:ascii="Arial" w:hAnsi="Arial" w:cs="Arial"/>
            <w:b/>
            <w:noProof/>
          </w:rPr>
          <w:t>5.</w:t>
        </w:r>
        <w:r w:rsidR="00434059">
          <w:rPr>
            <w:rFonts w:eastAsiaTheme="minorEastAsia"/>
            <w:noProof/>
            <w:lang w:eastAsia="es-CO"/>
          </w:rPr>
          <w:tab/>
        </w:r>
        <w:r w:rsidR="00434059" w:rsidRPr="00321D5A">
          <w:rPr>
            <w:rStyle w:val="Hipervnculo"/>
            <w:rFonts w:ascii="Arial" w:hAnsi="Arial" w:cs="Arial"/>
            <w:b/>
            <w:noProof/>
          </w:rPr>
          <w:t>DEFINICIONES</w:t>
        </w:r>
        <w:r w:rsidR="00434059">
          <w:rPr>
            <w:noProof/>
            <w:webHidden/>
          </w:rPr>
          <w:tab/>
        </w:r>
        <w:r w:rsidR="00434059">
          <w:rPr>
            <w:noProof/>
            <w:webHidden/>
          </w:rPr>
          <w:fldChar w:fldCharType="begin"/>
        </w:r>
        <w:r w:rsidR="00434059">
          <w:rPr>
            <w:noProof/>
            <w:webHidden/>
          </w:rPr>
          <w:instrText xml:space="preserve"> PAGEREF _Toc147346550 \h </w:instrText>
        </w:r>
        <w:r w:rsidR="00434059">
          <w:rPr>
            <w:noProof/>
            <w:webHidden/>
          </w:rPr>
        </w:r>
        <w:r w:rsidR="00434059">
          <w:rPr>
            <w:noProof/>
            <w:webHidden/>
          </w:rPr>
          <w:fldChar w:fldCharType="separate"/>
        </w:r>
        <w:r w:rsidR="00434059">
          <w:rPr>
            <w:noProof/>
            <w:webHidden/>
          </w:rPr>
          <w:t>6</w:t>
        </w:r>
        <w:r w:rsidR="00434059">
          <w:rPr>
            <w:noProof/>
            <w:webHidden/>
          </w:rPr>
          <w:fldChar w:fldCharType="end"/>
        </w:r>
      </w:hyperlink>
    </w:p>
    <w:p w14:paraId="4F1F0840" w14:textId="27275228" w:rsidR="00434059" w:rsidRDefault="000C66D8">
      <w:pPr>
        <w:pStyle w:val="TDC1"/>
        <w:tabs>
          <w:tab w:val="left" w:pos="440"/>
          <w:tab w:val="right" w:leader="dot" w:pos="9111"/>
        </w:tabs>
        <w:rPr>
          <w:rFonts w:eastAsiaTheme="minorEastAsia"/>
          <w:noProof/>
          <w:lang w:eastAsia="es-CO"/>
        </w:rPr>
      </w:pPr>
      <w:hyperlink w:anchor="_Toc147346551" w:history="1">
        <w:r w:rsidR="00434059" w:rsidRPr="00321D5A">
          <w:rPr>
            <w:rStyle w:val="Hipervnculo"/>
            <w:rFonts w:ascii="Arial" w:hAnsi="Arial" w:cs="Arial"/>
            <w:b/>
            <w:noProof/>
          </w:rPr>
          <w:t>6.</w:t>
        </w:r>
        <w:r w:rsidR="00434059">
          <w:rPr>
            <w:rFonts w:eastAsiaTheme="minorEastAsia"/>
            <w:noProof/>
            <w:lang w:eastAsia="es-CO"/>
          </w:rPr>
          <w:tab/>
        </w:r>
        <w:r w:rsidR="00434059" w:rsidRPr="00321D5A">
          <w:rPr>
            <w:rStyle w:val="Hipervnculo"/>
            <w:rFonts w:ascii="Arial" w:hAnsi="Arial" w:cs="Arial"/>
            <w:b/>
            <w:noProof/>
          </w:rPr>
          <w:t>ORGANIZACIÓN DOCUMENTAL EN FÍSICO</w:t>
        </w:r>
        <w:r w:rsidR="00434059">
          <w:rPr>
            <w:noProof/>
            <w:webHidden/>
          </w:rPr>
          <w:tab/>
        </w:r>
        <w:r w:rsidR="00434059">
          <w:rPr>
            <w:noProof/>
            <w:webHidden/>
          </w:rPr>
          <w:fldChar w:fldCharType="begin"/>
        </w:r>
        <w:r w:rsidR="00434059">
          <w:rPr>
            <w:noProof/>
            <w:webHidden/>
          </w:rPr>
          <w:instrText xml:space="preserve"> PAGEREF _Toc147346551 \h </w:instrText>
        </w:r>
        <w:r w:rsidR="00434059">
          <w:rPr>
            <w:noProof/>
            <w:webHidden/>
          </w:rPr>
        </w:r>
        <w:r w:rsidR="00434059">
          <w:rPr>
            <w:noProof/>
            <w:webHidden/>
          </w:rPr>
          <w:fldChar w:fldCharType="separate"/>
        </w:r>
        <w:r w:rsidR="00434059">
          <w:rPr>
            <w:noProof/>
            <w:webHidden/>
          </w:rPr>
          <w:t>11</w:t>
        </w:r>
        <w:r w:rsidR="00434059">
          <w:rPr>
            <w:noProof/>
            <w:webHidden/>
          </w:rPr>
          <w:fldChar w:fldCharType="end"/>
        </w:r>
      </w:hyperlink>
    </w:p>
    <w:p w14:paraId="748C6DB1" w14:textId="48E0E1AC" w:rsidR="00434059" w:rsidRDefault="000C66D8">
      <w:pPr>
        <w:pStyle w:val="TDC1"/>
        <w:tabs>
          <w:tab w:val="left" w:pos="440"/>
          <w:tab w:val="right" w:leader="dot" w:pos="9111"/>
        </w:tabs>
        <w:rPr>
          <w:rFonts w:eastAsiaTheme="minorEastAsia"/>
          <w:noProof/>
          <w:lang w:eastAsia="es-CO"/>
        </w:rPr>
      </w:pPr>
      <w:hyperlink w:anchor="_Toc147346552" w:history="1">
        <w:r w:rsidR="00434059" w:rsidRPr="00321D5A">
          <w:rPr>
            <w:rStyle w:val="Hipervnculo"/>
            <w:rFonts w:ascii="Arial" w:hAnsi="Arial" w:cs="Arial"/>
            <w:b/>
            <w:noProof/>
          </w:rPr>
          <w:t>7.</w:t>
        </w:r>
        <w:r w:rsidR="00434059">
          <w:rPr>
            <w:rFonts w:eastAsiaTheme="minorEastAsia"/>
            <w:noProof/>
            <w:lang w:eastAsia="es-CO"/>
          </w:rPr>
          <w:tab/>
        </w:r>
        <w:r w:rsidR="00434059" w:rsidRPr="00321D5A">
          <w:rPr>
            <w:rStyle w:val="Hipervnculo"/>
            <w:rFonts w:ascii="Arial" w:hAnsi="Arial" w:cs="Arial"/>
            <w:b/>
            <w:noProof/>
          </w:rPr>
          <w:t>IMPORTANCIA DE LA ORGANIZACIÓN DOCUMENTAL (Fines administrativos y fines archivísticos)</w:t>
        </w:r>
        <w:r w:rsidR="00434059">
          <w:rPr>
            <w:noProof/>
            <w:webHidden/>
          </w:rPr>
          <w:tab/>
        </w:r>
        <w:r w:rsidR="00434059">
          <w:rPr>
            <w:noProof/>
            <w:webHidden/>
          </w:rPr>
          <w:fldChar w:fldCharType="begin"/>
        </w:r>
        <w:r w:rsidR="00434059">
          <w:rPr>
            <w:noProof/>
            <w:webHidden/>
          </w:rPr>
          <w:instrText xml:space="preserve"> PAGEREF _Toc147346552 \h </w:instrText>
        </w:r>
        <w:r w:rsidR="00434059">
          <w:rPr>
            <w:noProof/>
            <w:webHidden/>
          </w:rPr>
        </w:r>
        <w:r w:rsidR="00434059">
          <w:rPr>
            <w:noProof/>
            <w:webHidden/>
          </w:rPr>
          <w:fldChar w:fldCharType="separate"/>
        </w:r>
        <w:r w:rsidR="00434059">
          <w:rPr>
            <w:noProof/>
            <w:webHidden/>
          </w:rPr>
          <w:t>11</w:t>
        </w:r>
        <w:r w:rsidR="00434059">
          <w:rPr>
            <w:noProof/>
            <w:webHidden/>
          </w:rPr>
          <w:fldChar w:fldCharType="end"/>
        </w:r>
      </w:hyperlink>
    </w:p>
    <w:p w14:paraId="4A591576" w14:textId="24CB7ABA" w:rsidR="00434059" w:rsidRDefault="000C66D8">
      <w:pPr>
        <w:pStyle w:val="TDC1"/>
        <w:tabs>
          <w:tab w:val="left" w:pos="440"/>
          <w:tab w:val="right" w:leader="dot" w:pos="9111"/>
        </w:tabs>
        <w:rPr>
          <w:rFonts w:eastAsiaTheme="minorEastAsia"/>
          <w:noProof/>
          <w:lang w:eastAsia="es-CO"/>
        </w:rPr>
      </w:pPr>
      <w:hyperlink w:anchor="_Toc147346553" w:history="1">
        <w:r w:rsidR="00434059" w:rsidRPr="00321D5A">
          <w:rPr>
            <w:rStyle w:val="Hipervnculo"/>
            <w:rFonts w:ascii="Arial" w:hAnsi="Arial" w:cs="Arial"/>
            <w:b/>
            <w:noProof/>
          </w:rPr>
          <w:t>8.</w:t>
        </w:r>
        <w:r w:rsidR="00434059">
          <w:rPr>
            <w:rFonts w:eastAsiaTheme="minorEastAsia"/>
            <w:noProof/>
            <w:lang w:eastAsia="es-CO"/>
          </w:rPr>
          <w:tab/>
        </w:r>
        <w:r w:rsidR="00434059" w:rsidRPr="00321D5A">
          <w:rPr>
            <w:rStyle w:val="Hipervnculo"/>
            <w:rFonts w:ascii="Arial" w:hAnsi="Arial" w:cs="Arial"/>
            <w:b/>
            <w:noProof/>
          </w:rPr>
          <w:t>CICLO DE VIDA DE LOS DOCUMENTOS</w:t>
        </w:r>
        <w:r w:rsidR="00434059">
          <w:rPr>
            <w:noProof/>
            <w:webHidden/>
          </w:rPr>
          <w:tab/>
        </w:r>
        <w:r w:rsidR="00434059">
          <w:rPr>
            <w:noProof/>
            <w:webHidden/>
          </w:rPr>
          <w:fldChar w:fldCharType="begin"/>
        </w:r>
        <w:r w:rsidR="00434059">
          <w:rPr>
            <w:noProof/>
            <w:webHidden/>
          </w:rPr>
          <w:instrText xml:space="preserve"> PAGEREF _Toc147346553 \h </w:instrText>
        </w:r>
        <w:r w:rsidR="00434059">
          <w:rPr>
            <w:noProof/>
            <w:webHidden/>
          </w:rPr>
        </w:r>
        <w:r w:rsidR="00434059">
          <w:rPr>
            <w:noProof/>
            <w:webHidden/>
          </w:rPr>
          <w:fldChar w:fldCharType="separate"/>
        </w:r>
        <w:r w:rsidR="00434059">
          <w:rPr>
            <w:noProof/>
            <w:webHidden/>
          </w:rPr>
          <w:t>11</w:t>
        </w:r>
        <w:r w:rsidR="00434059">
          <w:rPr>
            <w:noProof/>
            <w:webHidden/>
          </w:rPr>
          <w:fldChar w:fldCharType="end"/>
        </w:r>
      </w:hyperlink>
    </w:p>
    <w:p w14:paraId="56993AF0" w14:textId="18988FAB" w:rsidR="00434059" w:rsidRDefault="000C66D8">
      <w:pPr>
        <w:pStyle w:val="TDC1"/>
        <w:tabs>
          <w:tab w:val="left" w:pos="440"/>
          <w:tab w:val="right" w:leader="dot" w:pos="9111"/>
        </w:tabs>
        <w:rPr>
          <w:rFonts w:eastAsiaTheme="minorEastAsia"/>
          <w:noProof/>
          <w:lang w:eastAsia="es-CO"/>
        </w:rPr>
      </w:pPr>
      <w:hyperlink w:anchor="_Toc147346554" w:history="1">
        <w:r w:rsidR="00434059" w:rsidRPr="00321D5A">
          <w:rPr>
            <w:rStyle w:val="Hipervnculo"/>
            <w:rFonts w:ascii="Arial" w:hAnsi="Arial" w:cs="Arial"/>
            <w:b/>
            <w:noProof/>
          </w:rPr>
          <w:t>9.</w:t>
        </w:r>
        <w:r w:rsidR="00434059">
          <w:rPr>
            <w:rFonts w:eastAsiaTheme="minorEastAsia"/>
            <w:noProof/>
            <w:lang w:eastAsia="es-CO"/>
          </w:rPr>
          <w:tab/>
        </w:r>
        <w:r w:rsidR="00434059" w:rsidRPr="00321D5A">
          <w:rPr>
            <w:rStyle w:val="Hipervnculo"/>
            <w:rFonts w:ascii="Arial" w:hAnsi="Arial" w:cs="Arial"/>
            <w:b/>
            <w:noProof/>
          </w:rPr>
          <w:t>PASOS PARA LA ORGANIZACIÓN DE EXPEDIENTES</w:t>
        </w:r>
        <w:r w:rsidR="00434059">
          <w:rPr>
            <w:noProof/>
            <w:webHidden/>
          </w:rPr>
          <w:tab/>
        </w:r>
        <w:r w:rsidR="00434059">
          <w:rPr>
            <w:noProof/>
            <w:webHidden/>
          </w:rPr>
          <w:fldChar w:fldCharType="begin"/>
        </w:r>
        <w:r w:rsidR="00434059">
          <w:rPr>
            <w:noProof/>
            <w:webHidden/>
          </w:rPr>
          <w:instrText xml:space="preserve"> PAGEREF _Toc147346554 \h </w:instrText>
        </w:r>
        <w:r w:rsidR="00434059">
          <w:rPr>
            <w:noProof/>
            <w:webHidden/>
          </w:rPr>
        </w:r>
        <w:r w:rsidR="00434059">
          <w:rPr>
            <w:noProof/>
            <w:webHidden/>
          </w:rPr>
          <w:fldChar w:fldCharType="separate"/>
        </w:r>
        <w:r w:rsidR="00434059">
          <w:rPr>
            <w:noProof/>
            <w:webHidden/>
          </w:rPr>
          <w:t>12</w:t>
        </w:r>
        <w:r w:rsidR="00434059">
          <w:rPr>
            <w:noProof/>
            <w:webHidden/>
          </w:rPr>
          <w:fldChar w:fldCharType="end"/>
        </w:r>
      </w:hyperlink>
    </w:p>
    <w:p w14:paraId="4F76F8AE" w14:textId="5E78BF28" w:rsidR="00434059" w:rsidRDefault="000C66D8">
      <w:pPr>
        <w:pStyle w:val="TDC2"/>
        <w:tabs>
          <w:tab w:val="right" w:leader="dot" w:pos="9111"/>
        </w:tabs>
        <w:rPr>
          <w:rFonts w:eastAsiaTheme="minorEastAsia"/>
          <w:noProof/>
          <w:lang w:eastAsia="es-CO"/>
        </w:rPr>
      </w:pPr>
      <w:hyperlink w:anchor="_Toc147346555" w:history="1">
        <w:r w:rsidR="00434059" w:rsidRPr="00321D5A">
          <w:rPr>
            <w:rStyle w:val="Hipervnculo"/>
            <w:rFonts w:ascii="Arial" w:hAnsi="Arial" w:cs="Arial"/>
            <w:b/>
            <w:noProof/>
            <w:lang w:val="es-ES" w:eastAsia="es-CO"/>
          </w:rPr>
          <w:t>Paso 1. Consultar la Tabla de Retención Documental– TRD- de la Unidad:</w:t>
        </w:r>
        <w:r w:rsidR="00434059">
          <w:rPr>
            <w:noProof/>
            <w:webHidden/>
          </w:rPr>
          <w:tab/>
        </w:r>
        <w:r w:rsidR="00434059">
          <w:rPr>
            <w:noProof/>
            <w:webHidden/>
          </w:rPr>
          <w:fldChar w:fldCharType="begin"/>
        </w:r>
        <w:r w:rsidR="00434059">
          <w:rPr>
            <w:noProof/>
            <w:webHidden/>
          </w:rPr>
          <w:instrText xml:space="preserve"> PAGEREF _Toc147346555 \h </w:instrText>
        </w:r>
        <w:r w:rsidR="00434059">
          <w:rPr>
            <w:noProof/>
            <w:webHidden/>
          </w:rPr>
        </w:r>
        <w:r w:rsidR="00434059">
          <w:rPr>
            <w:noProof/>
            <w:webHidden/>
          </w:rPr>
          <w:fldChar w:fldCharType="separate"/>
        </w:r>
        <w:r w:rsidR="00434059">
          <w:rPr>
            <w:noProof/>
            <w:webHidden/>
          </w:rPr>
          <w:t>12</w:t>
        </w:r>
        <w:r w:rsidR="00434059">
          <w:rPr>
            <w:noProof/>
            <w:webHidden/>
          </w:rPr>
          <w:fldChar w:fldCharType="end"/>
        </w:r>
      </w:hyperlink>
    </w:p>
    <w:p w14:paraId="222F0FD7" w14:textId="08095EB9" w:rsidR="00434059" w:rsidRDefault="000C66D8">
      <w:pPr>
        <w:pStyle w:val="TDC2"/>
        <w:tabs>
          <w:tab w:val="right" w:leader="dot" w:pos="9111"/>
        </w:tabs>
        <w:rPr>
          <w:rFonts w:eastAsiaTheme="minorEastAsia"/>
          <w:noProof/>
          <w:lang w:eastAsia="es-CO"/>
        </w:rPr>
      </w:pPr>
      <w:hyperlink w:anchor="_Toc147346556" w:history="1">
        <w:r w:rsidR="00434059" w:rsidRPr="00321D5A">
          <w:rPr>
            <w:rStyle w:val="Hipervnculo"/>
            <w:rFonts w:ascii="Arial" w:hAnsi="Arial" w:cs="Arial"/>
            <w:b/>
            <w:noProof/>
            <w:lang w:val="es-ES" w:eastAsia="es-CO"/>
          </w:rPr>
          <w:t>Paso 2. Clasificar los documentos:</w:t>
        </w:r>
        <w:r w:rsidR="00434059">
          <w:rPr>
            <w:noProof/>
            <w:webHidden/>
          </w:rPr>
          <w:tab/>
        </w:r>
        <w:r w:rsidR="00434059">
          <w:rPr>
            <w:noProof/>
            <w:webHidden/>
          </w:rPr>
          <w:fldChar w:fldCharType="begin"/>
        </w:r>
        <w:r w:rsidR="00434059">
          <w:rPr>
            <w:noProof/>
            <w:webHidden/>
          </w:rPr>
          <w:instrText xml:space="preserve"> PAGEREF _Toc147346556 \h </w:instrText>
        </w:r>
        <w:r w:rsidR="00434059">
          <w:rPr>
            <w:noProof/>
            <w:webHidden/>
          </w:rPr>
        </w:r>
        <w:r w:rsidR="00434059">
          <w:rPr>
            <w:noProof/>
            <w:webHidden/>
          </w:rPr>
          <w:fldChar w:fldCharType="separate"/>
        </w:r>
        <w:r w:rsidR="00434059">
          <w:rPr>
            <w:noProof/>
            <w:webHidden/>
          </w:rPr>
          <w:t>13</w:t>
        </w:r>
        <w:r w:rsidR="00434059">
          <w:rPr>
            <w:noProof/>
            <w:webHidden/>
          </w:rPr>
          <w:fldChar w:fldCharType="end"/>
        </w:r>
      </w:hyperlink>
    </w:p>
    <w:p w14:paraId="027F82C7" w14:textId="71BF33C4" w:rsidR="00434059" w:rsidRDefault="000C66D8">
      <w:pPr>
        <w:pStyle w:val="TDC2"/>
        <w:tabs>
          <w:tab w:val="right" w:leader="dot" w:pos="9111"/>
        </w:tabs>
        <w:rPr>
          <w:rFonts w:eastAsiaTheme="minorEastAsia"/>
          <w:noProof/>
          <w:lang w:eastAsia="es-CO"/>
        </w:rPr>
      </w:pPr>
      <w:hyperlink w:anchor="_Toc147346557" w:history="1">
        <w:r w:rsidR="00434059" w:rsidRPr="00321D5A">
          <w:rPr>
            <w:rStyle w:val="Hipervnculo"/>
            <w:rFonts w:ascii="Arial" w:hAnsi="Arial" w:cs="Arial"/>
            <w:b/>
            <w:noProof/>
            <w:lang w:val="es-ES" w:eastAsia="es-CO"/>
          </w:rPr>
          <w:t>Paso 3. Identificación de Series y Subseries:</w:t>
        </w:r>
        <w:r w:rsidR="00434059">
          <w:rPr>
            <w:noProof/>
            <w:webHidden/>
          </w:rPr>
          <w:tab/>
        </w:r>
        <w:r w:rsidR="00434059">
          <w:rPr>
            <w:noProof/>
            <w:webHidden/>
          </w:rPr>
          <w:fldChar w:fldCharType="begin"/>
        </w:r>
        <w:r w:rsidR="00434059">
          <w:rPr>
            <w:noProof/>
            <w:webHidden/>
          </w:rPr>
          <w:instrText xml:space="preserve"> PAGEREF _Toc147346557 \h </w:instrText>
        </w:r>
        <w:r w:rsidR="00434059">
          <w:rPr>
            <w:noProof/>
            <w:webHidden/>
          </w:rPr>
        </w:r>
        <w:r w:rsidR="00434059">
          <w:rPr>
            <w:noProof/>
            <w:webHidden/>
          </w:rPr>
          <w:fldChar w:fldCharType="separate"/>
        </w:r>
        <w:r w:rsidR="00434059">
          <w:rPr>
            <w:noProof/>
            <w:webHidden/>
          </w:rPr>
          <w:t>14</w:t>
        </w:r>
        <w:r w:rsidR="00434059">
          <w:rPr>
            <w:noProof/>
            <w:webHidden/>
          </w:rPr>
          <w:fldChar w:fldCharType="end"/>
        </w:r>
      </w:hyperlink>
    </w:p>
    <w:p w14:paraId="70C8AD55" w14:textId="0C7BE216" w:rsidR="00434059" w:rsidRDefault="000C66D8">
      <w:pPr>
        <w:pStyle w:val="TDC2"/>
        <w:tabs>
          <w:tab w:val="right" w:leader="dot" w:pos="9111"/>
        </w:tabs>
        <w:rPr>
          <w:rFonts w:eastAsiaTheme="minorEastAsia"/>
          <w:noProof/>
          <w:lang w:eastAsia="es-CO"/>
        </w:rPr>
      </w:pPr>
      <w:hyperlink w:anchor="_Toc147346558" w:history="1">
        <w:r w:rsidR="00434059" w:rsidRPr="00321D5A">
          <w:rPr>
            <w:rStyle w:val="Hipervnculo"/>
            <w:rFonts w:ascii="Arial" w:hAnsi="Arial" w:cs="Arial"/>
            <w:b/>
            <w:noProof/>
            <w:lang w:val="es-ES" w:eastAsia="es-CO"/>
          </w:rPr>
          <w:t>Paso 4. Tener en cuenta las acciones de conservación y primeros auxilios documentales</w:t>
        </w:r>
        <w:r w:rsidR="00434059">
          <w:rPr>
            <w:noProof/>
            <w:webHidden/>
          </w:rPr>
          <w:tab/>
        </w:r>
        <w:r w:rsidR="00434059">
          <w:rPr>
            <w:noProof/>
            <w:webHidden/>
          </w:rPr>
          <w:fldChar w:fldCharType="begin"/>
        </w:r>
        <w:r w:rsidR="00434059">
          <w:rPr>
            <w:noProof/>
            <w:webHidden/>
          </w:rPr>
          <w:instrText xml:space="preserve"> PAGEREF _Toc147346558 \h </w:instrText>
        </w:r>
        <w:r w:rsidR="00434059">
          <w:rPr>
            <w:noProof/>
            <w:webHidden/>
          </w:rPr>
        </w:r>
        <w:r w:rsidR="00434059">
          <w:rPr>
            <w:noProof/>
            <w:webHidden/>
          </w:rPr>
          <w:fldChar w:fldCharType="separate"/>
        </w:r>
        <w:r w:rsidR="00434059">
          <w:rPr>
            <w:noProof/>
            <w:webHidden/>
          </w:rPr>
          <w:t>15</w:t>
        </w:r>
        <w:r w:rsidR="00434059">
          <w:rPr>
            <w:noProof/>
            <w:webHidden/>
          </w:rPr>
          <w:fldChar w:fldCharType="end"/>
        </w:r>
      </w:hyperlink>
    </w:p>
    <w:p w14:paraId="5DAE9A0E" w14:textId="5B099A80" w:rsidR="00434059" w:rsidRDefault="000C66D8">
      <w:pPr>
        <w:pStyle w:val="TDC2"/>
        <w:tabs>
          <w:tab w:val="right" w:leader="dot" w:pos="9111"/>
        </w:tabs>
        <w:rPr>
          <w:rFonts w:eastAsiaTheme="minorEastAsia"/>
          <w:noProof/>
          <w:lang w:eastAsia="es-CO"/>
        </w:rPr>
      </w:pPr>
      <w:hyperlink w:anchor="_Toc147346559" w:history="1">
        <w:r w:rsidR="00434059" w:rsidRPr="00321D5A">
          <w:rPr>
            <w:rStyle w:val="Hipervnculo"/>
            <w:rFonts w:ascii="Arial" w:hAnsi="Arial" w:cs="Arial"/>
            <w:b/>
            <w:noProof/>
            <w:lang w:val="es-ES" w:eastAsia="es-CO"/>
          </w:rPr>
          <w:t>Paso 5. Ordenar la documentación:</w:t>
        </w:r>
        <w:r w:rsidR="00434059">
          <w:rPr>
            <w:noProof/>
            <w:webHidden/>
          </w:rPr>
          <w:tab/>
        </w:r>
        <w:r w:rsidR="00434059">
          <w:rPr>
            <w:noProof/>
            <w:webHidden/>
          </w:rPr>
          <w:fldChar w:fldCharType="begin"/>
        </w:r>
        <w:r w:rsidR="00434059">
          <w:rPr>
            <w:noProof/>
            <w:webHidden/>
          </w:rPr>
          <w:instrText xml:space="preserve"> PAGEREF _Toc147346559 \h </w:instrText>
        </w:r>
        <w:r w:rsidR="00434059">
          <w:rPr>
            <w:noProof/>
            <w:webHidden/>
          </w:rPr>
        </w:r>
        <w:r w:rsidR="00434059">
          <w:rPr>
            <w:noProof/>
            <w:webHidden/>
          </w:rPr>
          <w:fldChar w:fldCharType="separate"/>
        </w:r>
        <w:r w:rsidR="00434059">
          <w:rPr>
            <w:noProof/>
            <w:webHidden/>
          </w:rPr>
          <w:t>16</w:t>
        </w:r>
        <w:r w:rsidR="00434059">
          <w:rPr>
            <w:noProof/>
            <w:webHidden/>
          </w:rPr>
          <w:fldChar w:fldCharType="end"/>
        </w:r>
      </w:hyperlink>
    </w:p>
    <w:p w14:paraId="0E58E587" w14:textId="2115D59E" w:rsidR="00434059" w:rsidRDefault="000C66D8">
      <w:pPr>
        <w:pStyle w:val="TDC2"/>
        <w:tabs>
          <w:tab w:val="right" w:leader="dot" w:pos="9111"/>
        </w:tabs>
        <w:rPr>
          <w:rFonts w:eastAsiaTheme="minorEastAsia"/>
          <w:noProof/>
          <w:lang w:eastAsia="es-CO"/>
        </w:rPr>
      </w:pPr>
      <w:hyperlink w:anchor="_Toc147346560" w:history="1">
        <w:r w:rsidR="00434059" w:rsidRPr="00321D5A">
          <w:rPr>
            <w:rStyle w:val="Hipervnculo"/>
            <w:rFonts w:ascii="Arial" w:hAnsi="Arial" w:cs="Arial"/>
            <w:b/>
            <w:noProof/>
            <w:lang w:val="es-ES" w:eastAsia="es-CO"/>
          </w:rPr>
          <w:t>Paso 6. Guarde los documentos:</w:t>
        </w:r>
        <w:r w:rsidR="00434059">
          <w:rPr>
            <w:noProof/>
            <w:webHidden/>
          </w:rPr>
          <w:tab/>
        </w:r>
        <w:r w:rsidR="00434059">
          <w:rPr>
            <w:noProof/>
            <w:webHidden/>
          </w:rPr>
          <w:fldChar w:fldCharType="begin"/>
        </w:r>
        <w:r w:rsidR="00434059">
          <w:rPr>
            <w:noProof/>
            <w:webHidden/>
          </w:rPr>
          <w:instrText xml:space="preserve"> PAGEREF _Toc147346560 \h </w:instrText>
        </w:r>
        <w:r w:rsidR="00434059">
          <w:rPr>
            <w:noProof/>
            <w:webHidden/>
          </w:rPr>
        </w:r>
        <w:r w:rsidR="00434059">
          <w:rPr>
            <w:noProof/>
            <w:webHidden/>
          </w:rPr>
          <w:fldChar w:fldCharType="separate"/>
        </w:r>
        <w:r w:rsidR="00434059">
          <w:rPr>
            <w:noProof/>
            <w:webHidden/>
          </w:rPr>
          <w:t>17</w:t>
        </w:r>
        <w:r w:rsidR="00434059">
          <w:rPr>
            <w:noProof/>
            <w:webHidden/>
          </w:rPr>
          <w:fldChar w:fldCharType="end"/>
        </w:r>
      </w:hyperlink>
    </w:p>
    <w:p w14:paraId="036A28BD" w14:textId="2A5CEBAB" w:rsidR="00434059" w:rsidRDefault="000C66D8">
      <w:pPr>
        <w:pStyle w:val="TDC2"/>
        <w:tabs>
          <w:tab w:val="right" w:leader="dot" w:pos="9111"/>
        </w:tabs>
        <w:rPr>
          <w:rFonts w:eastAsiaTheme="minorEastAsia"/>
          <w:noProof/>
          <w:lang w:eastAsia="es-CO"/>
        </w:rPr>
      </w:pPr>
      <w:hyperlink w:anchor="_Toc147346561" w:history="1">
        <w:r w:rsidR="00434059" w:rsidRPr="00321D5A">
          <w:rPr>
            <w:rStyle w:val="Hipervnculo"/>
            <w:rFonts w:ascii="Arial" w:hAnsi="Arial" w:cs="Arial"/>
            <w:b/>
            <w:noProof/>
            <w:lang w:val="es-ES" w:eastAsia="es-CO"/>
          </w:rPr>
          <w:t>Paso 7. Foliación:</w:t>
        </w:r>
        <w:r w:rsidR="00434059">
          <w:rPr>
            <w:noProof/>
            <w:webHidden/>
          </w:rPr>
          <w:tab/>
        </w:r>
        <w:r w:rsidR="00434059">
          <w:rPr>
            <w:noProof/>
            <w:webHidden/>
          </w:rPr>
          <w:fldChar w:fldCharType="begin"/>
        </w:r>
        <w:r w:rsidR="00434059">
          <w:rPr>
            <w:noProof/>
            <w:webHidden/>
          </w:rPr>
          <w:instrText xml:space="preserve"> PAGEREF _Toc147346561 \h </w:instrText>
        </w:r>
        <w:r w:rsidR="00434059">
          <w:rPr>
            <w:noProof/>
            <w:webHidden/>
          </w:rPr>
        </w:r>
        <w:r w:rsidR="00434059">
          <w:rPr>
            <w:noProof/>
            <w:webHidden/>
          </w:rPr>
          <w:fldChar w:fldCharType="separate"/>
        </w:r>
        <w:r w:rsidR="00434059">
          <w:rPr>
            <w:noProof/>
            <w:webHidden/>
          </w:rPr>
          <w:t>17</w:t>
        </w:r>
        <w:r w:rsidR="00434059">
          <w:rPr>
            <w:noProof/>
            <w:webHidden/>
          </w:rPr>
          <w:fldChar w:fldCharType="end"/>
        </w:r>
      </w:hyperlink>
    </w:p>
    <w:p w14:paraId="1AA99315" w14:textId="0A2D26C0" w:rsidR="00434059" w:rsidRDefault="000C66D8">
      <w:pPr>
        <w:pStyle w:val="TDC2"/>
        <w:tabs>
          <w:tab w:val="right" w:leader="dot" w:pos="9111"/>
        </w:tabs>
        <w:rPr>
          <w:rFonts w:eastAsiaTheme="minorEastAsia"/>
          <w:noProof/>
          <w:lang w:eastAsia="es-CO"/>
        </w:rPr>
      </w:pPr>
      <w:hyperlink w:anchor="_Toc147346562" w:history="1">
        <w:r w:rsidR="00434059" w:rsidRPr="00321D5A">
          <w:rPr>
            <w:rStyle w:val="Hipervnculo"/>
            <w:rFonts w:ascii="Arial" w:hAnsi="Arial" w:cs="Arial"/>
            <w:b/>
            <w:noProof/>
            <w:lang w:val="es-ES" w:eastAsia="es-CO"/>
          </w:rPr>
          <w:t>Paso 8. Identificación de carpetas:</w:t>
        </w:r>
        <w:r w:rsidR="00434059">
          <w:rPr>
            <w:noProof/>
            <w:webHidden/>
          </w:rPr>
          <w:tab/>
        </w:r>
        <w:r w:rsidR="00434059">
          <w:rPr>
            <w:noProof/>
            <w:webHidden/>
          </w:rPr>
          <w:fldChar w:fldCharType="begin"/>
        </w:r>
        <w:r w:rsidR="00434059">
          <w:rPr>
            <w:noProof/>
            <w:webHidden/>
          </w:rPr>
          <w:instrText xml:space="preserve"> PAGEREF _Toc147346562 \h </w:instrText>
        </w:r>
        <w:r w:rsidR="00434059">
          <w:rPr>
            <w:noProof/>
            <w:webHidden/>
          </w:rPr>
        </w:r>
        <w:r w:rsidR="00434059">
          <w:rPr>
            <w:noProof/>
            <w:webHidden/>
          </w:rPr>
          <w:fldChar w:fldCharType="separate"/>
        </w:r>
        <w:r w:rsidR="00434059">
          <w:rPr>
            <w:noProof/>
            <w:webHidden/>
          </w:rPr>
          <w:t>19</w:t>
        </w:r>
        <w:r w:rsidR="00434059">
          <w:rPr>
            <w:noProof/>
            <w:webHidden/>
          </w:rPr>
          <w:fldChar w:fldCharType="end"/>
        </w:r>
      </w:hyperlink>
    </w:p>
    <w:p w14:paraId="767C5DD9" w14:textId="4B77A12E" w:rsidR="00434059" w:rsidRDefault="000C66D8">
      <w:pPr>
        <w:pStyle w:val="TDC2"/>
        <w:tabs>
          <w:tab w:val="right" w:leader="dot" w:pos="9111"/>
        </w:tabs>
        <w:rPr>
          <w:rFonts w:eastAsiaTheme="minorEastAsia"/>
          <w:noProof/>
          <w:lang w:eastAsia="es-CO"/>
        </w:rPr>
      </w:pPr>
      <w:hyperlink w:anchor="_Toc147346563" w:history="1">
        <w:r w:rsidR="00434059" w:rsidRPr="00321D5A">
          <w:rPr>
            <w:rStyle w:val="Hipervnculo"/>
            <w:rFonts w:ascii="Arial" w:hAnsi="Arial" w:cs="Arial"/>
            <w:b/>
            <w:noProof/>
            <w:lang w:val="es-ES" w:eastAsia="es-CO"/>
          </w:rPr>
          <w:t>Paso 9. Almacenamiento de documentos e identificación de cajas:</w:t>
        </w:r>
        <w:r w:rsidR="00434059">
          <w:rPr>
            <w:noProof/>
            <w:webHidden/>
          </w:rPr>
          <w:tab/>
        </w:r>
        <w:r w:rsidR="00434059">
          <w:rPr>
            <w:noProof/>
            <w:webHidden/>
          </w:rPr>
          <w:fldChar w:fldCharType="begin"/>
        </w:r>
        <w:r w:rsidR="00434059">
          <w:rPr>
            <w:noProof/>
            <w:webHidden/>
          </w:rPr>
          <w:instrText xml:space="preserve"> PAGEREF _Toc147346563 \h </w:instrText>
        </w:r>
        <w:r w:rsidR="00434059">
          <w:rPr>
            <w:noProof/>
            <w:webHidden/>
          </w:rPr>
        </w:r>
        <w:r w:rsidR="00434059">
          <w:rPr>
            <w:noProof/>
            <w:webHidden/>
          </w:rPr>
          <w:fldChar w:fldCharType="separate"/>
        </w:r>
        <w:r w:rsidR="00434059">
          <w:rPr>
            <w:noProof/>
            <w:webHidden/>
          </w:rPr>
          <w:t>21</w:t>
        </w:r>
        <w:r w:rsidR="00434059">
          <w:rPr>
            <w:noProof/>
            <w:webHidden/>
          </w:rPr>
          <w:fldChar w:fldCharType="end"/>
        </w:r>
      </w:hyperlink>
    </w:p>
    <w:p w14:paraId="1C294A24" w14:textId="315CED5B" w:rsidR="00434059" w:rsidRDefault="000C66D8">
      <w:pPr>
        <w:pStyle w:val="TDC2"/>
        <w:tabs>
          <w:tab w:val="right" w:leader="dot" w:pos="9111"/>
        </w:tabs>
        <w:rPr>
          <w:rFonts w:eastAsiaTheme="minorEastAsia"/>
          <w:noProof/>
          <w:lang w:eastAsia="es-CO"/>
        </w:rPr>
      </w:pPr>
      <w:hyperlink w:anchor="_Toc147346564" w:history="1">
        <w:r w:rsidR="00434059" w:rsidRPr="00321D5A">
          <w:rPr>
            <w:rStyle w:val="Hipervnculo"/>
            <w:rFonts w:ascii="Arial" w:hAnsi="Arial" w:cs="Arial"/>
            <w:b/>
            <w:noProof/>
            <w:lang w:val="es-ES" w:eastAsia="es-CO"/>
          </w:rPr>
          <w:t>Paso 10. Inventario documental:</w:t>
        </w:r>
        <w:r w:rsidR="00434059">
          <w:rPr>
            <w:noProof/>
            <w:webHidden/>
          </w:rPr>
          <w:tab/>
        </w:r>
        <w:r w:rsidR="00434059">
          <w:rPr>
            <w:noProof/>
            <w:webHidden/>
          </w:rPr>
          <w:fldChar w:fldCharType="begin"/>
        </w:r>
        <w:r w:rsidR="00434059">
          <w:rPr>
            <w:noProof/>
            <w:webHidden/>
          </w:rPr>
          <w:instrText xml:space="preserve"> PAGEREF _Toc147346564 \h </w:instrText>
        </w:r>
        <w:r w:rsidR="00434059">
          <w:rPr>
            <w:noProof/>
            <w:webHidden/>
          </w:rPr>
        </w:r>
        <w:r w:rsidR="00434059">
          <w:rPr>
            <w:noProof/>
            <w:webHidden/>
          </w:rPr>
          <w:fldChar w:fldCharType="separate"/>
        </w:r>
        <w:r w:rsidR="00434059">
          <w:rPr>
            <w:noProof/>
            <w:webHidden/>
          </w:rPr>
          <w:t>22</w:t>
        </w:r>
        <w:r w:rsidR="00434059">
          <w:rPr>
            <w:noProof/>
            <w:webHidden/>
          </w:rPr>
          <w:fldChar w:fldCharType="end"/>
        </w:r>
      </w:hyperlink>
    </w:p>
    <w:p w14:paraId="770E07BD" w14:textId="3FE960B2" w:rsidR="00434059" w:rsidRDefault="000C66D8">
      <w:pPr>
        <w:pStyle w:val="TDC1"/>
        <w:tabs>
          <w:tab w:val="left" w:pos="660"/>
          <w:tab w:val="right" w:leader="dot" w:pos="9111"/>
        </w:tabs>
        <w:rPr>
          <w:rFonts w:eastAsiaTheme="minorEastAsia"/>
          <w:noProof/>
          <w:lang w:eastAsia="es-CO"/>
        </w:rPr>
      </w:pPr>
      <w:hyperlink w:anchor="_Toc147346565" w:history="1">
        <w:r w:rsidR="00434059" w:rsidRPr="00321D5A">
          <w:rPr>
            <w:rStyle w:val="Hipervnculo"/>
            <w:rFonts w:ascii="Arial" w:hAnsi="Arial" w:cs="Arial"/>
            <w:b/>
            <w:noProof/>
          </w:rPr>
          <w:t>10.</w:t>
        </w:r>
        <w:r w:rsidR="00434059">
          <w:rPr>
            <w:rFonts w:eastAsiaTheme="minorEastAsia"/>
            <w:noProof/>
            <w:lang w:eastAsia="es-CO"/>
          </w:rPr>
          <w:tab/>
        </w:r>
        <w:r w:rsidR="00434059" w:rsidRPr="00321D5A">
          <w:rPr>
            <w:rStyle w:val="Hipervnculo"/>
            <w:rFonts w:ascii="Arial" w:hAnsi="Arial" w:cs="Arial"/>
            <w:b/>
            <w:noProof/>
          </w:rPr>
          <w:t>LINEAMIENTOS PARA LA GESTIÓN DE DOCUMENTOS ELECTRÓNICOS Y CONFORMACIÓN DEL EXPEDIENTE</w:t>
        </w:r>
        <w:r w:rsidR="00434059">
          <w:rPr>
            <w:noProof/>
            <w:webHidden/>
          </w:rPr>
          <w:tab/>
        </w:r>
        <w:r w:rsidR="00434059">
          <w:rPr>
            <w:noProof/>
            <w:webHidden/>
          </w:rPr>
          <w:fldChar w:fldCharType="begin"/>
        </w:r>
        <w:r w:rsidR="00434059">
          <w:rPr>
            <w:noProof/>
            <w:webHidden/>
          </w:rPr>
          <w:instrText xml:space="preserve"> PAGEREF _Toc147346565 \h </w:instrText>
        </w:r>
        <w:r w:rsidR="00434059">
          <w:rPr>
            <w:noProof/>
            <w:webHidden/>
          </w:rPr>
        </w:r>
        <w:r w:rsidR="00434059">
          <w:rPr>
            <w:noProof/>
            <w:webHidden/>
          </w:rPr>
          <w:fldChar w:fldCharType="separate"/>
        </w:r>
        <w:r w:rsidR="00434059">
          <w:rPr>
            <w:noProof/>
            <w:webHidden/>
          </w:rPr>
          <w:t>24</w:t>
        </w:r>
        <w:r w:rsidR="00434059">
          <w:rPr>
            <w:noProof/>
            <w:webHidden/>
          </w:rPr>
          <w:fldChar w:fldCharType="end"/>
        </w:r>
      </w:hyperlink>
    </w:p>
    <w:p w14:paraId="704BD47E" w14:textId="30F3EA78" w:rsidR="00434059" w:rsidRDefault="000C66D8">
      <w:pPr>
        <w:pStyle w:val="TDC2"/>
        <w:tabs>
          <w:tab w:val="right" w:leader="dot" w:pos="9111"/>
        </w:tabs>
        <w:rPr>
          <w:rFonts w:eastAsiaTheme="minorEastAsia"/>
          <w:noProof/>
          <w:lang w:eastAsia="es-CO"/>
        </w:rPr>
      </w:pPr>
      <w:hyperlink w:anchor="_Toc147346566" w:history="1">
        <w:r w:rsidR="00434059" w:rsidRPr="00321D5A">
          <w:rPr>
            <w:rStyle w:val="Hipervnculo"/>
            <w:rFonts w:ascii="Arial" w:hAnsi="Arial" w:cs="Arial"/>
            <w:b/>
            <w:noProof/>
          </w:rPr>
          <w:t>10.1 PRODUCCIÓN DE DOCUMENTOS ELECTRÓNICOS</w:t>
        </w:r>
        <w:r w:rsidR="00434059">
          <w:rPr>
            <w:noProof/>
            <w:webHidden/>
          </w:rPr>
          <w:tab/>
        </w:r>
        <w:r w:rsidR="00434059">
          <w:rPr>
            <w:noProof/>
            <w:webHidden/>
          </w:rPr>
          <w:fldChar w:fldCharType="begin"/>
        </w:r>
        <w:r w:rsidR="00434059">
          <w:rPr>
            <w:noProof/>
            <w:webHidden/>
          </w:rPr>
          <w:instrText xml:space="preserve"> PAGEREF _Toc147346566 \h </w:instrText>
        </w:r>
        <w:r w:rsidR="00434059">
          <w:rPr>
            <w:noProof/>
            <w:webHidden/>
          </w:rPr>
        </w:r>
        <w:r w:rsidR="00434059">
          <w:rPr>
            <w:noProof/>
            <w:webHidden/>
          </w:rPr>
          <w:fldChar w:fldCharType="separate"/>
        </w:r>
        <w:r w:rsidR="00434059">
          <w:rPr>
            <w:noProof/>
            <w:webHidden/>
          </w:rPr>
          <w:t>24</w:t>
        </w:r>
        <w:r w:rsidR="00434059">
          <w:rPr>
            <w:noProof/>
            <w:webHidden/>
          </w:rPr>
          <w:fldChar w:fldCharType="end"/>
        </w:r>
      </w:hyperlink>
    </w:p>
    <w:p w14:paraId="2823E946" w14:textId="64B3C065" w:rsidR="00434059" w:rsidRDefault="000C66D8">
      <w:pPr>
        <w:pStyle w:val="TDC3"/>
        <w:tabs>
          <w:tab w:val="right" w:leader="dot" w:pos="9111"/>
        </w:tabs>
        <w:rPr>
          <w:rFonts w:eastAsiaTheme="minorEastAsia"/>
          <w:noProof/>
          <w:lang w:eastAsia="es-CO"/>
        </w:rPr>
      </w:pPr>
      <w:hyperlink w:anchor="_Toc147346567" w:history="1">
        <w:r w:rsidR="00434059" w:rsidRPr="00321D5A">
          <w:rPr>
            <w:rStyle w:val="Hipervnculo"/>
            <w:rFonts w:ascii="Arial" w:hAnsi="Arial" w:cs="Arial"/>
            <w:b/>
            <w:noProof/>
          </w:rPr>
          <w:t>10.1.1. FUENTES DE PRODUCCIÓN</w:t>
        </w:r>
        <w:r w:rsidR="00434059">
          <w:rPr>
            <w:noProof/>
            <w:webHidden/>
          </w:rPr>
          <w:tab/>
        </w:r>
        <w:r w:rsidR="00434059">
          <w:rPr>
            <w:noProof/>
            <w:webHidden/>
          </w:rPr>
          <w:fldChar w:fldCharType="begin"/>
        </w:r>
        <w:r w:rsidR="00434059">
          <w:rPr>
            <w:noProof/>
            <w:webHidden/>
          </w:rPr>
          <w:instrText xml:space="preserve"> PAGEREF _Toc147346567 \h </w:instrText>
        </w:r>
        <w:r w:rsidR="00434059">
          <w:rPr>
            <w:noProof/>
            <w:webHidden/>
          </w:rPr>
        </w:r>
        <w:r w:rsidR="00434059">
          <w:rPr>
            <w:noProof/>
            <w:webHidden/>
          </w:rPr>
          <w:fldChar w:fldCharType="separate"/>
        </w:r>
        <w:r w:rsidR="00434059">
          <w:rPr>
            <w:noProof/>
            <w:webHidden/>
          </w:rPr>
          <w:t>26</w:t>
        </w:r>
        <w:r w:rsidR="00434059">
          <w:rPr>
            <w:noProof/>
            <w:webHidden/>
          </w:rPr>
          <w:fldChar w:fldCharType="end"/>
        </w:r>
      </w:hyperlink>
    </w:p>
    <w:p w14:paraId="04B8F3E1" w14:textId="67983444" w:rsidR="00434059" w:rsidRDefault="000C66D8">
      <w:pPr>
        <w:pStyle w:val="TDC3"/>
        <w:tabs>
          <w:tab w:val="right" w:leader="dot" w:pos="9111"/>
        </w:tabs>
        <w:rPr>
          <w:rFonts w:eastAsiaTheme="minorEastAsia"/>
          <w:noProof/>
          <w:lang w:eastAsia="es-CO"/>
        </w:rPr>
      </w:pPr>
      <w:hyperlink w:anchor="_Toc147346568" w:history="1">
        <w:r w:rsidR="00434059" w:rsidRPr="00321D5A">
          <w:rPr>
            <w:rStyle w:val="Hipervnculo"/>
            <w:rFonts w:ascii="Arial" w:hAnsi="Arial" w:cs="Arial"/>
            <w:b/>
            <w:noProof/>
          </w:rPr>
          <w:t>10.1.2 AUTENTICACIÓN</w:t>
        </w:r>
        <w:r w:rsidR="00434059">
          <w:rPr>
            <w:noProof/>
            <w:webHidden/>
          </w:rPr>
          <w:tab/>
        </w:r>
        <w:r w:rsidR="00434059">
          <w:rPr>
            <w:noProof/>
            <w:webHidden/>
          </w:rPr>
          <w:fldChar w:fldCharType="begin"/>
        </w:r>
        <w:r w:rsidR="00434059">
          <w:rPr>
            <w:noProof/>
            <w:webHidden/>
          </w:rPr>
          <w:instrText xml:space="preserve"> PAGEREF _Toc147346568 \h </w:instrText>
        </w:r>
        <w:r w:rsidR="00434059">
          <w:rPr>
            <w:noProof/>
            <w:webHidden/>
          </w:rPr>
        </w:r>
        <w:r w:rsidR="00434059">
          <w:rPr>
            <w:noProof/>
            <w:webHidden/>
          </w:rPr>
          <w:fldChar w:fldCharType="separate"/>
        </w:r>
        <w:r w:rsidR="00434059">
          <w:rPr>
            <w:noProof/>
            <w:webHidden/>
          </w:rPr>
          <w:t>27</w:t>
        </w:r>
        <w:r w:rsidR="00434059">
          <w:rPr>
            <w:noProof/>
            <w:webHidden/>
          </w:rPr>
          <w:fldChar w:fldCharType="end"/>
        </w:r>
      </w:hyperlink>
    </w:p>
    <w:p w14:paraId="4670C339" w14:textId="7A88D803" w:rsidR="00434059" w:rsidRDefault="000C66D8">
      <w:pPr>
        <w:pStyle w:val="TDC2"/>
        <w:tabs>
          <w:tab w:val="right" w:leader="dot" w:pos="9111"/>
        </w:tabs>
        <w:rPr>
          <w:rFonts w:eastAsiaTheme="minorEastAsia"/>
          <w:noProof/>
          <w:lang w:eastAsia="es-CO"/>
        </w:rPr>
      </w:pPr>
      <w:hyperlink w:anchor="_Toc147346569" w:history="1">
        <w:r w:rsidR="00434059" w:rsidRPr="00321D5A">
          <w:rPr>
            <w:rStyle w:val="Hipervnculo"/>
            <w:rFonts w:ascii="Arial" w:hAnsi="Arial" w:cs="Arial"/>
            <w:b/>
            <w:noProof/>
          </w:rPr>
          <w:t>10.2 GESTIÓN Y TRÁMITE</w:t>
        </w:r>
        <w:r w:rsidR="00434059">
          <w:rPr>
            <w:noProof/>
            <w:webHidden/>
          </w:rPr>
          <w:tab/>
        </w:r>
        <w:r w:rsidR="00434059">
          <w:rPr>
            <w:noProof/>
            <w:webHidden/>
          </w:rPr>
          <w:fldChar w:fldCharType="begin"/>
        </w:r>
        <w:r w:rsidR="00434059">
          <w:rPr>
            <w:noProof/>
            <w:webHidden/>
          </w:rPr>
          <w:instrText xml:space="preserve"> PAGEREF _Toc147346569 \h </w:instrText>
        </w:r>
        <w:r w:rsidR="00434059">
          <w:rPr>
            <w:noProof/>
            <w:webHidden/>
          </w:rPr>
        </w:r>
        <w:r w:rsidR="00434059">
          <w:rPr>
            <w:noProof/>
            <w:webHidden/>
          </w:rPr>
          <w:fldChar w:fldCharType="separate"/>
        </w:r>
        <w:r w:rsidR="00434059">
          <w:rPr>
            <w:noProof/>
            <w:webHidden/>
          </w:rPr>
          <w:t>27</w:t>
        </w:r>
        <w:r w:rsidR="00434059">
          <w:rPr>
            <w:noProof/>
            <w:webHidden/>
          </w:rPr>
          <w:fldChar w:fldCharType="end"/>
        </w:r>
      </w:hyperlink>
    </w:p>
    <w:p w14:paraId="6EFE3C4B" w14:textId="1E99EC25" w:rsidR="00434059" w:rsidRDefault="000C66D8">
      <w:pPr>
        <w:pStyle w:val="TDC2"/>
        <w:tabs>
          <w:tab w:val="right" w:leader="dot" w:pos="9111"/>
        </w:tabs>
        <w:rPr>
          <w:rFonts w:eastAsiaTheme="minorEastAsia"/>
          <w:noProof/>
          <w:lang w:eastAsia="es-CO"/>
        </w:rPr>
      </w:pPr>
      <w:hyperlink w:anchor="_Toc147346570" w:history="1">
        <w:r w:rsidR="00434059" w:rsidRPr="00321D5A">
          <w:rPr>
            <w:rStyle w:val="Hipervnculo"/>
            <w:rFonts w:ascii="Arial" w:hAnsi="Arial" w:cs="Arial"/>
            <w:b/>
            <w:noProof/>
          </w:rPr>
          <w:t>10.3. CREACIÓN DE EXPEDIENTES ELECTRÓNICOS EN ORFEO</w:t>
        </w:r>
        <w:r w:rsidR="00434059">
          <w:rPr>
            <w:noProof/>
            <w:webHidden/>
          </w:rPr>
          <w:tab/>
        </w:r>
        <w:r w:rsidR="00434059">
          <w:rPr>
            <w:noProof/>
            <w:webHidden/>
          </w:rPr>
          <w:fldChar w:fldCharType="begin"/>
        </w:r>
        <w:r w:rsidR="00434059">
          <w:rPr>
            <w:noProof/>
            <w:webHidden/>
          </w:rPr>
          <w:instrText xml:space="preserve"> PAGEREF _Toc147346570 \h </w:instrText>
        </w:r>
        <w:r w:rsidR="00434059">
          <w:rPr>
            <w:noProof/>
            <w:webHidden/>
          </w:rPr>
        </w:r>
        <w:r w:rsidR="00434059">
          <w:rPr>
            <w:noProof/>
            <w:webHidden/>
          </w:rPr>
          <w:fldChar w:fldCharType="separate"/>
        </w:r>
        <w:r w:rsidR="00434059">
          <w:rPr>
            <w:noProof/>
            <w:webHidden/>
          </w:rPr>
          <w:t>27</w:t>
        </w:r>
        <w:r w:rsidR="00434059">
          <w:rPr>
            <w:noProof/>
            <w:webHidden/>
          </w:rPr>
          <w:fldChar w:fldCharType="end"/>
        </w:r>
      </w:hyperlink>
    </w:p>
    <w:p w14:paraId="2A5BFA3D" w14:textId="7B22F69C" w:rsidR="00434059" w:rsidRDefault="000C66D8">
      <w:pPr>
        <w:pStyle w:val="TDC2"/>
        <w:tabs>
          <w:tab w:val="right" w:leader="dot" w:pos="9111"/>
        </w:tabs>
        <w:rPr>
          <w:rFonts w:eastAsiaTheme="minorEastAsia"/>
          <w:noProof/>
          <w:lang w:eastAsia="es-CO"/>
        </w:rPr>
      </w:pPr>
      <w:hyperlink w:anchor="_Toc147346571" w:history="1">
        <w:r w:rsidR="00434059" w:rsidRPr="00321D5A">
          <w:rPr>
            <w:rStyle w:val="Hipervnculo"/>
            <w:rFonts w:ascii="Arial" w:hAnsi="Arial" w:cs="Arial"/>
            <w:b/>
            <w:noProof/>
          </w:rPr>
          <w:t>10.4 ORGANIZACIÓN DE LA INFORMACIÓN ALMACENADA EN REPOSITORIOS DIGITALES EXTERNOS</w:t>
        </w:r>
        <w:r w:rsidR="00434059">
          <w:rPr>
            <w:noProof/>
            <w:webHidden/>
          </w:rPr>
          <w:tab/>
        </w:r>
        <w:r w:rsidR="00434059">
          <w:rPr>
            <w:noProof/>
            <w:webHidden/>
          </w:rPr>
          <w:fldChar w:fldCharType="begin"/>
        </w:r>
        <w:r w:rsidR="00434059">
          <w:rPr>
            <w:noProof/>
            <w:webHidden/>
          </w:rPr>
          <w:instrText xml:space="preserve"> PAGEREF _Toc147346571 \h </w:instrText>
        </w:r>
        <w:r w:rsidR="00434059">
          <w:rPr>
            <w:noProof/>
            <w:webHidden/>
          </w:rPr>
        </w:r>
        <w:r w:rsidR="00434059">
          <w:rPr>
            <w:noProof/>
            <w:webHidden/>
          </w:rPr>
          <w:fldChar w:fldCharType="separate"/>
        </w:r>
        <w:r w:rsidR="00434059">
          <w:rPr>
            <w:noProof/>
            <w:webHidden/>
          </w:rPr>
          <w:t>29</w:t>
        </w:r>
        <w:r w:rsidR="00434059">
          <w:rPr>
            <w:noProof/>
            <w:webHidden/>
          </w:rPr>
          <w:fldChar w:fldCharType="end"/>
        </w:r>
      </w:hyperlink>
    </w:p>
    <w:p w14:paraId="259BCCB4" w14:textId="489F7ADB" w:rsidR="00434059" w:rsidRDefault="000C66D8">
      <w:pPr>
        <w:pStyle w:val="TDC2"/>
        <w:tabs>
          <w:tab w:val="right" w:leader="dot" w:pos="9111"/>
        </w:tabs>
        <w:rPr>
          <w:rFonts w:eastAsiaTheme="minorEastAsia"/>
          <w:noProof/>
          <w:lang w:eastAsia="es-CO"/>
        </w:rPr>
      </w:pPr>
      <w:hyperlink w:anchor="_Toc147346572" w:history="1">
        <w:r w:rsidR="00434059" w:rsidRPr="00321D5A">
          <w:rPr>
            <w:rStyle w:val="Hipervnculo"/>
            <w:rFonts w:ascii="Arial" w:hAnsi="Arial" w:cs="Arial"/>
            <w:b/>
            <w:noProof/>
          </w:rPr>
          <w:t>10.5 CONFORMACIÓN DE EXPEDIENTES EN ORFEO</w:t>
        </w:r>
        <w:r w:rsidR="00434059">
          <w:rPr>
            <w:noProof/>
            <w:webHidden/>
          </w:rPr>
          <w:tab/>
        </w:r>
        <w:r w:rsidR="00434059">
          <w:rPr>
            <w:noProof/>
            <w:webHidden/>
          </w:rPr>
          <w:fldChar w:fldCharType="begin"/>
        </w:r>
        <w:r w:rsidR="00434059">
          <w:rPr>
            <w:noProof/>
            <w:webHidden/>
          </w:rPr>
          <w:instrText xml:space="preserve"> PAGEREF _Toc147346572 \h </w:instrText>
        </w:r>
        <w:r w:rsidR="00434059">
          <w:rPr>
            <w:noProof/>
            <w:webHidden/>
          </w:rPr>
        </w:r>
        <w:r w:rsidR="00434059">
          <w:rPr>
            <w:noProof/>
            <w:webHidden/>
          </w:rPr>
          <w:fldChar w:fldCharType="separate"/>
        </w:r>
        <w:r w:rsidR="00434059">
          <w:rPr>
            <w:noProof/>
            <w:webHidden/>
          </w:rPr>
          <w:t>30</w:t>
        </w:r>
        <w:r w:rsidR="00434059">
          <w:rPr>
            <w:noProof/>
            <w:webHidden/>
          </w:rPr>
          <w:fldChar w:fldCharType="end"/>
        </w:r>
      </w:hyperlink>
    </w:p>
    <w:p w14:paraId="6508E75C" w14:textId="3EC0343E" w:rsidR="00434059" w:rsidRDefault="000C66D8">
      <w:pPr>
        <w:pStyle w:val="TDC3"/>
        <w:tabs>
          <w:tab w:val="right" w:leader="dot" w:pos="9111"/>
        </w:tabs>
        <w:rPr>
          <w:rFonts w:eastAsiaTheme="minorEastAsia"/>
          <w:noProof/>
          <w:lang w:eastAsia="es-CO"/>
        </w:rPr>
      </w:pPr>
      <w:hyperlink w:anchor="_Toc147346573" w:history="1">
        <w:r w:rsidR="00434059" w:rsidRPr="00321D5A">
          <w:rPr>
            <w:rStyle w:val="Hipervnculo"/>
            <w:rFonts w:ascii="Arial" w:hAnsi="Arial" w:cs="Arial"/>
            <w:b/>
            <w:noProof/>
          </w:rPr>
          <w:t>10.5.1. CARGUE DE DOCUMENTOS</w:t>
        </w:r>
        <w:r w:rsidR="00434059">
          <w:rPr>
            <w:noProof/>
            <w:webHidden/>
          </w:rPr>
          <w:tab/>
        </w:r>
        <w:r w:rsidR="00434059">
          <w:rPr>
            <w:noProof/>
            <w:webHidden/>
          </w:rPr>
          <w:fldChar w:fldCharType="begin"/>
        </w:r>
        <w:r w:rsidR="00434059">
          <w:rPr>
            <w:noProof/>
            <w:webHidden/>
          </w:rPr>
          <w:instrText xml:space="preserve"> PAGEREF _Toc147346573 \h </w:instrText>
        </w:r>
        <w:r w:rsidR="00434059">
          <w:rPr>
            <w:noProof/>
            <w:webHidden/>
          </w:rPr>
        </w:r>
        <w:r w:rsidR="00434059">
          <w:rPr>
            <w:noProof/>
            <w:webHidden/>
          </w:rPr>
          <w:fldChar w:fldCharType="separate"/>
        </w:r>
        <w:r w:rsidR="00434059">
          <w:rPr>
            <w:noProof/>
            <w:webHidden/>
          </w:rPr>
          <w:t>31</w:t>
        </w:r>
        <w:r w:rsidR="00434059">
          <w:rPr>
            <w:noProof/>
            <w:webHidden/>
          </w:rPr>
          <w:fldChar w:fldCharType="end"/>
        </w:r>
      </w:hyperlink>
    </w:p>
    <w:p w14:paraId="21A0A9B0" w14:textId="6999408D" w:rsidR="00434059" w:rsidRDefault="000C66D8">
      <w:pPr>
        <w:pStyle w:val="TDC3"/>
        <w:tabs>
          <w:tab w:val="right" w:leader="dot" w:pos="9111"/>
        </w:tabs>
        <w:rPr>
          <w:rFonts w:eastAsiaTheme="minorEastAsia"/>
          <w:noProof/>
          <w:lang w:eastAsia="es-CO"/>
        </w:rPr>
      </w:pPr>
      <w:hyperlink w:anchor="_Toc147346574" w:history="1">
        <w:r w:rsidR="00434059" w:rsidRPr="00321D5A">
          <w:rPr>
            <w:rStyle w:val="Hipervnculo"/>
            <w:rFonts w:ascii="Arial" w:hAnsi="Arial" w:cs="Arial"/>
            <w:b/>
            <w:noProof/>
          </w:rPr>
          <w:t>10.5.2. INCLUSIÓN Y EXCLUSIÓN DE RADICADOS A EXPEDIENTES EN ORFEO</w:t>
        </w:r>
        <w:r w:rsidR="00434059">
          <w:rPr>
            <w:noProof/>
            <w:webHidden/>
          </w:rPr>
          <w:tab/>
        </w:r>
        <w:r w:rsidR="00434059">
          <w:rPr>
            <w:noProof/>
            <w:webHidden/>
          </w:rPr>
          <w:fldChar w:fldCharType="begin"/>
        </w:r>
        <w:r w:rsidR="00434059">
          <w:rPr>
            <w:noProof/>
            <w:webHidden/>
          </w:rPr>
          <w:instrText xml:space="preserve"> PAGEREF _Toc147346574 \h </w:instrText>
        </w:r>
        <w:r w:rsidR="00434059">
          <w:rPr>
            <w:noProof/>
            <w:webHidden/>
          </w:rPr>
        </w:r>
        <w:r w:rsidR="00434059">
          <w:rPr>
            <w:noProof/>
            <w:webHidden/>
          </w:rPr>
          <w:fldChar w:fldCharType="separate"/>
        </w:r>
        <w:r w:rsidR="00434059">
          <w:rPr>
            <w:noProof/>
            <w:webHidden/>
          </w:rPr>
          <w:t>32</w:t>
        </w:r>
        <w:r w:rsidR="00434059">
          <w:rPr>
            <w:noProof/>
            <w:webHidden/>
          </w:rPr>
          <w:fldChar w:fldCharType="end"/>
        </w:r>
      </w:hyperlink>
    </w:p>
    <w:p w14:paraId="2B9A82AE" w14:textId="1C390475" w:rsidR="00434059" w:rsidRDefault="000C66D8">
      <w:pPr>
        <w:pStyle w:val="TDC2"/>
        <w:tabs>
          <w:tab w:val="right" w:leader="dot" w:pos="9111"/>
        </w:tabs>
        <w:rPr>
          <w:rFonts w:eastAsiaTheme="minorEastAsia"/>
          <w:noProof/>
          <w:lang w:eastAsia="es-CO"/>
        </w:rPr>
      </w:pPr>
      <w:hyperlink w:anchor="_Toc147346575" w:history="1">
        <w:r w:rsidR="00434059" w:rsidRPr="00321D5A">
          <w:rPr>
            <w:rStyle w:val="Hipervnculo"/>
            <w:rFonts w:ascii="Arial" w:hAnsi="Arial" w:cs="Arial"/>
            <w:b/>
            <w:noProof/>
          </w:rPr>
          <w:t>10.6 CIERRE DE EXPEDIENTES</w:t>
        </w:r>
        <w:r w:rsidR="00434059">
          <w:rPr>
            <w:noProof/>
            <w:webHidden/>
          </w:rPr>
          <w:tab/>
        </w:r>
        <w:r w:rsidR="00434059">
          <w:rPr>
            <w:noProof/>
            <w:webHidden/>
          </w:rPr>
          <w:fldChar w:fldCharType="begin"/>
        </w:r>
        <w:r w:rsidR="00434059">
          <w:rPr>
            <w:noProof/>
            <w:webHidden/>
          </w:rPr>
          <w:instrText xml:space="preserve"> PAGEREF _Toc147346575 \h </w:instrText>
        </w:r>
        <w:r w:rsidR="00434059">
          <w:rPr>
            <w:noProof/>
            <w:webHidden/>
          </w:rPr>
        </w:r>
        <w:r w:rsidR="00434059">
          <w:rPr>
            <w:noProof/>
            <w:webHidden/>
          </w:rPr>
          <w:fldChar w:fldCharType="separate"/>
        </w:r>
        <w:r w:rsidR="00434059">
          <w:rPr>
            <w:noProof/>
            <w:webHidden/>
          </w:rPr>
          <w:t>34</w:t>
        </w:r>
        <w:r w:rsidR="00434059">
          <w:rPr>
            <w:noProof/>
            <w:webHidden/>
          </w:rPr>
          <w:fldChar w:fldCharType="end"/>
        </w:r>
      </w:hyperlink>
    </w:p>
    <w:p w14:paraId="61941A76" w14:textId="51C5620C" w:rsidR="00434059" w:rsidRDefault="000C66D8">
      <w:pPr>
        <w:pStyle w:val="TDC2"/>
        <w:tabs>
          <w:tab w:val="right" w:leader="dot" w:pos="9111"/>
        </w:tabs>
        <w:rPr>
          <w:rFonts w:eastAsiaTheme="minorEastAsia"/>
          <w:noProof/>
          <w:lang w:eastAsia="es-CO"/>
        </w:rPr>
      </w:pPr>
      <w:hyperlink w:anchor="_Toc147346576" w:history="1">
        <w:r w:rsidR="00434059" w:rsidRPr="00321D5A">
          <w:rPr>
            <w:rStyle w:val="Hipervnculo"/>
            <w:rFonts w:ascii="Arial" w:hAnsi="Arial" w:cs="Arial"/>
            <w:b/>
            <w:noProof/>
          </w:rPr>
          <w:t>10.7 REAPERTURA DE EXPEDIENTES</w:t>
        </w:r>
        <w:r w:rsidR="00434059">
          <w:rPr>
            <w:noProof/>
            <w:webHidden/>
          </w:rPr>
          <w:tab/>
        </w:r>
        <w:r w:rsidR="00434059">
          <w:rPr>
            <w:noProof/>
            <w:webHidden/>
          </w:rPr>
          <w:fldChar w:fldCharType="begin"/>
        </w:r>
        <w:r w:rsidR="00434059">
          <w:rPr>
            <w:noProof/>
            <w:webHidden/>
          </w:rPr>
          <w:instrText xml:space="preserve"> PAGEREF _Toc147346576 \h </w:instrText>
        </w:r>
        <w:r w:rsidR="00434059">
          <w:rPr>
            <w:noProof/>
            <w:webHidden/>
          </w:rPr>
        </w:r>
        <w:r w:rsidR="00434059">
          <w:rPr>
            <w:noProof/>
            <w:webHidden/>
          </w:rPr>
          <w:fldChar w:fldCharType="separate"/>
        </w:r>
        <w:r w:rsidR="00434059">
          <w:rPr>
            <w:noProof/>
            <w:webHidden/>
          </w:rPr>
          <w:t>34</w:t>
        </w:r>
        <w:r w:rsidR="00434059">
          <w:rPr>
            <w:noProof/>
            <w:webHidden/>
          </w:rPr>
          <w:fldChar w:fldCharType="end"/>
        </w:r>
      </w:hyperlink>
    </w:p>
    <w:p w14:paraId="09C80520" w14:textId="44923CD7" w:rsidR="00434059" w:rsidRDefault="000C66D8">
      <w:pPr>
        <w:pStyle w:val="TDC2"/>
        <w:tabs>
          <w:tab w:val="right" w:leader="dot" w:pos="9111"/>
        </w:tabs>
        <w:rPr>
          <w:rFonts w:eastAsiaTheme="minorEastAsia"/>
          <w:noProof/>
          <w:lang w:eastAsia="es-CO"/>
        </w:rPr>
      </w:pPr>
      <w:hyperlink w:anchor="_Toc147346577" w:history="1">
        <w:r w:rsidR="00434059" w:rsidRPr="00321D5A">
          <w:rPr>
            <w:rStyle w:val="Hipervnculo"/>
            <w:rFonts w:ascii="Arial" w:hAnsi="Arial" w:cs="Arial"/>
            <w:b/>
            <w:noProof/>
          </w:rPr>
          <w:t>10.8 GENERACIÓN FORMATO ÚNICO DE INVENTARIO DOCUMENTAL</w:t>
        </w:r>
        <w:r w:rsidR="00434059">
          <w:rPr>
            <w:noProof/>
            <w:webHidden/>
          </w:rPr>
          <w:tab/>
        </w:r>
        <w:r w:rsidR="00434059">
          <w:rPr>
            <w:noProof/>
            <w:webHidden/>
          </w:rPr>
          <w:fldChar w:fldCharType="begin"/>
        </w:r>
        <w:r w:rsidR="00434059">
          <w:rPr>
            <w:noProof/>
            <w:webHidden/>
          </w:rPr>
          <w:instrText xml:space="preserve"> PAGEREF _Toc147346577 \h </w:instrText>
        </w:r>
        <w:r w:rsidR="00434059">
          <w:rPr>
            <w:noProof/>
            <w:webHidden/>
          </w:rPr>
        </w:r>
        <w:r w:rsidR="00434059">
          <w:rPr>
            <w:noProof/>
            <w:webHidden/>
          </w:rPr>
          <w:fldChar w:fldCharType="separate"/>
        </w:r>
        <w:r w:rsidR="00434059">
          <w:rPr>
            <w:noProof/>
            <w:webHidden/>
          </w:rPr>
          <w:t>34</w:t>
        </w:r>
        <w:r w:rsidR="00434059">
          <w:rPr>
            <w:noProof/>
            <w:webHidden/>
          </w:rPr>
          <w:fldChar w:fldCharType="end"/>
        </w:r>
      </w:hyperlink>
    </w:p>
    <w:p w14:paraId="59795173" w14:textId="32D2290C" w:rsidR="00434059" w:rsidRDefault="000C66D8">
      <w:pPr>
        <w:pStyle w:val="TDC2"/>
        <w:tabs>
          <w:tab w:val="right" w:leader="dot" w:pos="9111"/>
        </w:tabs>
        <w:rPr>
          <w:rFonts w:eastAsiaTheme="minorEastAsia"/>
          <w:noProof/>
          <w:lang w:eastAsia="es-CO"/>
        </w:rPr>
      </w:pPr>
      <w:hyperlink w:anchor="_Toc147346578" w:history="1">
        <w:r w:rsidR="00434059" w:rsidRPr="00321D5A">
          <w:rPr>
            <w:rStyle w:val="Hipervnculo"/>
            <w:rFonts w:ascii="Arial" w:hAnsi="Arial" w:cs="Arial"/>
            <w:b/>
            <w:noProof/>
          </w:rPr>
          <w:t>10.9 CONSULTAS</w:t>
        </w:r>
        <w:r w:rsidR="00434059">
          <w:rPr>
            <w:noProof/>
            <w:webHidden/>
          </w:rPr>
          <w:tab/>
        </w:r>
        <w:r w:rsidR="00434059">
          <w:rPr>
            <w:noProof/>
            <w:webHidden/>
          </w:rPr>
          <w:fldChar w:fldCharType="begin"/>
        </w:r>
        <w:r w:rsidR="00434059">
          <w:rPr>
            <w:noProof/>
            <w:webHidden/>
          </w:rPr>
          <w:instrText xml:space="preserve"> PAGEREF _Toc147346578 \h </w:instrText>
        </w:r>
        <w:r w:rsidR="00434059">
          <w:rPr>
            <w:noProof/>
            <w:webHidden/>
          </w:rPr>
        </w:r>
        <w:r w:rsidR="00434059">
          <w:rPr>
            <w:noProof/>
            <w:webHidden/>
          </w:rPr>
          <w:fldChar w:fldCharType="separate"/>
        </w:r>
        <w:r w:rsidR="00434059">
          <w:rPr>
            <w:noProof/>
            <w:webHidden/>
          </w:rPr>
          <w:t>35</w:t>
        </w:r>
        <w:r w:rsidR="00434059">
          <w:rPr>
            <w:noProof/>
            <w:webHidden/>
          </w:rPr>
          <w:fldChar w:fldCharType="end"/>
        </w:r>
      </w:hyperlink>
    </w:p>
    <w:p w14:paraId="1E3684CB" w14:textId="12B3C8DC" w:rsidR="00434059" w:rsidRDefault="000C66D8">
      <w:pPr>
        <w:pStyle w:val="TDC2"/>
        <w:tabs>
          <w:tab w:val="right" w:leader="dot" w:pos="9111"/>
        </w:tabs>
        <w:rPr>
          <w:rFonts w:eastAsiaTheme="minorEastAsia"/>
          <w:noProof/>
          <w:lang w:eastAsia="es-CO"/>
        </w:rPr>
      </w:pPr>
      <w:hyperlink w:anchor="_Toc147346579" w:history="1">
        <w:r w:rsidR="00434059" w:rsidRPr="00321D5A">
          <w:rPr>
            <w:rStyle w:val="Hipervnculo"/>
            <w:rFonts w:ascii="Arial" w:hAnsi="Arial" w:cs="Arial"/>
            <w:b/>
            <w:noProof/>
          </w:rPr>
          <w:t>10.10 REPORTES</w:t>
        </w:r>
        <w:r w:rsidR="00434059">
          <w:rPr>
            <w:noProof/>
            <w:webHidden/>
          </w:rPr>
          <w:tab/>
        </w:r>
        <w:r w:rsidR="00434059">
          <w:rPr>
            <w:noProof/>
            <w:webHidden/>
          </w:rPr>
          <w:fldChar w:fldCharType="begin"/>
        </w:r>
        <w:r w:rsidR="00434059">
          <w:rPr>
            <w:noProof/>
            <w:webHidden/>
          </w:rPr>
          <w:instrText xml:space="preserve"> PAGEREF _Toc147346579 \h </w:instrText>
        </w:r>
        <w:r w:rsidR="00434059">
          <w:rPr>
            <w:noProof/>
            <w:webHidden/>
          </w:rPr>
        </w:r>
        <w:r w:rsidR="00434059">
          <w:rPr>
            <w:noProof/>
            <w:webHidden/>
          </w:rPr>
          <w:fldChar w:fldCharType="separate"/>
        </w:r>
        <w:r w:rsidR="00434059">
          <w:rPr>
            <w:noProof/>
            <w:webHidden/>
          </w:rPr>
          <w:t>35</w:t>
        </w:r>
        <w:r w:rsidR="00434059">
          <w:rPr>
            <w:noProof/>
            <w:webHidden/>
          </w:rPr>
          <w:fldChar w:fldCharType="end"/>
        </w:r>
      </w:hyperlink>
    </w:p>
    <w:p w14:paraId="2C911552" w14:textId="288505C7" w:rsidR="00434059" w:rsidRDefault="000C66D8">
      <w:pPr>
        <w:pStyle w:val="TDC2"/>
        <w:tabs>
          <w:tab w:val="right" w:leader="dot" w:pos="9111"/>
        </w:tabs>
        <w:rPr>
          <w:rFonts w:eastAsiaTheme="minorEastAsia"/>
          <w:noProof/>
          <w:lang w:eastAsia="es-CO"/>
        </w:rPr>
      </w:pPr>
      <w:hyperlink w:anchor="_Toc147346580" w:history="1">
        <w:r w:rsidR="00434059" w:rsidRPr="00321D5A">
          <w:rPr>
            <w:rStyle w:val="Hipervnculo"/>
            <w:rFonts w:ascii="Arial" w:hAnsi="Arial" w:cs="Arial"/>
            <w:b/>
            <w:noProof/>
          </w:rPr>
          <w:t>10.11 NIVELES DE ACCESO</w:t>
        </w:r>
        <w:r w:rsidR="00434059">
          <w:rPr>
            <w:noProof/>
            <w:webHidden/>
          </w:rPr>
          <w:tab/>
        </w:r>
        <w:r w:rsidR="00434059">
          <w:rPr>
            <w:noProof/>
            <w:webHidden/>
          </w:rPr>
          <w:fldChar w:fldCharType="begin"/>
        </w:r>
        <w:r w:rsidR="00434059">
          <w:rPr>
            <w:noProof/>
            <w:webHidden/>
          </w:rPr>
          <w:instrText xml:space="preserve"> PAGEREF _Toc147346580 \h </w:instrText>
        </w:r>
        <w:r w:rsidR="00434059">
          <w:rPr>
            <w:noProof/>
            <w:webHidden/>
          </w:rPr>
        </w:r>
        <w:r w:rsidR="00434059">
          <w:rPr>
            <w:noProof/>
            <w:webHidden/>
          </w:rPr>
          <w:fldChar w:fldCharType="separate"/>
        </w:r>
        <w:r w:rsidR="00434059">
          <w:rPr>
            <w:noProof/>
            <w:webHidden/>
          </w:rPr>
          <w:t>36</w:t>
        </w:r>
        <w:r w:rsidR="00434059">
          <w:rPr>
            <w:noProof/>
            <w:webHidden/>
          </w:rPr>
          <w:fldChar w:fldCharType="end"/>
        </w:r>
      </w:hyperlink>
    </w:p>
    <w:p w14:paraId="54EBBFC2" w14:textId="033F44A2" w:rsidR="00434059" w:rsidRDefault="000C66D8">
      <w:pPr>
        <w:pStyle w:val="TDC3"/>
        <w:tabs>
          <w:tab w:val="right" w:leader="dot" w:pos="9111"/>
        </w:tabs>
        <w:rPr>
          <w:rFonts w:eastAsiaTheme="minorEastAsia"/>
          <w:noProof/>
          <w:lang w:eastAsia="es-CO"/>
        </w:rPr>
      </w:pPr>
      <w:hyperlink w:anchor="_Toc147346581" w:history="1">
        <w:r w:rsidR="00434059" w:rsidRPr="00321D5A">
          <w:rPr>
            <w:rStyle w:val="Hipervnculo"/>
            <w:rFonts w:ascii="Arial" w:hAnsi="Arial" w:cs="Arial"/>
            <w:b/>
            <w:noProof/>
          </w:rPr>
          <w:t>10.11.1 USUARIOS</w:t>
        </w:r>
        <w:r w:rsidR="00434059">
          <w:rPr>
            <w:noProof/>
            <w:webHidden/>
          </w:rPr>
          <w:tab/>
        </w:r>
        <w:r w:rsidR="00434059">
          <w:rPr>
            <w:noProof/>
            <w:webHidden/>
          </w:rPr>
          <w:fldChar w:fldCharType="begin"/>
        </w:r>
        <w:r w:rsidR="00434059">
          <w:rPr>
            <w:noProof/>
            <w:webHidden/>
          </w:rPr>
          <w:instrText xml:space="preserve"> PAGEREF _Toc147346581 \h </w:instrText>
        </w:r>
        <w:r w:rsidR="00434059">
          <w:rPr>
            <w:noProof/>
            <w:webHidden/>
          </w:rPr>
        </w:r>
        <w:r w:rsidR="00434059">
          <w:rPr>
            <w:noProof/>
            <w:webHidden/>
          </w:rPr>
          <w:fldChar w:fldCharType="separate"/>
        </w:r>
        <w:r w:rsidR="00434059">
          <w:rPr>
            <w:noProof/>
            <w:webHidden/>
          </w:rPr>
          <w:t>36</w:t>
        </w:r>
        <w:r w:rsidR="00434059">
          <w:rPr>
            <w:noProof/>
            <w:webHidden/>
          </w:rPr>
          <w:fldChar w:fldCharType="end"/>
        </w:r>
      </w:hyperlink>
    </w:p>
    <w:p w14:paraId="73284E90" w14:textId="6B77CAC9" w:rsidR="00434059" w:rsidRDefault="000C66D8">
      <w:pPr>
        <w:pStyle w:val="TDC3"/>
        <w:tabs>
          <w:tab w:val="right" w:leader="dot" w:pos="9111"/>
        </w:tabs>
        <w:rPr>
          <w:rFonts w:eastAsiaTheme="minorEastAsia"/>
          <w:noProof/>
          <w:lang w:eastAsia="es-CO"/>
        </w:rPr>
      </w:pPr>
      <w:hyperlink w:anchor="_Toc147346582" w:history="1">
        <w:r w:rsidR="00434059" w:rsidRPr="00321D5A">
          <w:rPr>
            <w:rStyle w:val="Hipervnculo"/>
            <w:rFonts w:ascii="Arial" w:hAnsi="Arial" w:cs="Arial"/>
            <w:b/>
            <w:noProof/>
          </w:rPr>
          <w:t>10.11.2 EXPEDIENTES</w:t>
        </w:r>
        <w:r w:rsidR="00434059">
          <w:rPr>
            <w:noProof/>
            <w:webHidden/>
          </w:rPr>
          <w:tab/>
        </w:r>
        <w:r w:rsidR="00434059">
          <w:rPr>
            <w:noProof/>
            <w:webHidden/>
          </w:rPr>
          <w:fldChar w:fldCharType="begin"/>
        </w:r>
        <w:r w:rsidR="00434059">
          <w:rPr>
            <w:noProof/>
            <w:webHidden/>
          </w:rPr>
          <w:instrText xml:space="preserve"> PAGEREF _Toc147346582 \h </w:instrText>
        </w:r>
        <w:r w:rsidR="00434059">
          <w:rPr>
            <w:noProof/>
            <w:webHidden/>
          </w:rPr>
        </w:r>
        <w:r w:rsidR="00434059">
          <w:rPr>
            <w:noProof/>
            <w:webHidden/>
          </w:rPr>
          <w:fldChar w:fldCharType="separate"/>
        </w:r>
        <w:r w:rsidR="00434059">
          <w:rPr>
            <w:noProof/>
            <w:webHidden/>
          </w:rPr>
          <w:t>36</w:t>
        </w:r>
        <w:r w:rsidR="00434059">
          <w:rPr>
            <w:noProof/>
            <w:webHidden/>
          </w:rPr>
          <w:fldChar w:fldCharType="end"/>
        </w:r>
      </w:hyperlink>
    </w:p>
    <w:p w14:paraId="6C5AE963" w14:textId="48EB2E0B" w:rsidR="00434059" w:rsidRDefault="000C66D8">
      <w:pPr>
        <w:pStyle w:val="TDC1"/>
        <w:tabs>
          <w:tab w:val="left" w:pos="660"/>
          <w:tab w:val="right" w:leader="dot" w:pos="9111"/>
        </w:tabs>
        <w:rPr>
          <w:rFonts w:eastAsiaTheme="minorEastAsia"/>
          <w:noProof/>
          <w:lang w:eastAsia="es-CO"/>
        </w:rPr>
      </w:pPr>
      <w:hyperlink w:anchor="_Toc147346583" w:history="1">
        <w:r w:rsidR="00434059" w:rsidRPr="00321D5A">
          <w:rPr>
            <w:rStyle w:val="Hipervnculo"/>
            <w:rFonts w:ascii="Arial" w:hAnsi="Arial" w:cs="Arial"/>
            <w:b/>
            <w:noProof/>
          </w:rPr>
          <w:t>11.</w:t>
        </w:r>
        <w:r w:rsidR="00434059">
          <w:rPr>
            <w:rFonts w:eastAsiaTheme="minorEastAsia"/>
            <w:noProof/>
            <w:lang w:eastAsia="es-CO"/>
          </w:rPr>
          <w:tab/>
        </w:r>
        <w:r w:rsidR="00434059" w:rsidRPr="00321D5A">
          <w:rPr>
            <w:rStyle w:val="Hipervnculo"/>
            <w:rFonts w:ascii="Arial" w:hAnsi="Arial" w:cs="Arial"/>
            <w:b/>
            <w:noProof/>
          </w:rPr>
          <w:t>CONSERVACIÓN DOCUMENTAL</w:t>
        </w:r>
        <w:r w:rsidR="00434059">
          <w:rPr>
            <w:noProof/>
            <w:webHidden/>
          </w:rPr>
          <w:tab/>
        </w:r>
        <w:r w:rsidR="00434059">
          <w:rPr>
            <w:noProof/>
            <w:webHidden/>
          </w:rPr>
          <w:fldChar w:fldCharType="begin"/>
        </w:r>
        <w:r w:rsidR="00434059">
          <w:rPr>
            <w:noProof/>
            <w:webHidden/>
          </w:rPr>
          <w:instrText xml:space="preserve"> PAGEREF _Toc147346583 \h </w:instrText>
        </w:r>
        <w:r w:rsidR="00434059">
          <w:rPr>
            <w:noProof/>
            <w:webHidden/>
          </w:rPr>
        </w:r>
        <w:r w:rsidR="00434059">
          <w:rPr>
            <w:noProof/>
            <w:webHidden/>
          </w:rPr>
          <w:fldChar w:fldCharType="separate"/>
        </w:r>
        <w:r w:rsidR="00434059">
          <w:rPr>
            <w:noProof/>
            <w:webHidden/>
          </w:rPr>
          <w:t>37</w:t>
        </w:r>
        <w:r w:rsidR="00434059">
          <w:rPr>
            <w:noProof/>
            <w:webHidden/>
          </w:rPr>
          <w:fldChar w:fldCharType="end"/>
        </w:r>
      </w:hyperlink>
    </w:p>
    <w:p w14:paraId="76B87D90" w14:textId="1304E355" w:rsidR="00434059" w:rsidRDefault="000C66D8">
      <w:pPr>
        <w:pStyle w:val="TDC1"/>
        <w:tabs>
          <w:tab w:val="left" w:pos="660"/>
          <w:tab w:val="right" w:leader="dot" w:pos="9111"/>
        </w:tabs>
        <w:rPr>
          <w:rFonts w:eastAsiaTheme="minorEastAsia"/>
          <w:noProof/>
          <w:lang w:eastAsia="es-CO"/>
        </w:rPr>
      </w:pPr>
      <w:hyperlink w:anchor="_Toc147346584" w:history="1">
        <w:r w:rsidR="00434059" w:rsidRPr="00321D5A">
          <w:rPr>
            <w:rStyle w:val="Hipervnculo"/>
            <w:rFonts w:ascii="Arial" w:hAnsi="Arial" w:cs="Arial"/>
            <w:b/>
            <w:noProof/>
          </w:rPr>
          <w:t>12.</w:t>
        </w:r>
        <w:r w:rsidR="00434059">
          <w:rPr>
            <w:rFonts w:eastAsiaTheme="minorEastAsia"/>
            <w:noProof/>
            <w:lang w:eastAsia="es-CO"/>
          </w:rPr>
          <w:tab/>
        </w:r>
        <w:r w:rsidR="00434059" w:rsidRPr="00321D5A">
          <w:rPr>
            <w:rStyle w:val="Hipervnculo"/>
            <w:rFonts w:ascii="Arial" w:hAnsi="Arial" w:cs="Arial"/>
            <w:b/>
            <w:noProof/>
          </w:rPr>
          <w:t>ELABORACIÓN DE HOJA DE CONTROL</w:t>
        </w:r>
        <w:r w:rsidR="00434059">
          <w:rPr>
            <w:noProof/>
            <w:webHidden/>
          </w:rPr>
          <w:tab/>
        </w:r>
        <w:r w:rsidR="00434059">
          <w:rPr>
            <w:noProof/>
            <w:webHidden/>
          </w:rPr>
          <w:fldChar w:fldCharType="begin"/>
        </w:r>
        <w:r w:rsidR="00434059">
          <w:rPr>
            <w:noProof/>
            <w:webHidden/>
          </w:rPr>
          <w:instrText xml:space="preserve"> PAGEREF _Toc147346584 \h </w:instrText>
        </w:r>
        <w:r w:rsidR="00434059">
          <w:rPr>
            <w:noProof/>
            <w:webHidden/>
          </w:rPr>
        </w:r>
        <w:r w:rsidR="00434059">
          <w:rPr>
            <w:noProof/>
            <w:webHidden/>
          </w:rPr>
          <w:fldChar w:fldCharType="separate"/>
        </w:r>
        <w:r w:rsidR="00434059">
          <w:rPr>
            <w:noProof/>
            <w:webHidden/>
          </w:rPr>
          <w:t>38</w:t>
        </w:r>
        <w:r w:rsidR="00434059">
          <w:rPr>
            <w:noProof/>
            <w:webHidden/>
          </w:rPr>
          <w:fldChar w:fldCharType="end"/>
        </w:r>
      </w:hyperlink>
    </w:p>
    <w:p w14:paraId="1EB5EE3B" w14:textId="551997A7" w:rsidR="00434059" w:rsidRDefault="000C66D8">
      <w:pPr>
        <w:pStyle w:val="TDC1"/>
        <w:tabs>
          <w:tab w:val="left" w:pos="660"/>
          <w:tab w:val="right" w:leader="dot" w:pos="9111"/>
        </w:tabs>
        <w:rPr>
          <w:rFonts w:eastAsiaTheme="minorEastAsia"/>
          <w:noProof/>
          <w:lang w:eastAsia="es-CO"/>
        </w:rPr>
      </w:pPr>
      <w:hyperlink w:anchor="_Toc147346585" w:history="1">
        <w:r w:rsidR="00434059" w:rsidRPr="00321D5A">
          <w:rPr>
            <w:rStyle w:val="Hipervnculo"/>
            <w:rFonts w:ascii="Arial" w:hAnsi="Arial" w:cs="Arial"/>
            <w:b/>
            <w:noProof/>
          </w:rPr>
          <w:t>13.</w:t>
        </w:r>
        <w:r w:rsidR="00434059">
          <w:rPr>
            <w:rFonts w:eastAsiaTheme="minorEastAsia"/>
            <w:noProof/>
            <w:lang w:eastAsia="es-CO"/>
          </w:rPr>
          <w:tab/>
        </w:r>
        <w:r w:rsidR="00434059" w:rsidRPr="00321D5A">
          <w:rPr>
            <w:rStyle w:val="Hipervnculo"/>
            <w:rFonts w:ascii="Arial" w:hAnsi="Arial" w:cs="Arial"/>
            <w:b/>
            <w:noProof/>
          </w:rPr>
          <w:t>ORGANIZACIÓN DE EXPEDIENTES HIBRIDOS</w:t>
        </w:r>
        <w:r w:rsidR="00434059">
          <w:rPr>
            <w:noProof/>
            <w:webHidden/>
          </w:rPr>
          <w:tab/>
        </w:r>
        <w:r w:rsidR="00434059">
          <w:rPr>
            <w:noProof/>
            <w:webHidden/>
          </w:rPr>
          <w:fldChar w:fldCharType="begin"/>
        </w:r>
        <w:r w:rsidR="00434059">
          <w:rPr>
            <w:noProof/>
            <w:webHidden/>
          </w:rPr>
          <w:instrText xml:space="preserve"> PAGEREF _Toc147346585 \h </w:instrText>
        </w:r>
        <w:r w:rsidR="00434059">
          <w:rPr>
            <w:noProof/>
            <w:webHidden/>
          </w:rPr>
        </w:r>
        <w:r w:rsidR="00434059">
          <w:rPr>
            <w:noProof/>
            <w:webHidden/>
          </w:rPr>
          <w:fldChar w:fldCharType="separate"/>
        </w:r>
        <w:r w:rsidR="00434059">
          <w:rPr>
            <w:noProof/>
            <w:webHidden/>
          </w:rPr>
          <w:t>39</w:t>
        </w:r>
        <w:r w:rsidR="00434059">
          <w:rPr>
            <w:noProof/>
            <w:webHidden/>
          </w:rPr>
          <w:fldChar w:fldCharType="end"/>
        </w:r>
      </w:hyperlink>
    </w:p>
    <w:p w14:paraId="44811D15" w14:textId="3E6C91B4" w:rsidR="00434059" w:rsidRDefault="000C66D8">
      <w:pPr>
        <w:pStyle w:val="TDC1"/>
        <w:tabs>
          <w:tab w:val="left" w:pos="660"/>
          <w:tab w:val="right" w:leader="dot" w:pos="9111"/>
        </w:tabs>
        <w:rPr>
          <w:rFonts w:eastAsiaTheme="minorEastAsia"/>
          <w:noProof/>
          <w:lang w:eastAsia="es-CO"/>
        </w:rPr>
      </w:pPr>
      <w:hyperlink w:anchor="_Toc147346586" w:history="1">
        <w:r w:rsidR="00434059" w:rsidRPr="00321D5A">
          <w:rPr>
            <w:rStyle w:val="Hipervnculo"/>
            <w:rFonts w:ascii="Arial" w:hAnsi="Arial" w:cs="Arial"/>
            <w:b/>
            <w:noProof/>
          </w:rPr>
          <w:t>14.</w:t>
        </w:r>
        <w:r w:rsidR="00434059">
          <w:rPr>
            <w:rFonts w:eastAsiaTheme="minorEastAsia"/>
            <w:noProof/>
            <w:lang w:eastAsia="es-CO"/>
          </w:rPr>
          <w:tab/>
        </w:r>
        <w:r w:rsidR="00434059" w:rsidRPr="00321D5A">
          <w:rPr>
            <w:rStyle w:val="Hipervnculo"/>
            <w:rFonts w:ascii="Arial" w:hAnsi="Arial" w:cs="Arial"/>
            <w:b/>
            <w:noProof/>
          </w:rPr>
          <w:t>TRANSFERENCIAS DOCUMENTALES</w:t>
        </w:r>
        <w:r w:rsidR="00434059">
          <w:rPr>
            <w:noProof/>
            <w:webHidden/>
          </w:rPr>
          <w:tab/>
        </w:r>
        <w:r w:rsidR="00434059">
          <w:rPr>
            <w:noProof/>
            <w:webHidden/>
          </w:rPr>
          <w:fldChar w:fldCharType="begin"/>
        </w:r>
        <w:r w:rsidR="00434059">
          <w:rPr>
            <w:noProof/>
            <w:webHidden/>
          </w:rPr>
          <w:instrText xml:space="preserve"> PAGEREF _Toc147346586 \h </w:instrText>
        </w:r>
        <w:r w:rsidR="00434059">
          <w:rPr>
            <w:noProof/>
            <w:webHidden/>
          </w:rPr>
        </w:r>
        <w:r w:rsidR="00434059">
          <w:rPr>
            <w:noProof/>
            <w:webHidden/>
          </w:rPr>
          <w:fldChar w:fldCharType="separate"/>
        </w:r>
        <w:r w:rsidR="00434059">
          <w:rPr>
            <w:noProof/>
            <w:webHidden/>
          </w:rPr>
          <w:t>41</w:t>
        </w:r>
        <w:r w:rsidR="00434059">
          <w:rPr>
            <w:noProof/>
            <w:webHidden/>
          </w:rPr>
          <w:fldChar w:fldCharType="end"/>
        </w:r>
      </w:hyperlink>
    </w:p>
    <w:p w14:paraId="28458BB1" w14:textId="3AE8D34F" w:rsidR="00434059" w:rsidRDefault="000C66D8">
      <w:pPr>
        <w:pStyle w:val="TDC1"/>
        <w:tabs>
          <w:tab w:val="left" w:pos="660"/>
          <w:tab w:val="right" w:leader="dot" w:pos="9111"/>
        </w:tabs>
        <w:rPr>
          <w:rFonts w:eastAsiaTheme="minorEastAsia"/>
          <w:noProof/>
          <w:lang w:eastAsia="es-CO"/>
        </w:rPr>
      </w:pPr>
      <w:hyperlink w:anchor="_Toc147346587" w:history="1">
        <w:r w:rsidR="00434059" w:rsidRPr="00321D5A">
          <w:rPr>
            <w:rStyle w:val="Hipervnculo"/>
            <w:rFonts w:ascii="Arial" w:hAnsi="Arial" w:cs="Arial"/>
            <w:b/>
            <w:noProof/>
          </w:rPr>
          <w:t>15.</w:t>
        </w:r>
        <w:r w:rsidR="00434059">
          <w:rPr>
            <w:rFonts w:eastAsiaTheme="minorEastAsia"/>
            <w:noProof/>
            <w:lang w:eastAsia="es-CO"/>
          </w:rPr>
          <w:tab/>
        </w:r>
        <w:r w:rsidR="00434059" w:rsidRPr="00321D5A">
          <w:rPr>
            <w:rStyle w:val="Hipervnculo"/>
            <w:rFonts w:ascii="Arial" w:hAnsi="Arial" w:cs="Arial"/>
            <w:b/>
            <w:noProof/>
          </w:rPr>
          <w:t>INSUMOS DE SALUD OCUPACIONAL</w:t>
        </w:r>
        <w:r w:rsidR="00434059">
          <w:rPr>
            <w:noProof/>
            <w:webHidden/>
          </w:rPr>
          <w:tab/>
        </w:r>
        <w:r w:rsidR="00434059">
          <w:rPr>
            <w:noProof/>
            <w:webHidden/>
          </w:rPr>
          <w:fldChar w:fldCharType="begin"/>
        </w:r>
        <w:r w:rsidR="00434059">
          <w:rPr>
            <w:noProof/>
            <w:webHidden/>
          </w:rPr>
          <w:instrText xml:space="preserve"> PAGEREF _Toc147346587 \h </w:instrText>
        </w:r>
        <w:r w:rsidR="00434059">
          <w:rPr>
            <w:noProof/>
            <w:webHidden/>
          </w:rPr>
        </w:r>
        <w:r w:rsidR="00434059">
          <w:rPr>
            <w:noProof/>
            <w:webHidden/>
          </w:rPr>
          <w:fldChar w:fldCharType="separate"/>
        </w:r>
        <w:r w:rsidR="00434059">
          <w:rPr>
            <w:noProof/>
            <w:webHidden/>
          </w:rPr>
          <w:t>44</w:t>
        </w:r>
        <w:r w:rsidR="00434059">
          <w:rPr>
            <w:noProof/>
            <w:webHidden/>
          </w:rPr>
          <w:fldChar w:fldCharType="end"/>
        </w:r>
      </w:hyperlink>
    </w:p>
    <w:p w14:paraId="3656B9AB" w14:textId="62FC510E" w:rsidR="0037103C" w:rsidRPr="002B0DB9" w:rsidRDefault="00BD0E9D" w:rsidP="00BD0E9D">
      <w:pPr>
        <w:jc w:val="both"/>
        <w:rPr>
          <w:rFonts w:ascii="Arial" w:hAnsi="Arial" w:cs="Arial"/>
        </w:rPr>
      </w:pPr>
      <w:r w:rsidRPr="002B0DB9">
        <w:rPr>
          <w:rFonts w:ascii="Arial" w:hAnsi="Arial" w:cs="Arial"/>
          <w:color w:val="2B579A"/>
          <w:shd w:val="clear" w:color="auto" w:fill="E6E6E6"/>
        </w:rPr>
        <w:fldChar w:fldCharType="end"/>
      </w:r>
    </w:p>
    <w:p w14:paraId="45FB0818" w14:textId="77777777" w:rsidR="0037103C" w:rsidRPr="002B0DB9" w:rsidRDefault="0037103C" w:rsidP="00BD0E9D">
      <w:pPr>
        <w:jc w:val="both"/>
        <w:rPr>
          <w:rFonts w:ascii="Arial" w:hAnsi="Arial" w:cs="Arial"/>
        </w:rPr>
      </w:pPr>
    </w:p>
    <w:p w14:paraId="049F31CB" w14:textId="77777777" w:rsidR="0037103C" w:rsidRPr="002B0DB9" w:rsidRDefault="0037103C" w:rsidP="00BD0E9D">
      <w:pPr>
        <w:jc w:val="both"/>
        <w:rPr>
          <w:rFonts w:ascii="Arial" w:hAnsi="Arial" w:cs="Arial"/>
        </w:rPr>
      </w:pPr>
    </w:p>
    <w:p w14:paraId="53128261" w14:textId="77777777" w:rsidR="00BD0E9D" w:rsidRPr="002B0DB9" w:rsidRDefault="00BD0E9D" w:rsidP="00BD0E9D">
      <w:pPr>
        <w:jc w:val="both"/>
        <w:rPr>
          <w:rFonts w:ascii="Arial" w:hAnsi="Arial" w:cs="Arial"/>
        </w:rPr>
      </w:pPr>
    </w:p>
    <w:p w14:paraId="62486C05" w14:textId="77777777" w:rsidR="00BD0E9D" w:rsidRPr="002B0DB9" w:rsidRDefault="00BD0E9D" w:rsidP="00BD0E9D">
      <w:pPr>
        <w:jc w:val="both"/>
        <w:rPr>
          <w:rFonts w:ascii="Arial" w:hAnsi="Arial" w:cs="Arial"/>
        </w:rPr>
      </w:pPr>
    </w:p>
    <w:p w14:paraId="4101652C" w14:textId="77777777" w:rsidR="00BD0E9D" w:rsidRPr="002B0DB9" w:rsidRDefault="00BD0E9D" w:rsidP="00BD0E9D">
      <w:pPr>
        <w:jc w:val="both"/>
        <w:rPr>
          <w:rFonts w:ascii="Arial" w:hAnsi="Arial" w:cs="Arial"/>
        </w:rPr>
      </w:pPr>
    </w:p>
    <w:p w14:paraId="4B99056E" w14:textId="77777777" w:rsidR="00BD0E9D" w:rsidRPr="002B0DB9" w:rsidRDefault="00BD0E9D" w:rsidP="00BD0E9D">
      <w:pPr>
        <w:jc w:val="both"/>
        <w:rPr>
          <w:rFonts w:ascii="Arial" w:hAnsi="Arial" w:cs="Arial"/>
        </w:rPr>
      </w:pPr>
    </w:p>
    <w:p w14:paraId="1299C43A" w14:textId="77777777" w:rsidR="00BD0E9D" w:rsidRPr="002B0DB9" w:rsidRDefault="00BD0E9D" w:rsidP="00BD0E9D">
      <w:pPr>
        <w:jc w:val="both"/>
        <w:rPr>
          <w:rFonts w:ascii="Arial" w:hAnsi="Arial" w:cs="Arial"/>
        </w:rPr>
      </w:pPr>
    </w:p>
    <w:p w14:paraId="4DDBEF00" w14:textId="77777777" w:rsidR="00BD0E9D" w:rsidRPr="002B0DB9" w:rsidRDefault="00BD0E9D" w:rsidP="00BD0E9D">
      <w:pPr>
        <w:jc w:val="both"/>
        <w:rPr>
          <w:rFonts w:ascii="Arial" w:hAnsi="Arial" w:cs="Arial"/>
        </w:rPr>
      </w:pPr>
    </w:p>
    <w:p w14:paraId="3461D779" w14:textId="77777777" w:rsidR="00BD0E9D" w:rsidRPr="002B0DB9" w:rsidRDefault="00BD0E9D" w:rsidP="00BD0E9D">
      <w:pPr>
        <w:jc w:val="both"/>
        <w:rPr>
          <w:rFonts w:ascii="Arial" w:hAnsi="Arial" w:cs="Arial"/>
        </w:rPr>
      </w:pPr>
    </w:p>
    <w:p w14:paraId="3CF2D8B6" w14:textId="77777777" w:rsidR="00BD0E9D" w:rsidRPr="002B0DB9" w:rsidRDefault="00BD0E9D" w:rsidP="00BD0E9D">
      <w:pPr>
        <w:jc w:val="both"/>
        <w:rPr>
          <w:rFonts w:ascii="Arial" w:hAnsi="Arial" w:cs="Arial"/>
        </w:rPr>
      </w:pPr>
    </w:p>
    <w:p w14:paraId="0FB78278" w14:textId="77777777" w:rsidR="00BD0E9D" w:rsidRPr="002B0DB9" w:rsidRDefault="00BD0E9D" w:rsidP="00BD0E9D">
      <w:pPr>
        <w:jc w:val="both"/>
        <w:rPr>
          <w:rFonts w:ascii="Arial" w:hAnsi="Arial" w:cs="Arial"/>
        </w:rPr>
      </w:pPr>
    </w:p>
    <w:p w14:paraId="7FE3D940" w14:textId="5B313BF2" w:rsidR="002B0DB9" w:rsidRPr="00576011" w:rsidRDefault="00576011" w:rsidP="00576011">
      <w:pPr>
        <w:jc w:val="center"/>
        <w:rPr>
          <w:rFonts w:ascii="Arial" w:hAnsi="Arial" w:cs="Arial"/>
          <w:b/>
        </w:rPr>
      </w:pPr>
      <w:r>
        <w:rPr>
          <w:rFonts w:ascii="Arial" w:hAnsi="Arial" w:cs="Arial"/>
          <w:b/>
        </w:rPr>
        <w:lastRenderedPageBreak/>
        <w:t>TA</w:t>
      </w:r>
      <w:r w:rsidRPr="00576011">
        <w:rPr>
          <w:rFonts w:ascii="Arial" w:hAnsi="Arial" w:cs="Arial"/>
          <w:b/>
        </w:rPr>
        <w:t>B</w:t>
      </w:r>
      <w:r>
        <w:rPr>
          <w:rFonts w:ascii="Arial" w:hAnsi="Arial" w:cs="Arial"/>
          <w:b/>
        </w:rPr>
        <w:t>L</w:t>
      </w:r>
      <w:r w:rsidRPr="00576011">
        <w:rPr>
          <w:rFonts w:ascii="Arial" w:hAnsi="Arial" w:cs="Arial"/>
          <w:b/>
        </w:rPr>
        <w:t>A DE ILUSTRACIONES</w:t>
      </w:r>
    </w:p>
    <w:p w14:paraId="2073040D" w14:textId="4C11886C" w:rsidR="00434059" w:rsidRDefault="00507ADF">
      <w:pPr>
        <w:pStyle w:val="Tabladeilustraciones"/>
        <w:tabs>
          <w:tab w:val="right" w:leader="dot" w:pos="9111"/>
        </w:tabs>
        <w:rPr>
          <w:rFonts w:eastAsiaTheme="minorEastAsia"/>
          <w:noProof/>
          <w:lang w:eastAsia="es-CO"/>
        </w:rPr>
      </w:pPr>
      <w:r w:rsidRPr="00535F2E">
        <w:rPr>
          <w:rFonts w:ascii="Arial" w:hAnsi="Arial" w:cs="Arial"/>
          <w:color w:val="2B579A"/>
          <w:sz w:val="20"/>
          <w:szCs w:val="20"/>
          <w:shd w:val="clear" w:color="auto" w:fill="E6E6E6"/>
        </w:rPr>
        <w:fldChar w:fldCharType="begin"/>
      </w:r>
      <w:r w:rsidRPr="00535F2E">
        <w:rPr>
          <w:rFonts w:ascii="Arial" w:hAnsi="Arial" w:cs="Arial"/>
          <w:color w:val="2B579A"/>
          <w:sz w:val="20"/>
          <w:szCs w:val="20"/>
          <w:shd w:val="clear" w:color="auto" w:fill="E6E6E6"/>
        </w:rPr>
        <w:instrText xml:space="preserve"> TOC \h \z \c "Ilustración" </w:instrText>
      </w:r>
      <w:r w:rsidRPr="00535F2E">
        <w:rPr>
          <w:rFonts w:ascii="Arial" w:hAnsi="Arial" w:cs="Arial"/>
          <w:color w:val="2B579A"/>
          <w:sz w:val="20"/>
          <w:szCs w:val="20"/>
          <w:shd w:val="clear" w:color="auto" w:fill="E6E6E6"/>
        </w:rPr>
        <w:fldChar w:fldCharType="separate"/>
      </w:r>
      <w:hyperlink w:anchor="_Toc147346588" w:history="1">
        <w:r w:rsidR="00434059" w:rsidRPr="00633701">
          <w:rPr>
            <w:rStyle w:val="Hipervnculo"/>
            <w:rFonts w:ascii="Arial" w:hAnsi="Arial" w:cs="Arial"/>
            <w:noProof/>
          </w:rPr>
          <w:t>Ilustración 1 Pasos de la Organización</w:t>
        </w:r>
        <w:r w:rsidR="00434059">
          <w:rPr>
            <w:noProof/>
            <w:webHidden/>
          </w:rPr>
          <w:tab/>
        </w:r>
        <w:r w:rsidR="00434059">
          <w:rPr>
            <w:noProof/>
            <w:webHidden/>
          </w:rPr>
          <w:fldChar w:fldCharType="begin"/>
        </w:r>
        <w:r w:rsidR="00434059">
          <w:rPr>
            <w:noProof/>
            <w:webHidden/>
          </w:rPr>
          <w:instrText xml:space="preserve"> PAGEREF _Toc147346588 \h </w:instrText>
        </w:r>
        <w:r w:rsidR="00434059">
          <w:rPr>
            <w:noProof/>
            <w:webHidden/>
          </w:rPr>
        </w:r>
        <w:r w:rsidR="00434059">
          <w:rPr>
            <w:noProof/>
            <w:webHidden/>
          </w:rPr>
          <w:fldChar w:fldCharType="separate"/>
        </w:r>
        <w:r w:rsidR="00434059">
          <w:rPr>
            <w:noProof/>
            <w:webHidden/>
          </w:rPr>
          <w:t>11</w:t>
        </w:r>
        <w:r w:rsidR="00434059">
          <w:rPr>
            <w:noProof/>
            <w:webHidden/>
          </w:rPr>
          <w:fldChar w:fldCharType="end"/>
        </w:r>
      </w:hyperlink>
    </w:p>
    <w:p w14:paraId="776F1F37" w14:textId="10488D7F" w:rsidR="00434059" w:rsidRDefault="000C66D8">
      <w:pPr>
        <w:pStyle w:val="Tabladeilustraciones"/>
        <w:tabs>
          <w:tab w:val="right" w:leader="dot" w:pos="9111"/>
        </w:tabs>
        <w:rPr>
          <w:rFonts w:eastAsiaTheme="minorEastAsia"/>
          <w:noProof/>
          <w:lang w:eastAsia="es-CO"/>
        </w:rPr>
      </w:pPr>
      <w:hyperlink w:anchor="_Toc147346589" w:history="1">
        <w:r w:rsidR="00434059" w:rsidRPr="00633701">
          <w:rPr>
            <w:rStyle w:val="Hipervnculo"/>
            <w:rFonts w:ascii="Arial" w:hAnsi="Arial" w:cs="Arial"/>
            <w:noProof/>
          </w:rPr>
          <w:t>Ilustración 2 Ciclo Vital del Documento</w:t>
        </w:r>
        <w:r w:rsidR="00434059">
          <w:rPr>
            <w:noProof/>
            <w:webHidden/>
          </w:rPr>
          <w:tab/>
        </w:r>
        <w:r w:rsidR="00434059">
          <w:rPr>
            <w:noProof/>
            <w:webHidden/>
          </w:rPr>
          <w:fldChar w:fldCharType="begin"/>
        </w:r>
        <w:r w:rsidR="00434059">
          <w:rPr>
            <w:noProof/>
            <w:webHidden/>
          </w:rPr>
          <w:instrText xml:space="preserve"> PAGEREF _Toc147346589 \h </w:instrText>
        </w:r>
        <w:r w:rsidR="00434059">
          <w:rPr>
            <w:noProof/>
            <w:webHidden/>
          </w:rPr>
        </w:r>
        <w:r w:rsidR="00434059">
          <w:rPr>
            <w:noProof/>
            <w:webHidden/>
          </w:rPr>
          <w:fldChar w:fldCharType="separate"/>
        </w:r>
        <w:r w:rsidR="00434059">
          <w:rPr>
            <w:noProof/>
            <w:webHidden/>
          </w:rPr>
          <w:t>12</w:t>
        </w:r>
        <w:r w:rsidR="00434059">
          <w:rPr>
            <w:noProof/>
            <w:webHidden/>
          </w:rPr>
          <w:fldChar w:fldCharType="end"/>
        </w:r>
      </w:hyperlink>
    </w:p>
    <w:p w14:paraId="7D0D7F88" w14:textId="37F19412" w:rsidR="00434059" w:rsidRDefault="000C66D8">
      <w:pPr>
        <w:pStyle w:val="Tabladeilustraciones"/>
        <w:tabs>
          <w:tab w:val="right" w:leader="dot" w:pos="9111"/>
        </w:tabs>
        <w:rPr>
          <w:rFonts w:eastAsiaTheme="minorEastAsia"/>
          <w:noProof/>
          <w:lang w:eastAsia="es-CO"/>
        </w:rPr>
      </w:pPr>
      <w:hyperlink w:anchor="_Toc147346590" w:history="1">
        <w:r w:rsidR="00434059" w:rsidRPr="00633701">
          <w:rPr>
            <w:rStyle w:val="Hipervnculo"/>
            <w:rFonts w:ascii="Arial" w:hAnsi="Arial" w:cs="Arial"/>
            <w:noProof/>
          </w:rPr>
          <w:t>Ilustración 3 Descripción Pasos para la Organización</w:t>
        </w:r>
        <w:r w:rsidR="00434059">
          <w:rPr>
            <w:noProof/>
            <w:webHidden/>
          </w:rPr>
          <w:tab/>
        </w:r>
        <w:r w:rsidR="00434059">
          <w:rPr>
            <w:noProof/>
            <w:webHidden/>
          </w:rPr>
          <w:fldChar w:fldCharType="begin"/>
        </w:r>
        <w:r w:rsidR="00434059">
          <w:rPr>
            <w:noProof/>
            <w:webHidden/>
          </w:rPr>
          <w:instrText xml:space="preserve"> PAGEREF _Toc147346590 \h </w:instrText>
        </w:r>
        <w:r w:rsidR="00434059">
          <w:rPr>
            <w:noProof/>
            <w:webHidden/>
          </w:rPr>
        </w:r>
        <w:r w:rsidR="00434059">
          <w:rPr>
            <w:noProof/>
            <w:webHidden/>
          </w:rPr>
          <w:fldChar w:fldCharType="separate"/>
        </w:r>
        <w:r w:rsidR="00434059">
          <w:rPr>
            <w:noProof/>
            <w:webHidden/>
          </w:rPr>
          <w:t>13</w:t>
        </w:r>
        <w:r w:rsidR="00434059">
          <w:rPr>
            <w:noProof/>
            <w:webHidden/>
          </w:rPr>
          <w:fldChar w:fldCharType="end"/>
        </w:r>
      </w:hyperlink>
    </w:p>
    <w:p w14:paraId="09E27CAB" w14:textId="1BC04813" w:rsidR="00434059" w:rsidRDefault="000C66D8">
      <w:pPr>
        <w:pStyle w:val="Tabladeilustraciones"/>
        <w:tabs>
          <w:tab w:val="right" w:leader="dot" w:pos="9111"/>
        </w:tabs>
        <w:rPr>
          <w:rFonts w:eastAsiaTheme="minorEastAsia"/>
          <w:noProof/>
          <w:lang w:eastAsia="es-CO"/>
        </w:rPr>
      </w:pPr>
      <w:hyperlink w:anchor="_Toc147346591" w:history="1">
        <w:r w:rsidR="00434059" w:rsidRPr="00633701">
          <w:rPr>
            <w:rStyle w:val="Hipervnculo"/>
            <w:rFonts w:ascii="Arial" w:hAnsi="Arial" w:cs="Arial"/>
            <w:noProof/>
          </w:rPr>
          <w:t>Ilustración 4 Tabla de Retención Documental UAERMV</w:t>
        </w:r>
        <w:r w:rsidR="00434059">
          <w:rPr>
            <w:noProof/>
            <w:webHidden/>
          </w:rPr>
          <w:tab/>
        </w:r>
        <w:r w:rsidR="00434059">
          <w:rPr>
            <w:noProof/>
            <w:webHidden/>
          </w:rPr>
          <w:fldChar w:fldCharType="begin"/>
        </w:r>
        <w:r w:rsidR="00434059">
          <w:rPr>
            <w:noProof/>
            <w:webHidden/>
          </w:rPr>
          <w:instrText xml:space="preserve"> PAGEREF _Toc147346591 \h </w:instrText>
        </w:r>
        <w:r w:rsidR="00434059">
          <w:rPr>
            <w:noProof/>
            <w:webHidden/>
          </w:rPr>
        </w:r>
        <w:r w:rsidR="00434059">
          <w:rPr>
            <w:noProof/>
            <w:webHidden/>
          </w:rPr>
          <w:fldChar w:fldCharType="separate"/>
        </w:r>
        <w:r w:rsidR="00434059">
          <w:rPr>
            <w:noProof/>
            <w:webHidden/>
          </w:rPr>
          <w:t>13</w:t>
        </w:r>
        <w:r w:rsidR="00434059">
          <w:rPr>
            <w:noProof/>
            <w:webHidden/>
          </w:rPr>
          <w:fldChar w:fldCharType="end"/>
        </w:r>
      </w:hyperlink>
    </w:p>
    <w:p w14:paraId="50D57420" w14:textId="2E546F1E" w:rsidR="00434059" w:rsidRDefault="000C66D8">
      <w:pPr>
        <w:pStyle w:val="Tabladeilustraciones"/>
        <w:tabs>
          <w:tab w:val="right" w:leader="dot" w:pos="9111"/>
        </w:tabs>
        <w:rPr>
          <w:rFonts w:eastAsiaTheme="minorEastAsia"/>
          <w:noProof/>
          <w:lang w:eastAsia="es-CO"/>
        </w:rPr>
      </w:pPr>
      <w:hyperlink w:anchor="_Toc147346592" w:history="1">
        <w:r w:rsidR="00434059" w:rsidRPr="00633701">
          <w:rPr>
            <w:rStyle w:val="Hipervnculo"/>
            <w:rFonts w:ascii="Arial" w:hAnsi="Arial" w:cs="Arial"/>
            <w:noProof/>
          </w:rPr>
          <w:t>Ilustración 5 Identificación Documentos de Archivo</w:t>
        </w:r>
        <w:r w:rsidR="00434059">
          <w:rPr>
            <w:noProof/>
            <w:webHidden/>
          </w:rPr>
          <w:tab/>
        </w:r>
        <w:r w:rsidR="00434059">
          <w:rPr>
            <w:noProof/>
            <w:webHidden/>
          </w:rPr>
          <w:fldChar w:fldCharType="begin"/>
        </w:r>
        <w:r w:rsidR="00434059">
          <w:rPr>
            <w:noProof/>
            <w:webHidden/>
          </w:rPr>
          <w:instrText xml:space="preserve"> PAGEREF _Toc147346592 \h </w:instrText>
        </w:r>
        <w:r w:rsidR="00434059">
          <w:rPr>
            <w:noProof/>
            <w:webHidden/>
          </w:rPr>
        </w:r>
        <w:r w:rsidR="00434059">
          <w:rPr>
            <w:noProof/>
            <w:webHidden/>
          </w:rPr>
          <w:fldChar w:fldCharType="separate"/>
        </w:r>
        <w:r w:rsidR="00434059">
          <w:rPr>
            <w:noProof/>
            <w:webHidden/>
          </w:rPr>
          <w:t>14</w:t>
        </w:r>
        <w:r w:rsidR="00434059">
          <w:rPr>
            <w:noProof/>
            <w:webHidden/>
          </w:rPr>
          <w:fldChar w:fldCharType="end"/>
        </w:r>
      </w:hyperlink>
    </w:p>
    <w:p w14:paraId="27D4DED2" w14:textId="00D9CC13" w:rsidR="00434059" w:rsidRDefault="000C66D8">
      <w:pPr>
        <w:pStyle w:val="Tabladeilustraciones"/>
        <w:tabs>
          <w:tab w:val="right" w:leader="dot" w:pos="9111"/>
        </w:tabs>
        <w:rPr>
          <w:rFonts w:eastAsiaTheme="minorEastAsia"/>
          <w:noProof/>
          <w:lang w:eastAsia="es-CO"/>
        </w:rPr>
      </w:pPr>
      <w:hyperlink w:anchor="_Toc147346593" w:history="1">
        <w:r w:rsidR="00434059" w:rsidRPr="00633701">
          <w:rPr>
            <w:rStyle w:val="Hipervnculo"/>
            <w:rFonts w:ascii="Arial" w:hAnsi="Arial" w:cs="Arial"/>
            <w:noProof/>
          </w:rPr>
          <w:t>Ilustración 6 Identificación Documentos de Apoyo</w:t>
        </w:r>
        <w:r w:rsidR="00434059">
          <w:rPr>
            <w:noProof/>
            <w:webHidden/>
          </w:rPr>
          <w:tab/>
        </w:r>
        <w:r w:rsidR="00434059">
          <w:rPr>
            <w:noProof/>
            <w:webHidden/>
          </w:rPr>
          <w:fldChar w:fldCharType="begin"/>
        </w:r>
        <w:r w:rsidR="00434059">
          <w:rPr>
            <w:noProof/>
            <w:webHidden/>
          </w:rPr>
          <w:instrText xml:space="preserve"> PAGEREF _Toc147346593 \h </w:instrText>
        </w:r>
        <w:r w:rsidR="00434059">
          <w:rPr>
            <w:noProof/>
            <w:webHidden/>
          </w:rPr>
        </w:r>
        <w:r w:rsidR="00434059">
          <w:rPr>
            <w:noProof/>
            <w:webHidden/>
          </w:rPr>
          <w:fldChar w:fldCharType="separate"/>
        </w:r>
        <w:r w:rsidR="00434059">
          <w:rPr>
            <w:noProof/>
            <w:webHidden/>
          </w:rPr>
          <w:t>15</w:t>
        </w:r>
        <w:r w:rsidR="00434059">
          <w:rPr>
            <w:noProof/>
            <w:webHidden/>
          </w:rPr>
          <w:fldChar w:fldCharType="end"/>
        </w:r>
      </w:hyperlink>
    </w:p>
    <w:p w14:paraId="2C74E70C" w14:textId="559C7EDD" w:rsidR="00434059" w:rsidRDefault="000C66D8">
      <w:pPr>
        <w:pStyle w:val="Tabladeilustraciones"/>
        <w:tabs>
          <w:tab w:val="right" w:leader="dot" w:pos="9111"/>
        </w:tabs>
        <w:rPr>
          <w:rFonts w:eastAsiaTheme="minorEastAsia"/>
          <w:noProof/>
          <w:lang w:eastAsia="es-CO"/>
        </w:rPr>
      </w:pPr>
      <w:hyperlink w:anchor="_Toc147346594" w:history="1">
        <w:r w:rsidR="00434059" w:rsidRPr="00633701">
          <w:rPr>
            <w:rStyle w:val="Hipervnculo"/>
            <w:rFonts w:ascii="Arial" w:hAnsi="Arial" w:cs="Arial"/>
            <w:noProof/>
          </w:rPr>
          <w:t>Ilustración 7 Sistemas de Ordenación</w:t>
        </w:r>
        <w:r w:rsidR="00434059">
          <w:rPr>
            <w:noProof/>
            <w:webHidden/>
          </w:rPr>
          <w:tab/>
        </w:r>
        <w:r w:rsidR="00434059">
          <w:rPr>
            <w:noProof/>
            <w:webHidden/>
          </w:rPr>
          <w:fldChar w:fldCharType="begin"/>
        </w:r>
        <w:r w:rsidR="00434059">
          <w:rPr>
            <w:noProof/>
            <w:webHidden/>
          </w:rPr>
          <w:instrText xml:space="preserve"> PAGEREF _Toc147346594 \h </w:instrText>
        </w:r>
        <w:r w:rsidR="00434059">
          <w:rPr>
            <w:noProof/>
            <w:webHidden/>
          </w:rPr>
        </w:r>
        <w:r w:rsidR="00434059">
          <w:rPr>
            <w:noProof/>
            <w:webHidden/>
          </w:rPr>
          <w:fldChar w:fldCharType="separate"/>
        </w:r>
        <w:r w:rsidR="00434059">
          <w:rPr>
            <w:noProof/>
            <w:webHidden/>
          </w:rPr>
          <w:t>17</w:t>
        </w:r>
        <w:r w:rsidR="00434059">
          <w:rPr>
            <w:noProof/>
            <w:webHidden/>
          </w:rPr>
          <w:fldChar w:fldCharType="end"/>
        </w:r>
      </w:hyperlink>
    </w:p>
    <w:p w14:paraId="1BD07926" w14:textId="2058B4E5" w:rsidR="00434059" w:rsidRDefault="000C66D8">
      <w:pPr>
        <w:pStyle w:val="Tabladeilustraciones"/>
        <w:tabs>
          <w:tab w:val="right" w:leader="dot" w:pos="9111"/>
        </w:tabs>
        <w:rPr>
          <w:rFonts w:eastAsiaTheme="minorEastAsia"/>
          <w:noProof/>
          <w:lang w:eastAsia="es-CO"/>
        </w:rPr>
      </w:pPr>
      <w:hyperlink w:anchor="_Toc147346595" w:history="1">
        <w:r w:rsidR="00434059" w:rsidRPr="00633701">
          <w:rPr>
            <w:rStyle w:val="Hipervnculo"/>
            <w:rFonts w:ascii="Arial" w:hAnsi="Arial" w:cs="Arial"/>
            <w:noProof/>
          </w:rPr>
          <w:t>Ilustración 8 Organización de Expedientes de acuerdo con el Principio de Orden Original</w:t>
        </w:r>
        <w:r w:rsidR="00434059">
          <w:rPr>
            <w:noProof/>
            <w:webHidden/>
          </w:rPr>
          <w:tab/>
        </w:r>
        <w:r w:rsidR="00434059">
          <w:rPr>
            <w:noProof/>
            <w:webHidden/>
          </w:rPr>
          <w:fldChar w:fldCharType="begin"/>
        </w:r>
        <w:r w:rsidR="00434059">
          <w:rPr>
            <w:noProof/>
            <w:webHidden/>
          </w:rPr>
          <w:instrText xml:space="preserve"> PAGEREF _Toc147346595 \h </w:instrText>
        </w:r>
        <w:r w:rsidR="00434059">
          <w:rPr>
            <w:noProof/>
            <w:webHidden/>
          </w:rPr>
        </w:r>
        <w:r w:rsidR="00434059">
          <w:rPr>
            <w:noProof/>
            <w:webHidden/>
          </w:rPr>
          <w:fldChar w:fldCharType="separate"/>
        </w:r>
        <w:r w:rsidR="00434059">
          <w:rPr>
            <w:noProof/>
            <w:webHidden/>
          </w:rPr>
          <w:t>17</w:t>
        </w:r>
        <w:r w:rsidR="00434059">
          <w:rPr>
            <w:noProof/>
            <w:webHidden/>
          </w:rPr>
          <w:fldChar w:fldCharType="end"/>
        </w:r>
      </w:hyperlink>
    </w:p>
    <w:p w14:paraId="27C46CB7" w14:textId="277CF67D" w:rsidR="00434059" w:rsidRDefault="000C66D8">
      <w:pPr>
        <w:pStyle w:val="Tabladeilustraciones"/>
        <w:tabs>
          <w:tab w:val="right" w:leader="dot" w:pos="9111"/>
        </w:tabs>
        <w:rPr>
          <w:rFonts w:eastAsiaTheme="minorEastAsia"/>
          <w:noProof/>
          <w:lang w:eastAsia="es-CO"/>
        </w:rPr>
      </w:pPr>
      <w:hyperlink w:anchor="_Toc147346596" w:history="1">
        <w:r w:rsidR="00434059" w:rsidRPr="00633701">
          <w:rPr>
            <w:rStyle w:val="Hipervnculo"/>
            <w:rFonts w:ascii="Arial" w:hAnsi="Arial" w:cs="Arial"/>
            <w:noProof/>
          </w:rPr>
          <w:t>Ilustración 9 Inclusión de Documentos en Carpetas Cuatro Aletas</w:t>
        </w:r>
        <w:r w:rsidR="00434059">
          <w:rPr>
            <w:noProof/>
            <w:webHidden/>
          </w:rPr>
          <w:tab/>
        </w:r>
        <w:r w:rsidR="00434059">
          <w:rPr>
            <w:noProof/>
            <w:webHidden/>
          </w:rPr>
          <w:fldChar w:fldCharType="begin"/>
        </w:r>
        <w:r w:rsidR="00434059">
          <w:rPr>
            <w:noProof/>
            <w:webHidden/>
          </w:rPr>
          <w:instrText xml:space="preserve"> PAGEREF _Toc147346596 \h </w:instrText>
        </w:r>
        <w:r w:rsidR="00434059">
          <w:rPr>
            <w:noProof/>
            <w:webHidden/>
          </w:rPr>
        </w:r>
        <w:r w:rsidR="00434059">
          <w:rPr>
            <w:noProof/>
            <w:webHidden/>
          </w:rPr>
          <w:fldChar w:fldCharType="separate"/>
        </w:r>
        <w:r w:rsidR="00434059">
          <w:rPr>
            <w:noProof/>
            <w:webHidden/>
          </w:rPr>
          <w:t>18</w:t>
        </w:r>
        <w:r w:rsidR="00434059">
          <w:rPr>
            <w:noProof/>
            <w:webHidden/>
          </w:rPr>
          <w:fldChar w:fldCharType="end"/>
        </w:r>
      </w:hyperlink>
    </w:p>
    <w:p w14:paraId="358B6E04" w14:textId="01301600" w:rsidR="00434059" w:rsidRDefault="000C66D8">
      <w:pPr>
        <w:pStyle w:val="Tabladeilustraciones"/>
        <w:tabs>
          <w:tab w:val="right" w:leader="dot" w:pos="9111"/>
        </w:tabs>
        <w:rPr>
          <w:rFonts w:eastAsiaTheme="minorEastAsia"/>
          <w:noProof/>
          <w:lang w:eastAsia="es-CO"/>
        </w:rPr>
      </w:pPr>
      <w:hyperlink w:anchor="_Toc147346597" w:history="1">
        <w:r w:rsidR="00434059" w:rsidRPr="00633701">
          <w:rPr>
            <w:rStyle w:val="Hipervnculo"/>
            <w:rFonts w:ascii="Arial" w:hAnsi="Arial" w:cs="Arial"/>
            <w:noProof/>
          </w:rPr>
          <w:t>Ilustración 10 Como foliar las hojas y que elemento utilizar</w:t>
        </w:r>
        <w:r w:rsidR="00434059">
          <w:rPr>
            <w:noProof/>
            <w:webHidden/>
          </w:rPr>
          <w:tab/>
        </w:r>
        <w:r w:rsidR="00434059">
          <w:rPr>
            <w:noProof/>
            <w:webHidden/>
          </w:rPr>
          <w:fldChar w:fldCharType="begin"/>
        </w:r>
        <w:r w:rsidR="00434059">
          <w:rPr>
            <w:noProof/>
            <w:webHidden/>
          </w:rPr>
          <w:instrText xml:space="preserve"> PAGEREF _Toc147346597 \h </w:instrText>
        </w:r>
        <w:r w:rsidR="00434059">
          <w:rPr>
            <w:noProof/>
            <w:webHidden/>
          </w:rPr>
        </w:r>
        <w:r w:rsidR="00434059">
          <w:rPr>
            <w:noProof/>
            <w:webHidden/>
          </w:rPr>
          <w:fldChar w:fldCharType="separate"/>
        </w:r>
        <w:r w:rsidR="00434059">
          <w:rPr>
            <w:noProof/>
            <w:webHidden/>
          </w:rPr>
          <w:t>18</w:t>
        </w:r>
        <w:r w:rsidR="00434059">
          <w:rPr>
            <w:noProof/>
            <w:webHidden/>
          </w:rPr>
          <w:fldChar w:fldCharType="end"/>
        </w:r>
      </w:hyperlink>
    </w:p>
    <w:p w14:paraId="41085882" w14:textId="0F946285" w:rsidR="00434059" w:rsidRDefault="000C66D8">
      <w:pPr>
        <w:pStyle w:val="Tabladeilustraciones"/>
        <w:tabs>
          <w:tab w:val="right" w:leader="dot" w:pos="9111"/>
        </w:tabs>
        <w:rPr>
          <w:rFonts w:eastAsiaTheme="minorEastAsia"/>
          <w:noProof/>
          <w:lang w:eastAsia="es-CO"/>
        </w:rPr>
      </w:pPr>
      <w:hyperlink w:anchor="_Toc147346598" w:history="1">
        <w:r w:rsidR="00434059" w:rsidRPr="00633701">
          <w:rPr>
            <w:rStyle w:val="Hipervnculo"/>
            <w:rFonts w:ascii="Arial" w:hAnsi="Arial" w:cs="Arial"/>
            <w:noProof/>
          </w:rPr>
          <w:t>Ilustración 11 Muestra como anular la foliación de una hoja</w:t>
        </w:r>
        <w:r w:rsidR="00434059">
          <w:rPr>
            <w:noProof/>
            <w:webHidden/>
          </w:rPr>
          <w:tab/>
        </w:r>
        <w:r w:rsidR="00434059">
          <w:rPr>
            <w:noProof/>
            <w:webHidden/>
          </w:rPr>
          <w:fldChar w:fldCharType="begin"/>
        </w:r>
        <w:r w:rsidR="00434059">
          <w:rPr>
            <w:noProof/>
            <w:webHidden/>
          </w:rPr>
          <w:instrText xml:space="preserve"> PAGEREF _Toc147346598 \h </w:instrText>
        </w:r>
        <w:r w:rsidR="00434059">
          <w:rPr>
            <w:noProof/>
            <w:webHidden/>
          </w:rPr>
        </w:r>
        <w:r w:rsidR="00434059">
          <w:rPr>
            <w:noProof/>
            <w:webHidden/>
          </w:rPr>
          <w:fldChar w:fldCharType="separate"/>
        </w:r>
        <w:r w:rsidR="00434059">
          <w:rPr>
            <w:noProof/>
            <w:webHidden/>
          </w:rPr>
          <w:t>19</w:t>
        </w:r>
        <w:r w:rsidR="00434059">
          <w:rPr>
            <w:noProof/>
            <w:webHidden/>
          </w:rPr>
          <w:fldChar w:fldCharType="end"/>
        </w:r>
      </w:hyperlink>
    </w:p>
    <w:p w14:paraId="783850E2" w14:textId="224E478F" w:rsidR="00434059" w:rsidRDefault="000C66D8">
      <w:pPr>
        <w:pStyle w:val="Tabladeilustraciones"/>
        <w:tabs>
          <w:tab w:val="right" w:leader="dot" w:pos="9111"/>
        </w:tabs>
        <w:rPr>
          <w:rFonts w:eastAsiaTheme="minorEastAsia"/>
          <w:noProof/>
          <w:lang w:eastAsia="es-CO"/>
        </w:rPr>
      </w:pPr>
      <w:hyperlink w:anchor="_Toc147346599" w:history="1">
        <w:r w:rsidR="00434059" w:rsidRPr="00633701">
          <w:rPr>
            <w:rStyle w:val="Hipervnculo"/>
            <w:rFonts w:ascii="Arial" w:hAnsi="Arial" w:cs="Arial"/>
            <w:noProof/>
          </w:rPr>
          <w:t>Ilustración 12 Rótulo de Carpeta</w:t>
        </w:r>
        <w:r w:rsidR="00434059">
          <w:rPr>
            <w:noProof/>
            <w:webHidden/>
          </w:rPr>
          <w:tab/>
        </w:r>
        <w:r w:rsidR="00434059">
          <w:rPr>
            <w:noProof/>
            <w:webHidden/>
          </w:rPr>
          <w:fldChar w:fldCharType="begin"/>
        </w:r>
        <w:r w:rsidR="00434059">
          <w:rPr>
            <w:noProof/>
            <w:webHidden/>
          </w:rPr>
          <w:instrText xml:space="preserve"> PAGEREF _Toc147346599 \h </w:instrText>
        </w:r>
        <w:r w:rsidR="00434059">
          <w:rPr>
            <w:noProof/>
            <w:webHidden/>
          </w:rPr>
        </w:r>
        <w:r w:rsidR="00434059">
          <w:rPr>
            <w:noProof/>
            <w:webHidden/>
          </w:rPr>
          <w:fldChar w:fldCharType="separate"/>
        </w:r>
        <w:r w:rsidR="00434059">
          <w:rPr>
            <w:noProof/>
            <w:webHidden/>
          </w:rPr>
          <w:t>20</w:t>
        </w:r>
        <w:r w:rsidR="00434059">
          <w:rPr>
            <w:noProof/>
            <w:webHidden/>
          </w:rPr>
          <w:fldChar w:fldCharType="end"/>
        </w:r>
      </w:hyperlink>
    </w:p>
    <w:p w14:paraId="2383F041" w14:textId="737B1A7E" w:rsidR="00434059" w:rsidRDefault="000C66D8">
      <w:pPr>
        <w:pStyle w:val="Tabladeilustraciones"/>
        <w:tabs>
          <w:tab w:val="right" w:leader="dot" w:pos="9111"/>
        </w:tabs>
        <w:rPr>
          <w:rFonts w:eastAsiaTheme="minorEastAsia"/>
          <w:noProof/>
          <w:lang w:eastAsia="es-CO"/>
        </w:rPr>
      </w:pPr>
      <w:hyperlink w:anchor="_Toc147346600" w:history="1">
        <w:r w:rsidR="00434059" w:rsidRPr="00633701">
          <w:rPr>
            <w:rStyle w:val="Hipervnculo"/>
            <w:rFonts w:ascii="Arial" w:hAnsi="Arial" w:cs="Arial"/>
            <w:noProof/>
          </w:rPr>
          <w:t>Ilustración 13 Rótulo de Caja</w:t>
        </w:r>
        <w:r w:rsidR="00434059">
          <w:rPr>
            <w:noProof/>
            <w:webHidden/>
          </w:rPr>
          <w:tab/>
        </w:r>
        <w:r w:rsidR="00434059">
          <w:rPr>
            <w:noProof/>
            <w:webHidden/>
          </w:rPr>
          <w:fldChar w:fldCharType="begin"/>
        </w:r>
        <w:r w:rsidR="00434059">
          <w:rPr>
            <w:noProof/>
            <w:webHidden/>
          </w:rPr>
          <w:instrText xml:space="preserve"> PAGEREF _Toc147346600 \h </w:instrText>
        </w:r>
        <w:r w:rsidR="00434059">
          <w:rPr>
            <w:noProof/>
            <w:webHidden/>
          </w:rPr>
        </w:r>
        <w:r w:rsidR="00434059">
          <w:rPr>
            <w:noProof/>
            <w:webHidden/>
          </w:rPr>
          <w:fldChar w:fldCharType="separate"/>
        </w:r>
        <w:r w:rsidR="00434059">
          <w:rPr>
            <w:noProof/>
            <w:webHidden/>
          </w:rPr>
          <w:t>22</w:t>
        </w:r>
        <w:r w:rsidR="00434059">
          <w:rPr>
            <w:noProof/>
            <w:webHidden/>
          </w:rPr>
          <w:fldChar w:fldCharType="end"/>
        </w:r>
      </w:hyperlink>
    </w:p>
    <w:p w14:paraId="17A4B4B9" w14:textId="04F734B0" w:rsidR="00434059" w:rsidRDefault="000C66D8">
      <w:pPr>
        <w:pStyle w:val="Tabladeilustraciones"/>
        <w:tabs>
          <w:tab w:val="right" w:leader="dot" w:pos="9111"/>
        </w:tabs>
        <w:rPr>
          <w:rFonts w:eastAsiaTheme="minorEastAsia"/>
          <w:noProof/>
          <w:lang w:eastAsia="es-CO"/>
        </w:rPr>
      </w:pPr>
      <w:hyperlink w:anchor="_Toc147346601" w:history="1">
        <w:r w:rsidR="00434059" w:rsidRPr="00633701">
          <w:rPr>
            <w:rStyle w:val="Hipervnculo"/>
            <w:rFonts w:ascii="Arial" w:hAnsi="Arial" w:cs="Arial"/>
            <w:noProof/>
          </w:rPr>
          <w:t>Ilustración 14 Formato Único de Inventario Documental FUID</w:t>
        </w:r>
        <w:r w:rsidR="00434059">
          <w:rPr>
            <w:noProof/>
            <w:webHidden/>
          </w:rPr>
          <w:tab/>
        </w:r>
        <w:r w:rsidR="00434059">
          <w:rPr>
            <w:noProof/>
            <w:webHidden/>
          </w:rPr>
          <w:fldChar w:fldCharType="begin"/>
        </w:r>
        <w:r w:rsidR="00434059">
          <w:rPr>
            <w:noProof/>
            <w:webHidden/>
          </w:rPr>
          <w:instrText xml:space="preserve"> PAGEREF _Toc147346601 \h </w:instrText>
        </w:r>
        <w:r w:rsidR="00434059">
          <w:rPr>
            <w:noProof/>
            <w:webHidden/>
          </w:rPr>
        </w:r>
        <w:r w:rsidR="00434059">
          <w:rPr>
            <w:noProof/>
            <w:webHidden/>
          </w:rPr>
          <w:fldChar w:fldCharType="separate"/>
        </w:r>
        <w:r w:rsidR="00434059">
          <w:rPr>
            <w:noProof/>
            <w:webHidden/>
          </w:rPr>
          <w:t>24</w:t>
        </w:r>
        <w:r w:rsidR="00434059">
          <w:rPr>
            <w:noProof/>
            <w:webHidden/>
          </w:rPr>
          <w:fldChar w:fldCharType="end"/>
        </w:r>
      </w:hyperlink>
    </w:p>
    <w:p w14:paraId="24B5DF25" w14:textId="3D3DE64D" w:rsidR="00434059" w:rsidRDefault="000C66D8">
      <w:pPr>
        <w:pStyle w:val="Tabladeilustraciones"/>
        <w:tabs>
          <w:tab w:val="right" w:leader="dot" w:pos="9111"/>
        </w:tabs>
        <w:rPr>
          <w:rFonts w:eastAsiaTheme="minorEastAsia"/>
          <w:noProof/>
          <w:lang w:eastAsia="es-CO"/>
        </w:rPr>
      </w:pPr>
      <w:hyperlink w:anchor="_Toc147346602" w:history="1">
        <w:r w:rsidR="00434059" w:rsidRPr="00633701">
          <w:rPr>
            <w:rStyle w:val="Hipervnculo"/>
            <w:rFonts w:ascii="Arial" w:hAnsi="Arial" w:cs="Arial"/>
            <w:noProof/>
          </w:rPr>
          <w:t>Ilustración 15 Formato Solicitud Creación Expedientes en Orfeo</w:t>
        </w:r>
        <w:r w:rsidR="00434059">
          <w:rPr>
            <w:noProof/>
            <w:webHidden/>
          </w:rPr>
          <w:tab/>
        </w:r>
        <w:r w:rsidR="00434059">
          <w:rPr>
            <w:noProof/>
            <w:webHidden/>
          </w:rPr>
          <w:fldChar w:fldCharType="begin"/>
        </w:r>
        <w:r w:rsidR="00434059">
          <w:rPr>
            <w:noProof/>
            <w:webHidden/>
          </w:rPr>
          <w:instrText xml:space="preserve"> PAGEREF _Toc147346602 \h </w:instrText>
        </w:r>
        <w:r w:rsidR="00434059">
          <w:rPr>
            <w:noProof/>
            <w:webHidden/>
          </w:rPr>
        </w:r>
        <w:r w:rsidR="00434059">
          <w:rPr>
            <w:noProof/>
            <w:webHidden/>
          </w:rPr>
          <w:fldChar w:fldCharType="separate"/>
        </w:r>
        <w:r w:rsidR="00434059">
          <w:rPr>
            <w:noProof/>
            <w:webHidden/>
          </w:rPr>
          <w:t>25</w:t>
        </w:r>
        <w:r w:rsidR="00434059">
          <w:rPr>
            <w:noProof/>
            <w:webHidden/>
          </w:rPr>
          <w:fldChar w:fldCharType="end"/>
        </w:r>
      </w:hyperlink>
    </w:p>
    <w:p w14:paraId="703E6249" w14:textId="3226243F" w:rsidR="00434059" w:rsidRDefault="000C66D8">
      <w:pPr>
        <w:pStyle w:val="Tabladeilustraciones"/>
        <w:tabs>
          <w:tab w:val="right" w:leader="dot" w:pos="9111"/>
        </w:tabs>
        <w:rPr>
          <w:rFonts w:eastAsiaTheme="minorEastAsia"/>
          <w:noProof/>
          <w:lang w:eastAsia="es-CO"/>
        </w:rPr>
      </w:pPr>
      <w:hyperlink w:anchor="_Toc147346603" w:history="1">
        <w:r w:rsidR="00434059" w:rsidRPr="00633701">
          <w:rPr>
            <w:rStyle w:val="Hipervnculo"/>
            <w:rFonts w:ascii="Arial" w:hAnsi="Arial" w:cs="Arial"/>
            <w:noProof/>
          </w:rPr>
          <w:t>Ilustración 16 Ejemplo solicitud Creación Expediente Contratos</w:t>
        </w:r>
        <w:r w:rsidR="00434059">
          <w:rPr>
            <w:noProof/>
            <w:webHidden/>
          </w:rPr>
          <w:tab/>
        </w:r>
        <w:r w:rsidR="00434059">
          <w:rPr>
            <w:noProof/>
            <w:webHidden/>
          </w:rPr>
          <w:fldChar w:fldCharType="begin"/>
        </w:r>
        <w:r w:rsidR="00434059">
          <w:rPr>
            <w:noProof/>
            <w:webHidden/>
          </w:rPr>
          <w:instrText xml:space="preserve"> PAGEREF _Toc147346603 \h </w:instrText>
        </w:r>
        <w:r w:rsidR="00434059">
          <w:rPr>
            <w:noProof/>
            <w:webHidden/>
          </w:rPr>
        </w:r>
        <w:r w:rsidR="00434059">
          <w:rPr>
            <w:noProof/>
            <w:webHidden/>
          </w:rPr>
          <w:fldChar w:fldCharType="separate"/>
        </w:r>
        <w:r w:rsidR="00434059">
          <w:rPr>
            <w:noProof/>
            <w:webHidden/>
          </w:rPr>
          <w:t>28</w:t>
        </w:r>
        <w:r w:rsidR="00434059">
          <w:rPr>
            <w:noProof/>
            <w:webHidden/>
          </w:rPr>
          <w:fldChar w:fldCharType="end"/>
        </w:r>
      </w:hyperlink>
    </w:p>
    <w:p w14:paraId="244D6E2D" w14:textId="75EE76B6" w:rsidR="00434059" w:rsidRDefault="000C66D8">
      <w:pPr>
        <w:pStyle w:val="Tabladeilustraciones"/>
        <w:tabs>
          <w:tab w:val="right" w:leader="dot" w:pos="9111"/>
        </w:tabs>
        <w:rPr>
          <w:rFonts w:eastAsiaTheme="minorEastAsia"/>
          <w:noProof/>
          <w:lang w:eastAsia="es-CO"/>
        </w:rPr>
      </w:pPr>
      <w:hyperlink w:anchor="_Toc147346604" w:history="1">
        <w:r w:rsidR="00434059" w:rsidRPr="00633701">
          <w:rPr>
            <w:rStyle w:val="Hipervnculo"/>
            <w:rFonts w:ascii="Arial" w:hAnsi="Arial" w:cs="Arial"/>
            <w:noProof/>
          </w:rPr>
          <w:t>Ilustración 17 Ejemplo solicitud Creación Expediente Historias Laborales</w:t>
        </w:r>
        <w:r w:rsidR="00434059">
          <w:rPr>
            <w:noProof/>
            <w:webHidden/>
          </w:rPr>
          <w:tab/>
        </w:r>
        <w:r w:rsidR="00434059">
          <w:rPr>
            <w:noProof/>
            <w:webHidden/>
          </w:rPr>
          <w:fldChar w:fldCharType="begin"/>
        </w:r>
        <w:r w:rsidR="00434059">
          <w:rPr>
            <w:noProof/>
            <w:webHidden/>
          </w:rPr>
          <w:instrText xml:space="preserve"> PAGEREF _Toc147346604 \h </w:instrText>
        </w:r>
        <w:r w:rsidR="00434059">
          <w:rPr>
            <w:noProof/>
            <w:webHidden/>
          </w:rPr>
        </w:r>
        <w:r w:rsidR="00434059">
          <w:rPr>
            <w:noProof/>
            <w:webHidden/>
          </w:rPr>
          <w:fldChar w:fldCharType="separate"/>
        </w:r>
        <w:r w:rsidR="00434059">
          <w:rPr>
            <w:noProof/>
            <w:webHidden/>
          </w:rPr>
          <w:t>29</w:t>
        </w:r>
        <w:r w:rsidR="00434059">
          <w:rPr>
            <w:noProof/>
            <w:webHidden/>
          </w:rPr>
          <w:fldChar w:fldCharType="end"/>
        </w:r>
      </w:hyperlink>
    </w:p>
    <w:p w14:paraId="49887E4D" w14:textId="14DA40EB" w:rsidR="00434059" w:rsidRDefault="000C66D8">
      <w:pPr>
        <w:pStyle w:val="Tabladeilustraciones"/>
        <w:tabs>
          <w:tab w:val="right" w:leader="dot" w:pos="9111"/>
        </w:tabs>
        <w:rPr>
          <w:rFonts w:eastAsiaTheme="minorEastAsia"/>
          <w:noProof/>
          <w:lang w:eastAsia="es-CO"/>
        </w:rPr>
      </w:pPr>
      <w:hyperlink w:anchor="_Toc147346605" w:history="1">
        <w:r w:rsidR="00434059" w:rsidRPr="00633701">
          <w:rPr>
            <w:rStyle w:val="Hipervnculo"/>
            <w:rFonts w:ascii="Arial" w:hAnsi="Arial" w:cs="Arial"/>
            <w:noProof/>
          </w:rPr>
          <w:t>Ilustración 18 Ejemplo solicitud Creación Expediente Misional</w:t>
        </w:r>
        <w:r w:rsidR="00434059">
          <w:rPr>
            <w:noProof/>
            <w:webHidden/>
          </w:rPr>
          <w:tab/>
        </w:r>
        <w:r w:rsidR="00434059">
          <w:rPr>
            <w:noProof/>
            <w:webHidden/>
          </w:rPr>
          <w:fldChar w:fldCharType="begin"/>
        </w:r>
        <w:r w:rsidR="00434059">
          <w:rPr>
            <w:noProof/>
            <w:webHidden/>
          </w:rPr>
          <w:instrText xml:space="preserve"> PAGEREF _Toc147346605 \h </w:instrText>
        </w:r>
        <w:r w:rsidR="00434059">
          <w:rPr>
            <w:noProof/>
            <w:webHidden/>
          </w:rPr>
        </w:r>
        <w:r w:rsidR="00434059">
          <w:rPr>
            <w:noProof/>
            <w:webHidden/>
          </w:rPr>
          <w:fldChar w:fldCharType="separate"/>
        </w:r>
        <w:r w:rsidR="00434059">
          <w:rPr>
            <w:noProof/>
            <w:webHidden/>
          </w:rPr>
          <w:t>29</w:t>
        </w:r>
        <w:r w:rsidR="00434059">
          <w:rPr>
            <w:noProof/>
            <w:webHidden/>
          </w:rPr>
          <w:fldChar w:fldCharType="end"/>
        </w:r>
      </w:hyperlink>
    </w:p>
    <w:p w14:paraId="14623488" w14:textId="09F854CD" w:rsidR="00434059" w:rsidRDefault="000C66D8">
      <w:pPr>
        <w:pStyle w:val="Tabladeilustraciones"/>
        <w:tabs>
          <w:tab w:val="right" w:leader="dot" w:pos="9111"/>
        </w:tabs>
        <w:rPr>
          <w:rFonts w:eastAsiaTheme="minorEastAsia"/>
          <w:noProof/>
          <w:lang w:eastAsia="es-CO"/>
        </w:rPr>
      </w:pPr>
      <w:hyperlink w:anchor="_Toc147346606" w:history="1">
        <w:r w:rsidR="00434059" w:rsidRPr="00633701">
          <w:rPr>
            <w:rStyle w:val="Hipervnculo"/>
            <w:rFonts w:ascii="Arial" w:hAnsi="Arial" w:cs="Arial"/>
            <w:noProof/>
          </w:rPr>
          <w:t>Ilustración 19 Estructura conformación número Expediente</w:t>
        </w:r>
        <w:r w:rsidR="00434059">
          <w:rPr>
            <w:noProof/>
            <w:webHidden/>
          </w:rPr>
          <w:tab/>
        </w:r>
        <w:r w:rsidR="00434059">
          <w:rPr>
            <w:noProof/>
            <w:webHidden/>
          </w:rPr>
          <w:fldChar w:fldCharType="begin"/>
        </w:r>
        <w:r w:rsidR="00434059">
          <w:rPr>
            <w:noProof/>
            <w:webHidden/>
          </w:rPr>
          <w:instrText xml:space="preserve"> PAGEREF _Toc147346606 \h </w:instrText>
        </w:r>
        <w:r w:rsidR="00434059">
          <w:rPr>
            <w:noProof/>
            <w:webHidden/>
          </w:rPr>
        </w:r>
        <w:r w:rsidR="00434059">
          <w:rPr>
            <w:noProof/>
            <w:webHidden/>
          </w:rPr>
          <w:fldChar w:fldCharType="separate"/>
        </w:r>
        <w:r w:rsidR="00434059">
          <w:rPr>
            <w:noProof/>
            <w:webHidden/>
          </w:rPr>
          <w:t>31</w:t>
        </w:r>
        <w:r w:rsidR="00434059">
          <w:rPr>
            <w:noProof/>
            <w:webHidden/>
          </w:rPr>
          <w:fldChar w:fldCharType="end"/>
        </w:r>
      </w:hyperlink>
    </w:p>
    <w:p w14:paraId="1685EFBE" w14:textId="1687C43E" w:rsidR="00434059" w:rsidRDefault="000C66D8">
      <w:pPr>
        <w:pStyle w:val="Tabladeilustraciones"/>
        <w:tabs>
          <w:tab w:val="right" w:leader="dot" w:pos="9111"/>
        </w:tabs>
        <w:rPr>
          <w:rFonts w:eastAsiaTheme="minorEastAsia"/>
          <w:noProof/>
          <w:lang w:eastAsia="es-CO"/>
        </w:rPr>
      </w:pPr>
      <w:hyperlink w:anchor="_Toc147346607" w:history="1">
        <w:r w:rsidR="00434059" w:rsidRPr="00633701">
          <w:rPr>
            <w:rStyle w:val="Hipervnculo"/>
            <w:rFonts w:ascii="Arial" w:hAnsi="Arial" w:cs="Arial"/>
            <w:noProof/>
          </w:rPr>
          <w:t>Ilustración 20 Ejemplo conformación Expediente Contratos</w:t>
        </w:r>
        <w:r w:rsidR="00434059">
          <w:rPr>
            <w:noProof/>
            <w:webHidden/>
          </w:rPr>
          <w:tab/>
        </w:r>
        <w:r w:rsidR="00434059">
          <w:rPr>
            <w:noProof/>
            <w:webHidden/>
          </w:rPr>
          <w:fldChar w:fldCharType="begin"/>
        </w:r>
        <w:r w:rsidR="00434059">
          <w:rPr>
            <w:noProof/>
            <w:webHidden/>
          </w:rPr>
          <w:instrText xml:space="preserve"> PAGEREF _Toc147346607 \h </w:instrText>
        </w:r>
        <w:r w:rsidR="00434059">
          <w:rPr>
            <w:noProof/>
            <w:webHidden/>
          </w:rPr>
        </w:r>
        <w:r w:rsidR="00434059">
          <w:rPr>
            <w:noProof/>
            <w:webHidden/>
          </w:rPr>
          <w:fldChar w:fldCharType="separate"/>
        </w:r>
        <w:r w:rsidR="00434059">
          <w:rPr>
            <w:noProof/>
            <w:webHidden/>
          </w:rPr>
          <w:t>31</w:t>
        </w:r>
        <w:r w:rsidR="00434059">
          <w:rPr>
            <w:noProof/>
            <w:webHidden/>
          </w:rPr>
          <w:fldChar w:fldCharType="end"/>
        </w:r>
      </w:hyperlink>
    </w:p>
    <w:p w14:paraId="2B4B178E" w14:textId="6A66C7F3" w:rsidR="00434059" w:rsidRDefault="000C66D8">
      <w:pPr>
        <w:pStyle w:val="Tabladeilustraciones"/>
        <w:tabs>
          <w:tab w:val="right" w:leader="dot" w:pos="9111"/>
        </w:tabs>
        <w:rPr>
          <w:rFonts w:eastAsiaTheme="minorEastAsia"/>
          <w:noProof/>
          <w:lang w:eastAsia="es-CO"/>
        </w:rPr>
      </w:pPr>
      <w:hyperlink w:anchor="_Toc147346608" w:history="1">
        <w:r w:rsidR="00434059" w:rsidRPr="00633701">
          <w:rPr>
            <w:rStyle w:val="Hipervnculo"/>
            <w:rFonts w:ascii="Arial" w:hAnsi="Arial" w:cs="Arial"/>
            <w:noProof/>
          </w:rPr>
          <w:t>Ilustración 21 Inclusión radicado al Expediente desde un borrador</w:t>
        </w:r>
        <w:r w:rsidR="00434059">
          <w:rPr>
            <w:noProof/>
            <w:webHidden/>
          </w:rPr>
          <w:tab/>
        </w:r>
        <w:r w:rsidR="00434059">
          <w:rPr>
            <w:noProof/>
            <w:webHidden/>
          </w:rPr>
          <w:fldChar w:fldCharType="begin"/>
        </w:r>
        <w:r w:rsidR="00434059">
          <w:rPr>
            <w:noProof/>
            <w:webHidden/>
          </w:rPr>
          <w:instrText xml:space="preserve"> PAGEREF _Toc147346608 \h </w:instrText>
        </w:r>
        <w:r w:rsidR="00434059">
          <w:rPr>
            <w:noProof/>
            <w:webHidden/>
          </w:rPr>
        </w:r>
        <w:r w:rsidR="00434059">
          <w:rPr>
            <w:noProof/>
            <w:webHidden/>
          </w:rPr>
          <w:fldChar w:fldCharType="separate"/>
        </w:r>
        <w:r w:rsidR="00434059">
          <w:rPr>
            <w:noProof/>
            <w:webHidden/>
          </w:rPr>
          <w:t>33</w:t>
        </w:r>
        <w:r w:rsidR="00434059">
          <w:rPr>
            <w:noProof/>
            <w:webHidden/>
          </w:rPr>
          <w:fldChar w:fldCharType="end"/>
        </w:r>
      </w:hyperlink>
    </w:p>
    <w:p w14:paraId="7AD359A8" w14:textId="1DED5599" w:rsidR="00434059" w:rsidRDefault="000C66D8">
      <w:pPr>
        <w:pStyle w:val="Tabladeilustraciones"/>
        <w:tabs>
          <w:tab w:val="right" w:leader="dot" w:pos="9111"/>
        </w:tabs>
        <w:rPr>
          <w:rFonts w:eastAsiaTheme="minorEastAsia"/>
          <w:noProof/>
          <w:lang w:eastAsia="es-CO"/>
        </w:rPr>
      </w:pPr>
      <w:hyperlink w:anchor="_Toc147346609" w:history="1">
        <w:r w:rsidR="00434059" w:rsidRPr="00633701">
          <w:rPr>
            <w:rStyle w:val="Hipervnculo"/>
            <w:rFonts w:ascii="Arial" w:hAnsi="Arial" w:cs="Arial"/>
            <w:noProof/>
          </w:rPr>
          <w:t>Ilustración 22 Inclusión radicado al Expediente desde un borrador</w:t>
        </w:r>
        <w:r w:rsidR="00434059">
          <w:rPr>
            <w:noProof/>
            <w:webHidden/>
          </w:rPr>
          <w:tab/>
        </w:r>
        <w:r w:rsidR="00434059">
          <w:rPr>
            <w:noProof/>
            <w:webHidden/>
          </w:rPr>
          <w:fldChar w:fldCharType="begin"/>
        </w:r>
        <w:r w:rsidR="00434059">
          <w:rPr>
            <w:noProof/>
            <w:webHidden/>
          </w:rPr>
          <w:instrText xml:space="preserve"> PAGEREF _Toc147346609 \h </w:instrText>
        </w:r>
        <w:r w:rsidR="00434059">
          <w:rPr>
            <w:noProof/>
            <w:webHidden/>
          </w:rPr>
        </w:r>
        <w:r w:rsidR="00434059">
          <w:rPr>
            <w:noProof/>
            <w:webHidden/>
          </w:rPr>
          <w:fldChar w:fldCharType="separate"/>
        </w:r>
        <w:r w:rsidR="00434059">
          <w:rPr>
            <w:noProof/>
            <w:webHidden/>
          </w:rPr>
          <w:t>34</w:t>
        </w:r>
        <w:r w:rsidR="00434059">
          <w:rPr>
            <w:noProof/>
            <w:webHidden/>
          </w:rPr>
          <w:fldChar w:fldCharType="end"/>
        </w:r>
      </w:hyperlink>
    </w:p>
    <w:p w14:paraId="19236F48" w14:textId="13CFB6CE" w:rsidR="00434059" w:rsidRDefault="000C66D8">
      <w:pPr>
        <w:pStyle w:val="Tabladeilustraciones"/>
        <w:tabs>
          <w:tab w:val="right" w:leader="dot" w:pos="9111"/>
        </w:tabs>
        <w:rPr>
          <w:rFonts w:eastAsiaTheme="minorEastAsia"/>
          <w:noProof/>
          <w:lang w:eastAsia="es-CO"/>
        </w:rPr>
      </w:pPr>
      <w:hyperlink w:anchor="_Toc147346610" w:history="1">
        <w:r w:rsidR="00434059" w:rsidRPr="00633701">
          <w:rPr>
            <w:rStyle w:val="Hipervnculo"/>
            <w:rFonts w:ascii="Arial" w:hAnsi="Arial" w:cs="Arial"/>
            <w:noProof/>
          </w:rPr>
          <w:t>Ilustración 23 Expediente como se muestra abierto en ORFEO</w:t>
        </w:r>
        <w:r w:rsidR="00434059">
          <w:rPr>
            <w:noProof/>
            <w:webHidden/>
          </w:rPr>
          <w:tab/>
        </w:r>
        <w:r w:rsidR="00434059">
          <w:rPr>
            <w:noProof/>
            <w:webHidden/>
          </w:rPr>
          <w:fldChar w:fldCharType="begin"/>
        </w:r>
        <w:r w:rsidR="00434059">
          <w:rPr>
            <w:noProof/>
            <w:webHidden/>
          </w:rPr>
          <w:instrText xml:space="preserve"> PAGEREF _Toc147346610 \h </w:instrText>
        </w:r>
        <w:r w:rsidR="00434059">
          <w:rPr>
            <w:noProof/>
            <w:webHidden/>
          </w:rPr>
        </w:r>
        <w:r w:rsidR="00434059">
          <w:rPr>
            <w:noProof/>
            <w:webHidden/>
          </w:rPr>
          <w:fldChar w:fldCharType="separate"/>
        </w:r>
        <w:r w:rsidR="00434059">
          <w:rPr>
            <w:noProof/>
            <w:webHidden/>
          </w:rPr>
          <w:t>35</w:t>
        </w:r>
        <w:r w:rsidR="00434059">
          <w:rPr>
            <w:noProof/>
            <w:webHidden/>
          </w:rPr>
          <w:fldChar w:fldCharType="end"/>
        </w:r>
      </w:hyperlink>
    </w:p>
    <w:p w14:paraId="7F70CA56" w14:textId="7B3017A8" w:rsidR="00434059" w:rsidRDefault="000C66D8">
      <w:pPr>
        <w:pStyle w:val="Tabladeilustraciones"/>
        <w:tabs>
          <w:tab w:val="right" w:leader="dot" w:pos="9111"/>
        </w:tabs>
        <w:rPr>
          <w:rFonts w:eastAsiaTheme="minorEastAsia"/>
          <w:noProof/>
          <w:lang w:eastAsia="es-CO"/>
        </w:rPr>
      </w:pPr>
      <w:hyperlink w:anchor="_Toc147346611" w:history="1">
        <w:r w:rsidR="00434059" w:rsidRPr="00633701">
          <w:rPr>
            <w:rStyle w:val="Hipervnculo"/>
            <w:rFonts w:ascii="Arial" w:hAnsi="Arial" w:cs="Arial"/>
            <w:noProof/>
          </w:rPr>
          <w:t>Ilustración 24 Reportes que se pueden generar en ORFEO</w:t>
        </w:r>
        <w:r w:rsidR="00434059">
          <w:rPr>
            <w:noProof/>
            <w:webHidden/>
          </w:rPr>
          <w:tab/>
        </w:r>
        <w:r w:rsidR="00434059">
          <w:rPr>
            <w:noProof/>
            <w:webHidden/>
          </w:rPr>
          <w:fldChar w:fldCharType="begin"/>
        </w:r>
        <w:r w:rsidR="00434059">
          <w:rPr>
            <w:noProof/>
            <w:webHidden/>
          </w:rPr>
          <w:instrText xml:space="preserve"> PAGEREF _Toc147346611 \h </w:instrText>
        </w:r>
        <w:r w:rsidR="00434059">
          <w:rPr>
            <w:noProof/>
            <w:webHidden/>
          </w:rPr>
        </w:r>
        <w:r w:rsidR="00434059">
          <w:rPr>
            <w:noProof/>
            <w:webHidden/>
          </w:rPr>
          <w:fldChar w:fldCharType="separate"/>
        </w:r>
        <w:r w:rsidR="00434059">
          <w:rPr>
            <w:noProof/>
            <w:webHidden/>
          </w:rPr>
          <w:t>36</w:t>
        </w:r>
        <w:r w:rsidR="00434059">
          <w:rPr>
            <w:noProof/>
            <w:webHidden/>
          </w:rPr>
          <w:fldChar w:fldCharType="end"/>
        </w:r>
      </w:hyperlink>
    </w:p>
    <w:p w14:paraId="250F3364" w14:textId="1493E03D" w:rsidR="00434059" w:rsidRDefault="000C66D8">
      <w:pPr>
        <w:pStyle w:val="Tabladeilustraciones"/>
        <w:tabs>
          <w:tab w:val="right" w:leader="dot" w:pos="9111"/>
        </w:tabs>
        <w:rPr>
          <w:rFonts w:eastAsiaTheme="minorEastAsia"/>
          <w:noProof/>
          <w:lang w:eastAsia="es-CO"/>
        </w:rPr>
      </w:pPr>
      <w:hyperlink w:anchor="_Toc147346612" w:history="1">
        <w:r w:rsidR="00434059" w:rsidRPr="00633701">
          <w:rPr>
            <w:rStyle w:val="Hipervnculo"/>
            <w:rFonts w:ascii="Arial" w:hAnsi="Arial" w:cs="Arial"/>
            <w:b/>
            <w:noProof/>
          </w:rPr>
          <w:t>Ilustración 25 Tipos de Conservación Acuerdo 006 de 2014</w:t>
        </w:r>
        <w:r w:rsidR="00434059">
          <w:rPr>
            <w:noProof/>
            <w:webHidden/>
          </w:rPr>
          <w:tab/>
        </w:r>
        <w:r w:rsidR="00434059">
          <w:rPr>
            <w:noProof/>
            <w:webHidden/>
          </w:rPr>
          <w:fldChar w:fldCharType="begin"/>
        </w:r>
        <w:r w:rsidR="00434059">
          <w:rPr>
            <w:noProof/>
            <w:webHidden/>
          </w:rPr>
          <w:instrText xml:space="preserve"> PAGEREF _Toc147346612 \h </w:instrText>
        </w:r>
        <w:r w:rsidR="00434059">
          <w:rPr>
            <w:noProof/>
            <w:webHidden/>
          </w:rPr>
        </w:r>
        <w:r w:rsidR="00434059">
          <w:rPr>
            <w:noProof/>
            <w:webHidden/>
          </w:rPr>
          <w:fldChar w:fldCharType="separate"/>
        </w:r>
        <w:r w:rsidR="00434059">
          <w:rPr>
            <w:noProof/>
            <w:webHidden/>
          </w:rPr>
          <w:t>38</w:t>
        </w:r>
        <w:r w:rsidR="00434059">
          <w:rPr>
            <w:noProof/>
            <w:webHidden/>
          </w:rPr>
          <w:fldChar w:fldCharType="end"/>
        </w:r>
      </w:hyperlink>
    </w:p>
    <w:p w14:paraId="53333767" w14:textId="1B56849F" w:rsidR="00434059" w:rsidRDefault="000C66D8">
      <w:pPr>
        <w:pStyle w:val="Tabladeilustraciones"/>
        <w:tabs>
          <w:tab w:val="right" w:leader="dot" w:pos="9111"/>
        </w:tabs>
        <w:rPr>
          <w:rFonts w:eastAsiaTheme="minorEastAsia"/>
          <w:noProof/>
          <w:lang w:eastAsia="es-CO"/>
        </w:rPr>
      </w:pPr>
      <w:hyperlink w:anchor="_Toc147346613" w:history="1">
        <w:r w:rsidR="00434059" w:rsidRPr="00633701">
          <w:rPr>
            <w:rStyle w:val="Hipervnculo"/>
            <w:rFonts w:ascii="Arial" w:hAnsi="Arial" w:cs="Arial"/>
            <w:noProof/>
          </w:rPr>
          <w:t>Ilustración 26 Tipos de Conservación Acuerdo 006 de 2014</w:t>
        </w:r>
        <w:r w:rsidR="00434059">
          <w:rPr>
            <w:noProof/>
            <w:webHidden/>
          </w:rPr>
          <w:tab/>
        </w:r>
        <w:r w:rsidR="00434059">
          <w:rPr>
            <w:noProof/>
            <w:webHidden/>
          </w:rPr>
          <w:fldChar w:fldCharType="begin"/>
        </w:r>
        <w:r w:rsidR="00434059">
          <w:rPr>
            <w:noProof/>
            <w:webHidden/>
          </w:rPr>
          <w:instrText xml:space="preserve"> PAGEREF _Toc147346613 \h </w:instrText>
        </w:r>
        <w:r w:rsidR="00434059">
          <w:rPr>
            <w:noProof/>
            <w:webHidden/>
          </w:rPr>
        </w:r>
        <w:r w:rsidR="00434059">
          <w:rPr>
            <w:noProof/>
            <w:webHidden/>
          </w:rPr>
          <w:fldChar w:fldCharType="separate"/>
        </w:r>
        <w:r w:rsidR="00434059">
          <w:rPr>
            <w:noProof/>
            <w:webHidden/>
          </w:rPr>
          <w:t>38</w:t>
        </w:r>
        <w:r w:rsidR="00434059">
          <w:rPr>
            <w:noProof/>
            <w:webHidden/>
          </w:rPr>
          <w:fldChar w:fldCharType="end"/>
        </w:r>
      </w:hyperlink>
    </w:p>
    <w:p w14:paraId="6EE14D78" w14:textId="6CF233D6" w:rsidR="00434059" w:rsidRDefault="000C66D8">
      <w:pPr>
        <w:pStyle w:val="Tabladeilustraciones"/>
        <w:tabs>
          <w:tab w:val="right" w:leader="dot" w:pos="9111"/>
        </w:tabs>
        <w:rPr>
          <w:rFonts w:eastAsiaTheme="minorEastAsia"/>
          <w:noProof/>
          <w:lang w:eastAsia="es-CO"/>
        </w:rPr>
      </w:pPr>
      <w:hyperlink w:anchor="_Toc147346614" w:history="1">
        <w:r w:rsidR="00434059" w:rsidRPr="00633701">
          <w:rPr>
            <w:rStyle w:val="Hipervnculo"/>
            <w:rFonts w:ascii="Arial" w:hAnsi="Arial" w:cs="Arial"/>
            <w:noProof/>
          </w:rPr>
          <w:t>Ilustración 27 Elementos que no se deben usar en los documentos</w:t>
        </w:r>
        <w:r w:rsidR="00434059">
          <w:rPr>
            <w:noProof/>
            <w:webHidden/>
          </w:rPr>
          <w:tab/>
        </w:r>
        <w:r w:rsidR="00434059">
          <w:rPr>
            <w:noProof/>
            <w:webHidden/>
          </w:rPr>
          <w:fldChar w:fldCharType="begin"/>
        </w:r>
        <w:r w:rsidR="00434059">
          <w:rPr>
            <w:noProof/>
            <w:webHidden/>
          </w:rPr>
          <w:instrText xml:space="preserve"> PAGEREF _Toc147346614 \h </w:instrText>
        </w:r>
        <w:r w:rsidR="00434059">
          <w:rPr>
            <w:noProof/>
            <w:webHidden/>
          </w:rPr>
        </w:r>
        <w:r w:rsidR="00434059">
          <w:rPr>
            <w:noProof/>
            <w:webHidden/>
          </w:rPr>
          <w:fldChar w:fldCharType="separate"/>
        </w:r>
        <w:r w:rsidR="00434059">
          <w:rPr>
            <w:noProof/>
            <w:webHidden/>
          </w:rPr>
          <w:t>38</w:t>
        </w:r>
        <w:r w:rsidR="00434059">
          <w:rPr>
            <w:noProof/>
            <w:webHidden/>
          </w:rPr>
          <w:fldChar w:fldCharType="end"/>
        </w:r>
      </w:hyperlink>
    </w:p>
    <w:p w14:paraId="5465F9BE" w14:textId="28DC22C5" w:rsidR="00434059" w:rsidRDefault="000C66D8">
      <w:pPr>
        <w:pStyle w:val="Tabladeilustraciones"/>
        <w:tabs>
          <w:tab w:val="right" w:leader="dot" w:pos="9111"/>
        </w:tabs>
        <w:rPr>
          <w:rFonts w:eastAsiaTheme="minorEastAsia"/>
          <w:noProof/>
          <w:lang w:eastAsia="es-CO"/>
        </w:rPr>
      </w:pPr>
      <w:hyperlink w:anchor="_Toc147346615" w:history="1">
        <w:r w:rsidR="00434059" w:rsidRPr="00633701">
          <w:rPr>
            <w:rStyle w:val="Hipervnculo"/>
            <w:rFonts w:ascii="Arial" w:hAnsi="Arial" w:cs="Arial"/>
            <w:noProof/>
          </w:rPr>
          <w:t>Ilustración 28 Ejemplo para el uso de la solapa de papel.</w:t>
        </w:r>
        <w:r w:rsidR="00434059">
          <w:rPr>
            <w:noProof/>
            <w:webHidden/>
          </w:rPr>
          <w:tab/>
        </w:r>
        <w:r w:rsidR="00434059">
          <w:rPr>
            <w:noProof/>
            <w:webHidden/>
          </w:rPr>
          <w:fldChar w:fldCharType="begin"/>
        </w:r>
        <w:r w:rsidR="00434059">
          <w:rPr>
            <w:noProof/>
            <w:webHidden/>
          </w:rPr>
          <w:instrText xml:space="preserve"> PAGEREF _Toc147346615 \h </w:instrText>
        </w:r>
        <w:r w:rsidR="00434059">
          <w:rPr>
            <w:noProof/>
            <w:webHidden/>
          </w:rPr>
        </w:r>
        <w:r w:rsidR="00434059">
          <w:rPr>
            <w:noProof/>
            <w:webHidden/>
          </w:rPr>
          <w:fldChar w:fldCharType="separate"/>
        </w:r>
        <w:r w:rsidR="00434059">
          <w:rPr>
            <w:noProof/>
            <w:webHidden/>
          </w:rPr>
          <w:t>39</w:t>
        </w:r>
        <w:r w:rsidR="00434059">
          <w:rPr>
            <w:noProof/>
            <w:webHidden/>
          </w:rPr>
          <w:fldChar w:fldCharType="end"/>
        </w:r>
      </w:hyperlink>
    </w:p>
    <w:p w14:paraId="672ABF52" w14:textId="075611F4" w:rsidR="00434059" w:rsidRDefault="000C66D8">
      <w:pPr>
        <w:pStyle w:val="Tabladeilustraciones"/>
        <w:tabs>
          <w:tab w:val="right" w:leader="dot" w:pos="9111"/>
        </w:tabs>
        <w:rPr>
          <w:rFonts w:eastAsiaTheme="minorEastAsia"/>
          <w:noProof/>
          <w:lang w:eastAsia="es-CO"/>
        </w:rPr>
      </w:pPr>
      <w:hyperlink w:anchor="_Toc147346616" w:history="1">
        <w:r w:rsidR="00434059" w:rsidRPr="00633701">
          <w:rPr>
            <w:rStyle w:val="Hipervnculo"/>
            <w:rFonts w:ascii="Arial" w:hAnsi="Arial" w:cs="Arial"/>
            <w:noProof/>
          </w:rPr>
          <w:t>Ilustración 29 Formato Hoja de Control</w:t>
        </w:r>
        <w:r w:rsidR="00434059">
          <w:rPr>
            <w:noProof/>
            <w:webHidden/>
          </w:rPr>
          <w:tab/>
        </w:r>
        <w:r w:rsidR="00434059">
          <w:rPr>
            <w:noProof/>
            <w:webHidden/>
          </w:rPr>
          <w:fldChar w:fldCharType="begin"/>
        </w:r>
        <w:r w:rsidR="00434059">
          <w:rPr>
            <w:noProof/>
            <w:webHidden/>
          </w:rPr>
          <w:instrText xml:space="preserve"> PAGEREF _Toc147346616 \h </w:instrText>
        </w:r>
        <w:r w:rsidR="00434059">
          <w:rPr>
            <w:noProof/>
            <w:webHidden/>
          </w:rPr>
        </w:r>
        <w:r w:rsidR="00434059">
          <w:rPr>
            <w:noProof/>
            <w:webHidden/>
          </w:rPr>
          <w:fldChar w:fldCharType="separate"/>
        </w:r>
        <w:r w:rsidR="00434059">
          <w:rPr>
            <w:noProof/>
            <w:webHidden/>
          </w:rPr>
          <w:t>40</w:t>
        </w:r>
        <w:r w:rsidR="00434059">
          <w:rPr>
            <w:noProof/>
            <w:webHidden/>
          </w:rPr>
          <w:fldChar w:fldCharType="end"/>
        </w:r>
      </w:hyperlink>
    </w:p>
    <w:p w14:paraId="6DFA89B3" w14:textId="7029B1F6" w:rsidR="00434059" w:rsidRDefault="000C66D8">
      <w:pPr>
        <w:pStyle w:val="Tabladeilustraciones"/>
        <w:tabs>
          <w:tab w:val="right" w:leader="dot" w:pos="9111"/>
        </w:tabs>
        <w:rPr>
          <w:rFonts w:eastAsiaTheme="minorEastAsia"/>
          <w:noProof/>
          <w:lang w:eastAsia="es-CO"/>
        </w:rPr>
      </w:pPr>
      <w:hyperlink w:anchor="_Toc147346617" w:history="1">
        <w:r w:rsidR="00434059" w:rsidRPr="00633701">
          <w:rPr>
            <w:rStyle w:val="Hipervnculo"/>
            <w:rFonts w:ascii="Arial" w:hAnsi="Arial" w:cs="Arial"/>
            <w:noProof/>
          </w:rPr>
          <w:t>Ilustración 30 FUID diligenciado y con firma Electrónica</w:t>
        </w:r>
        <w:r w:rsidR="00434059">
          <w:rPr>
            <w:noProof/>
            <w:webHidden/>
          </w:rPr>
          <w:tab/>
        </w:r>
        <w:r w:rsidR="00434059">
          <w:rPr>
            <w:noProof/>
            <w:webHidden/>
          </w:rPr>
          <w:fldChar w:fldCharType="begin"/>
        </w:r>
        <w:r w:rsidR="00434059">
          <w:rPr>
            <w:noProof/>
            <w:webHidden/>
          </w:rPr>
          <w:instrText xml:space="preserve"> PAGEREF _Toc147346617 \h </w:instrText>
        </w:r>
        <w:r w:rsidR="00434059">
          <w:rPr>
            <w:noProof/>
            <w:webHidden/>
          </w:rPr>
        </w:r>
        <w:r w:rsidR="00434059">
          <w:rPr>
            <w:noProof/>
            <w:webHidden/>
          </w:rPr>
          <w:fldChar w:fldCharType="separate"/>
        </w:r>
        <w:r w:rsidR="00434059">
          <w:rPr>
            <w:noProof/>
            <w:webHidden/>
          </w:rPr>
          <w:t>43</w:t>
        </w:r>
        <w:r w:rsidR="00434059">
          <w:rPr>
            <w:noProof/>
            <w:webHidden/>
          </w:rPr>
          <w:fldChar w:fldCharType="end"/>
        </w:r>
      </w:hyperlink>
    </w:p>
    <w:p w14:paraId="3F817ADC" w14:textId="36ADB8B8" w:rsidR="00434059" w:rsidRDefault="000C66D8">
      <w:pPr>
        <w:pStyle w:val="Tabladeilustraciones"/>
        <w:tabs>
          <w:tab w:val="right" w:leader="dot" w:pos="9111"/>
        </w:tabs>
        <w:rPr>
          <w:rFonts w:eastAsiaTheme="minorEastAsia"/>
          <w:noProof/>
          <w:lang w:eastAsia="es-CO"/>
        </w:rPr>
      </w:pPr>
      <w:hyperlink w:anchor="_Toc147346618" w:history="1">
        <w:r w:rsidR="00434059" w:rsidRPr="00633701">
          <w:rPr>
            <w:rStyle w:val="Hipervnculo"/>
            <w:rFonts w:ascii="Arial" w:hAnsi="Arial" w:cs="Arial"/>
            <w:noProof/>
          </w:rPr>
          <w:t>Ilustración 31 Acta Legalización Transferencia con firma Electrónica</w:t>
        </w:r>
        <w:r w:rsidR="00434059">
          <w:rPr>
            <w:noProof/>
            <w:webHidden/>
          </w:rPr>
          <w:tab/>
        </w:r>
        <w:r w:rsidR="00434059">
          <w:rPr>
            <w:noProof/>
            <w:webHidden/>
          </w:rPr>
          <w:fldChar w:fldCharType="begin"/>
        </w:r>
        <w:r w:rsidR="00434059">
          <w:rPr>
            <w:noProof/>
            <w:webHidden/>
          </w:rPr>
          <w:instrText xml:space="preserve"> PAGEREF _Toc147346618 \h </w:instrText>
        </w:r>
        <w:r w:rsidR="00434059">
          <w:rPr>
            <w:noProof/>
            <w:webHidden/>
          </w:rPr>
        </w:r>
        <w:r w:rsidR="00434059">
          <w:rPr>
            <w:noProof/>
            <w:webHidden/>
          </w:rPr>
          <w:fldChar w:fldCharType="separate"/>
        </w:r>
        <w:r w:rsidR="00434059">
          <w:rPr>
            <w:noProof/>
            <w:webHidden/>
          </w:rPr>
          <w:t>44</w:t>
        </w:r>
        <w:r w:rsidR="00434059">
          <w:rPr>
            <w:noProof/>
            <w:webHidden/>
          </w:rPr>
          <w:fldChar w:fldCharType="end"/>
        </w:r>
      </w:hyperlink>
    </w:p>
    <w:p w14:paraId="655313E0" w14:textId="15DD1ED6" w:rsidR="00434059" w:rsidRDefault="000C66D8">
      <w:pPr>
        <w:pStyle w:val="Tabladeilustraciones"/>
        <w:tabs>
          <w:tab w:val="right" w:leader="dot" w:pos="9111"/>
        </w:tabs>
        <w:rPr>
          <w:rFonts w:eastAsiaTheme="minorEastAsia"/>
          <w:noProof/>
          <w:lang w:eastAsia="es-CO"/>
        </w:rPr>
      </w:pPr>
      <w:hyperlink w:anchor="_Toc147346619" w:history="1">
        <w:r w:rsidR="00434059" w:rsidRPr="00633701">
          <w:rPr>
            <w:rStyle w:val="Hipervnculo"/>
            <w:rFonts w:ascii="Arial" w:hAnsi="Arial" w:cs="Arial"/>
            <w:noProof/>
          </w:rPr>
          <w:t>Ilustración 32 Ubicación Transferencias Primarias en el Archivo Central de la UAERMV</w:t>
        </w:r>
        <w:r w:rsidR="00434059">
          <w:rPr>
            <w:noProof/>
            <w:webHidden/>
          </w:rPr>
          <w:tab/>
        </w:r>
        <w:r w:rsidR="00434059">
          <w:rPr>
            <w:noProof/>
            <w:webHidden/>
          </w:rPr>
          <w:fldChar w:fldCharType="begin"/>
        </w:r>
        <w:r w:rsidR="00434059">
          <w:rPr>
            <w:noProof/>
            <w:webHidden/>
          </w:rPr>
          <w:instrText xml:space="preserve"> PAGEREF _Toc147346619 \h </w:instrText>
        </w:r>
        <w:r w:rsidR="00434059">
          <w:rPr>
            <w:noProof/>
            <w:webHidden/>
          </w:rPr>
        </w:r>
        <w:r w:rsidR="00434059">
          <w:rPr>
            <w:noProof/>
            <w:webHidden/>
          </w:rPr>
          <w:fldChar w:fldCharType="separate"/>
        </w:r>
        <w:r w:rsidR="00434059">
          <w:rPr>
            <w:noProof/>
            <w:webHidden/>
          </w:rPr>
          <w:t>44</w:t>
        </w:r>
        <w:r w:rsidR="00434059">
          <w:rPr>
            <w:noProof/>
            <w:webHidden/>
          </w:rPr>
          <w:fldChar w:fldCharType="end"/>
        </w:r>
      </w:hyperlink>
    </w:p>
    <w:p w14:paraId="3F2E5CEE" w14:textId="6CAE9835" w:rsidR="00434059" w:rsidRDefault="000C66D8">
      <w:pPr>
        <w:pStyle w:val="Tabladeilustraciones"/>
        <w:tabs>
          <w:tab w:val="right" w:leader="dot" w:pos="9111"/>
        </w:tabs>
        <w:rPr>
          <w:rFonts w:eastAsiaTheme="minorEastAsia"/>
          <w:noProof/>
          <w:lang w:eastAsia="es-CO"/>
        </w:rPr>
      </w:pPr>
      <w:hyperlink w:anchor="_Toc147346620" w:history="1">
        <w:r w:rsidR="00434059" w:rsidRPr="00633701">
          <w:rPr>
            <w:rStyle w:val="Hipervnculo"/>
            <w:rFonts w:ascii="Arial" w:hAnsi="Arial" w:cs="Arial"/>
            <w:noProof/>
          </w:rPr>
          <w:t>Ilustración 33 Elementos de Protección Personal EPP para Manejo de Archivos</w:t>
        </w:r>
        <w:r w:rsidR="00434059">
          <w:rPr>
            <w:noProof/>
            <w:webHidden/>
          </w:rPr>
          <w:tab/>
        </w:r>
        <w:r w:rsidR="00434059">
          <w:rPr>
            <w:noProof/>
            <w:webHidden/>
          </w:rPr>
          <w:fldChar w:fldCharType="begin"/>
        </w:r>
        <w:r w:rsidR="00434059">
          <w:rPr>
            <w:noProof/>
            <w:webHidden/>
          </w:rPr>
          <w:instrText xml:space="preserve"> PAGEREF _Toc147346620 \h </w:instrText>
        </w:r>
        <w:r w:rsidR="00434059">
          <w:rPr>
            <w:noProof/>
            <w:webHidden/>
          </w:rPr>
        </w:r>
        <w:r w:rsidR="00434059">
          <w:rPr>
            <w:noProof/>
            <w:webHidden/>
          </w:rPr>
          <w:fldChar w:fldCharType="separate"/>
        </w:r>
        <w:r w:rsidR="00434059">
          <w:rPr>
            <w:noProof/>
            <w:webHidden/>
          </w:rPr>
          <w:t>45</w:t>
        </w:r>
        <w:r w:rsidR="00434059">
          <w:rPr>
            <w:noProof/>
            <w:webHidden/>
          </w:rPr>
          <w:fldChar w:fldCharType="end"/>
        </w:r>
      </w:hyperlink>
    </w:p>
    <w:p w14:paraId="70AFE728" w14:textId="633DB52B" w:rsidR="00434059" w:rsidRDefault="000C66D8">
      <w:pPr>
        <w:pStyle w:val="Tabladeilustraciones"/>
        <w:tabs>
          <w:tab w:val="right" w:leader="dot" w:pos="9111"/>
        </w:tabs>
        <w:rPr>
          <w:rFonts w:eastAsiaTheme="minorEastAsia"/>
          <w:noProof/>
          <w:lang w:eastAsia="es-CO"/>
        </w:rPr>
      </w:pPr>
      <w:hyperlink w:anchor="_Toc147346621" w:history="1">
        <w:r w:rsidR="00434059" w:rsidRPr="00633701">
          <w:rPr>
            <w:rStyle w:val="Hipervnculo"/>
            <w:rFonts w:ascii="Arial" w:hAnsi="Arial" w:cs="Arial"/>
            <w:noProof/>
          </w:rPr>
          <w:t>Ilustración 34 Recomendaciones con el Uso de los EPP para el manejo de Archivo</w:t>
        </w:r>
        <w:r w:rsidR="00434059">
          <w:rPr>
            <w:noProof/>
            <w:webHidden/>
          </w:rPr>
          <w:tab/>
        </w:r>
        <w:r w:rsidR="00434059">
          <w:rPr>
            <w:noProof/>
            <w:webHidden/>
          </w:rPr>
          <w:fldChar w:fldCharType="begin"/>
        </w:r>
        <w:r w:rsidR="00434059">
          <w:rPr>
            <w:noProof/>
            <w:webHidden/>
          </w:rPr>
          <w:instrText xml:space="preserve"> PAGEREF _Toc147346621 \h </w:instrText>
        </w:r>
        <w:r w:rsidR="00434059">
          <w:rPr>
            <w:noProof/>
            <w:webHidden/>
          </w:rPr>
        </w:r>
        <w:r w:rsidR="00434059">
          <w:rPr>
            <w:noProof/>
            <w:webHidden/>
          </w:rPr>
          <w:fldChar w:fldCharType="separate"/>
        </w:r>
        <w:r w:rsidR="00434059">
          <w:rPr>
            <w:noProof/>
            <w:webHidden/>
          </w:rPr>
          <w:t>45</w:t>
        </w:r>
        <w:r w:rsidR="00434059">
          <w:rPr>
            <w:noProof/>
            <w:webHidden/>
          </w:rPr>
          <w:fldChar w:fldCharType="end"/>
        </w:r>
      </w:hyperlink>
    </w:p>
    <w:p w14:paraId="2743DB6D" w14:textId="25971231" w:rsidR="00434059" w:rsidRDefault="000C66D8">
      <w:pPr>
        <w:pStyle w:val="Tabladeilustraciones"/>
        <w:tabs>
          <w:tab w:val="right" w:leader="dot" w:pos="9111"/>
        </w:tabs>
        <w:rPr>
          <w:rFonts w:eastAsiaTheme="minorEastAsia"/>
          <w:noProof/>
          <w:lang w:eastAsia="es-CO"/>
        </w:rPr>
      </w:pPr>
      <w:hyperlink w:anchor="_Toc147346622" w:history="1">
        <w:r w:rsidR="00434059" w:rsidRPr="00633701">
          <w:rPr>
            <w:rStyle w:val="Hipervnculo"/>
            <w:rFonts w:ascii="Arial" w:hAnsi="Arial" w:cs="Arial"/>
            <w:noProof/>
          </w:rPr>
          <w:t>Ilustración 35  Recomendaciones para mantener una adecuada Salud con el Manejo de Archivo</w:t>
        </w:r>
        <w:r w:rsidR="00434059">
          <w:rPr>
            <w:noProof/>
            <w:webHidden/>
          </w:rPr>
          <w:tab/>
        </w:r>
        <w:r w:rsidR="00434059">
          <w:rPr>
            <w:noProof/>
            <w:webHidden/>
          </w:rPr>
          <w:fldChar w:fldCharType="begin"/>
        </w:r>
        <w:r w:rsidR="00434059">
          <w:rPr>
            <w:noProof/>
            <w:webHidden/>
          </w:rPr>
          <w:instrText xml:space="preserve"> PAGEREF _Toc147346622 \h </w:instrText>
        </w:r>
        <w:r w:rsidR="00434059">
          <w:rPr>
            <w:noProof/>
            <w:webHidden/>
          </w:rPr>
        </w:r>
        <w:r w:rsidR="00434059">
          <w:rPr>
            <w:noProof/>
            <w:webHidden/>
          </w:rPr>
          <w:fldChar w:fldCharType="separate"/>
        </w:r>
        <w:r w:rsidR="00434059">
          <w:rPr>
            <w:noProof/>
            <w:webHidden/>
          </w:rPr>
          <w:t>46</w:t>
        </w:r>
        <w:r w:rsidR="00434059">
          <w:rPr>
            <w:noProof/>
            <w:webHidden/>
          </w:rPr>
          <w:fldChar w:fldCharType="end"/>
        </w:r>
      </w:hyperlink>
    </w:p>
    <w:p w14:paraId="5667A49F" w14:textId="4F8F9054" w:rsidR="00576011" w:rsidRPr="00A150E1" w:rsidRDefault="00507ADF" w:rsidP="00B01F94">
      <w:pPr>
        <w:jc w:val="both"/>
        <w:rPr>
          <w:rFonts w:ascii="Arial" w:hAnsi="Arial" w:cs="Arial"/>
          <w:sz w:val="20"/>
          <w:szCs w:val="20"/>
        </w:rPr>
      </w:pPr>
      <w:r w:rsidRPr="00535F2E">
        <w:rPr>
          <w:rFonts w:ascii="Arial" w:hAnsi="Arial" w:cs="Arial"/>
          <w:color w:val="2B579A"/>
          <w:sz w:val="20"/>
          <w:szCs w:val="20"/>
          <w:shd w:val="clear" w:color="auto" w:fill="E6E6E6"/>
        </w:rPr>
        <w:fldChar w:fldCharType="end"/>
      </w:r>
    </w:p>
    <w:p w14:paraId="72C040E0" w14:textId="05FD0B4E" w:rsidR="00E04D9A" w:rsidRPr="00576011" w:rsidRDefault="00E04D9A" w:rsidP="00E04D9A">
      <w:pPr>
        <w:jc w:val="center"/>
        <w:rPr>
          <w:rFonts w:ascii="Arial" w:hAnsi="Arial" w:cs="Arial"/>
          <w:b/>
        </w:rPr>
      </w:pPr>
      <w:r>
        <w:rPr>
          <w:rFonts w:ascii="Arial" w:hAnsi="Arial" w:cs="Arial"/>
          <w:b/>
        </w:rPr>
        <w:t xml:space="preserve">INDICE </w:t>
      </w:r>
      <w:r w:rsidRPr="00576011">
        <w:rPr>
          <w:rFonts w:ascii="Arial" w:hAnsi="Arial" w:cs="Arial"/>
          <w:b/>
        </w:rPr>
        <w:t xml:space="preserve">DE </w:t>
      </w:r>
      <w:r>
        <w:rPr>
          <w:rFonts w:ascii="Arial" w:hAnsi="Arial" w:cs="Arial"/>
          <w:b/>
        </w:rPr>
        <w:t>TABLAS</w:t>
      </w:r>
    </w:p>
    <w:p w14:paraId="58C4C191" w14:textId="6F8D0E9F" w:rsidR="00951DA9" w:rsidRPr="00951DA9" w:rsidRDefault="00DF0254">
      <w:pPr>
        <w:pStyle w:val="Tabladeilustraciones"/>
        <w:tabs>
          <w:tab w:val="right" w:leader="dot" w:pos="9111"/>
        </w:tabs>
        <w:rPr>
          <w:rFonts w:eastAsiaTheme="minorEastAsia"/>
          <w:noProof/>
          <w:lang w:eastAsia="es-CO"/>
        </w:rPr>
      </w:pPr>
      <w:r w:rsidRPr="00951DA9">
        <w:rPr>
          <w:rFonts w:ascii="Arial" w:hAnsi="Arial" w:cs="Arial"/>
          <w:color w:val="2B579A"/>
          <w:sz w:val="20"/>
          <w:szCs w:val="20"/>
          <w:shd w:val="clear" w:color="auto" w:fill="E6E6E6"/>
        </w:rPr>
        <w:fldChar w:fldCharType="begin"/>
      </w:r>
      <w:r w:rsidRPr="00951DA9">
        <w:rPr>
          <w:rFonts w:ascii="Arial" w:hAnsi="Arial" w:cs="Arial"/>
          <w:sz w:val="20"/>
          <w:szCs w:val="20"/>
        </w:rPr>
        <w:instrText xml:space="preserve"> TOC \h \z \c "Tabla" </w:instrText>
      </w:r>
      <w:r w:rsidRPr="00951DA9">
        <w:rPr>
          <w:rFonts w:ascii="Arial" w:hAnsi="Arial" w:cs="Arial"/>
          <w:color w:val="2B579A"/>
          <w:sz w:val="20"/>
          <w:szCs w:val="20"/>
          <w:shd w:val="clear" w:color="auto" w:fill="E6E6E6"/>
        </w:rPr>
        <w:fldChar w:fldCharType="separate"/>
      </w:r>
      <w:hyperlink w:anchor="_Toc147346373" w:history="1">
        <w:r w:rsidR="00951DA9" w:rsidRPr="00951DA9">
          <w:rPr>
            <w:rStyle w:val="Hipervnculo"/>
            <w:rFonts w:ascii="Arial" w:hAnsi="Arial" w:cs="Arial"/>
            <w:noProof/>
          </w:rPr>
          <w:t>Tabla 1 Diligenciamiento Hoja de Control</w:t>
        </w:r>
        <w:r w:rsidR="00951DA9" w:rsidRPr="00951DA9">
          <w:rPr>
            <w:noProof/>
            <w:webHidden/>
          </w:rPr>
          <w:tab/>
        </w:r>
        <w:r w:rsidR="00951DA9" w:rsidRPr="00951DA9">
          <w:rPr>
            <w:noProof/>
            <w:webHidden/>
          </w:rPr>
          <w:fldChar w:fldCharType="begin"/>
        </w:r>
        <w:r w:rsidR="00951DA9" w:rsidRPr="00951DA9">
          <w:rPr>
            <w:noProof/>
            <w:webHidden/>
          </w:rPr>
          <w:instrText xml:space="preserve"> PAGEREF _Toc147346373 \h </w:instrText>
        </w:r>
        <w:r w:rsidR="00951DA9" w:rsidRPr="00951DA9">
          <w:rPr>
            <w:noProof/>
            <w:webHidden/>
          </w:rPr>
        </w:r>
        <w:r w:rsidR="00951DA9" w:rsidRPr="00951DA9">
          <w:rPr>
            <w:noProof/>
            <w:webHidden/>
          </w:rPr>
          <w:fldChar w:fldCharType="separate"/>
        </w:r>
        <w:r w:rsidR="00951DA9" w:rsidRPr="00951DA9">
          <w:rPr>
            <w:noProof/>
            <w:webHidden/>
          </w:rPr>
          <w:t>39</w:t>
        </w:r>
        <w:r w:rsidR="00951DA9" w:rsidRPr="00951DA9">
          <w:rPr>
            <w:noProof/>
            <w:webHidden/>
          </w:rPr>
          <w:fldChar w:fldCharType="end"/>
        </w:r>
      </w:hyperlink>
    </w:p>
    <w:p w14:paraId="170DF34E" w14:textId="2BE3AF31" w:rsidR="00E356CB" w:rsidRDefault="00DF0254" w:rsidP="00BD0E9D">
      <w:pPr>
        <w:jc w:val="both"/>
        <w:rPr>
          <w:rFonts w:ascii="Arial" w:hAnsi="Arial" w:cs="Arial"/>
        </w:rPr>
      </w:pPr>
      <w:r w:rsidRPr="00951DA9">
        <w:rPr>
          <w:rFonts w:ascii="Arial" w:hAnsi="Arial" w:cs="Arial"/>
          <w:color w:val="2B579A"/>
          <w:sz w:val="20"/>
          <w:szCs w:val="20"/>
          <w:shd w:val="clear" w:color="auto" w:fill="E6E6E6"/>
        </w:rPr>
        <w:fldChar w:fldCharType="end"/>
      </w:r>
    </w:p>
    <w:p w14:paraId="7135D48A" w14:textId="39AFDC63" w:rsidR="00E356CB" w:rsidRDefault="00E356CB" w:rsidP="00BD0E9D">
      <w:pPr>
        <w:jc w:val="both"/>
        <w:rPr>
          <w:rFonts w:ascii="Arial" w:hAnsi="Arial" w:cs="Arial"/>
        </w:rPr>
      </w:pPr>
    </w:p>
    <w:p w14:paraId="40C33E11" w14:textId="77777777" w:rsidR="00A150E1" w:rsidRPr="002B0DB9" w:rsidRDefault="00A150E1" w:rsidP="00BD0E9D">
      <w:pPr>
        <w:jc w:val="both"/>
        <w:rPr>
          <w:rFonts w:ascii="Arial" w:hAnsi="Arial" w:cs="Arial"/>
        </w:rPr>
      </w:pPr>
    </w:p>
    <w:p w14:paraId="625E7102" w14:textId="08BB0658" w:rsidR="00880606" w:rsidRPr="00E35DFD" w:rsidRDefault="02C7696F" w:rsidP="00E35DFD">
      <w:pPr>
        <w:pStyle w:val="Ttulo1"/>
        <w:numPr>
          <w:ilvl w:val="0"/>
          <w:numId w:val="49"/>
        </w:numPr>
        <w:rPr>
          <w:rFonts w:ascii="Arial" w:hAnsi="Arial" w:cs="Arial"/>
          <w:b/>
          <w:color w:val="auto"/>
          <w:sz w:val="28"/>
          <w:szCs w:val="28"/>
        </w:rPr>
      </w:pPr>
      <w:bookmarkStart w:id="0" w:name="_Toc147346546"/>
      <w:r w:rsidRPr="00E35DFD">
        <w:rPr>
          <w:rFonts w:ascii="Arial" w:hAnsi="Arial" w:cs="Arial"/>
          <w:b/>
          <w:color w:val="auto"/>
          <w:sz w:val="28"/>
          <w:szCs w:val="28"/>
        </w:rPr>
        <w:t>INTRODUCCIÓN</w:t>
      </w:r>
      <w:bookmarkEnd w:id="0"/>
    </w:p>
    <w:p w14:paraId="63E4A9CD" w14:textId="77777777" w:rsidR="00880606" w:rsidRPr="002B0DB9" w:rsidRDefault="02C7696F" w:rsidP="00BD0E9D">
      <w:pPr>
        <w:spacing w:after="0" w:line="240" w:lineRule="auto"/>
        <w:jc w:val="both"/>
        <w:textAlignment w:val="baseline"/>
        <w:rPr>
          <w:rFonts w:ascii="Arial" w:eastAsia="Times New Roman" w:hAnsi="Arial" w:cs="Arial"/>
          <w:lang w:eastAsia="es-CO"/>
        </w:rPr>
      </w:pPr>
      <w:r w:rsidRPr="5354887E">
        <w:rPr>
          <w:rFonts w:ascii="Arial" w:eastAsia="Times New Roman" w:hAnsi="Arial" w:cs="Arial"/>
          <w:lang w:eastAsia="es-CO"/>
        </w:rPr>
        <w:t> </w:t>
      </w:r>
    </w:p>
    <w:p w14:paraId="1AE7E2C3" w14:textId="14D744BC" w:rsidR="5354887E" w:rsidRDefault="5354887E" w:rsidP="5354887E">
      <w:pPr>
        <w:spacing w:after="0" w:line="240" w:lineRule="auto"/>
        <w:jc w:val="both"/>
        <w:rPr>
          <w:rFonts w:ascii="Arial" w:eastAsia="Times New Roman" w:hAnsi="Arial" w:cs="Arial"/>
          <w:lang w:eastAsia="es-CO"/>
        </w:rPr>
      </w:pPr>
    </w:p>
    <w:p w14:paraId="691DB6D2" w14:textId="241F5A41" w:rsidR="00880606" w:rsidRDefault="02C7696F" w:rsidP="0773E1FD">
      <w:pPr>
        <w:spacing w:after="0" w:line="240" w:lineRule="auto"/>
        <w:jc w:val="both"/>
        <w:textAlignment w:val="baseline"/>
        <w:rPr>
          <w:rFonts w:ascii="Arial" w:eastAsia="Times New Roman" w:hAnsi="Arial" w:cs="Arial"/>
          <w:lang w:eastAsia="es-CO"/>
        </w:rPr>
      </w:pPr>
      <w:r w:rsidRPr="5354887E">
        <w:rPr>
          <w:rFonts w:ascii="Arial" w:eastAsia="Times New Roman" w:hAnsi="Arial" w:cs="Arial"/>
          <w:lang w:val="es-ES" w:eastAsia="es-CO"/>
        </w:rPr>
        <w:t>El presente documento tiene como propósito brindar lineamientos  a los responsables del manejo de los archivos de la Unidad</w:t>
      </w:r>
      <w:r w:rsidR="099CC87D" w:rsidRPr="5354887E">
        <w:rPr>
          <w:rFonts w:ascii="Arial" w:eastAsia="Times New Roman" w:hAnsi="Arial" w:cs="Arial"/>
          <w:lang w:val="es-ES" w:eastAsia="es-CO"/>
        </w:rPr>
        <w:t xml:space="preserve"> Administrativa Especial de Rehabilitación</w:t>
      </w:r>
      <w:r w:rsidRPr="5354887E">
        <w:rPr>
          <w:rFonts w:ascii="Arial" w:eastAsia="Times New Roman" w:hAnsi="Arial" w:cs="Arial"/>
          <w:lang w:val="es-ES" w:eastAsia="es-CO"/>
        </w:rPr>
        <w:t xml:space="preserve"> </w:t>
      </w:r>
      <w:r w:rsidR="1CD1598A" w:rsidRPr="5354887E">
        <w:rPr>
          <w:rFonts w:ascii="Arial" w:eastAsia="Times New Roman" w:hAnsi="Arial" w:cs="Arial"/>
          <w:lang w:val="es-ES" w:eastAsia="es-CO"/>
        </w:rPr>
        <w:t>y</w:t>
      </w:r>
      <w:r w:rsidRPr="5354887E">
        <w:rPr>
          <w:rFonts w:ascii="Arial" w:eastAsia="Times New Roman" w:hAnsi="Arial" w:cs="Arial"/>
          <w:lang w:val="es-ES" w:eastAsia="es-CO"/>
        </w:rPr>
        <w:t xml:space="preserve"> Mantenimiento Vial, sobre la organización de archivos de gestión en relación al fundamento teórico-práctico </w:t>
      </w:r>
      <w:r w:rsidR="79426A80" w:rsidRPr="5354887E">
        <w:rPr>
          <w:rFonts w:ascii="Arial" w:eastAsia="Times New Roman" w:hAnsi="Arial" w:cs="Arial"/>
          <w:lang w:val="es-ES" w:eastAsia="es-CO"/>
        </w:rPr>
        <w:t>de acuerdo a lo establecido en</w:t>
      </w:r>
      <w:r w:rsidR="009E5AA1">
        <w:rPr>
          <w:rFonts w:ascii="Arial" w:eastAsia="Times New Roman" w:hAnsi="Arial" w:cs="Arial"/>
          <w:lang w:val="es-ES" w:eastAsia="es-CO"/>
        </w:rPr>
        <w:t xml:space="preserve"> la Ley 594 de 2000 “Ley General de Archivos”</w:t>
      </w:r>
      <w:r w:rsidR="79426A80" w:rsidRPr="5354887E">
        <w:rPr>
          <w:rFonts w:ascii="Arial" w:eastAsia="Times New Roman" w:hAnsi="Arial" w:cs="Arial"/>
          <w:lang w:val="es-ES" w:eastAsia="es-CO"/>
        </w:rPr>
        <w:t xml:space="preserve"> el Decreto 1080 de 2015 </w:t>
      </w:r>
      <w:r w:rsidRPr="5354887E">
        <w:rPr>
          <w:rFonts w:ascii="Arial" w:eastAsia="Times New Roman" w:hAnsi="Arial" w:cs="Arial"/>
          <w:lang w:val="es-ES" w:eastAsia="es-CO"/>
        </w:rPr>
        <w:t xml:space="preserve"> </w:t>
      </w:r>
      <w:r w:rsidR="521120BC" w:rsidRPr="5354887E">
        <w:rPr>
          <w:rFonts w:ascii="Arial" w:eastAsia="Times New Roman" w:hAnsi="Arial" w:cs="Arial"/>
          <w:i/>
          <w:iCs/>
          <w:lang w:val="es-ES" w:eastAsia="es-CO"/>
        </w:rPr>
        <w:t>“Por medio del cual se expide el Decreto Único Reglamentario del Sector Cultura”</w:t>
      </w:r>
      <w:r w:rsidR="521120BC" w:rsidRPr="5354887E">
        <w:rPr>
          <w:rFonts w:ascii="Arial" w:eastAsia="Times New Roman" w:hAnsi="Arial" w:cs="Arial"/>
          <w:lang w:val="es-ES" w:eastAsia="es-CO"/>
        </w:rPr>
        <w:t xml:space="preserve"> </w:t>
      </w:r>
      <w:r w:rsidR="55879FC4" w:rsidRPr="5354887E">
        <w:rPr>
          <w:rFonts w:ascii="Arial" w:eastAsia="Times New Roman" w:hAnsi="Arial" w:cs="Arial"/>
          <w:lang w:val="es-ES" w:eastAsia="es-CO"/>
        </w:rPr>
        <w:t xml:space="preserve">y </w:t>
      </w:r>
      <w:r w:rsidRPr="5354887E">
        <w:rPr>
          <w:rFonts w:ascii="Arial" w:eastAsia="Times New Roman" w:hAnsi="Arial" w:cs="Arial"/>
          <w:lang w:val="es-ES" w:eastAsia="es-CO"/>
        </w:rPr>
        <w:t xml:space="preserve">el Acuerdo 42 de 2002 del Archivo General de la Nación </w:t>
      </w:r>
      <w:r w:rsidRPr="5354887E">
        <w:rPr>
          <w:rFonts w:ascii="Arial" w:eastAsia="Times New Roman" w:hAnsi="Arial" w:cs="Arial"/>
          <w:i/>
          <w:iCs/>
          <w:lang w:val="es-ES" w:eastAsia="es-CO"/>
        </w:rPr>
        <w:t>“por el cual se establecen los criterios para la organización de los archivos de gestión en las entidades públicas y las privadas que cumplen funciones públicas, se regula el Inventario Único Documental…</w:t>
      </w:r>
      <w:r w:rsidRPr="5354887E">
        <w:rPr>
          <w:rFonts w:ascii="Arial" w:eastAsia="Times New Roman" w:hAnsi="Arial" w:cs="Arial"/>
          <w:lang w:val="es-ES" w:eastAsia="es-CO"/>
        </w:rPr>
        <w:t>)”.</w:t>
      </w:r>
      <w:r w:rsidRPr="5354887E">
        <w:rPr>
          <w:rFonts w:ascii="Arial" w:eastAsia="Times New Roman" w:hAnsi="Arial" w:cs="Arial"/>
          <w:lang w:eastAsia="es-CO"/>
        </w:rPr>
        <w:t> </w:t>
      </w:r>
    </w:p>
    <w:p w14:paraId="165C7D9C" w14:textId="03E193B6" w:rsidR="0081740E" w:rsidRPr="002B0DB9" w:rsidRDefault="0081740E" w:rsidP="5354887E">
      <w:pPr>
        <w:spacing w:after="0" w:line="240" w:lineRule="auto"/>
        <w:jc w:val="both"/>
        <w:textAlignment w:val="baseline"/>
        <w:rPr>
          <w:rFonts w:ascii="Arial" w:eastAsia="Times New Roman" w:hAnsi="Arial" w:cs="Arial"/>
          <w:lang w:eastAsia="es-CO"/>
        </w:rPr>
      </w:pPr>
    </w:p>
    <w:p w14:paraId="066C273D" w14:textId="5FD278B7" w:rsidR="5354887E" w:rsidRDefault="5354887E" w:rsidP="5354887E">
      <w:pPr>
        <w:spacing w:after="0" w:line="240" w:lineRule="auto"/>
        <w:jc w:val="both"/>
        <w:rPr>
          <w:rFonts w:ascii="Arial" w:eastAsia="Times New Roman" w:hAnsi="Arial" w:cs="Arial"/>
          <w:lang w:eastAsia="es-CO"/>
        </w:rPr>
      </w:pPr>
    </w:p>
    <w:p w14:paraId="51FC4FB0" w14:textId="56AE7374" w:rsidR="00A523C7" w:rsidRDefault="02C7696F" w:rsidP="0773E1FD">
      <w:pPr>
        <w:spacing w:after="0" w:line="240" w:lineRule="auto"/>
        <w:jc w:val="both"/>
        <w:textAlignment w:val="baseline"/>
        <w:rPr>
          <w:rFonts w:ascii="Arial" w:eastAsia="Times New Roman" w:hAnsi="Arial" w:cs="Arial"/>
          <w:lang w:eastAsia="es-CO"/>
        </w:rPr>
      </w:pPr>
      <w:r w:rsidRPr="5354887E">
        <w:rPr>
          <w:rFonts w:ascii="Arial" w:eastAsia="Times New Roman" w:hAnsi="Arial" w:cs="Arial"/>
          <w:lang w:val="es-ES" w:eastAsia="es-CO"/>
        </w:rPr>
        <w:t>Así mismo, describe los pasos para la</w:t>
      </w:r>
      <w:r w:rsidR="3DFADF37" w:rsidRPr="5354887E">
        <w:rPr>
          <w:rFonts w:ascii="Arial" w:eastAsia="Times New Roman" w:hAnsi="Arial" w:cs="Arial"/>
          <w:lang w:val="es-ES" w:eastAsia="es-CO"/>
        </w:rPr>
        <w:t xml:space="preserve"> adecuada</w:t>
      </w:r>
      <w:r w:rsidRPr="5354887E">
        <w:rPr>
          <w:rFonts w:ascii="Arial" w:eastAsia="Times New Roman" w:hAnsi="Arial" w:cs="Arial"/>
          <w:lang w:val="es-ES" w:eastAsia="es-CO"/>
        </w:rPr>
        <w:t xml:space="preserve"> organización de archivos en cumplimiento a la normatividad archivística,</w:t>
      </w:r>
      <w:r w:rsidR="4872034E" w:rsidRPr="5354887E">
        <w:rPr>
          <w:rFonts w:ascii="Arial" w:eastAsia="Times New Roman" w:hAnsi="Arial" w:cs="Arial"/>
          <w:lang w:val="es-ES" w:eastAsia="es-CO"/>
        </w:rPr>
        <w:t xml:space="preserve"> en donde se cuenta</w:t>
      </w:r>
      <w:r w:rsidR="55C38C53" w:rsidRPr="5354887E">
        <w:rPr>
          <w:rFonts w:ascii="Arial" w:eastAsia="Times New Roman" w:hAnsi="Arial" w:cs="Arial"/>
          <w:lang w:val="es-ES" w:eastAsia="es-CO"/>
        </w:rPr>
        <w:t xml:space="preserve"> </w:t>
      </w:r>
      <w:r w:rsidR="5C77374A" w:rsidRPr="5354887E">
        <w:rPr>
          <w:rFonts w:ascii="Arial" w:eastAsia="Times New Roman" w:hAnsi="Arial" w:cs="Arial"/>
          <w:lang w:val="es-ES" w:eastAsia="es-CO"/>
        </w:rPr>
        <w:t>con el</w:t>
      </w:r>
      <w:r w:rsidR="4FDFCF92" w:rsidRPr="5354887E">
        <w:rPr>
          <w:rFonts w:ascii="Arial" w:eastAsia="Times New Roman" w:hAnsi="Arial" w:cs="Arial"/>
          <w:lang w:val="es-ES" w:eastAsia="es-CO"/>
        </w:rPr>
        <w:t xml:space="preserve"> </w:t>
      </w:r>
      <w:r w:rsidR="69E08C43" w:rsidRPr="5354887E">
        <w:rPr>
          <w:rFonts w:ascii="Arial" w:eastAsia="Times New Roman" w:hAnsi="Arial" w:cs="Arial"/>
          <w:lang w:val="es-ES" w:eastAsia="es-CO"/>
        </w:rPr>
        <w:t xml:space="preserve"> </w:t>
      </w:r>
      <w:r w:rsidR="4FDFCF92" w:rsidRPr="5354887E">
        <w:rPr>
          <w:rFonts w:ascii="Arial" w:eastAsia="Times New Roman" w:hAnsi="Arial" w:cs="Arial"/>
          <w:lang w:val="es-ES" w:eastAsia="es-CO"/>
        </w:rPr>
        <w:t xml:space="preserve">procedimiento GDOC PR </w:t>
      </w:r>
      <w:r w:rsidR="51868598" w:rsidRPr="5354887E">
        <w:rPr>
          <w:rFonts w:ascii="Arial" w:eastAsia="Times New Roman" w:hAnsi="Arial" w:cs="Arial"/>
          <w:lang w:val="es-ES" w:eastAsia="es-CO"/>
        </w:rPr>
        <w:t xml:space="preserve">002 </w:t>
      </w:r>
      <w:hyperlink r:id="rId12">
        <w:r w:rsidR="51868598" w:rsidRPr="00051738">
          <w:rPr>
            <w:rFonts w:ascii="Arial" w:eastAsia="Times New Roman" w:hAnsi="Arial" w:cs="Arial"/>
            <w:i/>
            <w:lang w:eastAsia="es-CO"/>
          </w:rPr>
          <w:t xml:space="preserve">Procedimiento Administración Archivos de Gestión y Transferencias </w:t>
        </w:r>
        <w:r w:rsidR="00051B58">
          <w:rPr>
            <w:rFonts w:ascii="Arial" w:eastAsia="Times New Roman" w:hAnsi="Arial" w:cs="Arial"/>
            <w:i/>
            <w:lang w:val="es-ES" w:eastAsia="es-CO"/>
          </w:rPr>
          <w:t>Primar</w:t>
        </w:r>
        <w:r w:rsidR="51868598" w:rsidRPr="00051738">
          <w:rPr>
            <w:rFonts w:ascii="Arial" w:eastAsia="Times New Roman" w:hAnsi="Arial" w:cs="Arial"/>
            <w:i/>
            <w:lang w:val="es-ES" w:eastAsia="es-CO"/>
          </w:rPr>
          <w:t>ias</w:t>
        </w:r>
      </w:hyperlink>
      <w:r w:rsidRPr="00051738">
        <w:rPr>
          <w:rFonts w:ascii="Arial" w:eastAsia="Times New Roman" w:hAnsi="Arial" w:cs="Arial"/>
          <w:lang w:val="es-ES" w:eastAsia="es-CO"/>
        </w:rPr>
        <w:t xml:space="preserve"> </w:t>
      </w:r>
      <w:r w:rsidR="4507753D" w:rsidRPr="00051738">
        <w:rPr>
          <w:rFonts w:ascii="Arial" w:eastAsia="Times New Roman" w:hAnsi="Arial" w:cs="Arial"/>
          <w:lang w:val="es-ES" w:eastAsia="es-CO"/>
        </w:rPr>
        <w:t>a través de</w:t>
      </w:r>
      <w:r w:rsidR="1AB7F94A" w:rsidRPr="00051738">
        <w:rPr>
          <w:rFonts w:ascii="Arial" w:eastAsia="Times New Roman" w:hAnsi="Arial" w:cs="Arial"/>
          <w:lang w:val="es-ES" w:eastAsia="es-CO"/>
        </w:rPr>
        <w:t>l</w:t>
      </w:r>
      <w:r w:rsidR="4507753D" w:rsidRPr="00051738">
        <w:rPr>
          <w:rFonts w:ascii="Arial" w:eastAsia="Times New Roman" w:hAnsi="Arial" w:cs="Arial"/>
          <w:lang w:val="es-ES" w:eastAsia="es-CO"/>
        </w:rPr>
        <w:t xml:space="preserve"> cual</w:t>
      </w:r>
      <w:r w:rsidR="3220AD3B" w:rsidRPr="00051738">
        <w:rPr>
          <w:rFonts w:ascii="Arial" w:eastAsia="Times New Roman" w:hAnsi="Arial" w:cs="Arial"/>
          <w:lang w:val="es-ES" w:eastAsia="es-CO"/>
        </w:rPr>
        <w:t>,</w:t>
      </w:r>
      <w:r w:rsidR="4507753D" w:rsidRPr="00051738">
        <w:rPr>
          <w:rFonts w:ascii="Arial" w:eastAsia="Times New Roman" w:hAnsi="Arial" w:cs="Arial"/>
          <w:lang w:val="es-ES" w:eastAsia="es-CO"/>
        </w:rPr>
        <w:t xml:space="preserve"> se</w:t>
      </w:r>
      <w:r w:rsidRPr="5354887E">
        <w:rPr>
          <w:rFonts w:ascii="Arial" w:eastAsia="Times New Roman" w:hAnsi="Arial" w:cs="Arial"/>
          <w:lang w:val="es-ES" w:eastAsia="es-CO"/>
        </w:rPr>
        <w:t xml:space="preserve"> definen los parámetros para realizar las transferencias primarias</w:t>
      </w:r>
      <w:r w:rsidR="3ED8708B" w:rsidRPr="5354887E">
        <w:rPr>
          <w:rFonts w:ascii="Arial" w:eastAsia="Times New Roman" w:hAnsi="Arial" w:cs="Arial"/>
          <w:lang w:val="es-ES" w:eastAsia="es-CO"/>
        </w:rPr>
        <w:t>.</w:t>
      </w:r>
      <w:r w:rsidRPr="5354887E">
        <w:rPr>
          <w:rFonts w:ascii="Arial" w:eastAsia="Times New Roman" w:hAnsi="Arial" w:cs="Arial"/>
          <w:lang w:val="es-ES" w:eastAsia="es-CO"/>
        </w:rPr>
        <w:t xml:space="preserve"> </w:t>
      </w:r>
      <w:r w:rsidR="6187D233" w:rsidRPr="5354887E">
        <w:rPr>
          <w:rFonts w:ascii="Arial" w:eastAsia="Times New Roman" w:hAnsi="Arial" w:cs="Arial"/>
          <w:lang w:val="es-ES" w:eastAsia="es-CO"/>
        </w:rPr>
        <w:t>A</w:t>
      </w:r>
      <w:r w:rsidR="40DA7761" w:rsidRPr="5354887E">
        <w:rPr>
          <w:rFonts w:ascii="Arial" w:eastAsia="Times New Roman" w:hAnsi="Arial" w:cs="Arial"/>
          <w:lang w:val="es-ES" w:eastAsia="es-CO"/>
        </w:rPr>
        <w:t>dicionalmente</w:t>
      </w:r>
      <w:r w:rsidR="54369A6F" w:rsidRPr="5354887E">
        <w:rPr>
          <w:rFonts w:ascii="Arial" w:eastAsia="Times New Roman" w:hAnsi="Arial" w:cs="Arial"/>
          <w:lang w:val="es-ES" w:eastAsia="es-CO"/>
        </w:rPr>
        <w:t xml:space="preserve">, </w:t>
      </w:r>
      <w:r w:rsidR="40DA7761" w:rsidRPr="5354887E">
        <w:rPr>
          <w:rFonts w:ascii="Arial" w:eastAsia="Times New Roman" w:hAnsi="Arial" w:cs="Arial"/>
          <w:lang w:val="es-ES" w:eastAsia="es-CO"/>
        </w:rPr>
        <w:t xml:space="preserve">desde el </w:t>
      </w:r>
      <w:r w:rsidR="3729E4D6" w:rsidRPr="00051738">
        <w:rPr>
          <w:rFonts w:ascii="Arial" w:eastAsia="Times New Roman" w:hAnsi="Arial" w:cs="Arial"/>
          <w:i/>
          <w:lang w:val="es-ES" w:eastAsia="es-CO"/>
        </w:rPr>
        <w:t xml:space="preserve">Manual </w:t>
      </w:r>
      <w:r w:rsidR="00051738" w:rsidRPr="00051738">
        <w:rPr>
          <w:rFonts w:ascii="Arial" w:eastAsia="Times New Roman" w:hAnsi="Arial" w:cs="Arial"/>
          <w:i/>
          <w:lang w:val="es-ES" w:eastAsia="es-CO"/>
        </w:rPr>
        <w:t xml:space="preserve">Funcional </w:t>
      </w:r>
      <w:r w:rsidR="3729E4D6" w:rsidRPr="00051738">
        <w:rPr>
          <w:rFonts w:ascii="Arial" w:eastAsia="Times New Roman" w:hAnsi="Arial" w:cs="Arial"/>
          <w:i/>
          <w:lang w:val="es-ES" w:eastAsia="es-CO"/>
        </w:rPr>
        <w:t>del Sistema de Gesti</w:t>
      </w:r>
      <w:r w:rsidR="00051738" w:rsidRPr="00051738">
        <w:rPr>
          <w:rFonts w:ascii="Arial" w:eastAsia="Times New Roman" w:hAnsi="Arial" w:cs="Arial"/>
          <w:i/>
          <w:lang w:val="es-ES" w:eastAsia="es-CO"/>
        </w:rPr>
        <w:t>ón de Documento Electrónico de A</w:t>
      </w:r>
      <w:r w:rsidR="3729E4D6" w:rsidRPr="00051738">
        <w:rPr>
          <w:rFonts w:ascii="Arial" w:eastAsia="Times New Roman" w:hAnsi="Arial" w:cs="Arial"/>
          <w:i/>
          <w:lang w:val="es-ES" w:eastAsia="es-CO"/>
        </w:rPr>
        <w:t>rchivo</w:t>
      </w:r>
      <w:r w:rsidR="3729E4D6" w:rsidRPr="5354887E">
        <w:rPr>
          <w:rFonts w:ascii="Arial" w:eastAsia="Times New Roman" w:hAnsi="Arial" w:cs="Arial"/>
          <w:lang w:val="es-ES" w:eastAsia="es-CO"/>
        </w:rPr>
        <w:t xml:space="preserve"> –</w:t>
      </w:r>
      <w:r w:rsidR="4BD66766" w:rsidRPr="5354887E">
        <w:rPr>
          <w:rFonts w:ascii="Arial" w:eastAsia="Times New Roman" w:hAnsi="Arial" w:cs="Arial"/>
          <w:lang w:val="es-ES" w:eastAsia="es-CO"/>
        </w:rPr>
        <w:t xml:space="preserve"> </w:t>
      </w:r>
      <w:r w:rsidR="3729E4D6" w:rsidRPr="00051738">
        <w:rPr>
          <w:rFonts w:ascii="Arial" w:eastAsia="Times New Roman" w:hAnsi="Arial" w:cs="Arial"/>
          <w:i/>
          <w:lang w:val="es-ES" w:eastAsia="es-CO"/>
        </w:rPr>
        <w:t>Orfeo</w:t>
      </w:r>
      <w:r w:rsidR="3729E4D6" w:rsidRPr="5354887E">
        <w:rPr>
          <w:rFonts w:ascii="Arial" w:eastAsia="Times New Roman" w:hAnsi="Arial" w:cs="Arial"/>
          <w:lang w:val="es-ES" w:eastAsia="es-CO"/>
        </w:rPr>
        <w:t xml:space="preserve"> </w:t>
      </w:r>
      <w:r w:rsidR="3A3F1B2D" w:rsidRPr="5354887E">
        <w:rPr>
          <w:rFonts w:ascii="Arial" w:eastAsia="Times New Roman" w:hAnsi="Arial" w:cs="Arial"/>
          <w:lang w:val="es-ES" w:eastAsia="es-CO"/>
        </w:rPr>
        <w:t xml:space="preserve">y el </w:t>
      </w:r>
      <w:r w:rsidR="40DA7761" w:rsidRPr="00051738">
        <w:rPr>
          <w:rFonts w:ascii="Arial" w:eastAsia="Times New Roman" w:hAnsi="Arial" w:cs="Arial"/>
          <w:i/>
          <w:lang w:val="es-ES" w:eastAsia="es-CO"/>
        </w:rPr>
        <w:t>Programa de Gestión de Documentos Electrónicos de archivo</w:t>
      </w:r>
      <w:r w:rsidR="40DA7761" w:rsidRPr="5354887E">
        <w:rPr>
          <w:rFonts w:ascii="Arial" w:eastAsia="Times New Roman" w:hAnsi="Arial" w:cs="Arial"/>
          <w:lang w:val="es-ES" w:eastAsia="es-CO"/>
        </w:rPr>
        <w:t xml:space="preserve"> </w:t>
      </w:r>
      <w:r w:rsidRPr="5354887E">
        <w:rPr>
          <w:rFonts w:ascii="Arial" w:eastAsia="Times New Roman" w:hAnsi="Arial" w:cs="Arial"/>
          <w:lang w:val="es-ES" w:eastAsia="es-CO"/>
        </w:rPr>
        <w:t xml:space="preserve">se enuncian las características para la organización de los expedientes electrónicos de archivos, con el fin de afianzar la gestión documental en la Entidad, </w:t>
      </w:r>
      <w:r w:rsidR="01FB8198" w:rsidRPr="5354887E">
        <w:rPr>
          <w:rFonts w:ascii="Arial" w:eastAsia="Times New Roman" w:hAnsi="Arial" w:cs="Arial"/>
          <w:lang w:val="es-ES" w:eastAsia="es-CO"/>
        </w:rPr>
        <w:t xml:space="preserve">definiendo </w:t>
      </w:r>
      <w:r w:rsidRPr="5354887E">
        <w:rPr>
          <w:rFonts w:ascii="Arial" w:eastAsia="Times New Roman" w:hAnsi="Arial" w:cs="Arial"/>
          <w:lang w:val="es-ES" w:eastAsia="es-CO"/>
        </w:rPr>
        <w:t>las  actividades  y  conceptos  generales  de  la organización  documental  que  incluye:  la  clasificación,  depuración,  ordenación, foliación,  descripción</w:t>
      </w:r>
      <w:r w:rsidR="256674FA" w:rsidRPr="5354887E">
        <w:rPr>
          <w:rFonts w:ascii="Arial" w:eastAsia="Times New Roman" w:hAnsi="Arial" w:cs="Arial"/>
          <w:lang w:val="es-ES" w:eastAsia="es-CO"/>
        </w:rPr>
        <w:t xml:space="preserve"> y</w:t>
      </w:r>
      <w:r w:rsidRPr="5354887E">
        <w:rPr>
          <w:rFonts w:ascii="Arial" w:eastAsia="Times New Roman" w:hAnsi="Arial" w:cs="Arial"/>
          <w:lang w:val="es-ES" w:eastAsia="es-CO"/>
        </w:rPr>
        <w:t xml:space="preserve"> conformación.</w:t>
      </w:r>
      <w:r w:rsidRPr="5354887E">
        <w:rPr>
          <w:rFonts w:ascii="Arial" w:eastAsia="Times New Roman" w:hAnsi="Arial" w:cs="Arial"/>
          <w:lang w:eastAsia="es-CO"/>
        </w:rPr>
        <w:t> </w:t>
      </w:r>
    </w:p>
    <w:p w14:paraId="7D900D3E" w14:textId="38F7B5E9" w:rsidR="00951DA9" w:rsidRDefault="00951DA9" w:rsidP="0773E1FD">
      <w:pPr>
        <w:spacing w:after="0" w:line="240" w:lineRule="auto"/>
        <w:jc w:val="both"/>
        <w:textAlignment w:val="baseline"/>
        <w:rPr>
          <w:rFonts w:ascii="Arial" w:eastAsia="Times New Roman" w:hAnsi="Arial" w:cs="Arial"/>
          <w:lang w:eastAsia="es-CO"/>
        </w:rPr>
      </w:pPr>
    </w:p>
    <w:p w14:paraId="120A7FB8" w14:textId="1ACA5205" w:rsidR="00951DA9" w:rsidRDefault="00951DA9" w:rsidP="0773E1FD">
      <w:pPr>
        <w:spacing w:after="0" w:line="240" w:lineRule="auto"/>
        <w:jc w:val="both"/>
        <w:textAlignment w:val="baseline"/>
        <w:rPr>
          <w:rFonts w:ascii="Arial" w:eastAsia="Times New Roman" w:hAnsi="Arial" w:cs="Arial"/>
          <w:lang w:eastAsia="es-CO"/>
        </w:rPr>
      </w:pPr>
    </w:p>
    <w:p w14:paraId="5EB957D1" w14:textId="42C21DA2" w:rsidR="00951DA9" w:rsidRDefault="00951DA9" w:rsidP="0773E1FD">
      <w:pPr>
        <w:spacing w:after="0" w:line="240" w:lineRule="auto"/>
        <w:jc w:val="both"/>
        <w:textAlignment w:val="baseline"/>
        <w:rPr>
          <w:rFonts w:ascii="Arial" w:eastAsia="Times New Roman" w:hAnsi="Arial" w:cs="Arial"/>
          <w:lang w:eastAsia="es-CO"/>
        </w:rPr>
      </w:pPr>
    </w:p>
    <w:p w14:paraId="2BF79CCE" w14:textId="71FBF4B9" w:rsidR="00951DA9" w:rsidRDefault="00951DA9" w:rsidP="0773E1FD">
      <w:pPr>
        <w:spacing w:after="0" w:line="240" w:lineRule="auto"/>
        <w:jc w:val="both"/>
        <w:textAlignment w:val="baseline"/>
        <w:rPr>
          <w:rFonts w:ascii="Arial" w:eastAsia="Times New Roman" w:hAnsi="Arial" w:cs="Arial"/>
          <w:lang w:eastAsia="es-CO"/>
        </w:rPr>
      </w:pPr>
    </w:p>
    <w:p w14:paraId="69E8511E" w14:textId="101AA28E" w:rsidR="00951DA9" w:rsidRDefault="00951DA9" w:rsidP="0773E1FD">
      <w:pPr>
        <w:spacing w:after="0" w:line="240" w:lineRule="auto"/>
        <w:jc w:val="both"/>
        <w:textAlignment w:val="baseline"/>
        <w:rPr>
          <w:rFonts w:ascii="Arial" w:eastAsia="Times New Roman" w:hAnsi="Arial" w:cs="Arial"/>
          <w:lang w:eastAsia="es-CO"/>
        </w:rPr>
      </w:pPr>
    </w:p>
    <w:p w14:paraId="68DAD9DB" w14:textId="3C11B9FA" w:rsidR="00951DA9" w:rsidRDefault="00951DA9" w:rsidP="0773E1FD">
      <w:pPr>
        <w:spacing w:after="0" w:line="240" w:lineRule="auto"/>
        <w:jc w:val="both"/>
        <w:textAlignment w:val="baseline"/>
        <w:rPr>
          <w:rFonts w:ascii="Arial" w:eastAsia="Times New Roman" w:hAnsi="Arial" w:cs="Arial"/>
          <w:lang w:eastAsia="es-CO"/>
        </w:rPr>
      </w:pPr>
    </w:p>
    <w:p w14:paraId="0F1875DA" w14:textId="0D661851" w:rsidR="00951DA9" w:rsidRDefault="00951DA9" w:rsidP="0773E1FD">
      <w:pPr>
        <w:spacing w:after="0" w:line="240" w:lineRule="auto"/>
        <w:jc w:val="both"/>
        <w:textAlignment w:val="baseline"/>
        <w:rPr>
          <w:rFonts w:ascii="Arial" w:eastAsia="Times New Roman" w:hAnsi="Arial" w:cs="Arial"/>
          <w:lang w:eastAsia="es-CO"/>
        </w:rPr>
      </w:pPr>
    </w:p>
    <w:p w14:paraId="20BF9905" w14:textId="5E79C274" w:rsidR="00951DA9" w:rsidRDefault="00951DA9" w:rsidP="0773E1FD">
      <w:pPr>
        <w:spacing w:after="0" w:line="240" w:lineRule="auto"/>
        <w:jc w:val="both"/>
        <w:textAlignment w:val="baseline"/>
        <w:rPr>
          <w:rFonts w:ascii="Arial" w:eastAsia="Times New Roman" w:hAnsi="Arial" w:cs="Arial"/>
          <w:lang w:eastAsia="es-CO"/>
        </w:rPr>
      </w:pPr>
    </w:p>
    <w:p w14:paraId="0025CCFD" w14:textId="02E49651" w:rsidR="00951DA9" w:rsidRDefault="00951DA9" w:rsidP="0773E1FD">
      <w:pPr>
        <w:spacing w:after="0" w:line="240" w:lineRule="auto"/>
        <w:jc w:val="both"/>
        <w:textAlignment w:val="baseline"/>
        <w:rPr>
          <w:rFonts w:ascii="Arial" w:eastAsia="Times New Roman" w:hAnsi="Arial" w:cs="Arial"/>
          <w:lang w:eastAsia="es-CO"/>
        </w:rPr>
      </w:pPr>
    </w:p>
    <w:p w14:paraId="16674D69" w14:textId="228E6FBB" w:rsidR="00951DA9" w:rsidRDefault="00951DA9" w:rsidP="0773E1FD">
      <w:pPr>
        <w:spacing w:after="0" w:line="240" w:lineRule="auto"/>
        <w:jc w:val="both"/>
        <w:textAlignment w:val="baseline"/>
        <w:rPr>
          <w:rFonts w:ascii="Arial" w:eastAsia="Times New Roman" w:hAnsi="Arial" w:cs="Arial"/>
          <w:lang w:eastAsia="es-CO"/>
        </w:rPr>
      </w:pPr>
    </w:p>
    <w:p w14:paraId="4D6125E2" w14:textId="7BF161D1" w:rsidR="00951DA9" w:rsidRDefault="00951DA9" w:rsidP="0773E1FD">
      <w:pPr>
        <w:spacing w:after="0" w:line="240" w:lineRule="auto"/>
        <w:jc w:val="both"/>
        <w:textAlignment w:val="baseline"/>
        <w:rPr>
          <w:rFonts w:ascii="Arial" w:eastAsia="Times New Roman" w:hAnsi="Arial" w:cs="Arial"/>
          <w:lang w:eastAsia="es-CO"/>
        </w:rPr>
      </w:pPr>
    </w:p>
    <w:p w14:paraId="764284A3" w14:textId="6646F5A6" w:rsidR="00951DA9" w:rsidRDefault="00951DA9" w:rsidP="0773E1FD">
      <w:pPr>
        <w:spacing w:after="0" w:line="240" w:lineRule="auto"/>
        <w:jc w:val="both"/>
        <w:textAlignment w:val="baseline"/>
        <w:rPr>
          <w:rFonts w:ascii="Arial" w:eastAsia="Times New Roman" w:hAnsi="Arial" w:cs="Arial"/>
          <w:lang w:eastAsia="es-CO"/>
        </w:rPr>
      </w:pPr>
    </w:p>
    <w:p w14:paraId="4B4AC5C8" w14:textId="363A3152" w:rsidR="00951DA9" w:rsidRDefault="00951DA9" w:rsidP="0773E1FD">
      <w:pPr>
        <w:spacing w:after="0" w:line="240" w:lineRule="auto"/>
        <w:jc w:val="both"/>
        <w:textAlignment w:val="baseline"/>
        <w:rPr>
          <w:rFonts w:ascii="Arial" w:eastAsia="Times New Roman" w:hAnsi="Arial" w:cs="Arial"/>
          <w:lang w:eastAsia="es-CO"/>
        </w:rPr>
      </w:pPr>
    </w:p>
    <w:p w14:paraId="7182DDF8" w14:textId="5431B69B" w:rsidR="00951DA9" w:rsidRDefault="00951DA9" w:rsidP="0773E1FD">
      <w:pPr>
        <w:spacing w:after="0" w:line="240" w:lineRule="auto"/>
        <w:jc w:val="both"/>
        <w:textAlignment w:val="baseline"/>
        <w:rPr>
          <w:rFonts w:ascii="Arial" w:eastAsia="Times New Roman" w:hAnsi="Arial" w:cs="Arial"/>
          <w:lang w:eastAsia="es-CO"/>
        </w:rPr>
      </w:pPr>
    </w:p>
    <w:p w14:paraId="12372ACF" w14:textId="66EBA5A3" w:rsidR="00951DA9" w:rsidRDefault="00951DA9" w:rsidP="0773E1FD">
      <w:pPr>
        <w:spacing w:after="0" w:line="240" w:lineRule="auto"/>
        <w:jc w:val="both"/>
        <w:textAlignment w:val="baseline"/>
        <w:rPr>
          <w:rFonts w:ascii="Arial" w:eastAsia="Times New Roman" w:hAnsi="Arial" w:cs="Arial"/>
          <w:lang w:eastAsia="es-CO"/>
        </w:rPr>
      </w:pPr>
    </w:p>
    <w:p w14:paraId="793E599E" w14:textId="0AE19645" w:rsidR="00951DA9" w:rsidRDefault="00951DA9" w:rsidP="0773E1FD">
      <w:pPr>
        <w:spacing w:after="0" w:line="240" w:lineRule="auto"/>
        <w:jc w:val="both"/>
        <w:textAlignment w:val="baseline"/>
        <w:rPr>
          <w:rFonts w:ascii="Arial" w:eastAsia="Times New Roman" w:hAnsi="Arial" w:cs="Arial"/>
          <w:lang w:eastAsia="es-CO"/>
        </w:rPr>
      </w:pPr>
    </w:p>
    <w:p w14:paraId="0B4E94FC" w14:textId="475B16C3" w:rsidR="00951DA9" w:rsidRDefault="00951DA9" w:rsidP="0773E1FD">
      <w:pPr>
        <w:spacing w:after="0" w:line="240" w:lineRule="auto"/>
        <w:jc w:val="both"/>
        <w:textAlignment w:val="baseline"/>
        <w:rPr>
          <w:rFonts w:ascii="Arial" w:eastAsia="Times New Roman" w:hAnsi="Arial" w:cs="Arial"/>
          <w:lang w:eastAsia="es-CO"/>
        </w:rPr>
      </w:pPr>
    </w:p>
    <w:p w14:paraId="0C851793" w14:textId="77777777" w:rsidR="00951DA9" w:rsidRPr="002B0DB9" w:rsidRDefault="00951DA9" w:rsidP="0773E1FD">
      <w:pPr>
        <w:spacing w:after="0" w:line="240" w:lineRule="auto"/>
        <w:jc w:val="both"/>
        <w:textAlignment w:val="baseline"/>
        <w:rPr>
          <w:rFonts w:ascii="Arial" w:eastAsia="Times New Roman" w:hAnsi="Arial" w:cs="Arial"/>
          <w:lang w:eastAsia="es-CO"/>
        </w:rPr>
      </w:pPr>
    </w:p>
    <w:p w14:paraId="65587A75" w14:textId="7DAEC69D" w:rsidR="0037103C" w:rsidRPr="00E35DFD" w:rsidRDefault="00880606" w:rsidP="00E35DFD">
      <w:pPr>
        <w:pStyle w:val="Ttulo1"/>
        <w:numPr>
          <w:ilvl w:val="0"/>
          <w:numId w:val="49"/>
        </w:numPr>
        <w:rPr>
          <w:rFonts w:ascii="Arial" w:hAnsi="Arial" w:cs="Arial"/>
          <w:b/>
          <w:color w:val="auto"/>
          <w:sz w:val="28"/>
          <w:szCs w:val="28"/>
        </w:rPr>
      </w:pPr>
      <w:bookmarkStart w:id="1" w:name="_Toc147346547"/>
      <w:r w:rsidRPr="00E35DFD">
        <w:rPr>
          <w:rFonts w:ascii="Arial" w:hAnsi="Arial" w:cs="Arial"/>
          <w:b/>
          <w:color w:val="auto"/>
          <w:sz w:val="28"/>
          <w:szCs w:val="28"/>
        </w:rPr>
        <w:lastRenderedPageBreak/>
        <w:t>OBJETIVO GENERAL</w:t>
      </w:r>
      <w:bookmarkEnd w:id="1"/>
    </w:p>
    <w:p w14:paraId="4F6584BE" w14:textId="77777777" w:rsidR="00880606" w:rsidRPr="002B0DB9" w:rsidRDefault="00880606" w:rsidP="00BD0E9D">
      <w:pPr>
        <w:pStyle w:val="Prrafodelista"/>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09AF38FC" w14:textId="03BDC001" w:rsidR="00880606" w:rsidRPr="002B0DB9" w:rsidRDefault="52E12F29" w:rsidP="0773E1FD">
      <w:pPr>
        <w:spacing w:after="0" w:line="240" w:lineRule="auto"/>
        <w:jc w:val="both"/>
        <w:textAlignment w:val="baseline"/>
        <w:rPr>
          <w:rFonts w:ascii="Arial" w:eastAsia="Times New Roman" w:hAnsi="Arial" w:cs="Arial"/>
          <w:lang w:val="es-ES" w:eastAsia="es-CO"/>
        </w:rPr>
      </w:pPr>
      <w:r w:rsidRPr="5354887E">
        <w:rPr>
          <w:rFonts w:ascii="Arial" w:eastAsia="Times New Roman" w:hAnsi="Arial" w:cs="Arial"/>
          <w:lang w:val="es-ES" w:eastAsia="es-CO"/>
        </w:rPr>
        <w:t>Establecer</w:t>
      </w:r>
      <w:r w:rsidR="02C7696F" w:rsidRPr="5354887E">
        <w:rPr>
          <w:rFonts w:ascii="Arial" w:eastAsia="Times New Roman" w:hAnsi="Arial" w:cs="Arial"/>
          <w:lang w:val="es-ES" w:eastAsia="es-CO"/>
        </w:rPr>
        <w:t xml:space="preserve"> las herramientas necesarias para </w:t>
      </w:r>
      <w:r w:rsidR="30463A40" w:rsidRPr="5354887E">
        <w:rPr>
          <w:rFonts w:ascii="Arial" w:eastAsia="Times New Roman" w:hAnsi="Arial" w:cs="Arial"/>
          <w:lang w:val="es-ES" w:eastAsia="es-CO"/>
        </w:rPr>
        <w:t xml:space="preserve">que los </w:t>
      </w:r>
      <w:r w:rsidR="5290FF7D" w:rsidRPr="5354887E">
        <w:rPr>
          <w:rFonts w:ascii="Arial" w:eastAsia="Times New Roman" w:hAnsi="Arial" w:cs="Arial"/>
          <w:lang w:val="es-ES" w:eastAsia="es-CO"/>
        </w:rPr>
        <w:t xml:space="preserve">servidores y/o </w:t>
      </w:r>
      <w:r w:rsidR="00051738">
        <w:rPr>
          <w:rFonts w:ascii="Arial" w:eastAsia="Times New Roman" w:hAnsi="Arial" w:cs="Arial"/>
          <w:lang w:val="es-ES" w:eastAsia="es-CO"/>
        </w:rPr>
        <w:t>contratistas</w:t>
      </w:r>
      <w:r w:rsidR="30463A40" w:rsidRPr="5354887E">
        <w:rPr>
          <w:rFonts w:ascii="Arial" w:eastAsia="Times New Roman" w:hAnsi="Arial" w:cs="Arial"/>
          <w:lang w:val="es-ES" w:eastAsia="es-CO"/>
        </w:rPr>
        <w:t xml:space="preserve"> </w:t>
      </w:r>
      <w:r w:rsidR="02C7696F" w:rsidRPr="5354887E">
        <w:rPr>
          <w:rFonts w:ascii="Arial" w:eastAsia="Times New Roman" w:hAnsi="Arial" w:cs="Arial"/>
          <w:lang w:val="es-ES" w:eastAsia="es-CO"/>
        </w:rPr>
        <w:t>de la U</w:t>
      </w:r>
      <w:r w:rsidR="53A981A5" w:rsidRPr="5354887E">
        <w:rPr>
          <w:rFonts w:ascii="Arial" w:eastAsia="Times New Roman" w:hAnsi="Arial" w:cs="Arial"/>
          <w:lang w:val="es-ES" w:eastAsia="es-CO"/>
        </w:rPr>
        <w:t xml:space="preserve">nidad </w:t>
      </w:r>
      <w:r w:rsidR="02C7696F" w:rsidRPr="5354887E">
        <w:rPr>
          <w:rFonts w:ascii="Arial" w:eastAsia="Times New Roman" w:hAnsi="Arial" w:cs="Arial"/>
          <w:lang w:val="es-ES" w:eastAsia="es-CO"/>
        </w:rPr>
        <w:t>A</w:t>
      </w:r>
      <w:r w:rsidR="62DBAB73" w:rsidRPr="5354887E">
        <w:rPr>
          <w:rFonts w:ascii="Arial" w:eastAsia="Times New Roman" w:hAnsi="Arial" w:cs="Arial"/>
          <w:lang w:val="es-ES" w:eastAsia="es-CO"/>
        </w:rPr>
        <w:t xml:space="preserve">dministrativa </w:t>
      </w:r>
      <w:r w:rsidR="02C7696F" w:rsidRPr="5354887E">
        <w:rPr>
          <w:rFonts w:ascii="Arial" w:eastAsia="Times New Roman" w:hAnsi="Arial" w:cs="Arial"/>
          <w:lang w:val="es-ES" w:eastAsia="es-CO"/>
        </w:rPr>
        <w:t>E</w:t>
      </w:r>
      <w:r w:rsidR="31971A53" w:rsidRPr="5354887E">
        <w:rPr>
          <w:rFonts w:ascii="Arial" w:eastAsia="Times New Roman" w:hAnsi="Arial" w:cs="Arial"/>
          <w:lang w:val="es-ES" w:eastAsia="es-CO"/>
        </w:rPr>
        <w:t xml:space="preserve">special de </w:t>
      </w:r>
      <w:r w:rsidR="02C7696F" w:rsidRPr="5354887E">
        <w:rPr>
          <w:rFonts w:ascii="Arial" w:eastAsia="Times New Roman" w:hAnsi="Arial" w:cs="Arial"/>
          <w:lang w:val="es-ES" w:eastAsia="es-CO"/>
        </w:rPr>
        <w:t>R</w:t>
      </w:r>
      <w:r w:rsidR="03A162FA" w:rsidRPr="5354887E">
        <w:rPr>
          <w:rFonts w:ascii="Arial" w:eastAsia="Times New Roman" w:hAnsi="Arial" w:cs="Arial"/>
          <w:lang w:val="es-ES" w:eastAsia="es-CO"/>
        </w:rPr>
        <w:t xml:space="preserve">ehabilitación y </w:t>
      </w:r>
      <w:r w:rsidR="02C7696F" w:rsidRPr="5354887E">
        <w:rPr>
          <w:rFonts w:ascii="Arial" w:eastAsia="Times New Roman" w:hAnsi="Arial" w:cs="Arial"/>
          <w:lang w:val="es-ES" w:eastAsia="es-CO"/>
        </w:rPr>
        <w:t>M</w:t>
      </w:r>
      <w:r w:rsidR="090E01B8" w:rsidRPr="5354887E">
        <w:rPr>
          <w:rFonts w:ascii="Arial" w:eastAsia="Times New Roman" w:hAnsi="Arial" w:cs="Arial"/>
          <w:lang w:val="es-ES" w:eastAsia="es-CO"/>
        </w:rPr>
        <w:t xml:space="preserve">antenimiento </w:t>
      </w:r>
      <w:r w:rsidR="02C7696F" w:rsidRPr="5354887E">
        <w:rPr>
          <w:rFonts w:ascii="Arial" w:eastAsia="Times New Roman" w:hAnsi="Arial" w:cs="Arial"/>
          <w:lang w:val="es-ES" w:eastAsia="es-CO"/>
        </w:rPr>
        <w:t>V</w:t>
      </w:r>
      <w:r w:rsidR="7E46E3D5" w:rsidRPr="5354887E">
        <w:rPr>
          <w:rFonts w:ascii="Arial" w:eastAsia="Times New Roman" w:hAnsi="Arial" w:cs="Arial"/>
          <w:lang w:val="es-ES" w:eastAsia="es-CO"/>
        </w:rPr>
        <w:t>ial</w:t>
      </w:r>
      <w:r w:rsidR="02C7696F" w:rsidRPr="5354887E">
        <w:rPr>
          <w:rFonts w:ascii="Arial" w:eastAsia="Times New Roman" w:hAnsi="Arial" w:cs="Arial"/>
          <w:lang w:val="es-ES" w:eastAsia="es-CO"/>
        </w:rPr>
        <w:t xml:space="preserve"> </w:t>
      </w:r>
      <w:r w:rsidR="2F491932" w:rsidRPr="5354887E">
        <w:rPr>
          <w:rFonts w:ascii="Arial" w:eastAsia="Times New Roman" w:hAnsi="Arial" w:cs="Arial"/>
          <w:lang w:val="es-ES" w:eastAsia="es-CO"/>
        </w:rPr>
        <w:t>(</w:t>
      </w:r>
      <w:r w:rsidR="5C833751" w:rsidRPr="5354887E">
        <w:rPr>
          <w:rFonts w:ascii="Arial" w:eastAsia="Times New Roman" w:hAnsi="Arial" w:cs="Arial"/>
          <w:lang w:val="es-ES" w:eastAsia="es-CO"/>
        </w:rPr>
        <w:t xml:space="preserve">en adelante </w:t>
      </w:r>
      <w:r w:rsidR="5A09E60A" w:rsidRPr="5354887E">
        <w:rPr>
          <w:rFonts w:ascii="Arial" w:eastAsia="Times New Roman" w:hAnsi="Arial" w:cs="Arial"/>
          <w:lang w:val="es-ES" w:eastAsia="es-CO"/>
        </w:rPr>
        <w:t>UAERMV</w:t>
      </w:r>
      <w:r w:rsidR="5123252C" w:rsidRPr="5354887E">
        <w:rPr>
          <w:rFonts w:ascii="Arial" w:eastAsia="Times New Roman" w:hAnsi="Arial" w:cs="Arial"/>
          <w:lang w:val="es-ES" w:eastAsia="es-CO"/>
        </w:rPr>
        <w:t>)</w:t>
      </w:r>
      <w:r w:rsidR="0137B6F0" w:rsidRPr="5354887E">
        <w:rPr>
          <w:rFonts w:ascii="Arial" w:eastAsia="Times New Roman" w:hAnsi="Arial" w:cs="Arial"/>
          <w:lang w:val="es-ES" w:eastAsia="es-CO"/>
        </w:rPr>
        <w:t>,</w:t>
      </w:r>
      <w:r w:rsidR="5A09E60A" w:rsidRPr="5354887E">
        <w:rPr>
          <w:rFonts w:ascii="Arial" w:eastAsia="Times New Roman" w:hAnsi="Arial" w:cs="Arial"/>
          <w:lang w:val="es-ES" w:eastAsia="es-CO"/>
        </w:rPr>
        <w:t xml:space="preserve"> </w:t>
      </w:r>
      <w:r w:rsidR="5C44BA55" w:rsidRPr="5354887E">
        <w:rPr>
          <w:rFonts w:ascii="Arial" w:eastAsia="Times New Roman" w:hAnsi="Arial" w:cs="Arial"/>
          <w:lang w:val="es-ES" w:eastAsia="es-CO"/>
        </w:rPr>
        <w:t xml:space="preserve">organicen sus archivos de gestión </w:t>
      </w:r>
      <w:r w:rsidR="3C497094" w:rsidRPr="5354887E">
        <w:rPr>
          <w:rFonts w:ascii="Arial" w:eastAsia="Times New Roman" w:hAnsi="Arial" w:cs="Arial"/>
          <w:lang w:val="es-ES" w:eastAsia="es-CO"/>
        </w:rPr>
        <w:t xml:space="preserve">de acuerdo con </w:t>
      </w:r>
      <w:r w:rsidR="14F395DF" w:rsidRPr="5354887E">
        <w:rPr>
          <w:rFonts w:ascii="Arial" w:eastAsia="Times New Roman" w:hAnsi="Arial" w:cs="Arial"/>
          <w:lang w:val="es-ES" w:eastAsia="es-CO"/>
        </w:rPr>
        <w:t xml:space="preserve">las Tablas de Retención Documental </w:t>
      </w:r>
      <w:r w:rsidR="598ABDA0" w:rsidRPr="5354887E">
        <w:rPr>
          <w:rFonts w:ascii="Arial" w:eastAsia="Times New Roman" w:hAnsi="Arial" w:cs="Arial"/>
          <w:lang w:val="es-ES" w:eastAsia="es-CO"/>
        </w:rPr>
        <w:t xml:space="preserve">convalidadas </w:t>
      </w:r>
      <w:r w:rsidR="14F395DF" w:rsidRPr="5354887E">
        <w:rPr>
          <w:rFonts w:ascii="Arial" w:eastAsia="Times New Roman" w:hAnsi="Arial" w:cs="Arial"/>
          <w:lang w:val="es-ES" w:eastAsia="es-CO"/>
        </w:rPr>
        <w:t>a través de la descripción de actividades secu</w:t>
      </w:r>
      <w:r w:rsidR="7A16606B" w:rsidRPr="5354887E">
        <w:rPr>
          <w:rFonts w:ascii="Arial" w:eastAsia="Times New Roman" w:hAnsi="Arial" w:cs="Arial"/>
          <w:lang w:val="es-ES" w:eastAsia="es-CO"/>
        </w:rPr>
        <w:t>enciales que</w:t>
      </w:r>
      <w:r w:rsidR="7C835FDA" w:rsidRPr="5354887E">
        <w:rPr>
          <w:rFonts w:ascii="Arial" w:eastAsia="Times New Roman" w:hAnsi="Arial" w:cs="Arial"/>
          <w:lang w:val="es-ES" w:eastAsia="es-CO"/>
        </w:rPr>
        <w:t xml:space="preserve"> permitan orientar el ejercicio de organizar los documentos de archivo con el fin de salvaguardar el acervo documental de la Entidad.</w:t>
      </w:r>
    </w:p>
    <w:p w14:paraId="2A18C556" w14:textId="44CB931B" w:rsidR="5354887E" w:rsidRDefault="5354887E" w:rsidP="5354887E">
      <w:pPr>
        <w:spacing w:after="0" w:line="240" w:lineRule="auto"/>
        <w:jc w:val="both"/>
        <w:rPr>
          <w:rFonts w:ascii="Arial" w:eastAsia="Times New Roman" w:hAnsi="Arial" w:cs="Arial"/>
          <w:lang w:val="es-ES" w:eastAsia="es-CO"/>
        </w:rPr>
      </w:pPr>
    </w:p>
    <w:p w14:paraId="66204FF1" w14:textId="4171FFD8" w:rsidR="00880606" w:rsidRDefault="00880606" w:rsidP="00E35DFD">
      <w:pPr>
        <w:pStyle w:val="Ttulo1"/>
        <w:numPr>
          <w:ilvl w:val="0"/>
          <w:numId w:val="49"/>
        </w:numPr>
        <w:rPr>
          <w:rFonts w:ascii="Arial" w:hAnsi="Arial" w:cs="Arial"/>
          <w:b/>
          <w:color w:val="auto"/>
          <w:sz w:val="28"/>
          <w:szCs w:val="28"/>
        </w:rPr>
      </w:pPr>
      <w:bookmarkStart w:id="2" w:name="_Toc147346548"/>
      <w:r w:rsidRPr="00E35DFD">
        <w:rPr>
          <w:rFonts w:ascii="Arial" w:hAnsi="Arial" w:cs="Arial"/>
          <w:b/>
          <w:color w:val="auto"/>
          <w:sz w:val="28"/>
          <w:szCs w:val="28"/>
        </w:rPr>
        <w:t>OBJETIVOS ESPECIFICOS</w:t>
      </w:r>
      <w:bookmarkEnd w:id="2"/>
    </w:p>
    <w:p w14:paraId="4D70CC8C" w14:textId="77777777" w:rsidR="00E35DFD" w:rsidRPr="00E35DFD" w:rsidRDefault="00E35DFD" w:rsidP="00E35DFD"/>
    <w:p w14:paraId="4E23B6E6" w14:textId="77777777" w:rsidR="00880606" w:rsidRPr="002B0DB9" w:rsidRDefault="00880606" w:rsidP="002B0DB9">
      <w:pPr>
        <w:numPr>
          <w:ilvl w:val="0"/>
          <w:numId w:val="1"/>
        </w:numPr>
        <w:spacing w:after="0" w:line="240" w:lineRule="auto"/>
        <w:ind w:left="360" w:hanging="294"/>
        <w:jc w:val="both"/>
        <w:textAlignment w:val="baseline"/>
        <w:rPr>
          <w:rFonts w:ascii="Arial" w:eastAsia="Times New Roman" w:hAnsi="Arial" w:cs="Arial"/>
          <w:lang w:eastAsia="es-CO"/>
        </w:rPr>
      </w:pPr>
      <w:r w:rsidRPr="002B0DB9">
        <w:rPr>
          <w:rFonts w:ascii="Arial" w:eastAsia="Times New Roman" w:hAnsi="Arial" w:cs="Arial"/>
          <w:lang w:val="es-ES" w:eastAsia="es-CO"/>
        </w:rPr>
        <w:t>Definir los lineamientos generales para la organización de archivos acorde a los requerimientos técnicos establecidos por los entes rectores en la materia.</w:t>
      </w:r>
      <w:r w:rsidRPr="002B0DB9">
        <w:rPr>
          <w:rFonts w:ascii="Arial" w:eastAsia="Times New Roman" w:hAnsi="Arial" w:cs="Arial"/>
          <w:lang w:eastAsia="es-CO"/>
        </w:rPr>
        <w:t> </w:t>
      </w:r>
    </w:p>
    <w:p w14:paraId="05B8B323" w14:textId="77777777" w:rsidR="00880606" w:rsidRPr="002B0DB9" w:rsidRDefault="00880606" w:rsidP="002B0DB9">
      <w:pPr>
        <w:numPr>
          <w:ilvl w:val="0"/>
          <w:numId w:val="1"/>
        </w:numPr>
        <w:spacing w:after="0" w:line="240" w:lineRule="auto"/>
        <w:ind w:left="360" w:hanging="294"/>
        <w:jc w:val="both"/>
        <w:textAlignment w:val="baseline"/>
        <w:rPr>
          <w:rFonts w:ascii="Arial" w:eastAsia="Times New Roman" w:hAnsi="Arial" w:cs="Arial"/>
          <w:lang w:eastAsia="es-CO"/>
        </w:rPr>
      </w:pPr>
      <w:r w:rsidRPr="002B0DB9">
        <w:rPr>
          <w:rFonts w:ascii="Arial" w:eastAsia="Times New Roman" w:hAnsi="Arial" w:cs="Arial"/>
          <w:lang w:val="es-ES" w:eastAsia="es-CO"/>
        </w:rPr>
        <w:t>Brindar las pautas técnicas y administrativas para la organización de los archivos de gestión de la UAERMV.</w:t>
      </w:r>
      <w:r w:rsidRPr="002B0DB9">
        <w:rPr>
          <w:rFonts w:ascii="Arial" w:eastAsia="Times New Roman" w:hAnsi="Arial" w:cs="Arial"/>
          <w:lang w:eastAsia="es-CO"/>
        </w:rPr>
        <w:t> </w:t>
      </w:r>
    </w:p>
    <w:p w14:paraId="5AE3FAE6" w14:textId="77777777" w:rsidR="00880606" w:rsidRPr="002B0DB9" w:rsidRDefault="00880606" w:rsidP="002B0DB9">
      <w:pPr>
        <w:numPr>
          <w:ilvl w:val="0"/>
          <w:numId w:val="2"/>
        </w:numPr>
        <w:spacing w:after="0" w:line="240" w:lineRule="auto"/>
        <w:ind w:left="360" w:hanging="294"/>
        <w:jc w:val="both"/>
        <w:textAlignment w:val="baseline"/>
        <w:rPr>
          <w:rFonts w:ascii="Arial" w:eastAsia="Times New Roman" w:hAnsi="Arial" w:cs="Arial"/>
          <w:lang w:eastAsia="es-CO"/>
        </w:rPr>
      </w:pPr>
      <w:r w:rsidRPr="002B0DB9">
        <w:rPr>
          <w:rFonts w:ascii="Arial" w:eastAsia="Times New Roman" w:hAnsi="Arial" w:cs="Arial"/>
          <w:lang w:val="es-ES" w:eastAsia="es-CO"/>
        </w:rPr>
        <w:t>Facilitar el control, acceso y trámite de los documentos de archivo de la Entidad.</w:t>
      </w:r>
      <w:r w:rsidRPr="002B0DB9">
        <w:rPr>
          <w:rFonts w:ascii="Arial" w:eastAsia="Times New Roman" w:hAnsi="Arial" w:cs="Arial"/>
          <w:lang w:eastAsia="es-CO"/>
        </w:rPr>
        <w:t> </w:t>
      </w:r>
    </w:p>
    <w:p w14:paraId="302D45B5" w14:textId="77777777" w:rsidR="00880606" w:rsidRPr="002B0DB9" w:rsidRDefault="00880606" w:rsidP="002B0DB9">
      <w:pPr>
        <w:numPr>
          <w:ilvl w:val="0"/>
          <w:numId w:val="2"/>
        </w:numPr>
        <w:spacing w:after="0" w:line="240" w:lineRule="auto"/>
        <w:ind w:left="360" w:hanging="294"/>
        <w:jc w:val="both"/>
        <w:textAlignment w:val="baseline"/>
        <w:rPr>
          <w:rFonts w:ascii="Arial" w:eastAsia="Times New Roman" w:hAnsi="Arial" w:cs="Arial"/>
          <w:lang w:eastAsia="es-CO"/>
        </w:rPr>
      </w:pPr>
      <w:r w:rsidRPr="002B0DB9">
        <w:rPr>
          <w:rFonts w:ascii="Arial" w:eastAsia="Times New Roman" w:hAnsi="Arial" w:cs="Arial"/>
          <w:lang w:val="es-ES" w:eastAsia="es-CO"/>
        </w:rPr>
        <w:t>Estandarizar la organización de los archivos de gestión en la UAERMV.</w:t>
      </w:r>
      <w:r w:rsidRPr="002B0DB9">
        <w:rPr>
          <w:rFonts w:ascii="Arial" w:eastAsia="Times New Roman" w:hAnsi="Arial" w:cs="Arial"/>
          <w:lang w:eastAsia="es-CO"/>
        </w:rPr>
        <w:t> </w:t>
      </w:r>
    </w:p>
    <w:p w14:paraId="15AA318D" w14:textId="77777777" w:rsidR="00880606" w:rsidRPr="002B0DB9" w:rsidRDefault="02C7696F" w:rsidP="002B0DB9">
      <w:pPr>
        <w:spacing w:after="0" w:line="240" w:lineRule="auto"/>
        <w:jc w:val="both"/>
        <w:textAlignment w:val="baseline"/>
        <w:rPr>
          <w:rFonts w:ascii="Arial" w:eastAsia="Times New Roman" w:hAnsi="Arial" w:cs="Arial"/>
          <w:lang w:eastAsia="es-CO"/>
        </w:rPr>
      </w:pPr>
      <w:r w:rsidRPr="5354887E">
        <w:rPr>
          <w:rFonts w:ascii="Arial" w:eastAsia="Times New Roman" w:hAnsi="Arial" w:cs="Arial"/>
          <w:lang w:eastAsia="es-CO"/>
        </w:rPr>
        <w:t> </w:t>
      </w:r>
    </w:p>
    <w:p w14:paraId="37B81D81" w14:textId="1561D151" w:rsidR="00880606" w:rsidRPr="00E35DFD" w:rsidRDefault="00880606" w:rsidP="00E35DFD">
      <w:pPr>
        <w:pStyle w:val="Ttulo1"/>
        <w:numPr>
          <w:ilvl w:val="0"/>
          <w:numId w:val="49"/>
        </w:numPr>
        <w:rPr>
          <w:rFonts w:ascii="Arial" w:hAnsi="Arial" w:cs="Arial"/>
          <w:b/>
          <w:color w:val="auto"/>
          <w:sz w:val="28"/>
          <w:szCs w:val="28"/>
        </w:rPr>
      </w:pPr>
      <w:bookmarkStart w:id="3" w:name="_Toc147346549"/>
      <w:r w:rsidRPr="00E35DFD">
        <w:rPr>
          <w:rFonts w:ascii="Arial" w:hAnsi="Arial" w:cs="Arial"/>
          <w:b/>
          <w:color w:val="auto"/>
          <w:sz w:val="28"/>
          <w:szCs w:val="28"/>
        </w:rPr>
        <w:t>ALCANCE</w:t>
      </w:r>
      <w:r w:rsidR="0037103C" w:rsidRPr="00E35DFD">
        <w:rPr>
          <w:rFonts w:ascii="Arial" w:hAnsi="Arial" w:cs="Arial"/>
          <w:b/>
          <w:color w:val="auto"/>
          <w:sz w:val="28"/>
          <w:szCs w:val="28"/>
        </w:rPr>
        <w:t xml:space="preserve"> </w:t>
      </w:r>
      <w:r w:rsidRPr="00E35DFD">
        <w:rPr>
          <w:rFonts w:ascii="Arial" w:hAnsi="Arial" w:cs="Arial"/>
          <w:b/>
          <w:color w:val="auto"/>
          <w:sz w:val="28"/>
          <w:szCs w:val="28"/>
        </w:rPr>
        <w:t> </w:t>
      </w:r>
      <w:bookmarkEnd w:id="3"/>
      <w:r w:rsidRPr="00E35DFD">
        <w:rPr>
          <w:rFonts w:ascii="Arial" w:hAnsi="Arial" w:cs="Arial"/>
          <w:b/>
          <w:color w:val="auto"/>
          <w:sz w:val="28"/>
          <w:szCs w:val="28"/>
        </w:rPr>
        <w:t> </w:t>
      </w:r>
    </w:p>
    <w:p w14:paraId="01512BE8"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2E0F2310" w14:textId="5F381570" w:rsidR="00880606" w:rsidRPr="002B0DB9" w:rsidRDefault="02C7696F" w:rsidP="00BD0E9D">
      <w:pPr>
        <w:spacing w:after="0" w:line="240" w:lineRule="auto"/>
        <w:jc w:val="both"/>
        <w:textAlignment w:val="baseline"/>
        <w:rPr>
          <w:rFonts w:ascii="Arial" w:eastAsia="Times New Roman" w:hAnsi="Arial" w:cs="Arial"/>
          <w:lang w:eastAsia="es-CO"/>
        </w:rPr>
      </w:pPr>
      <w:r w:rsidRPr="5354887E">
        <w:rPr>
          <w:rFonts w:ascii="Arial" w:eastAsia="Times New Roman" w:hAnsi="Arial" w:cs="Arial"/>
          <w:lang w:val="es-ES" w:eastAsia="es-CO"/>
        </w:rPr>
        <w:t xml:space="preserve">Este instructivo </w:t>
      </w:r>
      <w:r w:rsidR="63BF9B8C" w:rsidRPr="5354887E">
        <w:rPr>
          <w:rFonts w:ascii="Arial" w:eastAsia="Times New Roman" w:hAnsi="Arial" w:cs="Arial"/>
          <w:lang w:val="es-ES" w:eastAsia="es-CO"/>
        </w:rPr>
        <w:t xml:space="preserve">tiene </w:t>
      </w:r>
      <w:r w:rsidR="0B53892A" w:rsidRPr="5354887E">
        <w:rPr>
          <w:rFonts w:ascii="Arial" w:eastAsia="Times New Roman" w:hAnsi="Arial" w:cs="Arial"/>
          <w:lang w:val="es-ES" w:eastAsia="es-CO"/>
        </w:rPr>
        <w:t xml:space="preserve">como </w:t>
      </w:r>
      <w:r w:rsidR="63BF9B8C" w:rsidRPr="5354887E">
        <w:rPr>
          <w:rFonts w:ascii="Arial" w:eastAsia="Times New Roman" w:hAnsi="Arial" w:cs="Arial"/>
          <w:lang w:val="es-ES" w:eastAsia="es-CO"/>
        </w:rPr>
        <w:t>alcance</w:t>
      </w:r>
      <w:r w:rsidR="00EC7658">
        <w:rPr>
          <w:rFonts w:ascii="Arial" w:eastAsia="Times New Roman" w:hAnsi="Arial" w:cs="Arial"/>
          <w:lang w:val="es-ES" w:eastAsia="es-CO"/>
        </w:rPr>
        <w:t xml:space="preserve"> la organización de </w:t>
      </w:r>
      <w:r w:rsidR="63BF9B8C" w:rsidRPr="5354887E">
        <w:rPr>
          <w:rFonts w:ascii="Arial" w:eastAsia="Times New Roman" w:hAnsi="Arial" w:cs="Arial"/>
          <w:lang w:val="es-ES" w:eastAsia="es-CO"/>
        </w:rPr>
        <w:t>toda la producción documental</w:t>
      </w:r>
      <w:r w:rsidR="35510E59" w:rsidRPr="5354887E">
        <w:rPr>
          <w:rFonts w:ascii="Arial" w:eastAsia="Times New Roman" w:hAnsi="Arial" w:cs="Arial"/>
          <w:lang w:val="es-ES" w:eastAsia="es-CO"/>
        </w:rPr>
        <w:t xml:space="preserve"> de la UAERMV</w:t>
      </w:r>
      <w:r w:rsidR="63BF9B8C" w:rsidRPr="5354887E">
        <w:rPr>
          <w:rFonts w:ascii="Arial" w:eastAsia="Times New Roman" w:hAnsi="Arial" w:cs="Arial"/>
          <w:lang w:val="es-ES" w:eastAsia="es-CO"/>
        </w:rPr>
        <w:t xml:space="preserve"> </w:t>
      </w:r>
      <w:r w:rsidR="1D70B625" w:rsidRPr="5354887E">
        <w:rPr>
          <w:rFonts w:ascii="Arial" w:eastAsia="Times New Roman" w:hAnsi="Arial" w:cs="Arial"/>
          <w:lang w:val="es-ES" w:eastAsia="es-CO"/>
        </w:rPr>
        <w:t>independiente</w:t>
      </w:r>
      <w:r w:rsidR="189CE165" w:rsidRPr="5354887E">
        <w:rPr>
          <w:rFonts w:ascii="Arial" w:eastAsia="Times New Roman" w:hAnsi="Arial" w:cs="Arial"/>
          <w:lang w:val="es-ES" w:eastAsia="es-CO"/>
        </w:rPr>
        <w:t xml:space="preserve"> </w:t>
      </w:r>
      <w:r w:rsidR="720184D1" w:rsidRPr="5354887E">
        <w:rPr>
          <w:rFonts w:ascii="Arial" w:eastAsia="Times New Roman" w:hAnsi="Arial" w:cs="Arial"/>
          <w:lang w:val="es-ES" w:eastAsia="es-CO"/>
        </w:rPr>
        <w:t>d</w:t>
      </w:r>
      <w:r w:rsidR="189CE165" w:rsidRPr="5354887E">
        <w:rPr>
          <w:rFonts w:ascii="Arial" w:eastAsia="Times New Roman" w:hAnsi="Arial" w:cs="Arial"/>
          <w:lang w:val="es-ES" w:eastAsia="es-CO"/>
        </w:rPr>
        <w:t>el soporte</w:t>
      </w:r>
      <w:r w:rsidR="00EC7658">
        <w:rPr>
          <w:rFonts w:ascii="Arial" w:eastAsia="Times New Roman" w:hAnsi="Arial" w:cs="Arial"/>
          <w:lang w:val="es-ES" w:eastAsia="es-CO"/>
        </w:rPr>
        <w:t xml:space="preserve"> en el que se produce</w:t>
      </w:r>
      <w:r w:rsidR="189CE165" w:rsidRPr="5354887E">
        <w:rPr>
          <w:rFonts w:ascii="Arial" w:eastAsia="Times New Roman" w:hAnsi="Arial" w:cs="Arial"/>
          <w:lang w:val="es-ES" w:eastAsia="es-CO"/>
        </w:rPr>
        <w:t xml:space="preserve"> (</w:t>
      </w:r>
      <w:r w:rsidR="2A8F35AF" w:rsidRPr="5354887E">
        <w:rPr>
          <w:rFonts w:ascii="Arial" w:eastAsia="Times New Roman" w:hAnsi="Arial" w:cs="Arial"/>
          <w:lang w:val="es-ES" w:eastAsia="es-CO"/>
        </w:rPr>
        <w:t>físico</w:t>
      </w:r>
      <w:r w:rsidR="189CE165" w:rsidRPr="5354887E">
        <w:rPr>
          <w:rFonts w:ascii="Arial" w:eastAsia="Times New Roman" w:hAnsi="Arial" w:cs="Arial"/>
          <w:lang w:val="es-ES" w:eastAsia="es-CO"/>
        </w:rPr>
        <w:t xml:space="preserve"> y electrónico)</w:t>
      </w:r>
      <w:r w:rsidR="0BFCBD9D" w:rsidRPr="5354887E">
        <w:rPr>
          <w:rFonts w:ascii="Arial" w:eastAsia="Times New Roman" w:hAnsi="Arial" w:cs="Arial"/>
          <w:lang w:val="es-ES" w:eastAsia="es-CO"/>
        </w:rPr>
        <w:t>,</w:t>
      </w:r>
      <w:r w:rsidR="189CE165" w:rsidRPr="5354887E">
        <w:rPr>
          <w:rFonts w:ascii="Arial" w:eastAsia="Times New Roman" w:hAnsi="Arial" w:cs="Arial"/>
          <w:lang w:val="es-ES" w:eastAsia="es-CO"/>
        </w:rPr>
        <w:t xml:space="preserve"> </w:t>
      </w:r>
      <w:r w:rsidR="7F25C002" w:rsidRPr="5354887E">
        <w:rPr>
          <w:rFonts w:ascii="Arial" w:eastAsia="Times New Roman" w:hAnsi="Arial" w:cs="Arial"/>
          <w:lang w:val="es-ES" w:eastAsia="es-CO"/>
        </w:rPr>
        <w:t>inicia</w:t>
      </w:r>
      <w:r w:rsidR="716B6D4E" w:rsidRPr="5354887E">
        <w:rPr>
          <w:rFonts w:ascii="Arial" w:eastAsia="Times New Roman" w:hAnsi="Arial" w:cs="Arial"/>
          <w:lang w:val="es-ES" w:eastAsia="es-CO"/>
        </w:rPr>
        <w:t>ndo</w:t>
      </w:r>
      <w:r w:rsidR="7F25C002" w:rsidRPr="5354887E">
        <w:rPr>
          <w:rFonts w:ascii="Arial" w:eastAsia="Times New Roman" w:hAnsi="Arial" w:cs="Arial"/>
          <w:lang w:val="es-ES" w:eastAsia="es-CO"/>
        </w:rPr>
        <w:t xml:space="preserve"> con la </w:t>
      </w:r>
      <w:r w:rsidR="12033641" w:rsidRPr="5354887E">
        <w:rPr>
          <w:rFonts w:ascii="Arial" w:eastAsia="Times New Roman" w:hAnsi="Arial" w:cs="Arial"/>
          <w:lang w:val="es-ES" w:eastAsia="es-CO"/>
        </w:rPr>
        <w:t>identificación y</w:t>
      </w:r>
      <w:r w:rsidRPr="5354887E">
        <w:rPr>
          <w:rFonts w:ascii="Arial" w:eastAsia="Times New Roman" w:hAnsi="Arial" w:cs="Arial"/>
          <w:lang w:val="es-ES" w:eastAsia="es-CO"/>
        </w:rPr>
        <w:t xml:space="preserve"> descri</w:t>
      </w:r>
      <w:r w:rsidR="204D3DFA" w:rsidRPr="5354887E">
        <w:rPr>
          <w:rFonts w:ascii="Arial" w:eastAsia="Times New Roman" w:hAnsi="Arial" w:cs="Arial"/>
          <w:lang w:val="es-ES" w:eastAsia="es-CO"/>
        </w:rPr>
        <w:t xml:space="preserve">pción </w:t>
      </w:r>
      <w:r w:rsidR="1C7567CB" w:rsidRPr="5354887E">
        <w:rPr>
          <w:rFonts w:ascii="Arial" w:eastAsia="Times New Roman" w:hAnsi="Arial" w:cs="Arial"/>
          <w:lang w:val="es-ES" w:eastAsia="es-CO"/>
        </w:rPr>
        <w:t>de las</w:t>
      </w:r>
      <w:r w:rsidRPr="5354887E">
        <w:rPr>
          <w:rFonts w:ascii="Arial" w:eastAsia="Times New Roman" w:hAnsi="Arial" w:cs="Arial"/>
          <w:lang w:val="es-ES" w:eastAsia="es-CO"/>
        </w:rPr>
        <w:t xml:space="preserve"> actividades documentales </w:t>
      </w:r>
      <w:r w:rsidR="1C386920" w:rsidRPr="5354887E">
        <w:rPr>
          <w:rFonts w:ascii="Arial" w:eastAsia="Times New Roman" w:hAnsi="Arial" w:cs="Arial"/>
          <w:lang w:val="es-ES" w:eastAsia="es-CO"/>
        </w:rPr>
        <w:t>y finalizando con</w:t>
      </w:r>
      <w:r w:rsidRPr="5354887E">
        <w:rPr>
          <w:rFonts w:ascii="Arial" w:eastAsia="Times New Roman" w:hAnsi="Arial" w:cs="Arial"/>
          <w:lang w:val="es-ES" w:eastAsia="es-CO"/>
        </w:rPr>
        <w:t xml:space="preserve"> la conformación</w:t>
      </w:r>
      <w:r w:rsidR="75361B91" w:rsidRPr="5354887E">
        <w:rPr>
          <w:rFonts w:ascii="Arial" w:eastAsia="Times New Roman" w:hAnsi="Arial" w:cs="Arial"/>
          <w:lang w:val="es-ES" w:eastAsia="es-CO"/>
        </w:rPr>
        <w:t xml:space="preserve"> y </w:t>
      </w:r>
      <w:r w:rsidRPr="5354887E">
        <w:rPr>
          <w:rFonts w:ascii="Arial" w:eastAsia="Times New Roman" w:hAnsi="Arial" w:cs="Arial"/>
          <w:lang w:val="es-ES" w:eastAsia="es-CO"/>
        </w:rPr>
        <w:t>organización de documentos</w:t>
      </w:r>
      <w:r w:rsidR="7AB5BF19" w:rsidRPr="5354887E">
        <w:rPr>
          <w:rFonts w:ascii="Arial" w:eastAsia="Times New Roman" w:hAnsi="Arial" w:cs="Arial"/>
          <w:lang w:val="es-ES" w:eastAsia="es-CO"/>
        </w:rPr>
        <w:t xml:space="preserve"> almacenados en los archivos de gestión</w:t>
      </w:r>
      <w:r w:rsidRPr="5354887E">
        <w:rPr>
          <w:rFonts w:ascii="Arial" w:eastAsia="Times New Roman" w:hAnsi="Arial" w:cs="Arial"/>
          <w:lang w:val="es-ES" w:eastAsia="es-CO"/>
        </w:rPr>
        <w:t xml:space="preserve"> a partir de las disposiciones generales emitidas por el Archivo Distrital y Archivo General de la Nación</w:t>
      </w:r>
      <w:r w:rsidR="7B5B1EB3" w:rsidRPr="5354887E">
        <w:rPr>
          <w:rFonts w:ascii="Arial" w:eastAsia="Times New Roman" w:hAnsi="Arial" w:cs="Arial"/>
          <w:lang w:val="es-ES" w:eastAsia="es-CO"/>
        </w:rPr>
        <w:t xml:space="preserve"> vigentes</w:t>
      </w:r>
      <w:r w:rsidRPr="5354887E">
        <w:rPr>
          <w:rFonts w:ascii="Arial" w:eastAsia="Times New Roman" w:hAnsi="Arial" w:cs="Arial"/>
          <w:lang w:val="es-ES" w:eastAsia="es-CO"/>
        </w:rPr>
        <w:t>.</w:t>
      </w:r>
      <w:r w:rsidRPr="5354887E">
        <w:rPr>
          <w:rFonts w:ascii="Arial" w:eastAsia="Times New Roman" w:hAnsi="Arial" w:cs="Arial"/>
          <w:lang w:eastAsia="es-CO"/>
        </w:rPr>
        <w:t> </w:t>
      </w:r>
    </w:p>
    <w:p w14:paraId="2DBF0D7D" w14:textId="297A50C9" w:rsidR="00DF1F19" w:rsidRPr="002B0DB9" w:rsidRDefault="00DF1F19" w:rsidP="00BD0E9D">
      <w:pPr>
        <w:spacing w:after="0" w:line="240" w:lineRule="auto"/>
        <w:jc w:val="both"/>
        <w:textAlignment w:val="baseline"/>
        <w:rPr>
          <w:rFonts w:ascii="Arial" w:eastAsia="Times New Roman" w:hAnsi="Arial" w:cs="Arial"/>
          <w:lang w:eastAsia="es-CO"/>
        </w:rPr>
      </w:pPr>
    </w:p>
    <w:p w14:paraId="5BD0BDC6" w14:textId="5781847C" w:rsidR="00880606" w:rsidRPr="00E35DFD" w:rsidRDefault="00880606" w:rsidP="00E35DFD">
      <w:pPr>
        <w:pStyle w:val="Ttulo1"/>
        <w:numPr>
          <w:ilvl w:val="0"/>
          <w:numId w:val="49"/>
        </w:numPr>
        <w:rPr>
          <w:rFonts w:ascii="Arial" w:hAnsi="Arial" w:cs="Arial"/>
          <w:b/>
          <w:color w:val="auto"/>
          <w:sz w:val="28"/>
          <w:szCs w:val="28"/>
        </w:rPr>
      </w:pPr>
      <w:bookmarkStart w:id="4" w:name="_Toc147346550"/>
      <w:r w:rsidRPr="00E35DFD">
        <w:rPr>
          <w:rFonts w:ascii="Arial" w:hAnsi="Arial" w:cs="Arial"/>
          <w:b/>
          <w:color w:val="auto"/>
          <w:sz w:val="28"/>
          <w:szCs w:val="28"/>
        </w:rPr>
        <w:t>DEFINICIONES</w:t>
      </w:r>
      <w:bookmarkEnd w:id="4"/>
    </w:p>
    <w:p w14:paraId="6B62F1B3" w14:textId="77777777" w:rsidR="00DF1F19" w:rsidRPr="002B0DB9" w:rsidRDefault="00DF1F19" w:rsidP="00BD0E9D">
      <w:pPr>
        <w:pStyle w:val="Prrafodelista"/>
        <w:spacing w:after="0" w:line="240" w:lineRule="auto"/>
        <w:jc w:val="both"/>
        <w:textAlignment w:val="baseline"/>
        <w:rPr>
          <w:rFonts w:ascii="Arial" w:eastAsia="Times New Roman" w:hAnsi="Arial" w:cs="Arial"/>
          <w:lang w:eastAsia="es-CO"/>
        </w:rPr>
      </w:pPr>
    </w:p>
    <w:p w14:paraId="6B401650" w14:textId="7129E15A" w:rsidR="00880606" w:rsidRPr="002B0DB9" w:rsidRDefault="214D18B0" w:rsidP="00BD0E9D">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xml:space="preserve">Las definiciones que se presentan a continuación han tomado como referencia el marco normativo de la Gestión Documental, en especial </w:t>
      </w:r>
      <w:r w:rsidRPr="004D44C0">
        <w:rPr>
          <w:rFonts w:ascii="Arial" w:eastAsia="Times New Roman" w:hAnsi="Arial" w:cs="Arial"/>
          <w:lang w:eastAsia="es-CO"/>
        </w:rPr>
        <w:t xml:space="preserve">el </w:t>
      </w:r>
      <w:r w:rsidR="3B0D54AE" w:rsidRPr="004D44C0">
        <w:rPr>
          <w:rFonts w:ascii="Arial" w:eastAsia="Times New Roman" w:hAnsi="Arial" w:cs="Arial"/>
          <w:lang w:eastAsia="es-CO"/>
        </w:rPr>
        <w:t xml:space="preserve">acuerdo 027 de 2006, </w:t>
      </w:r>
      <w:r w:rsidRPr="004D44C0">
        <w:rPr>
          <w:rFonts w:ascii="Arial" w:eastAsia="Times New Roman" w:hAnsi="Arial" w:cs="Arial"/>
          <w:lang w:eastAsia="es-CO"/>
        </w:rPr>
        <w:t>acuerdo</w:t>
      </w:r>
      <w:r w:rsidRPr="09ED1EE8">
        <w:rPr>
          <w:rFonts w:ascii="Arial" w:eastAsia="Times New Roman" w:hAnsi="Arial" w:cs="Arial"/>
          <w:lang w:val="es-ES" w:eastAsia="es-CO"/>
        </w:rPr>
        <w:t xml:space="preserve"> 002 de 2014 los decretos reglamentarios de las leyes 1437 de 2011 y la ley 1712 de 2014, y el decreto 1080 de 2015.</w:t>
      </w:r>
      <w:r w:rsidRPr="09ED1EE8">
        <w:rPr>
          <w:rFonts w:ascii="Arial" w:eastAsia="Times New Roman" w:hAnsi="Arial" w:cs="Arial"/>
          <w:lang w:eastAsia="es-CO"/>
        </w:rPr>
        <w:t> </w:t>
      </w:r>
    </w:p>
    <w:p w14:paraId="4D17554C"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 </w:t>
      </w:r>
      <w:r w:rsidRPr="002B0DB9">
        <w:rPr>
          <w:rFonts w:ascii="Arial" w:eastAsia="Times New Roman" w:hAnsi="Arial" w:cs="Arial"/>
          <w:lang w:eastAsia="es-CO"/>
        </w:rPr>
        <w:t> </w:t>
      </w:r>
    </w:p>
    <w:p w14:paraId="21988FA5"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Archivo Central:</w:t>
      </w:r>
      <w:r w:rsidRPr="002B0DB9">
        <w:rPr>
          <w:rFonts w:ascii="Arial" w:eastAsia="Times New Roman" w:hAnsi="Arial" w:cs="Arial"/>
          <w:lang w:val="es-ES" w:eastAsia="es-CO"/>
        </w:rPr>
        <w:t xml:space="preserve"> Unidad administrativa que coordina y controla el funcionamiento de los documentos en su ciclo de consulta semiactiva, reúne los documentos transferidos por las dependencias una vez finalizado su trámite.</w:t>
      </w:r>
      <w:r w:rsidRPr="002B0DB9">
        <w:rPr>
          <w:rFonts w:ascii="Arial" w:eastAsia="Times New Roman" w:hAnsi="Arial" w:cs="Arial"/>
          <w:lang w:eastAsia="es-CO"/>
        </w:rPr>
        <w:t> </w:t>
      </w:r>
    </w:p>
    <w:p w14:paraId="63D9C952"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740EFE36"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Archivo de Gestión:</w:t>
      </w:r>
      <w:r w:rsidRPr="002B0DB9">
        <w:rPr>
          <w:rFonts w:ascii="Arial" w:eastAsia="Times New Roman" w:hAnsi="Arial" w:cs="Arial"/>
          <w:lang w:val="es-ES" w:eastAsia="es-CO"/>
        </w:rPr>
        <w:t xml:space="preserve"> Archivo de la oficina productora que reúne su documentación en trámite, sometida a continua utilización y consulta administrativa.</w:t>
      </w:r>
      <w:r w:rsidRPr="002B0DB9">
        <w:rPr>
          <w:rFonts w:ascii="Arial" w:eastAsia="Times New Roman" w:hAnsi="Arial" w:cs="Arial"/>
          <w:lang w:eastAsia="es-CO"/>
        </w:rPr>
        <w:t> </w:t>
      </w:r>
    </w:p>
    <w:p w14:paraId="68FA2DFE"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6877158F" w14:textId="385A90F2" w:rsidR="00880606" w:rsidRDefault="00880606" w:rsidP="00A523C7">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Archivo electrónico de documentos</w:t>
      </w:r>
      <w:r w:rsidRPr="002B0DB9">
        <w:rPr>
          <w:rFonts w:ascii="Arial" w:eastAsia="Times New Roman" w:hAnsi="Arial" w:cs="Arial"/>
          <w:lang w:val="es-ES" w:eastAsia="es-CO"/>
        </w:rPr>
        <w:t>: Almacenamiento electrónico de uno o varios</w:t>
      </w:r>
      <w:r w:rsidR="00A523C7">
        <w:rPr>
          <w:rFonts w:ascii="Arial" w:eastAsia="Times New Roman" w:hAnsi="Arial" w:cs="Arial"/>
          <w:lang w:val="es-ES" w:eastAsia="es-CO"/>
        </w:rPr>
        <w:t xml:space="preserve"> </w:t>
      </w:r>
      <w:r w:rsidRPr="002B0DB9">
        <w:rPr>
          <w:rFonts w:ascii="Arial" w:eastAsia="Times New Roman" w:hAnsi="Arial" w:cs="Arial"/>
          <w:lang w:val="es-ES" w:eastAsia="es-CO"/>
        </w:rPr>
        <w:t>documentos o expedientes electrónicos.</w:t>
      </w:r>
      <w:r w:rsidRPr="002B0DB9">
        <w:rPr>
          <w:rFonts w:ascii="Arial" w:eastAsia="Times New Roman" w:hAnsi="Arial" w:cs="Arial"/>
          <w:lang w:eastAsia="es-CO"/>
        </w:rPr>
        <w:t> </w:t>
      </w:r>
    </w:p>
    <w:p w14:paraId="56C15FFB" w14:textId="7F0DEF7C" w:rsidR="00F044F9" w:rsidRDefault="00F044F9" w:rsidP="00BD0E9D">
      <w:pPr>
        <w:spacing w:after="0" w:line="240" w:lineRule="auto"/>
        <w:jc w:val="both"/>
        <w:textAlignment w:val="baseline"/>
        <w:rPr>
          <w:rFonts w:ascii="Arial" w:eastAsia="Times New Roman" w:hAnsi="Arial" w:cs="Arial"/>
          <w:lang w:eastAsia="es-CO"/>
        </w:rPr>
      </w:pPr>
    </w:p>
    <w:p w14:paraId="00D080B9" w14:textId="0069AC01" w:rsidR="00F044F9" w:rsidRPr="004D44C0" w:rsidRDefault="00F044F9" w:rsidP="00F044F9">
      <w:pPr>
        <w:spacing w:after="0" w:line="240" w:lineRule="auto"/>
        <w:jc w:val="both"/>
        <w:rPr>
          <w:rFonts w:ascii="Arial" w:eastAsia="Times New Roman" w:hAnsi="Arial" w:cs="Arial"/>
          <w:lang w:eastAsia="es-CO"/>
        </w:rPr>
      </w:pPr>
      <w:r w:rsidRPr="004D44C0">
        <w:rPr>
          <w:rFonts w:ascii="Arial" w:eastAsia="Times New Roman" w:hAnsi="Arial" w:cs="Arial"/>
          <w:b/>
          <w:bCs/>
          <w:lang w:eastAsia="es-CO"/>
        </w:rPr>
        <w:t>Archivo Virtual:</w:t>
      </w:r>
      <w:r w:rsidRPr="004D44C0">
        <w:rPr>
          <w:rFonts w:ascii="Arial" w:eastAsia="Times New Roman" w:hAnsi="Arial" w:cs="Arial"/>
          <w:lang w:eastAsia="es-CO"/>
        </w:rPr>
        <w:t xml:space="preserve"> Así se denomina a la cuenta creada en el SGDEA-ORFEO para la finalización de los radicados, una vez haya surtido toda la gestión y tramite dentro del sistema.</w:t>
      </w:r>
    </w:p>
    <w:p w14:paraId="1EC148DA" w14:textId="37449301" w:rsidR="00880606" w:rsidRPr="004D44C0" w:rsidRDefault="00880606" w:rsidP="00BD0E9D">
      <w:pPr>
        <w:spacing w:after="0" w:line="240" w:lineRule="auto"/>
        <w:jc w:val="both"/>
        <w:textAlignment w:val="baseline"/>
        <w:rPr>
          <w:rFonts w:ascii="Arial" w:eastAsia="Times New Roman" w:hAnsi="Arial" w:cs="Arial"/>
          <w:lang w:eastAsia="es-CO"/>
        </w:rPr>
      </w:pPr>
    </w:p>
    <w:p w14:paraId="3B3C308A"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Autenticación electrónica:</w:t>
      </w:r>
      <w:r w:rsidRPr="002B0DB9">
        <w:rPr>
          <w:rFonts w:ascii="Arial" w:eastAsia="Times New Roman" w:hAnsi="Arial" w:cs="Arial"/>
          <w:lang w:val="es-ES" w:eastAsia="es-CO"/>
        </w:rPr>
        <w:t xml:space="preserve"> Es la acreditación por medios electrónicos de la identidad de una persona o autoridad, para elaborar o firmar documentos, o para adelantar trámites y procedimientos administrativos.</w:t>
      </w:r>
      <w:r w:rsidRPr="002B0DB9">
        <w:rPr>
          <w:rFonts w:ascii="Arial" w:eastAsia="Times New Roman" w:hAnsi="Arial" w:cs="Arial"/>
          <w:lang w:eastAsia="es-CO"/>
        </w:rPr>
        <w:t> </w:t>
      </w:r>
    </w:p>
    <w:p w14:paraId="15697AC1"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 </w:t>
      </w:r>
      <w:r w:rsidRPr="002B0DB9">
        <w:rPr>
          <w:rFonts w:ascii="Arial" w:eastAsia="Times New Roman" w:hAnsi="Arial" w:cs="Arial"/>
          <w:lang w:eastAsia="es-CO"/>
        </w:rPr>
        <w:t> </w:t>
      </w:r>
    </w:p>
    <w:p w14:paraId="2A879379"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Autenticidad:</w:t>
      </w:r>
      <w:r w:rsidRPr="002B0DB9">
        <w:rPr>
          <w:rFonts w:ascii="Arial" w:eastAsia="Times New Roman" w:hAnsi="Arial" w:cs="Arial"/>
          <w:lang w:val="es-ES" w:eastAsia="es-CO"/>
        </w:rPr>
        <w:t xml:space="preserve"> Característica para preservar la seguridad de la información que busca asegurar su validez en tiempo, forma y distribución. Así mismo, se garantiza el origen de la información, validando el emisor para evitar suplantación de identidades</w:t>
      </w:r>
      <w:r w:rsidRPr="002B0DB9">
        <w:rPr>
          <w:rFonts w:ascii="Arial" w:eastAsia="Times New Roman" w:hAnsi="Arial" w:cs="Arial"/>
          <w:lang w:eastAsia="es-CO"/>
        </w:rPr>
        <w:t> </w:t>
      </w:r>
    </w:p>
    <w:p w14:paraId="30E8012D"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5D5D8375"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Clasificación Documental:</w:t>
      </w:r>
      <w:r w:rsidRPr="002B0DB9">
        <w:rPr>
          <w:rFonts w:ascii="Arial" w:eastAsia="Times New Roman" w:hAnsi="Arial" w:cs="Arial"/>
          <w:lang w:val="es-ES" w:eastAsia="es-CO"/>
        </w:rPr>
        <w:t xml:space="preserve"> La clasificación es el establecimiento de agrupaciones documentales diferenciadas. Este proceso comienza determinando la agrupación documental más grande (fondo) y finaliza determinando las más pequeñas (series documentales con los tipos documentales que la conforman). Para lograr la conformación de series, el proceso de clasificación procede determinando, en primer lugar, las unidades administrativas y, en segundo lugar, las funciones que éstas deben cumplir. </w:t>
      </w:r>
      <w:r w:rsidRPr="002B0DB9">
        <w:rPr>
          <w:rFonts w:ascii="Arial" w:eastAsia="Times New Roman" w:hAnsi="Arial" w:cs="Arial"/>
          <w:lang w:eastAsia="es-CO"/>
        </w:rPr>
        <w:t> </w:t>
      </w:r>
    </w:p>
    <w:p w14:paraId="2FD26760"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761B6444"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Comunicaciones oficiales:</w:t>
      </w:r>
      <w:r w:rsidRPr="002B0DB9">
        <w:rPr>
          <w:rFonts w:ascii="Arial" w:eastAsia="Times New Roman" w:hAnsi="Arial" w:cs="Arial"/>
          <w:lang w:val="es-ES" w:eastAsia="es-CO"/>
        </w:rPr>
        <w:t xml:space="preserve"> Comunicaciones recibidas o producidas en desarrollo de las funciones asignadas legalmente a una entidad, independientemente del medio utilizado. En el proceso de organización de fondos acumulados es pertinente el uso del término “correspondencia”, hasta el momento en que se adoptó la definición de “comunicaciones oficiales” señalada en el Acuerdo 60 de 2001, expedido por el Archivo General de la Nación.</w:t>
      </w:r>
      <w:r w:rsidRPr="002B0DB9">
        <w:rPr>
          <w:rFonts w:ascii="Arial" w:eastAsia="Times New Roman" w:hAnsi="Arial" w:cs="Arial"/>
          <w:lang w:eastAsia="es-CO"/>
        </w:rPr>
        <w:t> </w:t>
      </w:r>
    </w:p>
    <w:p w14:paraId="70F52DA7"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282E58C1"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Datos Abiertos</w:t>
      </w:r>
      <w:r w:rsidRPr="09ED1EE8">
        <w:rPr>
          <w:rFonts w:ascii="Arial" w:eastAsia="Times New Roman" w:hAnsi="Arial" w:cs="Arial"/>
          <w:lang w:val="es-ES" w:eastAsia="es-CO"/>
        </w:rPr>
        <w:t>: Son todos aquello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w:t>
      </w:r>
      <w:r w:rsidRPr="09ED1EE8">
        <w:rPr>
          <w:rFonts w:ascii="Arial" w:eastAsia="Times New Roman" w:hAnsi="Arial" w:cs="Arial"/>
          <w:lang w:eastAsia="es-CO"/>
        </w:rPr>
        <w:t> </w:t>
      </w:r>
    </w:p>
    <w:p w14:paraId="7D1C67A9"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5B7C84AD"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Dirección electrónica de las autoridades</w:t>
      </w:r>
      <w:r w:rsidRPr="09ED1EE8">
        <w:rPr>
          <w:rFonts w:ascii="Arial" w:eastAsia="Times New Roman" w:hAnsi="Arial" w:cs="Arial"/>
          <w:lang w:val="es-ES" w:eastAsia="es-CO"/>
        </w:rPr>
        <w:t>: Ubicación electrónica por medio de la cual las personas pueden ponerse en contacto con las autoridades.</w:t>
      </w:r>
      <w:r w:rsidRPr="09ED1EE8">
        <w:rPr>
          <w:rFonts w:ascii="Arial" w:eastAsia="Times New Roman" w:hAnsi="Arial" w:cs="Arial"/>
          <w:lang w:eastAsia="es-CO"/>
        </w:rPr>
        <w:t> </w:t>
      </w:r>
    </w:p>
    <w:p w14:paraId="2E788FAE"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64487B76"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Disponibilidad:</w:t>
      </w:r>
      <w:r w:rsidRPr="002B0DB9">
        <w:rPr>
          <w:rFonts w:ascii="Arial" w:eastAsia="Times New Roman" w:hAnsi="Arial" w:cs="Arial"/>
          <w:lang w:val="es-ES" w:eastAsia="es-CO"/>
        </w:rPr>
        <w:t xml:space="preserve"> Característica de seguridad de la información que garantiza que los usuarios autorizados tengan acceso a la información y a los recursos relacionados con la misma, toda vez que lo requieran asegurando su conservación durante el tiempo exigido por ley.</w:t>
      </w:r>
      <w:r w:rsidRPr="002B0DB9">
        <w:rPr>
          <w:rFonts w:ascii="Arial" w:eastAsia="Times New Roman" w:hAnsi="Arial" w:cs="Arial"/>
          <w:lang w:eastAsia="es-CO"/>
        </w:rPr>
        <w:t> </w:t>
      </w:r>
    </w:p>
    <w:p w14:paraId="514B0F41"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58C9EE9F"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Disposición final de documentos:</w:t>
      </w:r>
      <w:r w:rsidRPr="002B0DB9">
        <w:rPr>
          <w:rFonts w:ascii="Arial" w:eastAsia="Times New Roman" w:hAnsi="Arial" w:cs="Arial"/>
          <w:lang w:val="es-ES" w:eastAsia="es-CO"/>
        </w:rPr>
        <w:t xml:space="preserve"> Decisión resultante de la valoración hecha en cualquier etapa del ciclo vital de los documentos, registrada en las tablas de retención y/o tablas de valoración documental, con miras a su conservación total, eliminación, selección y/o reproducción.</w:t>
      </w:r>
      <w:r w:rsidRPr="002B0DB9">
        <w:rPr>
          <w:rFonts w:ascii="Arial" w:eastAsia="Times New Roman" w:hAnsi="Arial" w:cs="Arial"/>
          <w:lang w:eastAsia="es-CO"/>
        </w:rPr>
        <w:t> </w:t>
      </w:r>
    </w:p>
    <w:p w14:paraId="580A67C7"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0DC31291"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Documento de archivo:</w:t>
      </w:r>
      <w:r w:rsidRPr="002B0DB9">
        <w:rPr>
          <w:rFonts w:ascii="Arial" w:eastAsia="Times New Roman" w:hAnsi="Arial" w:cs="Arial"/>
          <w:lang w:val="es-ES" w:eastAsia="es-CO"/>
        </w:rPr>
        <w:t xml:space="preserve"> Registro de información producida o recibida por una persona o entidad en razón a sus actividades o funciones, que tiene valor administrativo, fiscal, legal, científico, histórico, técnico o cultural y debe ser objeto de conservación en el tiempo, con fines de consulta posterior. </w:t>
      </w:r>
      <w:r w:rsidRPr="002B0DB9">
        <w:rPr>
          <w:rFonts w:ascii="Arial" w:eastAsia="Times New Roman" w:hAnsi="Arial" w:cs="Arial"/>
          <w:lang w:eastAsia="es-CO"/>
        </w:rPr>
        <w:t> </w:t>
      </w:r>
    </w:p>
    <w:p w14:paraId="41DC9758"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28349862"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lastRenderedPageBreak/>
        <w:t>Documento electrónico de archivo:</w:t>
      </w:r>
      <w:r w:rsidRPr="09ED1EE8">
        <w:rPr>
          <w:rFonts w:ascii="Arial" w:eastAsia="Times New Roman" w:hAnsi="Arial" w:cs="Arial"/>
          <w:lang w:val="es-ES" w:eastAsia="es-CO"/>
        </w:rPr>
        <w:t xml:space="preserve"> Registro de información generada, producida o recibida o comunicada por medios electrónicos, que permanece almacenada electrónicamente durante todo su ciclo de vida, producida, por una persona o entidad en razón a sus actividades o funciones, que tiene valor administrativo, fiscal, legal, o valor científico, histórico, técnico o cultural y que debe ser tratada conforme a los principios y procesos archivísticos.</w:t>
      </w:r>
      <w:r w:rsidRPr="09ED1EE8">
        <w:rPr>
          <w:rFonts w:ascii="Arial" w:eastAsia="Times New Roman" w:hAnsi="Arial" w:cs="Arial"/>
          <w:lang w:eastAsia="es-CO"/>
        </w:rPr>
        <w:t> </w:t>
      </w:r>
    </w:p>
    <w:p w14:paraId="679FBB79"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114A9035"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Documento electrónico:</w:t>
      </w:r>
      <w:r w:rsidRPr="09ED1EE8">
        <w:rPr>
          <w:rFonts w:ascii="Arial" w:eastAsia="Times New Roman" w:hAnsi="Arial" w:cs="Arial"/>
          <w:lang w:val="es-ES" w:eastAsia="es-CO"/>
        </w:rPr>
        <w:t xml:space="preserve"> Información representada en cualquier objeto que pueda ser generada, enviada, recibida, almacenada o comunicada por medios electrónicos, ópticos o similares. Al ser otorgado por funcionario público o un particular en ejercicio de sus funciones públicas o con su intervención se denomina documento público electrónico.</w:t>
      </w:r>
      <w:r w:rsidRPr="09ED1EE8">
        <w:rPr>
          <w:rFonts w:ascii="Arial" w:eastAsia="Times New Roman" w:hAnsi="Arial" w:cs="Arial"/>
          <w:lang w:eastAsia="es-CO"/>
        </w:rPr>
        <w:t> </w:t>
      </w:r>
    </w:p>
    <w:p w14:paraId="5C0A1B55"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4F5C4555"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Documento en construcción</w:t>
      </w:r>
      <w:r w:rsidRPr="09ED1EE8">
        <w:rPr>
          <w:rFonts w:ascii="Arial" w:eastAsia="Times New Roman" w:hAnsi="Arial" w:cs="Arial"/>
          <w:lang w:val="es-ES" w:eastAsia="es-CO"/>
        </w:rPr>
        <w:t>: No será considerada información pública aquella información preliminar y no definitiva, propia del proceso deliberatorio de un sujeto obligado en su calidad de tal. </w:t>
      </w:r>
      <w:r w:rsidRPr="09ED1EE8">
        <w:rPr>
          <w:rFonts w:ascii="Arial" w:eastAsia="Times New Roman" w:hAnsi="Arial" w:cs="Arial"/>
          <w:lang w:eastAsia="es-CO"/>
        </w:rPr>
        <w:t> </w:t>
      </w:r>
    </w:p>
    <w:p w14:paraId="35C7A36F"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28B731FF"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Documento:</w:t>
      </w:r>
      <w:r w:rsidRPr="09ED1EE8">
        <w:rPr>
          <w:rFonts w:ascii="Arial" w:eastAsia="Times New Roman" w:hAnsi="Arial" w:cs="Arial"/>
          <w:lang w:val="es-ES" w:eastAsia="es-CO"/>
        </w:rPr>
        <w:t xml:space="preserve"> Información registrada, cualquiera sea su forma o el medio utilizado.</w:t>
      </w:r>
      <w:r w:rsidRPr="09ED1EE8">
        <w:rPr>
          <w:rFonts w:ascii="Arial" w:eastAsia="Times New Roman" w:hAnsi="Arial" w:cs="Arial"/>
          <w:lang w:eastAsia="es-CO"/>
        </w:rPr>
        <w:t> </w:t>
      </w:r>
    </w:p>
    <w:p w14:paraId="1FD74C59"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574F8EBB"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Eliminación Documental:</w:t>
      </w:r>
      <w:r w:rsidRPr="09ED1EE8">
        <w:rPr>
          <w:rFonts w:ascii="Arial" w:eastAsia="Times New Roman" w:hAnsi="Arial" w:cs="Arial"/>
          <w:lang w:val="es-ES" w:eastAsia="es-CO"/>
        </w:rPr>
        <w:t xml:space="preserve"> Actividad resultante de la disposición final señalada en las tablas de retención o de valoración documental para aquellos documentos que han perdido sus valores primarios y secundarios, sin perjuicio de conservar su información en otros soportes.</w:t>
      </w:r>
      <w:r w:rsidRPr="09ED1EE8">
        <w:rPr>
          <w:rFonts w:ascii="Arial" w:eastAsia="Times New Roman" w:hAnsi="Arial" w:cs="Arial"/>
          <w:lang w:eastAsia="es-CO"/>
        </w:rPr>
        <w:t> </w:t>
      </w:r>
    </w:p>
    <w:p w14:paraId="0D7661D6"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0390D641"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Expediente:</w:t>
      </w:r>
      <w:r w:rsidRPr="09ED1EE8">
        <w:rPr>
          <w:rFonts w:ascii="Arial" w:eastAsia="Times New Roman" w:hAnsi="Arial" w:cs="Arial"/>
          <w:lang w:val="es-ES" w:eastAsia="es-CO"/>
        </w:rPr>
        <w:t xml:space="preserve"> Conjunto de documentos producidos y recibidos durante el desarrollo de un mismo trámite o procedimiento, acumulados por una persona, dependencia o unidad administrativa, vinculados y relacionados entre sí y que se conservan manteniendo la integridad y orden en que fueron tramitados, desde su inicio hasta su resolución definitiva.</w:t>
      </w:r>
      <w:r w:rsidRPr="09ED1EE8">
        <w:rPr>
          <w:rFonts w:ascii="Arial" w:eastAsia="Times New Roman" w:hAnsi="Arial" w:cs="Arial"/>
          <w:lang w:eastAsia="es-CO"/>
        </w:rPr>
        <w:t> </w:t>
      </w:r>
    </w:p>
    <w:p w14:paraId="6585524D"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704098BC"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Foliado electrónico:</w:t>
      </w:r>
      <w:r w:rsidRPr="09ED1EE8">
        <w:rPr>
          <w:rFonts w:ascii="Arial" w:eastAsia="Times New Roman" w:hAnsi="Arial" w:cs="Arial"/>
          <w:lang w:val="es-ES" w:eastAsia="es-CO"/>
        </w:rPr>
        <w:t xml:space="preserve"> Asociación de un documento electrónico a un índice electrónico en un mismo expediente electrónico o serie documental con el fin de garantizar su integridad, orden y autenticidad.</w:t>
      </w:r>
      <w:r w:rsidRPr="09ED1EE8">
        <w:rPr>
          <w:rFonts w:ascii="Arial" w:eastAsia="Times New Roman" w:hAnsi="Arial" w:cs="Arial"/>
          <w:lang w:eastAsia="es-CO"/>
        </w:rPr>
        <w:t> </w:t>
      </w:r>
    </w:p>
    <w:p w14:paraId="13990B09" w14:textId="59BCD4A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4C4A258E"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Expediente digital o digitalizado:</w:t>
      </w:r>
      <w:r w:rsidRPr="002B0DB9">
        <w:rPr>
          <w:rFonts w:ascii="Arial" w:eastAsia="Times New Roman" w:hAnsi="Arial" w:cs="Arial"/>
          <w:lang w:val="es-ES" w:eastAsia="es-CO"/>
        </w:rPr>
        <w:t xml:space="preserve"> Copia exacta de un expediente físico cuyos documentos originales, tradicionalmente impresos, son convertidos a formato electrónico mediante procesos de digitalización. </w:t>
      </w:r>
      <w:r w:rsidRPr="002B0DB9">
        <w:rPr>
          <w:rFonts w:ascii="Arial" w:eastAsia="Times New Roman" w:hAnsi="Arial" w:cs="Arial"/>
          <w:lang w:eastAsia="es-CO"/>
        </w:rPr>
        <w:t> </w:t>
      </w:r>
    </w:p>
    <w:p w14:paraId="762C344E"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6171037F"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Expediente electrónico de archivo:</w:t>
      </w:r>
      <w:r w:rsidRPr="002B0DB9">
        <w:rPr>
          <w:rFonts w:ascii="Arial" w:eastAsia="Times New Roman" w:hAnsi="Arial" w:cs="Arial"/>
          <w:lang w:val="es-ES" w:eastAsia="es-CO"/>
        </w:rPr>
        <w:t xml:space="preserve"> Conjunto de documentos y actuaciones electrónicos producidos y recibidos durante el desarrollo de un mismo trámite o procedimiento, acumulados por cualquier causa legal, interrelacionados y vinculados entre sí, manteniendo la integridad y orden dado durante el desarrollo del asunto que les dio origen y que se conservan electrónicamente durante todo su ciclo de vida, con el fin de garantizar su consulta en el tiempo.</w:t>
      </w:r>
      <w:r w:rsidRPr="002B0DB9">
        <w:rPr>
          <w:rFonts w:ascii="Arial" w:eastAsia="Times New Roman" w:hAnsi="Arial" w:cs="Arial"/>
          <w:lang w:eastAsia="es-CO"/>
        </w:rPr>
        <w:t> </w:t>
      </w:r>
    </w:p>
    <w:p w14:paraId="5DA47164"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2B27B5F6"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Expediente electrónico:</w:t>
      </w:r>
      <w:r w:rsidRPr="002B0DB9">
        <w:rPr>
          <w:rFonts w:ascii="Arial" w:eastAsia="Times New Roman" w:hAnsi="Arial" w:cs="Arial"/>
          <w:lang w:val="es-ES" w:eastAsia="es-CO"/>
        </w:rPr>
        <w:t xml:space="preserve"> Conjunto de documentos electrónicos correspondientes a un procedimiento administrativo cualquiera que sea el tipo de información que contengan.</w:t>
      </w:r>
      <w:r w:rsidRPr="002B0DB9">
        <w:rPr>
          <w:rFonts w:ascii="Arial" w:eastAsia="Times New Roman" w:hAnsi="Arial" w:cs="Arial"/>
          <w:lang w:eastAsia="es-CO"/>
        </w:rPr>
        <w:t> </w:t>
      </w:r>
    </w:p>
    <w:p w14:paraId="189C117D"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20758089"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Expediente híbrido:</w:t>
      </w:r>
      <w:r w:rsidRPr="002B0DB9">
        <w:rPr>
          <w:rFonts w:ascii="Arial" w:eastAsia="Times New Roman" w:hAnsi="Arial" w:cs="Arial"/>
          <w:lang w:val="es-ES" w:eastAsia="es-CO"/>
        </w:rPr>
        <w:t xml:space="preserve"> Expediente conformado simultáneamente por documentos análogos y electrónicos, que a pesar de estar separados forman una sola unidad documental por razones del trámite o actuación. </w:t>
      </w:r>
      <w:r w:rsidRPr="002B0DB9">
        <w:rPr>
          <w:rFonts w:ascii="Arial" w:eastAsia="Times New Roman" w:hAnsi="Arial" w:cs="Arial"/>
          <w:lang w:eastAsia="es-CO"/>
        </w:rPr>
        <w:t> </w:t>
      </w:r>
    </w:p>
    <w:p w14:paraId="7C8ED867"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35035E4B"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lastRenderedPageBreak/>
        <w:t>Expediente virtual:</w:t>
      </w:r>
      <w:r w:rsidRPr="002B0DB9">
        <w:rPr>
          <w:rFonts w:ascii="Arial" w:eastAsia="Times New Roman" w:hAnsi="Arial" w:cs="Arial"/>
          <w:lang w:val="es-ES" w:eastAsia="es-CO"/>
        </w:rPr>
        <w:t xml:space="preserve"> Conjunto de documentos relacionados con un mismo trámite o procedimiento administrativo, conservados en diferentes sistemas electrónicos o de información, que se pueden visualizar simulando un expediente electrónico, pero no puede ser gestionado archivísticamente, hasta que no sean unificados mediante procedimiento tecnológicos seguros. </w:t>
      </w:r>
      <w:r w:rsidRPr="002B0DB9">
        <w:rPr>
          <w:rFonts w:ascii="Arial" w:eastAsia="Times New Roman" w:hAnsi="Arial" w:cs="Arial"/>
          <w:lang w:eastAsia="es-CO"/>
        </w:rPr>
        <w:t> </w:t>
      </w:r>
    </w:p>
    <w:p w14:paraId="54F232C2"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318638E9"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Fondo Documental acumulado</w:t>
      </w:r>
      <w:r w:rsidRPr="002B0DB9">
        <w:rPr>
          <w:rFonts w:ascii="Arial" w:eastAsia="Times New Roman" w:hAnsi="Arial" w:cs="Arial"/>
          <w:lang w:val="es-ES" w:eastAsia="es-CO"/>
        </w:rPr>
        <w:t>: Conjunto de documentos dispuestos sin ningún criterio de organización archivística.</w:t>
      </w:r>
      <w:r w:rsidRPr="002B0DB9">
        <w:rPr>
          <w:rFonts w:ascii="Arial" w:eastAsia="Times New Roman" w:hAnsi="Arial" w:cs="Arial"/>
          <w:lang w:eastAsia="es-CO"/>
        </w:rPr>
        <w:t> </w:t>
      </w:r>
    </w:p>
    <w:p w14:paraId="03ACA2BD"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28736A9E"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Gestión documental</w:t>
      </w:r>
      <w:r w:rsidRPr="002B0DB9">
        <w:rPr>
          <w:rFonts w:ascii="Arial" w:eastAsia="Times New Roman" w:hAnsi="Arial" w:cs="Arial"/>
          <w:lang w:val="es-ES" w:eastAsia="es-CO"/>
        </w:rPr>
        <w:t>: Es el conjunto de actividades administrativas y técnicas tendientes a la planificación, procesamiento, manejo y I organización de la documentación producida y recibida por los sujetos obligados, desde su origen hasta su destino final, con el objeto de facilitar su utilización y conservación.</w:t>
      </w:r>
      <w:r w:rsidRPr="002B0DB9">
        <w:rPr>
          <w:rFonts w:ascii="Arial" w:eastAsia="Times New Roman" w:hAnsi="Arial" w:cs="Arial"/>
          <w:lang w:eastAsia="es-CO"/>
        </w:rPr>
        <w:t> </w:t>
      </w:r>
    </w:p>
    <w:p w14:paraId="2C19F90D"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00FAFDDB"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Índice electrónico:</w:t>
      </w:r>
      <w:r w:rsidRPr="09ED1EE8">
        <w:rPr>
          <w:rFonts w:ascii="Arial" w:eastAsia="Times New Roman" w:hAnsi="Arial" w:cs="Arial"/>
          <w:lang w:val="es-ES" w:eastAsia="es-CO"/>
        </w:rPr>
        <w:t xml:space="preserve"> Relación de los documentos electrónicos que conforman un expediente electrónico o serie documental, debidamente ordenada conforme la metodología reglamentada para tal fin.</w:t>
      </w:r>
      <w:r w:rsidRPr="09ED1EE8">
        <w:rPr>
          <w:rFonts w:ascii="Arial" w:eastAsia="Times New Roman" w:hAnsi="Arial" w:cs="Arial"/>
          <w:lang w:eastAsia="es-CO"/>
        </w:rPr>
        <w:t> </w:t>
      </w:r>
    </w:p>
    <w:p w14:paraId="64A78ED7"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 </w:t>
      </w:r>
      <w:r w:rsidRPr="09ED1EE8">
        <w:rPr>
          <w:rFonts w:ascii="Arial" w:eastAsia="Times New Roman" w:hAnsi="Arial" w:cs="Arial"/>
          <w:lang w:eastAsia="es-CO"/>
        </w:rPr>
        <w:t> </w:t>
      </w:r>
    </w:p>
    <w:p w14:paraId="504C6B35"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Información</w:t>
      </w:r>
      <w:r w:rsidRPr="09ED1EE8">
        <w:rPr>
          <w:rFonts w:ascii="Arial" w:eastAsia="Times New Roman" w:hAnsi="Arial" w:cs="Arial"/>
          <w:lang w:val="es-ES" w:eastAsia="es-CO"/>
        </w:rPr>
        <w:t>: Se refiere a un conjunto organizado de datos contenido en cualquier documento que los sujetos obligados generen, obtengan, adquieran, transformen o controlen. </w:t>
      </w:r>
      <w:r w:rsidRPr="09ED1EE8">
        <w:rPr>
          <w:rFonts w:ascii="Arial" w:eastAsia="Times New Roman" w:hAnsi="Arial" w:cs="Arial"/>
          <w:lang w:eastAsia="es-CO"/>
        </w:rPr>
        <w:t> </w:t>
      </w:r>
    </w:p>
    <w:p w14:paraId="4036BC69"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 </w:t>
      </w:r>
      <w:r w:rsidRPr="09ED1EE8">
        <w:rPr>
          <w:rFonts w:ascii="Arial" w:eastAsia="Times New Roman" w:hAnsi="Arial" w:cs="Arial"/>
          <w:lang w:eastAsia="es-CO"/>
        </w:rPr>
        <w:t> </w:t>
      </w:r>
    </w:p>
    <w:p w14:paraId="15C3770A"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Información pública clasificada:</w:t>
      </w:r>
      <w:r w:rsidRPr="09ED1EE8">
        <w:rPr>
          <w:rFonts w:ascii="Arial" w:eastAsia="Times New Roman" w:hAnsi="Arial" w:cs="Arial"/>
          <w:lang w:val="es-ES" w:eastAsia="es-CO"/>
        </w:rPr>
        <w:t xml:space="preserve"> Es aquella información que estando en poder o custodia de un sujeto obligado en su calidad de tal, pertenece al ámbito propio, particular y privado o semiprivado de una persona natural o jurídica por lo que su acceso podrá ser negado o exceptuado, siempre que se trate de las circunstancias legítimas y necesarias y los derechos particulares o privados consagrados en el artículo 18 de la Ley 1437 de 2011</w:t>
      </w:r>
      <w:r w:rsidRPr="09ED1EE8">
        <w:rPr>
          <w:rFonts w:ascii="Arial" w:eastAsia="Times New Roman" w:hAnsi="Arial" w:cs="Arial"/>
          <w:lang w:eastAsia="es-CO"/>
        </w:rPr>
        <w:t> </w:t>
      </w:r>
    </w:p>
    <w:p w14:paraId="649B619F"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6AE92055"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Información pública reservada</w:t>
      </w:r>
      <w:r w:rsidRPr="09ED1EE8">
        <w:rPr>
          <w:rFonts w:ascii="Arial" w:eastAsia="Times New Roman" w:hAnsi="Arial" w:cs="Arial"/>
          <w:lang w:val="es-ES" w:eastAsia="es-CO"/>
        </w:rPr>
        <w:t>: Es aquella información que estando en poder o custodia de un sujeto obligado en su calidad de tal, es exceptuada de acceso a la ciudadanía por daño a intereses públicos y bajo cumplimiento de la totalidad de los requisitos consagrados en el artículo 19 de la ley 1437 de 2011.</w:t>
      </w:r>
      <w:r w:rsidRPr="09ED1EE8">
        <w:rPr>
          <w:rFonts w:ascii="Arial" w:eastAsia="Times New Roman" w:hAnsi="Arial" w:cs="Arial"/>
          <w:lang w:eastAsia="es-CO"/>
        </w:rPr>
        <w:t> </w:t>
      </w:r>
    </w:p>
    <w:p w14:paraId="48F010E2"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4A053523"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Información pública:</w:t>
      </w:r>
      <w:r w:rsidRPr="09ED1EE8">
        <w:rPr>
          <w:rFonts w:ascii="Arial" w:eastAsia="Times New Roman" w:hAnsi="Arial" w:cs="Arial"/>
          <w:lang w:val="es-ES" w:eastAsia="es-CO"/>
        </w:rPr>
        <w:t xml:space="preserve"> Es toda información que un sujeto obligado genere, obtenga, adquiera, o controle en su calidad de tal. </w:t>
      </w:r>
      <w:r w:rsidRPr="09ED1EE8">
        <w:rPr>
          <w:rFonts w:ascii="Arial" w:eastAsia="Times New Roman" w:hAnsi="Arial" w:cs="Arial"/>
          <w:lang w:eastAsia="es-CO"/>
        </w:rPr>
        <w:t> </w:t>
      </w:r>
    </w:p>
    <w:p w14:paraId="7DCECC82" w14:textId="77777777" w:rsidR="00880606" w:rsidRPr="002B0DB9" w:rsidRDefault="34180F41"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1BB4863B" w14:textId="77777777" w:rsidR="00880606" w:rsidRPr="002B0DB9" w:rsidRDefault="34180F41" w:rsidP="00370AD5">
      <w:pPr>
        <w:shd w:val="clear" w:color="auto" w:fill="FFFFFF" w:themeFill="background1"/>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Integridad:</w:t>
      </w:r>
      <w:r w:rsidRPr="09ED1EE8">
        <w:rPr>
          <w:rFonts w:ascii="Arial" w:eastAsia="Times New Roman" w:hAnsi="Arial" w:cs="Arial"/>
          <w:lang w:val="es-ES" w:eastAsia="es-CO"/>
        </w:rPr>
        <w:t xml:space="preserve"> Característica técnica de seguridad de la información con la cual se salvaguarda la exactitud y totalidad de la información y los métodos de procesamiento asociados a la misma.</w:t>
      </w:r>
      <w:r w:rsidRPr="09ED1EE8">
        <w:rPr>
          <w:rFonts w:ascii="Arial" w:eastAsia="Times New Roman" w:hAnsi="Arial" w:cs="Arial"/>
          <w:lang w:eastAsia="es-CO"/>
        </w:rPr>
        <w:t> </w:t>
      </w:r>
    </w:p>
    <w:p w14:paraId="51EF2AC0" w14:textId="4736D843" w:rsidR="09ED1EE8" w:rsidRDefault="09ED1EE8" w:rsidP="00370AD5">
      <w:pPr>
        <w:shd w:val="clear" w:color="auto" w:fill="FFFFFF" w:themeFill="background1"/>
        <w:spacing w:after="0" w:line="240" w:lineRule="auto"/>
        <w:jc w:val="both"/>
        <w:rPr>
          <w:rFonts w:ascii="Arial" w:eastAsia="Times New Roman" w:hAnsi="Arial" w:cs="Arial"/>
          <w:lang w:eastAsia="es-CO"/>
        </w:rPr>
      </w:pPr>
    </w:p>
    <w:p w14:paraId="36D4EA51" w14:textId="403275AC" w:rsidR="10BC7C20" w:rsidRPr="00370AD5" w:rsidRDefault="10BC7C20" w:rsidP="00370AD5">
      <w:pPr>
        <w:jc w:val="both"/>
        <w:rPr>
          <w:rFonts w:ascii="Arial" w:eastAsia="Times New Roman" w:hAnsi="Arial" w:cs="Arial"/>
          <w:lang w:val="es-ES" w:eastAsia="es-CO"/>
        </w:rPr>
      </w:pPr>
      <w:r w:rsidRPr="00370AD5">
        <w:rPr>
          <w:rFonts w:ascii="Arial" w:eastAsia="Times New Roman" w:hAnsi="Arial" w:cs="Arial"/>
          <w:b/>
          <w:lang w:val="es-ES" w:eastAsia="es-CO"/>
        </w:rPr>
        <w:t>Inventario Documental:</w:t>
      </w:r>
      <w:r w:rsidRPr="00370AD5">
        <w:rPr>
          <w:rFonts w:ascii="Arial" w:eastAsia="Times New Roman" w:hAnsi="Arial" w:cs="Arial"/>
          <w:lang w:val="es-ES" w:eastAsia="es-CO"/>
        </w:rPr>
        <w:t xml:space="preserve"> </w:t>
      </w:r>
      <w:r w:rsidR="3DE2AD04" w:rsidRPr="00370AD5">
        <w:rPr>
          <w:rFonts w:ascii="Arial" w:eastAsia="Times New Roman" w:hAnsi="Arial" w:cs="Arial"/>
          <w:lang w:val="es-ES" w:eastAsia="es-CO"/>
        </w:rPr>
        <w:t>Instrumento de recuperación de información que describe de manera exacta y precisa las series o asuntos de un fondo documental.</w:t>
      </w:r>
    </w:p>
    <w:p w14:paraId="34E103C1" w14:textId="77777777" w:rsidR="00880606" w:rsidRPr="00370AD5" w:rsidRDefault="34180F41" w:rsidP="00370AD5">
      <w:pPr>
        <w:spacing w:after="0" w:line="240" w:lineRule="auto"/>
        <w:jc w:val="both"/>
        <w:textAlignment w:val="baseline"/>
        <w:rPr>
          <w:rFonts w:ascii="Arial" w:eastAsia="Times New Roman" w:hAnsi="Arial" w:cs="Arial"/>
          <w:lang w:val="es-ES" w:eastAsia="es-CO"/>
        </w:rPr>
      </w:pPr>
      <w:r w:rsidRPr="09ED1EE8">
        <w:rPr>
          <w:rFonts w:ascii="Arial" w:eastAsia="Times New Roman" w:hAnsi="Arial" w:cs="Arial"/>
          <w:lang w:val="es-ES" w:eastAsia="es-CO"/>
        </w:rPr>
        <w:t> </w:t>
      </w:r>
      <w:r w:rsidRPr="00370AD5">
        <w:rPr>
          <w:rFonts w:ascii="Arial" w:eastAsia="Times New Roman" w:hAnsi="Arial" w:cs="Arial"/>
          <w:lang w:val="es-ES" w:eastAsia="es-CO"/>
        </w:rPr>
        <w:t> </w:t>
      </w:r>
    </w:p>
    <w:p w14:paraId="27A9FAA0" w14:textId="77777777" w:rsidR="00880606" w:rsidRPr="002B0DB9" w:rsidRDefault="34180F41" w:rsidP="00370AD5">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Medio electrónico:</w:t>
      </w:r>
      <w:r w:rsidRPr="09ED1EE8">
        <w:rPr>
          <w:rFonts w:ascii="Arial" w:eastAsia="Times New Roman" w:hAnsi="Arial" w:cs="Arial"/>
          <w:lang w:val="es-ES" w:eastAsia="es-CO"/>
        </w:rPr>
        <w:t xml:space="preserve"> Mecanismo tecnológico, óptico, telemático, informático o similar, que permite producir, almacenar o transmitir documentos, datos o información.</w:t>
      </w:r>
      <w:r w:rsidRPr="09ED1EE8">
        <w:rPr>
          <w:rFonts w:ascii="Arial" w:eastAsia="Times New Roman" w:hAnsi="Arial" w:cs="Arial"/>
          <w:lang w:eastAsia="es-CO"/>
        </w:rPr>
        <w:t> </w:t>
      </w:r>
    </w:p>
    <w:p w14:paraId="56152E27" w14:textId="77777777" w:rsidR="00880606" w:rsidRPr="002B0DB9" w:rsidRDefault="34180F41" w:rsidP="00370AD5">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w:t>
      </w:r>
      <w:r w:rsidRPr="09ED1EE8">
        <w:rPr>
          <w:rFonts w:ascii="Arial" w:eastAsia="Times New Roman" w:hAnsi="Arial" w:cs="Arial"/>
          <w:lang w:eastAsia="es-CO"/>
        </w:rPr>
        <w:t> </w:t>
      </w:r>
    </w:p>
    <w:p w14:paraId="4C2EFE64" w14:textId="77777777" w:rsidR="00880606" w:rsidRPr="002B0DB9" w:rsidRDefault="34180F41" w:rsidP="00370AD5">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b/>
          <w:bCs/>
          <w:lang w:val="es-ES" w:eastAsia="es-CO"/>
        </w:rPr>
        <w:t>Microfilmación:</w:t>
      </w:r>
      <w:r w:rsidRPr="09ED1EE8">
        <w:rPr>
          <w:rFonts w:ascii="Arial" w:eastAsia="Times New Roman" w:hAnsi="Arial" w:cs="Arial"/>
          <w:lang w:val="es-ES" w:eastAsia="es-CO"/>
        </w:rPr>
        <w:t xml:space="preserve"> Técnica que permite registrar fotográficamente documentos como pequeñas imágenes en película de alta resolución.</w:t>
      </w:r>
      <w:r w:rsidRPr="09ED1EE8">
        <w:rPr>
          <w:rFonts w:ascii="Arial" w:eastAsia="Times New Roman" w:hAnsi="Arial" w:cs="Arial"/>
          <w:lang w:eastAsia="es-CO"/>
        </w:rPr>
        <w:t> </w:t>
      </w:r>
    </w:p>
    <w:p w14:paraId="22E82A7A"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lastRenderedPageBreak/>
        <w:t> </w:t>
      </w:r>
      <w:r w:rsidRPr="002B0DB9">
        <w:rPr>
          <w:rFonts w:ascii="Arial" w:eastAsia="Times New Roman" w:hAnsi="Arial" w:cs="Arial"/>
          <w:lang w:eastAsia="es-CO"/>
        </w:rPr>
        <w:t> </w:t>
      </w:r>
    </w:p>
    <w:p w14:paraId="4426615A"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Notificación electrónica:</w:t>
      </w:r>
      <w:r w:rsidRPr="002B0DB9">
        <w:rPr>
          <w:rFonts w:ascii="Arial" w:eastAsia="Times New Roman" w:hAnsi="Arial" w:cs="Arial"/>
          <w:lang w:val="es-ES" w:eastAsia="es-CO"/>
        </w:rPr>
        <w:t xml:space="preserve"> Acto mediante el cual se pone en conocimiento de los administrados el contenido de una actuación administrativa o de un acto administrativo por medios electrónicos con el fin de garantizar sus derechos de defensa y contradicción. </w:t>
      </w:r>
      <w:r w:rsidRPr="002B0DB9">
        <w:rPr>
          <w:rFonts w:ascii="Arial" w:eastAsia="Times New Roman" w:hAnsi="Arial" w:cs="Arial"/>
          <w:lang w:eastAsia="es-CO"/>
        </w:rPr>
        <w:t> </w:t>
      </w:r>
    </w:p>
    <w:p w14:paraId="06896C3D"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310B5EDF"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Preservación a largo plazo</w:t>
      </w:r>
      <w:r w:rsidRPr="002B0DB9">
        <w:rPr>
          <w:rFonts w:ascii="Arial" w:eastAsia="Times New Roman" w:hAnsi="Arial" w:cs="Arial"/>
          <w:lang w:val="es-ES" w:eastAsia="es-CO"/>
        </w:rPr>
        <w:t>: Conjunto de principios, políticas, medidas, planes y estrategias de orden administrativo y operativo orientadas a asegurar la estabilidad física, tecnológica y de protección del contenido intelectual y de la integridad del objeto documental, independiente de su medio y forma de registro o almacenamiento. Aplica para los objetos documentales en medio electrónico (documento electrónico de archivo y documentos digitales independiente del tipo y formato) además de medios magnéticos, ópticos y extraíbles en su parte física.</w:t>
      </w:r>
      <w:r w:rsidRPr="002B0DB9">
        <w:rPr>
          <w:rFonts w:ascii="Arial" w:eastAsia="Times New Roman" w:hAnsi="Arial" w:cs="Arial"/>
          <w:lang w:eastAsia="es-CO"/>
        </w:rPr>
        <w:t> </w:t>
      </w:r>
    </w:p>
    <w:p w14:paraId="111237ED"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03B7F708"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Publicar o divulgar</w:t>
      </w:r>
      <w:r w:rsidRPr="002B0DB9">
        <w:rPr>
          <w:rFonts w:ascii="Arial" w:eastAsia="Times New Roman" w:hAnsi="Arial" w:cs="Arial"/>
          <w:lang w:val="es-ES" w:eastAsia="es-CO"/>
        </w:rPr>
        <w:t>: Significa poner a disposición en una forma de acceso general a los miembros del público e incluye la impresión, emisión y las formas electrónicas de difusión. </w:t>
      </w:r>
      <w:r w:rsidRPr="002B0DB9">
        <w:rPr>
          <w:rFonts w:ascii="Arial" w:eastAsia="Times New Roman" w:hAnsi="Arial" w:cs="Arial"/>
          <w:lang w:eastAsia="es-CO"/>
        </w:rPr>
        <w:t> </w:t>
      </w:r>
    </w:p>
    <w:p w14:paraId="450DDFDD"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151D66E6" w14:textId="4977B33B" w:rsidR="00880606"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Punteo</w:t>
      </w:r>
      <w:r w:rsidRPr="002B0DB9">
        <w:rPr>
          <w:rFonts w:ascii="Arial" w:eastAsia="Times New Roman" w:hAnsi="Arial" w:cs="Arial"/>
          <w:lang w:val="es-ES" w:eastAsia="es-CO"/>
        </w:rPr>
        <w:t>: Acción física de cotejar los documentos de un expediente, su relación en el Formato Único de Inventario Documental y su contenido interno, para los procesos de transferencia documental</w:t>
      </w:r>
      <w:r w:rsidR="00EC7658">
        <w:rPr>
          <w:rFonts w:ascii="Arial" w:eastAsia="Times New Roman" w:hAnsi="Arial" w:cs="Arial"/>
          <w:lang w:eastAsia="es-CO"/>
        </w:rPr>
        <w:t> </w:t>
      </w:r>
    </w:p>
    <w:p w14:paraId="1023BCB2" w14:textId="71F66F67" w:rsidR="00F20412" w:rsidRPr="00F20412" w:rsidRDefault="00F20412" w:rsidP="00BD0E9D">
      <w:pPr>
        <w:spacing w:after="0" w:line="240" w:lineRule="auto"/>
        <w:jc w:val="both"/>
        <w:textAlignment w:val="baseline"/>
        <w:rPr>
          <w:rFonts w:ascii="Arial" w:eastAsia="Times New Roman" w:hAnsi="Arial" w:cs="Arial"/>
          <w:b/>
          <w:lang w:eastAsia="es-CO"/>
        </w:rPr>
      </w:pPr>
    </w:p>
    <w:p w14:paraId="5C648DFE" w14:textId="6F5C54DE" w:rsidR="00F20412" w:rsidRDefault="00F20412" w:rsidP="00BD0E9D">
      <w:pPr>
        <w:spacing w:after="0" w:line="240" w:lineRule="auto"/>
        <w:jc w:val="both"/>
        <w:textAlignment w:val="baseline"/>
        <w:rPr>
          <w:rFonts w:ascii="Arial" w:eastAsia="Times New Roman" w:hAnsi="Arial" w:cs="Arial"/>
          <w:lang w:eastAsia="es-CO"/>
        </w:rPr>
      </w:pPr>
      <w:r w:rsidRPr="00F20412">
        <w:rPr>
          <w:rFonts w:ascii="Arial" w:eastAsia="Times New Roman" w:hAnsi="Arial" w:cs="Arial"/>
          <w:b/>
          <w:lang w:eastAsia="es-CO"/>
        </w:rPr>
        <w:t>Serie Documental Simple</w:t>
      </w:r>
      <w:r>
        <w:rPr>
          <w:rFonts w:ascii="Arial" w:eastAsia="Times New Roman" w:hAnsi="Arial" w:cs="Arial"/>
          <w:lang w:eastAsia="es-CO"/>
        </w:rPr>
        <w:t>: Véase. “expediente”.</w:t>
      </w:r>
    </w:p>
    <w:p w14:paraId="4430AF4D" w14:textId="3DAD74DE" w:rsidR="00F20412" w:rsidRDefault="00F20412" w:rsidP="00BD0E9D">
      <w:pPr>
        <w:spacing w:after="0" w:line="240" w:lineRule="auto"/>
        <w:jc w:val="both"/>
        <w:textAlignment w:val="baseline"/>
        <w:rPr>
          <w:rFonts w:ascii="Arial" w:eastAsia="Times New Roman" w:hAnsi="Arial" w:cs="Arial"/>
          <w:lang w:eastAsia="es-CO"/>
        </w:rPr>
      </w:pPr>
    </w:p>
    <w:p w14:paraId="74B29BD9" w14:textId="03DC74F3" w:rsidR="00F20412" w:rsidRDefault="00F20412" w:rsidP="00F20412">
      <w:pPr>
        <w:spacing w:after="0" w:line="240" w:lineRule="auto"/>
        <w:jc w:val="both"/>
        <w:textAlignment w:val="baseline"/>
        <w:rPr>
          <w:rFonts w:ascii="Arial" w:eastAsia="Times New Roman" w:hAnsi="Arial" w:cs="Arial"/>
          <w:lang w:eastAsia="es-CO"/>
        </w:rPr>
      </w:pPr>
      <w:r w:rsidRPr="00F20412">
        <w:rPr>
          <w:rFonts w:ascii="Arial" w:eastAsia="Times New Roman" w:hAnsi="Arial" w:cs="Arial"/>
          <w:b/>
          <w:lang w:eastAsia="es-CO"/>
        </w:rPr>
        <w:t>Serie Documental Compuesta:</w:t>
      </w:r>
      <w:r>
        <w:rPr>
          <w:rFonts w:ascii="Arial" w:eastAsia="Times New Roman" w:hAnsi="Arial" w:cs="Arial"/>
          <w:lang w:eastAsia="es-CO"/>
        </w:rPr>
        <w:t xml:space="preserve"> Véase. “Tipo documental”. Ej. Resoluciones, Acuerdos, Circulares, etc.</w:t>
      </w:r>
    </w:p>
    <w:p w14:paraId="0B024890" w14:textId="3253322F" w:rsidR="00880606" w:rsidRPr="002B0DB9" w:rsidRDefault="00880606" w:rsidP="00BD0E9D">
      <w:pPr>
        <w:spacing w:after="0" w:line="240" w:lineRule="auto"/>
        <w:jc w:val="both"/>
        <w:textAlignment w:val="baseline"/>
        <w:rPr>
          <w:rFonts w:ascii="Arial" w:eastAsia="Times New Roman" w:hAnsi="Arial" w:cs="Arial"/>
          <w:lang w:eastAsia="es-CO"/>
        </w:rPr>
      </w:pPr>
    </w:p>
    <w:p w14:paraId="3B8DEA24"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Soporte documental:</w:t>
      </w:r>
      <w:r w:rsidRPr="002B0DB9">
        <w:rPr>
          <w:rFonts w:ascii="Arial" w:eastAsia="Times New Roman" w:hAnsi="Arial" w:cs="Arial"/>
          <w:lang w:val="es-ES" w:eastAsia="es-CO"/>
        </w:rPr>
        <w:t xml:space="preserve"> Material en el cual se contiene la información.</w:t>
      </w:r>
      <w:r w:rsidRPr="002B0DB9">
        <w:rPr>
          <w:rFonts w:ascii="Arial" w:eastAsia="Times New Roman" w:hAnsi="Arial" w:cs="Arial"/>
          <w:lang w:eastAsia="es-CO"/>
        </w:rPr>
        <w:t> </w:t>
      </w:r>
    </w:p>
    <w:p w14:paraId="02A256D5"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5A1D9937" w14:textId="7DAEA5C6"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Sujetos obligados</w:t>
      </w:r>
      <w:r w:rsidRPr="002B0DB9">
        <w:rPr>
          <w:rFonts w:ascii="Arial" w:eastAsia="Times New Roman" w:hAnsi="Arial" w:cs="Arial"/>
          <w:lang w:val="es-ES" w:eastAsia="es-CO"/>
        </w:rPr>
        <w:t xml:space="preserve">: Se refiere a cualquier persona natural o jurídica, pública o privada incluida en el ámbito de desarrollo de la </w:t>
      </w:r>
      <w:r w:rsidR="00051738">
        <w:rPr>
          <w:rFonts w:ascii="Arial" w:eastAsia="Times New Roman" w:hAnsi="Arial" w:cs="Arial"/>
          <w:lang w:val="es-ES" w:eastAsia="es-CO"/>
        </w:rPr>
        <w:t>UAERMV</w:t>
      </w:r>
      <w:r w:rsidRPr="002B0DB9">
        <w:rPr>
          <w:rFonts w:ascii="Arial" w:eastAsia="Times New Roman" w:hAnsi="Arial" w:cs="Arial"/>
          <w:lang w:val="es-ES" w:eastAsia="es-CO"/>
        </w:rPr>
        <w:t> </w:t>
      </w:r>
      <w:r w:rsidRPr="002B0DB9">
        <w:rPr>
          <w:rFonts w:ascii="Arial" w:eastAsia="Times New Roman" w:hAnsi="Arial" w:cs="Arial"/>
          <w:lang w:eastAsia="es-CO"/>
        </w:rPr>
        <w:t> </w:t>
      </w:r>
    </w:p>
    <w:p w14:paraId="5F940428"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1EBF7F12"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Tablas de Retención Documental:</w:t>
      </w:r>
      <w:r w:rsidRPr="002B0DB9">
        <w:rPr>
          <w:rFonts w:ascii="Arial" w:eastAsia="Times New Roman" w:hAnsi="Arial" w:cs="Arial"/>
          <w:lang w:val="es-ES" w:eastAsia="es-CO"/>
        </w:rPr>
        <w:t xml:space="preserve"> Listado de series, con sus correspondientes tipos documentales, a las cuales se asigna el tiempo de permanencia en cada etapa del ciclo vital de los documentos.</w:t>
      </w:r>
      <w:r w:rsidRPr="002B0DB9">
        <w:rPr>
          <w:rFonts w:ascii="Arial" w:eastAsia="Times New Roman" w:hAnsi="Arial" w:cs="Arial"/>
          <w:lang w:eastAsia="es-CO"/>
        </w:rPr>
        <w:t> </w:t>
      </w:r>
    </w:p>
    <w:p w14:paraId="73760C07"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164B5B85"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Tablas de Valoración Documental:</w:t>
      </w:r>
      <w:r w:rsidRPr="002B0DB9">
        <w:rPr>
          <w:rFonts w:ascii="Arial" w:eastAsia="Times New Roman" w:hAnsi="Arial" w:cs="Arial"/>
          <w:lang w:val="es-ES" w:eastAsia="es-CO"/>
        </w:rPr>
        <w:t xml:space="preserve"> Listado de asuntos o series documentales a los cuales se asigna un tiempo de permanencia en el archivo central, así como una disposición final.</w:t>
      </w:r>
      <w:r w:rsidRPr="002B0DB9">
        <w:rPr>
          <w:rFonts w:ascii="Arial" w:eastAsia="Times New Roman" w:hAnsi="Arial" w:cs="Arial"/>
          <w:lang w:eastAsia="es-CO"/>
        </w:rPr>
        <w:t> </w:t>
      </w:r>
    </w:p>
    <w:p w14:paraId="78427914"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6CF3CBD4" w14:textId="77777777" w:rsidR="00880606" w:rsidRPr="002B0DB9" w:rsidRDefault="00880606" w:rsidP="00BD0E9D">
      <w:pPr>
        <w:spacing w:after="0" w:line="240" w:lineRule="auto"/>
        <w:jc w:val="both"/>
        <w:textAlignment w:val="baseline"/>
        <w:rPr>
          <w:rFonts w:ascii="Arial" w:eastAsia="Times New Roman" w:hAnsi="Arial" w:cs="Arial"/>
          <w:lang w:eastAsia="es-CO"/>
        </w:rPr>
      </w:pPr>
      <w:r w:rsidRPr="0773E1FD">
        <w:rPr>
          <w:rFonts w:ascii="Arial" w:eastAsia="Times New Roman" w:hAnsi="Arial" w:cs="Arial"/>
          <w:b/>
          <w:bCs/>
          <w:lang w:val="es-ES" w:eastAsia="es-CO"/>
        </w:rPr>
        <w:t>Unidad documental</w:t>
      </w:r>
      <w:r w:rsidRPr="0773E1FD">
        <w:rPr>
          <w:rFonts w:ascii="Arial" w:eastAsia="Times New Roman" w:hAnsi="Arial" w:cs="Arial"/>
          <w:lang w:val="es-ES" w:eastAsia="es-CO"/>
        </w:rPr>
        <w:t>: Unidad archivística constituida por documentos del mismo tipo formando unidades simples o por documentos de diferentes tipos formando un expediente (unidad documental compleja). </w:t>
      </w:r>
      <w:r w:rsidRPr="0773E1FD">
        <w:rPr>
          <w:rFonts w:ascii="Arial" w:eastAsia="Times New Roman" w:hAnsi="Arial" w:cs="Arial"/>
          <w:lang w:eastAsia="es-CO"/>
        </w:rPr>
        <w:t> </w:t>
      </w:r>
    </w:p>
    <w:p w14:paraId="3C7CB8C3" w14:textId="27C8CCD2" w:rsidR="0773E1FD" w:rsidRDefault="0773E1FD" w:rsidP="0773E1FD">
      <w:pPr>
        <w:spacing w:after="0" w:line="240" w:lineRule="auto"/>
        <w:jc w:val="both"/>
        <w:rPr>
          <w:rFonts w:ascii="Arial" w:eastAsia="Times New Roman" w:hAnsi="Arial" w:cs="Arial"/>
          <w:lang w:eastAsia="es-CO"/>
        </w:rPr>
      </w:pPr>
    </w:p>
    <w:p w14:paraId="3D41AB2C" w14:textId="2E33BDA8" w:rsidR="46623C4F" w:rsidRDefault="3926AF20" w:rsidP="0773E1FD">
      <w:pPr>
        <w:spacing w:after="0" w:line="240" w:lineRule="auto"/>
        <w:jc w:val="both"/>
        <w:rPr>
          <w:rFonts w:ascii="Arial" w:eastAsia="Arial" w:hAnsi="Arial" w:cs="Arial"/>
        </w:rPr>
      </w:pPr>
      <w:r w:rsidRPr="09ED1EE8">
        <w:rPr>
          <w:rFonts w:ascii="Arial" w:eastAsia="Times New Roman" w:hAnsi="Arial" w:cs="Arial"/>
          <w:b/>
          <w:bCs/>
          <w:lang w:eastAsia="es-CO"/>
        </w:rPr>
        <w:t>UUID:</w:t>
      </w:r>
      <w:r w:rsidRPr="09ED1EE8">
        <w:rPr>
          <w:rFonts w:ascii="Arial" w:eastAsia="Times New Roman" w:hAnsi="Arial" w:cs="Arial"/>
          <w:lang w:eastAsia="es-CO"/>
        </w:rPr>
        <w:t xml:space="preserve"> Los identificadores únicos o U</w:t>
      </w:r>
      <w:r w:rsidR="69F88BE2" w:rsidRPr="09ED1EE8">
        <w:rPr>
          <w:rFonts w:ascii="Arial" w:eastAsia="Times New Roman" w:hAnsi="Arial" w:cs="Arial"/>
          <w:lang w:eastAsia="es-CO"/>
        </w:rPr>
        <w:t>U</w:t>
      </w:r>
      <w:r w:rsidRPr="09ED1EE8">
        <w:rPr>
          <w:rFonts w:ascii="Arial" w:eastAsia="Times New Roman" w:hAnsi="Arial" w:cs="Arial"/>
          <w:lang w:eastAsia="es-CO"/>
        </w:rPr>
        <w:t>ID son números y letras que permiten la identificación de objetos dentro de un sistema informático. Indican dónde se encuentra un objeto y cómo se puede llegar a él.</w:t>
      </w:r>
    </w:p>
    <w:p w14:paraId="520E4168" w14:textId="327957A2" w:rsidR="00F044F9" w:rsidRDefault="00880606" w:rsidP="00EC7658">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 </w:t>
      </w:r>
      <w:r w:rsidR="00EC7658">
        <w:rPr>
          <w:rFonts w:ascii="Arial" w:eastAsia="Times New Roman" w:hAnsi="Arial" w:cs="Arial"/>
          <w:lang w:eastAsia="es-CO"/>
        </w:rPr>
        <w:t> </w:t>
      </w:r>
    </w:p>
    <w:p w14:paraId="7423ABF4" w14:textId="7E8C0043" w:rsidR="00951DA9" w:rsidRDefault="00951DA9" w:rsidP="00EC7658">
      <w:pPr>
        <w:spacing w:after="0" w:line="240" w:lineRule="auto"/>
        <w:jc w:val="both"/>
        <w:textAlignment w:val="baseline"/>
        <w:rPr>
          <w:rFonts w:ascii="Arial" w:eastAsia="Times New Roman" w:hAnsi="Arial" w:cs="Arial"/>
          <w:lang w:eastAsia="es-CO"/>
        </w:rPr>
      </w:pPr>
    </w:p>
    <w:p w14:paraId="5BF2FE2D" w14:textId="77777777" w:rsidR="00951DA9" w:rsidRDefault="00951DA9" w:rsidP="00EC7658">
      <w:pPr>
        <w:spacing w:after="0" w:line="240" w:lineRule="auto"/>
        <w:jc w:val="both"/>
        <w:textAlignment w:val="baseline"/>
        <w:rPr>
          <w:rFonts w:ascii="Arial" w:eastAsia="Times New Roman" w:hAnsi="Arial" w:cs="Arial"/>
          <w:lang w:eastAsia="es-CO"/>
        </w:rPr>
      </w:pPr>
    </w:p>
    <w:p w14:paraId="7E675766" w14:textId="5B60E0BF" w:rsidR="00F044F9" w:rsidRPr="00E35DFD" w:rsidRDefault="00F044F9" w:rsidP="00E35DFD">
      <w:pPr>
        <w:pStyle w:val="Ttulo1"/>
        <w:numPr>
          <w:ilvl w:val="0"/>
          <w:numId w:val="49"/>
        </w:numPr>
        <w:rPr>
          <w:rFonts w:ascii="Arial" w:hAnsi="Arial" w:cs="Arial"/>
          <w:b/>
          <w:color w:val="auto"/>
          <w:sz w:val="28"/>
          <w:szCs w:val="28"/>
        </w:rPr>
      </w:pPr>
      <w:bookmarkStart w:id="5" w:name="_Toc147346551"/>
      <w:r w:rsidRPr="00E35DFD">
        <w:rPr>
          <w:rFonts w:ascii="Arial" w:hAnsi="Arial" w:cs="Arial"/>
          <w:b/>
          <w:color w:val="auto"/>
          <w:sz w:val="28"/>
          <w:szCs w:val="28"/>
        </w:rPr>
        <w:lastRenderedPageBreak/>
        <w:t>ORGANIZACIÓN DOCUMENTAL EN FÍSICO</w:t>
      </w:r>
      <w:bookmarkEnd w:id="5"/>
    </w:p>
    <w:p w14:paraId="5D90E78D"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1B100409" w14:textId="77777777" w:rsidR="00F044F9" w:rsidRPr="002B0DB9" w:rsidRDefault="00F044F9" w:rsidP="00F044F9">
      <w:pPr>
        <w:spacing w:after="0" w:line="240" w:lineRule="auto"/>
        <w:jc w:val="both"/>
        <w:textAlignment w:val="baseline"/>
        <w:rPr>
          <w:rFonts w:ascii="Arial" w:eastAsia="Times New Roman" w:hAnsi="Arial" w:cs="Arial"/>
          <w:lang w:val="es-ES" w:eastAsia="es-CO"/>
        </w:rPr>
      </w:pPr>
    </w:p>
    <w:p w14:paraId="507791C1"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Proceso mediante el cual se desarrollan actividades de clasificación, ordenación y descripción de los fondos documentales de las entidades, respetando el principio de procedencia y orden original de los documentos de archivo. Nota: Es indispensable contar con TRD y/o TVD convalidada.</w:t>
      </w:r>
      <w:r w:rsidRPr="002B0DB9">
        <w:rPr>
          <w:rFonts w:ascii="Arial" w:eastAsia="Times New Roman" w:hAnsi="Arial" w:cs="Arial"/>
          <w:lang w:eastAsia="es-CO"/>
        </w:rPr>
        <w:t> </w:t>
      </w:r>
    </w:p>
    <w:p w14:paraId="161F73B4" w14:textId="77777777" w:rsidR="00F044F9" w:rsidRPr="002B0DB9" w:rsidRDefault="00F044F9" w:rsidP="00F044F9">
      <w:pPr>
        <w:spacing w:after="0" w:line="240" w:lineRule="auto"/>
        <w:jc w:val="both"/>
        <w:textAlignment w:val="baseline"/>
        <w:rPr>
          <w:rFonts w:ascii="Arial" w:eastAsia="Times New Roman" w:hAnsi="Arial" w:cs="Arial"/>
          <w:lang w:eastAsia="es-CO"/>
        </w:rPr>
      </w:pPr>
    </w:p>
    <w:p w14:paraId="5BAF60BE" w14:textId="16742341" w:rsidR="001A0ADD" w:rsidRDefault="00F044F9" w:rsidP="00FC126D">
      <w:pPr>
        <w:spacing w:after="0" w:line="240" w:lineRule="auto"/>
        <w:jc w:val="center"/>
        <w:textAlignment w:val="baseline"/>
        <w:rPr>
          <w:sz w:val="18"/>
        </w:rPr>
      </w:pPr>
      <w:r w:rsidRPr="002B0DB9">
        <w:rPr>
          <w:rFonts w:ascii="Arial" w:hAnsi="Arial" w:cs="Arial"/>
          <w:noProof/>
          <w:color w:val="2B579A"/>
          <w:shd w:val="clear" w:color="auto" w:fill="E6E6E6"/>
          <w:lang w:eastAsia="es-CO"/>
        </w:rPr>
        <w:drawing>
          <wp:inline distT="0" distB="0" distL="0" distR="0" wp14:anchorId="108A4923" wp14:editId="2424740C">
            <wp:extent cx="1857375" cy="942975"/>
            <wp:effectExtent l="0" t="0" r="9525" b="9525"/>
            <wp:docPr id="12" name="Imagen 12" descr="C:\Users\sandra.mancera\AppData\Local\Microsoft\Windows\INetCache\Content.MSO\9B6B27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ra.mancera\AppData\Local\Microsoft\Windows\INetCache\Content.MSO\9B6B270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14:paraId="00793043" w14:textId="42C703D3" w:rsidR="00FC126D" w:rsidRPr="001A0ADD" w:rsidRDefault="001A0ADD" w:rsidP="001A0ADD">
      <w:pPr>
        <w:pStyle w:val="Descripcin"/>
        <w:jc w:val="center"/>
        <w:rPr>
          <w:rFonts w:ascii="Arial" w:hAnsi="Arial" w:cs="Arial"/>
          <w:i w:val="0"/>
          <w:color w:val="auto"/>
          <w:sz w:val="16"/>
        </w:rPr>
      </w:pPr>
      <w:bookmarkStart w:id="6" w:name="_Toc147346588"/>
      <w:r w:rsidRPr="001A0ADD">
        <w:rPr>
          <w:rFonts w:ascii="Arial" w:hAnsi="Arial" w:cs="Arial"/>
          <w:i w:val="0"/>
          <w:color w:val="auto"/>
          <w:sz w:val="16"/>
        </w:rPr>
        <w:t xml:space="preserve">Ilustración </w:t>
      </w:r>
      <w:r w:rsidRPr="001A0ADD">
        <w:rPr>
          <w:rFonts w:ascii="Arial" w:hAnsi="Arial" w:cs="Arial"/>
          <w:i w:val="0"/>
          <w:color w:val="auto"/>
          <w:sz w:val="16"/>
        </w:rPr>
        <w:fldChar w:fldCharType="begin"/>
      </w:r>
      <w:r w:rsidRPr="001A0ADD">
        <w:rPr>
          <w:rFonts w:ascii="Arial" w:hAnsi="Arial" w:cs="Arial"/>
          <w:i w:val="0"/>
          <w:color w:val="auto"/>
          <w:sz w:val="16"/>
        </w:rPr>
        <w:instrText xml:space="preserve"> SEQ Ilustración \* ARABIC </w:instrText>
      </w:r>
      <w:r w:rsidRPr="001A0ADD">
        <w:rPr>
          <w:rFonts w:ascii="Arial" w:hAnsi="Arial" w:cs="Arial"/>
          <w:i w:val="0"/>
          <w:color w:val="auto"/>
          <w:sz w:val="16"/>
        </w:rPr>
        <w:fldChar w:fldCharType="separate"/>
      </w:r>
      <w:r w:rsidR="008F3F6E">
        <w:rPr>
          <w:rFonts w:ascii="Arial" w:hAnsi="Arial" w:cs="Arial"/>
          <w:i w:val="0"/>
          <w:noProof/>
          <w:color w:val="auto"/>
          <w:sz w:val="16"/>
        </w:rPr>
        <w:t>1</w:t>
      </w:r>
      <w:r w:rsidRPr="001A0ADD">
        <w:rPr>
          <w:rFonts w:ascii="Arial" w:hAnsi="Arial" w:cs="Arial"/>
          <w:i w:val="0"/>
          <w:color w:val="auto"/>
          <w:sz w:val="16"/>
        </w:rPr>
        <w:fldChar w:fldCharType="end"/>
      </w:r>
      <w:r w:rsidRPr="001A0ADD">
        <w:rPr>
          <w:rFonts w:ascii="Arial" w:hAnsi="Arial" w:cs="Arial"/>
          <w:i w:val="0"/>
          <w:color w:val="auto"/>
          <w:sz w:val="16"/>
        </w:rPr>
        <w:t xml:space="preserve"> Pasos de la Organización</w:t>
      </w:r>
      <w:bookmarkEnd w:id="6"/>
    </w:p>
    <w:p w14:paraId="26B03C65" w14:textId="295EF0EE" w:rsidR="00F044F9" w:rsidRPr="00E35DFD" w:rsidRDefault="00F044F9" w:rsidP="00E35DFD">
      <w:pPr>
        <w:pStyle w:val="Ttulo1"/>
        <w:numPr>
          <w:ilvl w:val="0"/>
          <w:numId w:val="49"/>
        </w:numPr>
        <w:rPr>
          <w:rFonts w:ascii="Arial" w:hAnsi="Arial" w:cs="Arial"/>
          <w:b/>
          <w:color w:val="auto"/>
          <w:sz w:val="28"/>
          <w:szCs w:val="28"/>
        </w:rPr>
      </w:pPr>
      <w:bookmarkStart w:id="7" w:name="_Toc147346552"/>
      <w:r w:rsidRPr="00E35DFD">
        <w:rPr>
          <w:rFonts w:ascii="Arial" w:hAnsi="Arial" w:cs="Arial"/>
          <w:b/>
          <w:color w:val="auto"/>
          <w:sz w:val="28"/>
          <w:szCs w:val="28"/>
        </w:rPr>
        <w:t>IMPORTANCIA DE LA ORGANIZACIÓN DOCUMENTAL (Fines administrativos y fines archivísticos)</w:t>
      </w:r>
      <w:bookmarkEnd w:id="7"/>
    </w:p>
    <w:p w14:paraId="5209BD97" w14:textId="77777777" w:rsidR="00F044F9" w:rsidRPr="002B0DB9" w:rsidRDefault="00F044F9" w:rsidP="00F044F9">
      <w:pPr>
        <w:pStyle w:val="Prrafodelista"/>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5ABB2DF5" w14:textId="77777777" w:rsidR="00F044F9" w:rsidRDefault="00F044F9" w:rsidP="00F044F9">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Una adecuada organización documental en la Entidad es importante, dado que nos permite: </w:t>
      </w:r>
      <w:r w:rsidRPr="09ED1EE8">
        <w:rPr>
          <w:rFonts w:ascii="Arial" w:eastAsia="Times New Roman" w:hAnsi="Arial" w:cs="Arial"/>
          <w:lang w:eastAsia="es-CO"/>
        </w:rPr>
        <w:t> </w:t>
      </w:r>
    </w:p>
    <w:p w14:paraId="59DF039E" w14:textId="77777777" w:rsidR="00F044F9" w:rsidRPr="002B0DB9" w:rsidRDefault="00F044F9" w:rsidP="00F044F9">
      <w:pPr>
        <w:spacing w:after="0" w:line="240" w:lineRule="auto"/>
        <w:jc w:val="both"/>
        <w:textAlignment w:val="baseline"/>
        <w:rPr>
          <w:rFonts w:ascii="Arial" w:eastAsia="Times New Roman" w:hAnsi="Arial" w:cs="Arial"/>
          <w:lang w:eastAsia="es-CO"/>
        </w:rPr>
      </w:pPr>
    </w:p>
    <w:p w14:paraId="5B9AA8A7" w14:textId="1A587902" w:rsidR="00F044F9" w:rsidRPr="002B0DB9" w:rsidRDefault="00F044F9" w:rsidP="00F044F9">
      <w:pPr>
        <w:numPr>
          <w:ilvl w:val="0"/>
          <w:numId w:val="3"/>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 xml:space="preserve">Mantener el control de la producción documental durante todo el ciclo vital del </w:t>
      </w:r>
      <w:r w:rsidR="004D44C0" w:rsidRPr="09ED1EE8">
        <w:rPr>
          <w:rFonts w:ascii="Arial" w:eastAsia="Times New Roman" w:hAnsi="Arial" w:cs="Arial"/>
          <w:lang w:val="es-ES" w:eastAsia="es-CO"/>
        </w:rPr>
        <w:t>documento.</w:t>
      </w:r>
      <w:r w:rsidRPr="09ED1EE8">
        <w:rPr>
          <w:rFonts w:ascii="Arial" w:eastAsia="Times New Roman" w:hAnsi="Arial" w:cs="Arial"/>
          <w:lang w:eastAsia="es-CO"/>
        </w:rPr>
        <w:t> </w:t>
      </w:r>
    </w:p>
    <w:p w14:paraId="5744E9DB" w14:textId="77777777" w:rsidR="00F044F9" w:rsidRPr="002B0DB9" w:rsidRDefault="00F044F9" w:rsidP="00F044F9">
      <w:pPr>
        <w:numPr>
          <w:ilvl w:val="0"/>
          <w:numId w:val="3"/>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Evitar la pérdida de la información dado que todos los documentos se encuentran integrados en su respectivo expediente. </w:t>
      </w:r>
      <w:r w:rsidRPr="09ED1EE8">
        <w:rPr>
          <w:rFonts w:ascii="Arial" w:eastAsia="Times New Roman" w:hAnsi="Arial" w:cs="Arial"/>
          <w:lang w:eastAsia="es-CO"/>
        </w:rPr>
        <w:t> </w:t>
      </w:r>
    </w:p>
    <w:p w14:paraId="09CC5293" w14:textId="4FF72656" w:rsidR="00F044F9" w:rsidRPr="002B0DB9" w:rsidRDefault="00F044F9" w:rsidP="00F044F9">
      <w:pPr>
        <w:numPr>
          <w:ilvl w:val="0"/>
          <w:numId w:val="3"/>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Reducir los tiempos de búsqueda, consulta y acceso a la información.</w:t>
      </w:r>
    </w:p>
    <w:p w14:paraId="7E8886F9" w14:textId="60758C15" w:rsidR="00F044F9" w:rsidRPr="002B0DB9" w:rsidRDefault="00F044F9" w:rsidP="00F044F9">
      <w:pPr>
        <w:numPr>
          <w:ilvl w:val="0"/>
          <w:numId w:val="3"/>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Mantener un control sobre el acceso y seguridad de la información de acuerdo con lo establecido en la Tabla de control de acceso.</w:t>
      </w:r>
    </w:p>
    <w:p w14:paraId="56AEF9CA" w14:textId="77777777" w:rsidR="00F044F9" w:rsidRPr="002B0DB9" w:rsidRDefault="00F044F9" w:rsidP="00F044F9">
      <w:pPr>
        <w:numPr>
          <w:ilvl w:val="0"/>
          <w:numId w:val="4"/>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Optimizar espacios evitando conservar documentos que no son necesarios o que son de apoyo y se deben depurar. </w:t>
      </w:r>
      <w:r w:rsidRPr="09ED1EE8">
        <w:rPr>
          <w:rFonts w:ascii="Arial" w:eastAsia="Times New Roman" w:hAnsi="Arial" w:cs="Arial"/>
          <w:lang w:eastAsia="es-CO"/>
        </w:rPr>
        <w:t> </w:t>
      </w:r>
    </w:p>
    <w:p w14:paraId="11B193A0" w14:textId="188BEEBA" w:rsidR="00F044F9" w:rsidRPr="002B0DB9" w:rsidRDefault="00F044F9" w:rsidP="00F044F9">
      <w:pPr>
        <w:numPr>
          <w:ilvl w:val="0"/>
          <w:numId w:val="4"/>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Mantener evidencia de las actividades realizadas por la Entidad con el fin de tenerlas como insumo para una adecuada toma de decisiones.</w:t>
      </w:r>
    </w:p>
    <w:p w14:paraId="64792169" w14:textId="77777777" w:rsidR="00F044F9" w:rsidRPr="002B0DB9" w:rsidRDefault="00F044F9" w:rsidP="00F044F9">
      <w:pPr>
        <w:spacing w:after="0" w:line="240" w:lineRule="auto"/>
        <w:ind w:left="360"/>
        <w:jc w:val="both"/>
        <w:textAlignment w:val="baseline"/>
        <w:rPr>
          <w:rFonts w:ascii="Arial" w:eastAsia="Times New Roman" w:hAnsi="Arial" w:cs="Arial"/>
          <w:lang w:eastAsia="es-CO"/>
        </w:rPr>
      </w:pPr>
    </w:p>
    <w:p w14:paraId="0B47BD9A" w14:textId="186969A8" w:rsidR="00F26F80" w:rsidRDefault="00F044F9" w:rsidP="00F26F80">
      <w:pPr>
        <w:pStyle w:val="Ttulo1"/>
        <w:numPr>
          <w:ilvl w:val="0"/>
          <w:numId w:val="49"/>
        </w:numPr>
        <w:rPr>
          <w:rFonts w:ascii="Arial" w:hAnsi="Arial" w:cs="Arial"/>
          <w:b/>
          <w:color w:val="auto"/>
          <w:sz w:val="28"/>
          <w:szCs w:val="28"/>
        </w:rPr>
      </w:pPr>
      <w:bookmarkStart w:id="8" w:name="_Toc147346553"/>
      <w:r w:rsidRPr="00E35DFD">
        <w:rPr>
          <w:rFonts w:ascii="Arial" w:hAnsi="Arial" w:cs="Arial"/>
          <w:b/>
          <w:color w:val="auto"/>
          <w:sz w:val="28"/>
          <w:szCs w:val="28"/>
        </w:rPr>
        <w:t>CICLO DE VIDA DE LOS DOCUMENTOS</w:t>
      </w:r>
      <w:bookmarkEnd w:id="8"/>
    </w:p>
    <w:p w14:paraId="1F071505" w14:textId="77777777" w:rsidR="00F26F80" w:rsidRPr="00F26F80" w:rsidRDefault="00F26F80" w:rsidP="00F26F80"/>
    <w:p w14:paraId="270A2718" w14:textId="4B521B07" w:rsidR="00F044F9" w:rsidRPr="00E35DFD" w:rsidRDefault="00F044F9" w:rsidP="00E35DFD">
      <w:pPr>
        <w:pStyle w:val="Ttulo1"/>
        <w:ind w:left="720"/>
        <w:rPr>
          <w:rFonts w:ascii="Arial" w:hAnsi="Arial" w:cs="Arial"/>
          <w:b/>
          <w:color w:val="auto"/>
          <w:sz w:val="28"/>
          <w:szCs w:val="28"/>
        </w:rPr>
      </w:pPr>
    </w:p>
    <w:p w14:paraId="4B8A8548"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El ciclo vital del documento se entiende como las diferentes etapas por las que atraviesan los documentos desde su producción hasta su disposición final (Archivo de Gestión – Archivo Central- Archivo Histórico).</w:t>
      </w:r>
      <w:r w:rsidRPr="002B0DB9">
        <w:rPr>
          <w:rFonts w:ascii="Arial" w:eastAsia="Times New Roman" w:hAnsi="Arial" w:cs="Arial"/>
          <w:lang w:eastAsia="es-CO"/>
        </w:rPr>
        <w:t> </w:t>
      </w:r>
    </w:p>
    <w:p w14:paraId="1C27F286"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438FD094" w14:textId="77777777" w:rsidR="00F044F9" w:rsidRPr="002B0DB9" w:rsidRDefault="00F044F9" w:rsidP="00F044F9">
      <w:pPr>
        <w:spacing w:after="0" w:line="240" w:lineRule="auto"/>
        <w:jc w:val="center"/>
        <w:textAlignment w:val="baseline"/>
        <w:rPr>
          <w:rFonts w:ascii="Arial" w:eastAsia="Times New Roman" w:hAnsi="Arial" w:cs="Arial"/>
          <w:lang w:eastAsia="es-CO"/>
        </w:rPr>
      </w:pPr>
      <w:r>
        <w:rPr>
          <w:noProof/>
          <w:color w:val="2B579A"/>
          <w:shd w:val="clear" w:color="auto" w:fill="E6E6E6"/>
          <w:lang w:eastAsia="es-CO"/>
        </w:rPr>
        <w:lastRenderedPageBreak/>
        <w:drawing>
          <wp:inline distT="0" distB="0" distL="0" distR="0" wp14:anchorId="2584A9E8" wp14:editId="6D76EFF0">
            <wp:extent cx="5767910" cy="2797040"/>
            <wp:effectExtent l="0" t="0" r="0" b="0"/>
            <wp:docPr id="11" name="Imagen 11" descr="C:\Users\sandra.mancera\AppData\Local\Microsoft\Windows\INetCache\Content.MSO\D24ADE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5767910" cy="2797040"/>
                    </a:xfrm>
                    <a:prstGeom prst="rect">
                      <a:avLst/>
                    </a:prstGeom>
                  </pic:spPr>
                </pic:pic>
              </a:graphicData>
            </a:graphic>
          </wp:inline>
        </w:drawing>
      </w:r>
    </w:p>
    <w:p w14:paraId="0FB2E5E5" w14:textId="6C7D0BA8" w:rsidR="00F044F9" w:rsidRPr="001A0ADD" w:rsidRDefault="001A0ADD" w:rsidP="001A0ADD">
      <w:pPr>
        <w:pStyle w:val="Descripcin"/>
        <w:jc w:val="center"/>
        <w:rPr>
          <w:rFonts w:ascii="Arial" w:eastAsia="Times New Roman" w:hAnsi="Arial" w:cs="Arial"/>
          <w:i w:val="0"/>
          <w:color w:val="auto"/>
          <w:sz w:val="16"/>
          <w:lang w:eastAsia="es-CO"/>
        </w:rPr>
      </w:pPr>
      <w:bookmarkStart w:id="9" w:name="_Toc147346589"/>
      <w:r w:rsidRPr="001A0ADD">
        <w:rPr>
          <w:rFonts w:ascii="Arial" w:hAnsi="Arial" w:cs="Arial"/>
          <w:i w:val="0"/>
          <w:color w:val="auto"/>
          <w:sz w:val="16"/>
        </w:rPr>
        <w:t xml:space="preserve">Ilustración </w:t>
      </w:r>
      <w:r w:rsidRPr="001A0ADD">
        <w:rPr>
          <w:rFonts w:ascii="Arial" w:hAnsi="Arial" w:cs="Arial"/>
          <w:i w:val="0"/>
          <w:color w:val="auto"/>
          <w:sz w:val="16"/>
        </w:rPr>
        <w:fldChar w:fldCharType="begin"/>
      </w:r>
      <w:r w:rsidRPr="001A0ADD">
        <w:rPr>
          <w:rFonts w:ascii="Arial" w:hAnsi="Arial" w:cs="Arial"/>
          <w:i w:val="0"/>
          <w:color w:val="auto"/>
          <w:sz w:val="16"/>
        </w:rPr>
        <w:instrText xml:space="preserve"> SEQ Ilustración \* ARABIC </w:instrText>
      </w:r>
      <w:r w:rsidRPr="001A0ADD">
        <w:rPr>
          <w:rFonts w:ascii="Arial" w:hAnsi="Arial" w:cs="Arial"/>
          <w:i w:val="0"/>
          <w:color w:val="auto"/>
          <w:sz w:val="16"/>
        </w:rPr>
        <w:fldChar w:fldCharType="separate"/>
      </w:r>
      <w:r w:rsidR="008F3F6E">
        <w:rPr>
          <w:rFonts w:ascii="Arial" w:hAnsi="Arial" w:cs="Arial"/>
          <w:i w:val="0"/>
          <w:noProof/>
          <w:color w:val="auto"/>
          <w:sz w:val="16"/>
        </w:rPr>
        <w:t>2</w:t>
      </w:r>
      <w:r w:rsidRPr="001A0ADD">
        <w:rPr>
          <w:rFonts w:ascii="Arial" w:hAnsi="Arial" w:cs="Arial"/>
          <w:i w:val="0"/>
          <w:color w:val="auto"/>
          <w:sz w:val="16"/>
        </w:rPr>
        <w:fldChar w:fldCharType="end"/>
      </w:r>
      <w:r w:rsidRPr="001A0ADD">
        <w:rPr>
          <w:rFonts w:ascii="Arial" w:hAnsi="Arial" w:cs="Arial"/>
          <w:i w:val="0"/>
          <w:color w:val="auto"/>
          <w:sz w:val="16"/>
        </w:rPr>
        <w:t xml:space="preserve"> Ciclo Vital del Documento</w:t>
      </w:r>
      <w:bookmarkEnd w:id="9"/>
      <w:r w:rsidR="00F044F9" w:rsidRPr="001A0ADD">
        <w:rPr>
          <w:rFonts w:ascii="Arial" w:eastAsia="Times New Roman" w:hAnsi="Arial" w:cs="Arial"/>
          <w:i w:val="0"/>
          <w:color w:val="auto"/>
          <w:sz w:val="16"/>
          <w:lang w:eastAsia="es-CO"/>
        </w:rPr>
        <w:t> </w:t>
      </w:r>
    </w:p>
    <w:p w14:paraId="5D2A28C7"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El respectivo jefe de la oficina será el responsable de velar por la organización, consulta, conservación y custodia del archivo de gestión de su dependencia, sin perjuicio de la responsabilidad señalada para todo servidor público. Para la organización y manejo de los Archivos en cada una de las dependencias, se desarrollan las siguientes actividades: </w:t>
      </w:r>
      <w:r w:rsidRPr="09ED1EE8">
        <w:rPr>
          <w:rFonts w:ascii="Arial" w:eastAsia="Times New Roman" w:hAnsi="Arial" w:cs="Arial"/>
          <w:lang w:eastAsia="es-CO"/>
        </w:rPr>
        <w:t> </w:t>
      </w:r>
    </w:p>
    <w:p w14:paraId="356B490A"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6FDDC9F0" w14:textId="77777777" w:rsidR="00F044F9" w:rsidRDefault="00F044F9" w:rsidP="00F044F9">
      <w:pPr>
        <w:spacing w:after="0" w:line="240" w:lineRule="auto"/>
        <w:jc w:val="center"/>
        <w:textAlignment w:val="baseline"/>
        <w:rPr>
          <w:rFonts w:ascii="Arial" w:eastAsia="Times New Roman" w:hAnsi="Arial" w:cs="Arial"/>
          <w:lang w:eastAsia="es-CO"/>
        </w:rPr>
      </w:pPr>
      <w:r w:rsidRPr="002B0DB9">
        <w:rPr>
          <w:rFonts w:ascii="Arial" w:hAnsi="Arial" w:cs="Arial"/>
          <w:noProof/>
          <w:color w:val="2B579A"/>
          <w:shd w:val="clear" w:color="auto" w:fill="E6E6E6"/>
          <w:lang w:eastAsia="es-CO"/>
        </w:rPr>
        <w:drawing>
          <wp:inline distT="0" distB="0" distL="0" distR="0" wp14:anchorId="06DFAF0B" wp14:editId="4E4AFF5A">
            <wp:extent cx="5495925" cy="2200275"/>
            <wp:effectExtent l="0" t="0" r="9525" b="9525"/>
            <wp:docPr id="10" name="Imagen 10" descr="C:\Users\sandra.mancera\AppData\Local\Microsoft\Windows\INetCache\Content.MSO\70B3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dra.mancera\AppData\Local\Microsoft\Windows\INetCache\Content.MSO\70B36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2200275"/>
                    </a:xfrm>
                    <a:prstGeom prst="rect">
                      <a:avLst/>
                    </a:prstGeom>
                    <a:noFill/>
                    <a:ln>
                      <a:noFill/>
                    </a:ln>
                  </pic:spPr>
                </pic:pic>
              </a:graphicData>
            </a:graphic>
          </wp:inline>
        </w:drawing>
      </w:r>
    </w:p>
    <w:p w14:paraId="4A3138D6" w14:textId="0D3C7BC9" w:rsidR="00F044F9" w:rsidRDefault="001A0ADD" w:rsidP="001A0ADD">
      <w:pPr>
        <w:pStyle w:val="Descripcin"/>
        <w:jc w:val="center"/>
        <w:rPr>
          <w:rFonts w:ascii="Arial" w:hAnsi="Arial" w:cs="Arial"/>
          <w:i w:val="0"/>
          <w:color w:val="auto"/>
          <w:sz w:val="16"/>
          <w:szCs w:val="16"/>
        </w:rPr>
      </w:pPr>
      <w:bookmarkStart w:id="10" w:name="_Toc147346590"/>
      <w:r w:rsidRPr="001A0ADD">
        <w:rPr>
          <w:rFonts w:ascii="Arial" w:hAnsi="Arial" w:cs="Arial"/>
          <w:i w:val="0"/>
          <w:color w:val="auto"/>
          <w:sz w:val="16"/>
          <w:szCs w:val="16"/>
        </w:rPr>
        <w:t xml:space="preserve">Ilustración </w:t>
      </w:r>
      <w:r w:rsidRPr="001A0ADD">
        <w:rPr>
          <w:rFonts w:ascii="Arial" w:hAnsi="Arial" w:cs="Arial"/>
          <w:i w:val="0"/>
          <w:color w:val="auto"/>
          <w:sz w:val="16"/>
          <w:szCs w:val="16"/>
        </w:rPr>
        <w:fldChar w:fldCharType="begin"/>
      </w:r>
      <w:r w:rsidRPr="001A0ADD">
        <w:rPr>
          <w:rFonts w:ascii="Arial" w:hAnsi="Arial" w:cs="Arial"/>
          <w:i w:val="0"/>
          <w:color w:val="auto"/>
          <w:sz w:val="16"/>
          <w:szCs w:val="16"/>
        </w:rPr>
        <w:instrText xml:space="preserve"> SEQ Ilustración \* ARABIC </w:instrText>
      </w:r>
      <w:r w:rsidRPr="001A0ADD">
        <w:rPr>
          <w:rFonts w:ascii="Arial" w:hAnsi="Arial" w:cs="Arial"/>
          <w:i w:val="0"/>
          <w:color w:val="auto"/>
          <w:sz w:val="16"/>
          <w:szCs w:val="16"/>
        </w:rPr>
        <w:fldChar w:fldCharType="separate"/>
      </w:r>
      <w:r w:rsidR="008F3F6E">
        <w:rPr>
          <w:rFonts w:ascii="Arial" w:hAnsi="Arial" w:cs="Arial"/>
          <w:i w:val="0"/>
          <w:noProof/>
          <w:color w:val="auto"/>
          <w:sz w:val="16"/>
          <w:szCs w:val="16"/>
        </w:rPr>
        <w:t>3</w:t>
      </w:r>
      <w:r w:rsidRPr="001A0ADD">
        <w:rPr>
          <w:rFonts w:ascii="Arial" w:hAnsi="Arial" w:cs="Arial"/>
          <w:i w:val="0"/>
          <w:color w:val="auto"/>
          <w:sz w:val="16"/>
          <w:szCs w:val="16"/>
        </w:rPr>
        <w:fldChar w:fldCharType="end"/>
      </w:r>
      <w:r w:rsidRPr="001A0ADD">
        <w:rPr>
          <w:rFonts w:ascii="Arial" w:hAnsi="Arial" w:cs="Arial"/>
          <w:i w:val="0"/>
          <w:color w:val="auto"/>
          <w:sz w:val="16"/>
          <w:szCs w:val="16"/>
        </w:rPr>
        <w:t xml:space="preserve"> Descripción Pasos para la Organización</w:t>
      </w:r>
      <w:bookmarkEnd w:id="10"/>
    </w:p>
    <w:p w14:paraId="7B0FA3AE" w14:textId="367334DD" w:rsidR="00F26F80" w:rsidRDefault="00F26F80" w:rsidP="00F26F80">
      <w:pPr>
        <w:pStyle w:val="Ttulo1"/>
        <w:numPr>
          <w:ilvl w:val="0"/>
          <w:numId w:val="49"/>
        </w:numPr>
        <w:rPr>
          <w:rFonts w:ascii="Arial" w:hAnsi="Arial" w:cs="Arial"/>
          <w:b/>
          <w:color w:val="auto"/>
          <w:sz w:val="28"/>
          <w:szCs w:val="28"/>
        </w:rPr>
      </w:pPr>
      <w:bookmarkStart w:id="11" w:name="_Toc147346554"/>
      <w:r>
        <w:rPr>
          <w:rFonts w:ascii="Arial" w:hAnsi="Arial" w:cs="Arial"/>
          <w:b/>
          <w:color w:val="auto"/>
          <w:sz w:val="28"/>
          <w:szCs w:val="28"/>
        </w:rPr>
        <w:t>PASOS PARA LA ORGANIZACIÓN DE EXPEDIENTES</w:t>
      </w:r>
      <w:bookmarkEnd w:id="11"/>
    </w:p>
    <w:p w14:paraId="64658850" w14:textId="77777777" w:rsidR="00F26F80" w:rsidRPr="00F26F80" w:rsidRDefault="00F26F80" w:rsidP="00F26F80"/>
    <w:p w14:paraId="5D5E4467" w14:textId="77777777" w:rsidR="00F044F9" w:rsidRPr="00E35DFD" w:rsidRDefault="00F044F9" w:rsidP="00E35DFD">
      <w:pPr>
        <w:pStyle w:val="Ttulo2"/>
        <w:rPr>
          <w:rFonts w:ascii="Arial" w:hAnsi="Arial" w:cs="Arial"/>
          <w:b/>
          <w:color w:val="auto"/>
          <w:sz w:val="24"/>
          <w:szCs w:val="24"/>
          <w:lang w:eastAsia="es-CO"/>
        </w:rPr>
      </w:pPr>
      <w:bookmarkStart w:id="12" w:name="_Toc147346555"/>
      <w:r w:rsidRPr="00E35DFD">
        <w:rPr>
          <w:rFonts w:ascii="Arial" w:hAnsi="Arial" w:cs="Arial"/>
          <w:b/>
          <w:color w:val="auto"/>
          <w:sz w:val="24"/>
          <w:szCs w:val="24"/>
          <w:lang w:val="es-ES" w:eastAsia="es-CO"/>
        </w:rPr>
        <w:t>Paso 1. Consultar la Tabla de Retención Documental– TRD- de la Unidad:</w:t>
      </w:r>
      <w:bookmarkEnd w:id="12"/>
      <w:r w:rsidRPr="00E35DFD">
        <w:rPr>
          <w:rFonts w:ascii="Arial" w:hAnsi="Arial" w:cs="Arial"/>
          <w:b/>
          <w:color w:val="auto"/>
          <w:sz w:val="24"/>
          <w:szCs w:val="24"/>
          <w:lang w:val="es-ES" w:eastAsia="es-CO"/>
        </w:rPr>
        <w:t> </w:t>
      </w:r>
      <w:r w:rsidRPr="00E35DFD">
        <w:rPr>
          <w:rFonts w:ascii="Arial" w:hAnsi="Arial" w:cs="Arial"/>
          <w:b/>
          <w:color w:val="auto"/>
          <w:sz w:val="24"/>
          <w:szCs w:val="24"/>
          <w:lang w:eastAsia="es-CO"/>
        </w:rPr>
        <w:t> </w:t>
      </w:r>
    </w:p>
    <w:p w14:paraId="04731B62"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 </w:t>
      </w:r>
      <w:r w:rsidRPr="002B0DB9">
        <w:rPr>
          <w:rFonts w:ascii="Arial" w:eastAsia="Times New Roman" w:hAnsi="Arial" w:cs="Arial"/>
          <w:lang w:eastAsia="es-CO"/>
        </w:rPr>
        <w:t> </w:t>
      </w:r>
    </w:p>
    <w:p w14:paraId="4EEE2AA9"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Asegúrese de tener en sus manos la Tabla de Retención Documental convalidada:</w:t>
      </w:r>
      <w:r w:rsidRPr="002B0DB9">
        <w:rPr>
          <w:rFonts w:ascii="Arial" w:eastAsia="Times New Roman" w:hAnsi="Arial" w:cs="Arial"/>
          <w:lang w:eastAsia="es-CO"/>
        </w:rPr>
        <w:t> </w:t>
      </w:r>
    </w:p>
    <w:p w14:paraId="21E767BE"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4583AF67"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67ECD1EA" w14:textId="63C7CC55" w:rsidR="00F044F9" w:rsidRPr="002B0DB9" w:rsidRDefault="00F044F9" w:rsidP="00F044F9">
      <w:pPr>
        <w:spacing w:after="0" w:line="240" w:lineRule="auto"/>
        <w:jc w:val="center"/>
        <w:textAlignment w:val="baseline"/>
        <w:rPr>
          <w:rFonts w:ascii="Arial" w:eastAsia="Times New Roman" w:hAnsi="Arial" w:cs="Arial"/>
          <w:lang w:eastAsia="es-CO"/>
        </w:rPr>
      </w:pPr>
    </w:p>
    <w:p w14:paraId="7D15AC63" w14:textId="1A563BDF" w:rsidR="001A0ADD" w:rsidRPr="001A0ADD" w:rsidRDefault="00414AFA" w:rsidP="00414AFA">
      <w:pPr>
        <w:pStyle w:val="Descripcin"/>
        <w:jc w:val="center"/>
        <w:rPr>
          <w:rFonts w:ascii="Arial" w:eastAsia="Times New Roman" w:hAnsi="Arial" w:cs="Arial"/>
          <w:b/>
          <w:bCs/>
          <w:i w:val="0"/>
          <w:color w:val="auto"/>
          <w:sz w:val="16"/>
          <w:lang w:val="es-ES" w:eastAsia="es-CO"/>
        </w:rPr>
      </w:pPr>
      <w:bookmarkStart w:id="13" w:name="_Toc147346591"/>
      <w:r w:rsidRPr="00414AFA">
        <w:rPr>
          <w:rFonts w:ascii="Arial" w:hAnsi="Arial" w:cs="Arial"/>
          <w:i w:val="0"/>
          <w:color w:val="auto"/>
          <w:sz w:val="16"/>
        </w:rPr>
        <w:lastRenderedPageBreak/>
        <w:t xml:space="preserve">Ilustración </w:t>
      </w:r>
      <w:r w:rsidRPr="00414AFA">
        <w:rPr>
          <w:rFonts w:ascii="Arial" w:hAnsi="Arial" w:cs="Arial"/>
          <w:i w:val="0"/>
          <w:color w:val="auto"/>
          <w:sz w:val="16"/>
        </w:rPr>
        <w:fldChar w:fldCharType="begin"/>
      </w:r>
      <w:r w:rsidRPr="00414AFA">
        <w:rPr>
          <w:rFonts w:ascii="Arial" w:hAnsi="Arial" w:cs="Arial"/>
          <w:i w:val="0"/>
          <w:color w:val="auto"/>
          <w:sz w:val="16"/>
        </w:rPr>
        <w:instrText xml:space="preserve"> SEQ Ilustración \* ARABIC </w:instrText>
      </w:r>
      <w:r w:rsidRPr="00414AFA">
        <w:rPr>
          <w:rFonts w:ascii="Arial" w:hAnsi="Arial" w:cs="Arial"/>
          <w:i w:val="0"/>
          <w:color w:val="auto"/>
          <w:sz w:val="16"/>
        </w:rPr>
        <w:fldChar w:fldCharType="separate"/>
      </w:r>
      <w:r w:rsidR="008F3F6E">
        <w:rPr>
          <w:rFonts w:ascii="Arial" w:hAnsi="Arial" w:cs="Arial"/>
          <w:i w:val="0"/>
          <w:noProof/>
          <w:color w:val="auto"/>
          <w:sz w:val="16"/>
        </w:rPr>
        <w:t>4</w:t>
      </w:r>
      <w:r w:rsidRPr="00414AFA">
        <w:rPr>
          <w:rFonts w:ascii="Arial" w:hAnsi="Arial" w:cs="Arial"/>
          <w:i w:val="0"/>
          <w:color w:val="auto"/>
          <w:sz w:val="16"/>
        </w:rPr>
        <w:fldChar w:fldCharType="end"/>
      </w:r>
      <w:r w:rsidRPr="00414AFA">
        <w:rPr>
          <w:rFonts w:ascii="Arial" w:hAnsi="Arial" w:cs="Arial"/>
          <w:i w:val="0"/>
          <w:color w:val="auto"/>
          <w:sz w:val="16"/>
        </w:rPr>
        <w:t xml:space="preserve"> Tabla de Retención Documental UAERMV</w:t>
      </w:r>
      <w:r w:rsidR="001A0ADD" w:rsidRPr="002B0DB9">
        <w:rPr>
          <w:rFonts w:ascii="Arial" w:hAnsi="Arial" w:cs="Arial"/>
          <w:noProof/>
          <w:color w:val="2B579A"/>
          <w:shd w:val="clear" w:color="auto" w:fill="E6E6E6"/>
          <w:lang w:eastAsia="es-CO"/>
        </w:rPr>
        <w:drawing>
          <wp:inline distT="0" distB="0" distL="0" distR="0" wp14:anchorId="511186BB" wp14:editId="286A8D53">
            <wp:extent cx="5600700" cy="2990850"/>
            <wp:effectExtent l="0" t="0" r="0" b="0"/>
            <wp:docPr id="9" name="Imagen 9" descr="C:\Users\sandra.mancera\AppData\Local\Microsoft\Windows\INetCache\Content.MSO\ED0B61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ndra.mancera\AppData\Local\Microsoft\Windows\INetCache\Content.MSO\ED0B61A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2990850"/>
                    </a:xfrm>
                    <a:prstGeom prst="rect">
                      <a:avLst/>
                    </a:prstGeom>
                    <a:noFill/>
                    <a:ln>
                      <a:noFill/>
                    </a:ln>
                  </pic:spPr>
                </pic:pic>
              </a:graphicData>
            </a:graphic>
          </wp:inline>
        </w:drawing>
      </w:r>
      <w:bookmarkEnd w:id="13"/>
    </w:p>
    <w:p w14:paraId="7F93E68E" w14:textId="77777777" w:rsidR="00F26F80" w:rsidRPr="00F26F80" w:rsidRDefault="00F044F9" w:rsidP="00F26F80">
      <w:pPr>
        <w:pStyle w:val="Ttulo2"/>
        <w:rPr>
          <w:rFonts w:ascii="Arial" w:eastAsia="Times New Roman" w:hAnsi="Arial" w:cs="Arial"/>
          <w:b/>
          <w:bCs/>
          <w:color w:val="auto"/>
          <w:sz w:val="24"/>
          <w:szCs w:val="24"/>
          <w:lang w:val="es-ES" w:eastAsia="es-CO"/>
        </w:rPr>
      </w:pPr>
      <w:bookmarkStart w:id="14" w:name="_Toc147346556"/>
      <w:r w:rsidRPr="00F26F80">
        <w:rPr>
          <w:rFonts w:ascii="Arial" w:hAnsi="Arial" w:cs="Arial"/>
          <w:b/>
          <w:color w:val="auto"/>
          <w:sz w:val="24"/>
          <w:szCs w:val="24"/>
          <w:lang w:val="es-ES" w:eastAsia="es-CO"/>
        </w:rPr>
        <w:t>Paso 2. Clasificar los documentos:</w:t>
      </w:r>
      <w:bookmarkEnd w:id="14"/>
      <w:r w:rsidRPr="00F26F80">
        <w:rPr>
          <w:rFonts w:ascii="Arial" w:hAnsi="Arial" w:cs="Arial"/>
          <w:b/>
          <w:color w:val="auto"/>
          <w:sz w:val="24"/>
          <w:szCs w:val="24"/>
          <w:lang w:val="es-ES" w:eastAsia="es-CO"/>
        </w:rPr>
        <w:t> </w:t>
      </w:r>
      <w:r w:rsidRPr="00F26F80">
        <w:rPr>
          <w:rFonts w:ascii="Arial" w:eastAsia="Times New Roman" w:hAnsi="Arial" w:cs="Arial"/>
          <w:b/>
          <w:bCs/>
          <w:color w:val="auto"/>
          <w:sz w:val="24"/>
          <w:szCs w:val="24"/>
          <w:lang w:val="es-ES" w:eastAsia="es-CO"/>
        </w:rPr>
        <w:t xml:space="preserve"> </w:t>
      </w:r>
    </w:p>
    <w:p w14:paraId="78A2BDFB" w14:textId="77777777" w:rsidR="00F26F80" w:rsidRDefault="00F26F80" w:rsidP="00F044F9">
      <w:pPr>
        <w:spacing w:after="0" w:line="240" w:lineRule="auto"/>
        <w:jc w:val="both"/>
        <w:textAlignment w:val="baseline"/>
        <w:rPr>
          <w:rFonts w:ascii="Arial" w:eastAsia="Times New Roman" w:hAnsi="Arial" w:cs="Arial"/>
          <w:b/>
          <w:bCs/>
          <w:lang w:val="es-ES" w:eastAsia="es-CO"/>
        </w:rPr>
      </w:pPr>
    </w:p>
    <w:p w14:paraId="7AB321C8" w14:textId="42F6297F"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Separe los documentos de Archivo y los Documentos de Apoyo.</w:t>
      </w:r>
      <w:r w:rsidRPr="002B0DB9">
        <w:rPr>
          <w:rFonts w:ascii="Arial" w:eastAsia="Times New Roman" w:hAnsi="Arial" w:cs="Arial"/>
          <w:lang w:eastAsia="es-CO"/>
        </w:rPr>
        <w:t> </w:t>
      </w:r>
    </w:p>
    <w:p w14:paraId="4523DCE9"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 </w:t>
      </w:r>
      <w:r w:rsidRPr="002B0DB9">
        <w:rPr>
          <w:rFonts w:ascii="Arial" w:eastAsia="Times New Roman" w:hAnsi="Arial" w:cs="Arial"/>
          <w:lang w:eastAsia="es-CO"/>
        </w:rPr>
        <w:t> </w:t>
      </w:r>
    </w:p>
    <w:p w14:paraId="0BDEACBE" w14:textId="77777777" w:rsidR="00F044F9" w:rsidRDefault="00F044F9" w:rsidP="00F044F9">
      <w:pPr>
        <w:numPr>
          <w:ilvl w:val="0"/>
          <w:numId w:val="5"/>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b/>
          <w:bCs/>
          <w:lang w:val="es-ES" w:eastAsia="es-CO"/>
        </w:rPr>
        <w:t xml:space="preserve">Documentos de archivo: </w:t>
      </w:r>
      <w:r w:rsidRPr="09ED1EE8">
        <w:rPr>
          <w:rFonts w:ascii="Arial" w:eastAsia="Times New Roman" w:hAnsi="Arial" w:cs="Arial"/>
          <w:lang w:val="es-ES" w:eastAsia="es-CO"/>
        </w:rPr>
        <w:t>Registro de Información producida, enviada, gestionada y recibida por la UAERMV, en el desarrollo de las actividades y/o funciones diarias en cumplimiento a la misión de la entidad. Estos documentos cuentan con unos valores primarios (legal, fiscal, contable, administrativo) y secundarios como (investigativo, científico, histórico y cultural) y deben ser objeto de conservación.</w:t>
      </w:r>
      <w:r w:rsidRPr="09ED1EE8">
        <w:rPr>
          <w:rFonts w:ascii="Arial" w:eastAsia="Times New Roman" w:hAnsi="Arial" w:cs="Arial"/>
          <w:lang w:eastAsia="es-CO"/>
        </w:rPr>
        <w:t> A continuación, se describen los tipos de documentos de archivo:</w:t>
      </w:r>
    </w:p>
    <w:p w14:paraId="78959D2F" w14:textId="77777777" w:rsidR="00F044F9" w:rsidRDefault="00F044F9" w:rsidP="00077143">
      <w:pPr>
        <w:spacing w:after="0" w:line="240" w:lineRule="auto"/>
        <w:jc w:val="both"/>
        <w:rPr>
          <w:rFonts w:ascii="Arial" w:eastAsia="Times New Roman" w:hAnsi="Arial" w:cs="Arial"/>
          <w:lang w:eastAsia="es-CO"/>
        </w:rPr>
      </w:pPr>
    </w:p>
    <w:p w14:paraId="1EBBFBB4" w14:textId="69A4C788" w:rsidR="00F044F9" w:rsidRDefault="00F044F9" w:rsidP="00F044F9">
      <w:pPr>
        <w:spacing w:after="0" w:line="240" w:lineRule="auto"/>
        <w:ind w:left="360"/>
        <w:jc w:val="center"/>
        <w:textAlignment w:val="baseline"/>
        <w:rPr>
          <w:rFonts w:ascii="Arial" w:eastAsia="Times New Roman" w:hAnsi="Arial" w:cs="Arial"/>
          <w:b/>
          <w:lang w:val="es-ES" w:eastAsia="es-CO"/>
        </w:rPr>
      </w:pPr>
      <w:r w:rsidRPr="002B0DB9">
        <w:rPr>
          <w:rFonts w:ascii="Arial" w:hAnsi="Arial" w:cs="Arial"/>
          <w:noProof/>
          <w:color w:val="2B579A"/>
          <w:shd w:val="clear" w:color="auto" w:fill="E6E6E6"/>
          <w:lang w:eastAsia="es-CO"/>
        </w:rPr>
        <w:drawing>
          <wp:inline distT="0" distB="0" distL="0" distR="0" wp14:anchorId="393C5510" wp14:editId="5A980D78">
            <wp:extent cx="5362575" cy="2352207"/>
            <wp:effectExtent l="0" t="0" r="0" b="0"/>
            <wp:docPr id="22" name="Imagen 22" descr="C:\Users\sandra.mancera\AppData\Local\Microsoft\Windows\INetCache\Content.MSO\7EF901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ndra.mancera\AppData\Local\Microsoft\Windows\INetCache\Content.MSO\7EF901B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33" cy="2360567"/>
                    </a:xfrm>
                    <a:prstGeom prst="rect">
                      <a:avLst/>
                    </a:prstGeom>
                    <a:noFill/>
                    <a:ln>
                      <a:noFill/>
                    </a:ln>
                  </pic:spPr>
                </pic:pic>
              </a:graphicData>
            </a:graphic>
          </wp:inline>
        </w:drawing>
      </w:r>
    </w:p>
    <w:p w14:paraId="7187A710" w14:textId="7DB707B4" w:rsidR="00EB38A1" w:rsidRPr="00EB38A1" w:rsidRDefault="00EB38A1" w:rsidP="00EB38A1">
      <w:pPr>
        <w:pStyle w:val="Descripcin"/>
        <w:jc w:val="center"/>
        <w:rPr>
          <w:rFonts w:ascii="Arial" w:eastAsia="Times New Roman" w:hAnsi="Arial" w:cs="Arial"/>
          <w:b/>
          <w:i w:val="0"/>
          <w:color w:val="auto"/>
          <w:sz w:val="16"/>
          <w:lang w:val="es-ES" w:eastAsia="es-CO"/>
        </w:rPr>
      </w:pPr>
      <w:bookmarkStart w:id="15" w:name="_Toc147346592"/>
      <w:r w:rsidRPr="00EB38A1">
        <w:rPr>
          <w:rFonts w:ascii="Arial" w:hAnsi="Arial" w:cs="Arial"/>
          <w:i w:val="0"/>
          <w:color w:val="auto"/>
          <w:sz w:val="16"/>
        </w:rPr>
        <w:t xml:space="preserve">Ilustración </w:t>
      </w:r>
      <w:r w:rsidRPr="00EB38A1">
        <w:rPr>
          <w:rFonts w:ascii="Arial" w:hAnsi="Arial" w:cs="Arial"/>
          <w:i w:val="0"/>
          <w:color w:val="auto"/>
          <w:sz w:val="16"/>
        </w:rPr>
        <w:fldChar w:fldCharType="begin"/>
      </w:r>
      <w:r w:rsidRPr="00EB38A1">
        <w:rPr>
          <w:rFonts w:ascii="Arial" w:hAnsi="Arial" w:cs="Arial"/>
          <w:i w:val="0"/>
          <w:color w:val="auto"/>
          <w:sz w:val="16"/>
        </w:rPr>
        <w:instrText xml:space="preserve"> SEQ Ilustración \* ARABIC </w:instrText>
      </w:r>
      <w:r w:rsidRPr="00EB38A1">
        <w:rPr>
          <w:rFonts w:ascii="Arial" w:hAnsi="Arial" w:cs="Arial"/>
          <w:i w:val="0"/>
          <w:color w:val="auto"/>
          <w:sz w:val="16"/>
        </w:rPr>
        <w:fldChar w:fldCharType="separate"/>
      </w:r>
      <w:r w:rsidR="008F3F6E">
        <w:rPr>
          <w:rFonts w:ascii="Arial" w:hAnsi="Arial" w:cs="Arial"/>
          <w:i w:val="0"/>
          <w:noProof/>
          <w:color w:val="auto"/>
          <w:sz w:val="16"/>
        </w:rPr>
        <w:t>5</w:t>
      </w:r>
      <w:r w:rsidRPr="00EB38A1">
        <w:rPr>
          <w:rFonts w:ascii="Arial" w:hAnsi="Arial" w:cs="Arial"/>
          <w:i w:val="0"/>
          <w:color w:val="auto"/>
          <w:sz w:val="16"/>
        </w:rPr>
        <w:fldChar w:fldCharType="end"/>
      </w:r>
      <w:r w:rsidRPr="00EB38A1">
        <w:rPr>
          <w:rFonts w:ascii="Arial" w:hAnsi="Arial" w:cs="Arial"/>
          <w:i w:val="0"/>
          <w:color w:val="auto"/>
          <w:sz w:val="16"/>
        </w:rPr>
        <w:t xml:space="preserve"> Identificación Documentos de Archivo</w:t>
      </w:r>
      <w:bookmarkEnd w:id="15"/>
    </w:p>
    <w:p w14:paraId="5ED4D9ED" w14:textId="77777777" w:rsidR="00EB38A1" w:rsidRDefault="00EB38A1" w:rsidP="00F044F9">
      <w:pPr>
        <w:spacing w:after="0" w:line="240" w:lineRule="auto"/>
        <w:ind w:left="360"/>
        <w:jc w:val="center"/>
        <w:textAlignment w:val="baseline"/>
        <w:rPr>
          <w:rFonts w:ascii="Arial" w:eastAsia="Times New Roman" w:hAnsi="Arial" w:cs="Arial"/>
          <w:b/>
          <w:lang w:val="es-ES" w:eastAsia="es-CO"/>
        </w:rPr>
      </w:pPr>
    </w:p>
    <w:p w14:paraId="0C3D175B" w14:textId="27E3C3FF" w:rsidR="00F044F9" w:rsidRDefault="00F044F9" w:rsidP="00F044F9">
      <w:pPr>
        <w:numPr>
          <w:ilvl w:val="0"/>
          <w:numId w:val="6"/>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b/>
          <w:bCs/>
          <w:lang w:val="es-ES" w:eastAsia="es-CO"/>
        </w:rPr>
        <w:lastRenderedPageBreak/>
        <w:t>Documentos de apoyo:</w:t>
      </w:r>
      <w:r w:rsidRPr="003B09A1">
        <w:rPr>
          <w:rFonts w:ascii="Arial" w:eastAsia="Times New Roman" w:hAnsi="Arial" w:cs="Arial"/>
          <w:b/>
          <w:bCs/>
          <w:lang w:val="es-ES" w:eastAsia="es-CO"/>
        </w:rPr>
        <w:t xml:space="preserve"> </w:t>
      </w:r>
      <w:r w:rsidRPr="003B09A1">
        <w:rPr>
          <w:rFonts w:ascii="Arial" w:eastAsia="Times New Roman" w:hAnsi="Arial" w:cs="Arial"/>
          <w:shd w:val="clear" w:color="auto" w:fill="E6E6E6"/>
          <w:lang w:val="es-ES" w:eastAsia="es-CO"/>
        </w:rPr>
        <w:t>Son</w:t>
      </w:r>
      <w:r w:rsidRPr="003B09A1">
        <w:rPr>
          <w:rFonts w:ascii="Arial" w:eastAsia="Times New Roman" w:hAnsi="Arial" w:cs="Arial"/>
          <w:b/>
          <w:bCs/>
          <w:lang w:val="es-ES" w:eastAsia="es-CO"/>
        </w:rPr>
        <w:t xml:space="preserve"> </w:t>
      </w:r>
      <w:r w:rsidRPr="09ED1EE8">
        <w:rPr>
          <w:rFonts w:ascii="Arial" w:eastAsia="Times New Roman" w:hAnsi="Arial" w:cs="Arial"/>
          <w:lang w:val="es-ES" w:eastAsia="es-CO"/>
        </w:rPr>
        <w:t>aquellos documentos que no se consideran como material de archivo, pueden ser generados en la misma institución o proceder de otra, y no forman parte de las series documentales de las oficinas. Estos documentos no se transfieren al Archivo Central y deben ser eliminados por la dependencia y/o proceso, cuando pierdan utilidad o vigencia, y según las necesidades de la dependencia (Acuerdo 042 de 2002). Ejemplos: libros, revistas, periódicos, tarjetas de invitación, plegables, circulares informativas, documentos personales, leyes, decretos, acuerdos, resoluciones, etc.</w:t>
      </w:r>
      <w:r w:rsidRPr="09ED1EE8">
        <w:rPr>
          <w:rFonts w:ascii="Arial" w:eastAsia="Times New Roman" w:hAnsi="Arial" w:cs="Arial"/>
          <w:lang w:eastAsia="es-CO"/>
        </w:rPr>
        <w:t> A continuación, se describen los tipos de documentos de apoyo existentes:</w:t>
      </w:r>
    </w:p>
    <w:p w14:paraId="1EB5C05F" w14:textId="77777777" w:rsidR="00F044F9" w:rsidRPr="002B0DB9" w:rsidRDefault="00F044F9" w:rsidP="00077143">
      <w:pPr>
        <w:spacing w:after="0" w:line="240" w:lineRule="auto"/>
        <w:jc w:val="both"/>
        <w:textAlignment w:val="baseline"/>
        <w:rPr>
          <w:rFonts w:ascii="Arial" w:eastAsia="Times New Roman" w:hAnsi="Arial" w:cs="Arial"/>
          <w:lang w:eastAsia="es-CO"/>
        </w:rPr>
      </w:pPr>
    </w:p>
    <w:p w14:paraId="3DA1CCD6" w14:textId="18EF6178" w:rsidR="00F044F9" w:rsidRDefault="00F044F9" w:rsidP="00F044F9">
      <w:pPr>
        <w:spacing w:after="0" w:line="240" w:lineRule="auto"/>
        <w:jc w:val="center"/>
        <w:textAlignment w:val="baseline"/>
        <w:rPr>
          <w:rFonts w:ascii="Arial" w:eastAsia="Times New Roman" w:hAnsi="Arial" w:cs="Arial"/>
          <w:lang w:eastAsia="es-CO"/>
        </w:rPr>
      </w:pPr>
      <w:r w:rsidRPr="002B0DB9">
        <w:rPr>
          <w:rFonts w:ascii="Arial" w:hAnsi="Arial" w:cs="Arial"/>
          <w:noProof/>
          <w:color w:val="2B579A"/>
          <w:shd w:val="clear" w:color="auto" w:fill="E6E6E6"/>
          <w:lang w:eastAsia="es-CO"/>
        </w:rPr>
        <w:drawing>
          <wp:inline distT="0" distB="0" distL="0" distR="0" wp14:anchorId="16499973" wp14:editId="2ACAB9E0">
            <wp:extent cx="5217172" cy="2247900"/>
            <wp:effectExtent l="0" t="0" r="2540" b="0"/>
            <wp:docPr id="21" name="Imagen 21" descr="C:\Users\sandra.mancera\AppData\Local\Microsoft\Windows\INetCache\Content.MSO\8E8EF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ndra.mancera\AppData\Local\Microsoft\Windows\INetCache\Content.MSO\8E8EF3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944" cy="2249525"/>
                    </a:xfrm>
                    <a:prstGeom prst="rect">
                      <a:avLst/>
                    </a:prstGeom>
                    <a:noFill/>
                    <a:ln>
                      <a:noFill/>
                    </a:ln>
                  </pic:spPr>
                </pic:pic>
              </a:graphicData>
            </a:graphic>
          </wp:inline>
        </w:drawing>
      </w:r>
    </w:p>
    <w:p w14:paraId="327B071F" w14:textId="21BC3F2C" w:rsidR="00EB38A1" w:rsidRPr="00EB38A1" w:rsidRDefault="00EB38A1" w:rsidP="00EB38A1">
      <w:pPr>
        <w:pStyle w:val="Descripcin"/>
        <w:jc w:val="center"/>
        <w:rPr>
          <w:rFonts w:ascii="Arial" w:eastAsia="Times New Roman" w:hAnsi="Arial" w:cs="Arial"/>
          <w:i w:val="0"/>
          <w:color w:val="auto"/>
          <w:sz w:val="16"/>
          <w:lang w:eastAsia="es-CO"/>
        </w:rPr>
      </w:pPr>
      <w:bookmarkStart w:id="16" w:name="_Toc147346593"/>
      <w:r w:rsidRPr="00EB38A1">
        <w:rPr>
          <w:rFonts w:ascii="Arial" w:hAnsi="Arial" w:cs="Arial"/>
          <w:i w:val="0"/>
          <w:color w:val="auto"/>
          <w:sz w:val="16"/>
        </w:rPr>
        <w:t xml:space="preserve">Ilustración </w:t>
      </w:r>
      <w:r w:rsidRPr="00EB38A1">
        <w:rPr>
          <w:rFonts w:ascii="Arial" w:hAnsi="Arial" w:cs="Arial"/>
          <w:i w:val="0"/>
          <w:color w:val="auto"/>
          <w:sz w:val="16"/>
        </w:rPr>
        <w:fldChar w:fldCharType="begin"/>
      </w:r>
      <w:r w:rsidRPr="00EB38A1">
        <w:rPr>
          <w:rFonts w:ascii="Arial" w:hAnsi="Arial" w:cs="Arial"/>
          <w:i w:val="0"/>
          <w:color w:val="auto"/>
          <w:sz w:val="16"/>
        </w:rPr>
        <w:instrText xml:space="preserve"> SEQ Ilustración \* ARABIC </w:instrText>
      </w:r>
      <w:r w:rsidRPr="00EB38A1">
        <w:rPr>
          <w:rFonts w:ascii="Arial" w:hAnsi="Arial" w:cs="Arial"/>
          <w:i w:val="0"/>
          <w:color w:val="auto"/>
          <w:sz w:val="16"/>
        </w:rPr>
        <w:fldChar w:fldCharType="separate"/>
      </w:r>
      <w:r w:rsidR="008F3F6E">
        <w:rPr>
          <w:rFonts w:ascii="Arial" w:hAnsi="Arial" w:cs="Arial"/>
          <w:i w:val="0"/>
          <w:noProof/>
          <w:color w:val="auto"/>
          <w:sz w:val="16"/>
        </w:rPr>
        <w:t>6</w:t>
      </w:r>
      <w:r w:rsidRPr="00EB38A1">
        <w:rPr>
          <w:rFonts w:ascii="Arial" w:hAnsi="Arial" w:cs="Arial"/>
          <w:i w:val="0"/>
          <w:color w:val="auto"/>
          <w:sz w:val="16"/>
        </w:rPr>
        <w:fldChar w:fldCharType="end"/>
      </w:r>
      <w:r w:rsidRPr="00EB38A1">
        <w:rPr>
          <w:rFonts w:ascii="Arial" w:hAnsi="Arial" w:cs="Arial"/>
          <w:i w:val="0"/>
          <w:color w:val="auto"/>
          <w:sz w:val="16"/>
        </w:rPr>
        <w:t xml:space="preserve"> Identificación Documentos de Apoyo</w:t>
      </w:r>
      <w:bookmarkEnd w:id="16"/>
    </w:p>
    <w:p w14:paraId="2F5DC36D" w14:textId="20C04606" w:rsidR="00F044F9" w:rsidRDefault="00B30B96" w:rsidP="00F044F9">
      <w:pPr>
        <w:spacing w:after="0" w:line="240" w:lineRule="auto"/>
        <w:jc w:val="both"/>
        <w:textAlignment w:val="baseline"/>
        <w:rPr>
          <w:rFonts w:ascii="Arial" w:eastAsia="Times New Roman" w:hAnsi="Arial" w:cs="Arial"/>
          <w:lang w:eastAsia="es-CO"/>
        </w:rPr>
      </w:pPr>
      <w:r>
        <w:rPr>
          <w:rFonts w:ascii="Arial" w:eastAsia="Times New Roman" w:hAnsi="Arial" w:cs="Arial"/>
          <w:lang w:val="es-ES" w:eastAsia="es-CO"/>
        </w:rPr>
        <w:t>L</w:t>
      </w:r>
      <w:r w:rsidR="00F044F9" w:rsidRPr="09ED1EE8">
        <w:rPr>
          <w:rFonts w:ascii="Arial" w:eastAsia="Times New Roman" w:hAnsi="Arial" w:cs="Arial"/>
          <w:lang w:val="es-ES" w:eastAsia="es-CO"/>
        </w:rPr>
        <w:t xml:space="preserve">as comunicaciones oficiales, </w:t>
      </w:r>
      <w:r>
        <w:rPr>
          <w:rFonts w:ascii="Arial" w:eastAsia="Times New Roman" w:hAnsi="Arial" w:cs="Arial"/>
          <w:lang w:val="es-ES" w:eastAsia="es-CO"/>
        </w:rPr>
        <w:t>que se tramiten en la Entidad</w:t>
      </w:r>
      <w:r w:rsidRPr="00B30B96">
        <w:rPr>
          <w:rFonts w:ascii="Arial" w:eastAsia="Times New Roman" w:hAnsi="Arial" w:cs="Arial"/>
          <w:lang w:val="es-ES" w:eastAsia="es-CO"/>
        </w:rPr>
        <w:t xml:space="preserve"> </w:t>
      </w:r>
      <w:r>
        <w:rPr>
          <w:rFonts w:ascii="Arial" w:eastAsia="Times New Roman" w:hAnsi="Arial" w:cs="Arial"/>
          <w:lang w:val="es-ES" w:eastAsia="es-CO"/>
        </w:rPr>
        <w:t xml:space="preserve">deben </w:t>
      </w:r>
      <w:r w:rsidRPr="09ED1EE8">
        <w:rPr>
          <w:rFonts w:ascii="Arial" w:eastAsia="Times New Roman" w:hAnsi="Arial" w:cs="Arial"/>
          <w:lang w:val="es-ES" w:eastAsia="es-CO"/>
        </w:rPr>
        <w:t>archivarse en las carpetas del asunto que tenga relación</w:t>
      </w:r>
      <w:r>
        <w:rPr>
          <w:rFonts w:ascii="Arial" w:eastAsia="Times New Roman" w:hAnsi="Arial" w:cs="Arial"/>
          <w:lang w:val="es-ES" w:eastAsia="es-CO"/>
        </w:rPr>
        <w:t xml:space="preserve"> o que corresponda, acorde con lo establecido en la TRD de cada dependencia. N</w:t>
      </w:r>
      <w:r w:rsidR="00F044F9" w:rsidRPr="09ED1EE8">
        <w:rPr>
          <w:rFonts w:ascii="Arial" w:eastAsia="Times New Roman" w:hAnsi="Arial" w:cs="Arial"/>
          <w:lang w:val="es-ES" w:eastAsia="es-CO"/>
        </w:rPr>
        <w:t xml:space="preserve">o </w:t>
      </w:r>
      <w:r>
        <w:rPr>
          <w:rFonts w:ascii="Arial" w:eastAsia="Times New Roman" w:hAnsi="Arial" w:cs="Arial"/>
          <w:lang w:val="es-ES" w:eastAsia="es-CO"/>
        </w:rPr>
        <w:t xml:space="preserve">se </w:t>
      </w:r>
      <w:r w:rsidR="00F044F9" w:rsidRPr="09ED1EE8">
        <w:rPr>
          <w:rFonts w:ascii="Arial" w:eastAsia="Times New Roman" w:hAnsi="Arial" w:cs="Arial"/>
          <w:lang w:val="es-ES" w:eastAsia="es-CO"/>
        </w:rPr>
        <w:t>debe</w:t>
      </w:r>
      <w:r>
        <w:rPr>
          <w:rFonts w:ascii="Arial" w:eastAsia="Times New Roman" w:hAnsi="Arial" w:cs="Arial"/>
          <w:lang w:val="es-ES" w:eastAsia="es-CO"/>
        </w:rPr>
        <w:t>n</w:t>
      </w:r>
      <w:r w:rsidR="00F044F9" w:rsidRPr="09ED1EE8">
        <w:rPr>
          <w:rFonts w:ascii="Arial" w:eastAsia="Times New Roman" w:hAnsi="Arial" w:cs="Arial"/>
          <w:lang w:val="es-ES" w:eastAsia="es-CO"/>
        </w:rPr>
        <w:t xml:space="preserve"> conformar carpetas </w:t>
      </w:r>
      <w:r>
        <w:rPr>
          <w:rFonts w:ascii="Arial" w:eastAsia="Times New Roman" w:hAnsi="Arial" w:cs="Arial"/>
          <w:lang w:val="es-ES" w:eastAsia="es-CO"/>
        </w:rPr>
        <w:t xml:space="preserve">identificadas como </w:t>
      </w:r>
      <w:r w:rsidR="00F044F9" w:rsidRPr="09ED1EE8">
        <w:rPr>
          <w:rFonts w:ascii="Arial" w:eastAsia="Times New Roman" w:hAnsi="Arial" w:cs="Arial"/>
          <w:lang w:val="es-ES" w:eastAsia="es-CO"/>
        </w:rPr>
        <w:t>correspondencia interna, e</w:t>
      </w:r>
      <w:r>
        <w:rPr>
          <w:rFonts w:ascii="Arial" w:eastAsia="Times New Roman" w:hAnsi="Arial" w:cs="Arial"/>
          <w:lang w:val="es-ES" w:eastAsia="es-CO"/>
        </w:rPr>
        <w:t xml:space="preserve">xterna, recibida o enviada. </w:t>
      </w:r>
      <w:r w:rsidR="00F044F9" w:rsidRPr="09ED1EE8">
        <w:rPr>
          <w:rFonts w:ascii="Arial" w:eastAsia="Times New Roman" w:hAnsi="Arial" w:cs="Arial"/>
          <w:lang w:val="es-ES" w:eastAsia="es-CO"/>
        </w:rPr>
        <w:t xml:space="preserve">Ejemplo: un oficio relacionado con un Control o Informe de un contrato debe archivarse en el asunto que corresponda a los datos </w:t>
      </w:r>
      <w:r w:rsidR="00233C42" w:rsidRPr="09ED1EE8">
        <w:rPr>
          <w:rFonts w:ascii="Arial" w:eastAsia="Times New Roman" w:hAnsi="Arial" w:cs="Arial"/>
          <w:lang w:val="es-ES" w:eastAsia="es-CO"/>
        </w:rPr>
        <w:t>de este</w:t>
      </w:r>
      <w:r w:rsidR="00F044F9" w:rsidRPr="09ED1EE8">
        <w:rPr>
          <w:rFonts w:ascii="Arial" w:eastAsia="Times New Roman" w:hAnsi="Arial" w:cs="Arial"/>
          <w:lang w:val="es-ES" w:eastAsia="es-CO"/>
        </w:rPr>
        <w:t>.</w:t>
      </w:r>
      <w:r w:rsidR="00F044F9" w:rsidRPr="09ED1EE8">
        <w:rPr>
          <w:rFonts w:ascii="Arial" w:eastAsia="Times New Roman" w:hAnsi="Arial" w:cs="Arial"/>
          <w:lang w:eastAsia="es-CO"/>
        </w:rPr>
        <w:t> </w:t>
      </w:r>
    </w:p>
    <w:p w14:paraId="3B1EF19C" w14:textId="77777777" w:rsidR="00F044F9" w:rsidRPr="002B0DB9" w:rsidRDefault="00F044F9" w:rsidP="00F044F9">
      <w:pPr>
        <w:spacing w:after="0" w:line="240" w:lineRule="auto"/>
        <w:jc w:val="center"/>
        <w:textAlignment w:val="baseline"/>
        <w:rPr>
          <w:rFonts w:ascii="Arial" w:eastAsia="Times New Roman" w:hAnsi="Arial" w:cs="Arial"/>
          <w:lang w:eastAsia="es-CO"/>
        </w:rPr>
      </w:pPr>
      <w:r w:rsidRPr="002B0DB9">
        <w:rPr>
          <w:rFonts w:ascii="Arial" w:eastAsia="Times New Roman" w:hAnsi="Arial" w:cs="Arial"/>
          <w:b/>
          <w:bCs/>
          <w:lang w:val="es-ES" w:eastAsia="es-CO"/>
        </w:rPr>
        <w:t> </w:t>
      </w:r>
      <w:r w:rsidRPr="002B0DB9">
        <w:rPr>
          <w:rFonts w:ascii="Arial" w:eastAsia="Times New Roman" w:hAnsi="Arial" w:cs="Arial"/>
          <w:lang w:eastAsia="es-CO"/>
        </w:rPr>
        <w:t> </w:t>
      </w:r>
    </w:p>
    <w:p w14:paraId="5286103F" w14:textId="77777777" w:rsidR="00F26F80" w:rsidRPr="00F26F80" w:rsidRDefault="00F044F9" w:rsidP="00F26F80">
      <w:pPr>
        <w:pStyle w:val="Ttulo2"/>
        <w:rPr>
          <w:rFonts w:ascii="Arial" w:hAnsi="Arial" w:cs="Arial"/>
          <w:b/>
          <w:color w:val="auto"/>
          <w:sz w:val="24"/>
          <w:szCs w:val="24"/>
          <w:lang w:val="es-ES" w:eastAsia="es-CO"/>
        </w:rPr>
      </w:pPr>
      <w:bookmarkStart w:id="17" w:name="_Toc147346557"/>
      <w:r w:rsidRPr="00F26F80">
        <w:rPr>
          <w:rFonts w:ascii="Arial" w:hAnsi="Arial" w:cs="Arial"/>
          <w:b/>
          <w:color w:val="auto"/>
          <w:sz w:val="24"/>
          <w:szCs w:val="24"/>
          <w:lang w:val="es-ES" w:eastAsia="es-CO"/>
        </w:rPr>
        <w:t>Paso 3. Identificación de Series y Subseries:</w:t>
      </w:r>
      <w:bookmarkEnd w:id="17"/>
      <w:r w:rsidRPr="00F26F80">
        <w:rPr>
          <w:rFonts w:ascii="Arial" w:hAnsi="Arial" w:cs="Arial"/>
          <w:b/>
          <w:color w:val="auto"/>
          <w:sz w:val="24"/>
          <w:szCs w:val="24"/>
          <w:lang w:val="es-ES" w:eastAsia="es-CO"/>
        </w:rPr>
        <w:t xml:space="preserve"> </w:t>
      </w:r>
    </w:p>
    <w:p w14:paraId="39746A3C" w14:textId="77777777" w:rsidR="00F26F80" w:rsidRDefault="00F26F80" w:rsidP="00F044F9">
      <w:pPr>
        <w:spacing w:after="0" w:line="240" w:lineRule="auto"/>
        <w:jc w:val="both"/>
        <w:textAlignment w:val="baseline"/>
        <w:rPr>
          <w:rFonts w:ascii="Arial" w:eastAsiaTheme="majorEastAsia" w:hAnsi="Arial" w:cs="Arial"/>
          <w:b/>
          <w:sz w:val="24"/>
          <w:szCs w:val="24"/>
          <w:lang w:val="es-ES" w:eastAsia="es-CO"/>
        </w:rPr>
      </w:pPr>
    </w:p>
    <w:p w14:paraId="2D27C351" w14:textId="5F682586" w:rsidR="00F044F9" w:rsidRPr="002B0DB9" w:rsidRDefault="00F044F9" w:rsidP="00F044F9">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xml:space="preserve">confrontar los documentos con las Tabla de Retención Documental </w:t>
      </w:r>
      <w:r w:rsidR="00233C42" w:rsidRPr="09ED1EE8">
        <w:rPr>
          <w:rFonts w:ascii="Arial" w:eastAsia="Times New Roman" w:hAnsi="Arial" w:cs="Arial"/>
          <w:lang w:val="es-ES" w:eastAsia="es-CO"/>
        </w:rPr>
        <w:t>de acuerdo con el</w:t>
      </w:r>
      <w:r w:rsidRPr="09ED1EE8">
        <w:rPr>
          <w:rFonts w:ascii="Arial" w:eastAsia="Times New Roman" w:hAnsi="Arial" w:cs="Arial"/>
          <w:lang w:val="es-ES" w:eastAsia="es-CO"/>
        </w:rPr>
        <w:t xml:space="preserve"> principio de procedencia, conformar físicamente los expedientes de las respectivas Series y Subseries, de acuerdo con lo establecido en la TRD:</w:t>
      </w:r>
    </w:p>
    <w:p w14:paraId="697CC580"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72B1BFD9" w14:textId="77777777" w:rsidR="00F044F9" w:rsidRPr="002B0DB9" w:rsidRDefault="00F044F9" w:rsidP="00F044F9">
      <w:pPr>
        <w:numPr>
          <w:ilvl w:val="0"/>
          <w:numId w:val="7"/>
        </w:numPr>
        <w:spacing w:after="0" w:line="240" w:lineRule="auto"/>
        <w:ind w:left="360" w:firstLine="0"/>
        <w:jc w:val="both"/>
        <w:textAlignment w:val="baseline"/>
        <w:rPr>
          <w:rFonts w:ascii="Arial" w:eastAsia="Times New Roman" w:hAnsi="Arial" w:cs="Arial"/>
          <w:lang w:eastAsia="es-CO"/>
        </w:rPr>
      </w:pPr>
      <w:r w:rsidRPr="001F703A">
        <w:rPr>
          <w:rFonts w:ascii="Arial" w:eastAsia="Times New Roman" w:hAnsi="Arial" w:cs="Arial"/>
          <w:b/>
          <w:lang w:val="es-ES" w:eastAsia="es-CO"/>
        </w:rPr>
        <w:t>Empiece a clasificar los documentos:</w:t>
      </w:r>
      <w:r w:rsidRPr="002B0DB9">
        <w:rPr>
          <w:rFonts w:ascii="Arial" w:eastAsia="Times New Roman" w:hAnsi="Arial" w:cs="Arial"/>
          <w:b/>
          <w:bCs/>
          <w:lang w:val="es-ES" w:eastAsia="es-CO"/>
        </w:rPr>
        <w:t xml:space="preserve"> </w:t>
      </w:r>
      <w:r w:rsidRPr="002B0DB9">
        <w:rPr>
          <w:rFonts w:ascii="Arial" w:eastAsia="Times New Roman" w:hAnsi="Arial" w:cs="Arial"/>
          <w:lang w:val="es-ES" w:eastAsia="es-CO"/>
        </w:rPr>
        <w:t>teniendo en cuenta que el contenido del documento corresponde a la serie o subserie documental registradas en las Tabla de Retención Documental.</w:t>
      </w:r>
      <w:r w:rsidRPr="002B0DB9">
        <w:rPr>
          <w:rFonts w:ascii="Arial" w:eastAsia="Times New Roman" w:hAnsi="Arial" w:cs="Arial"/>
          <w:lang w:eastAsia="es-CO"/>
        </w:rPr>
        <w:t> </w:t>
      </w:r>
    </w:p>
    <w:p w14:paraId="2819EDCE" w14:textId="77777777" w:rsidR="00F044F9" w:rsidRPr="002B0DB9" w:rsidRDefault="00F044F9" w:rsidP="00F044F9">
      <w:pPr>
        <w:numPr>
          <w:ilvl w:val="0"/>
          <w:numId w:val="8"/>
        </w:numPr>
        <w:spacing w:after="0" w:line="240" w:lineRule="auto"/>
        <w:ind w:left="360" w:firstLine="0"/>
        <w:jc w:val="both"/>
        <w:textAlignment w:val="baseline"/>
        <w:rPr>
          <w:rFonts w:ascii="Arial" w:eastAsia="Times New Roman" w:hAnsi="Arial" w:cs="Arial"/>
          <w:lang w:eastAsia="es-CO"/>
        </w:rPr>
      </w:pPr>
      <w:r w:rsidRPr="001F703A">
        <w:rPr>
          <w:rFonts w:ascii="Arial" w:eastAsia="Times New Roman" w:hAnsi="Arial" w:cs="Arial"/>
          <w:b/>
          <w:lang w:val="es-ES" w:eastAsia="es-CO"/>
        </w:rPr>
        <w:t>Realice la depuración</w:t>
      </w:r>
      <w:r w:rsidRPr="001F703A">
        <w:rPr>
          <w:rFonts w:ascii="Arial" w:eastAsia="Times New Roman" w:hAnsi="Arial" w:cs="Arial"/>
          <w:b/>
          <w:bCs/>
          <w:lang w:val="es-ES" w:eastAsia="es-CO"/>
        </w:rPr>
        <w:t>:</w:t>
      </w:r>
      <w:r w:rsidRPr="002B0DB9">
        <w:rPr>
          <w:rFonts w:ascii="Arial" w:eastAsia="Times New Roman" w:hAnsi="Arial" w:cs="Arial"/>
          <w:b/>
          <w:bCs/>
          <w:lang w:val="es-ES" w:eastAsia="es-CO"/>
        </w:rPr>
        <w:t xml:space="preserve"> </w:t>
      </w:r>
      <w:r w:rsidRPr="002B0DB9">
        <w:rPr>
          <w:rFonts w:ascii="Arial" w:eastAsia="Times New Roman" w:hAnsi="Arial" w:cs="Arial"/>
          <w:lang w:val="es-ES" w:eastAsia="es-CO"/>
        </w:rPr>
        <w:t>consiste en retirar los documentos que no correspondan a la Serie o Subserie que se está conformando, no archive en las carpetas documentos en borradores que ya fueron presentadas o duplicados, manuscritos no oficiales, recortes de prensa, formatos, papelería, fotocopias de legislación y cualquier tipo de documento no producido por la unidad, o que no corresponda a sus funciones, sobres de correo cuando no constituyan piezas probatorias, documentos pers</w:t>
      </w:r>
      <w:r>
        <w:rPr>
          <w:rFonts w:ascii="Arial" w:eastAsia="Times New Roman" w:hAnsi="Arial" w:cs="Arial"/>
          <w:lang w:val="es-ES" w:eastAsia="es-CO"/>
        </w:rPr>
        <w:t>onales, documentos sin firmas, etc</w:t>
      </w:r>
      <w:r w:rsidRPr="002B0DB9">
        <w:rPr>
          <w:rFonts w:ascii="Arial" w:eastAsia="Times New Roman" w:hAnsi="Arial" w:cs="Arial"/>
          <w:lang w:val="es-ES" w:eastAsia="es-CO"/>
        </w:rPr>
        <w:t>.</w:t>
      </w:r>
      <w:r w:rsidRPr="002B0DB9">
        <w:rPr>
          <w:rFonts w:ascii="Arial" w:eastAsia="Times New Roman" w:hAnsi="Arial" w:cs="Arial"/>
          <w:lang w:eastAsia="es-CO"/>
        </w:rPr>
        <w:t> </w:t>
      </w:r>
    </w:p>
    <w:p w14:paraId="05C4C8FD" w14:textId="77777777" w:rsidR="00F044F9" w:rsidRPr="002B0DB9" w:rsidRDefault="00F044F9" w:rsidP="00F044F9">
      <w:pPr>
        <w:spacing w:after="0" w:line="240" w:lineRule="auto"/>
        <w:ind w:left="270" w:hanging="27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w:t>
      </w:r>
      <w:r w:rsidRPr="002B0DB9">
        <w:rPr>
          <w:rFonts w:ascii="Arial" w:eastAsia="Times New Roman" w:hAnsi="Arial" w:cs="Arial"/>
          <w:lang w:eastAsia="es-CO"/>
        </w:rPr>
        <w:t> </w:t>
      </w:r>
    </w:p>
    <w:p w14:paraId="58378B32" w14:textId="1BB8C1BB" w:rsidR="00E04D9A" w:rsidRPr="002B0DB9" w:rsidRDefault="00F044F9" w:rsidP="00F044F9">
      <w:pPr>
        <w:spacing w:after="0" w:line="240" w:lineRule="auto"/>
        <w:ind w:left="270" w:hanging="27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w:t>
      </w:r>
      <w:r w:rsidRPr="002B0DB9">
        <w:rPr>
          <w:rFonts w:ascii="Arial" w:eastAsia="Times New Roman" w:hAnsi="Arial" w:cs="Arial"/>
          <w:lang w:eastAsia="es-CO"/>
        </w:rPr>
        <w:t> </w:t>
      </w:r>
    </w:p>
    <w:p w14:paraId="0554EB65" w14:textId="0247F981" w:rsidR="00F044F9" w:rsidRPr="00F26F80" w:rsidRDefault="00F044F9" w:rsidP="00F26F80">
      <w:pPr>
        <w:pStyle w:val="Ttulo2"/>
        <w:rPr>
          <w:rFonts w:ascii="Arial" w:hAnsi="Arial" w:cs="Arial"/>
          <w:b/>
          <w:color w:val="auto"/>
          <w:sz w:val="24"/>
          <w:szCs w:val="24"/>
          <w:lang w:val="es-ES" w:eastAsia="es-CO"/>
        </w:rPr>
      </w:pPr>
      <w:bookmarkStart w:id="18" w:name="_Toc147346558"/>
      <w:r w:rsidRPr="00F26F80">
        <w:rPr>
          <w:rFonts w:ascii="Arial" w:hAnsi="Arial" w:cs="Arial"/>
          <w:b/>
          <w:color w:val="auto"/>
          <w:sz w:val="24"/>
          <w:szCs w:val="24"/>
          <w:lang w:val="es-ES" w:eastAsia="es-CO"/>
        </w:rPr>
        <w:lastRenderedPageBreak/>
        <w:t>Paso 4. Tener en cuenta las acciones de conservación y primeros auxilios documentales</w:t>
      </w:r>
      <w:bookmarkEnd w:id="18"/>
    </w:p>
    <w:p w14:paraId="25D72476" w14:textId="77777777" w:rsidR="00F044F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499E8122" w14:textId="77777777" w:rsidR="00F044F9" w:rsidRDefault="00F044F9" w:rsidP="00F044F9">
      <w:pPr>
        <w:pStyle w:val="paragraph"/>
        <w:spacing w:before="0" w:beforeAutospacing="0" w:after="0" w:afterAutospacing="0" w:line="276" w:lineRule="auto"/>
        <w:jc w:val="both"/>
        <w:textAlignment w:val="baseline"/>
        <w:rPr>
          <w:rFonts w:ascii="Arial" w:hAnsi="Arial" w:cs="Arial"/>
          <w:sz w:val="22"/>
          <w:szCs w:val="22"/>
        </w:rPr>
      </w:pPr>
      <w:r w:rsidRPr="002B0DB9">
        <w:rPr>
          <w:rFonts w:ascii="Arial" w:hAnsi="Arial" w:cs="Arial"/>
          <w:sz w:val="22"/>
          <w:szCs w:val="22"/>
        </w:rPr>
        <w:t xml:space="preserve">A continuación, se sugiere el tratamiento a realizar en el momento de alistamiento para cualquier caso y los pasos de primeros auxilios documentales: </w:t>
      </w:r>
    </w:p>
    <w:p w14:paraId="2BE2003A" w14:textId="77777777" w:rsidR="00F044F9" w:rsidRPr="002B0DB9" w:rsidRDefault="00F044F9" w:rsidP="00F044F9">
      <w:pPr>
        <w:pStyle w:val="paragraph"/>
        <w:spacing w:before="0" w:beforeAutospacing="0" w:after="0" w:afterAutospacing="0" w:line="276" w:lineRule="auto"/>
        <w:jc w:val="both"/>
        <w:textAlignment w:val="baseline"/>
        <w:rPr>
          <w:rFonts w:ascii="Arial" w:hAnsi="Arial" w:cs="Arial"/>
          <w:sz w:val="22"/>
          <w:szCs w:val="22"/>
        </w:rPr>
      </w:pPr>
    </w:p>
    <w:p w14:paraId="182F6885" w14:textId="77777777" w:rsidR="00F044F9" w:rsidRPr="002B0DB9" w:rsidRDefault="00F044F9" w:rsidP="004B0046">
      <w:pPr>
        <w:pStyle w:val="paragraph"/>
        <w:numPr>
          <w:ilvl w:val="0"/>
          <w:numId w:val="42"/>
        </w:numPr>
        <w:spacing w:before="0" w:beforeAutospacing="0" w:after="0" w:afterAutospacing="0" w:line="276" w:lineRule="auto"/>
        <w:jc w:val="both"/>
        <w:textAlignment w:val="baseline"/>
        <w:rPr>
          <w:rFonts w:ascii="Arial" w:hAnsi="Arial" w:cs="Arial"/>
          <w:sz w:val="22"/>
          <w:szCs w:val="22"/>
        </w:rPr>
      </w:pPr>
      <w:r w:rsidRPr="002B0DB9">
        <w:rPr>
          <w:rStyle w:val="normaltextrun"/>
          <w:rFonts w:ascii="Arial" w:hAnsi="Arial" w:cs="Arial"/>
          <w:b/>
          <w:bCs/>
          <w:sz w:val="22"/>
          <w:szCs w:val="22"/>
          <w:lang w:val="es-ES"/>
        </w:rPr>
        <w:t>Eliminación de materiales abrasivos</w:t>
      </w:r>
      <w:r w:rsidRPr="002B0DB9">
        <w:rPr>
          <w:rStyle w:val="normaltextrun"/>
          <w:rFonts w:ascii="Arial" w:hAnsi="Arial" w:cs="Arial"/>
          <w:sz w:val="22"/>
          <w:szCs w:val="22"/>
          <w:lang w:val="es-ES"/>
        </w:rPr>
        <w:t xml:space="preserve">: </w:t>
      </w:r>
      <w:r w:rsidRPr="002B0DB9">
        <w:rPr>
          <w:rFonts w:ascii="Arial" w:hAnsi="Arial" w:cs="Arial"/>
          <w:sz w:val="22"/>
          <w:szCs w:val="22"/>
        </w:rPr>
        <w:t>se deberán retirar elementos metálicos, clips, ganchos de cosedora, ganchos legajadores, etc., evitando el deterioro de tipo físico a la documentación, se recomienda la eliminación con ayuda de plegaderas o saca ganchos sin dañar los documentos.</w:t>
      </w:r>
    </w:p>
    <w:p w14:paraId="6DC979AD" w14:textId="77777777" w:rsidR="00F044F9" w:rsidRPr="002B0DB9" w:rsidRDefault="00F044F9" w:rsidP="00F044F9">
      <w:pPr>
        <w:pStyle w:val="paragraph"/>
        <w:spacing w:before="0" w:beforeAutospacing="0" w:after="0" w:afterAutospacing="0" w:line="276" w:lineRule="auto"/>
        <w:ind w:left="851"/>
        <w:jc w:val="both"/>
        <w:textAlignment w:val="baseline"/>
        <w:rPr>
          <w:rFonts w:ascii="Arial" w:hAnsi="Arial" w:cs="Arial"/>
          <w:sz w:val="22"/>
          <w:szCs w:val="22"/>
        </w:rPr>
      </w:pPr>
    </w:p>
    <w:p w14:paraId="654DC700" w14:textId="1E3B6E0E" w:rsidR="00F044F9" w:rsidRPr="002B0DB9" w:rsidRDefault="00F044F9" w:rsidP="004B0046">
      <w:pPr>
        <w:pStyle w:val="paragraph"/>
        <w:numPr>
          <w:ilvl w:val="0"/>
          <w:numId w:val="42"/>
        </w:numPr>
        <w:spacing w:before="0" w:beforeAutospacing="0" w:after="0" w:afterAutospacing="0" w:line="276" w:lineRule="auto"/>
        <w:jc w:val="both"/>
        <w:textAlignment w:val="baseline"/>
        <w:rPr>
          <w:rFonts w:ascii="Arial" w:hAnsi="Arial" w:cs="Arial"/>
          <w:sz w:val="22"/>
          <w:szCs w:val="22"/>
        </w:rPr>
      </w:pPr>
      <w:r w:rsidRPr="09ED1EE8">
        <w:rPr>
          <w:rStyle w:val="normaltextrun"/>
          <w:rFonts w:ascii="Arial" w:hAnsi="Arial" w:cs="Arial"/>
          <w:b/>
          <w:bCs/>
          <w:sz w:val="22"/>
          <w:szCs w:val="22"/>
          <w:lang w:val="es-ES"/>
        </w:rPr>
        <w:t>Eliminación de etiquetas:</w:t>
      </w:r>
      <w:r w:rsidRPr="09ED1EE8">
        <w:rPr>
          <w:rStyle w:val="normaltextrun"/>
          <w:rFonts w:ascii="Arial" w:hAnsi="Arial" w:cs="Arial"/>
          <w:sz w:val="22"/>
          <w:szCs w:val="22"/>
          <w:lang w:val="es-ES"/>
        </w:rPr>
        <w:t xml:space="preserve"> </w:t>
      </w:r>
      <w:r w:rsidRPr="09ED1EE8">
        <w:rPr>
          <w:rFonts w:ascii="Arial" w:hAnsi="Arial" w:cs="Arial"/>
          <w:sz w:val="22"/>
          <w:szCs w:val="22"/>
        </w:rPr>
        <w:t>en este paso se deberá retirar todo aquel material que no sea parte del expediente, tal como banderillas, pósit, recordatorios, papeles etc.  </w:t>
      </w:r>
    </w:p>
    <w:p w14:paraId="73D82D3A" w14:textId="77777777" w:rsidR="00F044F9" w:rsidRPr="002B0DB9" w:rsidRDefault="00F044F9" w:rsidP="00F044F9">
      <w:pPr>
        <w:pStyle w:val="paragraph"/>
        <w:spacing w:before="0" w:beforeAutospacing="0" w:after="0" w:afterAutospacing="0" w:line="276" w:lineRule="auto"/>
        <w:ind w:left="851"/>
        <w:jc w:val="both"/>
        <w:textAlignment w:val="baseline"/>
        <w:rPr>
          <w:rStyle w:val="normaltextrun"/>
          <w:rFonts w:ascii="Arial" w:hAnsi="Arial" w:cs="Arial"/>
          <w:sz w:val="22"/>
          <w:szCs w:val="22"/>
        </w:rPr>
      </w:pPr>
    </w:p>
    <w:p w14:paraId="474C0F4B" w14:textId="24866988" w:rsidR="00F044F9" w:rsidRPr="002B0DB9" w:rsidRDefault="00F044F9" w:rsidP="004B0046">
      <w:pPr>
        <w:pStyle w:val="paragraph"/>
        <w:numPr>
          <w:ilvl w:val="0"/>
          <w:numId w:val="42"/>
        </w:numPr>
        <w:spacing w:before="0" w:beforeAutospacing="0" w:after="0" w:afterAutospacing="0" w:line="276" w:lineRule="auto"/>
        <w:jc w:val="both"/>
        <w:textAlignment w:val="baseline"/>
        <w:rPr>
          <w:rStyle w:val="eop"/>
          <w:rFonts w:ascii="Arial" w:hAnsi="Arial" w:cs="Arial"/>
          <w:sz w:val="22"/>
          <w:szCs w:val="22"/>
        </w:rPr>
      </w:pPr>
      <w:r w:rsidRPr="09ED1EE8">
        <w:rPr>
          <w:rStyle w:val="normaltextrun"/>
          <w:rFonts w:ascii="Arial" w:hAnsi="Arial" w:cs="Arial"/>
          <w:b/>
          <w:bCs/>
          <w:sz w:val="22"/>
          <w:szCs w:val="22"/>
          <w:lang w:val="es-ES"/>
        </w:rPr>
        <w:t xml:space="preserve">Unión de rasgaduras: </w:t>
      </w:r>
      <w:r w:rsidRPr="00077143">
        <w:rPr>
          <w:rStyle w:val="normaltextrun"/>
          <w:rFonts w:ascii="Arial" w:hAnsi="Arial" w:cs="Arial"/>
          <w:sz w:val="22"/>
          <w:szCs w:val="22"/>
          <w:lang w:val="es-ES"/>
        </w:rPr>
        <w:t xml:space="preserve">Se deberá </w:t>
      </w:r>
      <w:r w:rsidRPr="09ED1EE8">
        <w:rPr>
          <w:rStyle w:val="normaltextrun"/>
          <w:rFonts w:ascii="Arial" w:hAnsi="Arial" w:cs="Arial"/>
          <w:sz w:val="22"/>
          <w:szCs w:val="22"/>
          <w:lang w:val="es-ES"/>
        </w:rPr>
        <w:t xml:space="preserve">consultar </w:t>
      </w:r>
      <w:r w:rsidR="00366E54" w:rsidRPr="09ED1EE8">
        <w:rPr>
          <w:rStyle w:val="normaltextrun"/>
          <w:rFonts w:ascii="Arial" w:hAnsi="Arial" w:cs="Arial"/>
          <w:sz w:val="22"/>
          <w:szCs w:val="22"/>
          <w:lang w:val="es-ES"/>
        </w:rPr>
        <w:t>al proceso</w:t>
      </w:r>
      <w:r w:rsidRPr="09ED1EE8">
        <w:rPr>
          <w:rStyle w:val="normaltextrun"/>
          <w:rFonts w:ascii="Arial" w:hAnsi="Arial" w:cs="Arial"/>
          <w:sz w:val="22"/>
          <w:szCs w:val="22"/>
          <w:lang w:val="es-ES"/>
        </w:rPr>
        <w:t xml:space="preserve"> de Gestión Documental para el uso de la cinta apropiada. Así mismo se deberá unir los perfiles lo mejor posible y sobreponer la cinta en la rasgadura. Así como se muestra en la siguiente imagen:</w:t>
      </w:r>
    </w:p>
    <w:p w14:paraId="4BF38896" w14:textId="77777777" w:rsidR="00F044F9" w:rsidRPr="002B0DB9" w:rsidRDefault="00F044F9" w:rsidP="00F044F9">
      <w:pPr>
        <w:pStyle w:val="paragraph"/>
        <w:spacing w:before="0" w:beforeAutospacing="0" w:after="0" w:afterAutospacing="0" w:line="276" w:lineRule="auto"/>
        <w:jc w:val="both"/>
        <w:textAlignment w:val="baseline"/>
        <w:rPr>
          <w:rStyle w:val="eop"/>
          <w:rFonts w:ascii="Arial" w:hAnsi="Arial" w:cs="Arial"/>
          <w:sz w:val="22"/>
          <w:szCs w:val="22"/>
        </w:rPr>
      </w:pPr>
    </w:p>
    <w:p w14:paraId="58CBC240" w14:textId="15A3BFE3" w:rsidR="00F044F9" w:rsidRPr="002B0DB9" w:rsidRDefault="00F044F9" w:rsidP="00077143">
      <w:pPr>
        <w:pStyle w:val="paragraph"/>
        <w:spacing w:before="0" w:beforeAutospacing="0" w:after="0" w:afterAutospacing="0" w:line="276" w:lineRule="auto"/>
        <w:jc w:val="center"/>
        <w:textAlignment w:val="baseline"/>
        <w:rPr>
          <w:rStyle w:val="normaltextrun"/>
          <w:rFonts w:ascii="Arial" w:hAnsi="Arial" w:cs="Arial"/>
          <w:sz w:val="22"/>
          <w:szCs w:val="22"/>
        </w:rPr>
      </w:pPr>
      <w:r>
        <w:rPr>
          <w:noProof/>
        </w:rPr>
        <mc:AlternateContent>
          <mc:Choice Requires="wpg">
            <w:drawing>
              <wp:inline distT="0" distB="0" distL="114300" distR="114300" wp14:anchorId="5FBCF85B" wp14:editId="1AF2E2CF">
                <wp:extent cx="2352675" cy="1209675"/>
                <wp:effectExtent l="0" t="19050" r="28575" b="28575"/>
                <wp:docPr id="256074937" name="Grupo 31"/>
                <wp:cNvGraphicFramePr/>
                <a:graphic xmlns:a="http://schemas.openxmlformats.org/drawingml/2006/main">
                  <a:graphicData uri="http://schemas.microsoft.com/office/word/2010/wordprocessingGroup">
                    <wpg:wgp>
                      <wpg:cNvGrpSpPr/>
                      <wpg:grpSpPr>
                        <a:xfrm>
                          <a:off x="0" y="0"/>
                          <a:ext cx="2352675" cy="1209675"/>
                          <a:chOff x="0" y="0"/>
                          <a:chExt cx="2352675" cy="1209675"/>
                        </a:xfrm>
                      </wpg:grpSpPr>
                      <pic:pic xmlns:pic="http://schemas.openxmlformats.org/drawingml/2006/picture">
                        <pic:nvPicPr>
                          <pic:cNvPr id="32" name="Imagen 10" descr="C:\Users\gloria.rojas\Downloads\WhatsApp Image 2021-03-11 at 3.03.55 PM.jpeg"/>
                          <pic:cNvPicPr>
                            <a:picLocks noChangeAspect="1"/>
                          </pic:cNvPicPr>
                        </pic:nvPicPr>
                        <pic:blipFill>
                          <a:blip r:embed="rId19">
                            <a:extLst>
                              <a:ext uri="{28A0092B-C50C-407E-A947-70E740481C1C}">
                                <a14:useLocalDpi xmlns:a14="http://schemas.microsoft.com/office/drawing/2010/main" val="0"/>
                              </a:ext>
                            </a:extLst>
                          </a:blip>
                          <a:srcRect l="21007" t="7516" r="7017" b="15683"/>
                          <a:stretch>
                            <a:fillRect/>
                          </a:stretch>
                        </pic:blipFill>
                        <pic:spPr bwMode="auto">
                          <a:xfrm>
                            <a:off x="1362075" y="0"/>
                            <a:ext cx="990600" cy="1200150"/>
                          </a:xfrm>
                          <a:prstGeom prst="rect">
                            <a:avLst/>
                          </a:prstGeom>
                          <a:noFill/>
                          <a:ln w="9525" cap="flat" cmpd="sng" algn="ctr">
                            <a:solidFill>
                              <a:srgbClr val="EEECE1"/>
                            </a:solidFill>
                            <a:prstDash val="solid"/>
                            <a:round/>
                            <a:headEnd type="none" w="med" len="med"/>
                            <a:tailEnd type="none" w="med" len="med"/>
                          </a:ln>
                          <a:extLst>
                            <a:ext uri="{53640926-AAD7-44D8-BBD7-CCE9431645EC}">
                              <a14:shadowObscured xmlns:a14="http://schemas.microsoft.com/office/drawing/2010/main"/>
                            </a:ext>
                          </a:extLst>
                        </pic:spPr>
                      </pic:pic>
                      <wps:wsp>
                        <wps:cNvPr id="33" name="Cuadro de texto 2"/>
                        <wps:cNvSpPr txBox="1">
                          <a:spLocks noChangeArrowheads="1"/>
                        </wps:cNvSpPr>
                        <wps:spPr bwMode="auto">
                          <a:xfrm>
                            <a:off x="0" y="828675"/>
                            <a:ext cx="1308100" cy="381000"/>
                          </a:xfrm>
                          <a:prstGeom prst="rect">
                            <a:avLst/>
                          </a:prstGeom>
                          <a:solidFill>
                            <a:srgbClr val="FFFFFF"/>
                          </a:solidFill>
                          <a:ln w="9525">
                            <a:solidFill>
                              <a:schemeClr val="bg1"/>
                            </a:solidFill>
                            <a:miter lim="800000"/>
                            <a:headEnd/>
                            <a:tailEnd/>
                          </a:ln>
                        </wps:spPr>
                        <wps:txbx>
                          <w:txbxContent>
                            <w:p w14:paraId="7D4C97C5" w14:textId="77777777" w:rsidR="000C66D8" w:rsidRPr="00401322" w:rsidRDefault="000C66D8" w:rsidP="00F044F9">
                              <w:pPr>
                                <w:jc w:val="center"/>
                                <w:rPr>
                                  <w:rFonts w:ascii="Arial" w:hAnsi="Arial" w:cs="Arial"/>
                                  <w:sz w:val="16"/>
                                </w:rPr>
                              </w:pPr>
                              <w:r w:rsidRPr="00401322">
                                <w:rPr>
                                  <w:rFonts w:ascii="Arial" w:hAnsi="Arial" w:cs="Arial"/>
                                  <w:sz w:val="16"/>
                                </w:rPr>
                                <w:t>Imagen: ejemplo para unión de rasgaduras.</w:t>
                              </w:r>
                            </w:p>
                          </w:txbxContent>
                        </wps:txbx>
                        <wps:bodyPr rot="0" vert="horz" wrap="square" lIns="91440" tIns="45720" rIns="91440" bIns="45720" anchor="t" anchorCtr="0">
                          <a:noAutofit/>
                        </wps:bodyPr>
                      </wps:wsp>
                    </wpg:wgp>
                  </a:graphicData>
                </a:graphic>
              </wp:inline>
            </w:drawing>
          </mc:Choice>
          <mc:Fallback>
            <w:pict>
              <v:group w14:anchorId="5FBCF85B" id="Grupo 31" o:spid="_x0000_s1026" style="width:185.25pt;height:95.25pt;mso-position-horizontal-relative:char;mso-position-vertical-relative:line" coordsize="23526,120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13620;width:9906;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" stroked="t" strokecolor="#eeece1">
                  <v:stroke joinstyle="round"/>
                  <v:imagedata r:id="rId20" o:title="WhatsApp Image 2021-03-11 at 3.03.55 PM" croptop="4926f" cropbottom="10278f" cropleft="13767f" cropright="4599f"/>
                  <v:path arrowok="t"/>
                </v:shape>
                <v:shapetype id="_x0000_t202" coordsize="21600,21600" o:spt="202" path="m,l,21600r21600,l21600,xe">
                  <v:stroke joinstyle="miter"/>
                  <v:path gradientshapeok="t" o:connecttype="rect"/>
                </v:shapetype>
                <v:shape id="Cuadro de texto 2" o:spid="_x0000_s1028" type="#_x0000_t202" style="position:absolute;top:8286;width:1308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" strokecolor="white [3212]">
                  <v:textbox>
                    <w:txbxContent>
                      <w:p w14:paraId="7D4C97C5" w14:textId="77777777" w:rsidR="000C66D8" w:rsidRPr="00401322" w:rsidRDefault="000C66D8" w:rsidP="00F044F9">
                        <w:pPr>
                          <w:jc w:val="center"/>
                          <w:rPr>
                            <w:rFonts w:ascii="Arial" w:hAnsi="Arial" w:cs="Arial"/>
                            <w:sz w:val="16"/>
                          </w:rPr>
                        </w:pPr>
                        <w:r w:rsidRPr="00401322">
                          <w:rPr>
                            <w:rFonts w:ascii="Arial" w:hAnsi="Arial" w:cs="Arial"/>
                            <w:sz w:val="16"/>
                          </w:rPr>
                          <w:t>Imagen: ejemplo para unión de rasgaduras.</w:t>
                        </w:r>
                      </w:p>
                    </w:txbxContent>
                  </v:textbox>
                </v:shape>
                <w10:anchorlock/>
              </v:group>
            </w:pict>
          </mc:Fallback>
        </mc:AlternateContent>
      </w:r>
    </w:p>
    <w:p w14:paraId="1BE7F056" w14:textId="77777777" w:rsidR="00F044F9" w:rsidRPr="002B0DB9" w:rsidRDefault="00F044F9" w:rsidP="00F044F9">
      <w:pPr>
        <w:pStyle w:val="paragraph"/>
        <w:spacing w:before="0" w:beforeAutospacing="0" w:after="0" w:afterAutospacing="0" w:line="276" w:lineRule="auto"/>
        <w:jc w:val="both"/>
        <w:textAlignment w:val="baseline"/>
        <w:rPr>
          <w:rStyle w:val="eop"/>
          <w:rFonts w:ascii="Arial" w:hAnsi="Arial" w:cs="Arial"/>
          <w:sz w:val="22"/>
          <w:szCs w:val="22"/>
        </w:rPr>
      </w:pPr>
    </w:p>
    <w:p w14:paraId="2BFBD9FA" w14:textId="77777777" w:rsidR="00F044F9" w:rsidRPr="002B0DB9" w:rsidRDefault="00F044F9" w:rsidP="004B0046">
      <w:pPr>
        <w:pStyle w:val="paragraph"/>
        <w:numPr>
          <w:ilvl w:val="0"/>
          <w:numId w:val="42"/>
        </w:numPr>
        <w:spacing w:before="0" w:beforeAutospacing="0" w:after="0" w:afterAutospacing="0" w:line="276" w:lineRule="auto"/>
        <w:jc w:val="both"/>
        <w:textAlignment w:val="baseline"/>
        <w:rPr>
          <w:rStyle w:val="eop"/>
          <w:rFonts w:ascii="Arial" w:hAnsi="Arial" w:cs="Arial"/>
          <w:sz w:val="22"/>
          <w:szCs w:val="22"/>
        </w:rPr>
      </w:pPr>
      <w:r w:rsidRPr="4762681F">
        <w:rPr>
          <w:rStyle w:val="normaltextrun"/>
          <w:rFonts w:ascii="Arial" w:hAnsi="Arial" w:cs="Arial"/>
          <w:b/>
          <w:bCs/>
          <w:sz w:val="22"/>
          <w:szCs w:val="22"/>
          <w:lang w:val="es-ES"/>
        </w:rPr>
        <w:t>Eliminación de pliegues y dobleces:</w:t>
      </w:r>
      <w:r w:rsidRPr="4762681F">
        <w:rPr>
          <w:rStyle w:val="normaltextrun"/>
          <w:rFonts w:ascii="Arial" w:hAnsi="Arial" w:cs="Arial"/>
          <w:sz w:val="22"/>
          <w:szCs w:val="22"/>
          <w:lang w:val="es-ES"/>
        </w:rPr>
        <w:t xml:space="preserve"> recuerde estirar el doblez y poner peso sobre el folio aplanando su documento </w:t>
      </w:r>
      <w:r w:rsidRPr="4762681F">
        <w:rPr>
          <w:rStyle w:val="eop"/>
          <w:rFonts w:ascii="Arial" w:hAnsi="Arial" w:cs="Arial"/>
          <w:sz w:val="22"/>
          <w:szCs w:val="22"/>
        </w:rPr>
        <w:t> </w:t>
      </w:r>
    </w:p>
    <w:p w14:paraId="77E61147" w14:textId="77777777" w:rsidR="00F044F9" w:rsidRPr="002B0DB9" w:rsidRDefault="00F044F9" w:rsidP="00F044F9">
      <w:pPr>
        <w:pStyle w:val="paragraph"/>
        <w:spacing w:before="0" w:beforeAutospacing="0" w:after="0" w:afterAutospacing="0" w:line="276" w:lineRule="auto"/>
        <w:ind w:left="851"/>
        <w:jc w:val="both"/>
        <w:textAlignment w:val="baseline"/>
        <w:rPr>
          <w:rFonts w:ascii="Arial" w:hAnsi="Arial" w:cs="Arial"/>
          <w:sz w:val="22"/>
          <w:szCs w:val="22"/>
        </w:rPr>
      </w:pPr>
    </w:p>
    <w:p w14:paraId="5031B93E" w14:textId="77777777" w:rsidR="00F044F9" w:rsidRDefault="00F044F9" w:rsidP="004B0046">
      <w:pPr>
        <w:pStyle w:val="paragraph"/>
        <w:numPr>
          <w:ilvl w:val="0"/>
          <w:numId w:val="42"/>
        </w:numPr>
        <w:spacing w:before="0" w:beforeAutospacing="0" w:after="0" w:afterAutospacing="0" w:line="276" w:lineRule="auto"/>
        <w:jc w:val="both"/>
        <w:textAlignment w:val="baseline"/>
        <w:rPr>
          <w:rStyle w:val="eop"/>
          <w:rFonts w:ascii="Arial" w:hAnsi="Arial" w:cs="Arial"/>
          <w:sz w:val="22"/>
          <w:szCs w:val="22"/>
        </w:rPr>
      </w:pPr>
      <w:r w:rsidRPr="4762681F">
        <w:rPr>
          <w:rStyle w:val="normaltextrun"/>
          <w:rFonts w:ascii="Arial" w:hAnsi="Arial" w:cs="Arial"/>
          <w:b/>
          <w:bCs/>
          <w:sz w:val="22"/>
          <w:szCs w:val="22"/>
          <w:lang w:val="es-ES"/>
        </w:rPr>
        <w:t>Limpieza superficial:</w:t>
      </w:r>
      <w:r w:rsidRPr="4762681F">
        <w:rPr>
          <w:rStyle w:val="normaltextrun"/>
          <w:rFonts w:ascii="Arial" w:hAnsi="Arial" w:cs="Arial"/>
          <w:sz w:val="22"/>
          <w:szCs w:val="22"/>
          <w:lang w:val="es-ES"/>
        </w:rPr>
        <w:t xml:space="preserve"> si tiene un archivo con mucha suciedad, recuerde pasar un trapo completamente limpio y seco sobre cajas y carpetas antes de intervenir la documentación; por ningún motivo utilice humedad o trapos húmedos en los procesos. </w:t>
      </w:r>
      <w:r w:rsidRPr="4762681F">
        <w:rPr>
          <w:rStyle w:val="eop"/>
          <w:rFonts w:ascii="Arial" w:hAnsi="Arial" w:cs="Arial"/>
          <w:sz w:val="22"/>
          <w:szCs w:val="22"/>
        </w:rPr>
        <w:t xml:space="preserve">Siempre se recomienda la asesoría del proceso de Gestión Documental. </w:t>
      </w:r>
    </w:p>
    <w:p w14:paraId="1E9C6175" w14:textId="77777777" w:rsidR="00F044F9" w:rsidRPr="002B0DB9" w:rsidRDefault="00F044F9" w:rsidP="00F044F9">
      <w:pPr>
        <w:pStyle w:val="paragraph"/>
        <w:spacing w:before="0" w:beforeAutospacing="0" w:after="0" w:afterAutospacing="0" w:line="276" w:lineRule="auto"/>
        <w:jc w:val="both"/>
        <w:textAlignment w:val="baseline"/>
        <w:rPr>
          <w:rFonts w:ascii="Arial" w:hAnsi="Arial" w:cs="Arial"/>
          <w:sz w:val="22"/>
          <w:szCs w:val="22"/>
        </w:rPr>
      </w:pPr>
    </w:p>
    <w:p w14:paraId="7053887D" w14:textId="77777777" w:rsidR="00F044F9" w:rsidRPr="00DF4493" w:rsidRDefault="00F044F9" w:rsidP="004B0046">
      <w:pPr>
        <w:pStyle w:val="paragraph"/>
        <w:numPr>
          <w:ilvl w:val="0"/>
          <w:numId w:val="42"/>
        </w:numPr>
        <w:spacing w:before="0" w:beforeAutospacing="0" w:after="0" w:afterAutospacing="0"/>
        <w:jc w:val="both"/>
        <w:textAlignment w:val="baseline"/>
        <w:rPr>
          <w:rStyle w:val="normaltextrun"/>
          <w:rFonts w:ascii="Arial" w:hAnsi="Arial" w:cs="Arial"/>
          <w:sz w:val="22"/>
          <w:szCs w:val="22"/>
        </w:rPr>
      </w:pPr>
      <w:r w:rsidRPr="4762681F">
        <w:rPr>
          <w:rStyle w:val="normaltextrun"/>
          <w:rFonts w:ascii="Arial" w:hAnsi="Arial" w:cs="Arial"/>
          <w:b/>
          <w:bCs/>
          <w:sz w:val="22"/>
          <w:szCs w:val="22"/>
          <w:lang w:val="es-ES"/>
        </w:rPr>
        <w:t>Re-almacenamiento: </w:t>
      </w:r>
      <w:r w:rsidRPr="4762681F">
        <w:rPr>
          <w:rStyle w:val="eop"/>
          <w:rFonts w:ascii="Arial" w:hAnsi="Arial" w:cs="Arial"/>
          <w:sz w:val="22"/>
          <w:szCs w:val="22"/>
        </w:rPr>
        <w:t> </w:t>
      </w:r>
      <w:r w:rsidRPr="4762681F">
        <w:rPr>
          <w:rStyle w:val="normaltextrun"/>
          <w:rFonts w:ascii="Arial" w:hAnsi="Arial" w:cs="Arial"/>
          <w:sz w:val="22"/>
          <w:szCs w:val="22"/>
          <w:lang w:val="es-ES"/>
        </w:rPr>
        <w:t>Cuando las unidades de conservación cajas y carpetas estén en mal o regular estado solicite al Proceso de Gestión Documental el material para realizar el cambio pertinente.</w:t>
      </w:r>
      <w:r w:rsidRPr="4762681F">
        <w:rPr>
          <w:rStyle w:val="normaltextrun"/>
          <w:lang w:val="es-ES"/>
        </w:rPr>
        <w:t> </w:t>
      </w:r>
      <w:r w:rsidRPr="4762681F">
        <w:rPr>
          <w:rStyle w:val="normaltextrun"/>
          <w:rFonts w:ascii="Arial" w:hAnsi="Arial" w:cs="Arial"/>
          <w:sz w:val="22"/>
          <w:szCs w:val="22"/>
          <w:lang w:val="es-ES"/>
        </w:rPr>
        <w:t>Si tiene unidades de conservación diferentes, tales como carpetas en yute, carpetas AZ, folios sueltos o legajos, solicite el material necesario al Proceso de Gestión Documental para realizar el cambio.</w:t>
      </w:r>
    </w:p>
    <w:p w14:paraId="4FA80C16" w14:textId="77777777" w:rsidR="00F044F9" w:rsidRPr="0003638F" w:rsidRDefault="00F044F9" w:rsidP="00F044F9">
      <w:pPr>
        <w:pStyle w:val="paragraph"/>
        <w:spacing w:before="0" w:beforeAutospacing="0" w:after="0" w:afterAutospacing="0"/>
        <w:jc w:val="both"/>
        <w:textAlignment w:val="baseline"/>
        <w:rPr>
          <w:rStyle w:val="normaltextrun"/>
          <w:rFonts w:ascii="Arial" w:hAnsi="Arial" w:cs="Arial"/>
          <w:sz w:val="22"/>
          <w:szCs w:val="22"/>
        </w:rPr>
      </w:pPr>
    </w:p>
    <w:p w14:paraId="7CE47863" w14:textId="2885AD5A" w:rsidR="00F044F9" w:rsidRPr="0003638F" w:rsidRDefault="00F044F9" w:rsidP="00F044F9">
      <w:pPr>
        <w:pStyle w:val="paragraph"/>
        <w:numPr>
          <w:ilvl w:val="0"/>
          <w:numId w:val="9"/>
        </w:numPr>
        <w:spacing w:before="0" w:beforeAutospacing="0" w:after="0" w:afterAutospacing="0" w:line="276" w:lineRule="auto"/>
        <w:jc w:val="both"/>
        <w:textAlignment w:val="baseline"/>
        <w:rPr>
          <w:rStyle w:val="eop"/>
          <w:rFonts w:ascii="Arial" w:hAnsi="Arial" w:cs="Arial"/>
          <w:sz w:val="22"/>
          <w:szCs w:val="22"/>
        </w:rPr>
      </w:pPr>
      <w:r w:rsidRPr="0003638F">
        <w:rPr>
          <w:rStyle w:val="normaltextrun"/>
          <w:rFonts w:ascii="Arial" w:hAnsi="Arial" w:cs="Arial"/>
          <w:b/>
          <w:sz w:val="22"/>
          <w:szCs w:val="22"/>
          <w:lang w:val="es-ES"/>
        </w:rPr>
        <w:t xml:space="preserve">Papel químico: </w:t>
      </w:r>
      <w:r w:rsidRPr="0003638F">
        <w:rPr>
          <w:rStyle w:val="normaltextrun"/>
          <w:rFonts w:ascii="Arial" w:hAnsi="Arial" w:cs="Arial"/>
          <w:sz w:val="22"/>
          <w:szCs w:val="22"/>
          <w:lang w:val="es-ES"/>
        </w:rPr>
        <w:t>los documentos que originalmente se hayan impreso en papel</w:t>
      </w:r>
      <w:r w:rsidR="006669FE">
        <w:rPr>
          <w:rStyle w:val="normaltextrun"/>
          <w:rFonts w:ascii="Arial" w:hAnsi="Arial" w:cs="Arial"/>
          <w:sz w:val="22"/>
          <w:szCs w:val="22"/>
          <w:lang w:val="es-ES"/>
        </w:rPr>
        <w:t xml:space="preserve"> químico como el caso de los Fax o copias de recibos</w:t>
      </w:r>
      <w:r w:rsidRPr="0003638F">
        <w:rPr>
          <w:rStyle w:val="normaltextrun"/>
          <w:rFonts w:ascii="Arial" w:hAnsi="Arial" w:cs="Arial"/>
          <w:sz w:val="22"/>
          <w:szCs w:val="22"/>
          <w:lang w:val="es-ES"/>
        </w:rPr>
        <w:t xml:space="preserve">, deben ser fotocopiados y reemplazados </w:t>
      </w:r>
      <w:r w:rsidRPr="0003638F">
        <w:rPr>
          <w:rStyle w:val="normaltextrun"/>
          <w:rFonts w:ascii="Arial" w:hAnsi="Arial" w:cs="Arial"/>
          <w:sz w:val="22"/>
          <w:szCs w:val="22"/>
          <w:lang w:val="es-ES"/>
        </w:rPr>
        <w:lastRenderedPageBreak/>
        <w:t>para evitar la pérdida de información. En caso de tener firmas o información relevante es necesario anexar los dos documentos.</w:t>
      </w:r>
      <w:r w:rsidRPr="0003638F">
        <w:rPr>
          <w:rStyle w:val="eop"/>
          <w:rFonts w:ascii="Arial" w:hAnsi="Arial" w:cs="Arial"/>
          <w:sz w:val="22"/>
          <w:szCs w:val="22"/>
        </w:rPr>
        <w:t> </w:t>
      </w:r>
    </w:p>
    <w:p w14:paraId="63EB6A58"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595B9FE3" w14:textId="77777777" w:rsidR="00F044F9" w:rsidRPr="0003638F" w:rsidRDefault="00F044F9" w:rsidP="00F044F9">
      <w:pPr>
        <w:pStyle w:val="paragraph"/>
        <w:numPr>
          <w:ilvl w:val="0"/>
          <w:numId w:val="10"/>
        </w:numPr>
        <w:spacing w:before="0" w:beforeAutospacing="0" w:after="0" w:afterAutospacing="0" w:line="276" w:lineRule="auto"/>
        <w:jc w:val="both"/>
        <w:textAlignment w:val="baseline"/>
        <w:rPr>
          <w:rFonts w:ascii="Arial" w:hAnsi="Arial" w:cs="Arial"/>
          <w:sz w:val="22"/>
          <w:szCs w:val="22"/>
        </w:rPr>
      </w:pPr>
      <w:r w:rsidRPr="002B0DB9">
        <w:rPr>
          <w:rStyle w:val="normaltextrun"/>
          <w:rFonts w:ascii="Arial" w:hAnsi="Arial" w:cs="Arial"/>
          <w:b/>
          <w:sz w:val="22"/>
          <w:szCs w:val="22"/>
          <w:lang w:val="es-ES"/>
        </w:rPr>
        <w:t>Tips</w:t>
      </w:r>
      <w:r w:rsidRPr="002B0DB9">
        <w:rPr>
          <w:rStyle w:val="normaltextrun"/>
          <w:rFonts w:ascii="Arial" w:hAnsi="Arial" w:cs="Arial"/>
          <w:sz w:val="22"/>
          <w:szCs w:val="22"/>
          <w:lang w:val="es-ES"/>
        </w:rPr>
        <w:t>: evitar subrayar, resaltar o hacer anotaciones adicionales u otro tipo de marcas en los documentos ya que alteran los documentos y dificultan obtener imágenes nítidas cuando van a ser digitalizados. </w:t>
      </w:r>
      <w:r w:rsidRPr="002B0DB9">
        <w:rPr>
          <w:rStyle w:val="eop"/>
          <w:rFonts w:ascii="Arial" w:hAnsi="Arial" w:cs="Arial"/>
          <w:sz w:val="22"/>
          <w:szCs w:val="22"/>
        </w:rPr>
        <w:t> </w:t>
      </w:r>
    </w:p>
    <w:p w14:paraId="2B11B337" w14:textId="77777777" w:rsidR="00F044F9" w:rsidRPr="002B0DB9" w:rsidRDefault="00F044F9" w:rsidP="00F044F9">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sz w:val="22"/>
          <w:szCs w:val="22"/>
          <w:lang w:val="es-ES"/>
        </w:rPr>
        <w:t> </w:t>
      </w:r>
      <w:r w:rsidRPr="002B0DB9">
        <w:rPr>
          <w:rStyle w:val="eop"/>
          <w:rFonts w:ascii="Arial" w:hAnsi="Arial" w:cs="Arial"/>
          <w:sz w:val="22"/>
          <w:szCs w:val="22"/>
        </w:rPr>
        <w:t> </w:t>
      </w:r>
    </w:p>
    <w:p w14:paraId="61150019" w14:textId="77777777" w:rsidR="00F044F9" w:rsidRPr="002B0DB9" w:rsidRDefault="00F044F9" w:rsidP="00F044F9">
      <w:pPr>
        <w:pStyle w:val="paragraph"/>
        <w:spacing w:before="0" w:beforeAutospacing="0" w:after="0" w:afterAutospacing="0" w:line="276" w:lineRule="auto"/>
        <w:jc w:val="both"/>
        <w:textAlignment w:val="baseline"/>
        <w:rPr>
          <w:rFonts w:ascii="Arial" w:hAnsi="Arial" w:cs="Arial"/>
          <w:sz w:val="22"/>
          <w:szCs w:val="22"/>
        </w:rPr>
      </w:pPr>
      <w:r w:rsidRPr="002B0DB9">
        <w:rPr>
          <w:rStyle w:val="normaltextrun"/>
          <w:rFonts w:ascii="Arial" w:hAnsi="Arial" w:cs="Arial"/>
          <w:sz w:val="22"/>
          <w:szCs w:val="22"/>
          <w:lang w:val="es-ES"/>
        </w:rPr>
        <w:t>Los documentos que requieran procesos mayores: entendiéndose pérdidas con rasgaduras abiertas, rasgaduras de más de 3 cm, moho, manchas negras, manchas verdes, manchas violeta o la superficie mojada, cuando se presente inconveniente con el derrame de cualquier liquido sobre los documentos, es necesario que consulte con el Proceso de Gestión Documental dando seguimiento a los procedimientos dictados por el Sistema Integrado de Conservación SIC,  que a su vez guiará y se acompañará con el Profesional en Conservación y Restauración quien será el encargado de dar línea en el alcance de la intervención, procedimientos, materiales y procesos necesarios sobre los deterioros encontrados.  </w:t>
      </w:r>
      <w:r w:rsidRPr="002B0DB9">
        <w:rPr>
          <w:rStyle w:val="eop"/>
          <w:rFonts w:ascii="Arial" w:hAnsi="Arial" w:cs="Arial"/>
          <w:sz w:val="22"/>
          <w:szCs w:val="22"/>
        </w:rPr>
        <w:t> </w:t>
      </w:r>
    </w:p>
    <w:p w14:paraId="7DB1A4FB"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4D287647" w14:textId="77777777" w:rsidR="00F26F80" w:rsidRPr="00F26F80" w:rsidRDefault="00F044F9" w:rsidP="00F26F80">
      <w:pPr>
        <w:pStyle w:val="Ttulo2"/>
        <w:rPr>
          <w:rFonts w:ascii="Arial" w:eastAsia="Times New Roman" w:hAnsi="Arial" w:cs="Arial"/>
          <w:b/>
          <w:bCs/>
          <w:color w:val="auto"/>
          <w:sz w:val="24"/>
          <w:szCs w:val="24"/>
          <w:lang w:val="es-ES" w:eastAsia="es-CO"/>
        </w:rPr>
      </w:pPr>
      <w:bookmarkStart w:id="19" w:name="_Toc147346559"/>
      <w:r w:rsidRPr="00F26F80">
        <w:rPr>
          <w:rFonts w:ascii="Arial" w:hAnsi="Arial" w:cs="Arial"/>
          <w:b/>
          <w:color w:val="auto"/>
          <w:sz w:val="24"/>
          <w:szCs w:val="24"/>
          <w:lang w:val="es-ES" w:eastAsia="es-CO"/>
        </w:rPr>
        <w:t>Paso 5. Ordenar la documentación:</w:t>
      </w:r>
      <w:bookmarkEnd w:id="19"/>
      <w:r w:rsidRPr="00F26F80">
        <w:rPr>
          <w:rFonts w:ascii="Arial" w:eastAsia="Times New Roman" w:hAnsi="Arial" w:cs="Arial"/>
          <w:b/>
          <w:bCs/>
          <w:color w:val="auto"/>
          <w:sz w:val="24"/>
          <w:szCs w:val="24"/>
          <w:lang w:val="es-ES" w:eastAsia="es-CO"/>
        </w:rPr>
        <w:t xml:space="preserve">  </w:t>
      </w:r>
    </w:p>
    <w:p w14:paraId="5078F529" w14:textId="77777777" w:rsidR="00F26F80" w:rsidRDefault="00F26F80" w:rsidP="00F044F9">
      <w:pPr>
        <w:spacing w:after="0" w:line="240" w:lineRule="auto"/>
        <w:jc w:val="both"/>
        <w:textAlignment w:val="baseline"/>
        <w:rPr>
          <w:rFonts w:ascii="Arial" w:eastAsia="Times New Roman" w:hAnsi="Arial" w:cs="Arial"/>
          <w:b/>
          <w:bCs/>
          <w:lang w:val="es-ES" w:eastAsia="es-CO"/>
        </w:rPr>
      </w:pPr>
    </w:p>
    <w:p w14:paraId="23133296" w14:textId="53146524"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xml:space="preserve">Ordene la documentación, </w:t>
      </w:r>
      <w:r w:rsidR="00233C42" w:rsidRPr="002B0DB9">
        <w:rPr>
          <w:rFonts w:ascii="Arial" w:eastAsia="Times New Roman" w:hAnsi="Arial" w:cs="Arial"/>
          <w:lang w:val="es-ES" w:eastAsia="es-CO"/>
        </w:rPr>
        <w:t>de acuerdo con</w:t>
      </w:r>
      <w:r w:rsidRPr="002B0DB9">
        <w:rPr>
          <w:rFonts w:ascii="Arial" w:eastAsia="Times New Roman" w:hAnsi="Arial" w:cs="Arial"/>
          <w:lang w:val="es-ES" w:eastAsia="es-CO"/>
        </w:rPr>
        <w:t xml:space="preserve"> las características de los documentos (alfabético o numérico), atendiendo la secuencia lógica de su producción, </w:t>
      </w:r>
      <w:r w:rsidR="00233C42" w:rsidRPr="002B0DB9">
        <w:rPr>
          <w:rFonts w:ascii="Arial" w:eastAsia="Times New Roman" w:hAnsi="Arial" w:cs="Arial"/>
          <w:lang w:val="es-ES" w:eastAsia="es-CO"/>
        </w:rPr>
        <w:t>de acuerdo con el</w:t>
      </w:r>
      <w:r w:rsidRPr="002B0DB9">
        <w:rPr>
          <w:rFonts w:ascii="Arial" w:eastAsia="Times New Roman" w:hAnsi="Arial" w:cs="Arial"/>
          <w:lang w:val="es-ES" w:eastAsia="es-CO"/>
        </w:rPr>
        <w:t xml:space="preserve"> </w:t>
      </w:r>
      <w:r w:rsidRPr="002B0DB9">
        <w:rPr>
          <w:rFonts w:ascii="Arial" w:eastAsia="Times New Roman" w:hAnsi="Arial" w:cs="Arial"/>
          <w:b/>
          <w:bCs/>
          <w:lang w:val="es-ES" w:eastAsia="es-CO"/>
        </w:rPr>
        <w:t>principio de orden original</w:t>
      </w:r>
      <w:r w:rsidRPr="002B0DB9">
        <w:rPr>
          <w:rFonts w:ascii="Arial" w:eastAsia="Times New Roman" w:hAnsi="Arial" w:cs="Arial"/>
          <w:lang w:val="es-ES" w:eastAsia="es-CO"/>
        </w:rPr>
        <w:t>. Esto quiere decir que se evidencie el desarrollo de los procesos o trámites en el tiempo, en donde el primer documento que se encuentre al abrir la carpeta registre la fecha más antigua y el último refleje la fecha más reciente.</w:t>
      </w:r>
      <w:r w:rsidRPr="002B0DB9">
        <w:rPr>
          <w:rFonts w:ascii="Arial" w:eastAsia="Times New Roman" w:hAnsi="Arial" w:cs="Arial"/>
          <w:lang w:eastAsia="es-CO"/>
        </w:rPr>
        <w:t> </w:t>
      </w:r>
    </w:p>
    <w:p w14:paraId="328872A5"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37A2E8BA" w14:textId="77777777" w:rsidR="00F044F9" w:rsidRPr="002B0DB9" w:rsidRDefault="00F044F9" w:rsidP="00F044F9">
      <w:pPr>
        <w:spacing w:after="0" w:line="240" w:lineRule="auto"/>
        <w:jc w:val="center"/>
        <w:textAlignment w:val="baseline"/>
        <w:rPr>
          <w:rFonts w:ascii="Arial" w:eastAsia="Times New Roman" w:hAnsi="Arial" w:cs="Arial"/>
          <w:lang w:eastAsia="es-CO"/>
        </w:rPr>
      </w:pPr>
      <w:r w:rsidRPr="002B0DB9">
        <w:rPr>
          <w:rFonts w:ascii="Arial" w:hAnsi="Arial" w:cs="Arial"/>
          <w:noProof/>
          <w:color w:val="2B579A"/>
          <w:shd w:val="clear" w:color="auto" w:fill="E6E6E6"/>
          <w:lang w:eastAsia="es-CO"/>
        </w:rPr>
        <w:drawing>
          <wp:inline distT="0" distB="0" distL="0" distR="0" wp14:anchorId="266BEB90" wp14:editId="1538C104">
            <wp:extent cx="2952750" cy="1054554"/>
            <wp:effectExtent l="0" t="0" r="0" b="0"/>
            <wp:docPr id="8" name="Imagen 8" descr="C:\Users\sandra.mancera\AppData\Local\Microsoft\Windows\INetCache\Content.MSO\6556B0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dra.mancera\AppData\Local\Microsoft\Windows\INetCache\Content.MSO\6556B09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0171" cy="1060776"/>
                    </a:xfrm>
                    <a:prstGeom prst="rect">
                      <a:avLst/>
                    </a:prstGeom>
                    <a:noFill/>
                    <a:ln>
                      <a:noFill/>
                    </a:ln>
                  </pic:spPr>
                </pic:pic>
              </a:graphicData>
            </a:graphic>
          </wp:inline>
        </w:drawing>
      </w:r>
    </w:p>
    <w:p w14:paraId="7FC6F7AA" w14:textId="3C2B21BB" w:rsidR="00F044F9" w:rsidRPr="00EB38A1" w:rsidRDefault="00076597" w:rsidP="00EB38A1">
      <w:pPr>
        <w:pStyle w:val="Descripcin"/>
        <w:jc w:val="center"/>
        <w:rPr>
          <w:rFonts w:ascii="Arial" w:eastAsia="Times New Roman" w:hAnsi="Arial" w:cs="Arial"/>
          <w:i w:val="0"/>
          <w:color w:val="auto"/>
          <w:sz w:val="14"/>
          <w:lang w:eastAsia="es-CO"/>
        </w:rPr>
      </w:pPr>
      <w:r w:rsidRPr="00EB38A1">
        <w:rPr>
          <w:rFonts w:ascii="Arial" w:hAnsi="Arial" w:cs="Arial"/>
          <w:i w:val="0"/>
          <w:color w:val="auto"/>
          <w:sz w:val="14"/>
          <w:shd w:val="clear" w:color="auto" w:fill="E6E6E6"/>
        </w:rPr>
        <w:t xml:space="preserve"> </w:t>
      </w:r>
      <w:bookmarkStart w:id="20" w:name="_Toc147346594"/>
      <w:r w:rsidR="00EB38A1" w:rsidRPr="00EB38A1">
        <w:rPr>
          <w:rFonts w:ascii="Arial" w:hAnsi="Arial" w:cs="Arial"/>
          <w:i w:val="0"/>
          <w:color w:val="auto"/>
          <w:sz w:val="16"/>
        </w:rPr>
        <w:t xml:space="preserve">Ilustración </w:t>
      </w:r>
      <w:r w:rsidR="00EB38A1" w:rsidRPr="00EB38A1">
        <w:rPr>
          <w:rFonts w:ascii="Arial" w:hAnsi="Arial" w:cs="Arial"/>
          <w:i w:val="0"/>
          <w:color w:val="auto"/>
          <w:sz w:val="16"/>
        </w:rPr>
        <w:fldChar w:fldCharType="begin"/>
      </w:r>
      <w:r w:rsidR="00EB38A1" w:rsidRPr="00EB38A1">
        <w:rPr>
          <w:rFonts w:ascii="Arial" w:hAnsi="Arial" w:cs="Arial"/>
          <w:i w:val="0"/>
          <w:color w:val="auto"/>
          <w:sz w:val="16"/>
        </w:rPr>
        <w:instrText xml:space="preserve"> SEQ Ilustración \* ARABIC </w:instrText>
      </w:r>
      <w:r w:rsidR="00EB38A1" w:rsidRPr="00EB38A1">
        <w:rPr>
          <w:rFonts w:ascii="Arial" w:hAnsi="Arial" w:cs="Arial"/>
          <w:i w:val="0"/>
          <w:color w:val="auto"/>
          <w:sz w:val="16"/>
        </w:rPr>
        <w:fldChar w:fldCharType="separate"/>
      </w:r>
      <w:r w:rsidR="008F3F6E">
        <w:rPr>
          <w:rFonts w:ascii="Arial" w:hAnsi="Arial" w:cs="Arial"/>
          <w:i w:val="0"/>
          <w:noProof/>
          <w:color w:val="auto"/>
          <w:sz w:val="16"/>
        </w:rPr>
        <w:t>7</w:t>
      </w:r>
      <w:r w:rsidR="00EB38A1" w:rsidRPr="00EB38A1">
        <w:rPr>
          <w:rFonts w:ascii="Arial" w:hAnsi="Arial" w:cs="Arial"/>
          <w:i w:val="0"/>
          <w:color w:val="auto"/>
          <w:sz w:val="16"/>
        </w:rPr>
        <w:fldChar w:fldCharType="end"/>
      </w:r>
      <w:r w:rsidR="00EB38A1" w:rsidRPr="00EB38A1">
        <w:rPr>
          <w:rFonts w:ascii="Arial" w:hAnsi="Arial" w:cs="Arial"/>
          <w:i w:val="0"/>
          <w:color w:val="auto"/>
          <w:sz w:val="16"/>
        </w:rPr>
        <w:t xml:space="preserve"> Sistemas de Ordenación</w:t>
      </w:r>
      <w:bookmarkEnd w:id="20"/>
    </w:p>
    <w:p w14:paraId="0F183BA2"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DD6DD5">
        <w:rPr>
          <w:rFonts w:ascii="Arial" w:eastAsia="Times New Roman" w:hAnsi="Arial" w:cs="Arial"/>
          <w:b/>
          <w:lang w:val="es-ES" w:eastAsia="es-CO"/>
        </w:rPr>
        <w:t>Ejemplo:</w:t>
      </w:r>
      <w:r w:rsidRPr="002B0DB9">
        <w:rPr>
          <w:rFonts w:ascii="Arial" w:eastAsia="Times New Roman" w:hAnsi="Arial" w:cs="Arial"/>
          <w:lang w:val="es-ES" w:eastAsia="es-CO"/>
        </w:rPr>
        <w:t xml:space="preserve"> </w:t>
      </w:r>
      <w:r w:rsidRPr="002B0DB9">
        <w:rPr>
          <w:rFonts w:ascii="Arial" w:eastAsia="Times New Roman" w:hAnsi="Arial" w:cs="Arial"/>
          <w:i/>
          <w:iCs/>
          <w:lang w:val="es-ES" w:eastAsia="es-CO"/>
        </w:rPr>
        <w:t>12 de enero de 1981; 17 de julio de 1982; 22 de diciembre de 1989; 26 de mayo de 2000; 15 de febrero de 2005; 26 de junio de 2009; 29 de diciembre de 2009.</w:t>
      </w:r>
      <w:r w:rsidRPr="002B0DB9">
        <w:rPr>
          <w:rFonts w:ascii="Arial" w:eastAsia="Times New Roman" w:hAnsi="Arial" w:cs="Arial"/>
          <w:lang w:eastAsia="es-CO"/>
        </w:rPr>
        <w:t> </w:t>
      </w:r>
    </w:p>
    <w:p w14:paraId="2FB46788"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36F4904B" w14:textId="77777777" w:rsidR="00F044F9" w:rsidRPr="002B0DB9" w:rsidRDefault="00F044F9" w:rsidP="00F044F9">
      <w:pPr>
        <w:spacing w:after="0" w:line="240" w:lineRule="auto"/>
        <w:jc w:val="center"/>
        <w:textAlignment w:val="baseline"/>
        <w:rPr>
          <w:rFonts w:ascii="Arial" w:eastAsia="Times New Roman" w:hAnsi="Arial" w:cs="Arial"/>
          <w:lang w:eastAsia="es-CO"/>
        </w:rPr>
      </w:pPr>
      <w:r w:rsidRPr="002B0DB9">
        <w:rPr>
          <w:rFonts w:ascii="Arial" w:hAnsi="Arial" w:cs="Arial"/>
          <w:noProof/>
          <w:color w:val="2B579A"/>
          <w:shd w:val="clear" w:color="auto" w:fill="E6E6E6"/>
          <w:lang w:eastAsia="es-CO"/>
        </w:rPr>
        <w:drawing>
          <wp:inline distT="0" distB="0" distL="0" distR="0" wp14:anchorId="3D5177CB" wp14:editId="796D6934">
            <wp:extent cx="3667125" cy="1792817"/>
            <wp:effectExtent l="0" t="0" r="0" b="0"/>
            <wp:docPr id="7" name="Imagen 7" descr="C:\Users\sandra.mancera\AppData\Local\Microsoft\Windows\INetCache\Content.MSO\857B53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dra.mancera\AppData\Local\Microsoft\Windows\INetCache\Content.MSO\857B53B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8800" cy="1798525"/>
                    </a:xfrm>
                    <a:prstGeom prst="rect">
                      <a:avLst/>
                    </a:prstGeom>
                    <a:noFill/>
                    <a:ln>
                      <a:noFill/>
                    </a:ln>
                  </pic:spPr>
                </pic:pic>
              </a:graphicData>
            </a:graphic>
          </wp:inline>
        </w:drawing>
      </w:r>
    </w:p>
    <w:p w14:paraId="188D4930" w14:textId="7179F376" w:rsidR="00414AFA" w:rsidRPr="00414AFA" w:rsidRDefault="00414AFA" w:rsidP="00414AFA">
      <w:pPr>
        <w:pStyle w:val="Descripcin"/>
        <w:rPr>
          <w:rFonts w:ascii="Arial" w:eastAsia="Times New Roman" w:hAnsi="Arial" w:cs="Arial"/>
          <w:i w:val="0"/>
          <w:color w:val="auto"/>
          <w:sz w:val="16"/>
          <w:lang w:val="es-ES" w:eastAsia="es-CO"/>
        </w:rPr>
      </w:pPr>
      <w:r>
        <w:rPr>
          <w:rFonts w:ascii="Arial" w:eastAsia="Times New Roman" w:hAnsi="Arial" w:cs="Arial"/>
          <w:lang w:val="es-ES" w:eastAsia="es-CO"/>
        </w:rPr>
        <w:lastRenderedPageBreak/>
        <w:t xml:space="preserve">                          </w:t>
      </w:r>
      <w:r w:rsidRPr="00414AFA">
        <w:rPr>
          <w:rFonts w:ascii="Arial" w:eastAsia="Times New Roman" w:hAnsi="Arial" w:cs="Arial"/>
          <w:i w:val="0"/>
          <w:color w:val="auto"/>
          <w:sz w:val="16"/>
          <w:lang w:val="es-ES" w:eastAsia="es-CO"/>
        </w:rPr>
        <w:t xml:space="preserve">    </w:t>
      </w:r>
      <w:bookmarkStart w:id="21" w:name="_Toc147346595"/>
      <w:r w:rsidRPr="00414AFA">
        <w:rPr>
          <w:rFonts w:ascii="Arial" w:hAnsi="Arial" w:cs="Arial"/>
          <w:i w:val="0"/>
          <w:color w:val="auto"/>
          <w:sz w:val="16"/>
        </w:rPr>
        <w:t xml:space="preserve">Ilustración </w:t>
      </w:r>
      <w:r w:rsidRPr="00414AFA">
        <w:rPr>
          <w:rFonts w:ascii="Arial" w:hAnsi="Arial" w:cs="Arial"/>
          <w:i w:val="0"/>
          <w:color w:val="auto"/>
          <w:sz w:val="16"/>
        </w:rPr>
        <w:fldChar w:fldCharType="begin"/>
      </w:r>
      <w:r w:rsidRPr="00414AFA">
        <w:rPr>
          <w:rFonts w:ascii="Arial" w:hAnsi="Arial" w:cs="Arial"/>
          <w:i w:val="0"/>
          <w:color w:val="auto"/>
          <w:sz w:val="16"/>
        </w:rPr>
        <w:instrText xml:space="preserve"> SEQ Ilustración \* ARABIC </w:instrText>
      </w:r>
      <w:r w:rsidRPr="00414AFA">
        <w:rPr>
          <w:rFonts w:ascii="Arial" w:hAnsi="Arial" w:cs="Arial"/>
          <w:i w:val="0"/>
          <w:color w:val="auto"/>
          <w:sz w:val="16"/>
        </w:rPr>
        <w:fldChar w:fldCharType="separate"/>
      </w:r>
      <w:r w:rsidR="008F3F6E">
        <w:rPr>
          <w:rFonts w:ascii="Arial" w:hAnsi="Arial" w:cs="Arial"/>
          <w:i w:val="0"/>
          <w:noProof/>
          <w:color w:val="auto"/>
          <w:sz w:val="16"/>
        </w:rPr>
        <w:t>8</w:t>
      </w:r>
      <w:r w:rsidRPr="00414AFA">
        <w:rPr>
          <w:rFonts w:ascii="Arial" w:hAnsi="Arial" w:cs="Arial"/>
          <w:i w:val="0"/>
          <w:color w:val="auto"/>
          <w:sz w:val="16"/>
        </w:rPr>
        <w:fldChar w:fldCharType="end"/>
      </w:r>
      <w:r w:rsidRPr="00414AFA">
        <w:rPr>
          <w:rFonts w:ascii="Arial" w:hAnsi="Arial" w:cs="Arial"/>
          <w:i w:val="0"/>
          <w:color w:val="auto"/>
          <w:sz w:val="16"/>
        </w:rPr>
        <w:t xml:space="preserve"> Organización de Expedientes </w:t>
      </w:r>
      <w:r w:rsidR="00233C42" w:rsidRPr="00414AFA">
        <w:rPr>
          <w:rFonts w:ascii="Arial" w:hAnsi="Arial" w:cs="Arial"/>
          <w:i w:val="0"/>
          <w:color w:val="auto"/>
          <w:sz w:val="16"/>
        </w:rPr>
        <w:t>de acuerdo con el</w:t>
      </w:r>
      <w:r w:rsidRPr="00414AFA">
        <w:rPr>
          <w:rFonts w:ascii="Arial" w:hAnsi="Arial" w:cs="Arial"/>
          <w:i w:val="0"/>
          <w:color w:val="auto"/>
          <w:sz w:val="16"/>
        </w:rPr>
        <w:t xml:space="preserve"> Principio de Orden Original</w:t>
      </w:r>
      <w:bookmarkEnd w:id="21"/>
    </w:p>
    <w:p w14:paraId="41F44192" w14:textId="77777777" w:rsidR="00414AFA" w:rsidRDefault="00414AFA" w:rsidP="00F044F9">
      <w:pPr>
        <w:spacing w:after="0" w:line="240" w:lineRule="auto"/>
        <w:jc w:val="both"/>
        <w:textAlignment w:val="baseline"/>
        <w:rPr>
          <w:rFonts w:ascii="Arial" w:eastAsia="Times New Roman" w:hAnsi="Arial" w:cs="Arial"/>
          <w:lang w:val="es-ES" w:eastAsia="es-CO"/>
        </w:rPr>
      </w:pPr>
    </w:p>
    <w:p w14:paraId="28116560" w14:textId="6F58EFCB"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Las Historias laborales, deben ordenarse según los criterios descritos en la Circular No. 4 de 2003 del Archivo General de la Nación.</w:t>
      </w:r>
      <w:r w:rsidRPr="002B0DB9">
        <w:rPr>
          <w:rFonts w:ascii="Arial" w:eastAsia="Times New Roman" w:hAnsi="Arial" w:cs="Arial"/>
          <w:lang w:eastAsia="es-CO"/>
        </w:rPr>
        <w:t> </w:t>
      </w:r>
    </w:p>
    <w:p w14:paraId="3F7B63B8" w14:textId="77777777" w:rsidR="00951DA9" w:rsidRDefault="00951DA9" w:rsidP="00F26F80">
      <w:pPr>
        <w:pStyle w:val="Ttulo2"/>
        <w:rPr>
          <w:rFonts w:ascii="Arial" w:hAnsi="Arial" w:cs="Arial"/>
          <w:b/>
          <w:color w:val="auto"/>
          <w:sz w:val="24"/>
          <w:szCs w:val="24"/>
          <w:lang w:val="es-ES" w:eastAsia="es-CO"/>
        </w:rPr>
      </w:pPr>
    </w:p>
    <w:p w14:paraId="0D1DCE8B" w14:textId="15858CE8" w:rsidR="00F26F80" w:rsidRPr="00F26F80" w:rsidRDefault="00F044F9" w:rsidP="00F26F80">
      <w:pPr>
        <w:pStyle w:val="Ttulo2"/>
        <w:rPr>
          <w:rFonts w:ascii="Arial" w:eastAsia="Times New Roman" w:hAnsi="Arial" w:cs="Arial"/>
          <w:b/>
          <w:bCs/>
          <w:color w:val="auto"/>
          <w:sz w:val="24"/>
          <w:szCs w:val="24"/>
          <w:lang w:val="es-ES" w:eastAsia="es-CO"/>
        </w:rPr>
      </w:pPr>
      <w:bookmarkStart w:id="22" w:name="_Toc147346560"/>
      <w:r w:rsidRPr="00F26F80">
        <w:rPr>
          <w:rFonts w:ascii="Arial" w:hAnsi="Arial" w:cs="Arial"/>
          <w:b/>
          <w:color w:val="auto"/>
          <w:sz w:val="24"/>
          <w:szCs w:val="24"/>
          <w:lang w:val="es-ES" w:eastAsia="es-CO"/>
        </w:rPr>
        <w:t>Paso 6. Guarde los documentos:</w:t>
      </w:r>
      <w:bookmarkEnd w:id="22"/>
      <w:r w:rsidRPr="00F26F80">
        <w:rPr>
          <w:rFonts w:ascii="Arial" w:eastAsia="Times New Roman" w:hAnsi="Arial" w:cs="Arial"/>
          <w:b/>
          <w:bCs/>
          <w:color w:val="auto"/>
          <w:sz w:val="24"/>
          <w:szCs w:val="24"/>
          <w:lang w:val="es-ES" w:eastAsia="es-CO"/>
        </w:rPr>
        <w:t xml:space="preserve"> </w:t>
      </w:r>
    </w:p>
    <w:p w14:paraId="48D3D1B2" w14:textId="77777777" w:rsidR="00F26F80" w:rsidRDefault="00F26F80" w:rsidP="00F044F9">
      <w:pPr>
        <w:spacing w:after="0" w:line="240" w:lineRule="auto"/>
        <w:jc w:val="both"/>
        <w:textAlignment w:val="baseline"/>
        <w:rPr>
          <w:rFonts w:ascii="Arial" w:eastAsia="Times New Roman" w:hAnsi="Arial" w:cs="Arial"/>
          <w:b/>
          <w:bCs/>
          <w:lang w:val="es-ES" w:eastAsia="es-CO"/>
        </w:rPr>
      </w:pPr>
    </w:p>
    <w:p w14:paraId="263CE205" w14:textId="0ED97E6D" w:rsidR="00F044F9" w:rsidRPr="002B0DB9" w:rsidRDefault="00F044F9" w:rsidP="00F044F9">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xml:space="preserve">Guarde los documentos en cada expediente utilizando una carpeta para cada Serie o Subserie, recuerde que son </w:t>
      </w:r>
      <w:r w:rsidR="006669FE">
        <w:rPr>
          <w:rFonts w:ascii="Arial" w:eastAsia="Times New Roman" w:hAnsi="Arial" w:cs="Arial"/>
          <w:lang w:val="es-ES" w:eastAsia="es-CO"/>
        </w:rPr>
        <w:t xml:space="preserve">carpetas </w:t>
      </w:r>
      <w:r w:rsidRPr="09ED1EE8">
        <w:rPr>
          <w:rFonts w:ascii="Arial" w:eastAsia="Times New Roman" w:hAnsi="Arial" w:cs="Arial"/>
          <w:lang w:val="es-ES" w:eastAsia="es-CO"/>
        </w:rPr>
        <w:t xml:space="preserve">4 aletas, cada carpeta tiene como capacidad de almacenamiento entre 200 y 210 folios (hojas). En caso de que se requiera más de una carpeta para un expediente, puede abrir las que sean necesarias, teniendo en cuenta que no se deben separar las unidades documentales, es decir la documentación que haga parte de un mismo trámite y su numeración e identificación en el FUID, será de manera correlativa.  Ejemplo: </w:t>
      </w:r>
      <w:r w:rsidRPr="09ED1EE8">
        <w:rPr>
          <w:rFonts w:ascii="Arial" w:eastAsia="Times New Roman" w:hAnsi="Arial" w:cs="Arial"/>
          <w:i/>
          <w:iCs/>
          <w:lang w:val="es-ES" w:eastAsia="es-CO"/>
        </w:rPr>
        <w:t>1 de 2; 3 de 8; 5 de 5.</w:t>
      </w:r>
      <w:r w:rsidRPr="09ED1EE8">
        <w:rPr>
          <w:rFonts w:ascii="Arial" w:eastAsia="Times New Roman" w:hAnsi="Arial" w:cs="Arial"/>
          <w:lang w:eastAsia="es-CO"/>
        </w:rPr>
        <w:t> </w:t>
      </w:r>
    </w:p>
    <w:p w14:paraId="08B78DBF"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04C58725" w14:textId="77777777" w:rsidR="00F044F9" w:rsidRDefault="00F044F9" w:rsidP="00F044F9">
      <w:pPr>
        <w:spacing w:after="0" w:line="240" w:lineRule="auto"/>
        <w:jc w:val="center"/>
        <w:textAlignment w:val="baseline"/>
        <w:rPr>
          <w:rFonts w:ascii="Arial" w:eastAsia="Times New Roman" w:hAnsi="Arial" w:cs="Arial"/>
          <w:lang w:eastAsia="es-CO"/>
        </w:rPr>
      </w:pPr>
      <w:r>
        <w:rPr>
          <w:rFonts w:ascii="Arial" w:hAnsi="Arial" w:cs="Arial"/>
          <w:noProof/>
          <w:color w:val="2B579A"/>
          <w:shd w:val="clear" w:color="auto" w:fill="E6E6E6"/>
          <w:lang w:eastAsia="es-CO"/>
        </w:rPr>
        <w:drawing>
          <wp:inline distT="0" distB="0" distL="0" distR="0" wp14:anchorId="7569F483" wp14:editId="7CD632E8">
            <wp:extent cx="2514600" cy="1408176"/>
            <wp:effectExtent l="0" t="0" r="0" b="1905"/>
            <wp:docPr id="3" name="Imagen 3" descr="C:\Users\sandra.mancera\AppData\Local\Microsoft\Windows\INetCache\Content.MSO\989CE0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mancera\AppData\Local\Microsoft\Windows\INetCache\Content.MSO\989CE02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8167" cy="1410174"/>
                    </a:xfrm>
                    <a:prstGeom prst="rect">
                      <a:avLst/>
                    </a:prstGeom>
                    <a:noFill/>
                    <a:ln>
                      <a:noFill/>
                    </a:ln>
                  </pic:spPr>
                </pic:pic>
              </a:graphicData>
            </a:graphic>
          </wp:inline>
        </w:drawing>
      </w:r>
    </w:p>
    <w:p w14:paraId="28DE571B" w14:textId="12E28FF5" w:rsidR="00F044F9" w:rsidRPr="00414AFA" w:rsidRDefault="00F044F9" w:rsidP="00414AFA">
      <w:pPr>
        <w:pStyle w:val="Descripcin"/>
        <w:jc w:val="center"/>
        <w:rPr>
          <w:rFonts w:ascii="Arial" w:eastAsia="Times New Roman" w:hAnsi="Arial" w:cs="Arial"/>
          <w:i w:val="0"/>
          <w:color w:val="auto"/>
          <w:sz w:val="14"/>
          <w:lang w:eastAsia="es-CO"/>
        </w:rPr>
      </w:pPr>
      <w:r w:rsidRPr="00414AFA">
        <w:rPr>
          <w:rFonts w:ascii="Arial" w:hAnsi="Arial" w:cs="Arial"/>
          <w:i w:val="0"/>
          <w:color w:val="auto"/>
          <w:sz w:val="14"/>
        </w:rPr>
        <w:t xml:space="preserve"> </w:t>
      </w:r>
      <w:bookmarkStart w:id="23" w:name="_Toc147346596"/>
      <w:r w:rsidR="00414AFA" w:rsidRPr="00414AFA">
        <w:rPr>
          <w:rFonts w:ascii="Arial" w:hAnsi="Arial" w:cs="Arial"/>
          <w:i w:val="0"/>
          <w:color w:val="auto"/>
          <w:sz w:val="16"/>
        </w:rPr>
        <w:t xml:space="preserve">Ilustración </w:t>
      </w:r>
      <w:r w:rsidR="00414AFA" w:rsidRPr="00414AFA">
        <w:rPr>
          <w:rFonts w:ascii="Arial" w:hAnsi="Arial" w:cs="Arial"/>
          <w:i w:val="0"/>
          <w:color w:val="auto"/>
          <w:sz w:val="16"/>
        </w:rPr>
        <w:fldChar w:fldCharType="begin"/>
      </w:r>
      <w:r w:rsidR="00414AFA" w:rsidRPr="00414AFA">
        <w:rPr>
          <w:rFonts w:ascii="Arial" w:hAnsi="Arial" w:cs="Arial"/>
          <w:i w:val="0"/>
          <w:color w:val="auto"/>
          <w:sz w:val="16"/>
        </w:rPr>
        <w:instrText xml:space="preserve"> SEQ Ilustración \* ARABIC </w:instrText>
      </w:r>
      <w:r w:rsidR="00414AFA" w:rsidRPr="00414AFA">
        <w:rPr>
          <w:rFonts w:ascii="Arial" w:hAnsi="Arial" w:cs="Arial"/>
          <w:i w:val="0"/>
          <w:color w:val="auto"/>
          <w:sz w:val="16"/>
        </w:rPr>
        <w:fldChar w:fldCharType="separate"/>
      </w:r>
      <w:r w:rsidR="008F3F6E">
        <w:rPr>
          <w:rFonts w:ascii="Arial" w:hAnsi="Arial" w:cs="Arial"/>
          <w:i w:val="0"/>
          <w:noProof/>
          <w:color w:val="auto"/>
          <w:sz w:val="16"/>
        </w:rPr>
        <w:t>9</w:t>
      </w:r>
      <w:r w:rsidR="00414AFA" w:rsidRPr="00414AFA">
        <w:rPr>
          <w:rFonts w:ascii="Arial" w:hAnsi="Arial" w:cs="Arial"/>
          <w:i w:val="0"/>
          <w:color w:val="auto"/>
          <w:sz w:val="16"/>
        </w:rPr>
        <w:fldChar w:fldCharType="end"/>
      </w:r>
      <w:r w:rsidR="00414AFA" w:rsidRPr="00414AFA">
        <w:rPr>
          <w:rFonts w:ascii="Arial" w:hAnsi="Arial" w:cs="Arial"/>
          <w:i w:val="0"/>
          <w:color w:val="auto"/>
          <w:sz w:val="16"/>
        </w:rPr>
        <w:t xml:space="preserve"> Inclusión de Documentos en Carpetas Cuatro Aletas</w:t>
      </w:r>
      <w:bookmarkEnd w:id="23"/>
    </w:p>
    <w:p w14:paraId="74C07747" w14:textId="77777777" w:rsidR="00F044F9" w:rsidRPr="002B0DB9" w:rsidRDefault="00F044F9" w:rsidP="00F044F9">
      <w:pPr>
        <w:spacing w:after="0" w:line="240" w:lineRule="auto"/>
        <w:jc w:val="center"/>
        <w:textAlignment w:val="baseline"/>
        <w:rPr>
          <w:rFonts w:ascii="Arial" w:eastAsia="Times New Roman" w:hAnsi="Arial" w:cs="Arial"/>
          <w:lang w:eastAsia="es-CO"/>
        </w:rPr>
      </w:pPr>
    </w:p>
    <w:p w14:paraId="16ACE225" w14:textId="77777777" w:rsidR="00F044F9" w:rsidRPr="00F26F80" w:rsidRDefault="00F044F9" w:rsidP="00F26F80">
      <w:pPr>
        <w:pStyle w:val="Ttulo2"/>
        <w:rPr>
          <w:rFonts w:ascii="Arial" w:hAnsi="Arial" w:cs="Arial"/>
          <w:b/>
          <w:color w:val="auto"/>
          <w:sz w:val="24"/>
          <w:szCs w:val="24"/>
          <w:lang w:val="es-ES" w:eastAsia="es-CO"/>
        </w:rPr>
      </w:pPr>
      <w:bookmarkStart w:id="24" w:name="_Toc147346561"/>
      <w:r w:rsidRPr="00F26F80">
        <w:rPr>
          <w:rFonts w:ascii="Arial" w:hAnsi="Arial" w:cs="Arial"/>
          <w:b/>
          <w:color w:val="auto"/>
          <w:sz w:val="24"/>
          <w:szCs w:val="24"/>
          <w:lang w:val="es-ES" w:eastAsia="es-CO"/>
        </w:rPr>
        <w:t>Paso 7. Foliación:</w:t>
      </w:r>
      <w:bookmarkEnd w:id="24"/>
      <w:r w:rsidRPr="00F26F80">
        <w:rPr>
          <w:rFonts w:ascii="Arial" w:hAnsi="Arial" w:cs="Arial"/>
          <w:b/>
          <w:color w:val="auto"/>
          <w:sz w:val="24"/>
          <w:szCs w:val="24"/>
          <w:lang w:val="es-ES" w:eastAsia="es-CO"/>
        </w:rPr>
        <w:t>  </w:t>
      </w:r>
    </w:p>
    <w:p w14:paraId="016C68F5" w14:textId="77777777" w:rsidR="00F044F9" w:rsidRPr="002B0DB9" w:rsidRDefault="00F044F9" w:rsidP="00F044F9">
      <w:pPr>
        <w:spacing w:after="0" w:line="240" w:lineRule="auto"/>
        <w:jc w:val="both"/>
        <w:textAlignment w:val="baseline"/>
        <w:rPr>
          <w:rFonts w:ascii="Arial" w:eastAsia="Times New Roman" w:hAnsi="Arial" w:cs="Arial"/>
          <w:lang w:eastAsia="es-CO"/>
        </w:rPr>
      </w:pPr>
    </w:p>
    <w:p w14:paraId="3703255E" w14:textId="77777777" w:rsidR="00F044F9" w:rsidRDefault="00F044F9" w:rsidP="00F044F9">
      <w:pPr>
        <w:spacing w:after="0" w:line="240" w:lineRule="auto"/>
        <w:jc w:val="both"/>
        <w:textAlignment w:val="baseline"/>
        <w:rPr>
          <w:rFonts w:ascii="Arial" w:eastAsia="Times New Roman" w:hAnsi="Arial" w:cs="Arial"/>
          <w:b/>
          <w:bCs/>
          <w:i/>
          <w:iCs/>
          <w:lang w:val="es-ES" w:eastAsia="es-CO"/>
        </w:rPr>
      </w:pPr>
      <w:r w:rsidRPr="002B0DB9">
        <w:rPr>
          <w:rFonts w:ascii="Arial" w:eastAsia="Times New Roman" w:hAnsi="Arial" w:cs="Arial"/>
          <w:b/>
          <w:bCs/>
          <w:i/>
          <w:iCs/>
          <w:lang w:val="es-ES" w:eastAsia="es-CO"/>
        </w:rPr>
        <w:t xml:space="preserve">Definiciones:  </w:t>
      </w:r>
    </w:p>
    <w:p w14:paraId="0EBD60FE" w14:textId="77777777" w:rsidR="00F044F9" w:rsidRPr="00DD6DD5" w:rsidRDefault="00F044F9" w:rsidP="004B0046">
      <w:pPr>
        <w:pStyle w:val="Prrafodelista"/>
        <w:numPr>
          <w:ilvl w:val="0"/>
          <w:numId w:val="41"/>
        </w:numPr>
        <w:spacing w:after="0" w:line="240" w:lineRule="auto"/>
        <w:jc w:val="both"/>
        <w:textAlignment w:val="baseline"/>
        <w:rPr>
          <w:rFonts w:ascii="Arial" w:eastAsia="Times New Roman" w:hAnsi="Arial" w:cs="Arial"/>
          <w:lang w:eastAsia="es-CO"/>
        </w:rPr>
      </w:pPr>
      <w:r w:rsidRPr="00DD6DD5">
        <w:rPr>
          <w:rFonts w:ascii="Arial" w:eastAsia="Times New Roman" w:hAnsi="Arial" w:cs="Arial"/>
          <w:b/>
          <w:bCs/>
          <w:lang w:val="es-ES" w:eastAsia="es-CO"/>
        </w:rPr>
        <w:t xml:space="preserve">Folio: </w:t>
      </w:r>
      <w:r w:rsidRPr="00DD6DD5">
        <w:rPr>
          <w:rFonts w:ascii="Arial" w:eastAsia="Times New Roman" w:hAnsi="Arial" w:cs="Arial"/>
          <w:lang w:val="es-ES" w:eastAsia="es-CO"/>
        </w:rPr>
        <w:t>Hoja.</w:t>
      </w:r>
      <w:r w:rsidRPr="00DD6DD5">
        <w:rPr>
          <w:rFonts w:ascii="Arial" w:eastAsia="Times New Roman" w:hAnsi="Arial" w:cs="Arial"/>
          <w:lang w:eastAsia="es-CO"/>
        </w:rPr>
        <w:t> </w:t>
      </w:r>
    </w:p>
    <w:p w14:paraId="123EA70D" w14:textId="77777777" w:rsidR="00F044F9" w:rsidRPr="002B0DB9" w:rsidRDefault="00F044F9" w:rsidP="00F044F9">
      <w:pPr>
        <w:numPr>
          <w:ilvl w:val="0"/>
          <w:numId w:val="11"/>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Foliar</w:t>
      </w:r>
      <w:r w:rsidRPr="002B0DB9">
        <w:rPr>
          <w:rFonts w:ascii="Arial" w:eastAsia="Times New Roman" w:hAnsi="Arial" w:cs="Arial"/>
          <w:lang w:val="es-ES" w:eastAsia="es-CO"/>
        </w:rPr>
        <w:t>: Acción de numerar hojas. </w:t>
      </w:r>
      <w:r w:rsidRPr="002B0DB9">
        <w:rPr>
          <w:rFonts w:ascii="Arial" w:eastAsia="Times New Roman" w:hAnsi="Arial" w:cs="Arial"/>
          <w:lang w:eastAsia="es-CO"/>
        </w:rPr>
        <w:t> </w:t>
      </w:r>
    </w:p>
    <w:p w14:paraId="089B48BC" w14:textId="77777777" w:rsidR="00F044F9" w:rsidRPr="002B0DB9" w:rsidRDefault="00F044F9" w:rsidP="00F044F9">
      <w:pPr>
        <w:numPr>
          <w:ilvl w:val="0"/>
          <w:numId w:val="11"/>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Foliación: </w:t>
      </w:r>
      <w:r w:rsidRPr="002B0DB9">
        <w:rPr>
          <w:rFonts w:ascii="Arial" w:eastAsia="Times New Roman" w:hAnsi="Arial" w:cs="Arial"/>
          <w:lang w:val="es-ES" w:eastAsia="es-CO"/>
        </w:rPr>
        <w:t>"Acto de enumerar los folios solo por su cara recta" //"Operación incluida en los trabajos de ordenación que consiste en numerar correlativamente todos los folios de cada unidad documental".</w:t>
      </w:r>
      <w:r w:rsidRPr="002B0DB9">
        <w:rPr>
          <w:rFonts w:ascii="Arial" w:eastAsia="Times New Roman" w:hAnsi="Arial" w:cs="Arial"/>
          <w:lang w:eastAsia="es-CO"/>
        </w:rPr>
        <w:t> </w:t>
      </w:r>
    </w:p>
    <w:p w14:paraId="484211D0" w14:textId="77777777" w:rsidR="00F044F9" w:rsidRPr="002B0DB9" w:rsidRDefault="00F044F9" w:rsidP="00F044F9">
      <w:pPr>
        <w:numPr>
          <w:ilvl w:val="0"/>
          <w:numId w:val="11"/>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Folio recto: </w:t>
      </w:r>
      <w:r w:rsidRPr="002B0DB9">
        <w:rPr>
          <w:rFonts w:ascii="Arial" w:eastAsia="Times New Roman" w:hAnsi="Arial" w:cs="Arial"/>
          <w:lang w:val="es-ES" w:eastAsia="es-CO"/>
        </w:rPr>
        <w:t>Primera cara de un folio, la que se numera. </w:t>
      </w:r>
      <w:r w:rsidRPr="002B0DB9">
        <w:rPr>
          <w:rFonts w:ascii="Arial" w:eastAsia="Times New Roman" w:hAnsi="Arial" w:cs="Arial"/>
          <w:lang w:eastAsia="es-CO"/>
        </w:rPr>
        <w:t> </w:t>
      </w:r>
    </w:p>
    <w:p w14:paraId="29B23746" w14:textId="77777777" w:rsidR="00F044F9" w:rsidRPr="002B0DB9" w:rsidRDefault="00F044F9" w:rsidP="00F044F9">
      <w:pPr>
        <w:numPr>
          <w:ilvl w:val="0"/>
          <w:numId w:val="12"/>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Folio vuelto: </w:t>
      </w:r>
      <w:r w:rsidRPr="002B0DB9">
        <w:rPr>
          <w:rFonts w:ascii="Arial" w:eastAsia="Times New Roman" w:hAnsi="Arial" w:cs="Arial"/>
          <w:lang w:val="es-ES" w:eastAsia="es-CO"/>
        </w:rPr>
        <w:t>Segunda cara de un folio, la cual no se numera. </w:t>
      </w:r>
      <w:r w:rsidRPr="002B0DB9">
        <w:rPr>
          <w:rFonts w:ascii="Arial" w:eastAsia="Times New Roman" w:hAnsi="Arial" w:cs="Arial"/>
          <w:lang w:eastAsia="es-CO"/>
        </w:rPr>
        <w:t> </w:t>
      </w:r>
    </w:p>
    <w:p w14:paraId="34FF42AF" w14:textId="77777777" w:rsidR="00F044F9" w:rsidRPr="002B0DB9" w:rsidRDefault="00F044F9" w:rsidP="00F044F9">
      <w:pPr>
        <w:numPr>
          <w:ilvl w:val="0"/>
          <w:numId w:val="12"/>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Página: </w:t>
      </w:r>
      <w:r w:rsidRPr="002B0DB9">
        <w:rPr>
          <w:rFonts w:ascii="Arial" w:eastAsia="Times New Roman" w:hAnsi="Arial" w:cs="Arial"/>
          <w:lang w:val="es-ES" w:eastAsia="es-CO"/>
        </w:rPr>
        <w:t>Lo escrito o impreso en una cara.</w:t>
      </w:r>
      <w:r w:rsidRPr="002B0DB9">
        <w:rPr>
          <w:rFonts w:ascii="Arial" w:eastAsia="Times New Roman" w:hAnsi="Arial" w:cs="Arial"/>
          <w:lang w:eastAsia="es-CO"/>
        </w:rPr>
        <w:t> </w:t>
      </w:r>
    </w:p>
    <w:p w14:paraId="3FAE0DA3" w14:textId="77777777" w:rsidR="00F044F9" w:rsidRDefault="00F044F9" w:rsidP="00F044F9">
      <w:pPr>
        <w:numPr>
          <w:ilvl w:val="0"/>
          <w:numId w:val="12"/>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Paginar: </w:t>
      </w:r>
      <w:r w:rsidRPr="002B0DB9">
        <w:rPr>
          <w:rFonts w:ascii="Arial" w:eastAsia="Times New Roman" w:hAnsi="Arial" w:cs="Arial"/>
          <w:lang w:val="es-ES" w:eastAsia="es-CO"/>
        </w:rPr>
        <w:t>Acción de numerar páginas.</w:t>
      </w:r>
      <w:r w:rsidRPr="002B0DB9">
        <w:rPr>
          <w:rFonts w:ascii="Arial" w:eastAsia="Times New Roman" w:hAnsi="Arial" w:cs="Arial"/>
          <w:lang w:eastAsia="es-CO"/>
        </w:rPr>
        <w:t> </w:t>
      </w:r>
    </w:p>
    <w:p w14:paraId="134E0CCB" w14:textId="77777777" w:rsidR="00F044F9" w:rsidRDefault="00F044F9" w:rsidP="00F044F9">
      <w:pPr>
        <w:spacing w:after="0" w:line="240" w:lineRule="auto"/>
        <w:ind w:left="360"/>
        <w:jc w:val="both"/>
        <w:textAlignment w:val="baseline"/>
        <w:rPr>
          <w:rFonts w:ascii="Arial" w:eastAsia="Times New Roman" w:hAnsi="Arial" w:cs="Arial"/>
          <w:b/>
          <w:bCs/>
          <w:lang w:val="es-ES" w:eastAsia="es-CO"/>
        </w:rPr>
      </w:pPr>
    </w:p>
    <w:p w14:paraId="344D94C6" w14:textId="77777777" w:rsidR="00F044F9" w:rsidRDefault="00F044F9" w:rsidP="00F044F9">
      <w:pPr>
        <w:spacing w:after="0" w:line="240" w:lineRule="auto"/>
        <w:ind w:left="360"/>
        <w:jc w:val="both"/>
        <w:textAlignment w:val="baseline"/>
        <w:rPr>
          <w:rFonts w:ascii="Arial" w:eastAsia="Times New Roman" w:hAnsi="Arial" w:cs="Arial"/>
          <w:b/>
          <w:bCs/>
          <w:lang w:val="es-ES" w:eastAsia="es-CO"/>
        </w:rPr>
      </w:pPr>
      <w:r>
        <w:rPr>
          <w:rFonts w:ascii="Arial" w:eastAsia="Times New Roman" w:hAnsi="Arial" w:cs="Arial"/>
          <w:b/>
          <w:bCs/>
          <w:lang w:val="es-ES" w:eastAsia="es-CO"/>
        </w:rPr>
        <w:t xml:space="preserve">Reglas de la Foliación: </w:t>
      </w:r>
    </w:p>
    <w:p w14:paraId="1F513F48" w14:textId="77777777" w:rsidR="00F044F9" w:rsidRPr="002B0DB9" w:rsidRDefault="00F044F9" w:rsidP="00F044F9">
      <w:pPr>
        <w:spacing w:after="0" w:line="240" w:lineRule="auto"/>
        <w:ind w:left="360"/>
        <w:jc w:val="both"/>
        <w:textAlignment w:val="baseline"/>
        <w:rPr>
          <w:rFonts w:ascii="Arial" w:eastAsia="Times New Roman" w:hAnsi="Arial" w:cs="Arial"/>
          <w:lang w:eastAsia="es-CO"/>
        </w:rPr>
      </w:pPr>
    </w:p>
    <w:p w14:paraId="0AF56E59" w14:textId="77777777" w:rsidR="00F044F9" w:rsidRPr="002B0DB9" w:rsidRDefault="00F044F9" w:rsidP="00F044F9">
      <w:pPr>
        <w:numPr>
          <w:ilvl w:val="0"/>
          <w:numId w:val="12"/>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Se debe numerar de manera consecutiva, es decir, sin omitir ni repetir números.</w:t>
      </w:r>
      <w:r w:rsidRPr="002B0DB9">
        <w:rPr>
          <w:rFonts w:ascii="Arial" w:eastAsia="Times New Roman" w:hAnsi="Arial" w:cs="Arial"/>
          <w:lang w:eastAsia="es-CO"/>
        </w:rPr>
        <w:t> </w:t>
      </w:r>
    </w:p>
    <w:p w14:paraId="049700DC" w14:textId="77777777" w:rsidR="00F044F9" w:rsidRPr="002B0DB9" w:rsidRDefault="00F044F9" w:rsidP="00F044F9">
      <w:pPr>
        <w:numPr>
          <w:ilvl w:val="0"/>
          <w:numId w:val="12"/>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 xml:space="preserve">No se debe foliar utilizando números con el </w:t>
      </w:r>
      <w:r>
        <w:rPr>
          <w:rFonts w:ascii="Arial" w:eastAsia="Times New Roman" w:hAnsi="Arial" w:cs="Arial"/>
          <w:lang w:val="es-ES" w:eastAsia="es-CO"/>
        </w:rPr>
        <w:t>complemento</w:t>
      </w:r>
      <w:r w:rsidRPr="002B0DB9">
        <w:rPr>
          <w:rFonts w:ascii="Arial" w:eastAsia="Times New Roman" w:hAnsi="Arial" w:cs="Arial"/>
          <w:lang w:val="es-ES" w:eastAsia="es-CO"/>
        </w:rPr>
        <w:t xml:space="preserve"> A, B, e, o bis.</w:t>
      </w:r>
      <w:r w:rsidRPr="002B0DB9">
        <w:rPr>
          <w:rFonts w:ascii="Arial" w:eastAsia="Times New Roman" w:hAnsi="Arial" w:cs="Arial"/>
          <w:lang w:eastAsia="es-CO"/>
        </w:rPr>
        <w:t> </w:t>
      </w:r>
    </w:p>
    <w:p w14:paraId="3008B810" w14:textId="77777777" w:rsidR="00F044F9" w:rsidRPr="002B0DB9" w:rsidRDefault="00F044F9" w:rsidP="00F044F9">
      <w:pPr>
        <w:numPr>
          <w:ilvl w:val="0"/>
          <w:numId w:val="13"/>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Se debe escribir el número en la esquina superior derecha de la cara recta del folio en el mismo sentido del texto del documento. </w:t>
      </w:r>
      <w:r w:rsidRPr="002B0DB9">
        <w:rPr>
          <w:rFonts w:ascii="Arial" w:eastAsia="Times New Roman" w:hAnsi="Arial" w:cs="Arial"/>
          <w:lang w:eastAsia="es-CO"/>
        </w:rPr>
        <w:t> </w:t>
      </w:r>
    </w:p>
    <w:p w14:paraId="598A03DF" w14:textId="77777777" w:rsidR="00F044F9" w:rsidRPr="002B0DB9" w:rsidRDefault="00F044F9" w:rsidP="00F044F9">
      <w:pPr>
        <w:spacing w:after="0" w:line="240" w:lineRule="auto"/>
        <w:ind w:left="270" w:hanging="270"/>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1EC3557C" w14:textId="26A8E7B4" w:rsidR="00F044F9" w:rsidRDefault="00F044F9" w:rsidP="00F044F9">
      <w:pPr>
        <w:spacing w:after="0" w:line="240" w:lineRule="auto"/>
        <w:ind w:left="270" w:hanging="270"/>
        <w:jc w:val="center"/>
        <w:textAlignment w:val="baseline"/>
        <w:rPr>
          <w:rFonts w:ascii="Arial" w:eastAsia="Times New Roman" w:hAnsi="Arial" w:cs="Arial"/>
          <w:lang w:eastAsia="es-CO"/>
        </w:rPr>
      </w:pPr>
      <w:r>
        <w:rPr>
          <w:noProof/>
          <w:color w:val="2B579A"/>
          <w:shd w:val="clear" w:color="auto" w:fill="E6E6E6"/>
          <w:lang w:eastAsia="es-CO"/>
        </w:rPr>
        <w:lastRenderedPageBreak/>
        <w:drawing>
          <wp:inline distT="0" distB="0" distL="0" distR="0" wp14:anchorId="406BEF15" wp14:editId="333EB2A5">
            <wp:extent cx="1287067" cy="1555667"/>
            <wp:effectExtent l="0" t="0" r="8890" b="6985"/>
            <wp:docPr id="19" name="Imagen 19" descr="C:\Users\sandra.mancera\AppData\Local\Microsoft\Windows\INetCache\Content.MSO\B3F840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1318474" cy="1593628"/>
                    </a:xfrm>
                    <a:prstGeom prst="rect">
                      <a:avLst/>
                    </a:prstGeom>
                  </pic:spPr>
                </pic:pic>
              </a:graphicData>
            </a:graphic>
          </wp:inline>
        </w:drawing>
      </w:r>
    </w:p>
    <w:p w14:paraId="46B336DC" w14:textId="4E224433" w:rsidR="00F044F9" w:rsidRPr="00414AFA" w:rsidRDefault="00F044F9" w:rsidP="00414AFA">
      <w:pPr>
        <w:pStyle w:val="Descripcin"/>
        <w:jc w:val="center"/>
        <w:rPr>
          <w:rFonts w:ascii="Arial" w:eastAsia="Times New Roman" w:hAnsi="Arial" w:cs="Arial"/>
          <w:i w:val="0"/>
          <w:color w:val="auto"/>
          <w:sz w:val="14"/>
          <w:lang w:eastAsia="es-CO"/>
        </w:rPr>
      </w:pPr>
      <w:r w:rsidRPr="007B7AC2">
        <w:rPr>
          <w:rFonts w:ascii="Arial" w:hAnsi="Arial" w:cs="Arial"/>
          <w:i w:val="0"/>
          <w:color w:val="auto"/>
          <w:sz w:val="16"/>
        </w:rPr>
        <w:t xml:space="preserve"> </w:t>
      </w:r>
      <w:bookmarkStart w:id="25" w:name="_Toc147346597"/>
      <w:r w:rsidR="00414AFA" w:rsidRPr="00414AFA">
        <w:rPr>
          <w:rFonts w:ascii="Arial" w:hAnsi="Arial" w:cs="Arial"/>
          <w:i w:val="0"/>
          <w:color w:val="auto"/>
          <w:sz w:val="16"/>
        </w:rPr>
        <w:t xml:space="preserve">Ilustración </w:t>
      </w:r>
      <w:r w:rsidR="00414AFA" w:rsidRPr="00414AFA">
        <w:rPr>
          <w:rFonts w:ascii="Arial" w:hAnsi="Arial" w:cs="Arial"/>
          <w:i w:val="0"/>
          <w:color w:val="auto"/>
          <w:sz w:val="16"/>
        </w:rPr>
        <w:fldChar w:fldCharType="begin"/>
      </w:r>
      <w:r w:rsidR="00414AFA" w:rsidRPr="00414AFA">
        <w:rPr>
          <w:rFonts w:ascii="Arial" w:hAnsi="Arial" w:cs="Arial"/>
          <w:i w:val="0"/>
          <w:color w:val="auto"/>
          <w:sz w:val="16"/>
        </w:rPr>
        <w:instrText xml:space="preserve"> SEQ Ilustración \* ARABIC </w:instrText>
      </w:r>
      <w:r w:rsidR="00414AFA" w:rsidRPr="00414AFA">
        <w:rPr>
          <w:rFonts w:ascii="Arial" w:hAnsi="Arial" w:cs="Arial"/>
          <w:i w:val="0"/>
          <w:color w:val="auto"/>
          <w:sz w:val="16"/>
        </w:rPr>
        <w:fldChar w:fldCharType="separate"/>
      </w:r>
      <w:r w:rsidR="008F3F6E">
        <w:rPr>
          <w:rFonts w:ascii="Arial" w:hAnsi="Arial" w:cs="Arial"/>
          <w:i w:val="0"/>
          <w:noProof/>
          <w:color w:val="auto"/>
          <w:sz w:val="16"/>
        </w:rPr>
        <w:t>10</w:t>
      </w:r>
      <w:r w:rsidR="00414AFA" w:rsidRPr="00414AFA">
        <w:rPr>
          <w:rFonts w:ascii="Arial" w:hAnsi="Arial" w:cs="Arial"/>
          <w:i w:val="0"/>
          <w:color w:val="auto"/>
          <w:sz w:val="16"/>
        </w:rPr>
        <w:fldChar w:fldCharType="end"/>
      </w:r>
      <w:r w:rsidR="00414AFA" w:rsidRPr="00414AFA">
        <w:rPr>
          <w:rFonts w:ascii="Arial" w:hAnsi="Arial" w:cs="Arial"/>
          <w:i w:val="0"/>
          <w:color w:val="auto"/>
          <w:sz w:val="16"/>
        </w:rPr>
        <w:t xml:space="preserve"> Como foliar las hojas y que elemento utilizar</w:t>
      </w:r>
      <w:bookmarkEnd w:id="25"/>
    </w:p>
    <w:p w14:paraId="644C7454" w14:textId="77777777" w:rsidR="00F044F9" w:rsidRPr="00DD6DD5" w:rsidRDefault="00F044F9" w:rsidP="00F044F9">
      <w:pPr>
        <w:pStyle w:val="Prrafodelista"/>
        <w:numPr>
          <w:ilvl w:val="0"/>
          <w:numId w:val="14"/>
        </w:numPr>
        <w:spacing w:after="0" w:line="240" w:lineRule="auto"/>
        <w:jc w:val="both"/>
        <w:textAlignment w:val="baseline"/>
        <w:rPr>
          <w:rFonts w:ascii="Arial" w:eastAsia="Times New Roman" w:hAnsi="Arial" w:cs="Arial"/>
          <w:lang w:eastAsia="es-CO"/>
        </w:rPr>
      </w:pPr>
      <w:r>
        <w:rPr>
          <w:rFonts w:ascii="Arial" w:eastAsia="Times New Roman" w:hAnsi="Arial" w:cs="Arial"/>
          <w:lang w:val="es-ES" w:eastAsia="es-CO"/>
        </w:rPr>
        <w:t>S</w:t>
      </w:r>
      <w:r w:rsidRPr="00DD6DD5">
        <w:rPr>
          <w:rFonts w:ascii="Arial" w:eastAsia="Times New Roman" w:hAnsi="Arial" w:cs="Arial"/>
          <w:lang w:val="es-ES" w:eastAsia="es-CO"/>
        </w:rPr>
        <w:t xml:space="preserve">e </w:t>
      </w:r>
      <w:r>
        <w:rPr>
          <w:rFonts w:ascii="Arial" w:eastAsia="Times New Roman" w:hAnsi="Arial" w:cs="Arial"/>
          <w:lang w:val="es-ES" w:eastAsia="es-CO"/>
        </w:rPr>
        <w:t>debe</w:t>
      </w:r>
      <w:r w:rsidRPr="00DD6DD5">
        <w:rPr>
          <w:rFonts w:ascii="Arial" w:eastAsia="Times New Roman" w:hAnsi="Arial" w:cs="Arial"/>
          <w:lang w:val="es-ES" w:eastAsia="es-CO"/>
        </w:rPr>
        <w:t xml:space="preserve"> utilizar lápiz mina negra tipo HB</w:t>
      </w:r>
    </w:p>
    <w:p w14:paraId="6417B59F" w14:textId="77777777" w:rsidR="00F044F9" w:rsidRPr="002B0DB9" w:rsidRDefault="00F044F9" w:rsidP="00F044F9">
      <w:pPr>
        <w:numPr>
          <w:ilvl w:val="0"/>
          <w:numId w:val="14"/>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Se debe escribir el número de manera legible y sin enmendaduras sobre un espacio en blanco, y sin alterar membretes, sellos, textos o numeraciones originales. </w:t>
      </w:r>
      <w:r w:rsidRPr="002B0DB9">
        <w:rPr>
          <w:rFonts w:ascii="Arial" w:eastAsia="Times New Roman" w:hAnsi="Arial" w:cs="Arial"/>
          <w:lang w:eastAsia="es-CO"/>
        </w:rPr>
        <w:t> </w:t>
      </w:r>
    </w:p>
    <w:p w14:paraId="7C9F7F4E" w14:textId="77777777" w:rsidR="00F044F9" w:rsidRPr="002B0DB9" w:rsidRDefault="00F044F9" w:rsidP="00F044F9">
      <w:pPr>
        <w:numPr>
          <w:ilvl w:val="0"/>
          <w:numId w:val="15"/>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No se debe escribir con trazo fuerte porque se puede causar daño irreversible al soporte papel.</w:t>
      </w:r>
      <w:r w:rsidRPr="002B0DB9">
        <w:rPr>
          <w:rFonts w:ascii="Arial" w:eastAsia="Times New Roman" w:hAnsi="Arial" w:cs="Arial"/>
          <w:lang w:eastAsia="es-CO"/>
        </w:rPr>
        <w:t> </w:t>
      </w:r>
    </w:p>
    <w:p w14:paraId="0DE3DEC8" w14:textId="77777777" w:rsidR="00F044F9" w:rsidRPr="002B0DB9" w:rsidRDefault="00F044F9" w:rsidP="00F044F9">
      <w:pPr>
        <w:numPr>
          <w:ilvl w:val="0"/>
          <w:numId w:val="15"/>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No se deben foliar las pastas ni las hojas-guarda en blanco.</w:t>
      </w:r>
      <w:r w:rsidRPr="002B0DB9">
        <w:rPr>
          <w:rFonts w:ascii="Arial" w:eastAsia="Times New Roman" w:hAnsi="Arial" w:cs="Arial"/>
          <w:lang w:eastAsia="es-CO"/>
        </w:rPr>
        <w:t> </w:t>
      </w:r>
    </w:p>
    <w:p w14:paraId="79E6537A" w14:textId="77777777" w:rsidR="00F044F9" w:rsidRPr="002B0DB9" w:rsidRDefault="00F044F9" w:rsidP="00F044F9">
      <w:pPr>
        <w:numPr>
          <w:ilvl w:val="0"/>
          <w:numId w:val="15"/>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Los planos, mapas, dibujos, etc., que se encuentren tendrán el número de folio consecutivo que les corresponde, aun cuando estén plegados. En el área de notas del instrumento de control o de consulta (Inventario documental) se debe dejar constancia de las características del documento foliado: tamaño, colores, título, asunto, fechas y otros datos que se consideren pertinentes. Si se opta por separar este material se dejará constancia mediante un testigo de su lugar de destino y en este se indicará la procedencia. Esto es lo que se denomina referencia cruzada.</w:t>
      </w:r>
      <w:r w:rsidRPr="09ED1EE8">
        <w:rPr>
          <w:rFonts w:ascii="Arial" w:eastAsia="Times New Roman" w:hAnsi="Arial" w:cs="Arial"/>
          <w:i/>
          <w:iCs/>
          <w:lang w:val="es-ES" w:eastAsia="es-CO"/>
        </w:rPr>
        <w:t xml:space="preserve"> GDOC-FM-013 Formato Referencia Cruzada.</w:t>
      </w:r>
      <w:r w:rsidRPr="09ED1EE8">
        <w:rPr>
          <w:rFonts w:ascii="Arial" w:eastAsia="Times New Roman" w:hAnsi="Arial" w:cs="Arial"/>
          <w:lang w:eastAsia="es-CO"/>
        </w:rPr>
        <w:t> </w:t>
      </w:r>
    </w:p>
    <w:p w14:paraId="141D71B3" w14:textId="77777777" w:rsidR="00F044F9" w:rsidRPr="002B0DB9" w:rsidRDefault="00F044F9" w:rsidP="00F044F9">
      <w:pPr>
        <w:numPr>
          <w:ilvl w:val="0"/>
          <w:numId w:val="15"/>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 xml:space="preserve">Los anexos impresos (folletos, boletines, periódicos, revistas.) que se encuentren se numerarán como un solo folio. En el área de notas del instrumento de control o de consulta (Inventario documental) se debe dejar constancia de título, año y número total de páginas. Si se opta por separar este material se hará la correspondiente referencia de cruzada. </w:t>
      </w:r>
      <w:r w:rsidRPr="09ED1EE8">
        <w:rPr>
          <w:rFonts w:ascii="Arial" w:eastAsia="Times New Roman" w:hAnsi="Arial" w:cs="Arial"/>
          <w:i/>
          <w:iCs/>
          <w:lang w:val="es-ES" w:eastAsia="es-CO"/>
        </w:rPr>
        <w:t>GDOC-FM-013 Formato Referencia Cruzada.</w:t>
      </w:r>
      <w:r w:rsidRPr="09ED1EE8">
        <w:rPr>
          <w:rFonts w:ascii="Arial" w:eastAsia="Times New Roman" w:hAnsi="Arial" w:cs="Arial"/>
          <w:lang w:eastAsia="es-CO"/>
        </w:rPr>
        <w:t> </w:t>
      </w:r>
    </w:p>
    <w:p w14:paraId="489F959A" w14:textId="77777777" w:rsidR="00F044F9" w:rsidRPr="002B0DB9" w:rsidRDefault="00F044F9" w:rsidP="00F044F9">
      <w:pPr>
        <w:numPr>
          <w:ilvl w:val="0"/>
          <w:numId w:val="15"/>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Cuando se encuentren varios documentos de formato inferior a media carta será necesario adherirlos a una hoja, a ésta se le escribirá su respectivo número de folio, dejando en el área de notas del instrumento de control o de consulta (Inventario documental) las características del documento foliado: cantidad de documentos adheridos, título, asunto y fecha de estos. (Para adherir documentos se recomienda utilizar la cantidad mínima necesaria en las puntas y centro, de adhesivo (colbón))</w:t>
      </w:r>
      <w:r w:rsidRPr="09ED1EE8">
        <w:rPr>
          <w:rFonts w:ascii="Arial" w:eastAsia="Times New Roman" w:hAnsi="Arial" w:cs="Arial"/>
          <w:lang w:eastAsia="es-CO"/>
        </w:rPr>
        <w:t> </w:t>
      </w:r>
    </w:p>
    <w:p w14:paraId="2D3B09EA" w14:textId="77777777" w:rsidR="00F044F9" w:rsidRPr="002B0DB9" w:rsidRDefault="00F044F9" w:rsidP="00F044F9">
      <w:pPr>
        <w:numPr>
          <w:ilvl w:val="0"/>
          <w:numId w:val="16"/>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En caso de encontrar fotografías será necesario hacer un sobre de papel bond parcialmente sellado que las contenga y sobre este escribir las características necesarias de identificación. </w:t>
      </w:r>
      <w:r w:rsidRPr="002B0DB9">
        <w:rPr>
          <w:rFonts w:ascii="Arial" w:eastAsia="Times New Roman" w:hAnsi="Arial" w:cs="Arial"/>
          <w:lang w:eastAsia="es-CO"/>
        </w:rPr>
        <w:t> </w:t>
      </w:r>
    </w:p>
    <w:p w14:paraId="4CF82F19" w14:textId="77777777" w:rsidR="00F044F9" w:rsidRPr="002B0DB9" w:rsidRDefault="00F044F9" w:rsidP="006C36C0">
      <w:pPr>
        <w:numPr>
          <w:ilvl w:val="0"/>
          <w:numId w:val="16"/>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Para el caso de unidades documentales que se generan foliadas por impresora, se dejará esta foliación siempre y cuando en una unidad de conservación no haya más de una, en caso contrario, cuando haya más de una, deberá re</w:t>
      </w:r>
      <w:r>
        <w:rPr>
          <w:rFonts w:ascii="Arial" w:eastAsia="Times New Roman" w:hAnsi="Arial" w:cs="Arial"/>
          <w:lang w:val="es-ES" w:eastAsia="es-CO"/>
        </w:rPr>
        <w:t>-</w:t>
      </w:r>
      <w:r w:rsidRPr="002B0DB9">
        <w:rPr>
          <w:rFonts w:ascii="Arial" w:eastAsia="Times New Roman" w:hAnsi="Arial" w:cs="Arial"/>
          <w:lang w:val="es-ES" w:eastAsia="es-CO"/>
        </w:rPr>
        <w:t>foliarse toda la unidad de conservación. </w:t>
      </w:r>
      <w:r w:rsidRPr="002B0DB9">
        <w:rPr>
          <w:rFonts w:ascii="Arial" w:eastAsia="Times New Roman" w:hAnsi="Arial" w:cs="Arial"/>
          <w:lang w:eastAsia="es-CO"/>
        </w:rPr>
        <w:t> </w:t>
      </w:r>
    </w:p>
    <w:p w14:paraId="07C9AE91" w14:textId="77777777" w:rsidR="006C36C0" w:rsidRPr="006C36C0" w:rsidRDefault="00F044F9" w:rsidP="006C36C0">
      <w:pPr>
        <w:numPr>
          <w:ilvl w:val="0"/>
          <w:numId w:val="16"/>
        </w:numPr>
        <w:spacing w:after="0" w:line="240" w:lineRule="auto"/>
        <w:ind w:left="360" w:firstLine="0"/>
        <w:jc w:val="both"/>
        <w:textAlignment w:val="baseline"/>
        <w:rPr>
          <w:rFonts w:ascii="Arial" w:eastAsia="Times New Roman" w:hAnsi="Arial" w:cs="Arial"/>
          <w:lang w:eastAsia="es-CO"/>
        </w:rPr>
      </w:pPr>
      <w:r w:rsidRPr="006C36C0">
        <w:rPr>
          <w:rFonts w:ascii="Arial" w:eastAsia="Times New Roman" w:hAnsi="Arial" w:cs="Arial"/>
          <w:lang w:val="es-ES" w:eastAsia="es-CO"/>
        </w:rPr>
        <w:t>Si existen errores en la foliación</w:t>
      </w:r>
      <w:r w:rsidR="00FB1726" w:rsidRPr="006C36C0">
        <w:rPr>
          <w:rFonts w:ascii="Arial" w:eastAsia="Times New Roman" w:hAnsi="Arial" w:cs="Arial"/>
          <w:lang w:val="es-ES" w:eastAsia="es-CO"/>
        </w:rPr>
        <w:t>, esta</w:t>
      </w:r>
      <w:r w:rsidRPr="006C36C0">
        <w:rPr>
          <w:rFonts w:ascii="Arial" w:eastAsia="Times New Roman" w:hAnsi="Arial" w:cs="Arial"/>
          <w:lang w:val="es-ES" w:eastAsia="es-CO"/>
        </w:rPr>
        <w:t xml:space="preserve"> </w:t>
      </w:r>
      <w:r w:rsidR="00FB1726" w:rsidRPr="006C36C0">
        <w:rPr>
          <w:rFonts w:ascii="Arial" w:eastAsia="Times New Roman" w:hAnsi="Arial" w:cs="Arial"/>
          <w:lang w:val="es-ES" w:eastAsia="es-CO"/>
        </w:rPr>
        <w:t>se anulará con una línea oblicua, evitando tachones</w:t>
      </w:r>
      <w:r w:rsidR="006C36C0" w:rsidRPr="006C36C0">
        <w:rPr>
          <w:rFonts w:ascii="Arial" w:eastAsia="Times New Roman" w:hAnsi="Arial" w:cs="Arial"/>
          <w:lang w:val="es-ES" w:eastAsia="es-CO"/>
        </w:rPr>
        <w:t>. Cualquier corrección de la foliación compromete la validez legal (autenticidad, fiabilidad, integridad y disponibilidad) de los documentos</w:t>
      </w:r>
      <w:r w:rsidR="00FB1726" w:rsidRPr="006C36C0">
        <w:rPr>
          <w:rFonts w:ascii="Arial" w:eastAsia="Times New Roman" w:hAnsi="Arial" w:cs="Arial"/>
          <w:lang w:val="es-ES" w:eastAsia="es-CO"/>
        </w:rPr>
        <w:t xml:space="preserve">. </w:t>
      </w:r>
      <w:r w:rsidR="00FB1726" w:rsidRPr="006C36C0">
        <w:rPr>
          <w:rFonts w:ascii="Arial" w:eastAsia="Times New Roman" w:hAnsi="Arial" w:cs="Arial"/>
          <w:b/>
          <w:lang w:val="es-ES" w:eastAsia="es-CO"/>
        </w:rPr>
        <w:t>NOTA</w:t>
      </w:r>
      <w:r w:rsidR="00FB1726" w:rsidRPr="006C36C0">
        <w:rPr>
          <w:rFonts w:ascii="Arial" w:eastAsia="Times New Roman" w:hAnsi="Arial" w:cs="Arial"/>
          <w:lang w:val="es-ES" w:eastAsia="es-CO"/>
        </w:rPr>
        <w:t>: se recomienda realizar el proceso de foliación una vez esté cerrado el expediente o se tenga certeza de que los tramites han finalizado y no se va a incorporar más información</w:t>
      </w:r>
      <w:r w:rsidR="006C36C0" w:rsidRPr="006C36C0">
        <w:rPr>
          <w:rFonts w:ascii="Arial" w:eastAsia="Times New Roman" w:hAnsi="Arial" w:cs="Arial"/>
          <w:lang w:val="es-ES" w:eastAsia="es-CO"/>
        </w:rPr>
        <w:t xml:space="preserve">. </w:t>
      </w:r>
    </w:p>
    <w:p w14:paraId="7DE3AB51" w14:textId="77777777" w:rsidR="006C36C0" w:rsidRPr="006C36C0" w:rsidRDefault="006C36C0" w:rsidP="006C36C0">
      <w:pPr>
        <w:spacing w:after="0" w:line="240" w:lineRule="auto"/>
        <w:ind w:left="360"/>
        <w:textAlignment w:val="baseline"/>
        <w:rPr>
          <w:rFonts w:ascii="Arial" w:eastAsia="Times New Roman" w:hAnsi="Arial" w:cs="Arial"/>
          <w:lang w:eastAsia="es-CO"/>
        </w:rPr>
      </w:pPr>
    </w:p>
    <w:p w14:paraId="513CDAE3" w14:textId="77777777" w:rsidR="006C36C0" w:rsidRPr="006C36C0" w:rsidRDefault="006C36C0" w:rsidP="006C36C0">
      <w:pPr>
        <w:spacing w:after="0" w:line="240" w:lineRule="auto"/>
        <w:ind w:left="360"/>
        <w:textAlignment w:val="baseline"/>
        <w:rPr>
          <w:rFonts w:ascii="Arial" w:eastAsia="Times New Roman" w:hAnsi="Arial" w:cs="Arial"/>
          <w:lang w:eastAsia="es-CO"/>
        </w:rPr>
      </w:pPr>
    </w:p>
    <w:p w14:paraId="212C3059" w14:textId="2FCA74FE" w:rsidR="00F044F9" w:rsidRPr="006C36C0" w:rsidRDefault="00F044F9" w:rsidP="006C36C0">
      <w:pPr>
        <w:spacing w:after="0" w:line="240" w:lineRule="auto"/>
        <w:ind w:left="360"/>
        <w:jc w:val="center"/>
        <w:textAlignment w:val="baseline"/>
        <w:rPr>
          <w:rFonts w:ascii="Arial" w:eastAsia="Times New Roman" w:hAnsi="Arial" w:cs="Arial"/>
          <w:lang w:eastAsia="es-CO"/>
        </w:rPr>
      </w:pPr>
      <w:r w:rsidRPr="002B0DB9">
        <w:rPr>
          <w:rFonts w:ascii="Arial" w:hAnsi="Arial" w:cs="Arial"/>
          <w:noProof/>
          <w:color w:val="2B579A"/>
          <w:shd w:val="clear" w:color="auto" w:fill="E6E6E6"/>
          <w:lang w:eastAsia="es-CO"/>
        </w:rPr>
        <w:drawing>
          <wp:inline distT="0" distB="0" distL="0" distR="0" wp14:anchorId="0B38F117" wp14:editId="52DEE4B3">
            <wp:extent cx="1496291" cy="1323975"/>
            <wp:effectExtent l="0" t="0" r="8890" b="0"/>
            <wp:docPr id="17" name="Imagen 17" descr="C:\Users\sandra.mancera\AppData\Local\Microsoft\Windows\INetCache\Content.MSO\DAD274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dra.mancera\AppData\Local\Microsoft\Windows\INetCache\Content.MSO\DAD27410.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2881" cy="1329806"/>
                    </a:xfrm>
                    <a:prstGeom prst="rect">
                      <a:avLst/>
                    </a:prstGeom>
                    <a:noFill/>
                    <a:ln>
                      <a:noFill/>
                    </a:ln>
                  </pic:spPr>
                </pic:pic>
              </a:graphicData>
            </a:graphic>
          </wp:inline>
        </w:drawing>
      </w:r>
    </w:p>
    <w:p w14:paraId="374790D0" w14:textId="3E4F126C" w:rsidR="00F044F9" w:rsidRPr="00414AFA" w:rsidRDefault="00414AFA" w:rsidP="00414AFA">
      <w:pPr>
        <w:pStyle w:val="Descripcin"/>
        <w:jc w:val="center"/>
        <w:rPr>
          <w:rFonts w:ascii="Arial" w:eastAsia="Times New Roman" w:hAnsi="Arial" w:cs="Arial"/>
          <w:i w:val="0"/>
          <w:color w:val="auto"/>
          <w:sz w:val="14"/>
          <w:lang w:eastAsia="es-CO"/>
        </w:rPr>
      </w:pPr>
      <w:r>
        <w:rPr>
          <w:rFonts w:ascii="Arial" w:hAnsi="Arial" w:cs="Arial"/>
          <w:color w:val="auto"/>
          <w:sz w:val="16"/>
        </w:rPr>
        <w:t xml:space="preserve">                                                      </w:t>
      </w:r>
      <w:r w:rsidR="00F044F9" w:rsidRPr="007B7AC2">
        <w:rPr>
          <w:rFonts w:ascii="Arial" w:hAnsi="Arial" w:cs="Arial"/>
          <w:i w:val="0"/>
          <w:color w:val="auto"/>
          <w:sz w:val="16"/>
        </w:rPr>
        <w:t xml:space="preserve"> </w:t>
      </w:r>
      <w:bookmarkStart w:id="26" w:name="_Toc147346598"/>
      <w:r w:rsidRPr="00414AFA">
        <w:rPr>
          <w:rFonts w:ascii="Arial" w:hAnsi="Arial" w:cs="Arial"/>
          <w:i w:val="0"/>
          <w:color w:val="auto"/>
          <w:sz w:val="16"/>
        </w:rPr>
        <w:t xml:space="preserve">Ilustración </w:t>
      </w:r>
      <w:r w:rsidRPr="00414AFA">
        <w:rPr>
          <w:rFonts w:ascii="Arial" w:hAnsi="Arial" w:cs="Arial"/>
          <w:i w:val="0"/>
          <w:color w:val="auto"/>
          <w:sz w:val="16"/>
        </w:rPr>
        <w:fldChar w:fldCharType="begin"/>
      </w:r>
      <w:r w:rsidRPr="00414AFA">
        <w:rPr>
          <w:rFonts w:ascii="Arial" w:hAnsi="Arial" w:cs="Arial"/>
          <w:i w:val="0"/>
          <w:color w:val="auto"/>
          <w:sz w:val="16"/>
        </w:rPr>
        <w:instrText xml:space="preserve"> SEQ Ilustración \* ARABIC </w:instrText>
      </w:r>
      <w:r w:rsidRPr="00414AFA">
        <w:rPr>
          <w:rFonts w:ascii="Arial" w:hAnsi="Arial" w:cs="Arial"/>
          <w:i w:val="0"/>
          <w:color w:val="auto"/>
          <w:sz w:val="16"/>
        </w:rPr>
        <w:fldChar w:fldCharType="separate"/>
      </w:r>
      <w:r w:rsidR="008F3F6E">
        <w:rPr>
          <w:rFonts w:ascii="Arial" w:hAnsi="Arial" w:cs="Arial"/>
          <w:i w:val="0"/>
          <w:noProof/>
          <w:color w:val="auto"/>
          <w:sz w:val="16"/>
        </w:rPr>
        <w:t>11</w:t>
      </w:r>
      <w:r w:rsidRPr="00414AFA">
        <w:rPr>
          <w:rFonts w:ascii="Arial" w:hAnsi="Arial" w:cs="Arial"/>
          <w:i w:val="0"/>
          <w:color w:val="auto"/>
          <w:sz w:val="16"/>
        </w:rPr>
        <w:fldChar w:fldCharType="end"/>
      </w:r>
      <w:r w:rsidRPr="00414AFA">
        <w:rPr>
          <w:rFonts w:ascii="Arial" w:hAnsi="Arial" w:cs="Arial"/>
          <w:i w:val="0"/>
          <w:color w:val="auto"/>
          <w:sz w:val="16"/>
        </w:rPr>
        <w:t xml:space="preserve"> Muestra como anular la foliación de una hoja</w:t>
      </w:r>
      <w:bookmarkEnd w:id="26"/>
    </w:p>
    <w:p w14:paraId="4F8B442B" w14:textId="00CB01D6" w:rsidR="00F044F9" w:rsidRPr="002B0DB9" w:rsidRDefault="00F044F9" w:rsidP="00F044F9">
      <w:pPr>
        <w:numPr>
          <w:ilvl w:val="0"/>
          <w:numId w:val="17"/>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No se deben foliar documentos en soportes distintos al papel (casetes, discos digitales CD, disquetes, videos, etc.) pero si dejar constancia de su existencia y de la unidad documental a la que pertenecen, en el área de notas del instrumento de control o de consulta (Inventario documental). Si se opta por separar este material se deberá elaborar la correspondiente referencia cruzada</w:t>
      </w:r>
      <w:r w:rsidR="006C36C0">
        <w:rPr>
          <w:rFonts w:ascii="Arial" w:eastAsia="Times New Roman" w:hAnsi="Arial" w:cs="Arial"/>
          <w:lang w:val="es-ES" w:eastAsia="es-CO"/>
        </w:rPr>
        <w:t xml:space="preserve"> </w:t>
      </w:r>
      <w:r w:rsidR="006C36C0" w:rsidRPr="09ED1EE8">
        <w:rPr>
          <w:rFonts w:ascii="Arial" w:eastAsia="Times New Roman" w:hAnsi="Arial" w:cs="Arial"/>
          <w:i/>
          <w:iCs/>
          <w:lang w:val="es-ES" w:eastAsia="es-CO"/>
        </w:rPr>
        <w:t>GDOC-FM-013 Formato Referencia Cruzada</w:t>
      </w:r>
      <w:r w:rsidRPr="09ED1EE8">
        <w:rPr>
          <w:rFonts w:ascii="Arial" w:eastAsia="Times New Roman" w:hAnsi="Arial" w:cs="Arial"/>
          <w:lang w:val="es-ES" w:eastAsia="es-CO"/>
        </w:rPr>
        <w:t>.</w:t>
      </w:r>
      <w:r w:rsidRPr="09ED1EE8">
        <w:rPr>
          <w:rFonts w:ascii="Arial" w:eastAsia="Times New Roman" w:hAnsi="Arial" w:cs="Arial"/>
          <w:lang w:eastAsia="es-CO"/>
        </w:rPr>
        <w:t> </w:t>
      </w:r>
    </w:p>
    <w:p w14:paraId="4FDD82E4" w14:textId="77777777" w:rsidR="00F044F9" w:rsidRPr="002B0DB9" w:rsidRDefault="00F044F9" w:rsidP="00F044F9">
      <w:pPr>
        <w:spacing w:after="0" w:line="240" w:lineRule="auto"/>
        <w:ind w:left="270" w:hanging="270"/>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7FF34FF9" w14:textId="4D5F7C21" w:rsidR="00F044F9" w:rsidRPr="002B0DB9" w:rsidRDefault="00F044F9" w:rsidP="00F044F9">
      <w:pPr>
        <w:spacing w:after="0" w:line="240" w:lineRule="auto"/>
        <w:jc w:val="both"/>
        <w:textAlignment w:val="baseline"/>
        <w:rPr>
          <w:rFonts w:ascii="Arial" w:eastAsia="Times New Roman" w:hAnsi="Arial" w:cs="Arial"/>
          <w:lang w:eastAsia="es-CO"/>
        </w:rPr>
      </w:pPr>
      <w:r w:rsidRPr="00A41A8A">
        <w:rPr>
          <w:rFonts w:ascii="Arial" w:eastAsia="Times New Roman" w:hAnsi="Arial" w:cs="Arial"/>
          <w:b/>
          <w:lang w:val="es-ES" w:eastAsia="es-CO"/>
        </w:rPr>
        <w:t>Ejemplo</w:t>
      </w:r>
      <w:r w:rsidRPr="002B0DB9">
        <w:rPr>
          <w:rFonts w:ascii="Arial" w:eastAsia="Times New Roman" w:hAnsi="Arial" w:cs="Arial"/>
          <w:lang w:val="es-ES" w:eastAsia="es-CO"/>
        </w:rPr>
        <w:t xml:space="preserve"> </w:t>
      </w:r>
      <w:r w:rsidRPr="00A41A8A">
        <w:rPr>
          <w:rFonts w:ascii="Arial" w:eastAsia="Times New Roman" w:hAnsi="Arial" w:cs="Arial"/>
          <w:b/>
          <w:lang w:val="es-ES" w:eastAsia="es-CO"/>
        </w:rPr>
        <w:t>de foliación de expedientes con</w:t>
      </w:r>
      <w:r w:rsidRPr="002B0DB9">
        <w:rPr>
          <w:rFonts w:ascii="Arial" w:eastAsia="Times New Roman" w:hAnsi="Arial" w:cs="Arial"/>
          <w:lang w:val="es-ES" w:eastAsia="es-CO"/>
        </w:rPr>
        <w:t xml:space="preserve"> </w:t>
      </w:r>
      <w:r w:rsidRPr="002B0DB9">
        <w:rPr>
          <w:rFonts w:ascii="Arial" w:eastAsia="Times New Roman" w:hAnsi="Arial" w:cs="Arial"/>
          <w:b/>
          <w:bCs/>
          <w:lang w:val="es-ES" w:eastAsia="es-CO"/>
        </w:rPr>
        <w:t xml:space="preserve">series </w:t>
      </w:r>
      <w:r w:rsidR="006C36C0">
        <w:rPr>
          <w:rFonts w:ascii="Arial" w:eastAsia="Times New Roman" w:hAnsi="Arial" w:cs="Arial"/>
          <w:b/>
          <w:bCs/>
          <w:lang w:val="es-ES" w:eastAsia="es-CO"/>
        </w:rPr>
        <w:t>compuestas</w:t>
      </w:r>
      <w:r w:rsidRPr="002B0DB9">
        <w:rPr>
          <w:rFonts w:ascii="Arial" w:eastAsia="Times New Roman" w:hAnsi="Arial" w:cs="Arial"/>
          <w:b/>
          <w:bCs/>
          <w:lang w:val="es-ES" w:eastAsia="es-CO"/>
        </w:rPr>
        <w:t xml:space="preserve"> </w:t>
      </w:r>
      <w:r w:rsidRPr="002B0DB9">
        <w:rPr>
          <w:rFonts w:ascii="Arial" w:eastAsia="Times New Roman" w:hAnsi="Arial" w:cs="Arial"/>
          <w:lang w:val="es-ES" w:eastAsia="es-CO"/>
        </w:rPr>
        <w:t xml:space="preserve">de más de 200 folios: </w:t>
      </w:r>
      <w:r w:rsidRPr="002B0DB9">
        <w:rPr>
          <w:rFonts w:ascii="Arial" w:eastAsia="Times New Roman" w:hAnsi="Arial" w:cs="Arial"/>
          <w:i/>
          <w:iCs/>
          <w:lang w:val="es-ES" w:eastAsia="es-CO"/>
        </w:rPr>
        <w:t>Carpeta 1. Inicia con el folio 1 hasta el 200. Total 200 folios</w:t>
      </w:r>
      <w:r w:rsidRPr="002B0DB9">
        <w:rPr>
          <w:rFonts w:ascii="Arial" w:eastAsia="Times New Roman" w:hAnsi="Arial" w:cs="Arial"/>
          <w:lang w:eastAsia="es-CO"/>
        </w:rPr>
        <w:t> </w:t>
      </w:r>
    </w:p>
    <w:p w14:paraId="344FF9EB" w14:textId="77777777" w:rsidR="00F044F9" w:rsidRPr="002B0DB9" w:rsidRDefault="00F044F9" w:rsidP="00F044F9">
      <w:pPr>
        <w:spacing w:after="0" w:line="240" w:lineRule="auto"/>
        <w:ind w:left="270" w:hanging="270"/>
        <w:jc w:val="both"/>
        <w:textAlignment w:val="baseline"/>
        <w:rPr>
          <w:rFonts w:ascii="Arial" w:eastAsia="Times New Roman" w:hAnsi="Arial" w:cs="Arial"/>
          <w:lang w:eastAsia="es-CO"/>
        </w:rPr>
      </w:pPr>
      <w:r w:rsidRPr="002B0DB9">
        <w:rPr>
          <w:rFonts w:ascii="Arial" w:eastAsia="Times New Roman" w:hAnsi="Arial" w:cs="Arial"/>
          <w:i/>
          <w:iCs/>
          <w:lang w:val="es-ES" w:eastAsia="es-CO"/>
        </w:rPr>
        <w:t>Carpeta 2. Inicia con el folio 201 hasta el 400. Total 200 folios </w:t>
      </w:r>
      <w:r w:rsidRPr="002B0DB9">
        <w:rPr>
          <w:rFonts w:ascii="Arial" w:eastAsia="Times New Roman" w:hAnsi="Arial" w:cs="Arial"/>
          <w:lang w:eastAsia="es-CO"/>
        </w:rPr>
        <w:t> </w:t>
      </w:r>
    </w:p>
    <w:p w14:paraId="7B338CF3" w14:textId="77777777" w:rsidR="00F044F9" w:rsidRPr="002B0DB9" w:rsidRDefault="00F044F9" w:rsidP="00F044F9">
      <w:pPr>
        <w:spacing w:after="0" w:line="240" w:lineRule="auto"/>
        <w:ind w:left="270" w:hanging="270"/>
        <w:jc w:val="both"/>
        <w:textAlignment w:val="baseline"/>
        <w:rPr>
          <w:rFonts w:ascii="Arial" w:eastAsia="Times New Roman" w:hAnsi="Arial" w:cs="Arial"/>
          <w:lang w:eastAsia="es-CO"/>
        </w:rPr>
      </w:pPr>
      <w:r w:rsidRPr="002B0DB9">
        <w:rPr>
          <w:rFonts w:ascii="Arial" w:eastAsia="Times New Roman" w:hAnsi="Arial" w:cs="Arial"/>
          <w:i/>
          <w:iCs/>
          <w:lang w:val="es-ES" w:eastAsia="es-CO"/>
        </w:rPr>
        <w:t>Carpeta 3. Inicia con el folio 401…</w:t>
      </w:r>
      <w:r w:rsidRPr="002B0DB9">
        <w:rPr>
          <w:rFonts w:ascii="Arial" w:eastAsia="Times New Roman" w:hAnsi="Arial" w:cs="Arial"/>
          <w:lang w:eastAsia="es-CO"/>
        </w:rPr>
        <w:t> </w:t>
      </w:r>
    </w:p>
    <w:p w14:paraId="03B34BA7"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106A056F" w14:textId="77777777" w:rsidR="00F044F9" w:rsidRPr="00A41A8A" w:rsidRDefault="00F044F9" w:rsidP="00F044F9">
      <w:pPr>
        <w:spacing w:after="0" w:line="240" w:lineRule="auto"/>
        <w:jc w:val="both"/>
        <w:textAlignment w:val="baseline"/>
        <w:rPr>
          <w:rFonts w:ascii="Arial" w:eastAsia="Times New Roman" w:hAnsi="Arial" w:cs="Arial"/>
          <w:b/>
          <w:lang w:eastAsia="es-CO"/>
        </w:rPr>
      </w:pPr>
      <w:r w:rsidRPr="00A41A8A">
        <w:rPr>
          <w:rFonts w:ascii="Arial" w:eastAsia="Times New Roman" w:hAnsi="Arial" w:cs="Arial"/>
          <w:b/>
          <w:lang w:val="es-ES" w:eastAsia="es-CO"/>
        </w:rPr>
        <w:t xml:space="preserve">Ejemplo de foliación de expedientes con </w:t>
      </w:r>
      <w:r w:rsidRPr="00A41A8A">
        <w:rPr>
          <w:rFonts w:ascii="Arial" w:eastAsia="Times New Roman" w:hAnsi="Arial" w:cs="Arial"/>
          <w:b/>
          <w:bCs/>
          <w:lang w:val="es-ES" w:eastAsia="es-CO"/>
        </w:rPr>
        <w:t>series simples</w:t>
      </w:r>
      <w:r w:rsidRPr="00A41A8A">
        <w:rPr>
          <w:rFonts w:ascii="Arial" w:eastAsia="Times New Roman" w:hAnsi="Arial" w:cs="Arial"/>
          <w:b/>
          <w:lang w:eastAsia="es-CO"/>
        </w:rPr>
        <w:t> </w:t>
      </w:r>
    </w:p>
    <w:p w14:paraId="4E5F3CE7" w14:textId="77777777" w:rsidR="00F044F9" w:rsidRPr="00A41A8A" w:rsidRDefault="00F044F9" w:rsidP="00F044F9">
      <w:pPr>
        <w:spacing w:after="0" w:line="240" w:lineRule="auto"/>
        <w:jc w:val="both"/>
        <w:textAlignment w:val="baseline"/>
        <w:rPr>
          <w:rFonts w:ascii="Arial" w:eastAsia="Times New Roman" w:hAnsi="Arial" w:cs="Arial"/>
          <w:b/>
          <w:lang w:eastAsia="es-CO"/>
        </w:rPr>
      </w:pPr>
      <w:r w:rsidRPr="00A41A8A">
        <w:rPr>
          <w:rFonts w:ascii="Arial" w:eastAsia="Times New Roman" w:hAnsi="Arial" w:cs="Arial"/>
          <w:b/>
          <w:lang w:val="es-ES" w:eastAsia="es-CO"/>
        </w:rPr>
        <w:t> </w:t>
      </w:r>
      <w:r w:rsidRPr="00A41A8A">
        <w:rPr>
          <w:rFonts w:ascii="Arial" w:eastAsia="Times New Roman" w:hAnsi="Arial" w:cs="Arial"/>
          <w:b/>
          <w:lang w:eastAsia="es-CO"/>
        </w:rPr>
        <w:t> </w:t>
      </w:r>
    </w:p>
    <w:p w14:paraId="36B051FF" w14:textId="77777777" w:rsidR="00F044F9" w:rsidRPr="002B0DB9" w:rsidRDefault="00F044F9" w:rsidP="00F044F9">
      <w:pPr>
        <w:spacing w:after="0" w:line="240" w:lineRule="auto"/>
        <w:ind w:left="270" w:hanging="270"/>
        <w:jc w:val="both"/>
        <w:textAlignment w:val="baseline"/>
        <w:rPr>
          <w:rFonts w:ascii="Arial" w:eastAsia="Times New Roman" w:hAnsi="Arial" w:cs="Arial"/>
          <w:lang w:eastAsia="es-CO"/>
        </w:rPr>
      </w:pPr>
      <w:r w:rsidRPr="002B0DB9">
        <w:rPr>
          <w:rFonts w:ascii="Arial" w:eastAsia="Times New Roman" w:hAnsi="Arial" w:cs="Arial"/>
          <w:lang w:val="es-ES" w:eastAsia="es-CO"/>
        </w:rPr>
        <w:t>Carpeta 1. Inicia con el folio 1 hasta el 200. Total 200 folios</w:t>
      </w:r>
      <w:r w:rsidRPr="002B0DB9">
        <w:rPr>
          <w:rFonts w:ascii="Arial" w:eastAsia="Times New Roman" w:hAnsi="Arial" w:cs="Arial"/>
          <w:lang w:eastAsia="es-CO"/>
        </w:rPr>
        <w:t> </w:t>
      </w:r>
    </w:p>
    <w:p w14:paraId="25466294" w14:textId="77777777" w:rsidR="00F044F9" w:rsidRPr="002B0DB9" w:rsidRDefault="00F044F9" w:rsidP="00F044F9">
      <w:pPr>
        <w:spacing w:after="0" w:line="240" w:lineRule="auto"/>
        <w:ind w:left="270" w:hanging="270"/>
        <w:jc w:val="both"/>
        <w:textAlignment w:val="baseline"/>
        <w:rPr>
          <w:rFonts w:ascii="Arial" w:eastAsia="Times New Roman" w:hAnsi="Arial" w:cs="Arial"/>
          <w:lang w:eastAsia="es-CO"/>
        </w:rPr>
      </w:pPr>
      <w:r w:rsidRPr="002B0DB9">
        <w:rPr>
          <w:rFonts w:ascii="Arial" w:eastAsia="Times New Roman" w:hAnsi="Arial" w:cs="Arial"/>
          <w:lang w:val="es-ES" w:eastAsia="es-CO"/>
        </w:rPr>
        <w:t>Carpeta 2. Inicia con el folio 1 hasta el 195. Total 195 folios </w:t>
      </w:r>
      <w:r w:rsidRPr="002B0DB9">
        <w:rPr>
          <w:rFonts w:ascii="Arial" w:eastAsia="Times New Roman" w:hAnsi="Arial" w:cs="Arial"/>
          <w:lang w:eastAsia="es-CO"/>
        </w:rPr>
        <w:t> </w:t>
      </w:r>
    </w:p>
    <w:p w14:paraId="1840916C" w14:textId="5707ABA7" w:rsidR="00F044F9" w:rsidRDefault="00F044F9" w:rsidP="00F044F9">
      <w:pPr>
        <w:spacing w:after="0" w:line="240" w:lineRule="auto"/>
        <w:ind w:left="270" w:hanging="270"/>
        <w:jc w:val="both"/>
        <w:textAlignment w:val="baseline"/>
        <w:rPr>
          <w:rFonts w:ascii="Arial" w:eastAsia="Times New Roman" w:hAnsi="Arial" w:cs="Arial"/>
          <w:lang w:eastAsia="es-CO"/>
        </w:rPr>
      </w:pPr>
      <w:r w:rsidRPr="09ED1EE8">
        <w:rPr>
          <w:rFonts w:ascii="Arial" w:eastAsia="Times New Roman" w:hAnsi="Arial" w:cs="Arial"/>
          <w:lang w:val="es-ES" w:eastAsia="es-CO"/>
        </w:rPr>
        <w:t>Carpeta 3. Inicia con el folio 1 hasta el 210. Total 210 folios</w:t>
      </w:r>
      <w:r w:rsidRPr="09ED1EE8">
        <w:rPr>
          <w:rFonts w:ascii="Arial" w:eastAsia="Times New Roman" w:hAnsi="Arial" w:cs="Arial"/>
          <w:lang w:eastAsia="es-CO"/>
        </w:rPr>
        <w:t> </w:t>
      </w:r>
    </w:p>
    <w:p w14:paraId="511F2132" w14:textId="1D5E6AC4" w:rsidR="00D55721" w:rsidRDefault="00D55721" w:rsidP="00F044F9">
      <w:pPr>
        <w:spacing w:after="0" w:line="240" w:lineRule="auto"/>
        <w:ind w:left="270" w:hanging="270"/>
        <w:jc w:val="both"/>
        <w:textAlignment w:val="baseline"/>
        <w:rPr>
          <w:rFonts w:ascii="Arial" w:eastAsia="Times New Roman" w:hAnsi="Arial" w:cs="Arial"/>
          <w:lang w:eastAsia="es-CO"/>
        </w:rPr>
      </w:pPr>
    </w:p>
    <w:p w14:paraId="4A32A756" w14:textId="3DA024EF" w:rsidR="00D55721" w:rsidRPr="00D55721" w:rsidRDefault="00D55721" w:rsidP="004B0046">
      <w:pPr>
        <w:pStyle w:val="Prrafodelista"/>
        <w:numPr>
          <w:ilvl w:val="0"/>
          <w:numId w:val="44"/>
        </w:numPr>
        <w:spacing w:after="0" w:line="240" w:lineRule="auto"/>
        <w:jc w:val="both"/>
        <w:textAlignment w:val="baseline"/>
        <w:rPr>
          <w:rFonts w:ascii="Arial" w:eastAsia="Times New Roman" w:hAnsi="Arial" w:cs="Arial"/>
          <w:lang w:eastAsia="es-CO"/>
        </w:rPr>
      </w:pPr>
      <w:r w:rsidRPr="00D55721">
        <w:rPr>
          <w:rFonts w:ascii="Arial" w:eastAsia="Times New Roman" w:hAnsi="Arial" w:cs="Arial"/>
          <w:lang w:eastAsia="es-CO"/>
        </w:rPr>
        <w:t xml:space="preserve">En la separación de las carpetas tanto para las series simples como para las series compuestas se debe tener en cuenta de no separar la unidad documental es decir el trámite completo. </w:t>
      </w:r>
      <w:r w:rsidR="00366E54" w:rsidRPr="00D55721">
        <w:rPr>
          <w:rFonts w:ascii="Arial" w:eastAsia="Times New Roman" w:hAnsi="Arial" w:cs="Arial"/>
          <w:lang w:eastAsia="es-CO"/>
        </w:rPr>
        <w:t>Ej.</w:t>
      </w:r>
      <w:r w:rsidRPr="00D55721">
        <w:rPr>
          <w:rFonts w:ascii="Arial" w:eastAsia="Times New Roman" w:hAnsi="Arial" w:cs="Arial"/>
          <w:lang w:eastAsia="es-CO"/>
        </w:rPr>
        <w:t xml:space="preserve"> un memorando y sus anexos, Una orden de pago y sus soportes. </w:t>
      </w:r>
    </w:p>
    <w:p w14:paraId="0017A4EB" w14:textId="77777777" w:rsidR="00F044F9" w:rsidRPr="002B0DB9" w:rsidRDefault="00F044F9" w:rsidP="00F044F9">
      <w:pPr>
        <w:spacing w:after="0" w:line="240" w:lineRule="auto"/>
        <w:ind w:left="270" w:hanging="270"/>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5DD69432" w14:textId="77777777" w:rsidR="00F26F80" w:rsidRPr="00F26F80" w:rsidRDefault="00F044F9" w:rsidP="00F26F80">
      <w:pPr>
        <w:pStyle w:val="Ttulo2"/>
        <w:rPr>
          <w:rFonts w:ascii="Arial" w:eastAsia="Times New Roman" w:hAnsi="Arial" w:cs="Arial"/>
          <w:b/>
          <w:bCs/>
          <w:color w:val="auto"/>
          <w:sz w:val="24"/>
          <w:szCs w:val="24"/>
          <w:lang w:val="es-ES" w:eastAsia="es-CO"/>
        </w:rPr>
      </w:pPr>
      <w:r w:rsidRPr="002B0DB9">
        <w:rPr>
          <w:rFonts w:eastAsia="Times New Roman"/>
          <w:lang w:eastAsia="es-CO"/>
        </w:rPr>
        <w:t> </w:t>
      </w:r>
      <w:r w:rsidRPr="002B0DB9">
        <w:rPr>
          <w:rFonts w:eastAsia="Times New Roman"/>
          <w:lang w:eastAsia="es-CO"/>
        </w:rPr>
        <w:br/>
      </w:r>
      <w:bookmarkStart w:id="27" w:name="_Toc147346562"/>
      <w:r w:rsidRPr="00F26F80">
        <w:rPr>
          <w:rFonts w:ascii="Arial" w:hAnsi="Arial" w:cs="Arial"/>
          <w:b/>
          <w:color w:val="auto"/>
          <w:sz w:val="24"/>
          <w:szCs w:val="24"/>
          <w:lang w:val="es-ES" w:eastAsia="es-CO"/>
        </w:rPr>
        <w:t>Paso 8. Identificación de carpetas:</w:t>
      </w:r>
      <w:bookmarkEnd w:id="27"/>
      <w:r w:rsidRPr="00F26F80">
        <w:rPr>
          <w:rFonts w:ascii="Arial" w:eastAsia="Times New Roman" w:hAnsi="Arial" w:cs="Arial"/>
          <w:b/>
          <w:bCs/>
          <w:color w:val="auto"/>
          <w:sz w:val="24"/>
          <w:szCs w:val="24"/>
          <w:lang w:val="es-ES" w:eastAsia="es-CO"/>
        </w:rPr>
        <w:t xml:space="preserve"> </w:t>
      </w:r>
    </w:p>
    <w:p w14:paraId="772D0979" w14:textId="77777777" w:rsidR="00F26F80" w:rsidRDefault="00F26F80" w:rsidP="00F044F9">
      <w:pPr>
        <w:spacing w:after="0" w:line="240" w:lineRule="auto"/>
        <w:jc w:val="both"/>
        <w:textAlignment w:val="baseline"/>
        <w:rPr>
          <w:rFonts w:ascii="Arial" w:eastAsia="Times New Roman" w:hAnsi="Arial" w:cs="Arial"/>
          <w:b/>
          <w:bCs/>
          <w:lang w:val="es-ES" w:eastAsia="es-CO"/>
        </w:rPr>
      </w:pPr>
    </w:p>
    <w:p w14:paraId="261E8631" w14:textId="49EBD3E6"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Teniendo los documentos definitivos debidamente organizados (Identificados, clasificados, ordenados, depurados, preparados y foliados, se procede a archivarlos en las unidades de conservación (carpetas en buen estado), identifique cada una de las carpetas en la tapa externa, en la esquina inferior derecha diligenciando la información del rótulo de carpeta con los siguientes datos: </w:t>
      </w:r>
      <w:r w:rsidRPr="002B0DB9">
        <w:rPr>
          <w:rFonts w:ascii="Arial" w:eastAsia="Times New Roman" w:hAnsi="Arial" w:cs="Arial"/>
          <w:lang w:eastAsia="es-CO"/>
        </w:rPr>
        <w:t> </w:t>
      </w:r>
    </w:p>
    <w:p w14:paraId="7C0ECFD4"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5F47F12C" w14:textId="56014D3C" w:rsidR="00F044F9" w:rsidRDefault="012B24E7" w:rsidP="00F044F9">
      <w:pPr>
        <w:spacing w:after="0" w:line="240" w:lineRule="auto"/>
        <w:jc w:val="center"/>
        <w:textAlignment w:val="baseline"/>
      </w:pPr>
      <w:r>
        <w:rPr>
          <w:noProof/>
          <w:lang w:eastAsia="es-CO"/>
        </w:rPr>
        <w:lastRenderedPageBreak/>
        <w:drawing>
          <wp:inline distT="0" distB="0" distL="0" distR="0" wp14:anchorId="2CD30523" wp14:editId="6DE5A573">
            <wp:extent cx="4572000" cy="2971800"/>
            <wp:effectExtent l="0" t="0" r="0" b="0"/>
            <wp:docPr id="893404639" name="Imagen 89340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04A4BFA3" w14:textId="3AF96132" w:rsidR="00414AFA" w:rsidRPr="00414AFA" w:rsidRDefault="00414AFA" w:rsidP="00414AFA">
      <w:pPr>
        <w:pStyle w:val="Descripcin"/>
        <w:jc w:val="center"/>
        <w:rPr>
          <w:rFonts w:ascii="Arial" w:eastAsia="Times New Roman" w:hAnsi="Arial" w:cs="Arial"/>
          <w:i w:val="0"/>
          <w:color w:val="auto"/>
          <w:sz w:val="16"/>
          <w:lang w:val="es-ES" w:eastAsia="es-CO"/>
        </w:rPr>
      </w:pPr>
      <w:bookmarkStart w:id="28" w:name="_Toc147346599"/>
      <w:r w:rsidRPr="00414AFA">
        <w:rPr>
          <w:rFonts w:ascii="Arial" w:hAnsi="Arial" w:cs="Arial"/>
          <w:i w:val="0"/>
          <w:color w:val="auto"/>
          <w:sz w:val="16"/>
        </w:rPr>
        <w:t xml:space="preserve">Ilustración </w:t>
      </w:r>
      <w:r w:rsidRPr="00414AFA">
        <w:rPr>
          <w:rFonts w:ascii="Arial" w:hAnsi="Arial" w:cs="Arial"/>
          <w:i w:val="0"/>
          <w:color w:val="auto"/>
          <w:sz w:val="16"/>
        </w:rPr>
        <w:fldChar w:fldCharType="begin"/>
      </w:r>
      <w:r w:rsidRPr="00414AFA">
        <w:rPr>
          <w:rFonts w:ascii="Arial" w:hAnsi="Arial" w:cs="Arial"/>
          <w:i w:val="0"/>
          <w:color w:val="auto"/>
          <w:sz w:val="16"/>
        </w:rPr>
        <w:instrText xml:space="preserve"> SEQ Ilustración \* ARABIC </w:instrText>
      </w:r>
      <w:r w:rsidRPr="00414AFA">
        <w:rPr>
          <w:rFonts w:ascii="Arial" w:hAnsi="Arial" w:cs="Arial"/>
          <w:i w:val="0"/>
          <w:color w:val="auto"/>
          <w:sz w:val="16"/>
        </w:rPr>
        <w:fldChar w:fldCharType="separate"/>
      </w:r>
      <w:r w:rsidR="008F3F6E">
        <w:rPr>
          <w:rFonts w:ascii="Arial" w:hAnsi="Arial" w:cs="Arial"/>
          <w:i w:val="0"/>
          <w:noProof/>
          <w:color w:val="auto"/>
          <w:sz w:val="16"/>
        </w:rPr>
        <w:t>12</w:t>
      </w:r>
      <w:r w:rsidRPr="00414AFA">
        <w:rPr>
          <w:rFonts w:ascii="Arial" w:hAnsi="Arial" w:cs="Arial"/>
          <w:i w:val="0"/>
          <w:color w:val="auto"/>
          <w:sz w:val="16"/>
        </w:rPr>
        <w:fldChar w:fldCharType="end"/>
      </w:r>
      <w:r w:rsidRPr="00414AFA">
        <w:rPr>
          <w:rFonts w:ascii="Arial" w:hAnsi="Arial" w:cs="Arial"/>
          <w:i w:val="0"/>
          <w:color w:val="auto"/>
          <w:sz w:val="16"/>
        </w:rPr>
        <w:t xml:space="preserve"> Rótulo de Carpeta</w:t>
      </w:r>
      <w:bookmarkEnd w:id="28"/>
    </w:p>
    <w:p w14:paraId="7B889D96" w14:textId="77777777" w:rsidR="00414AFA" w:rsidRDefault="00414AFA" w:rsidP="00077143">
      <w:pPr>
        <w:spacing w:after="0" w:line="240" w:lineRule="auto"/>
        <w:jc w:val="both"/>
        <w:textAlignment w:val="baseline"/>
        <w:rPr>
          <w:rFonts w:ascii="Arial" w:eastAsia="Times New Roman" w:hAnsi="Arial" w:cs="Arial"/>
          <w:lang w:val="es-ES" w:eastAsia="es-CO"/>
        </w:rPr>
      </w:pPr>
    </w:p>
    <w:p w14:paraId="5631B7EF" w14:textId="7B5B6041" w:rsidR="00F044F9" w:rsidRPr="002B0DB9" w:rsidRDefault="00077143" w:rsidP="00077143">
      <w:pPr>
        <w:spacing w:after="0" w:line="240" w:lineRule="auto"/>
        <w:jc w:val="both"/>
        <w:textAlignment w:val="baseline"/>
        <w:rPr>
          <w:rFonts w:ascii="Arial" w:eastAsia="Times New Roman" w:hAnsi="Arial" w:cs="Arial"/>
          <w:lang w:eastAsia="es-CO"/>
        </w:rPr>
      </w:pPr>
      <w:r>
        <w:rPr>
          <w:rFonts w:ascii="Arial" w:eastAsia="Times New Roman" w:hAnsi="Arial" w:cs="Arial"/>
          <w:lang w:val="es-ES" w:eastAsia="es-CO"/>
        </w:rPr>
        <w:t> </w:t>
      </w:r>
      <w:r w:rsidR="00F044F9" w:rsidRPr="09ED1EE8">
        <w:rPr>
          <w:rFonts w:ascii="Arial" w:eastAsia="Times New Roman" w:hAnsi="Arial" w:cs="Arial"/>
          <w:lang w:val="es-ES" w:eastAsia="es-CO"/>
        </w:rPr>
        <w:t xml:space="preserve">Este formato lo puede bajar de la </w:t>
      </w:r>
      <w:r w:rsidRPr="09ED1EE8">
        <w:rPr>
          <w:rFonts w:ascii="Arial" w:eastAsia="Times New Roman" w:hAnsi="Arial" w:cs="Arial"/>
          <w:lang w:val="es-ES" w:eastAsia="es-CO"/>
        </w:rPr>
        <w:t xml:space="preserve">página </w:t>
      </w:r>
      <w:r>
        <w:rPr>
          <w:rFonts w:ascii="Arial" w:eastAsia="Times New Roman" w:hAnsi="Arial" w:cs="Arial"/>
          <w:lang w:val="es-ES" w:eastAsia="es-CO"/>
        </w:rPr>
        <w:t>https://www.umv.gov.co/sisgestion2019/Documentos/APOYO/GDO/GDOC-FM-024_V3_Formato_Rotulo_de_Carpeta.docx</w:t>
      </w:r>
    </w:p>
    <w:p w14:paraId="4C6A2703" w14:textId="77777777" w:rsidR="00F044F9" w:rsidRPr="002B0DB9" w:rsidRDefault="00F044F9" w:rsidP="00F044F9">
      <w:pPr>
        <w:numPr>
          <w:ilvl w:val="0"/>
          <w:numId w:val="18"/>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DEPENDENCIA: </w:t>
      </w:r>
      <w:r w:rsidRPr="002B0DB9">
        <w:rPr>
          <w:rFonts w:ascii="Arial" w:eastAsia="Times New Roman" w:hAnsi="Arial" w:cs="Arial"/>
          <w:lang w:val="es-ES" w:eastAsia="es-CO"/>
        </w:rPr>
        <w:t>Dependencia que produce y conserva la documentación.</w:t>
      </w:r>
      <w:r w:rsidRPr="002B0DB9">
        <w:rPr>
          <w:rFonts w:ascii="Arial" w:eastAsia="Times New Roman" w:hAnsi="Arial" w:cs="Arial"/>
          <w:lang w:eastAsia="es-CO"/>
        </w:rPr>
        <w:t> </w:t>
      </w:r>
    </w:p>
    <w:p w14:paraId="1F677A1B" w14:textId="77777777" w:rsidR="00F044F9" w:rsidRPr="002B0DB9" w:rsidRDefault="00F044F9" w:rsidP="00F044F9">
      <w:pPr>
        <w:numPr>
          <w:ilvl w:val="0"/>
          <w:numId w:val="18"/>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PROCESO: </w:t>
      </w:r>
      <w:r w:rsidRPr="002B0DB9">
        <w:rPr>
          <w:rFonts w:ascii="Arial" w:eastAsia="Times New Roman" w:hAnsi="Arial" w:cs="Arial"/>
          <w:lang w:val="es-ES" w:eastAsia="es-CO"/>
        </w:rPr>
        <w:t>Proceso que produce la documentación.</w:t>
      </w:r>
      <w:r w:rsidRPr="002B0DB9">
        <w:rPr>
          <w:rFonts w:ascii="Arial" w:eastAsia="Times New Roman" w:hAnsi="Arial" w:cs="Arial"/>
          <w:lang w:eastAsia="es-CO"/>
        </w:rPr>
        <w:t> </w:t>
      </w:r>
    </w:p>
    <w:p w14:paraId="3ADAB78D" w14:textId="621DB3F5" w:rsidR="00F044F9" w:rsidRPr="002B0DB9" w:rsidRDefault="00F044F9" w:rsidP="00F044F9">
      <w:pPr>
        <w:numPr>
          <w:ilvl w:val="0"/>
          <w:numId w:val="19"/>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b/>
          <w:bCs/>
          <w:lang w:val="es-ES" w:eastAsia="es-CO"/>
        </w:rPr>
        <w:t>CÓDIGO SERIE:</w:t>
      </w:r>
      <w:r w:rsidRPr="2257F89D">
        <w:rPr>
          <w:rFonts w:ascii="Arial" w:eastAsia="Times New Roman" w:hAnsi="Arial" w:cs="Arial"/>
          <w:lang w:val="es-ES" w:eastAsia="es-CO"/>
        </w:rPr>
        <w:t xml:space="preserve"> </w:t>
      </w:r>
      <w:r w:rsidRPr="09ED1EE8">
        <w:rPr>
          <w:rFonts w:ascii="Arial" w:eastAsia="Times New Roman" w:hAnsi="Arial" w:cs="Arial"/>
          <w:lang w:val="es-ES" w:eastAsia="es-CO"/>
        </w:rPr>
        <w:t>Es asignado a cada Serie en la Tabla de Retención Documental correspondiente.</w:t>
      </w:r>
      <w:r w:rsidRPr="09ED1EE8">
        <w:rPr>
          <w:rFonts w:ascii="Arial" w:eastAsia="Times New Roman" w:hAnsi="Arial" w:cs="Arial"/>
          <w:lang w:eastAsia="es-CO"/>
        </w:rPr>
        <w:t> </w:t>
      </w:r>
    </w:p>
    <w:p w14:paraId="5FC41361" w14:textId="488A7BFA" w:rsidR="00F044F9" w:rsidRPr="002B0DB9" w:rsidRDefault="691D61BC" w:rsidP="00F044F9">
      <w:pPr>
        <w:numPr>
          <w:ilvl w:val="0"/>
          <w:numId w:val="19"/>
        </w:numPr>
        <w:spacing w:after="0" w:line="240" w:lineRule="auto"/>
        <w:ind w:left="360" w:firstLine="0"/>
        <w:jc w:val="both"/>
        <w:textAlignment w:val="baseline"/>
        <w:rPr>
          <w:rFonts w:ascii="Arial" w:eastAsia="Times New Roman" w:hAnsi="Arial" w:cs="Arial"/>
          <w:lang w:eastAsia="es-CO"/>
        </w:rPr>
      </w:pPr>
      <w:r w:rsidRPr="2257F89D">
        <w:rPr>
          <w:rFonts w:ascii="Arial" w:eastAsia="Times New Roman" w:hAnsi="Arial" w:cs="Arial"/>
          <w:b/>
          <w:bCs/>
          <w:lang w:val="es-ES" w:eastAsia="es-CO"/>
        </w:rPr>
        <w:t>CÓDIGO DE</w:t>
      </w:r>
      <w:r w:rsidR="00217907" w:rsidRPr="2257F89D">
        <w:rPr>
          <w:rFonts w:ascii="Arial" w:eastAsia="Times New Roman" w:hAnsi="Arial" w:cs="Arial"/>
          <w:b/>
          <w:bCs/>
          <w:lang w:val="es-ES" w:eastAsia="es-CO"/>
        </w:rPr>
        <w:t xml:space="preserve"> SUBSERIE: </w:t>
      </w:r>
      <w:r w:rsidR="00217907" w:rsidRPr="2257F89D">
        <w:rPr>
          <w:rFonts w:ascii="Arial" w:eastAsia="Times New Roman" w:hAnsi="Arial" w:cs="Arial"/>
          <w:lang w:val="es-ES" w:eastAsia="es-CO"/>
        </w:rPr>
        <w:t xml:space="preserve">Es asignado a cada </w:t>
      </w:r>
      <w:r w:rsidR="37B471FD" w:rsidRPr="2257F89D">
        <w:rPr>
          <w:rFonts w:ascii="Arial" w:eastAsia="Times New Roman" w:hAnsi="Arial" w:cs="Arial"/>
          <w:lang w:val="es-ES" w:eastAsia="es-CO"/>
        </w:rPr>
        <w:t>Subs</w:t>
      </w:r>
      <w:r w:rsidR="00217907" w:rsidRPr="2257F89D">
        <w:rPr>
          <w:rFonts w:ascii="Arial" w:eastAsia="Times New Roman" w:hAnsi="Arial" w:cs="Arial"/>
          <w:lang w:val="es-ES" w:eastAsia="es-CO"/>
        </w:rPr>
        <w:t>erie en la Tabla de Retención Documental correspondiente.</w:t>
      </w:r>
      <w:r w:rsidR="00217907" w:rsidRPr="2257F89D">
        <w:rPr>
          <w:rFonts w:ascii="Arial" w:eastAsia="Times New Roman" w:hAnsi="Arial" w:cs="Arial"/>
          <w:lang w:eastAsia="es-CO"/>
        </w:rPr>
        <w:t> </w:t>
      </w:r>
    </w:p>
    <w:p w14:paraId="5B20CA20" w14:textId="77777777" w:rsidR="00C52374" w:rsidRPr="00C52374" w:rsidRDefault="005D234F" w:rsidP="00C52374">
      <w:pPr>
        <w:numPr>
          <w:ilvl w:val="0"/>
          <w:numId w:val="19"/>
        </w:numPr>
        <w:spacing w:after="0" w:line="240" w:lineRule="auto"/>
        <w:ind w:left="360" w:firstLine="0"/>
        <w:jc w:val="both"/>
        <w:textAlignment w:val="baseline"/>
        <w:rPr>
          <w:rStyle w:val="ui-provider"/>
          <w:rFonts w:ascii="Arial" w:eastAsia="Times New Roman" w:hAnsi="Arial" w:cs="Arial"/>
          <w:lang w:eastAsia="es-CO"/>
        </w:rPr>
      </w:pPr>
      <w:r w:rsidRPr="00C52374">
        <w:rPr>
          <w:rFonts w:ascii="Arial" w:eastAsia="Times New Roman" w:hAnsi="Arial" w:cs="Arial"/>
          <w:b/>
          <w:bCs/>
          <w:lang w:val="es-ES" w:eastAsia="es-CO"/>
        </w:rPr>
        <w:t>NOMBRE DE LA SERIE</w:t>
      </w:r>
      <w:r w:rsidR="2E27CDE5" w:rsidRPr="00C52374">
        <w:rPr>
          <w:rFonts w:ascii="Arial" w:eastAsia="Times New Roman" w:hAnsi="Arial" w:cs="Arial"/>
          <w:b/>
          <w:bCs/>
          <w:lang w:val="es-ES" w:eastAsia="es-CO"/>
        </w:rPr>
        <w:t>:</w:t>
      </w:r>
      <w:r w:rsidR="2E27CDE5" w:rsidRPr="00C52374">
        <w:rPr>
          <w:rFonts w:ascii="Arial" w:eastAsia="Times New Roman" w:hAnsi="Arial" w:cs="Arial"/>
          <w:lang w:val="es-ES" w:eastAsia="es-CO"/>
        </w:rPr>
        <w:t xml:space="preserve"> </w:t>
      </w:r>
      <w:r w:rsidR="00C52374">
        <w:rPr>
          <w:rStyle w:val="ui-provider"/>
        </w:rPr>
        <w:t xml:space="preserve">Debe anotarse el nombre asignado a la serie o subserie documental registrado en la Tabla de Retención Documental </w:t>
      </w:r>
    </w:p>
    <w:p w14:paraId="00286B93" w14:textId="2B4680D8" w:rsidR="00F044F9" w:rsidRPr="00077143" w:rsidRDefault="058BD8B9" w:rsidP="00C52374">
      <w:pPr>
        <w:numPr>
          <w:ilvl w:val="0"/>
          <w:numId w:val="19"/>
        </w:numPr>
        <w:spacing w:after="0" w:line="240" w:lineRule="auto"/>
        <w:ind w:left="360" w:firstLine="0"/>
        <w:jc w:val="both"/>
        <w:textAlignment w:val="baseline"/>
        <w:rPr>
          <w:rFonts w:ascii="Arial" w:eastAsia="Times New Roman" w:hAnsi="Arial" w:cs="Arial"/>
          <w:lang w:eastAsia="es-CO"/>
        </w:rPr>
      </w:pPr>
      <w:r w:rsidRPr="00077143">
        <w:rPr>
          <w:rFonts w:ascii="Arial" w:eastAsia="Times New Roman" w:hAnsi="Arial" w:cs="Arial"/>
          <w:b/>
          <w:bCs/>
          <w:lang w:val="es-ES" w:eastAsia="es-CO"/>
        </w:rPr>
        <w:t>NOMBRE DE</w:t>
      </w:r>
      <w:r w:rsidR="70C0485B" w:rsidRPr="00077143">
        <w:rPr>
          <w:rFonts w:ascii="Arial" w:eastAsia="Times New Roman" w:hAnsi="Arial" w:cs="Arial"/>
          <w:b/>
          <w:bCs/>
          <w:lang w:val="es-ES" w:eastAsia="es-CO"/>
        </w:rPr>
        <w:t xml:space="preserve"> </w:t>
      </w:r>
      <w:r w:rsidRPr="00077143">
        <w:rPr>
          <w:rFonts w:ascii="Arial" w:eastAsia="Times New Roman" w:hAnsi="Arial" w:cs="Arial"/>
          <w:b/>
          <w:bCs/>
          <w:lang w:val="es-ES" w:eastAsia="es-CO"/>
        </w:rPr>
        <w:t>LA</w:t>
      </w:r>
      <w:r w:rsidR="5949E6AD" w:rsidRPr="00077143">
        <w:rPr>
          <w:rFonts w:ascii="Arial" w:eastAsia="Times New Roman" w:hAnsi="Arial" w:cs="Arial"/>
          <w:b/>
          <w:bCs/>
          <w:lang w:val="es-ES" w:eastAsia="es-CO"/>
        </w:rPr>
        <w:t xml:space="preserve"> S</w:t>
      </w:r>
      <w:r w:rsidR="00217907" w:rsidRPr="00077143">
        <w:rPr>
          <w:rFonts w:ascii="Arial" w:eastAsia="Times New Roman" w:hAnsi="Arial" w:cs="Arial"/>
          <w:b/>
          <w:bCs/>
          <w:lang w:val="es-ES" w:eastAsia="es-CO"/>
        </w:rPr>
        <w:t xml:space="preserve">UBSERIE: </w:t>
      </w:r>
      <w:r w:rsidR="00217907" w:rsidRPr="00077143">
        <w:rPr>
          <w:rFonts w:ascii="Arial" w:eastAsia="Times New Roman" w:hAnsi="Arial" w:cs="Arial"/>
          <w:lang w:val="es-ES" w:eastAsia="es-CO"/>
        </w:rPr>
        <w:t>Nombre de la S</w:t>
      </w:r>
      <w:r w:rsidR="46B7916C" w:rsidRPr="00077143">
        <w:rPr>
          <w:rFonts w:ascii="Arial" w:eastAsia="Times New Roman" w:hAnsi="Arial" w:cs="Arial"/>
          <w:lang w:val="es-ES" w:eastAsia="es-CO"/>
        </w:rPr>
        <w:t>ubs</w:t>
      </w:r>
      <w:r w:rsidR="00217907" w:rsidRPr="00077143">
        <w:rPr>
          <w:rFonts w:ascii="Arial" w:eastAsia="Times New Roman" w:hAnsi="Arial" w:cs="Arial"/>
          <w:lang w:val="es-ES" w:eastAsia="es-CO"/>
        </w:rPr>
        <w:t>erie señalada en la Tabla de Retención Documental, según corresponda</w:t>
      </w:r>
      <w:r w:rsidR="00F044F9" w:rsidRPr="00077143">
        <w:rPr>
          <w:rFonts w:ascii="Arial" w:eastAsia="Times New Roman" w:hAnsi="Arial" w:cs="Arial"/>
          <w:lang w:val="es-ES" w:eastAsia="es-CO"/>
        </w:rPr>
        <w:t>.</w:t>
      </w:r>
      <w:r w:rsidR="00F044F9" w:rsidRPr="00077143">
        <w:rPr>
          <w:rFonts w:ascii="Arial" w:eastAsia="Times New Roman" w:hAnsi="Arial" w:cs="Arial"/>
          <w:lang w:eastAsia="es-CO"/>
        </w:rPr>
        <w:t> </w:t>
      </w:r>
    </w:p>
    <w:p w14:paraId="525E36BF" w14:textId="3225D81F" w:rsidR="30D0D9D5" w:rsidRPr="00077143" w:rsidRDefault="30D0D9D5" w:rsidP="7C5401CC">
      <w:pPr>
        <w:numPr>
          <w:ilvl w:val="0"/>
          <w:numId w:val="19"/>
        </w:numPr>
        <w:spacing w:after="0" w:line="240" w:lineRule="auto"/>
        <w:ind w:left="360" w:firstLine="0"/>
        <w:jc w:val="both"/>
        <w:rPr>
          <w:rFonts w:ascii="Arial" w:eastAsia="Arial" w:hAnsi="Arial" w:cs="Arial"/>
        </w:rPr>
      </w:pPr>
      <w:r w:rsidRPr="00077143">
        <w:rPr>
          <w:rFonts w:ascii="Arial" w:eastAsia="Times New Roman" w:hAnsi="Arial" w:cs="Arial"/>
          <w:b/>
          <w:lang w:eastAsia="es-CO"/>
        </w:rPr>
        <w:t xml:space="preserve">TITULO: </w:t>
      </w:r>
      <w:r w:rsidR="6A140888" w:rsidRPr="00077143">
        <w:rPr>
          <w:rFonts w:ascii="Arial" w:eastAsia="Times New Roman" w:hAnsi="Arial" w:cs="Arial"/>
          <w:lang w:eastAsia="es-CO"/>
        </w:rPr>
        <w:t>N</w:t>
      </w:r>
      <w:r w:rsidR="6A140888" w:rsidRPr="00077143">
        <w:rPr>
          <w:rFonts w:ascii="Arial" w:eastAsia="Arial" w:hAnsi="Arial" w:cs="Arial"/>
        </w:rPr>
        <w:t xml:space="preserve">ombre </w:t>
      </w:r>
      <w:r w:rsidR="481BDF49" w:rsidRPr="00077143">
        <w:rPr>
          <w:rFonts w:ascii="Arial" w:eastAsia="Arial" w:hAnsi="Arial" w:cs="Arial"/>
        </w:rPr>
        <w:t>que complementa</w:t>
      </w:r>
      <w:r w:rsidR="6A140888" w:rsidRPr="00077143">
        <w:rPr>
          <w:rFonts w:ascii="Arial" w:eastAsia="Arial" w:hAnsi="Arial" w:cs="Arial"/>
        </w:rPr>
        <w:t xml:space="preserve"> la serie o subserie documental registrado en la Tabla de Retención Documental</w:t>
      </w:r>
      <w:r w:rsidR="661CCC31" w:rsidRPr="00077143">
        <w:rPr>
          <w:rFonts w:ascii="Arial" w:eastAsia="Arial" w:hAnsi="Arial" w:cs="Arial"/>
        </w:rPr>
        <w:t xml:space="preserve">, </w:t>
      </w:r>
      <w:r w:rsidR="74129886" w:rsidRPr="00077143">
        <w:rPr>
          <w:rFonts w:ascii="Arial" w:eastAsia="Arial" w:hAnsi="Arial" w:cs="Arial"/>
        </w:rPr>
        <w:t>que en todo caso</w:t>
      </w:r>
      <w:r w:rsidR="6A140888" w:rsidRPr="00077143">
        <w:rPr>
          <w:rFonts w:ascii="Arial" w:eastAsia="Arial" w:hAnsi="Arial" w:cs="Arial"/>
        </w:rPr>
        <w:t xml:space="preserve"> debe corresponder a lo asuntos tramitados en desarrollo de las actividades de la respectiva área u oficina productora</w:t>
      </w:r>
      <w:r w:rsidR="4732311E" w:rsidRPr="00077143">
        <w:rPr>
          <w:rFonts w:ascii="Arial" w:eastAsia="Arial" w:hAnsi="Arial" w:cs="Arial"/>
        </w:rPr>
        <w:t xml:space="preserve"> y el cual servirá para una ubicación más fácil de </w:t>
      </w:r>
      <w:r w:rsidR="6A84DE9D" w:rsidRPr="00077143">
        <w:rPr>
          <w:rFonts w:ascii="Arial" w:eastAsia="Arial" w:hAnsi="Arial" w:cs="Arial"/>
        </w:rPr>
        <w:t xml:space="preserve">la información que contiene el expediente. </w:t>
      </w:r>
      <w:r w:rsidR="6A84DE9D" w:rsidRPr="00077143">
        <w:rPr>
          <w:rFonts w:ascii="Arial" w:eastAsia="Arial" w:hAnsi="Arial" w:cs="Arial"/>
          <w:b/>
          <w:bCs/>
        </w:rPr>
        <w:t>Ejemplo:</w:t>
      </w:r>
      <w:r w:rsidR="6A84DE9D" w:rsidRPr="00077143">
        <w:rPr>
          <w:rFonts w:ascii="Arial" w:eastAsia="Arial" w:hAnsi="Arial" w:cs="Arial"/>
        </w:rPr>
        <w:t xml:space="preserve"> Serie Contratos, Título Nombre Contratista, Documento de Identidad y Número de Contrato</w:t>
      </w:r>
      <w:r w:rsidR="6A140888" w:rsidRPr="00077143">
        <w:rPr>
          <w:rFonts w:ascii="Arial" w:eastAsia="Arial" w:hAnsi="Arial" w:cs="Arial"/>
        </w:rPr>
        <w:t>.</w:t>
      </w:r>
    </w:p>
    <w:p w14:paraId="63771C6C" w14:textId="21EC7F7A" w:rsidR="00D55721" w:rsidRPr="00077143" w:rsidRDefault="6A84DE9D" w:rsidP="0966F410">
      <w:pPr>
        <w:numPr>
          <w:ilvl w:val="0"/>
          <w:numId w:val="19"/>
        </w:numPr>
        <w:spacing w:after="0" w:line="240" w:lineRule="auto"/>
        <w:ind w:left="360" w:firstLine="0"/>
        <w:jc w:val="both"/>
        <w:textAlignment w:val="baseline"/>
        <w:rPr>
          <w:rFonts w:ascii="Arial" w:eastAsia="Arial" w:hAnsi="Arial" w:cs="Arial"/>
          <w:lang w:eastAsia="es-CO"/>
        </w:rPr>
      </w:pPr>
      <w:r w:rsidRPr="00077143">
        <w:rPr>
          <w:rFonts w:ascii="Arial" w:eastAsia="Arial" w:hAnsi="Arial" w:cs="Arial"/>
          <w:b/>
          <w:bCs/>
        </w:rPr>
        <w:t>EXPEDIENTE HIBRIDO:</w:t>
      </w:r>
      <w:r w:rsidRPr="00077143">
        <w:rPr>
          <w:rFonts w:ascii="Arial" w:eastAsia="Arial" w:hAnsi="Arial" w:cs="Arial"/>
        </w:rPr>
        <w:t xml:space="preserve"> Señalar con una X en la casilla correspondiente </w:t>
      </w:r>
      <w:r w:rsidR="1C16DC53" w:rsidRPr="00077143">
        <w:rPr>
          <w:rFonts w:ascii="Arial" w:eastAsia="Arial" w:hAnsi="Arial" w:cs="Arial"/>
        </w:rPr>
        <w:t xml:space="preserve">si </w:t>
      </w:r>
      <w:r w:rsidRPr="00077143">
        <w:rPr>
          <w:rFonts w:ascii="Arial" w:eastAsia="Arial" w:hAnsi="Arial" w:cs="Arial"/>
        </w:rPr>
        <w:t xml:space="preserve">es o no </w:t>
      </w:r>
      <w:r w:rsidR="6EAD1EEB" w:rsidRPr="00077143">
        <w:rPr>
          <w:rFonts w:ascii="Arial" w:eastAsia="Arial" w:hAnsi="Arial" w:cs="Arial"/>
        </w:rPr>
        <w:t xml:space="preserve">un expediente </w:t>
      </w:r>
      <w:r w:rsidRPr="00077143">
        <w:rPr>
          <w:rFonts w:ascii="Arial" w:eastAsia="Arial" w:hAnsi="Arial" w:cs="Arial"/>
        </w:rPr>
        <w:t>hibrido, es decir, si contiene documentos producidos en soporte físico y en soporte electrónico</w:t>
      </w:r>
      <w:r w:rsidR="40436828" w:rsidRPr="00077143">
        <w:rPr>
          <w:rFonts w:ascii="Arial" w:eastAsia="Arial" w:hAnsi="Arial" w:cs="Arial"/>
        </w:rPr>
        <w:t>.</w:t>
      </w:r>
    </w:p>
    <w:p w14:paraId="0E19351D" w14:textId="0C66A307" w:rsidR="00D55721" w:rsidRPr="00077143" w:rsidRDefault="40436828" w:rsidP="0966F410">
      <w:pPr>
        <w:numPr>
          <w:ilvl w:val="0"/>
          <w:numId w:val="19"/>
        </w:numPr>
        <w:spacing w:after="0" w:line="240" w:lineRule="auto"/>
        <w:ind w:left="360"/>
        <w:jc w:val="both"/>
        <w:rPr>
          <w:rFonts w:ascii="Arial" w:eastAsia="Arial" w:hAnsi="Arial" w:cs="Arial"/>
        </w:rPr>
      </w:pPr>
      <w:r w:rsidRPr="00077143">
        <w:rPr>
          <w:rFonts w:ascii="Arial" w:eastAsia="Arial" w:hAnsi="Arial" w:cs="Arial"/>
          <w:b/>
          <w:bCs/>
        </w:rPr>
        <w:t>No. EXPEDIENTE ORFEO:</w:t>
      </w:r>
      <w:r w:rsidRPr="00077143">
        <w:rPr>
          <w:rFonts w:ascii="Arial" w:eastAsia="Arial" w:hAnsi="Arial" w:cs="Arial"/>
        </w:rPr>
        <w:t xml:space="preserve"> Si en la anterior casilla se </w:t>
      </w:r>
      <w:r w:rsidR="4C399305" w:rsidRPr="00077143">
        <w:rPr>
          <w:rFonts w:ascii="Arial" w:eastAsia="Arial" w:hAnsi="Arial" w:cs="Arial"/>
        </w:rPr>
        <w:t>señaló</w:t>
      </w:r>
      <w:r w:rsidRPr="00077143">
        <w:rPr>
          <w:rFonts w:ascii="Arial" w:eastAsia="Arial" w:hAnsi="Arial" w:cs="Arial"/>
        </w:rPr>
        <w:t xml:space="preserve"> que corresponde a un expediente hibrido, se debe colocar el número de expediente asignado en el SGDEA Orfeo. </w:t>
      </w:r>
    </w:p>
    <w:p w14:paraId="29B39921" w14:textId="48171A80" w:rsidR="00F044F9" w:rsidRPr="002B0DB9" w:rsidRDefault="00F044F9" w:rsidP="00F044F9">
      <w:pPr>
        <w:numPr>
          <w:ilvl w:val="0"/>
          <w:numId w:val="19"/>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FECHAS </w:t>
      </w:r>
      <w:r w:rsidR="10E9DFD3" w:rsidRPr="0966F410">
        <w:rPr>
          <w:rFonts w:ascii="Arial" w:eastAsia="Times New Roman" w:hAnsi="Arial" w:cs="Arial"/>
          <w:b/>
          <w:bCs/>
          <w:lang w:val="es-ES" w:eastAsia="es-CO"/>
        </w:rPr>
        <w:t xml:space="preserve">INICIAL: </w:t>
      </w:r>
      <w:r w:rsidR="6462206F" w:rsidRPr="0966F410">
        <w:rPr>
          <w:rFonts w:ascii="Arial" w:eastAsia="Times New Roman" w:hAnsi="Arial" w:cs="Arial"/>
          <w:lang w:val="es-ES" w:eastAsia="es-CO"/>
        </w:rPr>
        <w:t xml:space="preserve">Registrar </w:t>
      </w:r>
      <w:r w:rsidR="3AA60021" w:rsidRPr="0966F410">
        <w:rPr>
          <w:rFonts w:ascii="Arial" w:eastAsia="Times New Roman" w:hAnsi="Arial" w:cs="Arial"/>
          <w:lang w:val="es-ES" w:eastAsia="es-CO"/>
        </w:rPr>
        <w:t xml:space="preserve">la </w:t>
      </w:r>
      <w:r w:rsidRPr="002B0DB9">
        <w:rPr>
          <w:rFonts w:ascii="Arial" w:eastAsia="Times New Roman" w:hAnsi="Arial" w:cs="Arial"/>
          <w:lang w:val="es-ES" w:eastAsia="es-CO"/>
        </w:rPr>
        <w:t xml:space="preserve">fecha </w:t>
      </w:r>
      <w:r w:rsidR="61032BBA" w:rsidRPr="0966F410">
        <w:rPr>
          <w:rFonts w:ascii="Arial" w:eastAsia="Times New Roman" w:hAnsi="Arial" w:cs="Arial"/>
          <w:lang w:val="es-ES" w:eastAsia="es-CO"/>
        </w:rPr>
        <w:t>del primer documento contenido en</w:t>
      </w:r>
      <w:r w:rsidRPr="002B0DB9">
        <w:rPr>
          <w:rFonts w:ascii="Arial" w:eastAsia="Times New Roman" w:hAnsi="Arial" w:cs="Arial"/>
          <w:lang w:val="es-ES" w:eastAsia="es-CO"/>
        </w:rPr>
        <w:t xml:space="preserve"> cada unidad descrita en formato, (día, mes y año), cuando no sea posible identificar una fecha se anotará la sigla </w:t>
      </w:r>
      <w:r>
        <w:rPr>
          <w:rFonts w:ascii="Arial" w:eastAsia="Times New Roman" w:hAnsi="Arial" w:cs="Arial"/>
          <w:lang w:val="es-ES" w:eastAsia="es-CO"/>
        </w:rPr>
        <w:t>S</w:t>
      </w:r>
      <w:r w:rsidRPr="002B0DB9">
        <w:rPr>
          <w:rFonts w:ascii="Arial" w:eastAsia="Times New Roman" w:hAnsi="Arial" w:cs="Arial"/>
          <w:lang w:val="es-ES" w:eastAsia="es-CO"/>
        </w:rPr>
        <w:t>.</w:t>
      </w:r>
      <w:r>
        <w:rPr>
          <w:rFonts w:ascii="Arial" w:eastAsia="Times New Roman" w:hAnsi="Arial" w:cs="Arial"/>
          <w:lang w:val="es-ES" w:eastAsia="es-CO"/>
        </w:rPr>
        <w:t>F</w:t>
      </w:r>
      <w:r w:rsidRPr="002B0DB9">
        <w:rPr>
          <w:rFonts w:ascii="Arial" w:eastAsia="Times New Roman" w:hAnsi="Arial" w:cs="Arial"/>
          <w:lang w:val="es-ES" w:eastAsia="es-CO"/>
        </w:rPr>
        <w:t>. que quiere decir sin fecha. </w:t>
      </w:r>
      <w:r w:rsidRPr="002B0DB9">
        <w:rPr>
          <w:rFonts w:ascii="Arial" w:eastAsia="Times New Roman" w:hAnsi="Arial" w:cs="Arial"/>
          <w:lang w:eastAsia="es-CO"/>
        </w:rPr>
        <w:t> </w:t>
      </w:r>
    </w:p>
    <w:p w14:paraId="7D9CA872" w14:textId="436D40DD" w:rsidR="4447135F" w:rsidRDefault="4447135F" w:rsidP="0966F410">
      <w:pPr>
        <w:numPr>
          <w:ilvl w:val="0"/>
          <w:numId w:val="19"/>
        </w:numPr>
        <w:spacing w:after="0" w:line="240" w:lineRule="auto"/>
        <w:ind w:left="360" w:firstLine="0"/>
        <w:jc w:val="both"/>
        <w:rPr>
          <w:rFonts w:ascii="Arial" w:eastAsia="Times New Roman" w:hAnsi="Arial" w:cs="Arial"/>
          <w:lang w:eastAsia="es-CO"/>
        </w:rPr>
      </w:pPr>
      <w:r w:rsidRPr="0966F410">
        <w:rPr>
          <w:rFonts w:ascii="Arial" w:eastAsia="Times New Roman" w:hAnsi="Arial" w:cs="Arial"/>
          <w:b/>
          <w:bCs/>
          <w:lang w:eastAsia="es-CO"/>
        </w:rPr>
        <w:lastRenderedPageBreak/>
        <w:t>FECHA FINAL:</w:t>
      </w:r>
      <w:r w:rsidRPr="0966F410">
        <w:rPr>
          <w:rFonts w:ascii="Arial" w:eastAsia="Times New Roman" w:hAnsi="Arial" w:cs="Arial"/>
          <w:lang w:eastAsia="es-CO"/>
        </w:rPr>
        <w:t xml:space="preserve"> </w:t>
      </w:r>
      <w:r w:rsidR="7DBF4415" w:rsidRPr="0966F410">
        <w:rPr>
          <w:rFonts w:ascii="Arial" w:eastAsia="Times New Roman" w:hAnsi="Arial" w:cs="Arial"/>
          <w:lang w:val="es-ES" w:eastAsia="es-CO"/>
        </w:rPr>
        <w:t xml:space="preserve">Registrar </w:t>
      </w:r>
      <w:r w:rsidR="3A5A5987" w:rsidRPr="0966F410">
        <w:rPr>
          <w:rFonts w:ascii="Arial" w:eastAsia="Times New Roman" w:hAnsi="Arial" w:cs="Arial"/>
          <w:lang w:val="es-ES" w:eastAsia="es-CO"/>
        </w:rPr>
        <w:t xml:space="preserve">la fecha del </w:t>
      </w:r>
      <w:r w:rsidR="77A3712F" w:rsidRPr="0966F410">
        <w:rPr>
          <w:rFonts w:ascii="Arial" w:eastAsia="Times New Roman" w:hAnsi="Arial" w:cs="Arial"/>
          <w:lang w:val="es-ES" w:eastAsia="es-CO"/>
        </w:rPr>
        <w:t>último</w:t>
      </w:r>
      <w:r w:rsidR="3A5A5987" w:rsidRPr="0966F410">
        <w:rPr>
          <w:rFonts w:ascii="Arial" w:eastAsia="Times New Roman" w:hAnsi="Arial" w:cs="Arial"/>
          <w:lang w:val="es-ES" w:eastAsia="es-CO"/>
        </w:rPr>
        <w:t xml:space="preserve"> documento </w:t>
      </w:r>
      <w:r w:rsidR="3D6256AF" w:rsidRPr="0966F410">
        <w:rPr>
          <w:rFonts w:ascii="Arial" w:eastAsia="Times New Roman" w:hAnsi="Arial" w:cs="Arial"/>
          <w:lang w:val="es-ES" w:eastAsia="es-CO"/>
        </w:rPr>
        <w:t>o trámite en caso de que haya un documento principal con anexos,</w:t>
      </w:r>
      <w:r w:rsidR="3A5A5987" w:rsidRPr="0966F410">
        <w:rPr>
          <w:rFonts w:ascii="Arial" w:eastAsia="Times New Roman" w:hAnsi="Arial" w:cs="Arial"/>
          <w:lang w:val="es-ES" w:eastAsia="es-CO"/>
        </w:rPr>
        <w:t xml:space="preserve"> en formato, (día, mes y año), cuando no sea posible identificar una fecha se anotará la sigla S.F. que quiere decir sin fecha. </w:t>
      </w:r>
      <w:r w:rsidR="3A5A5987" w:rsidRPr="0966F410">
        <w:rPr>
          <w:rFonts w:ascii="Arial" w:eastAsia="Times New Roman" w:hAnsi="Arial" w:cs="Arial"/>
          <w:lang w:eastAsia="es-CO"/>
        </w:rPr>
        <w:t> </w:t>
      </w:r>
    </w:p>
    <w:p w14:paraId="2ADF5EFF" w14:textId="50DA8EF8" w:rsidR="46FC4C16" w:rsidRDefault="46FC4C16" w:rsidP="0966F410">
      <w:pPr>
        <w:numPr>
          <w:ilvl w:val="0"/>
          <w:numId w:val="19"/>
        </w:numPr>
        <w:spacing w:after="0" w:line="240" w:lineRule="auto"/>
        <w:ind w:left="360" w:firstLine="0"/>
        <w:jc w:val="both"/>
        <w:rPr>
          <w:rFonts w:ascii="Arial" w:eastAsia="Times New Roman" w:hAnsi="Arial" w:cs="Arial"/>
          <w:lang w:eastAsia="es-CO"/>
        </w:rPr>
      </w:pPr>
      <w:r w:rsidRPr="0966F410">
        <w:rPr>
          <w:rFonts w:ascii="Arial" w:eastAsia="Times New Roman" w:hAnsi="Arial" w:cs="Arial"/>
          <w:b/>
          <w:bCs/>
          <w:lang w:eastAsia="es-CO"/>
        </w:rPr>
        <w:t>OBSERVACIONES:</w:t>
      </w:r>
      <w:r w:rsidRPr="0966F410">
        <w:rPr>
          <w:rFonts w:ascii="Arial" w:eastAsia="Times New Roman" w:hAnsi="Arial" w:cs="Arial"/>
          <w:lang w:eastAsia="es-CO"/>
        </w:rPr>
        <w:t xml:space="preserve"> Describa la información que </w:t>
      </w:r>
      <w:r w:rsidR="240751BC" w:rsidRPr="0966F410">
        <w:rPr>
          <w:rFonts w:ascii="Arial" w:eastAsia="Times New Roman" w:hAnsi="Arial" w:cs="Arial"/>
          <w:lang w:eastAsia="es-CO"/>
        </w:rPr>
        <w:t>considere pertinente resaltar y no se encuentre descrita en ningún otro campo.</w:t>
      </w:r>
      <w:r w:rsidRPr="0966F410">
        <w:rPr>
          <w:rFonts w:ascii="Arial" w:eastAsia="Times New Roman" w:hAnsi="Arial" w:cs="Arial"/>
          <w:lang w:eastAsia="es-CO"/>
        </w:rPr>
        <w:t xml:space="preserve"> </w:t>
      </w:r>
    </w:p>
    <w:p w14:paraId="6A065FB4" w14:textId="77777777" w:rsidR="00F044F9" w:rsidRPr="002B0DB9" w:rsidRDefault="00F044F9" w:rsidP="00F044F9">
      <w:pPr>
        <w:numPr>
          <w:ilvl w:val="0"/>
          <w:numId w:val="19"/>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NÚMERO DE CAJA: </w:t>
      </w:r>
      <w:r w:rsidRPr="002B0DB9">
        <w:rPr>
          <w:rFonts w:ascii="Arial" w:eastAsia="Times New Roman" w:hAnsi="Arial" w:cs="Arial"/>
          <w:lang w:val="es-ES" w:eastAsia="es-CO"/>
        </w:rPr>
        <w:t>Cuando las carpetas estén organizadas las vamos a almacenar en cajas de archivo X 200, a la carpeta se le coloca el número de la caja en la cual queda almacenado.</w:t>
      </w:r>
      <w:r w:rsidRPr="002B0DB9">
        <w:rPr>
          <w:rFonts w:ascii="Arial" w:eastAsia="Times New Roman" w:hAnsi="Arial" w:cs="Arial"/>
          <w:lang w:eastAsia="es-CO"/>
        </w:rPr>
        <w:t> </w:t>
      </w:r>
    </w:p>
    <w:p w14:paraId="11926704" w14:textId="77777777" w:rsidR="00F044F9" w:rsidRPr="002B0DB9" w:rsidRDefault="00F044F9" w:rsidP="00F044F9">
      <w:pPr>
        <w:numPr>
          <w:ilvl w:val="0"/>
          <w:numId w:val="19"/>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NÚMERO DE CARPETA: </w:t>
      </w:r>
      <w:r w:rsidRPr="002B0DB9">
        <w:rPr>
          <w:rFonts w:ascii="Arial" w:eastAsia="Times New Roman" w:hAnsi="Arial" w:cs="Arial"/>
          <w:lang w:val="es-ES" w:eastAsia="es-CO"/>
        </w:rPr>
        <w:t>El número de la carpeta que conforma el expediente, en caso de utilizar más de una carpeta se procederá así: Ejemplo 1 de 5; este número se conoce como correlativo.</w:t>
      </w:r>
      <w:r w:rsidRPr="002B0DB9">
        <w:rPr>
          <w:rFonts w:ascii="Arial" w:eastAsia="Times New Roman" w:hAnsi="Arial" w:cs="Arial"/>
          <w:lang w:eastAsia="es-CO"/>
        </w:rPr>
        <w:t> </w:t>
      </w:r>
    </w:p>
    <w:p w14:paraId="3886CA23" w14:textId="2303A6E2" w:rsidR="00F044F9" w:rsidRPr="002B0DB9" w:rsidRDefault="00F044F9" w:rsidP="00F044F9">
      <w:pPr>
        <w:numPr>
          <w:ilvl w:val="0"/>
          <w:numId w:val="20"/>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NÚMERO DE FOLIOS: </w:t>
      </w:r>
      <w:r w:rsidRPr="002B0DB9">
        <w:rPr>
          <w:rFonts w:ascii="Arial" w:eastAsia="Times New Roman" w:hAnsi="Arial" w:cs="Arial"/>
          <w:lang w:val="es-ES" w:eastAsia="es-CO"/>
        </w:rPr>
        <w:t>Número total de folios que integra la carpeta; si el expediente está contenido en más de una unidad documental (carpeta), la foliación debe realizarse en forma consecutiva</w:t>
      </w:r>
      <w:r>
        <w:rPr>
          <w:rFonts w:ascii="Arial" w:eastAsia="Times New Roman" w:hAnsi="Arial" w:cs="Arial"/>
          <w:lang w:val="es-ES" w:eastAsia="es-CO"/>
        </w:rPr>
        <w:t xml:space="preserve"> si es una serie </w:t>
      </w:r>
      <w:r w:rsidR="005D234F">
        <w:rPr>
          <w:rFonts w:ascii="Arial" w:eastAsia="Times New Roman" w:hAnsi="Arial" w:cs="Arial"/>
          <w:lang w:val="es-ES" w:eastAsia="es-CO"/>
        </w:rPr>
        <w:t>compuesta</w:t>
      </w:r>
      <w:r>
        <w:rPr>
          <w:rFonts w:ascii="Arial" w:eastAsia="Times New Roman" w:hAnsi="Arial" w:cs="Arial"/>
          <w:lang w:val="es-ES" w:eastAsia="es-CO"/>
        </w:rPr>
        <w:t>, si es una serie simple de 1 a 200</w:t>
      </w:r>
      <w:r w:rsidRPr="002B0DB9">
        <w:rPr>
          <w:rFonts w:ascii="Arial" w:eastAsia="Times New Roman" w:hAnsi="Arial" w:cs="Arial"/>
          <w:lang w:val="es-ES" w:eastAsia="es-CO"/>
        </w:rPr>
        <w:t>. </w:t>
      </w:r>
      <w:r w:rsidRPr="002B0DB9">
        <w:rPr>
          <w:rFonts w:ascii="Arial" w:eastAsia="Times New Roman" w:hAnsi="Arial" w:cs="Arial"/>
          <w:lang w:eastAsia="es-CO"/>
        </w:rPr>
        <w:t> </w:t>
      </w:r>
    </w:p>
    <w:p w14:paraId="260577B5" w14:textId="212DAED5" w:rsidR="00F044F9" w:rsidRPr="002B0DB9" w:rsidRDefault="005D234F" w:rsidP="00F044F9">
      <w:pPr>
        <w:numPr>
          <w:ilvl w:val="0"/>
          <w:numId w:val="20"/>
        </w:numPr>
        <w:spacing w:after="0" w:line="240" w:lineRule="auto"/>
        <w:ind w:left="360" w:firstLine="0"/>
        <w:jc w:val="both"/>
        <w:textAlignment w:val="baseline"/>
        <w:rPr>
          <w:rFonts w:ascii="Arial" w:eastAsia="Times New Roman" w:hAnsi="Arial" w:cs="Arial"/>
          <w:lang w:val="es-ES" w:eastAsia="es-CO"/>
        </w:rPr>
      </w:pPr>
      <w:r>
        <w:rPr>
          <w:rFonts w:ascii="Arial" w:eastAsia="Times New Roman" w:hAnsi="Arial" w:cs="Arial"/>
          <w:b/>
          <w:bCs/>
          <w:lang w:val="es-ES" w:eastAsia="es-CO"/>
        </w:rPr>
        <w:t>OTROS</w:t>
      </w:r>
      <w:r w:rsidR="00F044F9" w:rsidRPr="002B0DB9">
        <w:rPr>
          <w:rFonts w:ascii="Arial" w:eastAsia="Times New Roman" w:hAnsi="Arial" w:cs="Arial"/>
          <w:b/>
          <w:bCs/>
          <w:lang w:val="es-ES" w:eastAsia="es-CO"/>
        </w:rPr>
        <w:t xml:space="preserve">: </w:t>
      </w:r>
      <w:r>
        <w:rPr>
          <w:rFonts w:ascii="Arial" w:eastAsia="Times New Roman" w:hAnsi="Arial" w:cs="Arial"/>
          <w:lang w:val="es-ES" w:eastAsia="es-CO"/>
        </w:rPr>
        <w:t>En caso de tener alguna observación referente a la carpeta que se está describiendo</w:t>
      </w:r>
      <w:r w:rsidR="330DB25D" w:rsidRPr="0966F410">
        <w:rPr>
          <w:rFonts w:ascii="Arial" w:eastAsia="Times New Roman" w:hAnsi="Arial" w:cs="Arial"/>
          <w:lang w:val="es-ES" w:eastAsia="es-CO"/>
        </w:rPr>
        <w:t>, diferentes</w:t>
      </w:r>
      <w:r w:rsidR="1EA91F9C" w:rsidRPr="0966F410">
        <w:rPr>
          <w:rFonts w:ascii="Arial" w:eastAsia="Times New Roman" w:hAnsi="Arial" w:cs="Arial"/>
          <w:lang w:val="es-ES" w:eastAsia="es-CO"/>
        </w:rPr>
        <w:t xml:space="preserve"> medios</w:t>
      </w:r>
      <w:r w:rsidR="330DB25D" w:rsidRPr="0966F410">
        <w:rPr>
          <w:rFonts w:ascii="Arial" w:eastAsia="Times New Roman" w:hAnsi="Arial" w:cs="Arial"/>
          <w:lang w:val="es-ES" w:eastAsia="es-CO"/>
        </w:rPr>
        <w:t xml:space="preserve"> de soportes, rasgaduras o deterioro de documentos</w:t>
      </w:r>
      <w:r w:rsidR="35CB1858" w:rsidRPr="0966F410">
        <w:rPr>
          <w:rFonts w:ascii="Arial" w:eastAsia="Times New Roman" w:hAnsi="Arial" w:cs="Arial"/>
          <w:lang w:val="es-ES" w:eastAsia="es-CO"/>
        </w:rPr>
        <w:t>, faltantes de folios o de consecutivos, etc.</w:t>
      </w:r>
    </w:p>
    <w:p w14:paraId="3ACE302C"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09BDA8AC" w14:textId="48F8C481" w:rsidR="00F044F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31C4C406" w14:textId="77777777" w:rsidR="00F044F9" w:rsidRPr="00F26F80" w:rsidRDefault="00F044F9" w:rsidP="00F26F80">
      <w:pPr>
        <w:pStyle w:val="Ttulo2"/>
        <w:rPr>
          <w:rFonts w:ascii="Arial" w:hAnsi="Arial" w:cs="Arial"/>
          <w:b/>
          <w:color w:val="auto"/>
          <w:sz w:val="24"/>
          <w:szCs w:val="24"/>
          <w:lang w:val="es-ES" w:eastAsia="es-CO"/>
        </w:rPr>
      </w:pPr>
      <w:bookmarkStart w:id="29" w:name="_Toc147346563"/>
      <w:r w:rsidRPr="00F26F80">
        <w:rPr>
          <w:rFonts w:ascii="Arial" w:hAnsi="Arial" w:cs="Arial"/>
          <w:b/>
          <w:color w:val="auto"/>
          <w:sz w:val="24"/>
          <w:szCs w:val="24"/>
          <w:lang w:val="es-ES" w:eastAsia="es-CO"/>
        </w:rPr>
        <w:t>Paso 9. Almacenamiento de documentos e identificación de cajas:</w:t>
      </w:r>
      <w:bookmarkEnd w:id="29"/>
      <w:r w:rsidRPr="00F26F80">
        <w:rPr>
          <w:rFonts w:ascii="Arial" w:hAnsi="Arial" w:cs="Arial"/>
          <w:b/>
          <w:color w:val="auto"/>
          <w:sz w:val="24"/>
          <w:szCs w:val="24"/>
          <w:lang w:val="es-ES" w:eastAsia="es-CO"/>
        </w:rPr>
        <w:t>  </w:t>
      </w:r>
    </w:p>
    <w:p w14:paraId="64A0DA3E"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09E161FB"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Las unidades de conservación se almacenarán en cajas para archivo recomendadas referencia X 200, las cuales se Identificarán y rotularán de la siguiente manera:</w:t>
      </w:r>
      <w:r w:rsidRPr="002B0DB9">
        <w:rPr>
          <w:rFonts w:ascii="Arial" w:eastAsia="Times New Roman" w:hAnsi="Arial" w:cs="Arial"/>
          <w:lang w:eastAsia="es-CO"/>
        </w:rPr>
        <w:t> </w:t>
      </w:r>
    </w:p>
    <w:p w14:paraId="26788B6A" w14:textId="4C32D318" w:rsidR="00F044F9" w:rsidRDefault="1E184F89" w:rsidP="0966F410">
      <w:pPr>
        <w:spacing w:after="0" w:line="240" w:lineRule="auto"/>
        <w:jc w:val="center"/>
        <w:rPr>
          <w:rFonts w:ascii="Arial" w:eastAsia="Times New Roman" w:hAnsi="Arial" w:cs="Arial"/>
          <w:lang w:eastAsia="es-CO"/>
        </w:rPr>
      </w:pPr>
      <w:r>
        <w:rPr>
          <w:noProof/>
          <w:lang w:eastAsia="es-CO"/>
        </w:rPr>
        <w:drawing>
          <wp:inline distT="0" distB="0" distL="0" distR="0" wp14:anchorId="7E373BC9" wp14:editId="0C081184">
            <wp:extent cx="4105275" cy="3343275"/>
            <wp:effectExtent l="0" t="0" r="9525" b="9525"/>
            <wp:docPr id="14" name="Imagen 14" descr="C:\Users\sandra.mancera\AppData\Local\Microsoft\Windows\INetCache\Content.MSO\ACAFBC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7">
                      <a:extLst>
                        <a:ext uri="{28A0092B-C50C-407E-A947-70E740481C1C}">
                          <a14:useLocalDpi xmlns:a14="http://schemas.microsoft.com/office/drawing/2010/main" val="0"/>
                        </a:ext>
                      </a:extLst>
                    </a:blip>
                    <a:stretch>
                      <a:fillRect/>
                    </a:stretch>
                  </pic:blipFill>
                  <pic:spPr>
                    <a:xfrm>
                      <a:off x="0" y="0"/>
                      <a:ext cx="4105275" cy="3343275"/>
                    </a:xfrm>
                    <a:prstGeom prst="rect">
                      <a:avLst/>
                    </a:prstGeom>
                  </pic:spPr>
                </pic:pic>
              </a:graphicData>
            </a:graphic>
          </wp:inline>
        </w:drawing>
      </w:r>
    </w:p>
    <w:p w14:paraId="798921F1" w14:textId="00226619" w:rsidR="00F044F9" w:rsidRPr="00414AFA" w:rsidRDefault="00F044F9" w:rsidP="00414AFA">
      <w:pPr>
        <w:pStyle w:val="Descripcin"/>
        <w:jc w:val="center"/>
        <w:rPr>
          <w:rFonts w:ascii="Arial" w:hAnsi="Arial" w:cs="Arial"/>
          <w:i w:val="0"/>
          <w:color w:val="auto"/>
          <w:sz w:val="16"/>
          <w:lang w:eastAsia="es-CO"/>
        </w:rPr>
      </w:pPr>
      <w:r w:rsidRPr="007B7AC2">
        <w:rPr>
          <w:rFonts w:ascii="Arial" w:hAnsi="Arial" w:cs="Arial"/>
          <w:i w:val="0"/>
          <w:iCs w:val="0"/>
          <w:color w:val="auto"/>
          <w:sz w:val="16"/>
        </w:rPr>
        <w:t xml:space="preserve"> </w:t>
      </w:r>
      <w:bookmarkStart w:id="30" w:name="_Toc147346600"/>
      <w:r w:rsidR="00414AFA" w:rsidRPr="00414AFA">
        <w:rPr>
          <w:rFonts w:ascii="Arial" w:hAnsi="Arial" w:cs="Arial"/>
          <w:i w:val="0"/>
          <w:color w:val="auto"/>
          <w:sz w:val="16"/>
        </w:rPr>
        <w:t xml:space="preserve">Ilustración </w:t>
      </w:r>
      <w:r w:rsidR="00414AFA" w:rsidRPr="00414AFA">
        <w:rPr>
          <w:rFonts w:ascii="Arial" w:hAnsi="Arial" w:cs="Arial"/>
          <w:i w:val="0"/>
          <w:color w:val="auto"/>
          <w:sz w:val="16"/>
        </w:rPr>
        <w:fldChar w:fldCharType="begin"/>
      </w:r>
      <w:r w:rsidR="00414AFA" w:rsidRPr="00414AFA">
        <w:rPr>
          <w:rFonts w:ascii="Arial" w:hAnsi="Arial" w:cs="Arial"/>
          <w:i w:val="0"/>
          <w:color w:val="auto"/>
          <w:sz w:val="16"/>
        </w:rPr>
        <w:instrText xml:space="preserve"> SEQ Ilustración \* ARABIC </w:instrText>
      </w:r>
      <w:r w:rsidR="00414AFA" w:rsidRPr="00414AFA">
        <w:rPr>
          <w:rFonts w:ascii="Arial" w:hAnsi="Arial" w:cs="Arial"/>
          <w:i w:val="0"/>
          <w:color w:val="auto"/>
          <w:sz w:val="16"/>
        </w:rPr>
        <w:fldChar w:fldCharType="separate"/>
      </w:r>
      <w:r w:rsidR="008F3F6E">
        <w:rPr>
          <w:rFonts w:ascii="Arial" w:hAnsi="Arial" w:cs="Arial"/>
          <w:i w:val="0"/>
          <w:noProof/>
          <w:color w:val="auto"/>
          <w:sz w:val="16"/>
        </w:rPr>
        <w:t>13</w:t>
      </w:r>
      <w:r w:rsidR="00414AFA" w:rsidRPr="00414AFA">
        <w:rPr>
          <w:rFonts w:ascii="Arial" w:hAnsi="Arial" w:cs="Arial"/>
          <w:i w:val="0"/>
          <w:color w:val="auto"/>
          <w:sz w:val="16"/>
        </w:rPr>
        <w:fldChar w:fldCharType="end"/>
      </w:r>
      <w:r w:rsidR="00414AFA" w:rsidRPr="00414AFA">
        <w:rPr>
          <w:rFonts w:ascii="Arial" w:hAnsi="Arial" w:cs="Arial"/>
          <w:i w:val="0"/>
          <w:color w:val="auto"/>
          <w:sz w:val="16"/>
        </w:rPr>
        <w:t xml:space="preserve"> Rótulo de Caja</w:t>
      </w:r>
      <w:bookmarkEnd w:id="30"/>
    </w:p>
    <w:p w14:paraId="46C2B6EF" w14:textId="12771A5A" w:rsidR="73BC7F7A" w:rsidRDefault="73BC7F7A" w:rsidP="0966F410">
      <w:pPr>
        <w:spacing w:after="0" w:line="240" w:lineRule="auto"/>
        <w:jc w:val="both"/>
        <w:rPr>
          <w:rFonts w:ascii="Arial" w:eastAsia="Times New Roman" w:hAnsi="Arial" w:cs="Arial"/>
          <w:lang w:val="es-ES" w:eastAsia="es-CO"/>
        </w:rPr>
      </w:pPr>
      <w:r w:rsidRPr="0966F410">
        <w:rPr>
          <w:rFonts w:ascii="Arial" w:eastAsia="Times New Roman" w:hAnsi="Arial" w:cs="Arial"/>
          <w:b/>
          <w:bCs/>
          <w:lang w:val="es-ES" w:eastAsia="es-CO"/>
        </w:rPr>
        <w:t xml:space="preserve">No. CAJA ARCHIVO DE GESTIÓN:  </w:t>
      </w:r>
      <w:r w:rsidRPr="0966F410">
        <w:rPr>
          <w:rFonts w:ascii="Arial" w:eastAsia="Times New Roman" w:hAnsi="Arial" w:cs="Arial"/>
          <w:lang w:val="es-ES" w:eastAsia="es-CO"/>
        </w:rPr>
        <w:t>Las cajas en el Archivo de Gestión se organizan en el orden que se describen las series y subseries en la TRD y a ca</w:t>
      </w:r>
      <w:r w:rsidR="55CC580E" w:rsidRPr="0966F410">
        <w:rPr>
          <w:rFonts w:ascii="Arial" w:eastAsia="Times New Roman" w:hAnsi="Arial" w:cs="Arial"/>
          <w:lang w:val="es-ES" w:eastAsia="es-CO"/>
        </w:rPr>
        <w:t xml:space="preserve">da una se le va asignando un </w:t>
      </w:r>
      <w:r w:rsidR="55CC580E" w:rsidRPr="0966F410">
        <w:rPr>
          <w:rFonts w:ascii="Arial" w:eastAsia="Times New Roman" w:hAnsi="Arial" w:cs="Arial"/>
          <w:lang w:val="es-ES" w:eastAsia="es-CO"/>
        </w:rPr>
        <w:lastRenderedPageBreak/>
        <w:t xml:space="preserve">numero en orden ascendente iniciando desde la parte superior de la </w:t>
      </w:r>
      <w:r w:rsidR="14713D40" w:rsidRPr="0966F410">
        <w:rPr>
          <w:rFonts w:ascii="Arial" w:eastAsia="Times New Roman" w:hAnsi="Arial" w:cs="Arial"/>
          <w:lang w:val="es-ES" w:eastAsia="es-CO"/>
        </w:rPr>
        <w:t>estantería</w:t>
      </w:r>
      <w:r w:rsidR="55CC580E" w:rsidRPr="0966F410">
        <w:rPr>
          <w:rFonts w:ascii="Arial" w:eastAsia="Times New Roman" w:hAnsi="Arial" w:cs="Arial"/>
          <w:lang w:val="es-ES" w:eastAsia="es-CO"/>
        </w:rPr>
        <w:t xml:space="preserve"> hacia la parte inferior</w:t>
      </w:r>
      <w:r w:rsidR="7E9B9E81" w:rsidRPr="0966F410">
        <w:rPr>
          <w:rFonts w:ascii="Arial" w:eastAsia="Times New Roman" w:hAnsi="Arial" w:cs="Arial"/>
          <w:lang w:val="es-ES" w:eastAsia="es-CO"/>
        </w:rPr>
        <w:t xml:space="preserve">, </w:t>
      </w:r>
      <w:r w:rsidR="1B0BF1C7" w:rsidRPr="0966F410">
        <w:rPr>
          <w:rFonts w:ascii="Arial" w:eastAsia="Times New Roman" w:hAnsi="Arial" w:cs="Arial"/>
          <w:lang w:val="es-ES" w:eastAsia="es-CO"/>
        </w:rPr>
        <w:t xml:space="preserve">siempre de izquierda a derecha </w:t>
      </w:r>
    </w:p>
    <w:p w14:paraId="1A7CF6F3" w14:textId="2F2416CD" w:rsidR="73BC7F7A" w:rsidRDefault="73BC7F7A" w:rsidP="0966F410">
      <w:pPr>
        <w:spacing w:after="0" w:line="240" w:lineRule="auto"/>
        <w:jc w:val="both"/>
        <w:rPr>
          <w:rFonts w:ascii="Arial" w:eastAsia="Times New Roman" w:hAnsi="Arial" w:cs="Arial"/>
          <w:lang w:val="es-ES" w:eastAsia="es-CO"/>
        </w:rPr>
      </w:pPr>
      <w:r w:rsidRPr="0966F410">
        <w:rPr>
          <w:rFonts w:ascii="Arial" w:eastAsia="Times New Roman" w:hAnsi="Arial" w:cs="Arial"/>
          <w:b/>
          <w:bCs/>
          <w:lang w:val="es-ES" w:eastAsia="es-CO"/>
        </w:rPr>
        <w:t>No. CAJA ARCHIVO CENTRAL:</w:t>
      </w:r>
      <w:r w:rsidR="30AAC9B3" w:rsidRPr="0966F410">
        <w:rPr>
          <w:rFonts w:ascii="Arial" w:eastAsia="Times New Roman" w:hAnsi="Arial" w:cs="Arial"/>
          <w:b/>
          <w:bCs/>
          <w:lang w:val="es-ES" w:eastAsia="es-CO"/>
        </w:rPr>
        <w:t xml:space="preserve"> </w:t>
      </w:r>
      <w:r w:rsidR="30AAC9B3" w:rsidRPr="0966F410">
        <w:rPr>
          <w:rFonts w:ascii="Arial" w:eastAsia="Times New Roman" w:hAnsi="Arial" w:cs="Arial"/>
          <w:lang w:val="es-ES" w:eastAsia="es-CO"/>
        </w:rPr>
        <w:t xml:space="preserve">Este número se asigna una vez recibidas las transferencias documentales </w:t>
      </w:r>
      <w:r w:rsidR="401016E3" w:rsidRPr="0966F410">
        <w:rPr>
          <w:rFonts w:ascii="Arial" w:eastAsia="Times New Roman" w:hAnsi="Arial" w:cs="Arial"/>
          <w:lang w:val="es-ES" w:eastAsia="es-CO"/>
        </w:rPr>
        <w:t>primarias en el Archivo Central y se ubiquen las cajas donde corresponda</w:t>
      </w:r>
      <w:r w:rsidR="79291256" w:rsidRPr="0966F410">
        <w:rPr>
          <w:rFonts w:ascii="Arial" w:eastAsia="Times New Roman" w:hAnsi="Arial" w:cs="Arial"/>
          <w:lang w:val="es-ES" w:eastAsia="es-CO"/>
        </w:rPr>
        <w:t xml:space="preserve">. El número continua donde termino la anterior transferencia y hasta N. </w:t>
      </w:r>
      <w:r w:rsidR="401016E3" w:rsidRPr="0966F410">
        <w:rPr>
          <w:rFonts w:ascii="Arial" w:eastAsia="Times New Roman" w:hAnsi="Arial" w:cs="Arial"/>
          <w:lang w:val="es-ES" w:eastAsia="es-CO"/>
        </w:rPr>
        <w:t xml:space="preserve"> </w:t>
      </w:r>
    </w:p>
    <w:p w14:paraId="34880146" w14:textId="22FC70F6" w:rsidR="73BC7F7A" w:rsidRDefault="73BC7F7A" w:rsidP="0966F410">
      <w:pPr>
        <w:spacing w:after="0" w:line="240" w:lineRule="auto"/>
        <w:jc w:val="both"/>
        <w:rPr>
          <w:rFonts w:ascii="Arial" w:eastAsia="Times New Roman" w:hAnsi="Arial" w:cs="Arial"/>
          <w:lang w:val="es-ES" w:eastAsia="es-CO"/>
        </w:rPr>
      </w:pPr>
      <w:r w:rsidRPr="0966F410">
        <w:rPr>
          <w:rFonts w:ascii="Arial" w:eastAsia="Times New Roman" w:hAnsi="Arial" w:cs="Arial"/>
          <w:b/>
          <w:bCs/>
          <w:lang w:val="es-ES" w:eastAsia="es-CO"/>
        </w:rPr>
        <w:t>CARPETAS No.:</w:t>
      </w:r>
      <w:r w:rsidR="64C47F95" w:rsidRPr="0966F410">
        <w:rPr>
          <w:rFonts w:ascii="Arial" w:eastAsia="Times New Roman" w:hAnsi="Arial" w:cs="Arial"/>
          <w:b/>
          <w:bCs/>
          <w:lang w:val="es-ES" w:eastAsia="es-CO"/>
        </w:rPr>
        <w:t xml:space="preserve"> </w:t>
      </w:r>
      <w:r w:rsidR="64C47F95" w:rsidRPr="0966F410">
        <w:rPr>
          <w:rFonts w:ascii="Arial" w:eastAsia="Times New Roman" w:hAnsi="Arial" w:cs="Arial"/>
          <w:lang w:val="es-ES" w:eastAsia="es-CO"/>
        </w:rPr>
        <w:t xml:space="preserve">En esta casilla se describe la cantidad de carpetas ubicadas dentro de la caja. Ejemplo 1 a 6, 1 a 8, 1 </w:t>
      </w:r>
      <w:r w:rsidR="22FA9C1D" w:rsidRPr="0966F410">
        <w:rPr>
          <w:rFonts w:ascii="Arial" w:eastAsia="Times New Roman" w:hAnsi="Arial" w:cs="Arial"/>
          <w:lang w:val="es-ES" w:eastAsia="es-CO"/>
        </w:rPr>
        <w:t xml:space="preserve">a 10, etc. </w:t>
      </w:r>
    </w:p>
    <w:p w14:paraId="08D79047" w14:textId="6AFCE0C0" w:rsidR="73BC7F7A" w:rsidRDefault="73BC7F7A" w:rsidP="0966F410">
      <w:pPr>
        <w:spacing w:after="0" w:line="240" w:lineRule="auto"/>
        <w:jc w:val="both"/>
        <w:rPr>
          <w:rFonts w:ascii="Arial" w:eastAsia="Times New Roman" w:hAnsi="Arial" w:cs="Arial"/>
          <w:lang w:val="es-ES" w:eastAsia="es-CO"/>
        </w:rPr>
      </w:pPr>
      <w:r w:rsidRPr="0966F410">
        <w:rPr>
          <w:rFonts w:ascii="Arial" w:eastAsia="Times New Roman" w:hAnsi="Arial" w:cs="Arial"/>
          <w:b/>
          <w:bCs/>
          <w:lang w:val="es-ES" w:eastAsia="es-CO"/>
        </w:rPr>
        <w:t>DEPENDENCIA:</w:t>
      </w:r>
      <w:r w:rsidR="7EF58586" w:rsidRPr="0966F410">
        <w:rPr>
          <w:rFonts w:ascii="Arial" w:eastAsia="Times New Roman" w:hAnsi="Arial" w:cs="Arial"/>
          <w:b/>
          <w:bCs/>
          <w:lang w:val="es-ES" w:eastAsia="es-CO"/>
        </w:rPr>
        <w:t xml:space="preserve"> </w:t>
      </w:r>
      <w:r w:rsidR="7EF58586" w:rsidRPr="0966F410">
        <w:rPr>
          <w:rFonts w:ascii="Arial" w:eastAsia="Times New Roman" w:hAnsi="Arial" w:cs="Arial"/>
          <w:lang w:val="es-ES" w:eastAsia="es-CO"/>
        </w:rPr>
        <w:t>Se</w:t>
      </w:r>
      <w:r w:rsidR="7EF58586" w:rsidRPr="0966F410">
        <w:rPr>
          <w:rFonts w:ascii="Arial" w:eastAsia="Times New Roman" w:hAnsi="Arial" w:cs="Arial"/>
          <w:b/>
          <w:bCs/>
          <w:lang w:val="es-ES" w:eastAsia="es-CO"/>
        </w:rPr>
        <w:t xml:space="preserve"> </w:t>
      </w:r>
      <w:r w:rsidR="7EF58586" w:rsidRPr="0966F410">
        <w:rPr>
          <w:rFonts w:ascii="Arial" w:eastAsia="Times New Roman" w:hAnsi="Arial" w:cs="Arial"/>
          <w:lang w:val="es-ES" w:eastAsia="es-CO"/>
        </w:rPr>
        <w:t>debe escrib</w:t>
      </w:r>
      <w:r w:rsidR="3DB78C28" w:rsidRPr="0966F410">
        <w:rPr>
          <w:rFonts w:ascii="Arial" w:eastAsia="Times New Roman" w:hAnsi="Arial" w:cs="Arial"/>
          <w:lang w:val="es-ES" w:eastAsia="es-CO"/>
        </w:rPr>
        <w:t xml:space="preserve">ir la dependencia productora y/o el proceso correspondiente </w:t>
      </w:r>
      <w:r w:rsidRPr="0966F410">
        <w:rPr>
          <w:rFonts w:ascii="Arial" w:eastAsia="Times New Roman" w:hAnsi="Arial" w:cs="Arial"/>
          <w:b/>
          <w:bCs/>
          <w:lang w:val="es-ES" w:eastAsia="es-CO"/>
        </w:rPr>
        <w:t>CÓDIGO DEPENDENCIA:</w:t>
      </w:r>
      <w:r w:rsidR="1BB19DE2" w:rsidRPr="0966F410">
        <w:rPr>
          <w:rFonts w:ascii="Arial" w:eastAsia="Times New Roman" w:hAnsi="Arial" w:cs="Arial"/>
          <w:b/>
          <w:bCs/>
          <w:lang w:val="es-ES" w:eastAsia="es-CO"/>
        </w:rPr>
        <w:t xml:space="preserve"> </w:t>
      </w:r>
      <w:r w:rsidR="1BB19DE2" w:rsidRPr="0966F410">
        <w:rPr>
          <w:rFonts w:ascii="Arial" w:eastAsia="Times New Roman" w:hAnsi="Arial" w:cs="Arial"/>
          <w:lang w:val="es-ES" w:eastAsia="es-CO"/>
        </w:rPr>
        <w:t xml:space="preserve">Se debe colocar el código correspondiente de la dependencia según la estructura orgánica. </w:t>
      </w:r>
    </w:p>
    <w:p w14:paraId="76C7D4D0" w14:textId="69D3C6C4" w:rsidR="73BC7F7A" w:rsidRDefault="73BC7F7A" w:rsidP="0966F410">
      <w:pPr>
        <w:spacing w:after="0" w:line="240" w:lineRule="auto"/>
        <w:jc w:val="both"/>
        <w:rPr>
          <w:rFonts w:ascii="Arial" w:eastAsia="Times New Roman" w:hAnsi="Arial" w:cs="Arial"/>
          <w:lang w:val="es-ES" w:eastAsia="es-CO"/>
        </w:rPr>
      </w:pPr>
      <w:r w:rsidRPr="0966F410">
        <w:rPr>
          <w:rFonts w:ascii="Arial" w:eastAsia="Times New Roman" w:hAnsi="Arial" w:cs="Arial"/>
          <w:b/>
          <w:bCs/>
          <w:lang w:val="es-ES" w:eastAsia="es-CO"/>
        </w:rPr>
        <w:t>SERIE:</w:t>
      </w:r>
      <w:r w:rsidR="7DCB5E7C" w:rsidRPr="0966F410">
        <w:rPr>
          <w:rFonts w:ascii="Arial" w:eastAsia="Times New Roman" w:hAnsi="Arial" w:cs="Arial"/>
          <w:b/>
          <w:bCs/>
          <w:lang w:val="es-ES" w:eastAsia="es-CO"/>
        </w:rPr>
        <w:t xml:space="preserve"> </w:t>
      </w:r>
      <w:r w:rsidR="314A778C" w:rsidRPr="0966F410">
        <w:rPr>
          <w:rFonts w:ascii="Arial" w:eastAsia="Times New Roman" w:hAnsi="Arial" w:cs="Arial"/>
          <w:lang w:val="es-ES" w:eastAsia="es-CO"/>
        </w:rPr>
        <w:t xml:space="preserve">Describa </w:t>
      </w:r>
      <w:r w:rsidR="7DCB5E7C" w:rsidRPr="0966F410">
        <w:rPr>
          <w:rFonts w:ascii="Arial" w:eastAsia="Times New Roman" w:hAnsi="Arial" w:cs="Arial"/>
          <w:lang w:val="es-ES" w:eastAsia="es-CO"/>
        </w:rPr>
        <w:t>la serie</w:t>
      </w:r>
      <w:r w:rsidR="22F39361" w:rsidRPr="0966F410">
        <w:rPr>
          <w:rFonts w:ascii="Arial" w:eastAsia="Times New Roman" w:hAnsi="Arial" w:cs="Arial"/>
          <w:lang w:val="es-ES" w:eastAsia="es-CO"/>
        </w:rPr>
        <w:t xml:space="preserve"> (s)</w:t>
      </w:r>
      <w:r w:rsidR="678915EE" w:rsidRPr="0966F410">
        <w:rPr>
          <w:rFonts w:ascii="Arial" w:eastAsia="Times New Roman" w:hAnsi="Arial" w:cs="Arial"/>
          <w:lang w:val="es-ES" w:eastAsia="es-CO"/>
        </w:rPr>
        <w:t xml:space="preserve"> correspondiente</w:t>
      </w:r>
      <w:r w:rsidR="7AF41494" w:rsidRPr="0966F410">
        <w:rPr>
          <w:rFonts w:ascii="Arial" w:eastAsia="Times New Roman" w:hAnsi="Arial" w:cs="Arial"/>
          <w:lang w:val="es-ES" w:eastAsia="es-CO"/>
        </w:rPr>
        <w:t xml:space="preserve"> (s) </w:t>
      </w:r>
      <w:r w:rsidR="678915EE" w:rsidRPr="0966F410">
        <w:rPr>
          <w:rFonts w:ascii="Arial" w:eastAsia="Times New Roman" w:hAnsi="Arial" w:cs="Arial"/>
          <w:lang w:val="es-ES" w:eastAsia="es-CO"/>
        </w:rPr>
        <w:t>a las carpetas que se van a incluir en la caja</w:t>
      </w:r>
      <w:r w:rsidR="05806DB9" w:rsidRPr="0966F410">
        <w:rPr>
          <w:rFonts w:ascii="Arial" w:eastAsia="Times New Roman" w:hAnsi="Arial" w:cs="Arial"/>
          <w:lang w:val="es-ES" w:eastAsia="es-CO"/>
        </w:rPr>
        <w:t>. N</w:t>
      </w:r>
      <w:r w:rsidR="678915EE" w:rsidRPr="0966F410">
        <w:rPr>
          <w:rFonts w:ascii="Arial" w:eastAsia="Times New Roman" w:hAnsi="Arial" w:cs="Arial"/>
          <w:lang w:val="es-ES" w:eastAsia="es-CO"/>
        </w:rPr>
        <w:t xml:space="preserve">o es necesario abrir una caja por cada serie o subserie sino que se organizan las carpetas dentro de la caja </w:t>
      </w:r>
      <w:r w:rsidR="6E5E74FC" w:rsidRPr="0966F410">
        <w:rPr>
          <w:rFonts w:ascii="Arial" w:eastAsia="Times New Roman" w:hAnsi="Arial" w:cs="Arial"/>
          <w:lang w:val="es-ES" w:eastAsia="es-CO"/>
        </w:rPr>
        <w:t xml:space="preserve">de forma </w:t>
      </w:r>
      <w:r w:rsidR="678915EE" w:rsidRPr="0966F410">
        <w:rPr>
          <w:rFonts w:ascii="Arial" w:eastAsia="Times New Roman" w:hAnsi="Arial" w:cs="Arial"/>
          <w:lang w:val="es-ES" w:eastAsia="es-CO"/>
        </w:rPr>
        <w:t>correlativa</w:t>
      </w:r>
      <w:r w:rsidR="63CBB57B" w:rsidRPr="0966F410">
        <w:rPr>
          <w:rFonts w:ascii="Arial" w:eastAsia="Times New Roman" w:hAnsi="Arial" w:cs="Arial"/>
          <w:lang w:val="es-ES" w:eastAsia="es-CO"/>
        </w:rPr>
        <w:t xml:space="preserve"> acorde con la TRD. </w:t>
      </w:r>
      <w:r w:rsidR="678915EE" w:rsidRPr="0966F410">
        <w:rPr>
          <w:rFonts w:ascii="Arial" w:eastAsia="Times New Roman" w:hAnsi="Arial" w:cs="Arial"/>
          <w:lang w:val="es-ES" w:eastAsia="es-CO"/>
        </w:rPr>
        <w:t xml:space="preserve"> </w:t>
      </w:r>
    </w:p>
    <w:p w14:paraId="09EE3E77" w14:textId="7473F07F" w:rsidR="73BC7F7A" w:rsidRDefault="73BC7F7A" w:rsidP="0966F410">
      <w:pPr>
        <w:spacing w:after="0" w:line="240" w:lineRule="auto"/>
        <w:jc w:val="both"/>
        <w:rPr>
          <w:rFonts w:ascii="Arial" w:eastAsia="Times New Roman" w:hAnsi="Arial" w:cs="Arial"/>
          <w:lang w:val="es-ES" w:eastAsia="es-CO"/>
        </w:rPr>
      </w:pPr>
      <w:r w:rsidRPr="0966F410">
        <w:rPr>
          <w:rFonts w:ascii="Arial" w:eastAsia="Times New Roman" w:hAnsi="Arial" w:cs="Arial"/>
          <w:b/>
          <w:bCs/>
          <w:lang w:val="es-ES" w:eastAsia="es-CO"/>
        </w:rPr>
        <w:t>SUBSERIE:</w:t>
      </w:r>
      <w:r w:rsidR="0D46F26F" w:rsidRPr="0966F410">
        <w:rPr>
          <w:rFonts w:ascii="Arial" w:eastAsia="Times New Roman" w:hAnsi="Arial" w:cs="Arial"/>
          <w:b/>
          <w:bCs/>
          <w:lang w:val="es-ES" w:eastAsia="es-CO"/>
        </w:rPr>
        <w:t xml:space="preserve"> </w:t>
      </w:r>
      <w:r w:rsidR="2155F264" w:rsidRPr="0966F410">
        <w:rPr>
          <w:rFonts w:ascii="Arial" w:eastAsia="Times New Roman" w:hAnsi="Arial" w:cs="Arial"/>
          <w:lang w:val="es-ES" w:eastAsia="es-CO"/>
        </w:rPr>
        <w:t xml:space="preserve">Describa </w:t>
      </w:r>
      <w:r w:rsidR="0D46F26F" w:rsidRPr="0966F410">
        <w:rPr>
          <w:rFonts w:ascii="Arial" w:eastAsia="Times New Roman" w:hAnsi="Arial" w:cs="Arial"/>
          <w:lang w:val="es-ES" w:eastAsia="es-CO"/>
        </w:rPr>
        <w:t>la subserie (s) correspondiente</w:t>
      </w:r>
      <w:r w:rsidR="16AA2EEE" w:rsidRPr="0966F410">
        <w:rPr>
          <w:rFonts w:ascii="Arial" w:eastAsia="Times New Roman" w:hAnsi="Arial" w:cs="Arial"/>
          <w:lang w:val="es-ES" w:eastAsia="es-CO"/>
        </w:rPr>
        <w:t xml:space="preserve"> (s)</w:t>
      </w:r>
      <w:r w:rsidR="0D46F26F" w:rsidRPr="0966F410">
        <w:rPr>
          <w:rFonts w:ascii="Arial" w:eastAsia="Times New Roman" w:hAnsi="Arial" w:cs="Arial"/>
          <w:lang w:val="es-ES" w:eastAsia="es-CO"/>
        </w:rPr>
        <w:t xml:space="preserve"> a las carpetas que se van a incluir en la caja. No es necesario abrir una caja por cada serie o subserie sino que se organizan las carpetas dentro de la caja de forma correlativa acorde con la TRD.  </w:t>
      </w:r>
    </w:p>
    <w:p w14:paraId="42346863" w14:textId="5CEC1734" w:rsidR="73BC7F7A" w:rsidRDefault="73BC7F7A" w:rsidP="0966F410">
      <w:pPr>
        <w:spacing w:after="0" w:line="240" w:lineRule="auto"/>
        <w:jc w:val="both"/>
        <w:rPr>
          <w:rFonts w:ascii="Arial" w:eastAsia="Times New Roman" w:hAnsi="Arial" w:cs="Arial"/>
          <w:lang w:val="es-ES" w:eastAsia="es-CO"/>
        </w:rPr>
      </w:pPr>
      <w:r w:rsidRPr="0966F410">
        <w:rPr>
          <w:rFonts w:ascii="Arial" w:eastAsia="Times New Roman" w:hAnsi="Arial" w:cs="Arial"/>
          <w:b/>
          <w:bCs/>
          <w:lang w:val="es-ES" w:eastAsia="es-CO"/>
        </w:rPr>
        <w:t>CODIGO SERIE Y SUBSERIE:</w:t>
      </w:r>
      <w:r w:rsidR="6634A3C7" w:rsidRPr="0966F410">
        <w:rPr>
          <w:rFonts w:ascii="Arial" w:eastAsia="Times New Roman" w:hAnsi="Arial" w:cs="Arial"/>
          <w:b/>
          <w:bCs/>
          <w:lang w:val="es-ES" w:eastAsia="es-CO"/>
        </w:rPr>
        <w:t xml:space="preserve"> </w:t>
      </w:r>
      <w:r w:rsidR="6634A3C7" w:rsidRPr="0966F410">
        <w:rPr>
          <w:rFonts w:ascii="Arial" w:eastAsia="Times New Roman" w:hAnsi="Arial" w:cs="Arial"/>
          <w:lang w:val="es-ES" w:eastAsia="es-CO"/>
        </w:rPr>
        <w:t xml:space="preserve">Describir los códigos de las series y/o subseries </w:t>
      </w:r>
      <w:r w:rsidR="5EE242F5" w:rsidRPr="0966F410">
        <w:rPr>
          <w:rFonts w:ascii="Arial" w:eastAsia="Times New Roman" w:hAnsi="Arial" w:cs="Arial"/>
          <w:lang w:val="es-ES" w:eastAsia="es-CO"/>
        </w:rPr>
        <w:t xml:space="preserve">de las carpetas incluidas en cada Caja. </w:t>
      </w:r>
    </w:p>
    <w:p w14:paraId="15C350E0" w14:textId="3E850CC8" w:rsidR="73BC7F7A" w:rsidRDefault="73BC7F7A" w:rsidP="0966F410">
      <w:pPr>
        <w:spacing w:after="0" w:line="240" w:lineRule="auto"/>
        <w:jc w:val="both"/>
        <w:rPr>
          <w:rFonts w:ascii="Arial" w:eastAsia="Times New Roman" w:hAnsi="Arial" w:cs="Arial"/>
          <w:lang w:val="es-ES" w:eastAsia="es-CO"/>
        </w:rPr>
      </w:pPr>
      <w:r w:rsidRPr="0966F410">
        <w:rPr>
          <w:rFonts w:ascii="Arial" w:eastAsia="Times New Roman" w:hAnsi="Arial" w:cs="Arial"/>
          <w:b/>
          <w:bCs/>
          <w:lang w:val="es-ES" w:eastAsia="es-CO"/>
        </w:rPr>
        <w:t>FECHA INICIAL:</w:t>
      </w:r>
      <w:r w:rsidR="5D16C859" w:rsidRPr="0966F410">
        <w:rPr>
          <w:rFonts w:ascii="Arial" w:eastAsia="Times New Roman" w:hAnsi="Arial" w:cs="Arial"/>
          <w:b/>
          <w:bCs/>
          <w:lang w:val="es-ES" w:eastAsia="es-CO"/>
        </w:rPr>
        <w:t xml:space="preserve"> </w:t>
      </w:r>
      <w:r w:rsidR="26CBE815" w:rsidRPr="0966F410">
        <w:rPr>
          <w:rFonts w:ascii="Arial" w:eastAsia="Times New Roman" w:hAnsi="Arial" w:cs="Arial"/>
          <w:lang w:val="es-ES" w:eastAsia="es-CO"/>
        </w:rPr>
        <w:t xml:space="preserve">Se registra la fecha inicial de la primera carpeta ubicada en la </w:t>
      </w:r>
      <w:r w:rsidR="57A1F643" w:rsidRPr="0966F410">
        <w:rPr>
          <w:rFonts w:ascii="Arial" w:eastAsia="Times New Roman" w:hAnsi="Arial" w:cs="Arial"/>
          <w:lang w:val="es-ES" w:eastAsia="es-CO"/>
        </w:rPr>
        <w:t>Caja</w:t>
      </w:r>
    </w:p>
    <w:p w14:paraId="5AC1AAE0" w14:textId="224172FC" w:rsidR="73BC7F7A" w:rsidRDefault="73BC7F7A" w:rsidP="0966F410">
      <w:pPr>
        <w:spacing w:after="0" w:line="240" w:lineRule="auto"/>
        <w:jc w:val="both"/>
        <w:rPr>
          <w:rFonts w:ascii="Arial" w:eastAsia="Times New Roman" w:hAnsi="Arial" w:cs="Arial"/>
          <w:lang w:val="es-ES" w:eastAsia="es-CO"/>
        </w:rPr>
      </w:pPr>
      <w:r w:rsidRPr="0966F410">
        <w:rPr>
          <w:rFonts w:ascii="Arial" w:eastAsia="Times New Roman" w:hAnsi="Arial" w:cs="Arial"/>
          <w:b/>
          <w:bCs/>
          <w:lang w:val="es-ES" w:eastAsia="es-CO"/>
        </w:rPr>
        <w:t>FECHA FINAL:</w:t>
      </w:r>
      <w:r w:rsidR="76112123" w:rsidRPr="0966F410">
        <w:rPr>
          <w:rFonts w:ascii="Arial" w:eastAsia="Times New Roman" w:hAnsi="Arial" w:cs="Arial"/>
          <w:b/>
          <w:bCs/>
          <w:lang w:val="es-ES" w:eastAsia="es-CO"/>
        </w:rPr>
        <w:t xml:space="preserve"> </w:t>
      </w:r>
      <w:r w:rsidR="76112123" w:rsidRPr="0966F410">
        <w:rPr>
          <w:rFonts w:ascii="Arial" w:eastAsia="Times New Roman" w:hAnsi="Arial" w:cs="Arial"/>
          <w:lang w:val="es-ES" w:eastAsia="es-CO"/>
        </w:rPr>
        <w:t>Se registra la fecha final de la última carpeta ubicada en la Caja</w:t>
      </w:r>
    </w:p>
    <w:p w14:paraId="64BDD84A" w14:textId="14EBE159" w:rsidR="0966F410" w:rsidRDefault="0966F410" w:rsidP="0966F410">
      <w:pPr>
        <w:spacing w:after="0" w:line="240" w:lineRule="auto"/>
        <w:jc w:val="both"/>
        <w:rPr>
          <w:rFonts w:ascii="Arial" w:eastAsia="Times New Roman" w:hAnsi="Arial" w:cs="Arial"/>
          <w:b/>
          <w:bCs/>
          <w:lang w:val="es-ES" w:eastAsia="es-CO"/>
        </w:rPr>
      </w:pPr>
    </w:p>
    <w:p w14:paraId="41B37165" w14:textId="77777777" w:rsidR="00F26F80" w:rsidRDefault="00F26F80" w:rsidP="00F044F9">
      <w:pPr>
        <w:spacing w:after="0" w:line="240" w:lineRule="auto"/>
        <w:jc w:val="both"/>
        <w:textAlignment w:val="baseline"/>
        <w:rPr>
          <w:rFonts w:ascii="Arial" w:eastAsiaTheme="majorEastAsia" w:hAnsi="Arial" w:cs="Arial"/>
          <w:b/>
          <w:sz w:val="24"/>
          <w:szCs w:val="24"/>
          <w:lang w:val="es-ES" w:eastAsia="es-CO"/>
        </w:rPr>
      </w:pPr>
    </w:p>
    <w:p w14:paraId="6C9957D0" w14:textId="2C138EF1" w:rsidR="00F26F80" w:rsidRPr="00F26F80" w:rsidRDefault="00F044F9" w:rsidP="00F26F80">
      <w:pPr>
        <w:pStyle w:val="Ttulo2"/>
        <w:rPr>
          <w:rFonts w:ascii="Arial" w:eastAsia="Times New Roman" w:hAnsi="Arial" w:cs="Arial"/>
          <w:b/>
          <w:bCs/>
          <w:color w:val="auto"/>
          <w:sz w:val="24"/>
          <w:szCs w:val="24"/>
          <w:lang w:val="es-ES" w:eastAsia="es-CO"/>
        </w:rPr>
      </w:pPr>
      <w:bookmarkStart w:id="31" w:name="_Toc147346564"/>
      <w:r w:rsidRPr="00F26F80">
        <w:rPr>
          <w:rFonts w:ascii="Arial" w:hAnsi="Arial" w:cs="Arial"/>
          <w:b/>
          <w:color w:val="auto"/>
          <w:sz w:val="24"/>
          <w:szCs w:val="24"/>
          <w:lang w:val="es-ES" w:eastAsia="es-CO"/>
        </w:rPr>
        <w:t>Paso 10. Inventario documental:</w:t>
      </w:r>
      <w:bookmarkEnd w:id="31"/>
      <w:r w:rsidRPr="00F26F80">
        <w:rPr>
          <w:rFonts w:ascii="Arial" w:eastAsia="Times New Roman" w:hAnsi="Arial" w:cs="Arial"/>
          <w:b/>
          <w:bCs/>
          <w:color w:val="auto"/>
          <w:sz w:val="24"/>
          <w:szCs w:val="24"/>
          <w:lang w:val="es-ES" w:eastAsia="es-CO"/>
        </w:rPr>
        <w:t xml:space="preserve"> </w:t>
      </w:r>
    </w:p>
    <w:p w14:paraId="055F8B72" w14:textId="77777777" w:rsidR="00F26F80" w:rsidRDefault="00F26F80" w:rsidP="00F044F9">
      <w:pPr>
        <w:spacing w:after="0" w:line="240" w:lineRule="auto"/>
        <w:jc w:val="both"/>
        <w:textAlignment w:val="baseline"/>
        <w:rPr>
          <w:rFonts w:ascii="Arial" w:eastAsia="Times New Roman" w:hAnsi="Arial" w:cs="Arial"/>
          <w:b/>
          <w:bCs/>
          <w:lang w:val="es-ES" w:eastAsia="es-CO"/>
        </w:rPr>
      </w:pPr>
    </w:p>
    <w:p w14:paraId="1CE822D9" w14:textId="10000A57" w:rsidR="00F044F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xml:space="preserve">Terminados todos los pasos anteriores, contamos con todos los elementos para construir el inventario definitivo de documentos. El inventario tiene el propósito de cuantificar con exactitud la cantidad de asuntos documentales por dependencia y el volumen total de documentos resultantes en el archivo. El inventario definitivo deberá corresponder al formato establecido, </w:t>
      </w:r>
      <w:r>
        <w:rPr>
          <w:rFonts w:ascii="Arial" w:eastAsia="Times New Roman" w:hAnsi="Arial" w:cs="Arial"/>
          <w:lang w:val="es-ES" w:eastAsia="es-CO"/>
        </w:rPr>
        <w:t>describiendo los siguientes campos</w:t>
      </w:r>
      <w:r w:rsidRPr="002B0DB9">
        <w:rPr>
          <w:rFonts w:ascii="Arial" w:eastAsia="Times New Roman" w:hAnsi="Arial" w:cs="Arial"/>
          <w:lang w:val="es-ES" w:eastAsia="es-CO"/>
        </w:rPr>
        <w:t>:</w:t>
      </w:r>
      <w:r w:rsidRPr="002B0DB9">
        <w:rPr>
          <w:rFonts w:ascii="Arial" w:eastAsia="Times New Roman" w:hAnsi="Arial" w:cs="Arial"/>
          <w:lang w:eastAsia="es-CO"/>
        </w:rPr>
        <w:t> </w:t>
      </w:r>
    </w:p>
    <w:p w14:paraId="108DA1E5" w14:textId="77777777" w:rsidR="00F044F9" w:rsidRPr="002B0DB9" w:rsidRDefault="00F044F9" w:rsidP="00F044F9">
      <w:pPr>
        <w:spacing w:after="0" w:line="240" w:lineRule="auto"/>
        <w:jc w:val="both"/>
        <w:textAlignment w:val="baseline"/>
        <w:rPr>
          <w:rFonts w:ascii="Arial" w:eastAsia="Times New Roman" w:hAnsi="Arial" w:cs="Arial"/>
          <w:lang w:eastAsia="es-CO"/>
        </w:rPr>
      </w:pPr>
    </w:p>
    <w:p w14:paraId="24889779" w14:textId="77777777" w:rsidR="00F044F9" w:rsidRPr="002B0DB9" w:rsidRDefault="00F044F9" w:rsidP="00F044F9">
      <w:pPr>
        <w:numPr>
          <w:ilvl w:val="0"/>
          <w:numId w:val="21"/>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b/>
          <w:bCs/>
          <w:lang w:val="es-ES" w:eastAsia="es-CO"/>
        </w:rPr>
        <w:t xml:space="preserve">ENTIDAD PRODUCTORA: </w:t>
      </w:r>
      <w:r w:rsidRPr="09ED1EE8">
        <w:rPr>
          <w:rFonts w:ascii="Arial" w:eastAsia="Times New Roman" w:hAnsi="Arial" w:cs="Arial"/>
          <w:lang w:val="es-ES" w:eastAsia="es-CO"/>
        </w:rPr>
        <w:t>Debe colocarle el nombre completo o Razón Social de la entidad que produce los documentos.</w:t>
      </w:r>
      <w:r w:rsidRPr="09ED1EE8">
        <w:rPr>
          <w:rFonts w:ascii="Arial" w:eastAsia="Times New Roman" w:hAnsi="Arial" w:cs="Arial"/>
          <w:lang w:eastAsia="es-CO"/>
        </w:rPr>
        <w:t> </w:t>
      </w:r>
    </w:p>
    <w:p w14:paraId="2727C929" w14:textId="77777777" w:rsidR="00F044F9" w:rsidRPr="002B0DB9" w:rsidRDefault="00F044F9" w:rsidP="00F044F9">
      <w:pPr>
        <w:numPr>
          <w:ilvl w:val="0"/>
          <w:numId w:val="21"/>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UNIDAD ADMINISTRATIVA: </w:t>
      </w:r>
      <w:r w:rsidRPr="002B0DB9">
        <w:rPr>
          <w:rFonts w:ascii="Arial" w:eastAsia="Times New Roman" w:hAnsi="Arial" w:cs="Arial"/>
          <w:lang w:val="es-ES" w:eastAsia="es-CO"/>
        </w:rPr>
        <w:t>Debe consignarse el nombre de la dependencia o Unidad administrativa de mayor jerarquía de la cual dependa la oficina productora.</w:t>
      </w:r>
      <w:r w:rsidRPr="002B0DB9">
        <w:rPr>
          <w:rFonts w:ascii="Arial" w:eastAsia="Times New Roman" w:hAnsi="Arial" w:cs="Arial"/>
          <w:lang w:eastAsia="es-CO"/>
        </w:rPr>
        <w:t> </w:t>
      </w:r>
    </w:p>
    <w:p w14:paraId="3C5CF952" w14:textId="5C510F51" w:rsidR="00F044F9" w:rsidRPr="002B0DB9" w:rsidRDefault="00F044F9" w:rsidP="00F044F9">
      <w:pPr>
        <w:numPr>
          <w:ilvl w:val="0"/>
          <w:numId w:val="21"/>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b/>
          <w:bCs/>
          <w:lang w:val="es-ES" w:eastAsia="es-CO"/>
        </w:rPr>
        <w:t xml:space="preserve">OFICINA PRODUCTORA: </w:t>
      </w:r>
      <w:r w:rsidRPr="09ED1EE8">
        <w:rPr>
          <w:rFonts w:ascii="Arial" w:eastAsia="Times New Roman" w:hAnsi="Arial" w:cs="Arial"/>
          <w:lang w:val="es-ES" w:eastAsia="es-CO"/>
        </w:rPr>
        <w:t>Debe colocarse el nombre de la unidad administrativa que produce y conserva la documentación tramitada en ejercicio de sus funciones</w:t>
      </w:r>
      <w:r w:rsidRPr="09ED1EE8">
        <w:rPr>
          <w:rFonts w:ascii="Arial" w:eastAsia="Times New Roman" w:hAnsi="Arial" w:cs="Arial"/>
          <w:lang w:eastAsia="es-CO"/>
        </w:rPr>
        <w:t> </w:t>
      </w:r>
    </w:p>
    <w:p w14:paraId="55D586F2" w14:textId="77777777" w:rsidR="00F044F9" w:rsidRPr="002B0DB9" w:rsidRDefault="00F044F9" w:rsidP="00F044F9">
      <w:pPr>
        <w:numPr>
          <w:ilvl w:val="0"/>
          <w:numId w:val="21"/>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OBJETO: </w:t>
      </w:r>
      <w:r w:rsidRPr="002B0DB9">
        <w:rPr>
          <w:rFonts w:ascii="Arial" w:eastAsia="Times New Roman" w:hAnsi="Arial" w:cs="Arial"/>
          <w:lang w:val="es-ES" w:eastAsia="es-CO"/>
        </w:rPr>
        <w:t>Se debe consignar la finalidad del inventario, que puede ser, Transferencia Primaria, Traslado.</w:t>
      </w:r>
      <w:r w:rsidRPr="002B0DB9">
        <w:rPr>
          <w:rFonts w:ascii="Arial" w:eastAsia="Times New Roman" w:hAnsi="Arial" w:cs="Arial"/>
          <w:lang w:eastAsia="es-CO"/>
        </w:rPr>
        <w:t> </w:t>
      </w:r>
    </w:p>
    <w:p w14:paraId="7BA6C8AD" w14:textId="77777777" w:rsidR="00F044F9" w:rsidRPr="002B0DB9" w:rsidRDefault="00F044F9" w:rsidP="00F044F9">
      <w:pPr>
        <w:numPr>
          <w:ilvl w:val="0"/>
          <w:numId w:val="21"/>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NÚMERO DE ORDEN: </w:t>
      </w:r>
      <w:r w:rsidRPr="002B0DB9">
        <w:rPr>
          <w:rFonts w:ascii="Arial" w:eastAsia="Times New Roman" w:hAnsi="Arial" w:cs="Arial"/>
          <w:lang w:val="es-ES" w:eastAsia="es-CO"/>
        </w:rPr>
        <w:t>Debe anotarse en forma consecutiva el número correspondiente a cada uno de los asientos descritos, que generalmente corresponden a una unidad de conservación.</w:t>
      </w:r>
      <w:r w:rsidRPr="002B0DB9">
        <w:rPr>
          <w:rFonts w:ascii="Arial" w:eastAsia="Times New Roman" w:hAnsi="Arial" w:cs="Arial"/>
          <w:lang w:eastAsia="es-CO"/>
        </w:rPr>
        <w:t> </w:t>
      </w:r>
    </w:p>
    <w:p w14:paraId="486DA216" w14:textId="77777777" w:rsidR="00F044F9" w:rsidRPr="002B0DB9" w:rsidRDefault="00F044F9" w:rsidP="00F044F9">
      <w:pPr>
        <w:numPr>
          <w:ilvl w:val="0"/>
          <w:numId w:val="22"/>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CÓDIGO DE LA SERIE/SUBSERIE DOCUMENTAL</w:t>
      </w:r>
      <w:r w:rsidRPr="002B0DB9">
        <w:rPr>
          <w:rFonts w:ascii="Arial" w:eastAsia="Times New Roman" w:hAnsi="Arial" w:cs="Arial"/>
          <w:lang w:val="es-ES" w:eastAsia="es-CO"/>
        </w:rPr>
        <w:t>: Es asignado a cada Serie en la Tabla de Retención Documental correspondiente.</w:t>
      </w:r>
      <w:r w:rsidRPr="002B0DB9">
        <w:rPr>
          <w:rFonts w:ascii="Arial" w:eastAsia="Times New Roman" w:hAnsi="Arial" w:cs="Arial"/>
          <w:lang w:eastAsia="es-CO"/>
        </w:rPr>
        <w:t> </w:t>
      </w:r>
    </w:p>
    <w:p w14:paraId="30F00EF8" w14:textId="77777777" w:rsidR="00F044F9" w:rsidRPr="002B0DB9" w:rsidRDefault="00F044F9" w:rsidP="00F044F9">
      <w:pPr>
        <w:numPr>
          <w:ilvl w:val="0"/>
          <w:numId w:val="22"/>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b/>
          <w:bCs/>
          <w:lang w:val="es-ES" w:eastAsia="es-CO"/>
        </w:rPr>
        <w:t xml:space="preserve">NOMBRE DE LA SERIE DOCUMENTAL: </w:t>
      </w:r>
      <w:r w:rsidRPr="09ED1EE8">
        <w:rPr>
          <w:rFonts w:ascii="Arial" w:eastAsia="Times New Roman" w:hAnsi="Arial" w:cs="Arial"/>
          <w:lang w:val="es-ES" w:eastAsia="es-CO"/>
        </w:rPr>
        <w:t>Nombre de la Serie señalada en la Tabla de Retención Documental, según corresponda.</w:t>
      </w:r>
      <w:r w:rsidRPr="09ED1EE8">
        <w:rPr>
          <w:rFonts w:ascii="Arial" w:eastAsia="Times New Roman" w:hAnsi="Arial" w:cs="Arial"/>
          <w:lang w:eastAsia="es-CO"/>
        </w:rPr>
        <w:t> </w:t>
      </w:r>
      <w:r>
        <w:tab/>
      </w:r>
    </w:p>
    <w:p w14:paraId="047B05EE" w14:textId="77777777" w:rsidR="00F044F9" w:rsidRPr="002B0DB9" w:rsidRDefault="00F044F9" w:rsidP="00F044F9">
      <w:pPr>
        <w:numPr>
          <w:ilvl w:val="0"/>
          <w:numId w:val="22"/>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FECHAS EXTREMAS: </w:t>
      </w:r>
      <w:r w:rsidRPr="002B0DB9">
        <w:rPr>
          <w:rFonts w:ascii="Arial" w:eastAsia="Times New Roman" w:hAnsi="Arial" w:cs="Arial"/>
          <w:lang w:val="es-ES" w:eastAsia="es-CO"/>
        </w:rPr>
        <w:t>Fecha inicial y fecha final de cada unidad descrita en formato, (año, mes y día)</w:t>
      </w:r>
      <w:r w:rsidRPr="002B0DB9">
        <w:rPr>
          <w:rFonts w:ascii="Arial" w:eastAsia="Times New Roman" w:hAnsi="Arial" w:cs="Arial"/>
          <w:lang w:eastAsia="es-CO"/>
        </w:rPr>
        <w:t> </w:t>
      </w:r>
    </w:p>
    <w:p w14:paraId="7E9F3A06" w14:textId="77777777" w:rsidR="00F044F9" w:rsidRPr="002B0DB9" w:rsidRDefault="00F044F9" w:rsidP="00F044F9">
      <w:pPr>
        <w:numPr>
          <w:ilvl w:val="0"/>
          <w:numId w:val="22"/>
        </w:num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lastRenderedPageBreak/>
        <w:t xml:space="preserve">UNIDAD DE CONSERVACIÓN (Caja, Carpeta, Tomo, Otro): </w:t>
      </w:r>
      <w:r w:rsidRPr="002B0DB9">
        <w:rPr>
          <w:rFonts w:ascii="Arial" w:eastAsia="Times New Roman" w:hAnsi="Arial" w:cs="Arial"/>
          <w:lang w:val="es-ES" w:eastAsia="es-CO"/>
        </w:rPr>
        <w:t>Se consigna el número asignado a cada unidad de almacenamiento. En la columna “otro” se registra las unidades de conservación diferentes escribiendo el nombre en la parte de arriba y debajo la cantidad o el número correspondiente.</w:t>
      </w:r>
      <w:r w:rsidRPr="002B0DB9">
        <w:rPr>
          <w:rFonts w:ascii="Arial" w:eastAsia="Times New Roman" w:hAnsi="Arial" w:cs="Arial"/>
          <w:lang w:eastAsia="es-CO"/>
        </w:rPr>
        <w:t> </w:t>
      </w:r>
    </w:p>
    <w:p w14:paraId="3D81EBB8" w14:textId="77777777" w:rsidR="00F044F9" w:rsidRPr="002B0DB9" w:rsidRDefault="00F044F9" w:rsidP="00F044F9">
      <w:pPr>
        <w:numPr>
          <w:ilvl w:val="0"/>
          <w:numId w:val="22"/>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NÚMERO DE FOLIOS.</w:t>
      </w:r>
      <w:r w:rsidRPr="002B0DB9">
        <w:rPr>
          <w:rFonts w:ascii="Arial" w:eastAsia="Times New Roman" w:hAnsi="Arial" w:cs="Arial"/>
          <w:lang w:val="es-ES" w:eastAsia="es-CO"/>
        </w:rPr>
        <w:t xml:space="preserve"> Se anotará el número total de folios contenidos en cada Unidad de conservación descrita</w:t>
      </w:r>
      <w:r w:rsidRPr="002B0DB9">
        <w:rPr>
          <w:rFonts w:ascii="Arial" w:eastAsia="Times New Roman" w:hAnsi="Arial" w:cs="Arial"/>
          <w:lang w:eastAsia="es-CO"/>
        </w:rPr>
        <w:t> </w:t>
      </w:r>
    </w:p>
    <w:p w14:paraId="3C3CCF48" w14:textId="77777777" w:rsidR="00F044F9" w:rsidRPr="002B0DB9" w:rsidRDefault="00F044F9" w:rsidP="00F044F9">
      <w:pPr>
        <w:numPr>
          <w:ilvl w:val="0"/>
          <w:numId w:val="23"/>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TIPO DE SOPORTE.</w:t>
      </w:r>
      <w:r w:rsidRPr="002B0DB9">
        <w:rPr>
          <w:rFonts w:ascii="Arial" w:eastAsia="Times New Roman" w:hAnsi="Arial" w:cs="Arial"/>
          <w:lang w:val="es-ES" w:eastAsia="es-CO"/>
        </w:rPr>
        <w:t xml:space="preserve"> Seleccionar de la lista desplegable si es Análogo (papel), Digital o Electrónico</w:t>
      </w:r>
      <w:r w:rsidRPr="002B0DB9">
        <w:rPr>
          <w:rFonts w:ascii="Arial" w:eastAsia="Times New Roman" w:hAnsi="Arial" w:cs="Arial"/>
          <w:lang w:eastAsia="es-CO"/>
        </w:rPr>
        <w:t> </w:t>
      </w:r>
    </w:p>
    <w:p w14:paraId="03E8C40B" w14:textId="77777777" w:rsidR="00F044F9" w:rsidRDefault="00F044F9" w:rsidP="00F044F9">
      <w:pPr>
        <w:numPr>
          <w:ilvl w:val="0"/>
          <w:numId w:val="23"/>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FRECUENCIA DE CONSULTA: </w:t>
      </w:r>
      <w:r w:rsidRPr="002B0DB9">
        <w:rPr>
          <w:rFonts w:ascii="Arial" w:eastAsia="Times New Roman" w:hAnsi="Arial" w:cs="Arial"/>
          <w:lang w:val="es-ES" w:eastAsia="es-CO"/>
        </w:rPr>
        <w:t>Se debe seleccionar de la lista desplegable el índice de consulta: Alta, Media o Baja.</w:t>
      </w:r>
      <w:r w:rsidRPr="002B0DB9">
        <w:rPr>
          <w:rFonts w:ascii="Arial" w:eastAsia="Times New Roman" w:hAnsi="Arial" w:cs="Arial"/>
          <w:lang w:eastAsia="es-CO"/>
        </w:rPr>
        <w:t> </w:t>
      </w:r>
    </w:p>
    <w:p w14:paraId="13B58708" w14:textId="7C639292" w:rsidR="00F044F9" w:rsidRDefault="00F044F9" w:rsidP="00F044F9">
      <w:pPr>
        <w:numPr>
          <w:ilvl w:val="0"/>
          <w:numId w:val="23"/>
        </w:numPr>
        <w:spacing w:after="0" w:line="240" w:lineRule="auto"/>
        <w:jc w:val="both"/>
        <w:textAlignment w:val="baseline"/>
        <w:rPr>
          <w:rFonts w:ascii="Arial" w:eastAsia="Times New Roman" w:hAnsi="Arial" w:cs="Arial"/>
          <w:lang w:eastAsia="es-CO"/>
        </w:rPr>
      </w:pPr>
      <w:r>
        <w:rPr>
          <w:rFonts w:ascii="Arial" w:eastAsia="Times New Roman" w:hAnsi="Arial" w:cs="Arial"/>
          <w:b/>
          <w:bCs/>
          <w:lang w:val="es-ES" w:eastAsia="es-CO"/>
        </w:rPr>
        <w:t>UBICACIÓN:</w:t>
      </w:r>
      <w:r>
        <w:rPr>
          <w:rFonts w:ascii="Arial" w:eastAsia="Times New Roman" w:hAnsi="Arial" w:cs="Arial"/>
          <w:lang w:eastAsia="es-CO"/>
        </w:rPr>
        <w:t xml:space="preserve"> </w:t>
      </w:r>
      <w:r w:rsidRPr="0081740E">
        <w:rPr>
          <w:rFonts w:ascii="Arial" w:eastAsia="Times New Roman" w:hAnsi="Arial" w:cs="Arial"/>
          <w:lang w:eastAsia="es-CO"/>
        </w:rPr>
        <w:t>En este campo se diligencia la ubicación topográfica si el expediente es en físico o escribir la ubicación del expediente si es electrónico (</w:t>
      </w:r>
      <w:r w:rsidR="00366E54" w:rsidRPr="0081740E">
        <w:rPr>
          <w:rFonts w:ascii="Arial" w:eastAsia="Times New Roman" w:hAnsi="Arial" w:cs="Arial"/>
          <w:lang w:eastAsia="es-CO"/>
        </w:rPr>
        <w:t xml:space="preserve">Orfeo, </w:t>
      </w:r>
      <w:r w:rsidR="003343B0" w:rsidRPr="0081740E">
        <w:rPr>
          <w:rFonts w:ascii="Arial" w:eastAsia="Times New Roman" w:hAnsi="Arial" w:cs="Arial"/>
          <w:lang w:eastAsia="es-CO"/>
        </w:rPr>
        <w:t>Sharpoint, FileServer</w:t>
      </w:r>
      <w:r w:rsidRPr="0081740E">
        <w:rPr>
          <w:rFonts w:ascii="Arial" w:eastAsia="Times New Roman" w:hAnsi="Arial" w:cs="Arial"/>
          <w:lang w:eastAsia="es-CO"/>
        </w:rPr>
        <w:t>)</w:t>
      </w:r>
    </w:p>
    <w:p w14:paraId="3609F7C0" w14:textId="77777777" w:rsidR="00F044F9" w:rsidRDefault="00F044F9" w:rsidP="00F044F9">
      <w:pPr>
        <w:numPr>
          <w:ilvl w:val="0"/>
          <w:numId w:val="23"/>
        </w:numPr>
        <w:spacing w:after="0" w:line="240" w:lineRule="auto"/>
        <w:jc w:val="both"/>
        <w:textAlignment w:val="baseline"/>
        <w:rPr>
          <w:rFonts w:ascii="Arial" w:eastAsia="Times New Roman" w:hAnsi="Arial" w:cs="Arial"/>
          <w:lang w:eastAsia="es-CO"/>
        </w:rPr>
      </w:pPr>
      <w:r>
        <w:rPr>
          <w:rFonts w:ascii="Arial" w:eastAsia="Times New Roman" w:hAnsi="Arial" w:cs="Arial"/>
          <w:b/>
          <w:bCs/>
          <w:lang w:val="es-ES" w:eastAsia="es-CO"/>
        </w:rPr>
        <w:t>DOCUMENTOS IDENTIFICADOS COVID 19:</w:t>
      </w:r>
      <w:r>
        <w:rPr>
          <w:rFonts w:ascii="Arial" w:eastAsia="Times New Roman" w:hAnsi="Arial" w:cs="Arial"/>
          <w:lang w:eastAsia="es-CO"/>
        </w:rPr>
        <w:t xml:space="preserve"> </w:t>
      </w:r>
      <w:r w:rsidRPr="0081740E">
        <w:rPr>
          <w:rFonts w:ascii="Arial" w:eastAsia="Times New Roman" w:hAnsi="Arial" w:cs="Arial"/>
          <w:lang w:eastAsia="es-CO"/>
        </w:rPr>
        <w:t>Identificar los documentos relacionados con la emergencia sanitaria decla</w:t>
      </w:r>
      <w:r>
        <w:rPr>
          <w:rFonts w:ascii="Arial" w:eastAsia="Times New Roman" w:hAnsi="Arial" w:cs="Arial"/>
          <w:lang w:eastAsia="es-CO"/>
        </w:rPr>
        <w:t>ra</w:t>
      </w:r>
      <w:r w:rsidRPr="0081740E">
        <w:rPr>
          <w:rFonts w:ascii="Arial" w:eastAsia="Times New Roman" w:hAnsi="Arial" w:cs="Arial"/>
          <w:lang w:eastAsia="es-CO"/>
        </w:rPr>
        <w:t>da por el Gobierno Nacional, en su contexto cite políticas, lineamientos, cambios políticos laborales, publicación página web.</w:t>
      </w:r>
    </w:p>
    <w:p w14:paraId="37726348" w14:textId="77777777" w:rsidR="00F044F9" w:rsidRPr="002B0DB9" w:rsidRDefault="00F044F9" w:rsidP="00F044F9">
      <w:pPr>
        <w:numPr>
          <w:ilvl w:val="0"/>
          <w:numId w:val="23"/>
        </w:numPr>
        <w:spacing w:after="0" w:line="240" w:lineRule="auto"/>
        <w:jc w:val="both"/>
        <w:textAlignment w:val="baseline"/>
        <w:rPr>
          <w:rFonts w:ascii="Arial" w:eastAsia="Times New Roman" w:hAnsi="Arial" w:cs="Arial"/>
          <w:lang w:eastAsia="es-CO"/>
        </w:rPr>
      </w:pPr>
      <w:r>
        <w:rPr>
          <w:rFonts w:ascii="Arial" w:eastAsia="Times New Roman" w:hAnsi="Arial" w:cs="Arial"/>
          <w:b/>
          <w:bCs/>
          <w:lang w:val="es-ES" w:eastAsia="es-CO"/>
        </w:rPr>
        <w:t>DOCUMENTOS DDHH Y DIH:</w:t>
      </w:r>
      <w:r>
        <w:rPr>
          <w:rFonts w:ascii="Arial" w:eastAsia="Times New Roman" w:hAnsi="Arial" w:cs="Arial"/>
          <w:lang w:eastAsia="es-CO"/>
        </w:rPr>
        <w:t xml:space="preserve"> </w:t>
      </w:r>
      <w:r w:rsidRPr="0081740E">
        <w:rPr>
          <w:rFonts w:ascii="Arial" w:eastAsia="Times New Roman" w:hAnsi="Arial" w:cs="Arial"/>
          <w:lang w:eastAsia="es-CO"/>
        </w:rPr>
        <w:t>Identificar los documentos públicos relativos a los Derechos Humanos y el Derecho Internacional Humanitario producidos en desarrollo de las funciones de la entidad y culmina con la definición de las medidas para aseguramiento, conservación, preservación y de acceso a los archivos y documentos públicos relativos a los Derechos Humanos y el Derecho Internacional Humanitario.</w:t>
      </w:r>
    </w:p>
    <w:p w14:paraId="3A579587" w14:textId="77777777" w:rsidR="00F044F9" w:rsidRPr="002B0DB9" w:rsidRDefault="00F044F9" w:rsidP="00F044F9">
      <w:pPr>
        <w:numPr>
          <w:ilvl w:val="0"/>
          <w:numId w:val="23"/>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OBSERVACIONES O NOTAS: </w:t>
      </w:r>
      <w:r w:rsidRPr="002B0DB9">
        <w:rPr>
          <w:rFonts w:ascii="Arial" w:eastAsia="Times New Roman" w:hAnsi="Arial" w:cs="Arial"/>
          <w:lang w:val="es-ES" w:eastAsia="es-CO"/>
        </w:rPr>
        <w:t>Se consignarán los datos que sean relevantes y no se hayan registrado en las columnas anteriores.</w:t>
      </w:r>
      <w:r w:rsidRPr="002B0DB9">
        <w:rPr>
          <w:rFonts w:ascii="Arial" w:eastAsia="Times New Roman" w:hAnsi="Arial" w:cs="Arial"/>
          <w:lang w:eastAsia="es-CO"/>
        </w:rPr>
        <w:t> </w:t>
      </w:r>
    </w:p>
    <w:p w14:paraId="4D1023C0" w14:textId="77777777" w:rsidR="00F044F9" w:rsidRPr="002B0DB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7F385011" w14:textId="77777777" w:rsidR="00F044F9" w:rsidRDefault="00F044F9" w:rsidP="00F044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Al final de formato se diligencian las casillas de: </w:t>
      </w:r>
      <w:r w:rsidRPr="002B0DB9">
        <w:rPr>
          <w:rFonts w:ascii="Arial" w:eastAsia="Times New Roman" w:hAnsi="Arial" w:cs="Arial"/>
          <w:lang w:eastAsia="es-CO"/>
        </w:rPr>
        <w:t> </w:t>
      </w:r>
    </w:p>
    <w:p w14:paraId="2E649BC8" w14:textId="77777777" w:rsidR="00F044F9" w:rsidRPr="002B0DB9" w:rsidRDefault="00F044F9" w:rsidP="00F044F9">
      <w:pPr>
        <w:spacing w:after="0" w:line="240" w:lineRule="auto"/>
        <w:jc w:val="both"/>
        <w:textAlignment w:val="baseline"/>
        <w:rPr>
          <w:rFonts w:ascii="Arial" w:eastAsia="Times New Roman" w:hAnsi="Arial" w:cs="Arial"/>
          <w:lang w:eastAsia="es-CO"/>
        </w:rPr>
      </w:pPr>
    </w:p>
    <w:p w14:paraId="64B90805" w14:textId="77777777" w:rsidR="00F044F9" w:rsidRPr="002B0DB9" w:rsidRDefault="00F044F9" w:rsidP="00F044F9">
      <w:pPr>
        <w:numPr>
          <w:ilvl w:val="0"/>
          <w:numId w:val="24"/>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ELABORADO POR: </w:t>
      </w:r>
      <w:r w:rsidRPr="002B0DB9">
        <w:rPr>
          <w:rFonts w:ascii="Arial" w:eastAsia="Times New Roman" w:hAnsi="Arial" w:cs="Arial"/>
          <w:lang w:val="es-ES" w:eastAsia="es-CO"/>
        </w:rPr>
        <w:t>Se escribirá el nombre y apellido, cargo, firma de la persona responsable de elaborar el inventario, así como el lugar y la fecha en que se realiza.</w:t>
      </w:r>
      <w:r w:rsidRPr="002B0DB9">
        <w:rPr>
          <w:rFonts w:ascii="Arial" w:eastAsia="Times New Roman" w:hAnsi="Arial" w:cs="Arial"/>
          <w:lang w:eastAsia="es-CO"/>
        </w:rPr>
        <w:t> </w:t>
      </w:r>
    </w:p>
    <w:p w14:paraId="297582C8" w14:textId="77777777" w:rsidR="00F044F9" w:rsidRPr="002B0DB9" w:rsidRDefault="00F044F9" w:rsidP="00F044F9">
      <w:pPr>
        <w:numPr>
          <w:ilvl w:val="0"/>
          <w:numId w:val="24"/>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APROBADO POR: </w:t>
      </w:r>
      <w:r w:rsidRPr="002B0DB9">
        <w:rPr>
          <w:rFonts w:ascii="Arial" w:eastAsia="Times New Roman" w:hAnsi="Arial" w:cs="Arial"/>
          <w:lang w:val="es-ES" w:eastAsia="es-CO"/>
        </w:rPr>
        <w:t>Se escribirá el nombre y apellido, cargo, firma de la persona responsable de aprobar el inventario, así como el lugar y la fecha en que se realiza</w:t>
      </w:r>
      <w:r w:rsidRPr="002B0DB9">
        <w:rPr>
          <w:rFonts w:ascii="Arial" w:eastAsia="Times New Roman" w:hAnsi="Arial" w:cs="Arial"/>
          <w:lang w:eastAsia="es-CO"/>
        </w:rPr>
        <w:t> </w:t>
      </w:r>
    </w:p>
    <w:p w14:paraId="1C26F9C4" w14:textId="09DFCCF5" w:rsidR="00F044F9" w:rsidRDefault="00F044F9" w:rsidP="00F044F9">
      <w:pPr>
        <w:numPr>
          <w:ilvl w:val="0"/>
          <w:numId w:val="24"/>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RECIBIDO POR: </w:t>
      </w:r>
      <w:r w:rsidRPr="002B0DB9">
        <w:rPr>
          <w:rFonts w:ascii="Arial" w:eastAsia="Times New Roman" w:hAnsi="Arial" w:cs="Arial"/>
          <w:lang w:val="es-ES" w:eastAsia="es-CO"/>
        </w:rPr>
        <w:t>Se escribirá el nombre y apellido, cargo, firma de la persona responsable de recibir el inventario, así como el lugar y la fecha en que se recibió.</w:t>
      </w:r>
    </w:p>
    <w:p w14:paraId="69C6795D" w14:textId="77777777" w:rsidR="00370AD5" w:rsidRPr="002B0DB9" w:rsidRDefault="00370AD5" w:rsidP="00370AD5">
      <w:pPr>
        <w:spacing w:after="0" w:line="240" w:lineRule="auto"/>
        <w:ind w:left="360"/>
        <w:jc w:val="both"/>
        <w:textAlignment w:val="baseline"/>
        <w:rPr>
          <w:rFonts w:ascii="Arial" w:eastAsia="Times New Roman" w:hAnsi="Arial" w:cs="Arial"/>
          <w:lang w:eastAsia="es-CO"/>
        </w:rPr>
      </w:pPr>
    </w:p>
    <w:p w14:paraId="1E489624" w14:textId="77777777" w:rsidR="00F044F9" w:rsidRPr="002B0DB9" w:rsidRDefault="00F044F9" w:rsidP="00F044F9">
      <w:pPr>
        <w:spacing w:after="0" w:line="240" w:lineRule="auto"/>
        <w:jc w:val="center"/>
        <w:textAlignment w:val="baseline"/>
        <w:rPr>
          <w:rFonts w:ascii="Arial" w:eastAsia="Times New Roman" w:hAnsi="Arial" w:cs="Arial"/>
          <w:lang w:eastAsia="es-CO"/>
        </w:rPr>
      </w:pPr>
      <w:r>
        <w:rPr>
          <w:noProof/>
          <w:color w:val="2B579A"/>
          <w:shd w:val="clear" w:color="auto" w:fill="E6E6E6"/>
          <w:lang w:eastAsia="es-CO"/>
        </w:rPr>
        <w:lastRenderedPageBreak/>
        <w:drawing>
          <wp:inline distT="0" distB="0" distL="0" distR="0" wp14:anchorId="45A4CE1C" wp14:editId="5E83F305">
            <wp:extent cx="5764897" cy="3229909"/>
            <wp:effectExtent l="0" t="0" r="6350" b="5715"/>
            <wp:docPr id="13" name="Imagen 13" descr="C:\Users\sandra.mancera\AppData\Local\Microsoft\Windows\INetCache\Content.MSO\9A259F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8">
                      <a:extLst>
                        <a:ext uri="{28A0092B-C50C-407E-A947-70E740481C1C}">
                          <a14:useLocalDpi xmlns:a14="http://schemas.microsoft.com/office/drawing/2010/main" val="0"/>
                        </a:ext>
                      </a:extLst>
                    </a:blip>
                    <a:stretch>
                      <a:fillRect/>
                    </a:stretch>
                  </pic:blipFill>
                  <pic:spPr>
                    <a:xfrm>
                      <a:off x="0" y="0"/>
                      <a:ext cx="5764897" cy="3229909"/>
                    </a:xfrm>
                    <a:prstGeom prst="rect">
                      <a:avLst/>
                    </a:prstGeom>
                  </pic:spPr>
                </pic:pic>
              </a:graphicData>
            </a:graphic>
          </wp:inline>
        </w:drawing>
      </w:r>
    </w:p>
    <w:p w14:paraId="04077C01" w14:textId="09774559" w:rsidR="00414AFA" w:rsidRPr="00414AFA" w:rsidRDefault="00414AFA" w:rsidP="00414AFA">
      <w:pPr>
        <w:pStyle w:val="Descripcin"/>
        <w:jc w:val="center"/>
        <w:rPr>
          <w:rFonts w:ascii="Arial" w:eastAsia="Times New Roman" w:hAnsi="Arial" w:cs="Arial"/>
          <w:i w:val="0"/>
          <w:color w:val="auto"/>
          <w:sz w:val="16"/>
          <w:lang w:val="es-ES" w:eastAsia="es-CO"/>
        </w:rPr>
      </w:pPr>
      <w:bookmarkStart w:id="32" w:name="_Toc147346601"/>
      <w:r w:rsidRPr="00414AFA">
        <w:rPr>
          <w:rFonts w:ascii="Arial" w:hAnsi="Arial" w:cs="Arial"/>
          <w:i w:val="0"/>
          <w:color w:val="auto"/>
          <w:sz w:val="16"/>
        </w:rPr>
        <w:t xml:space="preserve">Ilustración </w:t>
      </w:r>
      <w:r w:rsidRPr="00414AFA">
        <w:rPr>
          <w:rFonts w:ascii="Arial" w:hAnsi="Arial" w:cs="Arial"/>
          <w:i w:val="0"/>
          <w:color w:val="auto"/>
          <w:sz w:val="16"/>
        </w:rPr>
        <w:fldChar w:fldCharType="begin"/>
      </w:r>
      <w:r w:rsidRPr="00414AFA">
        <w:rPr>
          <w:rFonts w:ascii="Arial" w:hAnsi="Arial" w:cs="Arial"/>
          <w:i w:val="0"/>
          <w:color w:val="auto"/>
          <w:sz w:val="16"/>
        </w:rPr>
        <w:instrText xml:space="preserve"> SEQ Ilustración \* ARABIC </w:instrText>
      </w:r>
      <w:r w:rsidRPr="00414AFA">
        <w:rPr>
          <w:rFonts w:ascii="Arial" w:hAnsi="Arial" w:cs="Arial"/>
          <w:i w:val="0"/>
          <w:color w:val="auto"/>
          <w:sz w:val="16"/>
        </w:rPr>
        <w:fldChar w:fldCharType="separate"/>
      </w:r>
      <w:r w:rsidR="008F3F6E">
        <w:rPr>
          <w:rFonts w:ascii="Arial" w:hAnsi="Arial" w:cs="Arial"/>
          <w:i w:val="0"/>
          <w:noProof/>
          <w:color w:val="auto"/>
          <w:sz w:val="16"/>
        </w:rPr>
        <w:t>14</w:t>
      </w:r>
      <w:r w:rsidRPr="00414AFA">
        <w:rPr>
          <w:rFonts w:ascii="Arial" w:hAnsi="Arial" w:cs="Arial"/>
          <w:i w:val="0"/>
          <w:color w:val="auto"/>
          <w:sz w:val="16"/>
        </w:rPr>
        <w:fldChar w:fldCharType="end"/>
      </w:r>
      <w:r w:rsidRPr="00414AFA">
        <w:rPr>
          <w:rFonts w:ascii="Arial" w:hAnsi="Arial" w:cs="Arial"/>
          <w:i w:val="0"/>
          <w:color w:val="auto"/>
          <w:sz w:val="16"/>
        </w:rPr>
        <w:t xml:space="preserve"> Formato Único de Inventario Documental FUID</w:t>
      </w:r>
      <w:bookmarkEnd w:id="32"/>
    </w:p>
    <w:p w14:paraId="106B7384" w14:textId="77777777" w:rsidR="00414AFA" w:rsidRDefault="00414AFA" w:rsidP="00F044F9">
      <w:pPr>
        <w:spacing w:after="0" w:line="240" w:lineRule="auto"/>
        <w:jc w:val="both"/>
        <w:textAlignment w:val="baseline"/>
        <w:rPr>
          <w:rFonts w:ascii="Arial" w:eastAsia="Times New Roman" w:hAnsi="Arial" w:cs="Arial"/>
          <w:lang w:val="es-ES" w:eastAsia="es-CO"/>
        </w:rPr>
      </w:pPr>
    </w:p>
    <w:p w14:paraId="6CDA5F63" w14:textId="1A0D6F17" w:rsidR="00F044F9" w:rsidRDefault="00F044F9" w:rsidP="00F044F9">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 xml:space="preserve">Es importante mencionar que cuando se estén realizando actividades de digitación del campo de </w:t>
      </w:r>
      <w:r w:rsidRPr="09ED1EE8">
        <w:rPr>
          <w:rFonts w:ascii="Arial" w:eastAsia="Times New Roman" w:hAnsi="Arial" w:cs="Arial"/>
          <w:b/>
          <w:bCs/>
          <w:lang w:val="es-ES" w:eastAsia="es-CO"/>
        </w:rPr>
        <w:t>Nombre de Serie o asunto,</w:t>
      </w:r>
      <w:r w:rsidRPr="09ED1EE8">
        <w:rPr>
          <w:rFonts w:ascii="Arial" w:eastAsia="Times New Roman" w:hAnsi="Arial" w:cs="Arial"/>
          <w:lang w:val="es-ES" w:eastAsia="es-CO"/>
        </w:rPr>
        <w:t xml:space="preserve"> si son documentos específicos que ameritan sintetizar asuntos y colocar palabras claves para la descripción de los asuntos de conformidad con el esquema de metadatos del PGDEA </w:t>
      </w:r>
      <w:r w:rsidRPr="09ED1EE8">
        <w:rPr>
          <w:rFonts w:ascii="Arial" w:eastAsia="Times New Roman" w:hAnsi="Arial" w:cs="Arial"/>
          <w:lang w:eastAsia="es-CO"/>
        </w:rPr>
        <w:t> </w:t>
      </w:r>
    </w:p>
    <w:p w14:paraId="4A8C1F2E" w14:textId="2DC1F42A" w:rsidR="00567A33" w:rsidRDefault="00567A33" w:rsidP="00BD0E9D">
      <w:pPr>
        <w:spacing w:after="0" w:line="240" w:lineRule="auto"/>
        <w:jc w:val="both"/>
        <w:textAlignment w:val="baseline"/>
        <w:rPr>
          <w:rFonts w:ascii="Arial" w:eastAsia="Times New Roman" w:hAnsi="Arial" w:cs="Arial"/>
          <w:lang w:eastAsia="es-CO"/>
        </w:rPr>
      </w:pPr>
    </w:p>
    <w:p w14:paraId="139D8F7D" w14:textId="77777777" w:rsidR="00567A33" w:rsidRPr="002B0DB9" w:rsidRDefault="00567A33" w:rsidP="00BD0E9D">
      <w:pPr>
        <w:spacing w:after="0" w:line="240" w:lineRule="auto"/>
        <w:jc w:val="both"/>
        <w:textAlignment w:val="baseline"/>
        <w:rPr>
          <w:rFonts w:ascii="Arial" w:eastAsia="Times New Roman" w:hAnsi="Arial" w:cs="Arial"/>
          <w:lang w:eastAsia="es-CO"/>
        </w:rPr>
      </w:pPr>
    </w:p>
    <w:p w14:paraId="683C8277" w14:textId="7ABA7540" w:rsidR="00880606" w:rsidRPr="00E35DFD" w:rsidRDefault="00880606" w:rsidP="00F26F80">
      <w:pPr>
        <w:pStyle w:val="Ttulo1"/>
        <w:numPr>
          <w:ilvl w:val="0"/>
          <w:numId w:val="49"/>
        </w:numPr>
        <w:rPr>
          <w:rFonts w:ascii="Arial" w:hAnsi="Arial" w:cs="Arial"/>
          <w:b/>
          <w:color w:val="auto"/>
          <w:sz w:val="28"/>
          <w:szCs w:val="28"/>
        </w:rPr>
      </w:pPr>
      <w:bookmarkStart w:id="33" w:name="_Toc147346565"/>
      <w:r w:rsidRPr="00E35DFD">
        <w:rPr>
          <w:rFonts w:ascii="Arial" w:hAnsi="Arial" w:cs="Arial"/>
          <w:b/>
          <w:color w:val="auto"/>
          <w:sz w:val="28"/>
          <w:szCs w:val="28"/>
        </w:rPr>
        <w:t>LINEAMIENTOS PARA LA GESTIÓN DE DOCUMENTOS ELECTRÓNICO</w:t>
      </w:r>
      <w:r w:rsidR="001F3D42" w:rsidRPr="00E35DFD">
        <w:rPr>
          <w:rFonts w:ascii="Arial" w:hAnsi="Arial" w:cs="Arial"/>
          <w:b/>
          <w:color w:val="auto"/>
          <w:sz w:val="28"/>
          <w:szCs w:val="28"/>
        </w:rPr>
        <w:t>S Y CONFORMACIÓN DEL EXPEDIENTE</w:t>
      </w:r>
      <w:bookmarkEnd w:id="33"/>
    </w:p>
    <w:p w14:paraId="65D68A02" w14:textId="17A6CC68" w:rsidR="39C05D6C" w:rsidRPr="002B0DB9" w:rsidRDefault="39C05D6C" w:rsidP="39C05D6C">
      <w:pPr>
        <w:spacing w:after="0" w:line="240" w:lineRule="auto"/>
        <w:jc w:val="both"/>
        <w:rPr>
          <w:rFonts w:ascii="Arial" w:eastAsia="Times New Roman" w:hAnsi="Arial" w:cs="Arial"/>
          <w:lang w:eastAsia="es-CO"/>
        </w:rPr>
      </w:pPr>
    </w:p>
    <w:p w14:paraId="3AF85ACE" w14:textId="0FC6871A" w:rsidR="39C05D6C" w:rsidRPr="00557116" w:rsidRDefault="39C05D6C" w:rsidP="00555E48">
      <w:pPr>
        <w:pStyle w:val="Ttulo2"/>
        <w:rPr>
          <w:rFonts w:ascii="Arial" w:eastAsia="Times New Roman" w:hAnsi="Arial" w:cs="Arial"/>
          <w:b/>
          <w:bCs/>
          <w:color w:val="auto"/>
          <w:sz w:val="22"/>
          <w:szCs w:val="28"/>
          <w:lang w:val="es-ES" w:eastAsia="es-CO"/>
        </w:rPr>
      </w:pPr>
    </w:p>
    <w:p w14:paraId="4D6D6EE0" w14:textId="6B6901C6" w:rsidR="001F3D42" w:rsidRPr="00E35DFD" w:rsidRDefault="0053714D" w:rsidP="00E35DFD">
      <w:pPr>
        <w:pStyle w:val="Ttulo2"/>
        <w:rPr>
          <w:rFonts w:ascii="Arial" w:hAnsi="Arial" w:cs="Arial"/>
          <w:b/>
          <w:color w:val="auto"/>
          <w:sz w:val="24"/>
          <w:szCs w:val="24"/>
        </w:rPr>
      </w:pPr>
      <w:bookmarkStart w:id="34" w:name="_Toc147346566"/>
      <w:r>
        <w:rPr>
          <w:rFonts w:ascii="Arial" w:hAnsi="Arial" w:cs="Arial"/>
          <w:b/>
          <w:color w:val="auto"/>
          <w:sz w:val="24"/>
          <w:szCs w:val="24"/>
        </w:rPr>
        <w:t>10</w:t>
      </w:r>
      <w:r w:rsidR="001F3D42" w:rsidRPr="00E35DFD">
        <w:rPr>
          <w:rFonts w:ascii="Arial" w:hAnsi="Arial" w:cs="Arial"/>
          <w:b/>
          <w:color w:val="auto"/>
          <w:sz w:val="24"/>
          <w:szCs w:val="24"/>
        </w:rPr>
        <w:t>.1 PRODUCCIÓN DE DOCUMENTOS ELECTRÓNICOS</w:t>
      </w:r>
      <w:bookmarkEnd w:id="34"/>
      <w:r w:rsidR="001F3D42" w:rsidRPr="00E35DFD">
        <w:rPr>
          <w:rFonts w:ascii="Arial" w:hAnsi="Arial" w:cs="Arial"/>
          <w:b/>
          <w:color w:val="auto"/>
          <w:sz w:val="24"/>
          <w:szCs w:val="24"/>
        </w:rPr>
        <w:t> </w:t>
      </w:r>
    </w:p>
    <w:p w14:paraId="680A4E5D" w14:textId="77777777" w:rsidR="001F3D42" w:rsidRPr="002B0DB9" w:rsidRDefault="001F3D42" w:rsidP="00BD0E9D">
      <w:pPr>
        <w:spacing w:after="0" w:line="240" w:lineRule="auto"/>
        <w:ind w:left="360"/>
        <w:jc w:val="both"/>
        <w:textAlignment w:val="baseline"/>
        <w:rPr>
          <w:rFonts w:ascii="Arial" w:eastAsia="Times New Roman" w:hAnsi="Arial" w:cs="Arial"/>
          <w:lang w:val="es-ES" w:eastAsia="es-CO"/>
        </w:rPr>
      </w:pPr>
    </w:p>
    <w:p w14:paraId="34982083" w14:textId="66AFED0B" w:rsidR="001F3D42" w:rsidRPr="002B0DB9" w:rsidRDefault="001F3D42" w:rsidP="3A5D47A3">
      <w:pPr>
        <w:pStyle w:val="paragraph"/>
        <w:spacing w:before="0" w:beforeAutospacing="0" w:after="0" w:afterAutospacing="0"/>
        <w:jc w:val="both"/>
        <w:textAlignment w:val="baseline"/>
        <w:rPr>
          <w:rStyle w:val="eop"/>
          <w:rFonts w:ascii="Arial" w:hAnsi="Arial" w:cs="Arial"/>
          <w:sz w:val="22"/>
          <w:szCs w:val="22"/>
        </w:rPr>
      </w:pPr>
      <w:r w:rsidRPr="3A5D47A3">
        <w:rPr>
          <w:rStyle w:val="normaltextrun"/>
          <w:rFonts w:ascii="Arial" w:hAnsi="Arial" w:cs="Arial"/>
          <w:sz w:val="22"/>
          <w:szCs w:val="22"/>
          <w:lang w:val="es-ES"/>
        </w:rPr>
        <w:t>Los documentos de archivo conforman expedientes, asociados a series documentales y procesos de negocio, manteniendo una estructura de clasificación que permita asegurar los principios archivísticos de procedencia y or</w:t>
      </w:r>
      <w:r w:rsidR="228C8560" w:rsidRPr="3A5D47A3">
        <w:rPr>
          <w:rStyle w:val="normaltextrun"/>
          <w:rFonts w:ascii="Arial" w:hAnsi="Arial" w:cs="Arial"/>
          <w:sz w:val="22"/>
          <w:szCs w:val="22"/>
          <w:lang w:val="es-ES"/>
        </w:rPr>
        <w:t xml:space="preserve">den </w:t>
      </w:r>
      <w:r w:rsidR="33C10525" w:rsidRPr="3A5D47A3">
        <w:rPr>
          <w:rStyle w:val="normaltextrun"/>
          <w:rFonts w:ascii="Arial" w:hAnsi="Arial" w:cs="Arial"/>
          <w:sz w:val="22"/>
          <w:szCs w:val="22"/>
          <w:lang w:val="es-ES"/>
        </w:rPr>
        <w:t>or</w:t>
      </w:r>
      <w:r w:rsidRPr="3A5D47A3">
        <w:rPr>
          <w:rStyle w:val="normaltextrun"/>
          <w:rFonts w:ascii="Arial" w:hAnsi="Arial" w:cs="Arial"/>
          <w:sz w:val="22"/>
          <w:szCs w:val="22"/>
          <w:lang w:val="es-ES"/>
        </w:rPr>
        <w:t>iginal</w:t>
      </w:r>
      <w:r w:rsidR="719B46B4" w:rsidRPr="3A5D47A3">
        <w:rPr>
          <w:rStyle w:val="normaltextrun"/>
          <w:rFonts w:ascii="Arial" w:hAnsi="Arial" w:cs="Arial"/>
          <w:sz w:val="22"/>
          <w:szCs w:val="22"/>
          <w:lang w:val="es-ES"/>
        </w:rPr>
        <w:t>.</w:t>
      </w:r>
    </w:p>
    <w:p w14:paraId="1AA1CA33" w14:textId="349E3B38" w:rsidR="3A5D47A3" w:rsidRDefault="3A5D47A3" w:rsidP="3A5D47A3">
      <w:pPr>
        <w:pStyle w:val="paragraph"/>
        <w:spacing w:before="0" w:beforeAutospacing="0" w:after="0" w:afterAutospacing="0"/>
        <w:jc w:val="both"/>
        <w:rPr>
          <w:rStyle w:val="normaltextrun"/>
          <w:rFonts w:ascii="Arial" w:hAnsi="Arial" w:cs="Arial"/>
          <w:sz w:val="22"/>
          <w:szCs w:val="22"/>
          <w:lang w:val="es-ES"/>
        </w:rPr>
      </w:pPr>
    </w:p>
    <w:p w14:paraId="5C9CBE6F" w14:textId="7944074E" w:rsidR="007D0CF9" w:rsidRPr="002B0DB9" w:rsidRDefault="001F3D42" w:rsidP="3A5D47A3">
      <w:pPr>
        <w:pStyle w:val="paragraph"/>
        <w:spacing w:before="0" w:beforeAutospacing="0" w:after="0" w:afterAutospacing="0"/>
        <w:jc w:val="both"/>
        <w:textAlignment w:val="baseline"/>
        <w:rPr>
          <w:rStyle w:val="normaltextrun"/>
          <w:rFonts w:ascii="Arial" w:hAnsi="Arial" w:cs="Arial"/>
          <w:sz w:val="22"/>
          <w:szCs w:val="22"/>
          <w:lang w:val="es-ES"/>
        </w:rPr>
      </w:pPr>
      <w:r w:rsidRPr="3A5D47A3">
        <w:rPr>
          <w:rStyle w:val="normaltextrun"/>
          <w:rFonts w:ascii="Arial" w:hAnsi="Arial" w:cs="Arial"/>
          <w:sz w:val="22"/>
          <w:szCs w:val="22"/>
          <w:lang w:val="es-ES"/>
        </w:rPr>
        <w:t>Los expedientes electrónicos de archivo en la actualidad se crean mediante solicitud directa al administrador funcional del sistema</w:t>
      </w:r>
      <w:r w:rsidR="0050024F" w:rsidRPr="3A5D47A3">
        <w:rPr>
          <w:rStyle w:val="normaltextrun"/>
          <w:rFonts w:ascii="Arial" w:hAnsi="Arial" w:cs="Arial"/>
          <w:sz w:val="22"/>
          <w:szCs w:val="22"/>
          <w:lang w:val="es-ES"/>
        </w:rPr>
        <w:t xml:space="preserve"> por medio de la mesa de ayuda con el formato establecido en</w:t>
      </w:r>
      <w:r w:rsidR="00077143">
        <w:rPr>
          <w:rStyle w:val="normaltextrun"/>
          <w:rFonts w:ascii="Arial" w:hAnsi="Arial" w:cs="Arial"/>
          <w:sz w:val="22"/>
          <w:szCs w:val="22"/>
          <w:lang w:val="es-ES"/>
        </w:rPr>
        <w:t xml:space="preserve"> </w:t>
      </w:r>
      <w:r w:rsidR="11BE0AAC" w:rsidRPr="3A5D47A3">
        <w:rPr>
          <w:rStyle w:val="normaltextrun"/>
          <w:rFonts w:ascii="Arial" w:hAnsi="Arial" w:cs="Arial"/>
          <w:sz w:val="22"/>
          <w:szCs w:val="22"/>
          <w:lang w:val="es-ES"/>
        </w:rPr>
        <w:t>Orfeo</w:t>
      </w:r>
      <w:r w:rsidRPr="3A5D47A3">
        <w:rPr>
          <w:rStyle w:val="normaltextrun"/>
          <w:rFonts w:ascii="Arial" w:hAnsi="Arial" w:cs="Arial"/>
          <w:sz w:val="22"/>
          <w:szCs w:val="22"/>
          <w:lang w:val="es-ES"/>
        </w:rPr>
        <w:t>. La identificación de los expedientes se realiza conforme a los lineamientos establecidos en el Programa de Gestión de Documentos Electrónicos de Archivo. </w:t>
      </w:r>
    </w:p>
    <w:p w14:paraId="4A7EC12A" w14:textId="66258337" w:rsidR="3A5D47A3" w:rsidRDefault="3A5D47A3" w:rsidP="3A5D47A3">
      <w:pPr>
        <w:pStyle w:val="paragraph"/>
        <w:spacing w:before="0" w:beforeAutospacing="0" w:after="0" w:afterAutospacing="0"/>
        <w:jc w:val="both"/>
        <w:rPr>
          <w:rStyle w:val="normaltextrun"/>
          <w:rFonts w:ascii="Arial" w:hAnsi="Arial" w:cs="Arial"/>
          <w:sz w:val="22"/>
          <w:szCs w:val="22"/>
          <w:lang w:val="es-ES"/>
        </w:rPr>
      </w:pPr>
    </w:p>
    <w:p w14:paraId="11101F6D" w14:textId="14EF8679" w:rsidR="004C6ABE" w:rsidRPr="002B0DB9" w:rsidRDefault="3DEE5CB4" w:rsidP="09ED1EE8">
      <w:pPr>
        <w:pStyle w:val="paragraph"/>
        <w:spacing w:before="0" w:beforeAutospacing="0" w:after="0" w:afterAutospacing="0"/>
        <w:jc w:val="center"/>
        <w:textAlignment w:val="baseline"/>
      </w:pPr>
      <w:r>
        <w:rPr>
          <w:noProof/>
        </w:rPr>
        <w:lastRenderedPageBreak/>
        <w:drawing>
          <wp:inline distT="0" distB="0" distL="0" distR="0" wp14:anchorId="6A15C726" wp14:editId="6EA972A9">
            <wp:extent cx="4393154" cy="4155188"/>
            <wp:effectExtent l="0" t="0" r="0" b="0"/>
            <wp:docPr id="233352278" name="Imagen 23335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3352278"/>
                    <pic:cNvPicPr/>
                  </pic:nvPicPr>
                  <pic:blipFill>
                    <a:blip r:embed="rId29">
                      <a:extLst>
                        <a:ext uri="{28A0092B-C50C-407E-A947-70E740481C1C}">
                          <a14:useLocalDpi xmlns:a14="http://schemas.microsoft.com/office/drawing/2010/main" val="0"/>
                        </a:ext>
                      </a:extLst>
                    </a:blip>
                    <a:stretch>
                      <a:fillRect/>
                    </a:stretch>
                  </pic:blipFill>
                  <pic:spPr>
                    <a:xfrm>
                      <a:off x="0" y="0"/>
                      <a:ext cx="4393154" cy="4155188"/>
                    </a:xfrm>
                    <a:prstGeom prst="rect">
                      <a:avLst/>
                    </a:prstGeom>
                  </pic:spPr>
                </pic:pic>
              </a:graphicData>
            </a:graphic>
          </wp:inline>
        </w:drawing>
      </w:r>
    </w:p>
    <w:p w14:paraId="4B8484D5" w14:textId="5D7C8A9E" w:rsidR="001F3D42" w:rsidRPr="00414AFA" w:rsidRDefault="00414AFA" w:rsidP="00414AFA">
      <w:pPr>
        <w:pStyle w:val="Descripcin"/>
        <w:jc w:val="center"/>
        <w:rPr>
          <w:rFonts w:ascii="Arial" w:hAnsi="Arial" w:cs="Arial"/>
          <w:i w:val="0"/>
          <w:iCs w:val="0"/>
          <w:color w:val="auto"/>
          <w:sz w:val="14"/>
        </w:rPr>
      </w:pPr>
      <w:bookmarkStart w:id="35" w:name="_Toc147346602"/>
      <w:r w:rsidRPr="00414AFA">
        <w:rPr>
          <w:rFonts w:ascii="Arial" w:hAnsi="Arial" w:cs="Arial"/>
          <w:i w:val="0"/>
          <w:color w:val="auto"/>
          <w:sz w:val="16"/>
        </w:rPr>
        <w:t xml:space="preserve">Ilustración </w:t>
      </w:r>
      <w:r w:rsidRPr="00414AFA">
        <w:rPr>
          <w:rFonts w:ascii="Arial" w:hAnsi="Arial" w:cs="Arial"/>
          <w:i w:val="0"/>
          <w:color w:val="auto"/>
          <w:sz w:val="16"/>
        </w:rPr>
        <w:fldChar w:fldCharType="begin"/>
      </w:r>
      <w:r w:rsidRPr="00414AFA">
        <w:rPr>
          <w:rFonts w:ascii="Arial" w:hAnsi="Arial" w:cs="Arial"/>
          <w:i w:val="0"/>
          <w:color w:val="auto"/>
          <w:sz w:val="16"/>
        </w:rPr>
        <w:instrText xml:space="preserve"> SEQ Ilustración \* ARABIC </w:instrText>
      </w:r>
      <w:r w:rsidRPr="00414AFA">
        <w:rPr>
          <w:rFonts w:ascii="Arial" w:hAnsi="Arial" w:cs="Arial"/>
          <w:i w:val="0"/>
          <w:color w:val="auto"/>
          <w:sz w:val="16"/>
        </w:rPr>
        <w:fldChar w:fldCharType="separate"/>
      </w:r>
      <w:r w:rsidR="008F3F6E">
        <w:rPr>
          <w:rFonts w:ascii="Arial" w:hAnsi="Arial" w:cs="Arial"/>
          <w:i w:val="0"/>
          <w:noProof/>
          <w:color w:val="auto"/>
          <w:sz w:val="16"/>
        </w:rPr>
        <w:t>15</w:t>
      </w:r>
      <w:r w:rsidRPr="00414AFA">
        <w:rPr>
          <w:rFonts w:ascii="Arial" w:hAnsi="Arial" w:cs="Arial"/>
          <w:i w:val="0"/>
          <w:color w:val="auto"/>
          <w:sz w:val="16"/>
        </w:rPr>
        <w:fldChar w:fldCharType="end"/>
      </w:r>
      <w:r w:rsidRPr="00414AFA">
        <w:rPr>
          <w:rFonts w:ascii="Arial" w:hAnsi="Arial" w:cs="Arial"/>
          <w:i w:val="0"/>
          <w:color w:val="auto"/>
          <w:sz w:val="16"/>
        </w:rPr>
        <w:t xml:space="preserve"> Formato Solicitud Creación Expedientes en Orfeo</w:t>
      </w:r>
      <w:bookmarkEnd w:id="35"/>
    </w:p>
    <w:p w14:paraId="1C7DDF25" w14:textId="0CF4CF61" w:rsidR="001F3D42" w:rsidRPr="002B0DB9" w:rsidRDefault="003343B0" w:rsidP="00BD0E9D">
      <w:pPr>
        <w:pStyle w:val="paragraph"/>
        <w:spacing w:before="0" w:beforeAutospacing="0" w:after="0" w:afterAutospacing="0"/>
        <w:jc w:val="both"/>
        <w:textAlignment w:val="baseline"/>
        <w:rPr>
          <w:rStyle w:val="eop"/>
          <w:rFonts w:ascii="Arial" w:hAnsi="Arial" w:cs="Arial"/>
          <w:sz w:val="22"/>
          <w:szCs w:val="22"/>
        </w:rPr>
      </w:pPr>
      <w:r w:rsidRPr="002B0DB9">
        <w:rPr>
          <w:rStyle w:val="normaltextrun"/>
          <w:rFonts w:ascii="Arial" w:hAnsi="Arial" w:cs="Arial"/>
          <w:sz w:val="22"/>
          <w:szCs w:val="22"/>
          <w:lang w:val="es-ES"/>
        </w:rPr>
        <w:t>Los documentos por integrar</w:t>
      </w:r>
      <w:r w:rsidR="001F3D42" w:rsidRPr="002B0DB9">
        <w:rPr>
          <w:rStyle w:val="normaltextrun"/>
          <w:rFonts w:ascii="Arial" w:hAnsi="Arial" w:cs="Arial"/>
          <w:sz w:val="22"/>
          <w:szCs w:val="22"/>
          <w:lang w:val="es-ES"/>
        </w:rPr>
        <w:t xml:space="preserve"> en un expediente pueden ser nativos digitales o digitalizados, es decir que puede conformarse un expediente híbrido cuando por la naturaleza de la tipología documental, esta deba generarse en un soporte físico. </w:t>
      </w:r>
      <w:r w:rsidR="001F3D42" w:rsidRPr="002B0DB9">
        <w:rPr>
          <w:rStyle w:val="eop"/>
          <w:rFonts w:ascii="Arial" w:hAnsi="Arial" w:cs="Arial"/>
          <w:sz w:val="22"/>
          <w:szCs w:val="22"/>
        </w:rPr>
        <w:t> </w:t>
      </w:r>
    </w:p>
    <w:p w14:paraId="19219836" w14:textId="77777777" w:rsidR="007D0CF9" w:rsidRPr="002B0DB9" w:rsidRDefault="007D0CF9" w:rsidP="00BD0E9D">
      <w:pPr>
        <w:pStyle w:val="paragraph"/>
        <w:spacing w:before="0" w:beforeAutospacing="0" w:after="0" w:afterAutospacing="0"/>
        <w:jc w:val="both"/>
        <w:textAlignment w:val="baseline"/>
        <w:rPr>
          <w:rFonts w:ascii="Arial" w:hAnsi="Arial" w:cs="Arial"/>
          <w:sz w:val="22"/>
          <w:szCs w:val="22"/>
        </w:rPr>
      </w:pPr>
    </w:p>
    <w:p w14:paraId="52A1E866" w14:textId="2EBD7A24" w:rsidR="001F3D42" w:rsidRPr="002B0DB9" w:rsidRDefault="001F3D42" w:rsidP="0773E1FD">
      <w:pPr>
        <w:pStyle w:val="paragraph"/>
        <w:spacing w:before="0" w:beforeAutospacing="0" w:after="0" w:afterAutospacing="0"/>
        <w:jc w:val="both"/>
        <w:textAlignment w:val="baseline"/>
        <w:rPr>
          <w:rStyle w:val="eop"/>
          <w:rFonts w:ascii="Arial" w:hAnsi="Arial" w:cs="Arial"/>
          <w:sz w:val="22"/>
          <w:szCs w:val="22"/>
        </w:rPr>
      </w:pPr>
      <w:r w:rsidRPr="0773E1FD">
        <w:rPr>
          <w:rStyle w:val="normaltextrun"/>
          <w:rFonts w:ascii="Arial" w:hAnsi="Arial" w:cs="Arial"/>
          <w:sz w:val="22"/>
          <w:szCs w:val="22"/>
          <w:lang w:val="es-ES"/>
        </w:rPr>
        <w:t>Los documentos electrónicos de archivo a integrarse en los correspondientes expedientes deben estar clasificados en la TRD del proceso</w:t>
      </w:r>
      <w:r w:rsidR="55608B9A" w:rsidRPr="0773E1FD">
        <w:rPr>
          <w:rStyle w:val="normaltextrun"/>
          <w:rFonts w:ascii="Arial" w:hAnsi="Arial" w:cs="Arial"/>
          <w:sz w:val="22"/>
          <w:szCs w:val="22"/>
          <w:lang w:val="es-ES"/>
        </w:rPr>
        <w:t xml:space="preserve">. En caso </w:t>
      </w:r>
      <w:r w:rsidRPr="0773E1FD">
        <w:rPr>
          <w:rStyle w:val="normaltextrun"/>
          <w:rFonts w:ascii="Arial" w:hAnsi="Arial" w:cs="Arial"/>
          <w:sz w:val="22"/>
          <w:szCs w:val="22"/>
          <w:lang w:val="es-ES"/>
        </w:rPr>
        <w:t xml:space="preserve">de </w:t>
      </w:r>
      <w:r w:rsidR="4F07AAE4" w:rsidRPr="0773E1FD">
        <w:rPr>
          <w:rStyle w:val="normaltextrun"/>
          <w:rFonts w:ascii="Arial" w:hAnsi="Arial" w:cs="Arial"/>
          <w:sz w:val="22"/>
          <w:szCs w:val="22"/>
          <w:lang w:val="es-ES"/>
        </w:rPr>
        <w:t>que</w:t>
      </w:r>
      <w:r w:rsidR="359EC8A1" w:rsidRPr="0773E1FD">
        <w:rPr>
          <w:rStyle w:val="normaltextrun"/>
          <w:rFonts w:ascii="Arial" w:hAnsi="Arial" w:cs="Arial"/>
          <w:sz w:val="22"/>
          <w:szCs w:val="22"/>
          <w:lang w:val="es-ES"/>
        </w:rPr>
        <w:t xml:space="preserve"> la serie y/o subserie</w:t>
      </w:r>
      <w:r w:rsidR="5396206B" w:rsidRPr="0773E1FD">
        <w:rPr>
          <w:rStyle w:val="normaltextrun"/>
          <w:rFonts w:ascii="Arial" w:hAnsi="Arial" w:cs="Arial"/>
          <w:sz w:val="22"/>
          <w:szCs w:val="22"/>
          <w:lang w:val="es-ES"/>
        </w:rPr>
        <w:t xml:space="preserve"> no se encuentre</w:t>
      </w:r>
      <w:r w:rsidR="359EC8A1" w:rsidRPr="0773E1FD">
        <w:rPr>
          <w:rStyle w:val="normaltextrun"/>
          <w:rFonts w:ascii="Arial" w:hAnsi="Arial" w:cs="Arial"/>
          <w:sz w:val="22"/>
          <w:szCs w:val="22"/>
          <w:lang w:val="es-ES"/>
        </w:rPr>
        <w:t xml:space="preserve"> creada en el SGDEA ORFEO</w:t>
      </w:r>
      <w:r w:rsidRPr="0773E1FD">
        <w:rPr>
          <w:rStyle w:val="normaltextrun"/>
          <w:rFonts w:ascii="Arial" w:hAnsi="Arial" w:cs="Arial"/>
          <w:sz w:val="22"/>
          <w:szCs w:val="22"/>
          <w:lang w:val="es-ES"/>
        </w:rPr>
        <w:t xml:space="preserve">, se debe validar con el </w:t>
      </w:r>
      <w:r w:rsidR="6C51BA92" w:rsidRPr="0773E1FD">
        <w:rPr>
          <w:rStyle w:val="normaltextrun"/>
          <w:rFonts w:ascii="Arial" w:hAnsi="Arial" w:cs="Arial"/>
          <w:sz w:val="22"/>
          <w:szCs w:val="22"/>
          <w:lang w:val="es-ES"/>
        </w:rPr>
        <w:t>proceso</w:t>
      </w:r>
      <w:r w:rsidRPr="0773E1FD">
        <w:rPr>
          <w:rStyle w:val="normaltextrun"/>
          <w:rFonts w:ascii="Arial" w:hAnsi="Arial" w:cs="Arial"/>
          <w:sz w:val="22"/>
          <w:szCs w:val="22"/>
          <w:lang w:val="es-ES"/>
        </w:rPr>
        <w:t xml:space="preserve"> de </w:t>
      </w:r>
      <w:r w:rsidR="0CE146A4" w:rsidRPr="0773E1FD">
        <w:rPr>
          <w:rStyle w:val="normaltextrun"/>
          <w:rFonts w:ascii="Arial" w:hAnsi="Arial" w:cs="Arial"/>
          <w:sz w:val="22"/>
          <w:szCs w:val="22"/>
          <w:lang w:val="es-ES"/>
        </w:rPr>
        <w:t>G</w:t>
      </w:r>
      <w:r w:rsidRPr="0773E1FD">
        <w:rPr>
          <w:rStyle w:val="normaltextrun"/>
          <w:rFonts w:ascii="Arial" w:hAnsi="Arial" w:cs="Arial"/>
          <w:sz w:val="22"/>
          <w:szCs w:val="22"/>
          <w:lang w:val="es-ES"/>
        </w:rPr>
        <w:t xml:space="preserve">estión </w:t>
      </w:r>
      <w:r w:rsidR="44A81F52" w:rsidRPr="0773E1FD">
        <w:rPr>
          <w:rStyle w:val="normaltextrun"/>
          <w:rFonts w:ascii="Arial" w:hAnsi="Arial" w:cs="Arial"/>
          <w:sz w:val="22"/>
          <w:szCs w:val="22"/>
          <w:lang w:val="es-ES"/>
        </w:rPr>
        <w:t>D</w:t>
      </w:r>
      <w:r w:rsidRPr="0773E1FD">
        <w:rPr>
          <w:rStyle w:val="normaltextrun"/>
          <w:rFonts w:ascii="Arial" w:hAnsi="Arial" w:cs="Arial"/>
          <w:sz w:val="22"/>
          <w:szCs w:val="22"/>
          <w:lang w:val="es-ES"/>
        </w:rPr>
        <w:t xml:space="preserve">ocumental para </w:t>
      </w:r>
      <w:r w:rsidR="70FF230B" w:rsidRPr="0773E1FD">
        <w:rPr>
          <w:rStyle w:val="normaltextrun"/>
          <w:rFonts w:ascii="Arial" w:hAnsi="Arial" w:cs="Arial"/>
          <w:sz w:val="22"/>
          <w:szCs w:val="22"/>
          <w:lang w:val="es-ES"/>
        </w:rPr>
        <w:t>la</w:t>
      </w:r>
      <w:r w:rsidRPr="0773E1FD">
        <w:rPr>
          <w:rStyle w:val="normaltextrun"/>
          <w:rFonts w:ascii="Arial" w:hAnsi="Arial" w:cs="Arial"/>
          <w:sz w:val="22"/>
          <w:szCs w:val="22"/>
          <w:lang w:val="es-ES"/>
        </w:rPr>
        <w:t xml:space="preserve"> actualización.</w:t>
      </w:r>
      <w:r w:rsidRPr="0773E1FD">
        <w:rPr>
          <w:rStyle w:val="eop"/>
          <w:rFonts w:ascii="Arial" w:hAnsi="Arial" w:cs="Arial"/>
          <w:sz w:val="22"/>
          <w:szCs w:val="22"/>
        </w:rPr>
        <w:t> </w:t>
      </w:r>
    </w:p>
    <w:p w14:paraId="296FEF7D" w14:textId="77777777" w:rsidR="007D0CF9" w:rsidRPr="002B0DB9" w:rsidRDefault="007D0CF9" w:rsidP="00BD0E9D">
      <w:pPr>
        <w:pStyle w:val="paragraph"/>
        <w:spacing w:before="0" w:beforeAutospacing="0" w:after="0" w:afterAutospacing="0"/>
        <w:jc w:val="both"/>
        <w:textAlignment w:val="baseline"/>
        <w:rPr>
          <w:rFonts w:ascii="Arial" w:hAnsi="Arial" w:cs="Arial"/>
          <w:sz w:val="22"/>
          <w:szCs w:val="22"/>
        </w:rPr>
      </w:pPr>
    </w:p>
    <w:p w14:paraId="19869F33" w14:textId="1B44667D" w:rsidR="004E5F5F" w:rsidRPr="004E5F5F" w:rsidRDefault="001F3D42" w:rsidP="3A5D47A3">
      <w:pPr>
        <w:pStyle w:val="paragraph"/>
        <w:spacing w:before="0" w:beforeAutospacing="0" w:after="0" w:afterAutospacing="0"/>
        <w:jc w:val="both"/>
        <w:textAlignment w:val="baseline"/>
        <w:rPr>
          <w:rStyle w:val="eop"/>
          <w:rFonts w:ascii="Arial" w:hAnsi="Arial" w:cs="Arial"/>
          <w:sz w:val="22"/>
          <w:szCs w:val="22"/>
        </w:rPr>
      </w:pPr>
      <w:r w:rsidRPr="3A5D47A3">
        <w:rPr>
          <w:rStyle w:val="normaltextrun"/>
          <w:rFonts w:ascii="Arial" w:hAnsi="Arial" w:cs="Arial"/>
          <w:sz w:val="22"/>
          <w:szCs w:val="22"/>
          <w:lang w:val="es-ES"/>
        </w:rPr>
        <w:t xml:space="preserve">El usuario responsable de la conformación del </w:t>
      </w:r>
      <w:r w:rsidR="50B58019" w:rsidRPr="3A5D47A3">
        <w:rPr>
          <w:rStyle w:val="normaltextrun"/>
          <w:rFonts w:ascii="Arial" w:hAnsi="Arial" w:cs="Arial"/>
          <w:sz w:val="22"/>
          <w:szCs w:val="22"/>
          <w:lang w:val="es-ES"/>
        </w:rPr>
        <w:t>expediente</w:t>
      </w:r>
      <w:r w:rsidRPr="3A5D47A3">
        <w:rPr>
          <w:rStyle w:val="normaltextrun"/>
          <w:rFonts w:ascii="Arial" w:hAnsi="Arial" w:cs="Arial"/>
          <w:sz w:val="22"/>
          <w:szCs w:val="22"/>
          <w:lang w:val="es-ES"/>
        </w:rPr>
        <w:t xml:space="preserve"> debe validar que el documento a integrar este completo y conforme a los criterios dispuestos para cada tipología, por ejemplo</w:t>
      </w:r>
      <w:r w:rsidR="695C76A2" w:rsidRPr="3A5D47A3">
        <w:rPr>
          <w:rStyle w:val="normaltextrun"/>
          <w:rFonts w:ascii="Arial" w:hAnsi="Arial" w:cs="Arial"/>
          <w:sz w:val="22"/>
          <w:szCs w:val="22"/>
          <w:lang w:val="es-ES"/>
        </w:rPr>
        <w:t>:</w:t>
      </w:r>
      <w:r w:rsidRPr="3A5D47A3">
        <w:rPr>
          <w:rStyle w:val="normaltextrun"/>
          <w:rFonts w:ascii="Arial" w:hAnsi="Arial" w:cs="Arial"/>
          <w:sz w:val="22"/>
          <w:szCs w:val="22"/>
          <w:lang w:val="es-ES"/>
        </w:rPr>
        <w:t xml:space="preserve"> </w:t>
      </w:r>
      <w:r w:rsidR="3539D5F8" w:rsidRPr="3A5D47A3">
        <w:rPr>
          <w:rStyle w:val="normaltextrun"/>
          <w:rFonts w:ascii="Arial" w:hAnsi="Arial" w:cs="Arial"/>
          <w:sz w:val="22"/>
          <w:szCs w:val="22"/>
          <w:lang w:val="es-ES"/>
        </w:rPr>
        <w:t>(</w:t>
      </w:r>
      <w:r w:rsidRPr="3A5D47A3">
        <w:rPr>
          <w:rStyle w:val="normaltextrun"/>
          <w:rFonts w:ascii="Arial" w:hAnsi="Arial" w:cs="Arial"/>
          <w:sz w:val="22"/>
          <w:szCs w:val="22"/>
          <w:lang w:val="es-ES"/>
        </w:rPr>
        <w:t xml:space="preserve">que </w:t>
      </w:r>
      <w:r w:rsidR="02A2A1FB" w:rsidRPr="3A5D47A3">
        <w:rPr>
          <w:rStyle w:val="normaltextrun"/>
          <w:rFonts w:ascii="Arial" w:hAnsi="Arial" w:cs="Arial"/>
          <w:sz w:val="22"/>
          <w:szCs w:val="22"/>
          <w:lang w:val="es-ES"/>
        </w:rPr>
        <w:t xml:space="preserve">contenga </w:t>
      </w:r>
      <w:r w:rsidRPr="3A5D47A3">
        <w:rPr>
          <w:rStyle w:val="normaltextrun"/>
          <w:rFonts w:ascii="Arial" w:hAnsi="Arial" w:cs="Arial"/>
          <w:sz w:val="22"/>
          <w:szCs w:val="22"/>
          <w:lang w:val="es-ES"/>
        </w:rPr>
        <w:t xml:space="preserve">la firma correspondiente </w:t>
      </w:r>
      <w:r w:rsidR="33B449C7" w:rsidRPr="3A5D47A3">
        <w:rPr>
          <w:rStyle w:val="normaltextrun"/>
          <w:rFonts w:ascii="Arial" w:hAnsi="Arial" w:cs="Arial"/>
          <w:sz w:val="22"/>
          <w:szCs w:val="22"/>
          <w:lang w:val="es-ES"/>
        </w:rPr>
        <w:t xml:space="preserve">en caso </w:t>
      </w:r>
      <w:r w:rsidRPr="3A5D47A3">
        <w:rPr>
          <w:rStyle w:val="normaltextrun"/>
          <w:rFonts w:ascii="Arial" w:hAnsi="Arial" w:cs="Arial"/>
          <w:sz w:val="22"/>
          <w:szCs w:val="22"/>
          <w:lang w:val="es-ES"/>
        </w:rPr>
        <w:t xml:space="preserve">de requerirla, que la versión de formato este actualizada, </w:t>
      </w:r>
      <w:r w:rsidR="2C5EC249" w:rsidRPr="3A5D47A3">
        <w:rPr>
          <w:rStyle w:val="normaltextrun"/>
          <w:rFonts w:ascii="Arial" w:hAnsi="Arial" w:cs="Arial"/>
          <w:sz w:val="22"/>
          <w:szCs w:val="22"/>
          <w:lang w:val="es-ES"/>
        </w:rPr>
        <w:t>que contenga</w:t>
      </w:r>
      <w:r w:rsidRPr="3A5D47A3">
        <w:rPr>
          <w:rStyle w:val="normaltextrun"/>
          <w:rFonts w:ascii="Arial" w:hAnsi="Arial" w:cs="Arial"/>
          <w:sz w:val="22"/>
          <w:szCs w:val="22"/>
          <w:lang w:val="es-ES"/>
        </w:rPr>
        <w:t xml:space="preserve"> direcciones, teléfonos, logos, </w:t>
      </w:r>
      <w:r w:rsidR="00077143" w:rsidRPr="3A5D47A3">
        <w:rPr>
          <w:rStyle w:val="normaltextrun"/>
          <w:rFonts w:ascii="Arial" w:hAnsi="Arial" w:cs="Arial"/>
          <w:sz w:val="22"/>
          <w:szCs w:val="22"/>
          <w:lang w:val="es-ES"/>
        </w:rPr>
        <w:t>etc.</w:t>
      </w:r>
      <w:r w:rsidR="00077143" w:rsidRPr="3A5D47A3">
        <w:rPr>
          <w:rStyle w:val="eop"/>
          <w:rFonts w:ascii="Arial" w:hAnsi="Arial" w:cs="Arial"/>
          <w:sz w:val="22"/>
          <w:szCs w:val="22"/>
        </w:rPr>
        <w:t>)</w:t>
      </w:r>
      <w:r w:rsidR="14F86B98" w:rsidRPr="3A5D47A3">
        <w:rPr>
          <w:rStyle w:val="eop"/>
          <w:rFonts w:ascii="Arial" w:hAnsi="Arial" w:cs="Arial"/>
          <w:sz w:val="22"/>
          <w:szCs w:val="22"/>
        </w:rPr>
        <w:t>.</w:t>
      </w:r>
    </w:p>
    <w:p w14:paraId="73F655D4" w14:textId="70F5CA38" w:rsidR="301A73F1" w:rsidRDefault="301A73F1" w:rsidP="301A73F1">
      <w:pPr>
        <w:pStyle w:val="paragraph"/>
        <w:spacing w:before="0" w:beforeAutospacing="0" w:after="0" w:afterAutospacing="0"/>
        <w:jc w:val="both"/>
        <w:rPr>
          <w:rStyle w:val="eop"/>
          <w:rFonts w:ascii="Arial" w:hAnsi="Arial" w:cs="Arial"/>
          <w:sz w:val="22"/>
          <w:szCs w:val="22"/>
        </w:rPr>
      </w:pPr>
    </w:p>
    <w:p w14:paraId="69059477" w14:textId="3956F0E0" w:rsidR="771476F2" w:rsidRDefault="3BB5836D" w:rsidP="79486644">
      <w:pPr>
        <w:pStyle w:val="paragraph"/>
        <w:spacing w:before="0" w:beforeAutospacing="0" w:after="0" w:afterAutospacing="0"/>
        <w:jc w:val="both"/>
        <w:rPr>
          <w:rStyle w:val="eop"/>
          <w:rFonts w:ascii="Arial" w:hAnsi="Arial" w:cs="Arial"/>
          <w:color w:val="00B0F0"/>
          <w:sz w:val="22"/>
          <w:szCs w:val="22"/>
        </w:rPr>
      </w:pPr>
      <w:r w:rsidRPr="009159AD">
        <w:rPr>
          <w:rStyle w:val="eop"/>
          <w:rFonts w:ascii="Arial" w:hAnsi="Arial" w:cs="Arial"/>
          <w:sz w:val="22"/>
          <w:szCs w:val="22"/>
        </w:rPr>
        <w:t>Si se crean diferentes versiones del documento durante el proceso de elaboración y revisión, solo se debe firmar y convertir a PDF la versión más reciente o final, que</w:t>
      </w:r>
      <w:r w:rsidR="59DF827F" w:rsidRPr="009159AD">
        <w:rPr>
          <w:rStyle w:val="eop"/>
          <w:rFonts w:ascii="Arial" w:hAnsi="Arial" w:cs="Arial"/>
          <w:sz w:val="22"/>
          <w:szCs w:val="22"/>
        </w:rPr>
        <w:t>,</w:t>
      </w:r>
      <w:r w:rsidRPr="009159AD">
        <w:rPr>
          <w:rStyle w:val="eop"/>
          <w:rFonts w:ascii="Arial" w:hAnsi="Arial" w:cs="Arial"/>
          <w:sz w:val="22"/>
          <w:szCs w:val="22"/>
        </w:rPr>
        <w:t xml:space="preserve"> desde el sistema de información Orfeo es </w:t>
      </w:r>
      <w:r w:rsidR="2590165B" w:rsidRPr="009159AD">
        <w:rPr>
          <w:rStyle w:val="eop"/>
          <w:rFonts w:ascii="Arial" w:hAnsi="Arial" w:cs="Arial"/>
          <w:sz w:val="22"/>
          <w:szCs w:val="22"/>
        </w:rPr>
        <w:t>una transacción automática una vez</w:t>
      </w:r>
      <w:r w:rsidRPr="009159AD">
        <w:rPr>
          <w:rStyle w:val="eop"/>
          <w:rFonts w:ascii="Arial" w:hAnsi="Arial" w:cs="Arial"/>
          <w:sz w:val="22"/>
          <w:szCs w:val="22"/>
        </w:rPr>
        <w:t xml:space="preserve"> firmado </w:t>
      </w:r>
      <w:r w:rsidR="641F6A0E" w:rsidRPr="009159AD">
        <w:rPr>
          <w:rStyle w:val="eop"/>
          <w:rFonts w:ascii="Arial" w:hAnsi="Arial" w:cs="Arial"/>
          <w:sz w:val="22"/>
          <w:szCs w:val="22"/>
        </w:rPr>
        <w:t>electrónicamente el documento</w:t>
      </w:r>
      <w:r w:rsidRPr="79486644">
        <w:rPr>
          <w:rStyle w:val="eop"/>
          <w:rFonts w:ascii="Arial" w:hAnsi="Arial" w:cs="Arial"/>
          <w:color w:val="00B0F0"/>
          <w:sz w:val="22"/>
          <w:szCs w:val="22"/>
        </w:rPr>
        <w:t xml:space="preserve">. </w:t>
      </w:r>
      <w:r w:rsidR="7CCDF672" w:rsidRPr="79486644">
        <w:rPr>
          <w:rStyle w:val="eop"/>
          <w:rFonts w:ascii="Arial" w:hAnsi="Arial" w:cs="Arial"/>
          <w:color w:val="00B0F0"/>
          <w:sz w:val="22"/>
          <w:szCs w:val="22"/>
        </w:rPr>
        <w:t xml:space="preserve"> </w:t>
      </w:r>
    </w:p>
    <w:p w14:paraId="425D6CEE" w14:textId="26AE6B25" w:rsidR="0773E1FD" w:rsidRDefault="0773E1FD" w:rsidP="0773E1FD">
      <w:pPr>
        <w:pStyle w:val="paragraph"/>
        <w:spacing w:before="0" w:beforeAutospacing="0" w:after="0" w:afterAutospacing="0"/>
        <w:jc w:val="both"/>
        <w:rPr>
          <w:rStyle w:val="normaltextrun"/>
          <w:rFonts w:ascii="Arial" w:hAnsi="Arial" w:cs="Arial"/>
          <w:sz w:val="22"/>
          <w:szCs w:val="22"/>
          <w:lang w:val="es-ES"/>
        </w:rPr>
      </w:pPr>
    </w:p>
    <w:p w14:paraId="36E448DB" w14:textId="063F07CB" w:rsidR="001F3D42" w:rsidRPr="002B0DB9" w:rsidRDefault="001F3D42" w:rsidP="00BD0E9D">
      <w:pPr>
        <w:pStyle w:val="paragraph"/>
        <w:spacing w:before="0" w:beforeAutospacing="0" w:after="0" w:afterAutospacing="0"/>
        <w:jc w:val="both"/>
        <w:textAlignment w:val="baseline"/>
        <w:rPr>
          <w:rStyle w:val="eop"/>
          <w:rFonts w:ascii="Arial" w:hAnsi="Arial" w:cs="Arial"/>
          <w:sz w:val="22"/>
          <w:szCs w:val="22"/>
        </w:rPr>
      </w:pPr>
      <w:r w:rsidRPr="002B0DB9">
        <w:rPr>
          <w:rStyle w:val="normaltextrun"/>
          <w:rFonts w:ascii="Arial" w:hAnsi="Arial" w:cs="Arial"/>
          <w:sz w:val="22"/>
          <w:szCs w:val="22"/>
          <w:lang w:val="es-ES"/>
        </w:rPr>
        <w:t xml:space="preserve">A continuación, se describen las fuentes o canales desde los cuales se pueden crear los documentos electrónicos de archivo de la </w:t>
      </w:r>
      <w:r w:rsidR="00051738">
        <w:rPr>
          <w:rStyle w:val="normaltextrun"/>
          <w:rFonts w:ascii="Arial" w:hAnsi="Arial" w:cs="Arial"/>
          <w:sz w:val="22"/>
          <w:szCs w:val="22"/>
          <w:lang w:val="es-ES"/>
        </w:rPr>
        <w:t>UAERMV</w:t>
      </w:r>
      <w:r w:rsidRPr="002B0DB9">
        <w:rPr>
          <w:rStyle w:val="normaltextrun"/>
          <w:rFonts w:ascii="Arial" w:hAnsi="Arial" w:cs="Arial"/>
          <w:sz w:val="22"/>
          <w:szCs w:val="22"/>
          <w:lang w:val="es-ES"/>
        </w:rPr>
        <w:t>:</w:t>
      </w:r>
      <w:r w:rsidRPr="002B0DB9">
        <w:rPr>
          <w:rStyle w:val="eop"/>
          <w:rFonts w:ascii="Arial" w:hAnsi="Arial" w:cs="Arial"/>
          <w:sz w:val="22"/>
          <w:szCs w:val="22"/>
        </w:rPr>
        <w:t> </w:t>
      </w:r>
    </w:p>
    <w:p w14:paraId="769D0D3C" w14:textId="77777777" w:rsidR="001F3D42" w:rsidRPr="00B72212" w:rsidRDefault="001F3D42" w:rsidP="00BD0E9D">
      <w:pPr>
        <w:pStyle w:val="paragraph"/>
        <w:spacing w:before="0" w:beforeAutospacing="0" w:after="0" w:afterAutospacing="0"/>
        <w:jc w:val="both"/>
        <w:textAlignment w:val="baseline"/>
        <w:rPr>
          <w:rStyle w:val="eop"/>
          <w:rFonts w:ascii="Arial" w:hAnsi="Arial" w:cs="Arial"/>
          <w:sz w:val="22"/>
          <w:szCs w:val="22"/>
        </w:rPr>
      </w:pPr>
    </w:p>
    <w:p w14:paraId="7900EA4B" w14:textId="62C38CF1" w:rsidR="001F3D42" w:rsidRPr="00E35DFD" w:rsidRDefault="0053714D" w:rsidP="00E35DFD">
      <w:pPr>
        <w:pStyle w:val="Ttulo3"/>
        <w:rPr>
          <w:rStyle w:val="normaltextrun"/>
          <w:rFonts w:ascii="Arial" w:hAnsi="Arial" w:cs="Arial"/>
          <w:b/>
          <w:color w:val="auto"/>
        </w:rPr>
      </w:pPr>
      <w:bookmarkStart w:id="36" w:name="_Toc147346567"/>
      <w:r>
        <w:rPr>
          <w:rStyle w:val="normaltextrun"/>
          <w:rFonts w:ascii="Arial" w:hAnsi="Arial" w:cs="Arial"/>
          <w:b/>
          <w:color w:val="auto"/>
        </w:rPr>
        <w:t>10</w:t>
      </w:r>
      <w:r w:rsidR="001F3D42" w:rsidRPr="00E35DFD">
        <w:rPr>
          <w:rStyle w:val="normaltextrun"/>
          <w:rFonts w:ascii="Arial" w:hAnsi="Arial" w:cs="Arial"/>
          <w:b/>
          <w:color w:val="auto"/>
        </w:rPr>
        <w:t>.1.1</w:t>
      </w:r>
      <w:r w:rsidR="002E65C1" w:rsidRPr="00E35DFD">
        <w:rPr>
          <w:rStyle w:val="normaltextrun"/>
          <w:rFonts w:ascii="Arial" w:hAnsi="Arial" w:cs="Arial"/>
          <w:b/>
          <w:color w:val="auto"/>
        </w:rPr>
        <w:t>.</w:t>
      </w:r>
      <w:r w:rsidR="001F3D42" w:rsidRPr="00E35DFD">
        <w:rPr>
          <w:rStyle w:val="normaltextrun"/>
          <w:rFonts w:ascii="Arial" w:hAnsi="Arial" w:cs="Arial"/>
          <w:b/>
          <w:color w:val="auto"/>
        </w:rPr>
        <w:t xml:space="preserve"> F</w:t>
      </w:r>
      <w:r w:rsidR="00B72212" w:rsidRPr="00E35DFD">
        <w:rPr>
          <w:rStyle w:val="normaltextrun"/>
          <w:rFonts w:ascii="Arial" w:hAnsi="Arial" w:cs="Arial"/>
          <w:b/>
          <w:color w:val="auto"/>
        </w:rPr>
        <w:t>UENTES DE PRODUCCIÓN</w:t>
      </w:r>
      <w:bookmarkEnd w:id="36"/>
      <w:r w:rsidR="001F3D42" w:rsidRPr="00E35DFD">
        <w:rPr>
          <w:rStyle w:val="normaltextrun"/>
          <w:rFonts w:ascii="Arial" w:hAnsi="Arial" w:cs="Arial"/>
          <w:b/>
          <w:color w:val="auto"/>
        </w:rPr>
        <w:t> </w:t>
      </w:r>
    </w:p>
    <w:p w14:paraId="54CD245A" w14:textId="77777777" w:rsidR="001F3D42" w:rsidRPr="002B0DB9" w:rsidRDefault="001F3D42" w:rsidP="00BD0E9D">
      <w:pPr>
        <w:spacing w:after="0" w:line="240" w:lineRule="auto"/>
        <w:ind w:left="360"/>
        <w:jc w:val="both"/>
        <w:textAlignment w:val="baseline"/>
        <w:rPr>
          <w:rFonts w:ascii="Arial" w:eastAsia="Times New Roman" w:hAnsi="Arial" w:cs="Arial"/>
          <w:lang w:val="es-ES" w:eastAsia="es-CO"/>
        </w:rPr>
      </w:pPr>
    </w:p>
    <w:p w14:paraId="5A308E80" w14:textId="0B0F26B7" w:rsidR="001F3D42" w:rsidRPr="002B0DB9" w:rsidRDefault="001F3D42" w:rsidP="3A5D47A3">
      <w:pPr>
        <w:pStyle w:val="paragraph"/>
        <w:spacing w:before="0" w:beforeAutospacing="0" w:after="0" w:afterAutospacing="0"/>
        <w:jc w:val="both"/>
        <w:textAlignment w:val="baseline"/>
        <w:rPr>
          <w:rStyle w:val="eop"/>
          <w:rFonts w:ascii="Arial" w:hAnsi="Arial" w:cs="Arial"/>
          <w:sz w:val="22"/>
          <w:szCs w:val="22"/>
        </w:rPr>
      </w:pPr>
      <w:r w:rsidRPr="3A5D47A3">
        <w:rPr>
          <w:rStyle w:val="normaltextrun"/>
          <w:rFonts w:ascii="Arial" w:hAnsi="Arial" w:cs="Arial"/>
          <w:b/>
          <w:bCs/>
          <w:sz w:val="22"/>
          <w:szCs w:val="22"/>
          <w:lang w:val="es-ES"/>
        </w:rPr>
        <w:t>Radicación:</w:t>
      </w:r>
      <w:r w:rsidRPr="3A5D47A3">
        <w:rPr>
          <w:rStyle w:val="normaltextrun"/>
          <w:rFonts w:ascii="Arial" w:hAnsi="Arial" w:cs="Arial"/>
          <w:sz w:val="22"/>
          <w:szCs w:val="22"/>
          <w:lang w:val="es-ES"/>
        </w:rPr>
        <w:t xml:space="preserve"> para las comunicaciones externas la UAERMV cuenta con los siguientes canales oficiales para radicación de documentos: ventanilla única dirección de correo </w:t>
      </w:r>
      <w:r w:rsidRPr="3A5D47A3">
        <w:rPr>
          <w:rStyle w:val="normaltextrun"/>
          <w:rFonts w:ascii="Arial" w:hAnsi="Arial" w:cs="Arial"/>
          <w:b/>
          <w:bCs/>
          <w:sz w:val="22"/>
          <w:szCs w:val="22"/>
          <w:u w:val="single"/>
          <w:lang w:val="es-ES"/>
        </w:rPr>
        <w:t>ventanillaelectronica@</w:t>
      </w:r>
      <w:r w:rsidR="00051738">
        <w:rPr>
          <w:rStyle w:val="normaltextrun"/>
          <w:rFonts w:ascii="Arial" w:hAnsi="Arial" w:cs="Arial"/>
          <w:b/>
          <w:bCs/>
          <w:sz w:val="22"/>
          <w:szCs w:val="22"/>
          <w:u w:val="single"/>
          <w:lang w:val="es-ES"/>
        </w:rPr>
        <w:t>UAERMV</w:t>
      </w:r>
      <w:r w:rsidRPr="3A5D47A3">
        <w:rPr>
          <w:rStyle w:val="normaltextrun"/>
          <w:rFonts w:ascii="Arial" w:hAnsi="Arial" w:cs="Arial"/>
          <w:b/>
          <w:bCs/>
          <w:sz w:val="22"/>
          <w:szCs w:val="22"/>
          <w:u w:val="single"/>
          <w:lang w:val="es-ES"/>
        </w:rPr>
        <w:t>.gov.co</w:t>
      </w:r>
      <w:r w:rsidRPr="3A5D47A3">
        <w:rPr>
          <w:rStyle w:val="normaltextrun"/>
          <w:rFonts w:ascii="Arial" w:hAnsi="Arial" w:cs="Arial"/>
          <w:sz w:val="22"/>
          <w:szCs w:val="22"/>
          <w:lang w:val="es-ES"/>
        </w:rPr>
        <w:t>, de manera presencial en las ventanillas físicas de las sedes de la entidad, en cuyo caso el equipo de correspondencia recibirá el documento físico y lo digitalizará para su consulta y trámite. En este punto s</w:t>
      </w:r>
      <w:r w:rsidR="29F1CF87" w:rsidRPr="3A5D47A3">
        <w:rPr>
          <w:rStyle w:val="normaltextrun"/>
          <w:rFonts w:ascii="Arial" w:hAnsi="Arial" w:cs="Arial"/>
          <w:sz w:val="22"/>
          <w:szCs w:val="22"/>
          <w:lang w:val="es-ES"/>
        </w:rPr>
        <w:t>e</w:t>
      </w:r>
      <w:r w:rsidRPr="3A5D47A3">
        <w:rPr>
          <w:rStyle w:val="normaltextrun"/>
          <w:rFonts w:ascii="Arial" w:hAnsi="Arial" w:cs="Arial"/>
          <w:sz w:val="22"/>
          <w:szCs w:val="22"/>
          <w:lang w:val="es-ES"/>
        </w:rPr>
        <w:t xml:space="preserve"> debe aclarar que el documento físico será siempre el original y se envía</w:t>
      </w:r>
      <w:r w:rsidR="09444220" w:rsidRPr="3A5D47A3">
        <w:rPr>
          <w:rStyle w:val="normaltextrun"/>
          <w:rFonts w:ascii="Arial" w:hAnsi="Arial" w:cs="Arial"/>
          <w:sz w:val="22"/>
          <w:szCs w:val="22"/>
          <w:lang w:val="es-ES"/>
        </w:rPr>
        <w:t xml:space="preserve"> a</w:t>
      </w:r>
      <w:r w:rsidRPr="3A5D47A3">
        <w:rPr>
          <w:rStyle w:val="normaltextrun"/>
          <w:rFonts w:ascii="Arial" w:hAnsi="Arial" w:cs="Arial"/>
          <w:sz w:val="22"/>
          <w:szCs w:val="22"/>
          <w:lang w:val="es-ES"/>
        </w:rPr>
        <w:t xml:space="preserve"> la dependencia correspondiente para su archivo de gestión. Las comunicaciones internas se radican de manera directa en el sistema Orfeo.</w:t>
      </w:r>
      <w:r w:rsidRPr="3A5D47A3">
        <w:rPr>
          <w:rStyle w:val="eop"/>
          <w:rFonts w:ascii="Arial" w:hAnsi="Arial" w:cs="Arial"/>
          <w:sz w:val="22"/>
          <w:szCs w:val="22"/>
        </w:rPr>
        <w:t> </w:t>
      </w:r>
    </w:p>
    <w:p w14:paraId="1231BE67" w14:textId="77777777" w:rsidR="007D0CF9" w:rsidRPr="002B0DB9" w:rsidRDefault="007D0CF9" w:rsidP="00BD0E9D">
      <w:pPr>
        <w:pStyle w:val="paragraph"/>
        <w:spacing w:before="0" w:beforeAutospacing="0" w:after="0" w:afterAutospacing="0"/>
        <w:jc w:val="both"/>
        <w:textAlignment w:val="baseline"/>
        <w:rPr>
          <w:rStyle w:val="eop"/>
          <w:rFonts w:ascii="Arial" w:hAnsi="Arial" w:cs="Arial"/>
          <w:sz w:val="22"/>
          <w:szCs w:val="22"/>
        </w:rPr>
      </w:pPr>
    </w:p>
    <w:p w14:paraId="0A1C0109" w14:textId="2A3EA931" w:rsidR="007D0CF9" w:rsidRPr="002B0DB9" w:rsidRDefault="007D0CF9" w:rsidP="007D0CF9">
      <w:pPr>
        <w:spacing w:after="0" w:line="240" w:lineRule="auto"/>
        <w:jc w:val="both"/>
        <w:textAlignment w:val="baseline"/>
        <w:rPr>
          <w:rFonts w:ascii="Arial" w:eastAsia="Times New Roman" w:hAnsi="Arial" w:cs="Arial"/>
          <w:lang w:eastAsia="es-CO"/>
        </w:rPr>
      </w:pPr>
      <w:r w:rsidRPr="3A5D47A3">
        <w:rPr>
          <w:rFonts w:ascii="Arial" w:eastAsia="Times New Roman" w:hAnsi="Arial" w:cs="Arial"/>
          <w:b/>
          <w:bCs/>
          <w:color w:val="000000" w:themeColor="text1"/>
          <w:lang w:val="es-ES" w:eastAsia="es-CO"/>
        </w:rPr>
        <w:t xml:space="preserve">Sistemas de Información: </w:t>
      </w:r>
      <w:r w:rsidRPr="3A5D47A3">
        <w:rPr>
          <w:rFonts w:ascii="Arial" w:eastAsia="Times New Roman" w:hAnsi="Arial" w:cs="Arial"/>
          <w:color w:val="000000" w:themeColor="text1"/>
          <w:lang w:val="es-ES" w:eastAsia="es-CO"/>
        </w:rPr>
        <w:t xml:space="preserve">Los sistemas de información de la </w:t>
      </w:r>
      <w:r w:rsidR="00051738">
        <w:rPr>
          <w:rFonts w:ascii="Arial" w:eastAsia="Times New Roman" w:hAnsi="Arial" w:cs="Arial"/>
          <w:color w:val="000000" w:themeColor="text1"/>
          <w:lang w:val="es-ES" w:eastAsia="es-CO"/>
        </w:rPr>
        <w:t>UAERMV</w:t>
      </w:r>
      <w:r w:rsidRPr="3A5D47A3">
        <w:rPr>
          <w:rFonts w:ascii="Arial" w:eastAsia="Times New Roman" w:hAnsi="Arial" w:cs="Arial"/>
          <w:color w:val="000000" w:themeColor="text1"/>
          <w:lang w:val="es-ES" w:eastAsia="es-CO"/>
        </w:rPr>
        <w:t xml:space="preserve"> deben estar en la posibilidad de generar la información como documentos de archivo bajo un formato electrónico. Es decir que la información</w:t>
      </w:r>
      <w:r w:rsidR="3F495D14" w:rsidRPr="3A5D47A3">
        <w:rPr>
          <w:rFonts w:ascii="Arial" w:eastAsia="Times New Roman" w:hAnsi="Arial" w:cs="Arial"/>
          <w:color w:val="000000" w:themeColor="text1"/>
          <w:lang w:val="es-ES" w:eastAsia="es-CO"/>
        </w:rPr>
        <w:t>,</w:t>
      </w:r>
      <w:r w:rsidRPr="3A5D47A3">
        <w:rPr>
          <w:rFonts w:ascii="Arial" w:eastAsia="Times New Roman" w:hAnsi="Arial" w:cs="Arial"/>
          <w:color w:val="000000" w:themeColor="text1"/>
          <w:lang w:val="es-ES" w:eastAsia="es-CO"/>
        </w:rPr>
        <w:t xml:space="preserve"> </w:t>
      </w:r>
      <w:r w:rsidR="00366E54" w:rsidRPr="3A5D47A3">
        <w:rPr>
          <w:rFonts w:ascii="Arial" w:eastAsia="Times New Roman" w:hAnsi="Arial" w:cs="Arial"/>
          <w:color w:val="000000" w:themeColor="text1"/>
          <w:lang w:val="es-ES" w:eastAsia="es-CO"/>
        </w:rPr>
        <w:t>de acuerdo con el</w:t>
      </w:r>
      <w:r w:rsidRPr="3A5D47A3">
        <w:rPr>
          <w:rFonts w:ascii="Arial" w:eastAsia="Times New Roman" w:hAnsi="Arial" w:cs="Arial"/>
          <w:color w:val="000000" w:themeColor="text1"/>
          <w:lang w:val="es-ES" w:eastAsia="es-CO"/>
        </w:rPr>
        <w:t xml:space="preserve"> tipo de documento</w:t>
      </w:r>
      <w:r w:rsidR="45AFF378" w:rsidRPr="3A5D47A3">
        <w:rPr>
          <w:rFonts w:ascii="Arial" w:eastAsia="Times New Roman" w:hAnsi="Arial" w:cs="Arial"/>
          <w:color w:val="000000" w:themeColor="text1"/>
          <w:lang w:val="es-ES" w:eastAsia="es-CO"/>
        </w:rPr>
        <w:t>,</w:t>
      </w:r>
      <w:r w:rsidRPr="3A5D47A3">
        <w:rPr>
          <w:rFonts w:ascii="Arial" w:eastAsia="Times New Roman" w:hAnsi="Arial" w:cs="Arial"/>
          <w:color w:val="000000" w:themeColor="text1"/>
          <w:lang w:val="es-ES" w:eastAsia="es-CO"/>
        </w:rPr>
        <w:t xml:space="preserve"> genere su formato como por ejemplo un docx, xlsx, pptx, pdf, entre otros.</w:t>
      </w:r>
      <w:r w:rsidRPr="3A5D47A3">
        <w:rPr>
          <w:rFonts w:ascii="Arial" w:eastAsia="Times New Roman" w:hAnsi="Arial" w:cs="Arial"/>
          <w:color w:val="000000" w:themeColor="text1"/>
          <w:lang w:eastAsia="es-CO"/>
        </w:rPr>
        <w:t> </w:t>
      </w:r>
    </w:p>
    <w:p w14:paraId="2E4BDE05" w14:textId="77777777" w:rsidR="007D0CF9" w:rsidRPr="002B0DB9" w:rsidRDefault="007D0CF9" w:rsidP="007D0C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color w:val="000000"/>
          <w:lang w:val="es-ES" w:eastAsia="es-CO"/>
        </w:rPr>
        <w:t>Así mismo, en caso de que el Sistema de Información no cuenta con esta funcionalidad, se debe informar al área de sistemas y Gestión Documental para proceder a realizar las mesas técnicas pertinentes.</w:t>
      </w:r>
      <w:r w:rsidRPr="002B0DB9">
        <w:rPr>
          <w:rFonts w:ascii="Arial" w:eastAsia="Times New Roman" w:hAnsi="Arial" w:cs="Arial"/>
          <w:color w:val="000000"/>
          <w:lang w:eastAsia="es-CO"/>
        </w:rPr>
        <w:t> </w:t>
      </w:r>
    </w:p>
    <w:p w14:paraId="18F9DF14" w14:textId="4A909DFD" w:rsidR="007D0CF9" w:rsidRPr="002B0DB9" w:rsidRDefault="007D0CF9" w:rsidP="007D0C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color w:val="000000"/>
          <w:lang w:val="es-ES" w:eastAsia="es-CO"/>
        </w:rPr>
        <w:t xml:space="preserve">En caso, de que el Sistema de Información genere formatos electrónicos, se deberá realizar la preparación del expediente y posteriormente cargarlo en ORFEO </w:t>
      </w:r>
      <w:r w:rsidR="00366E54" w:rsidRPr="002B0DB9">
        <w:rPr>
          <w:rFonts w:ascii="Arial" w:eastAsia="Times New Roman" w:hAnsi="Arial" w:cs="Arial"/>
          <w:color w:val="000000"/>
          <w:lang w:val="es-ES" w:eastAsia="es-CO"/>
        </w:rPr>
        <w:t>de acuerdo con</w:t>
      </w:r>
      <w:r w:rsidRPr="002B0DB9">
        <w:rPr>
          <w:rFonts w:ascii="Arial" w:eastAsia="Times New Roman" w:hAnsi="Arial" w:cs="Arial"/>
          <w:color w:val="000000"/>
          <w:lang w:val="es-ES" w:eastAsia="es-CO"/>
        </w:rPr>
        <w:t xml:space="preserve"> la funcionalidad existente en este software para conformación de expedientes.</w:t>
      </w:r>
      <w:r w:rsidRPr="002B0DB9">
        <w:rPr>
          <w:rFonts w:ascii="Arial" w:eastAsia="Times New Roman" w:hAnsi="Arial" w:cs="Arial"/>
          <w:color w:val="000000"/>
          <w:lang w:eastAsia="es-CO"/>
        </w:rPr>
        <w:t> </w:t>
      </w:r>
    </w:p>
    <w:p w14:paraId="36FEB5B0" w14:textId="77777777" w:rsidR="007D0CF9" w:rsidRPr="002B0DB9" w:rsidRDefault="007D0CF9" w:rsidP="00BD0E9D">
      <w:pPr>
        <w:pStyle w:val="paragraph"/>
        <w:spacing w:before="0" w:beforeAutospacing="0" w:after="0" w:afterAutospacing="0"/>
        <w:jc w:val="both"/>
        <w:textAlignment w:val="baseline"/>
        <w:rPr>
          <w:rFonts w:ascii="Arial" w:hAnsi="Arial" w:cs="Arial"/>
          <w:sz w:val="22"/>
          <w:szCs w:val="22"/>
        </w:rPr>
      </w:pPr>
    </w:p>
    <w:p w14:paraId="6C8B7FBB" w14:textId="43B5B047" w:rsidR="007D0CF9" w:rsidRPr="002B0DB9" w:rsidRDefault="007D0CF9" w:rsidP="007D0CF9">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b/>
          <w:bCs/>
          <w:lang w:val="es-ES" w:eastAsia="es-CO"/>
        </w:rPr>
        <w:t xml:space="preserve">Herramientas ofimáticas: </w:t>
      </w:r>
      <w:r w:rsidRPr="002B0DB9">
        <w:rPr>
          <w:rFonts w:ascii="Arial" w:eastAsia="Times New Roman" w:hAnsi="Arial" w:cs="Arial"/>
          <w:lang w:val="es-ES" w:eastAsia="es-CO"/>
        </w:rPr>
        <w:t>cuando el documento electrónico de archivo corresponde al cumplimiento de un proceso puede estar a</w:t>
      </w:r>
      <w:r w:rsidR="000D6A20" w:rsidRPr="002B0DB9">
        <w:rPr>
          <w:rFonts w:ascii="Arial" w:eastAsia="Times New Roman" w:hAnsi="Arial" w:cs="Arial"/>
          <w:lang w:val="es-ES" w:eastAsia="es-CO"/>
        </w:rPr>
        <w:t>sociado o no a un formato del Si</w:t>
      </w:r>
      <w:r w:rsidR="00366E54">
        <w:rPr>
          <w:rFonts w:ascii="Arial" w:eastAsia="Times New Roman" w:hAnsi="Arial" w:cs="Arial"/>
          <w:lang w:val="es-ES" w:eastAsia="es-CO"/>
        </w:rPr>
        <w:t>s</w:t>
      </w:r>
      <w:r w:rsidRPr="002B0DB9">
        <w:rPr>
          <w:rFonts w:ascii="Arial" w:eastAsia="Times New Roman" w:hAnsi="Arial" w:cs="Arial"/>
          <w:lang w:val="es-ES" w:eastAsia="es-CO"/>
        </w:rPr>
        <w:t>gestión.</w:t>
      </w:r>
      <w:r w:rsidRPr="002B0DB9">
        <w:rPr>
          <w:rFonts w:ascii="Arial" w:eastAsia="Times New Roman" w:hAnsi="Arial" w:cs="Arial"/>
          <w:lang w:eastAsia="es-CO"/>
        </w:rPr>
        <w:t> </w:t>
      </w:r>
    </w:p>
    <w:p w14:paraId="6147B4F7" w14:textId="1A1E37EA" w:rsidR="007D0CF9" w:rsidRPr="002B0DB9" w:rsidRDefault="007D0CF9" w:rsidP="007D0CF9">
      <w:pPr>
        <w:spacing w:after="0" w:line="240" w:lineRule="auto"/>
        <w:jc w:val="both"/>
        <w:textAlignment w:val="baseline"/>
        <w:rPr>
          <w:rFonts w:ascii="Arial" w:eastAsia="Times New Roman" w:hAnsi="Arial" w:cs="Arial"/>
          <w:lang w:eastAsia="es-CO"/>
        </w:rPr>
      </w:pPr>
      <w:r w:rsidRPr="3A5D47A3">
        <w:rPr>
          <w:rFonts w:ascii="Arial" w:eastAsia="Times New Roman" w:hAnsi="Arial" w:cs="Arial"/>
          <w:lang w:val="es-ES" w:eastAsia="es-CO"/>
        </w:rPr>
        <w:t>En este caso</w:t>
      </w:r>
      <w:r w:rsidR="33849490" w:rsidRPr="3A5D47A3">
        <w:rPr>
          <w:rFonts w:ascii="Arial" w:eastAsia="Times New Roman" w:hAnsi="Arial" w:cs="Arial"/>
          <w:lang w:val="es-ES" w:eastAsia="es-CO"/>
        </w:rPr>
        <w:t>,</w:t>
      </w:r>
      <w:r w:rsidRPr="3A5D47A3">
        <w:rPr>
          <w:rFonts w:ascii="Arial" w:eastAsia="Times New Roman" w:hAnsi="Arial" w:cs="Arial"/>
          <w:lang w:val="es-ES" w:eastAsia="es-CO"/>
        </w:rPr>
        <w:t xml:space="preserve"> se debe garantizar la completitud del documento para su cargue en Orfeo, y una vez conformado</w:t>
      </w:r>
      <w:r w:rsidR="2B68FC75" w:rsidRPr="3A5D47A3">
        <w:rPr>
          <w:rFonts w:ascii="Arial" w:eastAsia="Times New Roman" w:hAnsi="Arial" w:cs="Arial"/>
          <w:lang w:val="es-ES" w:eastAsia="es-CO"/>
        </w:rPr>
        <w:t>,</w:t>
      </w:r>
      <w:r w:rsidRPr="3A5D47A3">
        <w:rPr>
          <w:rFonts w:ascii="Arial" w:eastAsia="Times New Roman" w:hAnsi="Arial" w:cs="Arial"/>
          <w:lang w:val="es-ES" w:eastAsia="es-CO"/>
        </w:rPr>
        <w:t xml:space="preserve"> integrarlo al expediente. De requerirse el firmado del documento se hace con el mecanismo de firma electrónica implementado en Orfeo.</w:t>
      </w:r>
      <w:r w:rsidRPr="3A5D47A3">
        <w:rPr>
          <w:rFonts w:ascii="Arial" w:eastAsia="Times New Roman" w:hAnsi="Arial" w:cs="Arial"/>
          <w:lang w:eastAsia="es-CO"/>
        </w:rPr>
        <w:t> </w:t>
      </w:r>
    </w:p>
    <w:p w14:paraId="30D7AA69" w14:textId="77777777" w:rsidR="007D0CF9" w:rsidRPr="002B0DB9" w:rsidRDefault="007D0CF9" w:rsidP="00BD0E9D">
      <w:pPr>
        <w:pStyle w:val="paragraph"/>
        <w:spacing w:before="0" w:beforeAutospacing="0" w:after="0" w:afterAutospacing="0"/>
        <w:jc w:val="both"/>
        <w:textAlignment w:val="baseline"/>
        <w:rPr>
          <w:rFonts w:ascii="Arial" w:hAnsi="Arial" w:cs="Arial"/>
          <w:sz w:val="22"/>
          <w:szCs w:val="22"/>
        </w:rPr>
      </w:pPr>
    </w:p>
    <w:p w14:paraId="55828EEA" w14:textId="74E7659A" w:rsidR="007D0CF9" w:rsidRPr="002B0DB9" w:rsidRDefault="19A0FB4B" w:rsidP="09ED1EE8">
      <w:pPr>
        <w:pStyle w:val="paragraph"/>
        <w:spacing w:before="0" w:beforeAutospacing="0" w:after="0" w:afterAutospacing="0"/>
        <w:jc w:val="both"/>
        <w:textAlignment w:val="baseline"/>
        <w:rPr>
          <w:rStyle w:val="eop"/>
          <w:rFonts w:ascii="Arial" w:hAnsi="Arial" w:cs="Arial"/>
          <w:color w:val="000000"/>
          <w:sz w:val="22"/>
          <w:szCs w:val="22"/>
          <w:shd w:val="clear" w:color="auto" w:fill="FFFFFF"/>
        </w:rPr>
      </w:pPr>
      <w:r w:rsidRPr="002B0DB9">
        <w:rPr>
          <w:rStyle w:val="normaltextrun"/>
          <w:rFonts w:ascii="Arial" w:hAnsi="Arial" w:cs="Arial"/>
          <w:b/>
          <w:bCs/>
          <w:color w:val="000000"/>
          <w:sz w:val="22"/>
          <w:szCs w:val="22"/>
          <w:shd w:val="clear" w:color="auto" w:fill="FFFFFF"/>
          <w:lang w:val="es-ES"/>
        </w:rPr>
        <w:t xml:space="preserve">Grabaciones Teams: </w:t>
      </w:r>
      <w:r w:rsidRPr="002B0DB9">
        <w:rPr>
          <w:rStyle w:val="normaltextrun"/>
          <w:rFonts w:ascii="Arial" w:hAnsi="Arial" w:cs="Arial"/>
          <w:color w:val="000000"/>
          <w:sz w:val="22"/>
          <w:szCs w:val="22"/>
          <w:shd w:val="clear" w:color="auto" w:fill="FFFFFF"/>
          <w:lang w:val="es-ES"/>
        </w:rPr>
        <w:t>Las grabaciones de las video llamadas o video conferencias realizadas en la herramienta Microsoft Teams</w:t>
      </w:r>
      <w:r w:rsidR="0F285121" w:rsidRPr="09ED1EE8">
        <w:rPr>
          <w:rStyle w:val="normaltextrun"/>
          <w:rFonts w:ascii="Arial" w:hAnsi="Arial" w:cs="Arial"/>
          <w:color w:val="000000" w:themeColor="text1"/>
          <w:sz w:val="22"/>
          <w:szCs w:val="22"/>
          <w:lang w:val="es-ES"/>
        </w:rPr>
        <w:t>,</w:t>
      </w:r>
      <w:r w:rsidRPr="002B0DB9">
        <w:rPr>
          <w:rStyle w:val="normaltextrun"/>
          <w:rFonts w:ascii="Arial" w:hAnsi="Arial" w:cs="Arial"/>
          <w:color w:val="000000"/>
          <w:sz w:val="22"/>
          <w:szCs w:val="22"/>
          <w:shd w:val="clear" w:color="auto" w:fill="FFFFFF"/>
          <w:lang w:val="es-ES"/>
        </w:rPr>
        <w:t xml:space="preserve"> se podrán considerar como un documento electrónico </w:t>
      </w:r>
      <w:r w:rsidR="2614198B" w:rsidRPr="09ED1EE8">
        <w:rPr>
          <w:rStyle w:val="normaltextrun"/>
          <w:rFonts w:ascii="Arial" w:hAnsi="Arial" w:cs="Arial"/>
          <w:color w:val="000000" w:themeColor="text1"/>
          <w:sz w:val="22"/>
          <w:szCs w:val="22"/>
          <w:lang w:val="es-ES"/>
        </w:rPr>
        <w:t xml:space="preserve">toda vez </w:t>
      </w:r>
      <w:r w:rsidRPr="002B0DB9">
        <w:rPr>
          <w:rStyle w:val="normaltextrun"/>
          <w:rFonts w:ascii="Arial" w:hAnsi="Arial" w:cs="Arial"/>
          <w:color w:val="000000"/>
          <w:sz w:val="22"/>
          <w:szCs w:val="22"/>
          <w:shd w:val="clear" w:color="auto" w:fill="FFFFFF"/>
          <w:lang w:val="es-ES"/>
        </w:rPr>
        <w:t xml:space="preserve">que atiendan las condiciones señaladas en </w:t>
      </w:r>
      <w:r w:rsidR="5DF5DEAD" w:rsidRPr="09ED1EE8">
        <w:rPr>
          <w:rStyle w:val="normaltextrun"/>
          <w:rFonts w:ascii="Arial" w:hAnsi="Arial" w:cs="Arial"/>
          <w:color w:val="000000" w:themeColor="text1"/>
          <w:sz w:val="22"/>
          <w:szCs w:val="22"/>
          <w:lang w:val="es-ES"/>
        </w:rPr>
        <w:t xml:space="preserve">el </w:t>
      </w:r>
      <w:r w:rsidR="48B21FCC" w:rsidRPr="09ED1EE8">
        <w:rPr>
          <w:rStyle w:val="normaltextrun"/>
          <w:rFonts w:ascii="Arial" w:hAnsi="Arial" w:cs="Arial"/>
          <w:color w:val="000000" w:themeColor="text1"/>
          <w:sz w:val="22"/>
          <w:szCs w:val="22"/>
          <w:lang w:val="es-ES"/>
        </w:rPr>
        <w:t>P</w:t>
      </w:r>
      <w:r w:rsidRPr="002B0DB9">
        <w:rPr>
          <w:rStyle w:val="normaltextrun"/>
          <w:rFonts w:ascii="Arial" w:hAnsi="Arial" w:cs="Arial"/>
          <w:color w:val="000000"/>
          <w:sz w:val="22"/>
          <w:szCs w:val="22"/>
          <w:shd w:val="clear" w:color="auto" w:fill="FFFFFF"/>
          <w:lang w:val="es-ES"/>
        </w:rPr>
        <w:t xml:space="preserve">rograma de </w:t>
      </w:r>
      <w:r w:rsidR="182AF57C" w:rsidRPr="09ED1EE8">
        <w:rPr>
          <w:rStyle w:val="normaltextrun"/>
          <w:rFonts w:ascii="Arial" w:hAnsi="Arial" w:cs="Arial"/>
          <w:color w:val="000000" w:themeColor="text1"/>
          <w:sz w:val="22"/>
          <w:szCs w:val="22"/>
          <w:lang w:val="es-ES"/>
        </w:rPr>
        <w:t>D</w:t>
      </w:r>
      <w:r w:rsidRPr="002B0DB9">
        <w:rPr>
          <w:rStyle w:val="normaltextrun"/>
          <w:rFonts w:ascii="Arial" w:hAnsi="Arial" w:cs="Arial"/>
          <w:color w:val="000000"/>
          <w:sz w:val="22"/>
          <w:szCs w:val="22"/>
          <w:shd w:val="clear" w:color="auto" w:fill="FFFFFF"/>
          <w:lang w:val="es-ES"/>
        </w:rPr>
        <w:t xml:space="preserve">ocumento </w:t>
      </w:r>
      <w:r w:rsidR="318AB90D" w:rsidRPr="09ED1EE8">
        <w:rPr>
          <w:rStyle w:val="normaltextrun"/>
          <w:rFonts w:ascii="Arial" w:hAnsi="Arial" w:cs="Arial"/>
          <w:color w:val="000000" w:themeColor="text1"/>
          <w:sz w:val="22"/>
          <w:szCs w:val="22"/>
          <w:lang w:val="es-ES"/>
        </w:rPr>
        <w:t>E</w:t>
      </w:r>
      <w:r w:rsidRPr="002B0DB9">
        <w:rPr>
          <w:rStyle w:val="normaltextrun"/>
          <w:rFonts w:ascii="Arial" w:hAnsi="Arial" w:cs="Arial"/>
          <w:color w:val="000000"/>
          <w:sz w:val="22"/>
          <w:szCs w:val="22"/>
          <w:shd w:val="clear" w:color="auto" w:fill="FFFFFF"/>
          <w:lang w:val="es-ES"/>
        </w:rPr>
        <w:t xml:space="preserve">lectrónico de </w:t>
      </w:r>
      <w:r w:rsidR="65E713E2" w:rsidRPr="09ED1EE8">
        <w:rPr>
          <w:rStyle w:val="normaltextrun"/>
          <w:rFonts w:ascii="Arial" w:hAnsi="Arial" w:cs="Arial"/>
          <w:color w:val="000000" w:themeColor="text1"/>
          <w:sz w:val="22"/>
          <w:szCs w:val="22"/>
          <w:lang w:val="es-ES"/>
        </w:rPr>
        <w:t xml:space="preserve">Archivo de </w:t>
      </w:r>
      <w:r w:rsidRPr="002B0DB9">
        <w:rPr>
          <w:rStyle w:val="normaltextrun"/>
          <w:rFonts w:ascii="Arial" w:hAnsi="Arial" w:cs="Arial"/>
          <w:color w:val="000000"/>
          <w:sz w:val="22"/>
          <w:szCs w:val="22"/>
          <w:shd w:val="clear" w:color="auto" w:fill="FFFFFF"/>
          <w:lang w:val="es-ES"/>
        </w:rPr>
        <w:t>la entidad</w:t>
      </w:r>
      <w:r w:rsidR="662A7493" w:rsidRPr="09ED1EE8">
        <w:rPr>
          <w:rStyle w:val="normaltextrun"/>
          <w:rFonts w:ascii="Arial" w:hAnsi="Arial" w:cs="Arial"/>
          <w:color w:val="000000" w:themeColor="text1"/>
          <w:sz w:val="22"/>
          <w:szCs w:val="22"/>
          <w:lang w:val="es-ES"/>
        </w:rPr>
        <w:t>, de tal manera que</w:t>
      </w:r>
      <w:r w:rsidRPr="002B0DB9">
        <w:rPr>
          <w:rStyle w:val="normaltextrun"/>
          <w:rFonts w:ascii="Arial" w:hAnsi="Arial" w:cs="Arial"/>
          <w:color w:val="000000"/>
          <w:sz w:val="22"/>
          <w:szCs w:val="22"/>
          <w:shd w:val="clear" w:color="auto" w:fill="FFFFFF"/>
          <w:lang w:val="es-ES"/>
        </w:rPr>
        <w:t xml:space="preserve"> el usuario descargue el video directamente </w:t>
      </w:r>
      <w:r w:rsidR="2BD97D32" w:rsidRPr="09ED1EE8">
        <w:rPr>
          <w:rStyle w:val="normaltextrun"/>
          <w:rFonts w:ascii="Arial" w:hAnsi="Arial" w:cs="Arial"/>
          <w:color w:val="000000" w:themeColor="text1"/>
          <w:sz w:val="22"/>
          <w:szCs w:val="22"/>
          <w:lang w:val="es-ES"/>
        </w:rPr>
        <w:t xml:space="preserve">y este </w:t>
      </w:r>
      <w:r w:rsidRPr="002B0DB9">
        <w:rPr>
          <w:rStyle w:val="normaltextrun"/>
          <w:rFonts w:ascii="Arial" w:hAnsi="Arial" w:cs="Arial"/>
          <w:color w:val="000000"/>
          <w:sz w:val="22"/>
          <w:szCs w:val="22"/>
          <w:shd w:val="clear" w:color="auto" w:fill="FFFFFF"/>
          <w:lang w:val="es-ES"/>
        </w:rPr>
        <w:t xml:space="preserve">sea incluido dentro del expediente correspondiente a su serie documental; en el caso que haga parte de un radicado generado en </w:t>
      </w:r>
      <w:r w:rsidR="6E957D5B" w:rsidRPr="002B0DB9">
        <w:rPr>
          <w:rStyle w:val="normaltextrun"/>
          <w:rFonts w:ascii="Arial" w:hAnsi="Arial" w:cs="Arial"/>
          <w:color w:val="000000"/>
          <w:sz w:val="22"/>
          <w:szCs w:val="22"/>
          <w:shd w:val="clear" w:color="auto" w:fill="FFFFFF"/>
          <w:lang w:val="es-ES"/>
        </w:rPr>
        <w:t xml:space="preserve">Orfeo </w:t>
      </w:r>
      <w:r w:rsidRPr="002B0DB9">
        <w:rPr>
          <w:rStyle w:val="normaltextrun"/>
          <w:rFonts w:ascii="Arial" w:hAnsi="Arial" w:cs="Arial"/>
          <w:color w:val="000000"/>
          <w:sz w:val="22"/>
          <w:szCs w:val="22"/>
          <w:shd w:val="clear" w:color="auto" w:fill="FFFFFF"/>
          <w:lang w:val="es-ES"/>
        </w:rPr>
        <w:t>Teams y las autorizaciones de grabaciones en los casos que se requieran</w:t>
      </w:r>
      <w:r w:rsidR="12D684DA" w:rsidRPr="09ED1EE8">
        <w:rPr>
          <w:rStyle w:val="normaltextrun"/>
          <w:rFonts w:ascii="Arial" w:hAnsi="Arial" w:cs="Arial"/>
          <w:color w:val="000000" w:themeColor="text1"/>
          <w:sz w:val="22"/>
          <w:szCs w:val="22"/>
          <w:lang w:val="es-ES"/>
        </w:rPr>
        <w:t>.</w:t>
      </w:r>
    </w:p>
    <w:p w14:paraId="7196D064" w14:textId="77777777" w:rsidR="007D0CF9" w:rsidRPr="002B0DB9" w:rsidRDefault="007D0CF9" w:rsidP="00BD0E9D">
      <w:pPr>
        <w:pStyle w:val="paragraph"/>
        <w:spacing w:before="0" w:beforeAutospacing="0" w:after="0" w:afterAutospacing="0"/>
        <w:jc w:val="both"/>
        <w:textAlignment w:val="baseline"/>
        <w:rPr>
          <w:rStyle w:val="eop"/>
          <w:rFonts w:ascii="Arial" w:hAnsi="Arial" w:cs="Arial"/>
          <w:color w:val="000000"/>
          <w:sz w:val="22"/>
          <w:szCs w:val="22"/>
          <w:shd w:val="clear" w:color="auto" w:fill="FFFFFF"/>
        </w:rPr>
      </w:pPr>
    </w:p>
    <w:p w14:paraId="31900709" w14:textId="77777777" w:rsidR="007D0CF9" w:rsidRPr="002B0DB9" w:rsidRDefault="007D0CF9" w:rsidP="0773E1FD">
      <w:pPr>
        <w:pStyle w:val="paragraph"/>
        <w:spacing w:before="0" w:beforeAutospacing="0" w:after="0" w:afterAutospacing="0"/>
        <w:jc w:val="both"/>
        <w:textAlignment w:val="baseline"/>
        <w:rPr>
          <w:rStyle w:val="eop"/>
          <w:rFonts w:ascii="Arial" w:hAnsi="Arial" w:cs="Arial"/>
          <w:sz w:val="22"/>
          <w:szCs w:val="22"/>
        </w:rPr>
      </w:pPr>
      <w:r w:rsidRPr="0773E1FD">
        <w:rPr>
          <w:rStyle w:val="normaltextrun"/>
          <w:rFonts w:ascii="Arial" w:hAnsi="Arial" w:cs="Arial"/>
          <w:b/>
          <w:bCs/>
          <w:sz w:val="22"/>
          <w:szCs w:val="22"/>
          <w:lang w:val="es-ES"/>
        </w:rPr>
        <w:t>Correo electrónico</w:t>
      </w:r>
      <w:r w:rsidRPr="0773E1FD">
        <w:rPr>
          <w:rStyle w:val="normaltextrun"/>
          <w:rFonts w:ascii="Arial" w:hAnsi="Arial" w:cs="Arial"/>
          <w:sz w:val="22"/>
          <w:szCs w:val="22"/>
          <w:lang w:val="es-ES"/>
        </w:rPr>
        <w:t>: El correo electrónico también es un canal para producir documentos electrónicos de archivo, siempre que sea utilizado como comunicación oficial interna o externa o haga parte de un trámite en el cumplimiento de las funciones de la entidad, por lo tanto, se debe:</w:t>
      </w:r>
      <w:r w:rsidRPr="0773E1FD">
        <w:rPr>
          <w:rStyle w:val="eop"/>
          <w:rFonts w:ascii="Arial" w:hAnsi="Arial" w:cs="Arial"/>
          <w:sz w:val="22"/>
          <w:szCs w:val="22"/>
        </w:rPr>
        <w:t> </w:t>
      </w:r>
    </w:p>
    <w:p w14:paraId="34FF1C98" w14:textId="77777777" w:rsidR="007D0CF9" w:rsidRPr="002B0DB9" w:rsidRDefault="007D0CF9" w:rsidP="007D0CF9">
      <w:pPr>
        <w:pStyle w:val="paragraph"/>
        <w:spacing w:before="0" w:beforeAutospacing="0" w:after="0" w:afterAutospacing="0"/>
        <w:jc w:val="both"/>
        <w:textAlignment w:val="baseline"/>
        <w:rPr>
          <w:rFonts w:ascii="Arial" w:hAnsi="Arial" w:cs="Arial"/>
          <w:sz w:val="22"/>
          <w:szCs w:val="22"/>
        </w:rPr>
      </w:pPr>
    </w:p>
    <w:p w14:paraId="0204D988" w14:textId="266011CF" w:rsidR="494B8CEC" w:rsidRDefault="00233C42" w:rsidP="004B0046">
      <w:pPr>
        <w:pStyle w:val="paragraph"/>
        <w:numPr>
          <w:ilvl w:val="0"/>
          <w:numId w:val="36"/>
        </w:numPr>
        <w:spacing w:before="0" w:beforeAutospacing="0" w:after="0" w:afterAutospacing="0"/>
        <w:ind w:left="360" w:firstLine="0"/>
        <w:jc w:val="both"/>
        <w:rPr>
          <w:rStyle w:val="eop"/>
          <w:rFonts w:ascii="Arial" w:hAnsi="Arial" w:cs="Arial"/>
          <w:sz w:val="22"/>
          <w:szCs w:val="22"/>
          <w:lang w:val="es-ES"/>
        </w:rPr>
      </w:pPr>
      <w:r w:rsidRPr="09ED1EE8">
        <w:rPr>
          <w:rStyle w:val="eop"/>
          <w:rFonts w:ascii="Arial" w:hAnsi="Arial" w:cs="Arial"/>
          <w:sz w:val="22"/>
          <w:szCs w:val="22"/>
          <w:lang w:val="es-ES"/>
        </w:rPr>
        <w:t>De acuerdo con</w:t>
      </w:r>
      <w:r w:rsidR="494B8CEC" w:rsidRPr="09ED1EE8">
        <w:rPr>
          <w:rStyle w:val="eop"/>
          <w:rFonts w:ascii="Arial" w:hAnsi="Arial" w:cs="Arial"/>
          <w:sz w:val="22"/>
          <w:szCs w:val="22"/>
          <w:lang w:val="es-ES"/>
        </w:rPr>
        <w:t xml:space="preserve"> la política de operación plasmada en la caracterización del proceso de Gestión Documental, </w:t>
      </w:r>
    </w:p>
    <w:p w14:paraId="32FCD0D4" w14:textId="3F64782B" w:rsidR="007D0CF9" w:rsidRPr="0040359F" w:rsidRDefault="19A0FB4B" w:rsidP="004B0046">
      <w:pPr>
        <w:pStyle w:val="paragraph"/>
        <w:numPr>
          <w:ilvl w:val="0"/>
          <w:numId w:val="36"/>
        </w:numPr>
        <w:spacing w:before="0" w:beforeAutospacing="0" w:after="0" w:afterAutospacing="0"/>
        <w:ind w:left="360" w:firstLine="0"/>
        <w:jc w:val="both"/>
        <w:textAlignment w:val="baseline"/>
        <w:rPr>
          <w:rStyle w:val="eop"/>
          <w:rFonts w:ascii="Arial" w:hAnsi="Arial" w:cs="Arial"/>
          <w:sz w:val="22"/>
          <w:szCs w:val="22"/>
          <w:lang w:val="es-ES"/>
        </w:rPr>
      </w:pPr>
      <w:r w:rsidRPr="09ED1EE8">
        <w:rPr>
          <w:rStyle w:val="normaltextrun"/>
          <w:rFonts w:ascii="Arial" w:hAnsi="Arial" w:cs="Arial"/>
          <w:sz w:val="22"/>
          <w:szCs w:val="22"/>
          <w:lang w:val="es-ES"/>
        </w:rPr>
        <w:t xml:space="preserve">Los correos electrónicos </w:t>
      </w:r>
      <w:r w:rsidR="00097300">
        <w:rPr>
          <w:rStyle w:val="normaltextrun"/>
          <w:rFonts w:ascii="Arial" w:hAnsi="Arial" w:cs="Arial"/>
          <w:sz w:val="22"/>
          <w:szCs w:val="22"/>
          <w:lang w:val="es-ES"/>
        </w:rPr>
        <w:t xml:space="preserve">que hagan parte de un </w:t>
      </w:r>
      <w:r w:rsidR="003343B0">
        <w:rPr>
          <w:rStyle w:val="normaltextrun"/>
          <w:rFonts w:ascii="Arial" w:hAnsi="Arial" w:cs="Arial"/>
          <w:sz w:val="22"/>
          <w:szCs w:val="22"/>
          <w:lang w:val="es-ES"/>
        </w:rPr>
        <w:t>trámite</w:t>
      </w:r>
      <w:r w:rsidR="0040359F">
        <w:rPr>
          <w:rStyle w:val="normaltextrun"/>
          <w:rFonts w:ascii="Arial" w:hAnsi="Arial" w:cs="Arial"/>
          <w:sz w:val="22"/>
          <w:szCs w:val="22"/>
          <w:lang w:val="es-ES"/>
        </w:rPr>
        <w:t xml:space="preserve"> deben de manera obligatoria radicarse en el correo de correspondencia </w:t>
      </w:r>
      <w:hyperlink r:id="rId30" w:history="1">
        <w:r w:rsidR="0040359F" w:rsidRPr="00D67797">
          <w:rPr>
            <w:rStyle w:val="Hipervnculo"/>
            <w:rFonts w:ascii="Arial" w:hAnsi="Arial" w:cs="Arial"/>
            <w:b/>
            <w:bCs/>
            <w:sz w:val="22"/>
            <w:szCs w:val="22"/>
            <w:lang w:val="es-ES"/>
          </w:rPr>
          <w:t>ventanillaelectronica@UAERMV.gov.co</w:t>
        </w:r>
      </w:hyperlink>
      <w:r w:rsidR="0040359F">
        <w:rPr>
          <w:rStyle w:val="normaltextrun"/>
          <w:rFonts w:ascii="Arial" w:hAnsi="Arial" w:cs="Arial"/>
          <w:b/>
          <w:bCs/>
          <w:sz w:val="22"/>
          <w:szCs w:val="22"/>
          <w:u w:val="single"/>
          <w:lang w:val="es-ES"/>
        </w:rPr>
        <w:t xml:space="preserve">, </w:t>
      </w:r>
      <w:r w:rsidR="0040359F" w:rsidRPr="0040359F">
        <w:rPr>
          <w:rStyle w:val="normaltextrun"/>
          <w:rFonts w:ascii="Arial" w:hAnsi="Arial" w:cs="Arial"/>
          <w:bCs/>
          <w:sz w:val="22"/>
          <w:szCs w:val="22"/>
          <w:lang w:val="es-ES"/>
        </w:rPr>
        <w:t>el cual será el único mecanismo valido</w:t>
      </w:r>
      <w:r w:rsidR="0040359F">
        <w:rPr>
          <w:rStyle w:val="normaltextrun"/>
          <w:rFonts w:ascii="Arial" w:hAnsi="Arial" w:cs="Arial"/>
          <w:bCs/>
          <w:sz w:val="22"/>
          <w:szCs w:val="22"/>
          <w:lang w:val="es-ES"/>
        </w:rPr>
        <w:t xml:space="preserve"> para su integración al correspondiente expediente en el sistema Orfeo.</w:t>
      </w:r>
      <w:r w:rsidR="0040359F" w:rsidRPr="0040359F">
        <w:rPr>
          <w:rStyle w:val="normaltextrun"/>
          <w:rFonts w:ascii="Arial" w:hAnsi="Arial" w:cs="Arial"/>
          <w:bCs/>
          <w:sz w:val="22"/>
          <w:szCs w:val="22"/>
          <w:lang w:val="es-ES"/>
        </w:rPr>
        <w:t xml:space="preserve"> </w:t>
      </w:r>
    </w:p>
    <w:p w14:paraId="084C65E8" w14:textId="77777777" w:rsidR="007D0CF9" w:rsidRPr="002B0DB9" w:rsidRDefault="19A0FB4B" w:rsidP="004B0046">
      <w:pPr>
        <w:pStyle w:val="paragraph"/>
        <w:numPr>
          <w:ilvl w:val="0"/>
          <w:numId w:val="36"/>
        </w:numPr>
        <w:spacing w:before="0" w:beforeAutospacing="0" w:after="0" w:afterAutospacing="0"/>
        <w:ind w:left="360" w:firstLine="0"/>
        <w:jc w:val="both"/>
        <w:textAlignment w:val="baseline"/>
        <w:rPr>
          <w:rStyle w:val="eop"/>
          <w:rFonts w:ascii="Arial" w:hAnsi="Arial" w:cs="Arial"/>
          <w:sz w:val="22"/>
          <w:szCs w:val="22"/>
          <w:lang w:val="es-ES"/>
        </w:rPr>
      </w:pPr>
      <w:r w:rsidRPr="002B0DB9">
        <w:rPr>
          <w:rStyle w:val="normaltextrun"/>
          <w:rFonts w:ascii="Arial" w:hAnsi="Arial" w:cs="Arial"/>
          <w:color w:val="000000"/>
          <w:sz w:val="22"/>
          <w:szCs w:val="22"/>
          <w:shd w:val="clear" w:color="auto" w:fill="FFFFFF"/>
          <w:lang w:val="es-ES"/>
        </w:rPr>
        <w:lastRenderedPageBreak/>
        <w:t>La Notificación electrónica certificada también es considerado un mecanismo de autenticidad para los documentos electrónicos de archivo enviados por este medio.</w:t>
      </w:r>
      <w:r w:rsidRPr="002B0DB9">
        <w:rPr>
          <w:rStyle w:val="eop"/>
          <w:rFonts w:ascii="Arial" w:hAnsi="Arial" w:cs="Arial"/>
          <w:color w:val="000000"/>
          <w:sz w:val="22"/>
          <w:szCs w:val="22"/>
          <w:shd w:val="clear" w:color="auto" w:fill="FFFFFF"/>
        </w:rPr>
        <w:t> </w:t>
      </w:r>
    </w:p>
    <w:p w14:paraId="6D072C0D" w14:textId="77777777" w:rsidR="007D0CF9" w:rsidRPr="002B0DB9" w:rsidRDefault="007D0CF9" w:rsidP="007D0CF9">
      <w:pPr>
        <w:pStyle w:val="paragraph"/>
        <w:spacing w:before="0" w:beforeAutospacing="0" w:after="0" w:afterAutospacing="0"/>
        <w:ind w:left="360"/>
        <w:jc w:val="both"/>
        <w:textAlignment w:val="baseline"/>
        <w:rPr>
          <w:rStyle w:val="eop"/>
          <w:rFonts w:ascii="Arial" w:hAnsi="Arial" w:cs="Arial"/>
          <w:sz w:val="22"/>
          <w:szCs w:val="22"/>
          <w:lang w:val="es-ES"/>
        </w:rPr>
      </w:pPr>
    </w:p>
    <w:p w14:paraId="06B0CDA8" w14:textId="15EBED39" w:rsidR="007D0CF9" w:rsidRPr="002B0DB9" w:rsidRDefault="21555C8B" w:rsidP="09ED1EE8">
      <w:pPr>
        <w:pStyle w:val="paragraph"/>
        <w:spacing w:before="0" w:beforeAutospacing="0" w:after="0" w:afterAutospacing="0"/>
        <w:jc w:val="both"/>
        <w:textAlignment w:val="baseline"/>
        <w:rPr>
          <w:rFonts w:ascii="Arial" w:hAnsi="Arial" w:cs="Arial"/>
          <w:sz w:val="22"/>
          <w:szCs w:val="22"/>
          <w:lang w:val="es-ES"/>
        </w:rPr>
      </w:pPr>
      <w:r w:rsidRPr="0773E1FD">
        <w:rPr>
          <w:rStyle w:val="normaltextrun"/>
          <w:rFonts w:ascii="Arial" w:hAnsi="Arial" w:cs="Arial"/>
          <w:b/>
          <w:bCs/>
          <w:color w:val="000000"/>
          <w:sz w:val="22"/>
          <w:szCs w:val="22"/>
          <w:shd w:val="clear" w:color="auto" w:fill="FFFFFF"/>
          <w:lang w:val="es-ES"/>
        </w:rPr>
        <w:t xml:space="preserve">Identificación de documentos: </w:t>
      </w:r>
      <w:r w:rsidRPr="0773E1FD">
        <w:rPr>
          <w:rStyle w:val="normaltextrun"/>
          <w:rFonts w:ascii="Arial" w:hAnsi="Arial" w:cs="Arial"/>
          <w:color w:val="000000"/>
          <w:sz w:val="22"/>
          <w:szCs w:val="22"/>
          <w:shd w:val="clear" w:color="auto" w:fill="FFFFFF"/>
          <w:lang w:val="es-ES"/>
        </w:rPr>
        <w:t>Todos los Documentos de Archivo deben ser identificados mediante un código único que permita adicionar atributos para la autenticidad e integridad del Documento. En este sentido, O</w:t>
      </w:r>
      <w:r w:rsidR="6937D400" w:rsidRPr="0773E1FD">
        <w:rPr>
          <w:rStyle w:val="normaltextrun"/>
          <w:rFonts w:ascii="Arial" w:hAnsi="Arial" w:cs="Arial"/>
          <w:color w:val="000000"/>
          <w:sz w:val="22"/>
          <w:szCs w:val="22"/>
          <w:shd w:val="clear" w:color="auto" w:fill="FFFFFF"/>
          <w:lang w:val="es-ES"/>
        </w:rPr>
        <w:t>rfeo</w:t>
      </w:r>
      <w:r w:rsidRPr="0773E1FD">
        <w:rPr>
          <w:rStyle w:val="normaltextrun"/>
          <w:rFonts w:ascii="Arial" w:hAnsi="Arial" w:cs="Arial"/>
          <w:color w:val="000000"/>
          <w:sz w:val="22"/>
          <w:szCs w:val="22"/>
          <w:shd w:val="clear" w:color="auto" w:fill="FFFFFF"/>
          <w:lang w:val="es-ES"/>
        </w:rPr>
        <w:t xml:space="preserve"> está configurado para que le adicione a cada </w:t>
      </w:r>
      <w:r w:rsidR="7113E4C5" w:rsidRPr="09ED1EE8">
        <w:rPr>
          <w:rStyle w:val="normaltextrun"/>
          <w:rFonts w:ascii="Arial" w:hAnsi="Arial" w:cs="Arial"/>
          <w:color w:val="000000" w:themeColor="text1"/>
          <w:sz w:val="22"/>
          <w:szCs w:val="22"/>
          <w:lang w:val="es-ES"/>
        </w:rPr>
        <w:t>d</w:t>
      </w:r>
      <w:r w:rsidRPr="0773E1FD">
        <w:rPr>
          <w:rStyle w:val="normaltextrun"/>
          <w:rFonts w:ascii="Arial" w:hAnsi="Arial" w:cs="Arial"/>
          <w:color w:val="000000"/>
          <w:sz w:val="22"/>
          <w:szCs w:val="22"/>
          <w:shd w:val="clear" w:color="auto" w:fill="FFFFFF"/>
          <w:lang w:val="es-ES"/>
        </w:rPr>
        <w:t xml:space="preserve">ocumento identificadores únicos o UUID, los cuales son números y letras que permiten la identificación de objetos dentro de un sistema informático. Indican dónde se encuentra un objeto y cómo se puede llegar a él. Adicionalmente, el código UUID, asegura </w:t>
      </w:r>
      <w:r w:rsidR="0CA965A2" w:rsidRPr="09ED1EE8">
        <w:rPr>
          <w:rStyle w:val="normaltextrun"/>
          <w:rFonts w:ascii="Arial" w:hAnsi="Arial" w:cs="Arial"/>
          <w:color w:val="000000" w:themeColor="text1"/>
          <w:sz w:val="22"/>
          <w:szCs w:val="22"/>
          <w:lang w:val="es-ES"/>
        </w:rPr>
        <w:t xml:space="preserve">y garantiza </w:t>
      </w:r>
      <w:r w:rsidRPr="0773E1FD">
        <w:rPr>
          <w:rStyle w:val="normaltextrun"/>
          <w:rFonts w:ascii="Arial" w:hAnsi="Arial" w:cs="Arial"/>
          <w:color w:val="000000"/>
          <w:sz w:val="22"/>
          <w:szCs w:val="22"/>
          <w:shd w:val="clear" w:color="auto" w:fill="FFFFFF"/>
          <w:lang w:val="es-ES"/>
        </w:rPr>
        <w:t>la autenticidad e integridad del expediente</w:t>
      </w:r>
      <w:r w:rsidR="2D68C470" w:rsidRPr="09ED1EE8">
        <w:rPr>
          <w:rStyle w:val="normaltextrun"/>
          <w:rFonts w:ascii="Arial" w:hAnsi="Arial" w:cs="Arial"/>
          <w:color w:val="000000" w:themeColor="text1"/>
          <w:sz w:val="22"/>
          <w:szCs w:val="22"/>
          <w:lang w:val="es-ES"/>
        </w:rPr>
        <w:t>.</w:t>
      </w:r>
      <w:r w:rsidRPr="00077143">
        <w:rPr>
          <w:rStyle w:val="eop"/>
          <w:rFonts w:ascii="Arial" w:hAnsi="Arial" w:cs="Arial"/>
          <w:color w:val="000000"/>
          <w:sz w:val="22"/>
          <w:szCs w:val="22"/>
          <w:shd w:val="clear" w:color="auto" w:fill="FFFFFF"/>
        </w:rPr>
        <w:t> </w:t>
      </w:r>
    </w:p>
    <w:p w14:paraId="6BD18F9B" w14:textId="79D28707" w:rsidR="001F3D42" w:rsidRDefault="001F3D42" w:rsidP="79486644">
      <w:pPr>
        <w:pStyle w:val="paragraph"/>
        <w:spacing w:before="0" w:beforeAutospacing="0" w:after="0" w:afterAutospacing="0"/>
        <w:jc w:val="both"/>
        <w:textAlignment w:val="baseline"/>
        <w:rPr>
          <w:rFonts w:ascii="Arial" w:hAnsi="Arial" w:cs="Arial"/>
          <w:sz w:val="22"/>
          <w:szCs w:val="22"/>
        </w:rPr>
      </w:pPr>
    </w:p>
    <w:p w14:paraId="10934ED0" w14:textId="031C89F0" w:rsidR="0773E1FD" w:rsidRDefault="0773E1FD" w:rsidP="0773E1FD">
      <w:pPr>
        <w:pStyle w:val="paragraph"/>
        <w:spacing w:before="0" w:beforeAutospacing="0" w:after="0" w:afterAutospacing="0"/>
        <w:jc w:val="both"/>
        <w:rPr>
          <w:rFonts w:ascii="Arial" w:hAnsi="Arial" w:cs="Arial"/>
          <w:color w:val="00B0F0"/>
          <w:sz w:val="22"/>
          <w:szCs w:val="22"/>
        </w:rPr>
      </w:pPr>
    </w:p>
    <w:p w14:paraId="17DADABB" w14:textId="28B62F79" w:rsidR="001F3D42" w:rsidRPr="00E35DFD" w:rsidRDefault="0053714D" w:rsidP="005D6412">
      <w:pPr>
        <w:pStyle w:val="Ttulo3"/>
        <w:rPr>
          <w:rStyle w:val="normaltextrun"/>
          <w:rFonts w:ascii="Arial" w:hAnsi="Arial" w:cs="Arial"/>
          <w:b/>
          <w:color w:val="auto"/>
        </w:rPr>
      </w:pPr>
      <w:bookmarkStart w:id="37" w:name="_Toc147346568"/>
      <w:r>
        <w:rPr>
          <w:rStyle w:val="normaltextrun"/>
          <w:rFonts w:ascii="Arial" w:hAnsi="Arial" w:cs="Arial"/>
          <w:b/>
          <w:color w:val="auto"/>
        </w:rPr>
        <w:t>10</w:t>
      </w:r>
      <w:r w:rsidR="005D6412" w:rsidRPr="00E35DFD">
        <w:rPr>
          <w:rStyle w:val="normaltextrun"/>
          <w:rFonts w:ascii="Arial" w:hAnsi="Arial" w:cs="Arial"/>
          <w:b/>
          <w:color w:val="auto"/>
        </w:rPr>
        <w:t xml:space="preserve">.1.2 </w:t>
      </w:r>
      <w:r w:rsidR="001F3D42" w:rsidRPr="00E35DFD">
        <w:rPr>
          <w:rStyle w:val="normaltextrun"/>
          <w:rFonts w:ascii="Arial" w:hAnsi="Arial" w:cs="Arial"/>
          <w:b/>
          <w:color w:val="auto"/>
        </w:rPr>
        <w:t>A</w:t>
      </w:r>
      <w:r w:rsidR="000B7394" w:rsidRPr="00E35DFD">
        <w:rPr>
          <w:rStyle w:val="normaltextrun"/>
          <w:rFonts w:ascii="Arial" w:hAnsi="Arial" w:cs="Arial"/>
          <w:b/>
          <w:color w:val="auto"/>
        </w:rPr>
        <w:t>UTENTICACIÓN</w:t>
      </w:r>
      <w:bookmarkEnd w:id="37"/>
    </w:p>
    <w:p w14:paraId="238601FE" w14:textId="77777777" w:rsidR="001F3D42" w:rsidRPr="002B0DB9" w:rsidRDefault="001F3D42" w:rsidP="002E65C1">
      <w:pPr>
        <w:pStyle w:val="Ttulo3"/>
        <w:jc w:val="both"/>
        <w:rPr>
          <w:rStyle w:val="normaltextrun"/>
          <w:rFonts w:ascii="Arial" w:hAnsi="Arial" w:cs="Arial"/>
          <w:b/>
          <w:color w:val="auto"/>
          <w:sz w:val="22"/>
          <w:szCs w:val="22"/>
          <w:shd w:val="clear" w:color="auto" w:fill="FFFFFF"/>
        </w:rPr>
      </w:pPr>
    </w:p>
    <w:p w14:paraId="4D0B227E" w14:textId="37A5C93D" w:rsidR="001F3D42" w:rsidRPr="002B0DB9" w:rsidRDefault="001F3D42" w:rsidP="00BD0E9D">
      <w:pPr>
        <w:pStyle w:val="paragraph"/>
        <w:spacing w:before="0" w:beforeAutospacing="0" w:after="0" w:afterAutospacing="0"/>
        <w:jc w:val="both"/>
        <w:textAlignment w:val="baseline"/>
        <w:rPr>
          <w:rStyle w:val="eop"/>
          <w:rFonts w:ascii="Arial" w:hAnsi="Arial" w:cs="Arial"/>
          <w:sz w:val="22"/>
          <w:szCs w:val="22"/>
        </w:rPr>
      </w:pPr>
      <w:r w:rsidRPr="002B0DB9">
        <w:rPr>
          <w:rStyle w:val="normaltextrun"/>
          <w:rFonts w:ascii="Arial" w:hAnsi="Arial" w:cs="Arial"/>
          <w:sz w:val="22"/>
          <w:szCs w:val="22"/>
          <w:lang w:val="es-ES"/>
        </w:rPr>
        <w:t xml:space="preserve">El firmado de los documentos de archivo producidos en formato electrónico puede darse de dos formas: electrónica o digital. La firma electrónica se hace de manera directa en Orfeo para aquellos documentos que así lo requieran conforme a la naturaleza del tipo documental. Las firmas digitales, corresponden a aquellas que se han asignado a ciertos cargos y que requieren un certificado de confianza que provee un tercero, en este caso los archivos deben cargarse en el sistema solamente cuando se haya formalizado en su versión final es decir cuando este firmado digitalmente por todos los firmantes </w:t>
      </w:r>
      <w:r w:rsidR="00233C42" w:rsidRPr="002B0DB9">
        <w:rPr>
          <w:rStyle w:val="normaltextrun"/>
          <w:rFonts w:ascii="Arial" w:hAnsi="Arial" w:cs="Arial"/>
          <w:sz w:val="22"/>
          <w:szCs w:val="22"/>
          <w:lang w:val="es-ES"/>
        </w:rPr>
        <w:t>de este</w:t>
      </w:r>
      <w:r w:rsidRPr="002B0DB9">
        <w:rPr>
          <w:rStyle w:val="normaltextrun"/>
          <w:rFonts w:ascii="Arial" w:hAnsi="Arial" w:cs="Arial"/>
          <w:sz w:val="22"/>
          <w:szCs w:val="22"/>
          <w:lang w:val="es-ES"/>
        </w:rPr>
        <w:t>.</w:t>
      </w:r>
      <w:r w:rsidRPr="002B0DB9">
        <w:rPr>
          <w:rStyle w:val="eop"/>
          <w:rFonts w:ascii="Arial" w:hAnsi="Arial" w:cs="Arial"/>
          <w:sz w:val="22"/>
          <w:szCs w:val="22"/>
        </w:rPr>
        <w:t> </w:t>
      </w:r>
    </w:p>
    <w:p w14:paraId="0F3CABC7" w14:textId="77777777" w:rsidR="001F3D42" w:rsidRPr="002B0DB9" w:rsidRDefault="001F3D42" w:rsidP="00BD0E9D">
      <w:pPr>
        <w:pStyle w:val="paragraph"/>
        <w:spacing w:before="0" w:beforeAutospacing="0" w:after="0" w:afterAutospacing="0"/>
        <w:jc w:val="both"/>
        <w:textAlignment w:val="baseline"/>
        <w:rPr>
          <w:rFonts w:ascii="Arial" w:hAnsi="Arial" w:cs="Arial"/>
          <w:sz w:val="22"/>
          <w:szCs w:val="22"/>
        </w:rPr>
      </w:pPr>
    </w:p>
    <w:p w14:paraId="5B08B5D1" w14:textId="62C686E0" w:rsidR="001F3D42" w:rsidRDefault="001F3D42" w:rsidP="005D6412">
      <w:pPr>
        <w:pStyle w:val="paragraph"/>
        <w:spacing w:before="0" w:beforeAutospacing="0" w:after="0" w:afterAutospacing="0"/>
        <w:jc w:val="both"/>
        <w:textAlignment w:val="baseline"/>
        <w:rPr>
          <w:rStyle w:val="eop"/>
          <w:rFonts w:ascii="Arial" w:hAnsi="Arial" w:cs="Arial"/>
          <w:sz w:val="22"/>
          <w:szCs w:val="22"/>
        </w:rPr>
      </w:pPr>
      <w:r w:rsidRPr="002B0DB9">
        <w:rPr>
          <w:rStyle w:val="normaltextrun"/>
          <w:rFonts w:ascii="Arial" w:hAnsi="Arial" w:cs="Arial"/>
          <w:sz w:val="22"/>
          <w:szCs w:val="22"/>
          <w:lang w:val="es-ES"/>
        </w:rPr>
        <w:t>Los documentos firmados electrónicamente en el Sistema de Gestión de Documentos Electrónicos de Archivo de la UAERMV (ORFEO) o que se hayan firmado usando firmas digitales, deben ser incluidos en el respectivo expediente electrónico de conformidad con las Tablas de Retención Documental de la UAERMV.</w:t>
      </w:r>
      <w:r w:rsidRPr="002B0DB9">
        <w:rPr>
          <w:rStyle w:val="eop"/>
          <w:rFonts w:ascii="Arial" w:hAnsi="Arial" w:cs="Arial"/>
          <w:sz w:val="22"/>
          <w:szCs w:val="22"/>
        </w:rPr>
        <w:t> </w:t>
      </w:r>
    </w:p>
    <w:p w14:paraId="753119BC" w14:textId="77777777" w:rsidR="001E607C" w:rsidRPr="005D6412" w:rsidRDefault="001E607C" w:rsidP="005D6412">
      <w:pPr>
        <w:pStyle w:val="paragraph"/>
        <w:spacing w:before="0" w:beforeAutospacing="0" w:after="0" w:afterAutospacing="0"/>
        <w:jc w:val="both"/>
        <w:textAlignment w:val="baseline"/>
        <w:rPr>
          <w:rFonts w:ascii="Arial" w:hAnsi="Arial" w:cs="Arial"/>
          <w:sz w:val="22"/>
          <w:szCs w:val="22"/>
        </w:rPr>
      </w:pPr>
    </w:p>
    <w:p w14:paraId="7CBC5D2C" w14:textId="0AED2945" w:rsidR="001F3D42" w:rsidRPr="001E607C" w:rsidRDefault="0053714D" w:rsidP="001E607C">
      <w:pPr>
        <w:pStyle w:val="Ttulo2"/>
        <w:rPr>
          <w:rFonts w:ascii="Arial" w:hAnsi="Arial" w:cs="Arial"/>
          <w:b/>
          <w:color w:val="auto"/>
          <w:sz w:val="24"/>
          <w:szCs w:val="24"/>
        </w:rPr>
      </w:pPr>
      <w:bookmarkStart w:id="38" w:name="_Toc147346569"/>
      <w:r>
        <w:rPr>
          <w:rFonts w:ascii="Arial" w:hAnsi="Arial" w:cs="Arial"/>
          <w:b/>
          <w:color w:val="auto"/>
          <w:sz w:val="24"/>
          <w:szCs w:val="24"/>
        </w:rPr>
        <w:t>10</w:t>
      </w:r>
      <w:r w:rsidR="005D6412" w:rsidRPr="001E607C">
        <w:rPr>
          <w:rFonts w:ascii="Arial" w:hAnsi="Arial" w:cs="Arial"/>
          <w:b/>
          <w:color w:val="auto"/>
          <w:sz w:val="24"/>
          <w:szCs w:val="24"/>
        </w:rPr>
        <w:t xml:space="preserve">.2 </w:t>
      </w:r>
      <w:r w:rsidR="000B7394" w:rsidRPr="001E607C">
        <w:rPr>
          <w:rFonts w:ascii="Arial" w:hAnsi="Arial" w:cs="Arial"/>
          <w:b/>
          <w:color w:val="auto"/>
          <w:sz w:val="24"/>
          <w:szCs w:val="24"/>
        </w:rPr>
        <w:t>GESTIÓN Y TRÁMITE</w:t>
      </w:r>
      <w:bookmarkEnd w:id="38"/>
    </w:p>
    <w:p w14:paraId="16DEB4AB" w14:textId="77777777" w:rsidR="001F3D42" w:rsidRPr="002B0DB9" w:rsidRDefault="001F3D42" w:rsidP="00BD0E9D">
      <w:pPr>
        <w:pStyle w:val="paragraph"/>
        <w:spacing w:before="0" w:beforeAutospacing="0" w:after="0" w:afterAutospacing="0"/>
        <w:jc w:val="both"/>
        <w:textAlignment w:val="baseline"/>
        <w:rPr>
          <w:rStyle w:val="normaltextrun"/>
          <w:rFonts w:ascii="Arial" w:hAnsi="Arial" w:cs="Arial"/>
          <w:color w:val="000000"/>
          <w:sz w:val="22"/>
          <w:szCs w:val="22"/>
        </w:rPr>
      </w:pPr>
    </w:p>
    <w:p w14:paraId="4EAB4B43" w14:textId="7345C065" w:rsidR="001F3D42" w:rsidRDefault="007D0CF9" w:rsidP="00BD0E9D">
      <w:pPr>
        <w:pStyle w:val="paragraph"/>
        <w:spacing w:before="0" w:beforeAutospacing="0" w:after="0" w:afterAutospacing="0"/>
        <w:jc w:val="both"/>
        <w:textAlignment w:val="baseline"/>
        <w:rPr>
          <w:rStyle w:val="eop"/>
          <w:rFonts w:ascii="Arial" w:hAnsi="Arial" w:cs="Arial"/>
          <w:color w:val="000000"/>
          <w:sz w:val="22"/>
          <w:szCs w:val="22"/>
          <w:shd w:val="clear" w:color="auto" w:fill="FFFFFF"/>
        </w:rPr>
      </w:pPr>
      <w:r w:rsidRPr="002B0DB9">
        <w:rPr>
          <w:rStyle w:val="normaltextrun"/>
          <w:rFonts w:ascii="Arial" w:hAnsi="Arial" w:cs="Arial"/>
          <w:color w:val="000000"/>
          <w:sz w:val="22"/>
          <w:szCs w:val="22"/>
          <w:shd w:val="clear" w:color="auto" w:fill="FFFFFF"/>
        </w:rPr>
        <w:t xml:space="preserve">Los documentos producidos de manera electrónica en cumplimiento de las funciones establecidas de la entidad en cada una de las dependencias serán gestionados, tramitados y radicados a través de los canales habilitados y documentados en los procedimientos de cada proceso. Una vez finalice el proceso se debe garantizar las acciones pertinentes para su agregación al expediente documental y de esta forma la conformación </w:t>
      </w:r>
      <w:r w:rsidR="00233C42" w:rsidRPr="002B0DB9">
        <w:rPr>
          <w:rStyle w:val="normaltextrun"/>
          <w:rFonts w:ascii="Arial" w:hAnsi="Arial" w:cs="Arial"/>
          <w:color w:val="000000"/>
          <w:sz w:val="22"/>
          <w:szCs w:val="22"/>
          <w:shd w:val="clear" w:color="auto" w:fill="FFFFFF"/>
        </w:rPr>
        <w:t>de este</w:t>
      </w:r>
      <w:r w:rsidRPr="002B0DB9">
        <w:rPr>
          <w:rStyle w:val="normaltextrun"/>
          <w:rFonts w:ascii="Arial" w:hAnsi="Arial" w:cs="Arial"/>
          <w:color w:val="000000"/>
          <w:sz w:val="22"/>
          <w:szCs w:val="22"/>
          <w:shd w:val="clear" w:color="auto" w:fill="FFFFFF"/>
        </w:rPr>
        <w:t xml:space="preserve"> </w:t>
      </w:r>
      <w:r w:rsidR="007E150A" w:rsidRPr="002B0DB9">
        <w:rPr>
          <w:rStyle w:val="normaltextrun"/>
          <w:rFonts w:ascii="Arial" w:hAnsi="Arial" w:cs="Arial"/>
          <w:color w:val="000000"/>
          <w:sz w:val="22"/>
          <w:szCs w:val="22"/>
          <w:shd w:val="clear" w:color="auto" w:fill="FFFFFF"/>
        </w:rPr>
        <w:t>de acuerdo con</w:t>
      </w:r>
      <w:r w:rsidRPr="002B0DB9">
        <w:rPr>
          <w:rStyle w:val="normaltextrun"/>
          <w:rFonts w:ascii="Arial" w:hAnsi="Arial" w:cs="Arial"/>
          <w:color w:val="000000"/>
          <w:sz w:val="22"/>
          <w:szCs w:val="22"/>
          <w:shd w:val="clear" w:color="auto" w:fill="FFFFFF"/>
        </w:rPr>
        <w:t xml:space="preserve"> las funcionalidades dadas en ORFEO. </w:t>
      </w:r>
      <w:r w:rsidRPr="002B0DB9">
        <w:rPr>
          <w:rStyle w:val="eop"/>
          <w:rFonts w:ascii="Arial" w:hAnsi="Arial" w:cs="Arial"/>
          <w:color w:val="000000"/>
          <w:sz w:val="22"/>
          <w:szCs w:val="22"/>
          <w:shd w:val="clear" w:color="auto" w:fill="FFFFFF"/>
        </w:rPr>
        <w:t> </w:t>
      </w:r>
    </w:p>
    <w:p w14:paraId="55F2D029" w14:textId="77777777" w:rsidR="001E607C" w:rsidRPr="002B0DB9" w:rsidRDefault="001E607C" w:rsidP="00BD0E9D">
      <w:pPr>
        <w:pStyle w:val="paragraph"/>
        <w:spacing w:before="0" w:beforeAutospacing="0" w:after="0" w:afterAutospacing="0"/>
        <w:jc w:val="both"/>
        <w:textAlignment w:val="baseline"/>
        <w:rPr>
          <w:rStyle w:val="normaltextrun"/>
          <w:rFonts w:ascii="Arial" w:hAnsi="Arial" w:cs="Arial"/>
          <w:color w:val="000000"/>
          <w:sz w:val="22"/>
          <w:szCs w:val="22"/>
        </w:rPr>
      </w:pPr>
    </w:p>
    <w:p w14:paraId="41A97473" w14:textId="491045DA" w:rsidR="001F3D42" w:rsidRPr="001E607C" w:rsidRDefault="0053714D" w:rsidP="001E607C">
      <w:pPr>
        <w:pStyle w:val="Ttulo2"/>
        <w:rPr>
          <w:rFonts w:ascii="Arial" w:hAnsi="Arial" w:cs="Arial"/>
          <w:b/>
          <w:color w:val="auto"/>
          <w:sz w:val="24"/>
          <w:szCs w:val="24"/>
        </w:rPr>
      </w:pPr>
      <w:bookmarkStart w:id="39" w:name="_Toc147346570"/>
      <w:r>
        <w:rPr>
          <w:rFonts w:ascii="Arial" w:hAnsi="Arial" w:cs="Arial"/>
          <w:b/>
          <w:color w:val="auto"/>
          <w:sz w:val="24"/>
          <w:szCs w:val="24"/>
        </w:rPr>
        <w:t>10</w:t>
      </w:r>
      <w:r w:rsidR="005D6412" w:rsidRPr="001E607C">
        <w:rPr>
          <w:rFonts w:ascii="Arial" w:hAnsi="Arial" w:cs="Arial"/>
          <w:b/>
          <w:color w:val="auto"/>
          <w:sz w:val="24"/>
          <w:szCs w:val="24"/>
        </w:rPr>
        <w:t xml:space="preserve">.3. </w:t>
      </w:r>
      <w:r w:rsidR="000B7394" w:rsidRPr="001E607C">
        <w:rPr>
          <w:rFonts w:ascii="Arial" w:hAnsi="Arial" w:cs="Arial"/>
          <w:b/>
          <w:color w:val="auto"/>
          <w:sz w:val="24"/>
          <w:szCs w:val="24"/>
        </w:rPr>
        <w:t>CREACIÓN DE EXPEDIENTES ELECTRÓNICOS EN ORFEO</w:t>
      </w:r>
      <w:bookmarkEnd w:id="39"/>
    </w:p>
    <w:p w14:paraId="5CFA06BF" w14:textId="77777777" w:rsidR="007E70BE" w:rsidRPr="007E70BE" w:rsidRDefault="007E70BE" w:rsidP="007E70BE"/>
    <w:p w14:paraId="6F9CCC9E" w14:textId="3B77591B" w:rsidR="002B0DB9" w:rsidRDefault="7BDC379D" w:rsidP="00BD0E9D">
      <w:pPr>
        <w:pStyle w:val="paragraph"/>
        <w:spacing w:before="0" w:beforeAutospacing="0" w:after="0" w:afterAutospacing="0"/>
        <w:jc w:val="both"/>
        <w:textAlignment w:val="baseline"/>
        <w:rPr>
          <w:rStyle w:val="eop"/>
          <w:rFonts w:ascii="Arial" w:hAnsi="Arial" w:cs="Arial"/>
          <w:color w:val="000000" w:themeColor="text1"/>
          <w:sz w:val="22"/>
          <w:szCs w:val="22"/>
        </w:rPr>
      </w:pPr>
      <w:r w:rsidRPr="09ED1EE8">
        <w:rPr>
          <w:rStyle w:val="normaltextrun"/>
          <w:rFonts w:ascii="Arial" w:hAnsi="Arial" w:cs="Arial"/>
          <w:color w:val="000000" w:themeColor="text1"/>
          <w:sz w:val="22"/>
          <w:szCs w:val="22"/>
        </w:rPr>
        <w:t>Para la creación de los expedientes es necesario diligenciar el formato de “Creación de Expedientes” por parte del usuario</w:t>
      </w:r>
      <w:r w:rsidR="097C1050" w:rsidRPr="09ED1EE8">
        <w:rPr>
          <w:rStyle w:val="normaltextrun"/>
          <w:rFonts w:ascii="Arial" w:hAnsi="Arial" w:cs="Arial"/>
          <w:color w:val="000000" w:themeColor="text1"/>
          <w:sz w:val="22"/>
          <w:szCs w:val="22"/>
        </w:rPr>
        <w:t xml:space="preserve"> </w:t>
      </w:r>
      <w:hyperlink r:id="rId31">
        <w:r w:rsidR="097C1050" w:rsidRPr="09ED1EE8">
          <w:rPr>
            <w:rStyle w:val="Hipervnculo"/>
            <w:rFonts w:ascii="Arial" w:hAnsi="Arial" w:cs="Arial"/>
            <w:sz w:val="22"/>
            <w:szCs w:val="22"/>
          </w:rPr>
          <w:t>https://orfeo.</w:t>
        </w:r>
        <w:r w:rsidR="00051738">
          <w:rPr>
            <w:rStyle w:val="Hipervnculo"/>
            <w:rFonts w:ascii="Arial" w:hAnsi="Arial" w:cs="Arial"/>
            <w:sz w:val="22"/>
            <w:szCs w:val="22"/>
          </w:rPr>
          <w:t>UAERMV</w:t>
        </w:r>
        <w:r w:rsidR="097C1050" w:rsidRPr="09ED1EE8">
          <w:rPr>
            <w:rStyle w:val="Hipervnculo"/>
            <w:rFonts w:ascii="Arial" w:hAnsi="Arial" w:cs="Arial"/>
            <w:sz w:val="22"/>
            <w:szCs w:val="22"/>
          </w:rPr>
          <w:t>.gov.co/centroAyuda/expedientes</w:t>
        </w:r>
      </w:hyperlink>
      <w:r w:rsidR="097C1050" w:rsidRPr="09ED1EE8">
        <w:rPr>
          <w:rStyle w:val="normaltextrun"/>
          <w:rFonts w:ascii="Arial" w:hAnsi="Arial" w:cs="Arial"/>
          <w:color w:val="000000" w:themeColor="text1"/>
          <w:sz w:val="22"/>
          <w:szCs w:val="22"/>
        </w:rPr>
        <w:t xml:space="preserve">.php </w:t>
      </w:r>
      <w:r w:rsidRPr="09ED1EE8">
        <w:rPr>
          <w:rStyle w:val="normaltextrun"/>
          <w:rFonts w:ascii="Arial" w:hAnsi="Arial" w:cs="Arial"/>
          <w:color w:val="000000" w:themeColor="text1"/>
          <w:sz w:val="22"/>
          <w:szCs w:val="22"/>
        </w:rPr>
        <w:t>el cual, a continuación, se detalla cada uno de los campos que deberán ser diligenciados:</w:t>
      </w:r>
      <w:r w:rsidRPr="09ED1EE8">
        <w:rPr>
          <w:rStyle w:val="eop"/>
          <w:rFonts w:ascii="Arial" w:hAnsi="Arial" w:cs="Arial"/>
          <w:color w:val="000000" w:themeColor="text1"/>
          <w:sz w:val="22"/>
          <w:szCs w:val="22"/>
        </w:rPr>
        <w:t> </w:t>
      </w:r>
    </w:p>
    <w:p w14:paraId="6CA23626" w14:textId="550B617A" w:rsidR="0053714D" w:rsidRDefault="0053714D" w:rsidP="00BD0E9D">
      <w:pPr>
        <w:pStyle w:val="paragraph"/>
        <w:spacing w:before="0" w:beforeAutospacing="0" w:after="0" w:afterAutospacing="0"/>
        <w:jc w:val="both"/>
        <w:textAlignment w:val="baseline"/>
        <w:rPr>
          <w:rStyle w:val="eop"/>
          <w:rFonts w:ascii="Arial" w:hAnsi="Arial" w:cs="Arial"/>
          <w:color w:val="000000" w:themeColor="text1"/>
          <w:sz w:val="22"/>
          <w:szCs w:val="22"/>
        </w:rPr>
      </w:pPr>
    </w:p>
    <w:p w14:paraId="30A76741" w14:textId="5E85569A" w:rsidR="0053714D" w:rsidRDefault="0053714D" w:rsidP="00BD0E9D">
      <w:pPr>
        <w:pStyle w:val="paragraph"/>
        <w:spacing w:before="0" w:beforeAutospacing="0" w:after="0" w:afterAutospacing="0"/>
        <w:jc w:val="both"/>
        <w:textAlignment w:val="baseline"/>
        <w:rPr>
          <w:rStyle w:val="eop"/>
          <w:rFonts w:ascii="Arial" w:hAnsi="Arial" w:cs="Arial"/>
          <w:color w:val="000000" w:themeColor="text1"/>
          <w:sz w:val="22"/>
          <w:szCs w:val="22"/>
        </w:rPr>
      </w:pPr>
    </w:p>
    <w:p w14:paraId="3C582A96" w14:textId="2FA53EDE" w:rsidR="0053714D" w:rsidRDefault="0053714D" w:rsidP="00BD0E9D">
      <w:pPr>
        <w:pStyle w:val="paragraph"/>
        <w:spacing w:before="0" w:beforeAutospacing="0" w:after="0" w:afterAutospacing="0"/>
        <w:jc w:val="both"/>
        <w:textAlignment w:val="baseline"/>
        <w:rPr>
          <w:rStyle w:val="eop"/>
          <w:rFonts w:ascii="Arial" w:hAnsi="Arial" w:cs="Arial"/>
          <w:color w:val="000000" w:themeColor="text1"/>
          <w:sz w:val="22"/>
          <w:szCs w:val="22"/>
        </w:rPr>
      </w:pPr>
    </w:p>
    <w:p w14:paraId="71698E88" w14:textId="77777777" w:rsidR="0053714D" w:rsidRPr="002B0DB9" w:rsidRDefault="0053714D" w:rsidP="00BD0E9D">
      <w:pPr>
        <w:pStyle w:val="paragraph"/>
        <w:spacing w:before="0" w:beforeAutospacing="0" w:after="0" w:afterAutospacing="0"/>
        <w:jc w:val="both"/>
        <w:textAlignment w:val="baseline"/>
        <w:rPr>
          <w:rFonts w:ascii="Arial" w:hAnsi="Arial" w:cs="Arial"/>
          <w:sz w:val="22"/>
          <w:szCs w:val="22"/>
        </w:rPr>
      </w:pPr>
    </w:p>
    <w:p w14:paraId="52E974B8" w14:textId="769375E1" w:rsidR="001F3D42" w:rsidRPr="002B0DB9" w:rsidRDefault="7BDC379D" w:rsidP="09ED1EE8">
      <w:pPr>
        <w:pStyle w:val="paragraph"/>
        <w:spacing w:before="0" w:beforeAutospacing="0" w:after="0" w:afterAutospacing="0"/>
        <w:jc w:val="center"/>
        <w:textAlignment w:val="baseline"/>
        <w:rPr>
          <w:rFonts w:ascii="Arial" w:hAnsi="Arial" w:cs="Arial"/>
          <w:sz w:val="22"/>
          <w:szCs w:val="22"/>
        </w:rPr>
      </w:pPr>
      <w:r w:rsidRPr="09ED1EE8">
        <w:rPr>
          <w:rStyle w:val="eop"/>
          <w:rFonts w:ascii="Arial" w:hAnsi="Arial" w:cs="Arial"/>
          <w:sz w:val="22"/>
          <w:szCs w:val="22"/>
        </w:rPr>
        <w:lastRenderedPageBreak/>
        <w:t> </w:t>
      </w:r>
      <w:r w:rsidRPr="09ED1EE8">
        <w:rPr>
          <w:rStyle w:val="normaltextrun"/>
          <w:rFonts w:ascii="Arial" w:hAnsi="Arial" w:cs="Arial"/>
          <w:b/>
          <w:bCs/>
          <w:sz w:val="22"/>
          <w:szCs w:val="22"/>
        </w:rPr>
        <w:t>Creación expedientes contractuales </w:t>
      </w:r>
      <w:r w:rsidRPr="09ED1EE8">
        <w:rPr>
          <w:rStyle w:val="eop"/>
          <w:rFonts w:ascii="Arial" w:hAnsi="Arial" w:cs="Arial"/>
          <w:sz w:val="22"/>
          <w:szCs w:val="22"/>
        </w:rPr>
        <w:t> </w:t>
      </w:r>
    </w:p>
    <w:p w14:paraId="4ECEB114" w14:textId="6877AB4D" w:rsidR="001F3D42" w:rsidRPr="002B0DB9" w:rsidRDefault="7BDC379D" w:rsidP="09ED1EE8">
      <w:pPr>
        <w:pStyle w:val="paragraph"/>
        <w:spacing w:before="0" w:beforeAutospacing="0" w:after="0" w:afterAutospacing="0"/>
        <w:textAlignment w:val="baseline"/>
        <w:rPr>
          <w:rFonts w:ascii="Arial" w:hAnsi="Arial" w:cs="Arial"/>
          <w:sz w:val="22"/>
          <w:szCs w:val="22"/>
        </w:rPr>
      </w:pPr>
      <w:r>
        <w:rPr>
          <w:noProof/>
          <w:color w:val="2B579A"/>
          <w:shd w:val="clear" w:color="auto" w:fill="E6E6E6"/>
        </w:rPr>
        <w:drawing>
          <wp:inline distT="0" distB="0" distL="0" distR="0" wp14:anchorId="3C9FBA58" wp14:editId="055D1A0C">
            <wp:extent cx="5923010" cy="2990744"/>
            <wp:effectExtent l="9525" t="9525" r="9525" b="9525"/>
            <wp:docPr id="52" name="Imagen 52" descr="C:\Users\sandra.mancera\AppData\Local\Microsoft\Windows\INetCache\Content.MSO\9DBE3D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32">
                      <a:extLst>
                        <a:ext uri="{28A0092B-C50C-407E-A947-70E740481C1C}">
                          <a14:useLocalDpi xmlns:a14="http://schemas.microsoft.com/office/drawing/2010/main" val="0"/>
                        </a:ext>
                      </a:extLst>
                    </a:blip>
                    <a:stretch>
                      <a:fillRect/>
                    </a:stretch>
                  </pic:blipFill>
                  <pic:spPr>
                    <a:xfrm>
                      <a:off x="0" y="0"/>
                      <a:ext cx="5923010" cy="2990744"/>
                    </a:xfrm>
                    <a:prstGeom prst="rect">
                      <a:avLst/>
                    </a:prstGeom>
                    <a:ln w="9525">
                      <a:solidFill>
                        <a:schemeClr val="bg1">
                          <a:lumMod val="50000"/>
                        </a:schemeClr>
                      </a:solidFill>
                      <a:prstDash val="solid"/>
                    </a:ln>
                  </pic:spPr>
                </pic:pic>
              </a:graphicData>
            </a:graphic>
          </wp:inline>
        </w:drawing>
      </w:r>
    </w:p>
    <w:p w14:paraId="0D8BF348" w14:textId="6175E826" w:rsidR="001F3D42" w:rsidRPr="00FB335D" w:rsidRDefault="007D0E4A" w:rsidP="00FB335D">
      <w:pPr>
        <w:pStyle w:val="Descripcin"/>
        <w:jc w:val="center"/>
        <w:rPr>
          <w:rFonts w:ascii="Arial" w:hAnsi="Arial" w:cs="Arial"/>
          <w:i w:val="0"/>
        </w:rPr>
      </w:pPr>
      <w:r w:rsidRPr="007B7AC2">
        <w:rPr>
          <w:rFonts w:ascii="Arial" w:hAnsi="Arial" w:cs="Arial"/>
          <w:i w:val="0"/>
          <w:iCs w:val="0"/>
          <w:color w:val="auto"/>
          <w:sz w:val="16"/>
          <w:shd w:val="clear" w:color="auto" w:fill="E6E6E6"/>
        </w:rPr>
        <w:t xml:space="preserve"> </w:t>
      </w:r>
      <w:bookmarkStart w:id="40" w:name="_Toc147346603"/>
      <w:r w:rsidR="00FB335D" w:rsidRPr="00FB335D">
        <w:rPr>
          <w:rFonts w:ascii="Arial" w:hAnsi="Arial" w:cs="Arial"/>
          <w:i w:val="0"/>
          <w:color w:val="auto"/>
          <w:sz w:val="16"/>
        </w:rPr>
        <w:t xml:space="preserve">Ilustración </w:t>
      </w:r>
      <w:r w:rsidR="00FB335D" w:rsidRPr="00FB335D">
        <w:rPr>
          <w:rFonts w:ascii="Arial" w:hAnsi="Arial" w:cs="Arial"/>
          <w:i w:val="0"/>
          <w:color w:val="auto"/>
          <w:sz w:val="16"/>
        </w:rPr>
        <w:fldChar w:fldCharType="begin"/>
      </w:r>
      <w:r w:rsidR="00FB335D" w:rsidRPr="00FB335D">
        <w:rPr>
          <w:rFonts w:ascii="Arial" w:hAnsi="Arial" w:cs="Arial"/>
          <w:i w:val="0"/>
          <w:color w:val="auto"/>
          <w:sz w:val="16"/>
        </w:rPr>
        <w:instrText xml:space="preserve"> SEQ Ilustración \* ARABIC </w:instrText>
      </w:r>
      <w:r w:rsidR="00FB335D" w:rsidRPr="00FB335D">
        <w:rPr>
          <w:rFonts w:ascii="Arial" w:hAnsi="Arial" w:cs="Arial"/>
          <w:i w:val="0"/>
          <w:color w:val="auto"/>
          <w:sz w:val="16"/>
        </w:rPr>
        <w:fldChar w:fldCharType="separate"/>
      </w:r>
      <w:r w:rsidR="008F3F6E">
        <w:rPr>
          <w:rFonts w:ascii="Arial" w:hAnsi="Arial" w:cs="Arial"/>
          <w:i w:val="0"/>
          <w:noProof/>
          <w:color w:val="auto"/>
          <w:sz w:val="16"/>
        </w:rPr>
        <w:t>16</w:t>
      </w:r>
      <w:r w:rsidR="00FB335D" w:rsidRPr="00FB335D">
        <w:rPr>
          <w:rFonts w:ascii="Arial" w:hAnsi="Arial" w:cs="Arial"/>
          <w:i w:val="0"/>
          <w:color w:val="auto"/>
          <w:sz w:val="16"/>
        </w:rPr>
        <w:fldChar w:fldCharType="end"/>
      </w:r>
      <w:r w:rsidR="00FB335D" w:rsidRPr="00FB335D">
        <w:rPr>
          <w:rFonts w:ascii="Arial" w:hAnsi="Arial" w:cs="Arial"/>
          <w:i w:val="0"/>
          <w:color w:val="auto"/>
          <w:sz w:val="16"/>
        </w:rPr>
        <w:t xml:space="preserve"> Ejemplo solicitud Creación Expediente Contratos</w:t>
      </w:r>
      <w:bookmarkEnd w:id="40"/>
    </w:p>
    <w:p w14:paraId="644081E6" w14:textId="669C6AA3" w:rsidR="09ED1EE8" w:rsidRDefault="09ED1EE8" w:rsidP="09ED1EE8">
      <w:pPr>
        <w:pStyle w:val="paragraph"/>
        <w:spacing w:before="0" w:beforeAutospacing="0" w:after="0" w:afterAutospacing="0"/>
        <w:jc w:val="center"/>
        <w:rPr>
          <w:rStyle w:val="normaltextrun"/>
          <w:rFonts w:ascii="Arial" w:hAnsi="Arial" w:cs="Arial"/>
          <w:b/>
          <w:bCs/>
          <w:sz w:val="22"/>
          <w:szCs w:val="22"/>
        </w:rPr>
      </w:pPr>
    </w:p>
    <w:p w14:paraId="7807AEA1" w14:textId="5245052D" w:rsidR="001F3D42" w:rsidRDefault="5DEB61F5" w:rsidP="79486644">
      <w:pPr>
        <w:pStyle w:val="paragraph"/>
        <w:spacing w:before="0" w:beforeAutospacing="0" w:after="0" w:afterAutospacing="0"/>
        <w:jc w:val="center"/>
        <w:textAlignment w:val="baseline"/>
        <w:rPr>
          <w:rStyle w:val="eop"/>
          <w:rFonts w:ascii="Arial" w:hAnsi="Arial" w:cs="Arial"/>
          <w:sz w:val="22"/>
          <w:szCs w:val="22"/>
        </w:rPr>
      </w:pPr>
      <w:r w:rsidRPr="79486644">
        <w:rPr>
          <w:rStyle w:val="normaltextrun"/>
          <w:rFonts w:ascii="Arial" w:hAnsi="Arial" w:cs="Arial"/>
          <w:b/>
          <w:bCs/>
          <w:sz w:val="22"/>
          <w:szCs w:val="22"/>
        </w:rPr>
        <w:t>Creación expedientes de Historias Laborales</w:t>
      </w:r>
      <w:r w:rsidRPr="79486644">
        <w:rPr>
          <w:rStyle w:val="eop"/>
          <w:rFonts w:ascii="Arial" w:hAnsi="Arial" w:cs="Arial"/>
          <w:sz w:val="22"/>
          <w:szCs w:val="22"/>
        </w:rPr>
        <w:t> </w:t>
      </w:r>
    </w:p>
    <w:p w14:paraId="5EDB29A5" w14:textId="0481ECF8" w:rsidR="001F3D42" w:rsidRPr="002B0DB9" w:rsidRDefault="7BDC379D" w:rsidP="09ED1EE8">
      <w:pPr>
        <w:pStyle w:val="paragraph"/>
        <w:spacing w:before="0" w:beforeAutospacing="0" w:after="0" w:afterAutospacing="0"/>
        <w:jc w:val="center"/>
        <w:textAlignment w:val="baseline"/>
        <w:rPr>
          <w:rFonts w:ascii="Arial" w:hAnsi="Arial" w:cs="Arial"/>
          <w:sz w:val="22"/>
          <w:szCs w:val="22"/>
        </w:rPr>
      </w:pPr>
      <w:r>
        <w:rPr>
          <w:noProof/>
          <w:color w:val="2B579A"/>
          <w:shd w:val="clear" w:color="auto" w:fill="E6E6E6"/>
        </w:rPr>
        <w:drawing>
          <wp:inline distT="0" distB="0" distL="0" distR="0" wp14:anchorId="35406783" wp14:editId="60AF4592">
            <wp:extent cx="5733941" cy="2789487"/>
            <wp:effectExtent l="9525" t="9525" r="9525" b="9525"/>
            <wp:docPr id="51" name="Imagen 51" descr="C:\Users\sandra.mancera\AppData\Local\Microsoft\Windows\INetCache\Content.MSO\BFA740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33">
                      <a:extLst>
                        <a:ext uri="{28A0092B-C50C-407E-A947-70E740481C1C}">
                          <a14:useLocalDpi xmlns:a14="http://schemas.microsoft.com/office/drawing/2010/main" val="0"/>
                        </a:ext>
                      </a:extLst>
                    </a:blip>
                    <a:stretch>
                      <a:fillRect/>
                    </a:stretch>
                  </pic:blipFill>
                  <pic:spPr>
                    <a:xfrm>
                      <a:off x="0" y="0"/>
                      <a:ext cx="5733941" cy="2789487"/>
                    </a:xfrm>
                    <a:prstGeom prst="rect">
                      <a:avLst/>
                    </a:prstGeom>
                    <a:ln w="9525">
                      <a:solidFill>
                        <a:schemeClr val="bg1">
                          <a:lumMod val="50000"/>
                        </a:schemeClr>
                      </a:solidFill>
                      <a:prstDash val="solid"/>
                    </a:ln>
                  </pic:spPr>
                </pic:pic>
              </a:graphicData>
            </a:graphic>
          </wp:inline>
        </w:drawing>
      </w:r>
    </w:p>
    <w:p w14:paraId="2164D22C" w14:textId="552D46BA" w:rsidR="004C6ABE" w:rsidRPr="00FB335D" w:rsidRDefault="007D0E4A" w:rsidP="00FB335D">
      <w:pPr>
        <w:pStyle w:val="Descripcin"/>
        <w:jc w:val="center"/>
        <w:rPr>
          <w:rFonts w:ascii="Arial" w:hAnsi="Arial" w:cs="Arial"/>
          <w:i w:val="0"/>
          <w:color w:val="auto"/>
          <w:sz w:val="14"/>
          <w:szCs w:val="16"/>
        </w:rPr>
      </w:pPr>
      <w:r w:rsidRPr="00FB335D">
        <w:rPr>
          <w:rFonts w:ascii="Arial" w:hAnsi="Arial" w:cs="Arial"/>
          <w:i w:val="0"/>
          <w:color w:val="auto"/>
          <w:sz w:val="14"/>
          <w:szCs w:val="16"/>
          <w:shd w:val="clear" w:color="auto" w:fill="E6E6E6"/>
        </w:rPr>
        <w:t xml:space="preserve"> </w:t>
      </w:r>
      <w:bookmarkStart w:id="41" w:name="_Toc147346604"/>
      <w:r w:rsidR="00FB335D" w:rsidRPr="00FB335D">
        <w:rPr>
          <w:rFonts w:ascii="Arial" w:hAnsi="Arial" w:cs="Arial"/>
          <w:i w:val="0"/>
          <w:color w:val="auto"/>
          <w:sz w:val="16"/>
        </w:rPr>
        <w:t xml:space="preserve">Ilustración </w:t>
      </w:r>
      <w:r w:rsidR="00FB335D" w:rsidRPr="00FB335D">
        <w:rPr>
          <w:rFonts w:ascii="Arial" w:hAnsi="Arial" w:cs="Arial"/>
          <w:i w:val="0"/>
          <w:color w:val="auto"/>
          <w:sz w:val="16"/>
        </w:rPr>
        <w:fldChar w:fldCharType="begin"/>
      </w:r>
      <w:r w:rsidR="00FB335D" w:rsidRPr="00FB335D">
        <w:rPr>
          <w:rFonts w:ascii="Arial" w:hAnsi="Arial" w:cs="Arial"/>
          <w:i w:val="0"/>
          <w:color w:val="auto"/>
          <w:sz w:val="16"/>
        </w:rPr>
        <w:instrText xml:space="preserve"> SEQ Ilustración \* ARABIC </w:instrText>
      </w:r>
      <w:r w:rsidR="00FB335D" w:rsidRPr="00FB335D">
        <w:rPr>
          <w:rFonts w:ascii="Arial" w:hAnsi="Arial" w:cs="Arial"/>
          <w:i w:val="0"/>
          <w:color w:val="auto"/>
          <w:sz w:val="16"/>
        </w:rPr>
        <w:fldChar w:fldCharType="separate"/>
      </w:r>
      <w:r w:rsidR="008F3F6E">
        <w:rPr>
          <w:rFonts w:ascii="Arial" w:hAnsi="Arial" w:cs="Arial"/>
          <w:i w:val="0"/>
          <w:noProof/>
          <w:color w:val="auto"/>
          <w:sz w:val="16"/>
        </w:rPr>
        <w:t>17</w:t>
      </w:r>
      <w:r w:rsidR="00FB335D" w:rsidRPr="00FB335D">
        <w:rPr>
          <w:rFonts w:ascii="Arial" w:hAnsi="Arial" w:cs="Arial"/>
          <w:i w:val="0"/>
          <w:color w:val="auto"/>
          <w:sz w:val="16"/>
        </w:rPr>
        <w:fldChar w:fldCharType="end"/>
      </w:r>
      <w:r w:rsidR="00FB335D" w:rsidRPr="00FB335D">
        <w:rPr>
          <w:rFonts w:ascii="Arial" w:hAnsi="Arial" w:cs="Arial"/>
          <w:i w:val="0"/>
          <w:color w:val="auto"/>
          <w:sz w:val="16"/>
        </w:rPr>
        <w:t xml:space="preserve"> Ejemplo solicitud Creación Expediente Historias Laborales</w:t>
      </w:r>
      <w:bookmarkEnd w:id="41"/>
    </w:p>
    <w:p w14:paraId="1C8543F4" w14:textId="1226FDDC" w:rsidR="001F3D42" w:rsidRDefault="12C17262" w:rsidP="00570E56">
      <w:pPr>
        <w:pStyle w:val="paragraph"/>
        <w:spacing w:before="0" w:beforeAutospacing="0" w:after="0" w:afterAutospacing="0"/>
        <w:jc w:val="center"/>
        <w:textAlignment w:val="baseline"/>
        <w:rPr>
          <w:rStyle w:val="eop"/>
          <w:rFonts w:ascii="Arial" w:hAnsi="Arial" w:cs="Arial"/>
          <w:sz w:val="22"/>
          <w:szCs w:val="22"/>
        </w:rPr>
      </w:pPr>
      <w:r w:rsidRPr="09ED1EE8">
        <w:rPr>
          <w:rStyle w:val="eop"/>
          <w:rFonts w:ascii="Arial" w:hAnsi="Arial" w:cs="Arial"/>
          <w:sz w:val="22"/>
          <w:szCs w:val="22"/>
        </w:rPr>
        <w:t> </w:t>
      </w:r>
    </w:p>
    <w:p w14:paraId="7CE5A51A" w14:textId="5DC285C8" w:rsidR="007E70BE" w:rsidRDefault="007E70BE" w:rsidP="00570E56">
      <w:pPr>
        <w:pStyle w:val="paragraph"/>
        <w:spacing w:before="0" w:beforeAutospacing="0" w:after="0" w:afterAutospacing="0"/>
        <w:jc w:val="center"/>
        <w:textAlignment w:val="baseline"/>
        <w:rPr>
          <w:rStyle w:val="eop"/>
          <w:rFonts w:ascii="Arial" w:hAnsi="Arial" w:cs="Arial"/>
          <w:sz w:val="22"/>
          <w:szCs w:val="22"/>
        </w:rPr>
      </w:pPr>
    </w:p>
    <w:p w14:paraId="0A933D80" w14:textId="54F3DC4D" w:rsidR="007E70BE" w:rsidRDefault="007E70BE" w:rsidP="00570E56">
      <w:pPr>
        <w:pStyle w:val="paragraph"/>
        <w:spacing w:before="0" w:beforeAutospacing="0" w:after="0" w:afterAutospacing="0"/>
        <w:jc w:val="center"/>
        <w:textAlignment w:val="baseline"/>
        <w:rPr>
          <w:rStyle w:val="eop"/>
          <w:rFonts w:ascii="Arial" w:hAnsi="Arial" w:cs="Arial"/>
          <w:sz w:val="22"/>
          <w:szCs w:val="22"/>
        </w:rPr>
      </w:pPr>
    </w:p>
    <w:p w14:paraId="2A57628C" w14:textId="77777777" w:rsidR="007E70BE" w:rsidRPr="00570E56" w:rsidRDefault="007E70BE" w:rsidP="00570E56">
      <w:pPr>
        <w:pStyle w:val="paragraph"/>
        <w:spacing w:before="0" w:beforeAutospacing="0" w:after="0" w:afterAutospacing="0"/>
        <w:jc w:val="center"/>
        <w:textAlignment w:val="baseline"/>
        <w:rPr>
          <w:rStyle w:val="normaltextrun"/>
          <w:rFonts w:ascii="Arial" w:hAnsi="Arial" w:cs="Arial"/>
          <w:sz w:val="22"/>
          <w:szCs w:val="22"/>
        </w:rPr>
      </w:pPr>
    </w:p>
    <w:p w14:paraId="39CF4F3A" w14:textId="4C0A912C" w:rsidR="001F3D42" w:rsidRDefault="001F3D42" w:rsidP="09ED1EE8">
      <w:pPr>
        <w:pStyle w:val="paragraph"/>
        <w:spacing w:before="0" w:beforeAutospacing="0" w:after="0" w:afterAutospacing="0"/>
        <w:jc w:val="center"/>
        <w:textAlignment w:val="baseline"/>
        <w:rPr>
          <w:rStyle w:val="normaltextrun"/>
          <w:rFonts w:ascii="Arial" w:hAnsi="Arial" w:cs="Arial"/>
          <w:b/>
          <w:bCs/>
          <w:sz w:val="22"/>
          <w:szCs w:val="22"/>
        </w:rPr>
      </w:pPr>
    </w:p>
    <w:p w14:paraId="4C70147C" w14:textId="708F5ECA" w:rsidR="0053714D" w:rsidRDefault="0053714D" w:rsidP="09ED1EE8">
      <w:pPr>
        <w:pStyle w:val="paragraph"/>
        <w:spacing w:before="0" w:beforeAutospacing="0" w:after="0" w:afterAutospacing="0"/>
        <w:jc w:val="center"/>
        <w:textAlignment w:val="baseline"/>
        <w:rPr>
          <w:rStyle w:val="normaltextrun"/>
          <w:rFonts w:ascii="Arial" w:hAnsi="Arial" w:cs="Arial"/>
          <w:b/>
          <w:bCs/>
          <w:sz w:val="22"/>
          <w:szCs w:val="22"/>
        </w:rPr>
      </w:pPr>
    </w:p>
    <w:p w14:paraId="47346EBB" w14:textId="77777777" w:rsidR="0053714D" w:rsidRPr="002B0DB9" w:rsidRDefault="0053714D" w:rsidP="09ED1EE8">
      <w:pPr>
        <w:pStyle w:val="paragraph"/>
        <w:spacing w:before="0" w:beforeAutospacing="0" w:after="0" w:afterAutospacing="0"/>
        <w:jc w:val="center"/>
        <w:textAlignment w:val="baseline"/>
        <w:rPr>
          <w:rStyle w:val="normaltextrun"/>
          <w:rFonts w:ascii="Arial" w:hAnsi="Arial" w:cs="Arial"/>
          <w:b/>
          <w:bCs/>
          <w:sz w:val="22"/>
          <w:szCs w:val="22"/>
        </w:rPr>
      </w:pPr>
    </w:p>
    <w:p w14:paraId="7AA153B5" w14:textId="4E3842CC" w:rsidR="001F3D42" w:rsidRPr="002B0DB9" w:rsidRDefault="12C17262" w:rsidP="09ED1EE8">
      <w:pPr>
        <w:pStyle w:val="paragraph"/>
        <w:spacing w:before="0" w:beforeAutospacing="0" w:after="0" w:afterAutospacing="0"/>
        <w:jc w:val="center"/>
        <w:textAlignment w:val="baseline"/>
        <w:rPr>
          <w:rFonts w:ascii="Arial" w:hAnsi="Arial" w:cs="Arial"/>
          <w:sz w:val="22"/>
          <w:szCs w:val="22"/>
        </w:rPr>
      </w:pPr>
      <w:r w:rsidRPr="09ED1EE8">
        <w:rPr>
          <w:rStyle w:val="normaltextrun"/>
          <w:rFonts w:ascii="Arial" w:hAnsi="Arial" w:cs="Arial"/>
          <w:b/>
          <w:bCs/>
          <w:sz w:val="22"/>
          <w:szCs w:val="22"/>
        </w:rPr>
        <w:t>Creación expedientes misionales </w:t>
      </w:r>
      <w:r w:rsidRPr="09ED1EE8">
        <w:rPr>
          <w:rStyle w:val="eop"/>
          <w:rFonts w:ascii="Arial" w:hAnsi="Arial" w:cs="Arial"/>
          <w:sz w:val="22"/>
          <w:szCs w:val="22"/>
        </w:rPr>
        <w:t> </w:t>
      </w:r>
    </w:p>
    <w:p w14:paraId="35F0889A" w14:textId="477ED1F2" w:rsidR="001F3D42" w:rsidRDefault="7BDC379D" w:rsidP="09ED1EE8">
      <w:pPr>
        <w:pStyle w:val="paragraph"/>
        <w:spacing w:before="0" w:beforeAutospacing="0" w:after="0" w:afterAutospacing="0"/>
        <w:jc w:val="center"/>
        <w:textAlignment w:val="baseline"/>
        <w:rPr>
          <w:rFonts w:ascii="Arial" w:hAnsi="Arial" w:cs="Arial"/>
          <w:sz w:val="22"/>
          <w:szCs w:val="22"/>
        </w:rPr>
      </w:pPr>
      <w:r>
        <w:rPr>
          <w:noProof/>
          <w:color w:val="2B579A"/>
          <w:shd w:val="clear" w:color="auto" w:fill="E6E6E6"/>
        </w:rPr>
        <w:drawing>
          <wp:inline distT="0" distB="0" distL="0" distR="0" wp14:anchorId="47F1D2D6" wp14:editId="4AF02F24">
            <wp:extent cx="5895069" cy="3019425"/>
            <wp:effectExtent l="9525" t="9525" r="9525" b="9525"/>
            <wp:docPr id="50" name="Imagen 50" descr="C:\Users\sandra.mancera\AppData\Local\Microsoft\Windows\INetCache\Content.MSO\CCA34C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4">
                      <a:extLst>
                        <a:ext uri="{28A0092B-C50C-407E-A947-70E740481C1C}">
                          <a14:useLocalDpi xmlns:a14="http://schemas.microsoft.com/office/drawing/2010/main" val="0"/>
                        </a:ext>
                      </a:extLst>
                    </a:blip>
                    <a:stretch>
                      <a:fillRect/>
                    </a:stretch>
                  </pic:blipFill>
                  <pic:spPr>
                    <a:xfrm>
                      <a:off x="0" y="0"/>
                      <a:ext cx="5895069" cy="3019425"/>
                    </a:xfrm>
                    <a:prstGeom prst="rect">
                      <a:avLst/>
                    </a:prstGeom>
                    <a:ln w="9525">
                      <a:solidFill>
                        <a:schemeClr val="bg1">
                          <a:lumMod val="50000"/>
                        </a:schemeClr>
                      </a:solidFill>
                      <a:prstDash val="solid"/>
                    </a:ln>
                  </pic:spPr>
                </pic:pic>
              </a:graphicData>
            </a:graphic>
          </wp:inline>
        </w:drawing>
      </w:r>
    </w:p>
    <w:p w14:paraId="0CCD1B98" w14:textId="7762F942" w:rsidR="002B0DB9" w:rsidRPr="00FB335D" w:rsidRDefault="00FB335D" w:rsidP="00FB335D">
      <w:pPr>
        <w:pStyle w:val="Descripcin"/>
        <w:jc w:val="center"/>
        <w:rPr>
          <w:rStyle w:val="normaltextrun"/>
          <w:rFonts w:ascii="Arial" w:hAnsi="Arial" w:cs="Arial"/>
          <w:i w:val="0"/>
          <w:color w:val="auto"/>
          <w:sz w:val="20"/>
          <w:szCs w:val="22"/>
        </w:rPr>
      </w:pPr>
      <w:bookmarkStart w:id="42" w:name="_Toc147346605"/>
      <w:r w:rsidRPr="00FB335D">
        <w:rPr>
          <w:rFonts w:ascii="Arial" w:hAnsi="Arial" w:cs="Arial"/>
          <w:i w:val="0"/>
          <w:color w:val="auto"/>
          <w:sz w:val="16"/>
        </w:rPr>
        <w:t xml:space="preserve">Ilustración </w:t>
      </w:r>
      <w:r w:rsidRPr="00FB335D">
        <w:rPr>
          <w:rFonts w:ascii="Arial" w:hAnsi="Arial" w:cs="Arial"/>
          <w:i w:val="0"/>
          <w:color w:val="auto"/>
          <w:sz w:val="16"/>
        </w:rPr>
        <w:fldChar w:fldCharType="begin"/>
      </w:r>
      <w:r w:rsidRPr="00FB335D">
        <w:rPr>
          <w:rFonts w:ascii="Arial" w:hAnsi="Arial" w:cs="Arial"/>
          <w:i w:val="0"/>
          <w:color w:val="auto"/>
          <w:sz w:val="16"/>
        </w:rPr>
        <w:instrText xml:space="preserve"> SEQ Ilustración \* ARABIC </w:instrText>
      </w:r>
      <w:r w:rsidRPr="00FB335D">
        <w:rPr>
          <w:rFonts w:ascii="Arial" w:hAnsi="Arial" w:cs="Arial"/>
          <w:i w:val="0"/>
          <w:color w:val="auto"/>
          <w:sz w:val="16"/>
        </w:rPr>
        <w:fldChar w:fldCharType="separate"/>
      </w:r>
      <w:r w:rsidR="008F3F6E">
        <w:rPr>
          <w:rFonts w:ascii="Arial" w:hAnsi="Arial" w:cs="Arial"/>
          <w:i w:val="0"/>
          <w:noProof/>
          <w:color w:val="auto"/>
          <w:sz w:val="16"/>
        </w:rPr>
        <w:t>18</w:t>
      </w:r>
      <w:r w:rsidRPr="00FB335D">
        <w:rPr>
          <w:rFonts w:ascii="Arial" w:hAnsi="Arial" w:cs="Arial"/>
          <w:i w:val="0"/>
          <w:color w:val="auto"/>
          <w:sz w:val="16"/>
        </w:rPr>
        <w:fldChar w:fldCharType="end"/>
      </w:r>
      <w:r w:rsidRPr="00FB335D">
        <w:rPr>
          <w:rFonts w:ascii="Arial" w:hAnsi="Arial" w:cs="Arial"/>
          <w:i w:val="0"/>
          <w:color w:val="auto"/>
          <w:sz w:val="16"/>
        </w:rPr>
        <w:t xml:space="preserve"> Ejemplo solicitud Creación Expediente Misional</w:t>
      </w:r>
      <w:bookmarkEnd w:id="42"/>
    </w:p>
    <w:p w14:paraId="38ED0F5C" w14:textId="535C5802" w:rsidR="001F3D42" w:rsidRPr="002B0DB9" w:rsidRDefault="001F3D42"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sz w:val="22"/>
          <w:szCs w:val="22"/>
        </w:rPr>
        <w:t xml:space="preserve">Una vez diligenciado el formato, debe ser enviado a </w:t>
      </w:r>
      <w:hyperlink r:id="rId35" w:tgtFrame="_blank" w:history="1">
        <w:r w:rsidRPr="002B0DB9">
          <w:rPr>
            <w:rStyle w:val="normaltextrun"/>
            <w:rFonts w:ascii="Arial" w:hAnsi="Arial" w:cs="Arial"/>
            <w:color w:val="0563C1"/>
            <w:sz w:val="22"/>
            <w:szCs w:val="22"/>
            <w:u w:val="single"/>
          </w:rPr>
          <w:t>mesadeayuda@</w:t>
        </w:r>
        <w:r w:rsidR="00051738">
          <w:rPr>
            <w:rStyle w:val="normaltextrun"/>
            <w:rFonts w:ascii="Arial" w:hAnsi="Arial" w:cs="Arial"/>
            <w:color w:val="0563C1"/>
            <w:sz w:val="22"/>
            <w:szCs w:val="22"/>
            <w:u w:val="single"/>
          </w:rPr>
          <w:t>UAERMV</w:t>
        </w:r>
        <w:r w:rsidRPr="002B0DB9">
          <w:rPr>
            <w:rStyle w:val="normaltextrun"/>
            <w:rFonts w:ascii="Arial" w:hAnsi="Arial" w:cs="Arial"/>
            <w:color w:val="0563C1"/>
            <w:sz w:val="22"/>
            <w:szCs w:val="22"/>
            <w:u w:val="single"/>
          </w:rPr>
          <w:t>.gov.co</w:t>
        </w:r>
      </w:hyperlink>
      <w:r w:rsidRPr="002B0DB9">
        <w:rPr>
          <w:rStyle w:val="normaltextrun"/>
          <w:rFonts w:ascii="Arial" w:hAnsi="Arial" w:cs="Arial"/>
          <w:sz w:val="22"/>
          <w:szCs w:val="22"/>
        </w:rPr>
        <w:t>, el mismo dará respuesta referenciando el número del expediente creado dentro del sistema (202214032002000027E).</w:t>
      </w:r>
      <w:r w:rsidRPr="002B0DB9">
        <w:rPr>
          <w:rStyle w:val="eop"/>
          <w:rFonts w:ascii="Arial" w:hAnsi="Arial" w:cs="Arial"/>
          <w:sz w:val="22"/>
          <w:szCs w:val="22"/>
        </w:rPr>
        <w:t> </w:t>
      </w:r>
    </w:p>
    <w:p w14:paraId="5023141B" w14:textId="47F30B7C" w:rsidR="001F3D42" w:rsidRPr="005D6412" w:rsidRDefault="7BDC379D" w:rsidP="005D6412">
      <w:pPr>
        <w:pStyle w:val="paragraph"/>
        <w:spacing w:before="0" w:beforeAutospacing="0" w:after="0" w:afterAutospacing="0"/>
        <w:jc w:val="both"/>
        <w:textAlignment w:val="baseline"/>
        <w:rPr>
          <w:rFonts w:ascii="Arial" w:hAnsi="Arial" w:cs="Arial"/>
          <w:sz w:val="22"/>
          <w:szCs w:val="22"/>
        </w:rPr>
      </w:pPr>
      <w:r w:rsidRPr="09ED1EE8">
        <w:rPr>
          <w:rStyle w:val="eop"/>
          <w:rFonts w:ascii="Arial" w:hAnsi="Arial" w:cs="Arial"/>
          <w:color w:val="000000" w:themeColor="text1"/>
          <w:sz w:val="22"/>
          <w:szCs w:val="22"/>
        </w:rPr>
        <w:t> </w:t>
      </w:r>
    </w:p>
    <w:p w14:paraId="7D8C005C" w14:textId="3D17E4DE" w:rsidR="001F3D42" w:rsidRPr="001E607C" w:rsidRDefault="0053714D" w:rsidP="001E607C">
      <w:pPr>
        <w:pStyle w:val="Ttulo2"/>
        <w:rPr>
          <w:rFonts w:ascii="Arial" w:hAnsi="Arial" w:cs="Arial"/>
          <w:b/>
          <w:color w:val="auto"/>
          <w:sz w:val="24"/>
        </w:rPr>
      </w:pPr>
      <w:bookmarkStart w:id="43" w:name="_Toc147346571"/>
      <w:r>
        <w:rPr>
          <w:rFonts w:ascii="Arial" w:hAnsi="Arial" w:cs="Arial"/>
          <w:b/>
          <w:color w:val="auto"/>
          <w:sz w:val="24"/>
          <w:szCs w:val="24"/>
        </w:rPr>
        <w:t>10</w:t>
      </w:r>
      <w:r w:rsidR="005D6412" w:rsidRPr="0053714D">
        <w:rPr>
          <w:rFonts w:ascii="Arial" w:hAnsi="Arial" w:cs="Arial"/>
          <w:b/>
          <w:color w:val="auto"/>
          <w:sz w:val="24"/>
          <w:szCs w:val="24"/>
        </w:rPr>
        <w:t xml:space="preserve">.4 </w:t>
      </w:r>
      <w:r w:rsidR="7BDC379D" w:rsidRPr="0053714D">
        <w:rPr>
          <w:rFonts w:ascii="Arial" w:hAnsi="Arial" w:cs="Arial"/>
          <w:b/>
          <w:color w:val="auto"/>
          <w:sz w:val="24"/>
          <w:szCs w:val="24"/>
        </w:rPr>
        <w:t>O</w:t>
      </w:r>
      <w:r w:rsidR="000B7394" w:rsidRPr="0053714D">
        <w:rPr>
          <w:rFonts w:ascii="Arial" w:hAnsi="Arial" w:cs="Arial"/>
          <w:b/>
          <w:color w:val="auto"/>
          <w:sz w:val="24"/>
          <w:szCs w:val="24"/>
        </w:rPr>
        <w:t>RGANIZACIÓN DE LA INFORMACIÓN ALMACENADA EN REPOSITORIOS DIGITALES EXTERNOS</w:t>
      </w:r>
      <w:bookmarkEnd w:id="43"/>
      <w:r w:rsidR="000B7394" w:rsidRPr="001E607C">
        <w:rPr>
          <w:rFonts w:ascii="Arial" w:hAnsi="Arial" w:cs="Arial"/>
          <w:b/>
          <w:color w:val="auto"/>
          <w:sz w:val="24"/>
        </w:rPr>
        <w:t xml:space="preserve"> </w:t>
      </w:r>
    </w:p>
    <w:p w14:paraId="1F3B1409" w14:textId="77777777" w:rsidR="001F3D42" w:rsidRPr="002B0DB9" w:rsidRDefault="001F3D42" w:rsidP="00BD0E9D">
      <w:pPr>
        <w:spacing w:after="0" w:line="240" w:lineRule="auto"/>
        <w:jc w:val="both"/>
        <w:textAlignment w:val="baseline"/>
        <w:rPr>
          <w:rFonts w:ascii="Arial" w:eastAsia="Times New Roman" w:hAnsi="Arial" w:cs="Arial"/>
          <w:lang w:val="es-ES" w:eastAsia="es-CO"/>
        </w:rPr>
      </w:pPr>
    </w:p>
    <w:p w14:paraId="52A28CDB" w14:textId="75A7A406" w:rsidR="007D0CF9" w:rsidRPr="002B0DB9" w:rsidRDefault="007D0CF9" w:rsidP="007D0CF9">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sz w:val="22"/>
          <w:szCs w:val="22"/>
          <w:lang w:val="es-ES"/>
        </w:rPr>
        <w:t xml:space="preserve">La instrucción específica es que Orfeo será el único repositorio para la producción de documentos electrónicos de la UAERMV. Sin embargo, dada la contingencia presentada durante la emergencia sanitaria por </w:t>
      </w:r>
      <w:r w:rsidR="00366E54" w:rsidRPr="002B0DB9">
        <w:rPr>
          <w:rStyle w:val="normaltextrun"/>
          <w:rFonts w:ascii="Arial" w:hAnsi="Arial" w:cs="Arial"/>
          <w:sz w:val="22"/>
          <w:szCs w:val="22"/>
          <w:lang w:val="es-ES"/>
        </w:rPr>
        <w:t>COVID</w:t>
      </w:r>
      <w:r w:rsidRPr="002B0DB9">
        <w:rPr>
          <w:rStyle w:val="normaltextrun"/>
          <w:rFonts w:ascii="Arial" w:hAnsi="Arial" w:cs="Arial"/>
          <w:sz w:val="22"/>
          <w:szCs w:val="22"/>
          <w:lang w:val="es-ES"/>
        </w:rPr>
        <w:t xml:space="preserve"> en el año 2020 y parte de 2021 se amplió la producción documental en soporte electrónico, por tal razón algunas oficinas productoras cuentan con expedientes fuera del sistema Orfeo.  a continuación, se socializa las instrucciones para la organización de este expediente, previo al cargue en el sistema información Orfeo.</w:t>
      </w:r>
      <w:r w:rsidRPr="002B0DB9">
        <w:rPr>
          <w:rStyle w:val="eop"/>
          <w:rFonts w:ascii="Arial" w:hAnsi="Arial" w:cs="Arial"/>
          <w:sz w:val="22"/>
          <w:szCs w:val="22"/>
        </w:rPr>
        <w:t> </w:t>
      </w:r>
    </w:p>
    <w:p w14:paraId="3EA10A11" w14:textId="26246D04" w:rsidR="007D0CF9" w:rsidRDefault="007D0CF9" w:rsidP="007D0CF9">
      <w:pPr>
        <w:pStyle w:val="paragraph"/>
        <w:spacing w:before="0" w:beforeAutospacing="0" w:after="0" w:afterAutospacing="0"/>
        <w:jc w:val="both"/>
        <w:textAlignment w:val="baseline"/>
        <w:rPr>
          <w:rStyle w:val="eop"/>
          <w:rFonts w:ascii="Arial" w:hAnsi="Arial" w:cs="Arial"/>
          <w:color w:val="000000"/>
          <w:sz w:val="22"/>
          <w:szCs w:val="22"/>
        </w:rPr>
      </w:pPr>
      <w:r w:rsidRPr="002B0DB9">
        <w:rPr>
          <w:rStyle w:val="normaltextrun"/>
          <w:rFonts w:ascii="Arial" w:hAnsi="Arial" w:cs="Arial"/>
          <w:color w:val="000000"/>
          <w:sz w:val="22"/>
          <w:szCs w:val="22"/>
        </w:rPr>
        <w:t>Los documentos electrónicos declarados como documentos de archivo deben ser incorporados a los respectivos expedientes electrónicos o híbridos según sea el caso, dando cumplimiento a lo siguiente: </w:t>
      </w:r>
      <w:r w:rsidRPr="002B0DB9">
        <w:rPr>
          <w:rStyle w:val="eop"/>
          <w:rFonts w:ascii="Arial" w:hAnsi="Arial" w:cs="Arial"/>
          <w:color w:val="000000"/>
          <w:sz w:val="22"/>
          <w:szCs w:val="22"/>
        </w:rPr>
        <w:t> </w:t>
      </w:r>
    </w:p>
    <w:p w14:paraId="5E77015A" w14:textId="77777777" w:rsidR="00DF0467" w:rsidRPr="002B0DB9" w:rsidRDefault="00DF0467" w:rsidP="007D0CF9">
      <w:pPr>
        <w:pStyle w:val="paragraph"/>
        <w:spacing w:before="0" w:beforeAutospacing="0" w:after="0" w:afterAutospacing="0"/>
        <w:jc w:val="both"/>
        <w:textAlignment w:val="baseline"/>
        <w:rPr>
          <w:rFonts w:ascii="Arial" w:hAnsi="Arial" w:cs="Arial"/>
          <w:sz w:val="22"/>
          <w:szCs w:val="22"/>
        </w:rPr>
      </w:pPr>
    </w:p>
    <w:p w14:paraId="703F3ED1" w14:textId="77777777" w:rsidR="0040359F" w:rsidRDefault="19A0FB4B" w:rsidP="00DF0467">
      <w:pPr>
        <w:spacing w:after="0" w:line="240" w:lineRule="auto"/>
        <w:jc w:val="both"/>
        <w:textAlignment w:val="baseline"/>
        <w:rPr>
          <w:rFonts w:ascii="Arial" w:eastAsia="Times New Roman" w:hAnsi="Arial" w:cs="Arial"/>
          <w:lang w:eastAsia="es-CO"/>
        </w:rPr>
      </w:pPr>
      <w:r w:rsidRPr="4762681F">
        <w:rPr>
          <w:rFonts w:ascii="Arial" w:eastAsia="Times New Roman" w:hAnsi="Arial" w:cs="Arial"/>
          <w:lang w:val="es-ES" w:eastAsia="es-CO"/>
        </w:rPr>
        <w:t xml:space="preserve">El almacenamiento de los documentos electrónicos se debe realizar en </w:t>
      </w:r>
      <w:r w:rsidR="1E394F27" w:rsidRPr="4762681F">
        <w:rPr>
          <w:rFonts w:ascii="Arial" w:eastAsia="Times New Roman" w:hAnsi="Arial" w:cs="Arial"/>
          <w:lang w:val="es-ES" w:eastAsia="es-CO"/>
        </w:rPr>
        <w:t xml:space="preserve">SharePoint, </w:t>
      </w:r>
      <w:r w:rsidRPr="4762681F">
        <w:rPr>
          <w:rFonts w:ascii="Arial" w:eastAsia="Times New Roman" w:hAnsi="Arial" w:cs="Arial"/>
          <w:lang w:val="es-ES" w:eastAsia="es-CO"/>
        </w:rPr>
        <w:t>mediante una estructura de almacenamiento multinivel de carpetas o directorios según el cuadro de clasificación documental.</w:t>
      </w:r>
      <w:r w:rsidRPr="4762681F">
        <w:rPr>
          <w:rFonts w:ascii="Arial" w:eastAsia="Times New Roman" w:hAnsi="Arial" w:cs="Arial"/>
          <w:lang w:eastAsia="es-CO"/>
        </w:rPr>
        <w:t> </w:t>
      </w:r>
    </w:p>
    <w:p w14:paraId="56BC9889" w14:textId="4534133E" w:rsidR="410240FB" w:rsidRDefault="410240FB" w:rsidP="410240FB">
      <w:pPr>
        <w:spacing w:after="0" w:line="240" w:lineRule="auto"/>
        <w:jc w:val="both"/>
        <w:rPr>
          <w:rFonts w:ascii="Arial" w:eastAsia="Times New Roman" w:hAnsi="Arial" w:cs="Arial"/>
          <w:lang w:eastAsia="es-CO"/>
        </w:rPr>
      </w:pPr>
    </w:p>
    <w:p w14:paraId="667E1752" w14:textId="39DC949F" w:rsidR="410240FB" w:rsidRDefault="410240FB" w:rsidP="410240FB">
      <w:pPr>
        <w:spacing w:after="0" w:line="240" w:lineRule="auto"/>
        <w:jc w:val="both"/>
        <w:rPr>
          <w:rFonts w:ascii="Arial" w:eastAsia="Times New Roman" w:hAnsi="Arial" w:cs="Arial"/>
          <w:lang w:eastAsia="es-CO"/>
        </w:rPr>
      </w:pPr>
    </w:p>
    <w:p w14:paraId="31A9579A" w14:textId="74225E36" w:rsidR="410240FB" w:rsidRDefault="410240FB" w:rsidP="410240FB">
      <w:pPr>
        <w:spacing w:after="0" w:line="240" w:lineRule="auto"/>
        <w:jc w:val="both"/>
        <w:rPr>
          <w:rFonts w:ascii="Arial" w:eastAsia="Times New Roman" w:hAnsi="Arial" w:cs="Arial"/>
          <w:lang w:eastAsia="es-CO"/>
        </w:rPr>
      </w:pPr>
    </w:p>
    <w:p w14:paraId="23F444CC" w14:textId="52C7C7CF" w:rsidR="53421C86" w:rsidRDefault="53421C86" w:rsidP="410240FB">
      <w:pPr>
        <w:spacing w:after="0" w:line="240" w:lineRule="auto"/>
        <w:jc w:val="center"/>
      </w:pPr>
      <w:r>
        <w:rPr>
          <w:noProof/>
          <w:lang w:eastAsia="es-CO"/>
        </w:rPr>
        <w:lastRenderedPageBreak/>
        <w:drawing>
          <wp:inline distT="0" distB="0" distL="0" distR="0" wp14:anchorId="403FCFD5" wp14:editId="513BC105">
            <wp:extent cx="4572000" cy="3295650"/>
            <wp:effectExtent l="0" t="0" r="0" b="0"/>
            <wp:docPr id="693933670" name="Imagen 69393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3295650"/>
                    </a:xfrm>
                    <a:prstGeom prst="rect">
                      <a:avLst/>
                    </a:prstGeom>
                  </pic:spPr>
                </pic:pic>
              </a:graphicData>
            </a:graphic>
          </wp:inline>
        </w:drawing>
      </w:r>
    </w:p>
    <w:p w14:paraId="1972605E" w14:textId="0FC9E772" w:rsidR="53421C86" w:rsidRDefault="53421C86" w:rsidP="410240FB">
      <w:pPr>
        <w:spacing w:before="240" w:after="240"/>
        <w:jc w:val="center"/>
        <w:rPr>
          <w:rFonts w:ascii="Arial" w:eastAsia="Arial" w:hAnsi="Arial" w:cs="Arial"/>
          <w:sz w:val="18"/>
          <w:szCs w:val="18"/>
        </w:rPr>
      </w:pPr>
      <w:r w:rsidRPr="410240FB">
        <w:rPr>
          <w:rFonts w:ascii="Arial" w:eastAsia="Arial" w:hAnsi="Arial" w:cs="Arial"/>
          <w:sz w:val="18"/>
          <w:szCs w:val="18"/>
        </w:rPr>
        <w:t xml:space="preserve">Fuente: </w:t>
      </w:r>
      <w:r w:rsidR="6866CC22" w:rsidRPr="410240FB">
        <w:rPr>
          <w:rFonts w:ascii="Arial" w:eastAsia="Arial" w:hAnsi="Arial" w:cs="Arial"/>
          <w:sz w:val="18"/>
          <w:szCs w:val="18"/>
        </w:rPr>
        <w:t>Instructivo Rama Judicial Consejo Superior de la Adjudicatura</w:t>
      </w:r>
    </w:p>
    <w:p w14:paraId="4AEABF9D" w14:textId="2BC1633D" w:rsidR="001F3D42" w:rsidRPr="001E607C" w:rsidRDefault="0053714D" w:rsidP="001E607C">
      <w:pPr>
        <w:pStyle w:val="Ttulo2"/>
        <w:rPr>
          <w:rFonts w:ascii="Arial" w:hAnsi="Arial" w:cs="Arial"/>
          <w:b/>
          <w:color w:val="auto"/>
          <w:sz w:val="24"/>
          <w:szCs w:val="24"/>
        </w:rPr>
      </w:pPr>
      <w:bookmarkStart w:id="44" w:name="_Toc147346572"/>
      <w:r>
        <w:rPr>
          <w:rFonts w:ascii="Arial" w:hAnsi="Arial" w:cs="Arial"/>
          <w:b/>
          <w:color w:val="auto"/>
          <w:sz w:val="24"/>
          <w:szCs w:val="24"/>
        </w:rPr>
        <w:t>10</w:t>
      </w:r>
      <w:r w:rsidR="005D6412" w:rsidRPr="001E607C">
        <w:rPr>
          <w:rFonts w:ascii="Arial" w:hAnsi="Arial" w:cs="Arial"/>
          <w:b/>
          <w:color w:val="auto"/>
          <w:sz w:val="24"/>
          <w:szCs w:val="24"/>
        </w:rPr>
        <w:t xml:space="preserve">.5 </w:t>
      </w:r>
      <w:r w:rsidR="001F3D42" w:rsidRPr="001E607C">
        <w:rPr>
          <w:rFonts w:ascii="Arial" w:hAnsi="Arial" w:cs="Arial"/>
          <w:b/>
          <w:color w:val="auto"/>
          <w:sz w:val="24"/>
          <w:szCs w:val="24"/>
        </w:rPr>
        <w:t>C</w:t>
      </w:r>
      <w:r w:rsidR="00CA07F6" w:rsidRPr="001E607C">
        <w:rPr>
          <w:rFonts w:ascii="Arial" w:hAnsi="Arial" w:cs="Arial"/>
          <w:b/>
          <w:color w:val="auto"/>
          <w:sz w:val="24"/>
          <w:szCs w:val="24"/>
        </w:rPr>
        <w:t>ONFORMACIÓN DE EXPEDIENTES EN ORFEO</w:t>
      </w:r>
      <w:bookmarkEnd w:id="44"/>
    </w:p>
    <w:p w14:paraId="4253EF77" w14:textId="77777777" w:rsidR="001F3D42" w:rsidRPr="002B0DB9" w:rsidRDefault="001F3D42"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2A5C36F6" w14:textId="18621520" w:rsidR="001F3D42" w:rsidRPr="002B0DB9" w:rsidRDefault="19F34151" w:rsidP="001B1D53">
      <w:pPr>
        <w:numPr>
          <w:ilvl w:val="0"/>
          <w:numId w:val="26"/>
        </w:numPr>
        <w:spacing w:after="0" w:line="240" w:lineRule="auto"/>
        <w:ind w:left="0" w:firstLine="0"/>
        <w:jc w:val="both"/>
        <w:textAlignment w:val="baseline"/>
        <w:rPr>
          <w:rFonts w:ascii="Arial" w:eastAsia="Times New Roman" w:hAnsi="Arial" w:cs="Arial"/>
          <w:lang w:eastAsia="es-CO"/>
        </w:rPr>
      </w:pPr>
      <w:r w:rsidRPr="09ED1EE8">
        <w:rPr>
          <w:rFonts w:ascii="Arial" w:eastAsia="Times New Roman" w:hAnsi="Arial" w:cs="Arial"/>
          <w:color w:val="000000" w:themeColor="text1"/>
          <w:lang w:val="es-ES" w:eastAsia="es-CO"/>
        </w:rPr>
        <w:t xml:space="preserve">Una </w:t>
      </w:r>
      <w:r w:rsidR="00BA4095" w:rsidRPr="09ED1EE8">
        <w:rPr>
          <w:rFonts w:ascii="Arial" w:eastAsia="Times New Roman" w:hAnsi="Arial" w:cs="Arial"/>
          <w:color w:val="000000" w:themeColor="text1"/>
          <w:lang w:val="es-ES" w:eastAsia="es-CO"/>
        </w:rPr>
        <w:t>vez creado</w:t>
      </w:r>
      <w:r w:rsidR="60D2CD64" w:rsidRPr="09ED1EE8">
        <w:rPr>
          <w:rFonts w:ascii="Arial" w:eastAsia="Times New Roman" w:hAnsi="Arial" w:cs="Arial"/>
          <w:color w:val="000000" w:themeColor="text1"/>
          <w:lang w:val="es-ES" w:eastAsia="es-CO"/>
        </w:rPr>
        <w:t xml:space="preserve"> el expediente tal como lo define el numeral 6.3 (Creación de Expedientes </w:t>
      </w:r>
      <w:r w:rsidR="303314EE" w:rsidRPr="09ED1EE8">
        <w:rPr>
          <w:rFonts w:ascii="Arial" w:eastAsia="Times New Roman" w:hAnsi="Arial" w:cs="Arial"/>
          <w:color w:val="000000" w:themeColor="text1"/>
          <w:lang w:val="es-ES" w:eastAsia="es-CO"/>
        </w:rPr>
        <w:t>Electrónicos</w:t>
      </w:r>
      <w:r w:rsidR="60D2CD64" w:rsidRPr="09ED1EE8">
        <w:rPr>
          <w:rFonts w:ascii="Arial" w:eastAsia="Times New Roman" w:hAnsi="Arial" w:cs="Arial"/>
          <w:color w:val="000000" w:themeColor="text1"/>
          <w:lang w:val="es-ES" w:eastAsia="es-CO"/>
        </w:rPr>
        <w:t xml:space="preserve"> en </w:t>
      </w:r>
      <w:r w:rsidR="40253FFD" w:rsidRPr="09ED1EE8">
        <w:rPr>
          <w:rFonts w:ascii="Arial" w:eastAsia="Times New Roman" w:hAnsi="Arial" w:cs="Arial"/>
          <w:color w:val="000000" w:themeColor="text1"/>
          <w:lang w:val="es-ES" w:eastAsia="es-CO"/>
        </w:rPr>
        <w:t>Orfeo</w:t>
      </w:r>
      <w:r w:rsidR="60D2CD64" w:rsidRPr="09ED1EE8">
        <w:rPr>
          <w:rFonts w:ascii="Arial" w:eastAsia="Times New Roman" w:hAnsi="Arial" w:cs="Arial"/>
          <w:color w:val="000000" w:themeColor="text1"/>
          <w:lang w:val="es-ES" w:eastAsia="es-CO"/>
        </w:rPr>
        <w:t>)</w:t>
      </w:r>
      <w:r w:rsidR="01035908" w:rsidRPr="09ED1EE8">
        <w:rPr>
          <w:rFonts w:ascii="Arial" w:eastAsia="Times New Roman" w:hAnsi="Arial" w:cs="Arial"/>
          <w:color w:val="000000" w:themeColor="text1"/>
          <w:lang w:val="es-ES" w:eastAsia="es-CO"/>
        </w:rPr>
        <w:t xml:space="preserve"> la solicitud debe ser enviada </w:t>
      </w:r>
      <w:r w:rsidR="12C17262" w:rsidRPr="09ED1EE8">
        <w:rPr>
          <w:rFonts w:ascii="Arial" w:eastAsia="Times New Roman" w:hAnsi="Arial" w:cs="Arial"/>
          <w:color w:val="000000" w:themeColor="text1"/>
          <w:lang w:val="es-ES" w:eastAsia="es-CO"/>
        </w:rPr>
        <w:t xml:space="preserve">a la </w:t>
      </w:r>
      <w:r w:rsidR="009159AD" w:rsidRPr="09ED1EE8">
        <w:rPr>
          <w:rFonts w:ascii="Arial" w:eastAsia="Times New Roman" w:hAnsi="Arial" w:cs="Arial"/>
          <w:color w:val="0563C1"/>
          <w:u w:val="single"/>
          <w:lang w:val="es-ES" w:eastAsia="es-CO"/>
        </w:rPr>
        <w:t>mesadeayuda@</w:t>
      </w:r>
      <w:r w:rsidR="009159AD">
        <w:rPr>
          <w:rFonts w:ascii="Arial" w:eastAsia="Times New Roman" w:hAnsi="Arial" w:cs="Arial"/>
          <w:color w:val="0563C1"/>
          <w:u w:val="single"/>
          <w:lang w:val="es-ES" w:eastAsia="es-CO"/>
        </w:rPr>
        <w:t>UAERMV</w:t>
      </w:r>
      <w:r w:rsidR="009159AD" w:rsidRPr="09ED1EE8">
        <w:rPr>
          <w:rFonts w:ascii="Arial" w:eastAsia="Times New Roman" w:hAnsi="Arial" w:cs="Arial"/>
          <w:color w:val="0563C1"/>
          <w:u w:val="single"/>
          <w:lang w:val="es-ES" w:eastAsia="es-CO"/>
        </w:rPr>
        <w:t>.gov.co</w:t>
      </w:r>
      <w:r w:rsidR="12C17262" w:rsidRPr="09ED1EE8">
        <w:rPr>
          <w:rFonts w:ascii="Arial" w:eastAsia="Times New Roman" w:hAnsi="Arial" w:cs="Arial"/>
          <w:color w:val="000000" w:themeColor="text1"/>
          <w:lang w:val="es-ES" w:eastAsia="es-CO"/>
        </w:rPr>
        <w:t xml:space="preserve"> para ser creado, así mismo dentro de la respuesta de la solicitud se relacionará el número del expediente que fue creado dentro del sistema ejemplo: 202311002001000001E. </w:t>
      </w:r>
      <w:r w:rsidR="12C17262" w:rsidRPr="09ED1EE8">
        <w:rPr>
          <w:rFonts w:ascii="Arial" w:eastAsia="Times New Roman" w:hAnsi="Arial" w:cs="Arial"/>
          <w:lang w:eastAsia="es-CO"/>
        </w:rPr>
        <w:t>  </w:t>
      </w:r>
    </w:p>
    <w:p w14:paraId="7DF4E37C" w14:textId="77777777" w:rsidR="00E8064A" w:rsidRPr="002B0DB9" w:rsidRDefault="00E8064A" w:rsidP="00BD0E9D">
      <w:pPr>
        <w:spacing w:after="0" w:line="240" w:lineRule="auto"/>
        <w:ind w:left="360"/>
        <w:jc w:val="both"/>
        <w:textAlignment w:val="baseline"/>
        <w:rPr>
          <w:rFonts w:ascii="Arial" w:eastAsia="Times New Roman" w:hAnsi="Arial" w:cs="Arial"/>
          <w:lang w:eastAsia="es-CO"/>
        </w:rPr>
      </w:pPr>
    </w:p>
    <w:p w14:paraId="109A86AF" w14:textId="229CE21D" w:rsidR="001F3D42" w:rsidRDefault="001F3D42" w:rsidP="007D0CF9">
      <w:pPr>
        <w:spacing w:after="0" w:line="240" w:lineRule="auto"/>
        <w:jc w:val="center"/>
        <w:textAlignment w:val="baseline"/>
        <w:rPr>
          <w:rFonts w:ascii="Arial" w:eastAsia="Times New Roman" w:hAnsi="Arial" w:cs="Arial"/>
          <w:b/>
          <w:bCs/>
          <w:color w:val="000000"/>
          <w:lang w:val="es-ES" w:eastAsia="es-CO"/>
        </w:rPr>
      </w:pPr>
      <w:r w:rsidRPr="002B0DB9">
        <w:rPr>
          <w:rFonts w:ascii="Arial" w:eastAsia="Times New Roman" w:hAnsi="Arial" w:cs="Arial"/>
          <w:b/>
          <w:bCs/>
          <w:color w:val="000000"/>
          <w:lang w:val="es-ES" w:eastAsia="es-CO"/>
        </w:rPr>
        <w:t>Estructura conformación número de expediente</w:t>
      </w:r>
    </w:p>
    <w:p w14:paraId="779B445B" w14:textId="77777777" w:rsidR="00F651D5" w:rsidRPr="002B0DB9" w:rsidRDefault="00F651D5" w:rsidP="007D0CF9">
      <w:pPr>
        <w:spacing w:after="0" w:line="240" w:lineRule="auto"/>
        <w:jc w:val="center"/>
        <w:textAlignment w:val="baseline"/>
        <w:rPr>
          <w:rFonts w:ascii="Arial" w:eastAsia="Times New Roman" w:hAnsi="Arial" w:cs="Arial"/>
          <w:lang w:eastAsia="es-CO"/>
        </w:rPr>
      </w:pPr>
    </w:p>
    <w:p w14:paraId="1DA6542E" w14:textId="77777777" w:rsidR="001F3D42" w:rsidRPr="002B0DB9" w:rsidRDefault="7BDC379D" w:rsidP="007D0CF9">
      <w:pPr>
        <w:spacing w:after="0" w:line="240" w:lineRule="auto"/>
        <w:jc w:val="center"/>
        <w:textAlignment w:val="baseline"/>
        <w:rPr>
          <w:rFonts w:ascii="Arial" w:eastAsia="Times New Roman" w:hAnsi="Arial" w:cs="Arial"/>
          <w:lang w:eastAsia="es-CO"/>
        </w:rPr>
      </w:pPr>
      <w:r>
        <w:rPr>
          <w:noProof/>
          <w:color w:val="2B579A"/>
          <w:shd w:val="clear" w:color="auto" w:fill="E6E6E6"/>
          <w:lang w:eastAsia="es-CO"/>
        </w:rPr>
        <w:drawing>
          <wp:inline distT="0" distB="0" distL="0" distR="0" wp14:anchorId="05AA2FF4" wp14:editId="288B68F5">
            <wp:extent cx="3521428" cy="876300"/>
            <wp:effectExtent l="9525" t="9525" r="9525" b="9525"/>
            <wp:docPr id="54" name="Imagen 54" descr="C:\Users\sandra.mancera\AppData\Local\Microsoft\Windows\INetCache\Content.MSO\32FDA9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37">
                      <a:extLst>
                        <a:ext uri="{28A0092B-C50C-407E-A947-70E740481C1C}">
                          <a14:useLocalDpi xmlns:a14="http://schemas.microsoft.com/office/drawing/2010/main" val="0"/>
                        </a:ext>
                      </a:extLst>
                    </a:blip>
                    <a:stretch>
                      <a:fillRect/>
                    </a:stretch>
                  </pic:blipFill>
                  <pic:spPr>
                    <a:xfrm>
                      <a:off x="0" y="0"/>
                      <a:ext cx="3521428" cy="876300"/>
                    </a:xfrm>
                    <a:prstGeom prst="rect">
                      <a:avLst/>
                    </a:prstGeom>
                    <a:ln w="9525">
                      <a:solidFill>
                        <a:schemeClr val="bg1">
                          <a:lumMod val="50000"/>
                        </a:schemeClr>
                      </a:solidFill>
                      <a:prstDash val="solid"/>
                    </a:ln>
                  </pic:spPr>
                </pic:pic>
              </a:graphicData>
            </a:graphic>
          </wp:inline>
        </w:drawing>
      </w:r>
    </w:p>
    <w:p w14:paraId="2D6473E8" w14:textId="0343AA93" w:rsidR="001F3D42" w:rsidRPr="00FB335D" w:rsidRDefault="007D0E4A" w:rsidP="00FB335D">
      <w:pPr>
        <w:pStyle w:val="Descripcin"/>
        <w:jc w:val="center"/>
        <w:rPr>
          <w:rFonts w:ascii="Arial" w:eastAsia="Times New Roman" w:hAnsi="Arial" w:cs="Arial"/>
          <w:i w:val="0"/>
          <w:color w:val="auto"/>
          <w:sz w:val="14"/>
          <w:lang w:eastAsia="es-CO"/>
        </w:rPr>
      </w:pPr>
      <w:r w:rsidRPr="00FB335D">
        <w:rPr>
          <w:rFonts w:ascii="Arial" w:hAnsi="Arial" w:cs="Arial"/>
          <w:i w:val="0"/>
          <w:color w:val="auto"/>
          <w:sz w:val="14"/>
          <w:shd w:val="clear" w:color="auto" w:fill="E6E6E6"/>
        </w:rPr>
        <w:t xml:space="preserve"> </w:t>
      </w:r>
      <w:bookmarkStart w:id="45" w:name="_Toc147346606"/>
      <w:r w:rsidR="00FB335D" w:rsidRPr="00FB335D">
        <w:rPr>
          <w:rFonts w:ascii="Arial" w:hAnsi="Arial" w:cs="Arial"/>
          <w:i w:val="0"/>
          <w:color w:val="auto"/>
          <w:sz w:val="16"/>
        </w:rPr>
        <w:t xml:space="preserve">Ilustración </w:t>
      </w:r>
      <w:r w:rsidR="00FB335D" w:rsidRPr="00FB335D">
        <w:rPr>
          <w:rFonts w:ascii="Arial" w:hAnsi="Arial" w:cs="Arial"/>
          <w:i w:val="0"/>
          <w:color w:val="auto"/>
          <w:sz w:val="16"/>
        </w:rPr>
        <w:fldChar w:fldCharType="begin"/>
      </w:r>
      <w:r w:rsidR="00FB335D" w:rsidRPr="00FB335D">
        <w:rPr>
          <w:rFonts w:ascii="Arial" w:hAnsi="Arial" w:cs="Arial"/>
          <w:i w:val="0"/>
          <w:color w:val="auto"/>
          <w:sz w:val="16"/>
        </w:rPr>
        <w:instrText xml:space="preserve"> SEQ Ilustración \* ARABIC </w:instrText>
      </w:r>
      <w:r w:rsidR="00FB335D" w:rsidRPr="00FB335D">
        <w:rPr>
          <w:rFonts w:ascii="Arial" w:hAnsi="Arial" w:cs="Arial"/>
          <w:i w:val="0"/>
          <w:color w:val="auto"/>
          <w:sz w:val="16"/>
        </w:rPr>
        <w:fldChar w:fldCharType="separate"/>
      </w:r>
      <w:r w:rsidR="008F3F6E">
        <w:rPr>
          <w:rFonts w:ascii="Arial" w:hAnsi="Arial" w:cs="Arial"/>
          <w:i w:val="0"/>
          <w:noProof/>
          <w:color w:val="auto"/>
          <w:sz w:val="16"/>
        </w:rPr>
        <w:t>19</w:t>
      </w:r>
      <w:r w:rsidR="00FB335D" w:rsidRPr="00FB335D">
        <w:rPr>
          <w:rFonts w:ascii="Arial" w:hAnsi="Arial" w:cs="Arial"/>
          <w:i w:val="0"/>
          <w:color w:val="auto"/>
          <w:sz w:val="16"/>
        </w:rPr>
        <w:fldChar w:fldCharType="end"/>
      </w:r>
      <w:r w:rsidR="00FB335D" w:rsidRPr="00FB335D">
        <w:rPr>
          <w:rFonts w:ascii="Arial" w:hAnsi="Arial" w:cs="Arial"/>
          <w:i w:val="0"/>
          <w:color w:val="auto"/>
          <w:sz w:val="16"/>
        </w:rPr>
        <w:t xml:space="preserve"> Estructura conformación número Expediente</w:t>
      </w:r>
      <w:bookmarkEnd w:id="45"/>
    </w:p>
    <w:p w14:paraId="47AC9C1A" w14:textId="422433DC" w:rsidR="001F3D42" w:rsidRPr="002B0DB9" w:rsidRDefault="001F3D42" w:rsidP="001B1D53">
      <w:pPr>
        <w:numPr>
          <w:ilvl w:val="0"/>
          <w:numId w:val="27"/>
        </w:numPr>
        <w:spacing w:after="0" w:line="240" w:lineRule="auto"/>
        <w:ind w:left="0" w:firstLine="0"/>
        <w:jc w:val="both"/>
        <w:textAlignment w:val="baseline"/>
        <w:rPr>
          <w:rFonts w:ascii="Arial" w:eastAsia="Times New Roman" w:hAnsi="Arial" w:cs="Arial"/>
          <w:lang w:eastAsia="es-CO"/>
        </w:rPr>
      </w:pPr>
      <w:r w:rsidRPr="002B0DB9">
        <w:rPr>
          <w:rFonts w:ascii="Arial" w:eastAsia="Times New Roman" w:hAnsi="Arial" w:cs="Arial"/>
          <w:color w:val="000000"/>
          <w:lang w:val="es-ES" w:eastAsia="es-CO"/>
        </w:rPr>
        <w:t xml:space="preserve">Una vez creado el expediente, el usuario deberá incluir todo documento que haga parte de la </w:t>
      </w:r>
      <w:r w:rsidR="00233C42" w:rsidRPr="002B0DB9">
        <w:rPr>
          <w:rFonts w:ascii="Arial" w:eastAsia="Times New Roman" w:hAnsi="Arial" w:cs="Arial"/>
          <w:color w:val="000000"/>
          <w:lang w:val="es-ES" w:eastAsia="es-CO"/>
        </w:rPr>
        <w:t>serie y sus tipos documentales</w:t>
      </w:r>
      <w:r w:rsidRPr="002B0DB9">
        <w:rPr>
          <w:rFonts w:ascii="Arial" w:eastAsia="Times New Roman" w:hAnsi="Arial" w:cs="Arial"/>
          <w:color w:val="000000"/>
          <w:lang w:val="es-ES" w:eastAsia="es-CO"/>
        </w:rPr>
        <w:t xml:space="preserve">, ejemplo: en los expedientes contractuales creados dentro del sistema, deben estar conformados </w:t>
      </w:r>
      <w:r w:rsidR="00233C42" w:rsidRPr="002B0DB9">
        <w:rPr>
          <w:rFonts w:ascii="Arial" w:eastAsia="Times New Roman" w:hAnsi="Arial" w:cs="Arial"/>
          <w:color w:val="000000"/>
          <w:lang w:val="es-ES" w:eastAsia="es-CO"/>
        </w:rPr>
        <w:t>de acuerdo con</w:t>
      </w:r>
      <w:r w:rsidRPr="002B0DB9">
        <w:rPr>
          <w:rFonts w:ascii="Arial" w:eastAsia="Times New Roman" w:hAnsi="Arial" w:cs="Arial"/>
          <w:color w:val="000000"/>
          <w:lang w:val="es-ES" w:eastAsia="es-CO"/>
        </w:rPr>
        <w:t xml:space="preserve"> las fases del proceso de contratación, así mismo deben estar identificados con cada tipo documental según corresponda.</w:t>
      </w:r>
      <w:r w:rsidRPr="002B0DB9">
        <w:rPr>
          <w:rFonts w:ascii="Arial" w:eastAsia="Times New Roman" w:hAnsi="Arial" w:cs="Arial"/>
          <w:color w:val="000000"/>
          <w:lang w:eastAsia="es-CO"/>
        </w:rPr>
        <w:t> </w:t>
      </w:r>
    </w:p>
    <w:p w14:paraId="78B0FEC4" w14:textId="7EAF6BC0" w:rsidR="13C8A2D8" w:rsidRDefault="7BDC379D" w:rsidP="007D0E4A">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eastAsia="es-CO"/>
        </w:rPr>
        <w:lastRenderedPageBreak/>
        <w:t> </w:t>
      </w:r>
      <w:r w:rsidR="009159AD">
        <w:rPr>
          <w:noProof/>
          <w:color w:val="2B579A"/>
          <w:shd w:val="clear" w:color="auto" w:fill="E6E6E6"/>
          <w:lang w:eastAsia="es-CO"/>
        </w:rPr>
        <w:drawing>
          <wp:inline distT="0" distB="0" distL="0" distR="0" wp14:anchorId="28ED1B00" wp14:editId="1D744FC2">
            <wp:extent cx="5791648" cy="2838450"/>
            <wp:effectExtent l="19050" t="19050" r="1905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03495" cy="2844256"/>
                    </a:xfrm>
                    <a:prstGeom prst="rect">
                      <a:avLst/>
                    </a:prstGeom>
                    <a:ln w="9525">
                      <a:solidFill>
                        <a:schemeClr val="bg1">
                          <a:lumMod val="50000"/>
                        </a:schemeClr>
                      </a:solidFill>
                      <a:prstDash val="solid"/>
                    </a:ln>
                  </pic:spPr>
                </pic:pic>
              </a:graphicData>
            </a:graphic>
          </wp:inline>
        </w:drawing>
      </w:r>
    </w:p>
    <w:p w14:paraId="2AC5A15B" w14:textId="43086D29" w:rsidR="00FB335D" w:rsidRPr="00FB335D" w:rsidRDefault="00FB335D" w:rsidP="00FB335D">
      <w:pPr>
        <w:pStyle w:val="Descripcin"/>
        <w:jc w:val="center"/>
        <w:rPr>
          <w:rFonts w:ascii="Arial" w:eastAsia="Times New Roman" w:hAnsi="Arial" w:cs="Arial"/>
          <w:i w:val="0"/>
          <w:lang w:eastAsia="es-CO"/>
        </w:rPr>
      </w:pPr>
      <w:bookmarkStart w:id="46" w:name="_Toc147346607"/>
      <w:r w:rsidRPr="00FB335D">
        <w:rPr>
          <w:rFonts w:ascii="Arial" w:hAnsi="Arial" w:cs="Arial"/>
          <w:i w:val="0"/>
          <w:color w:val="auto"/>
          <w:sz w:val="16"/>
        </w:rPr>
        <w:t xml:space="preserve">Ilustración </w:t>
      </w:r>
      <w:r w:rsidRPr="00FB335D">
        <w:rPr>
          <w:rFonts w:ascii="Arial" w:hAnsi="Arial" w:cs="Arial"/>
          <w:i w:val="0"/>
          <w:color w:val="auto"/>
          <w:sz w:val="16"/>
        </w:rPr>
        <w:fldChar w:fldCharType="begin"/>
      </w:r>
      <w:r w:rsidRPr="00FB335D">
        <w:rPr>
          <w:rFonts w:ascii="Arial" w:hAnsi="Arial" w:cs="Arial"/>
          <w:i w:val="0"/>
          <w:color w:val="auto"/>
          <w:sz w:val="16"/>
        </w:rPr>
        <w:instrText xml:space="preserve"> SEQ Ilustración \* ARABIC </w:instrText>
      </w:r>
      <w:r w:rsidRPr="00FB335D">
        <w:rPr>
          <w:rFonts w:ascii="Arial" w:hAnsi="Arial" w:cs="Arial"/>
          <w:i w:val="0"/>
          <w:color w:val="auto"/>
          <w:sz w:val="16"/>
        </w:rPr>
        <w:fldChar w:fldCharType="separate"/>
      </w:r>
      <w:r w:rsidR="008F3F6E">
        <w:rPr>
          <w:rFonts w:ascii="Arial" w:hAnsi="Arial" w:cs="Arial"/>
          <w:i w:val="0"/>
          <w:noProof/>
          <w:color w:val="auto"/>
          <w:sz w:val="16"/>
        </w:rPr>
        <w:t>20</w:t>
      </w:r>
      <w:r w:rsidRPr="00FB335D">
        <w:rPr>
          <w:rFonts w:ascii="Arial" w:hAnsi="Arial" w:cs="Arial"/>
          <w:i w:val="0"/>
          <w:color w:val="auto"/>
          <w:sz w:val="16"/>
        </w:rPr>
        <w:fldChar w:fldCharType="end"/>
      </w:r>
      <w:r w:rsidRPr="00FB335D">
        <w:rPr>
          <w:rFonts w:ascii="Arial" w:hAnsi="Arial" w:cs="Arial"/>
          <w:i w:val="0"/>
          <w:color w:val="auto"/>
          <w:sz w:val="16"/>
        </w:rPr>
        <w:t xml:space="preserve"> Ejemplo conformación Expediente Contratos</w:t>
      </w:r>
      <w:bookmarkEnd w:id="46"/>
    </w:p>
    <w:p w14:paraId="142FE32E" w14:textId="77777777" w:rsidR="00FB335D" w:rsidRPr="007D0E4A" w:rsidRDefault="00FB335D" w:rsidP="007D0E4A">
      <w:pPr>
        <w:spacing w:after="0" w:line="240" w:lineRule="auto"/>
        <w:jc w:val="both"/>
        <w:textAlignment w:val="baseline"/>
        <w:rPr>
          <w:rFonts w:ascii="Arial" w:eastAsia="Times New Roman" w:hAnsi="Arial" w:cs="Arial"/>
          <w:lang w:eastAsia="es-CO"/>
        </w:rPr>
      </w:pPr>
    </w:p>
    <w:p w14:paraId="6A0521E4" w14:textId="77777777" w:rsidR="001F3D42" w:rsidRPr="002B0DB9" w:rsidRDefault="001F3D42" w:rsidP="001B1D53">
      <w:pPr>
        <w:numPr>
          <w:ilvl w:val="0"/>
          <w:numId w:val="28"/>
        </w:numPr>
        <w:spacing w:after="0" w:line="240" w:lineRule="auto"/>
        <w:ind w:left="0" w:firstLine="0"/>
        <w:jc w:val="both"/>
        <w:textAlignment w:val="baseline"/>
        <w:rPr>
          <w:rFonts w:ascii="Arial" w:eastAsia="Times New Roman" w:hAnsi="Arial" w:cs="Arial"/>
          <w:lang w:eastAsia="es-CO"/>
        </w:rPr>
      </w:pPr>
      <w:r w:rsidRPr="002B0DB9">
        <w:rPr>
          <w:rFonts w:ascii="Arial" w:eastAsia="Times New Roman" w:hAnsi="Arial" w:cs="Arial"/>
          <w:color w:val="000000"/>
          <w:lang w:val="es-ES" w:eastAsia="es-CO"/>
        </w:rPr>
        <w:t>Los expedientes electrónicos deben ser cerrados una vez termine su vigencia (no en todos los casos) para el ejemplo de los expedientes contractuales, estos se cierran con el Acta de cierre.</w:t>
      </w:r>
      <w:r w:rsidRPr="002B0DB9">
        <w:rPr>
          <w:rFonts w:ascii="Arial" w:eastAsia="Times New Roman" w:hAnsi="Arial" w:cs="Arial"/>
          <w:color w:val="000000"/>
          <w:lang w:eastAsia="es-CO"/>
        </w:rPr>
        <w:t> </w:t>
      </w:r>
    </w:p>
    <w:p w14:paraId="60CB1321" w14:textId="51A549DA" w:rsidR="001F3D42" w:rsidRPr="002B0DB9" w:rsidRDefault="001F3D42" w:rsidP="001B1D53">
      <w:pPr>
        <w:numPr>
          <w:ilvl w:val="0"/>
          <w:numId w:val="29"/>
        </w:numPr>
        <w:spacing w:after="0" w:line="240" w:lineRule="auto"/>
        <w:ind w:left="0" w:firstLine="0"/>
        <w:jc w:val="both"/>
        <w:textAlignment w:val="baseline"/>
        <w:rPr>
          <w:rFonts w:ascii="Arial" w:eastAsia="Times New Roman" w:hAnsi="Arial" w:cs="Arial"/>
          <w:lang w:eastAsia="es-CO"/>
        </w:rPr>
      </w:pPr>
      <w:r w:rsidRPr="002B0DB9">
        <w:rPr>
          <w:rFonts w:ascii="Arial" w:eastAsia="Times New Roman" w:hAnsi="Arial" w:cs="Arial"/>
          <w:color w:val="000000"/>
          <w:lang w:val="es-ES" w:eastAsia="es-CO"/>
        </w:rPr>
        <w:t xml:space="preserve">Para el cierre de los expedientes en el sistema Orfeo, es necesario enviar por parte del usuario responsable, un correo electrónico a </w:t>
      </w:r>
      <w:hyperlink r:id="rId39" w:tgtFrame="_blank" w:history="1">
        <w:r w:rsidRPr="002B0DB9">
          <w:rPr>
            <w:rFonts w:ascii="Arial" w:eastAsia="Times New Roman" w:hAnsi="Arial" w:cs="Arial"/>
            <w:color w:val="0563C1"/>
            <w:u w:val="single"/>
            <w:lang w:val="es-ES" w:eastAsia="es-CO"/>
          </w:rPr>
          <w:t>mesadeayuda@</w:t>
        </w:r>
        <w:r w:rsidR="00051738">
          <w:rPr>
            <w:rFonts w:ascii="Arial" w:eastAsia="Times New Roman" w:hAnsi="Arial" w:cs="Arial"/>
            <w:color w:val="0563C1"/>
            <w:u w:val="single"/>
            <w:lang w:val="es-ES" w:eastAsia="es-CO"/>
          </w:rPr>
          <w:t>UAERMV</w:t>
        </w:r>
        <w:r w:rsidRPr="002B0DB9">
          <w:rPr>
            <w:rFonts w:ascii="Arial" w:eastAsia="Times New Roman" w:hAnsi="Arial" w:cs="Arial"/>
            <w:color w:val="0563C1"/>
            <w:u w:val="single"/>
            <w:lang w:val="es-ES" w:eastAsia="es-CO"/>
          </w:rPr>
          <w:t>.gov.co</w:t>
        </w:r>
      </w:hyperlink>
      <w:r w:rsidRPr="002B0DB9">
        <w:rPr>
          <w:rFonts w:ascii="Arial" w:eastAsia="Times New Roman" w:hAnsi="Arial" w:cs="Arial"/>
          <w:color w:val="000000"/>
          <w:lang w:val="es-ES" w:eastAsia="es-CO"/>
        </w:rPr>
        <w:t xml:space="preserve"> con la solicitud del cierre de este.</w:t>
      </w:r>
      <w:r w:rsidRPr="002B0DB9">
        <w:rPr>
          <w:rFonts w:ascii="Arial" w:eastAsia="Times New Roman" w:hAnsi="Arial" w:cs="Arial"/>
          <w:color w:val="000000"/>
          <w:lang w:eastAsia="es-CO"/>
        </w:rPr>
        <w:t> </w:t>
      </w:r>
    </w:p>
    <w:p w14:paraId="42C6D796" w14:textId="77777777" w:rsidR="001F3D42" w:rsidRPr="002B0DB9" w:rsidRDefault="001F3D42" w:rsidP="00BD0E9D">
      <w:pPr>
        <w:spacing w:after="0" w:line="240" w:lineRule="auto"/>
        <w:jc w:val="both"/>
        <w:textAlignment w:val="baseline"/>
        <w:rPr>
          <w:rFonts w:ascii="Arial" w:eastAsia="Times New Roman" w:hAnsi="Arial" w:cs="Arial"/>
          <w:lang w:val="es-ES" w:eastAsia="es-CO"/>
        </w:rPr>
      </w:pPr>
    </w:p>
    <w:p w14:paraId="067C174C" w14:textId="723C7F7A" w:rsidR="001F3D42" w:rsidRPr="001E607C" w:rsidRDefault="0053714D" w:rsidP="001E607C">
      <w:pPr>
        <w:pStyle w:val="Ttulo3"/>
        <w:rPr>
          <w:rStyle w:val="normaltextrun"/>
          <w:rFonts w:ascii="Arial" w:hAnsi="Arial" w:cs="Arial"/>
          <w:b/>
          <w:color w:val="auto"/>
        </w:rPr>
      </w:pPr>
      <w:bookmarkStart w:id="47" w:name="_Toc147346573"/>
      <w:r>
        <w:rPr>
          <w:rStyle w:val="normaltextrun"/>
          <w:rFonts w:ascii="Arial" w:hAnsi="Arial" w:cs="Arial"/>
          <w:b/>
          <w:color w:val="auto"/>
        </w:rPr>
        <w:t>10</w:t>
      </w:r>
      <w:r w:rsidR="00E8064A" w:rsidRPr="001E607C">
        <w:rPr>
          <w:rStyle w:val="normaltextrun"/>
          <w:rFonts w:ascii="Arial" w:hAnsi="Arial" w:cs="Arial"/>
          <w:b/>
          <w:color w:val="auto"/>
        </w:rPr>
        <w:t xml:space="preserve">.5.1. </w:t>
      </w:r>
      <w:r w:rsidR="001F3D42" w:rsidRPr="001E607C">
        <w:rPr>
          <w:rStyle w:val="normaltextrun"/>
          <w:rFonts w:ascii="Arial" w:hAnsi="Arial" w:cs="Arial"/>
          <w:b/>
          <w:color w:val="auto"/>
        </w:rPr>
        <w:t>C</w:t>
      </w:r>
      <w:r w:rsidR="00CA07F6" w:rsidRPr="001E607C">
        <w:rPr>
          <w:rStyle w:val="normaltextrun"/>
          <w:rFonts w:ascii="Arial" w:hAnsi="Arial" w:cs="Arial"/>
          <w:b/>
          <w:color w:val="auto"/>
        </w:rPr>
        <w:t>ARGUE DE DOCUMENTOS</w:t>
      </w:r>
      <w:bookmarkEnd w:id="47"/>
    </w:p>
    <w:p w14:paraId="6E1831B3" w14:textId="77777777" w:rsidR="001F3D42" w:rsidRPr="002B0DB9" w:rsidRDefault="001F3D42" w:rsidP="001B2807">
      <w:pPr>
        <w:pStyle w:val="Ttulo3"/>
        <w:rPr>
          <w:rStyle w:val="normaltextrun"/>
          <w:rFonts w:ascii="Arial" w:hAnsi="Arial" w:cs="Arial"/>
          <w:b/>
          <w:color w:val="auto"/>
          <w:sz w:val="22"/>
          <w:szCs w:val="22"/>
        </w:rPr>
      </w:pPr>
    </w:p>
    <w:p w14:paraId="19F1477A" w14:textId="77777777" w:rsidR="007D0CF9" w:rsidRPr="002B0DB9" w:rsidRDefault="007D0CF9" w:rsidP="007E70BE">
      <w:pPr>
        <w:spacing w:after="0" w:line="240" w:lineRule="auto"/>
        <w:jc w:val="both"/>
        <w:textAlignment w:val="baseline"/>
        <w:rPr>
          <w:rFonts w:ascii="Arial" w:eastAsia="Times New Roman" w:hAnsi="Arial" w:cs="Arial"/>
          <w:lang w:eastAsia="es-CO"/>
        </w:rPr>
      </w:pPr>
      <w:r w:rsidRPr="4762681F">
        <w:rPr>
          <w:rFonts w:ascii="Arial" w:eastAsia="Times New Roman" w:hAnsi="Arial" w:cs="Arial"/>
          <w:lang w:eastAsia="es-CO"/>
        </w:rPr>
        <w:t>El sistema de Información cuenta con una funcionalidad de cargue de Documentos, la cual, permite hacer cargue individual o Masivos de Documentos Electrónico de Archivo. Antes de cargar los Documentos a ORFEO se debe tener en cuenta que la información cumpla con los siguientes criterios: </w:t>
      </w:r>
    </w:p>
    <w:p w14:paraId="72302A59" w14:textId="77777777" w:rsidR="007D0CF9" w:rsidRPr="002B0DB9" w:rsidRDefault="007D0CF9" w:rsidP="4762681F">
      <w:pPr>
        <w:spacing w:after="0" w:line="240" w:lineRule="auto"/>
        <w:ind w:left="708"/>
        <w:jc w:val="both"/>
        <w:textAlignment w:val="baseline"/>
        <w:rPr>
          <w:rFonts w:ascii="Arial" w:eastAsia="Times New Roman" w:hAnsi="Arial" w:cs="Arial"/>
          <w:lang w:eastAsia="es-CO"/>
        </w:rPr>
      </w:pPr>
      <w:r w:rsidRPr="4762681F">
        <w:rPr>
          <w:rFonts w:ascii="Arial" w:eastAsia="Times New Roman" w:hAnsi="Arial" w:cs="Arial"/>
          <w:lang w:eastAsia="es-CO"/>
        </w:rPr>
        <w:t> </w:t>
      </w:r>
    </w:p>
    <w:p w14:paraId="1394B72B" w14:textId="77777777" w:rsidR="007D0CF9" w:rsidRPr="007E70BE" w:rsidRDefault="007D0CF9" w:rsidP="007E70BE">
      <w:pPr>
        <w:pStyle w:val="Prrafodelista"/>
        <w:numPr>
          <w:ilvl w:val="0"/>
          <w:numId w:val="48"/>
        </w:numPr>
        <w:spacing w:after="0" w:line="240" w:lineRule="auto"/>
        <w:jc w:val="both"/>
        <w:textAlignment w:val="baseline"/>
        <w:rPr>
          <w:rFonts w:ascii="Arial" w:eastAsia="Times New Roman" w:hAnsi="Arial" w:cs="Arial"/>
          <w:lang w:eastAsia="es-CO"/>
        </w:rPr>
      </w:pPr>
      <w:r w:rsidRPr="007E70BE">
        <w:rPr>
          <w:rFonts w:ascii="Arial" w:eastAsia="Times New Roman" w:hAnsi="Arial" w:cs="Arial"/>
          <w:lang w:eastAsia="es-CO"/>
        </w:rPr>
        <w:t>Garantizar que son Documentos Electrónicos de Archivo (versión oficial) </w:t>
      </w:r>
    </w:p>
    <w:p w14:paraId="3FA9FD55" w14:textId="77777777" w:rsidR="007D0CF9" w:rsidRPr="007E70BE" w:rsidRDefault="007D0CF9" w:rsidP="007E70BE">
      <w:pPr>
        <w:pStyle w:val="Prrafodelista"/>
        <w:numPr>
          <w:ilvl w:val="0"/>
          <w:numId w:val="48"/>
        </w:numPr>
        <w:spacing w:after="0" w:line="240" w:lineRule="auto"/>
        <w:jc w:val="both"/>
        <w:textAlignment w:val="baseline"/>
        <w:rPr>
          <w:rFonts w:ascii="Arial" w:eastAsia="Times New Roman" w:hAnsi="Arial" w:cs="Arial"/>
          <w:lang w:val="es-ES" w:eastAsia="es-CO"/>
        </w:rPr>
      </w:pPr>
      <w:r w:rsidRPr="007E70BE">
        <w:rPr>
          <w:rFonts w:ascii="Arial" w:eastAsia="Times New Roman" w:hAnsi="Arial" w:cs="Arial"/>
          <w:lang w:eastAsia="es-CO"/>
        </w:rPr>
        <w:t>Clasificar y organizar los documentos con la siguiente estructura de carpetas</w:t>
      </w:r>
      <w:r w:rsidRPr="007E70BE">
        <w:rPr>
          <w:rFonts w:ascii="Arial" w:eastAsia="Times New Roman" w:hAnsi="Arial" w:cs="Arial"/>
          <w:lang w:val="es-ES" w:eastAsia="es-CO"/>
        </w:rPr>
        <w:t> </w:t>
      </w:r>
    </w:p>
    <w:p w14:paraId="2ED6F224" w14:textId="55684849" w:rsidR="007D0CF9" w:rsidRPr="002B0DB9" w:rsidRDefault="19A0FB4B" w:rsidP="004B0046">
      <w:pPr>
        <w:numPr>
          <w:ilvl w:val="0"/>
          <w:numId w:val="38"/>
        </w:numPr>
        <w:spacing w:after="0" w:line="240" w:lineRule="auto"/>
        <w:ind w:left="1440" w:firstLine="0"/>
        <w:jc w:val="both"/>
        <w:textAlignment w:val="baseline"/>
        <w:rPr>
          <w:rFonts w:ascii="Arial" w:eastAsia="Times New Roman" w:hAnsi="Arial" w:cs="Arial"/>
          <w:lang w:val="es-ES" w:eastAsia="es-CO"/>
        </w:rPr>
      </w:pPr>
      <w:r w:rsidRPr="4762681F">
        <w:rPr>
          <w:rFonts w:ascii="Arial" w:eastAsia="Times New Roman" w:hAnsi="Arial" w:cs="Arial"/>
          <w:lang w:eastAsia="es-CO"/>
        </w:rPr>
        <w:t>Carpeta Nivel 1. Fondo: indica el fondo de la documentación (</w:t>
      </w:r>
      <w:r w:rsidR="00051738" w:rsidRPr="4762681F">
        <w:rPr>
          <w:rFonts w:ascii="Arial" w:eastAsia="Times New Roman" w:hAnsi="Arial" w:cs="Arial"/>
          <w:lang w:eastAsia="es-CO"/>
        </w:rPr>
        <w:t>UAERMV</w:t>
      </w:r>
      <w:r w:rsidRPr="4762681F">
        <w:rPr>
          <w:rFonts w:ascii="Arial" w:eastAsia="Times New Roman" w:hAnsi="Arial" w:cs="Arial"/>
          <w:lang w:eastAsia="es-CO"/>
        </w:rPr>
        <w:t>).</w:t>
      </w:r>
      <w:r w:rsidRPr="4762681F">
        <w:rPr>
          <w:rFonts w:ascii="Arial" w:eastAsia="Times New Roman" w:hAnsi="Arial" w:cs="Arial"/>
          <w:lang w:val="es-ES" w:eastAsia="es-CO"/>
        </w:rPr>
        <w:t> </w:t>
      </w:r>
    </w:p>
    <w:p w14:paraId="24F0CAAA" w14:textId="2F56BDB2" w:rsidR="007D0CF9" w:rsidRPr="002B0DB9" w:rsidRDefault="19A0FB4B" w:rsidP="004B0046">
      <w:pPr>
        <w:numPr>
          <w:ilvl w:val="0"/>
          <w:numId w:val="38"/>
        </w:numPr>
        <w:spacing w:after="0" w:line="240" w:lineRule="auto"/>
        <w:ind w:left="1440" w:firstLine="0"/>
        <w:jc w:val="both"/>
        <w:textAlignment w:val="baseline"/>
        <w:rPr>
          <w:rFonts w:ascii="Arial" w:eastAsia="Times New Roman" w:hAnsi="Arial" w:cs="Arial"/>
          <w:lang w:val="es-ES" w:eastAsia="es-CO"/>
        </w:rPr>
      </w:pPr>
      <w:r w:rsidRPr="4762681F">
        <w:rPr>
          <w:rFonts w:ascii="Arial" w:eastAsia="Times New Roman" w:hAnsi="Arial" w:cs="Arial"/>
          <w:lang w:eastAsia="es-CO"/>
        </w:rPr>
        <w:t>Carpeta Nivel 2. Fase de archivo: indica si la documentación está en el archivo central o en un archivo de gestión.</w:t>
      </w:r>
      <w:r w:rsidRPr="4762681F">
        <w:rPr>
          <w:rFonts w:ascii="Arial" w:eastAsia="Times New Roman" w:hAnsi="Arial" w:cs="Arial"/>
          <w:lang w:val="es-ES" w:eastAsia="es-CO"/>
        </w:rPr>
        <w:t> </w:t>
      </w:r>
    </w:p>
    <w:p w14:paraId="339F0497" w14:textId="51FDF7F1" w:rsidR="007D0CF9" w:rsidRPr="002B0DB9" w:rsidRDefault="19A0FB4B" w:rsidP="004B0046">
      <w:pPr>
        <w:numPr>
          <w:ilvl w:val="0"/>
          <w:numId w:val="38"/>
        </w:numPr>
        <w:spacing w:after="0" w:line="240" w:lineRule="auto"/>
        <w:ind w:left="1440" w:firstLine="0"/>
        <w:jc w:val="both"/>
        <w:textAlignment w:val="baseline"/>
        <w:rPr>
          <w:rFonts w:ascii="Arial" w:eastAsia="Times New Roman" w:hAnsi="Arial" w:cs="Arial"/>
          <w:lang w:val="es-ES" w:eastAsia="es-CO"/>
        </w:rPr>
      </w:pPr>
      <w:r w:rsidRPr="4762681F">
        <w:rPr>
          <w:rFonts w:ascii="Arial" w:eastAsia="Times New Roman" w:hAnsi="Arial" w:cs="Arial"/>
          <w:lang w:eastAsia="es-CO"/>
        </w:rPr>
        <w:t xml:space="preserve">Carpeta Nivel 3. Dependencia: esta carpeta representa el código y nombre de la dependencia establecido en la TRD. </w:t>
      </w:r>
      <w:r w:rsidRPr="4762681F">
        <w:rPr>
          <w:rFonts w:ascii="Arial" w:eastAsia="Times New Roman" w:hAnsi="Arial" w:cs="Arial"/>
          <w:lang w:val="es-ES" w:eastAsia="es-CO"/>
        </w:rPr>
        <w:t> </w:t>
      </w:r>
    </w:p>
    <w:p w14:paraId="6E050716" w14:textId="1DEFC08B" w:rsidR="007D0CF9" w:rsidRPr="002B0DB9" w:rsidRDefault="19A0FB4B" w:rsidP="004B0046">
      <w:pPr>
        <w:numPr>
          <w:ilvl w:val="0"/>
          <w:numId w:val="38"/>
        </w:numPr>
        <w:spacing w:after="0" w:line="240" w:lineRule="auto"/>
        <w:ind w:left="1440" w:firstLine="0"/>
        <w:jc w:val="both"/>
        <w:textAlignment w:val="baseline"/>
        <w:rPr>
          <w:rFonts w:ascii="Arial" w:eastAsia="Times New Roman" w:hAnsi="Arial" w:cs="Arial"/>
          <w:lang w:val="es-ES" w:eastAsia="es-CO"/>
        </w:rPr>
      </w:pPr>
      <w:r w:rsidRPr="4762681F">
        <w:rPr>
          <w:rFonts w:ascii="Arial" w:eastAsia="Times New Roman" w:hAnsi="Arial" w:cs="Arial"/>
          <w:lang w:eastAsia="es-CO"/>
        </w:rPr>
        <w:t>Carpeta Nivel 4. Serie documental: esta carpeta representa la serie documental a la que pertenecen los documentos con base en la TRD.</w:t>
      </w:r>
      <w:r w:rsidRPr="4762681F">
        <w:rPr>
          <w:rFonts w:ascii="Arial" w:eastAsia="Times New Roman" w:hAnsi="Arial" w:cs="Arial"/>
          <w:lang w:val="es-ES" w:eastAsia="es-CO"/>
        </w:rPr>
        <w:t> </w:t>
      </w:r>
    </w:p>
    <w:p w14:paraId="4C24878B" w14:textId="37F29176" w:rsidR="007D0CF9" w:rsidRPr="002B0DB9" w:rsidRDefault="19A0FB4B" w:rsidP="004B0046">
      <w:pPr>
        <w:numPr>
          <w:ilvl w:val="0"/>
          <w:numId w:val="38"/>
        </w:numPr>
        <w:spacing w:after="0" w:line="240" w:lineRule="auto"/>
        <w:ind w:left="1440" w:firstLine="0"/>
        <w:jc w:val="both"/>
        <w:textAlignment w:val="baseline"/>
        <w:rPr>
          <w:rFonts w:ascii="Arial" w:eastAsia="Times New Roman" w:hAnsi="Arial" w:cs="Arial"/>
          <w:lang w:val="es-ES" w:eastAsia="es-CO"/>
        </w:rPr>
      </w:pPr>
      <w:r w:rsidRPr="4762681F">
        <w:rPr>
          <w:rFonts w:ascii="Arial" w:eastAsia="Times New Roman" w:hAnsi="Arial" w:cs="Arial"/>
          <w:lang w:eastAsia="es-CO"/>
        </w:rPr>
        <w:lastRenderedPageBreak/>
        <w:t>Carpeta Nivel 5. Subserie documental: esta carpeta representa la subserie documental a la que pertenecen los documentos con base en la TRD (para algunos documentos no aplica).</w:t>
      </w:r>
      <w:r w:rsidRPr="4762681F">
        <w:rPr>
          <w:rFonts w:ascii="Arial" w:eastAsia="Times New Roman" w:hAnsi="Arial" w:cs="Arial"/>
          <w:lang w:val="es-ES" w:eastAsia="es-CO"/>
        </w:rPr>
        <w:t> </w:t>
      </w:r>
    </w:p>
    <w:p w14:paraId="68C68713" w14:textId="41081F59" w:rsidR="007D0CF9" w:rsidRPr="002B0DB9" w:rsidRDefault="19A0FB4B" w:rsidP="004B0046">
      <w:pPr>
        <w:numPr>
          <w:ilvl w:val="0"/>
          <w:numId w:val="38"/>
        </w:numPr>
        <w:spacing w:after="0" w:line="240" w:lineRule="auto"/>
        <w:ind w:left="1440" w:firstLine="0"/>
        <w:jc w:val="both"/>
        <w:textAlignment w:val="baseline"/>
        <w:rPr>
          <w:rFonts w:ascii="Arial" w:eastAsia="Times New Roman" w:hAnsi="Arial" w:cs="Arial"/>
          <w:lang w:val="es-ES" w:eastAsia="es-CO"/>
        </w:rPr>
      </w:pPr>
      <w:r w:rsidRPr="4762681F">
        <w:rPr>
          <w:rFonts w:ascii="Arial" w:eastAsia="Times New Roman" w:hAnsi="Arial" w:cs="Arial"/>
          <w:lang w:eastAsia="es-CO"/>
        </w:rPr>
        <w:t>Carpeta Nivel 6. Expediente- Tipología o asunto documental: En esta carpeta se guardará la tipología documental a la que pertenecen los documentos con base en la TRD, si alguna tipología documental no está definida en la TRD será tratada como un asunto documental y se le debe asignar un nombre claro que represente los documentos que agrupa.</w:t>
      </w:r>
      <w:r w:rsidRPr="4762681F">
        <w:rPr>
          <w:rFonts w:ascii="Arial" w:eastAsia="Times New Roman" w:hAnsi="Arial" w:cs="Arial"/>
          <w:lang w:val="es-ES" w:eastAsia="es-CO"/>
        </w:rPr>
        <w:t> </w:t>
      </w:r>
    </w:p>
    <w:p w14:paraId="0CE46076" w14:textId="7DC39FE1" w:rsidR="4762681F" w:rsidRDefault="4762681F" w:rsidP="4762681F">
      <w:pPr>
        <w:spacing w:after="0" w:line="240" w:lineRule="auto"/>
        <w:ind w:left="708"/>
        <w:jc w:val="both"/>
        <w:rPr>
          <w:rFonts w:ascii="Arial" w:eastAsia="Times New Roman" w:hAnsi="Arial" w:cs="Arial"/>
          <w:lang w:val="es-ES" w:eastAsia="es-CO"/>
        </w:rPr>
      </w:pPr>
    </w:p>
    <w:p w14:paraId="364B4CF9" w14:textId="2D8449E6" w:rsidR="54DE0847" w:rsidRDefault="54DE0847" w:rsidP="4762681F">
      <w:pPr>
        <w:spacing w:after="0" w:line="240" w:lineRule="auto"/>
        <w:ind w:left="708"/>
        <w:jc w:val="center"/>
      </w:pPr>
      <w:r>
        <w:rPr>
          <w:noProof/>
          <w:lang w:eastAsia="es-CO"/>
        </w:rPr>
        <w:drawing>
          <wp:inline distT="0" distB="0" distL="0" distR="0" wp14:anchorId="527E03DF" wp14:editId="6A814B24">
            <wp:extent cx="3124200" cy="2082800"/>
            <wp:effectExtent l="0" t="0" r="0" b="0"/>
            <wp:docPr id="1564549745" name="Imagen 156454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24200" cy="2082800"/>
                    </a:xfrm>
                    <a:prstGeom prst="rect">
                      <a:avLst/>
                    </a:prstGeom>
                  </pic:spPr>
                </pic:pic>
              </a:graphicData>
            </a:graphic>
          </wp:inline>
        </w:drawing>
      </w:r>
    </w:p>
    <w:p w14:paraId="124ED53C" w14:textId="084A9095" w:rsidR="4762681F" w:rsidRDefault="4762681F" w:rsidP="4762681F">
      <w:pPr>
        <w:spacing w:after="0" w:line="240" w:lineRule="auto"/>
        <w:ind w:left="708"/>
        <w:jc w:val="both"/>
        <w:rPr>
          <w:rFonts w:ascii="Arial" w:eastAsia="Times New Roman" w:hAnsi="Arial" w:cs="Arial"/>
          <w:lang w:val="es-ES" w:eastAsia="es-CO"/>
        </w:rPr>
      </w:pPr>
    </w:p>
    <w:p w14:paraId="7139A9D6" w14:textId="58BDDB00" w:rsidR="007D0CF9" w:rsidRPr="002B0DB9" w:rsidRDefault="19A0FB4B" w:rsidP="007E70BE">
      <w:pPr>
        <w:numPr>
          <w:ilvl w:val="0"/>
          <w:numId w:val="44"/>
        </w:numPr>
        <w:spacing w:after="0" w:line="240" w:lineRule="auto"/>
        <w:jc w:val="both"/>
        <w:textAlignment w:val="baseline"/>
        <w:rPr>
          <w:rFonts w:ascii="Arial" w:eastAsia="Times New Roman" w:hAnsi="Arial" w:cs="Arial"/>
          <w:lang w:eastAsia="es-CO"/>
        </w:rPr>
      </w:pPr>
      <w:r w:rsidRPr="4762681F">
        <w:rPr>
          <w:rFonts w:ascii="Arial" w:eastAsia="Times New Roman" w:hAnsi="Arial" w:cs="Arial"/>
          <w:lang w:eastAsia="es-CO"/>
        </w:rPr>
        <w:t>Contar con nombre</w:t>
      </w:r>
      <w:r w:rsidR="3E221207" w:rsidRPr="4762681F">
        <w:rPr>
          <w:rFonts w:ascii="Arial" w:eastAsia="Times New Roman" w:hAnsi="Arial" w:cs="Arial"/>
          <w:lang w:eastAsia="es-CO"/>
        </w:rPr>
        <w:t>s</w:t>
      </w:r>
      <w:r w:rsidRPr="4762681F">
        <w:rPr>
          <w:rFonts w:ascii="Arial" w:eastAsia="Times New Roman" w:hAnsi="Arial" w:cs="Arial"/>
          <w:lang w:eastAsia="es-CO"/>
        </w:rPr>
        <w:t xml:space="preserve"> cortos y buenas prácticas de nomenclatura. </w:t>
      </w:r>
    </w:p>
    <w:p w14:paraId="1BC5221D" w14:textId="1D6A4432" w:rsidR="007D0CF9" w:rsidRPr="002B0DB9" w:rsidRDefault="007D0CF9" w:rsidP="007E70BE">
      <w:pPr>
        <w:numPr>
          <w:ilvl w:val="0"/>
          <w:numId w:val="44"/>
        </w:numPr>
        <w:spacing w:after="0" w:line="240" w:lineRule="auto"/>
        <w:jc w:val="both"/>
        <w:textAlignment w:val="baseline"/>
        <w:rPr>
          <w:rFonts w:ascii="Arial" w:eastAsia="Times New Roman" w:hAnsi="Arial" w:cs="Arial"/>
          <w:lang w:val="es-ES" w:eastAsia="es-CO"/>
        </w:rPr>
      </w:pPr>
      <w:r w:rsidRPr="4762681F">
        <w:rPr>
          <w:rFonts w:ascii="Arial" w:eastAsia="Times New Roman" w:hAnsi="Arial" w:cs="Arial"/>
          <w:lang w:eastAsia="es-CO"/>
        </w:rPr>
        <w:t>Evitar al máximo el uso de pronombres como, por ejemplo: “el, la, los”;</w:t>
      </w:r>
      <w:r w:rsidR="007E70BE">
        <w:rPr>
          <w:rFonts w:ascii="Arial" w:eastAsia="Times New Roman" w:hAnsi="Arial" w:cs="Arial"/>
          <w:lang w:eastAsia="es-CO"/>
        </w:rPr>
        <w:t xml:space="preserve"> </w:t>
      </w:r>
      <w:r w:rsidRPr="4762681F">
        <w:rPr>
          <w:rFonts w:ascii="Arial" w:eastAsia="Times New Roman" w:hAnsi="Arial" w:cs="Arial"/>
          <w:lang w:eastAsia="es-CO"/>
        </w:rPr>
        <w:t>preposiciones como, por ejemplo: “de, en, por, para” y palabras conectoras.</w:t>
      </w:r>
      <w:r w:rsidRPr="4762681F">
        <w:rPr>
          <w:rFonts w:ascii="Arial" w:eastAsia="Times New Roman" w:hAnsi="Arial" w:cs="Arial"/>
          <w:lang w:val="es-ES" w:eastAsia="es-CO"/>
        </w:rPr>
        <w:t> </w:t>
      </w:r>
    </w:p>
    <w:p w14:paraId="53522F0C" w14:textId="77777777" w:rsidR="007D0CF9" w:rsidRPr="002B0DB9" w:rsidRDefault="007D0CF9" w:rsidP="007E70BE">
      <w:pPr>
        <w:numPr>
          <w:ilvl w:val="0"/>
          <w:numId w:val="44"/>
        </w:numPr>
        <w:spacing w:after="0" w:line="240" w:lineRule="auto"/>
        <w:jc w:val="both"/>
        <w:textAlignment w:val="baseline"/>
        <w:rPr>
          <w:rFonts w:ascii="Arial" w:eastAsia="Times New Roman" w:hAnsi="Arial" w:cs="Arial"/>
          <w:lang w:val="es-ES" w:eastAsia="es-CO"/>
        </w:rPr>
      </w:pPr>
      <w:r w:rsidRPr="4762681F">
        <w:rPr>
          <w:rFonts w:ascii="Arial" w:eastAsia="Times New Roman" w:hAnsi="Arial" w:cs="Arial"/>
          <w:lang w:eastAsia="es-CO"/>
        </w:rPr>
        <w:t>Usar mayúsculas al inicio del nombre del documento, si el nombre del documento es compuesto, usar la letra mayúscula al inicio de la palabra inicial e inicio de cada palabra compuesta.</w:t>
      </w:r>
      <w:r w:rsidRPr="4762681F">
        <w:rPr>
          <w:rFonts w:ascii="Arial" w:eastAsia="Times New Roman" w:hAnsi="Arial" w:cs="Arial"/>
          <w:lang w:val="es-ES" w:eastAsia="es-CO"/>
        </w:rPr>
        <w:t> </w:t>
      </w:r>
    </w:p>
    <w:p w14:paraId="013D29D4" w14:textId="77777777" w:rsidR="00FE040F" w:rsidRPr="00FE040F" w:rsidRDefault="19A0FB4B" w:rsidP="007E70BE">
      <w:pPr>
        <w:numPr>
          <w:ilvl w:val="0"/>
          <w:numId w:val="44"/>
        </w:numPr>
        <w:spacing w:after="0" w:line="240" w:lineRule="auto"/>
        <w:jc w:val="both"/>
        <w:textAlignment w:val="baseline"/>
        <w:rPr>
          <w:rFonts w:ascii="Arial" w:eastAsia="Times New Roman" w:hAnsi="Arial" w:cs="Arial"/>
          <w:lang w:val="es-ES" w:eastAsia="es-CO"/>
        </w:rPr>
      </w:pPr>
      <w:r w:rsidRPr="4762681F">
        <w:rPr>
          <w:rFonts w:ascii="Arial" w:eastAsia="Times New Roman" w:hAnsi="Arial" w:cs="Arial"/>
          <w:lang w:eastAsia="es-CO"/>
        </w:rPr>
        <w:t>Nombrar los documentos utilizando caracteres alfanuméricos, no utilizar caracteres especiales como / $% &amp; ^ #. \: &lt;&gt;. ¿’?. Las tildes también son consideradas como un carácter especial por ende no se debe usar en el nombre de archivos.</w:t>
      </w:r>
    </w:p>
    <w:p w14:paraId="3CF46C90" w14:textId="77777777" w:rsidR="007E70BE" w:rsidRPr="007E70BE" w:rsidRDefault="00FE040F" w:rsidP="007E70BE">
      <w:pPr>
        <w:numPr>
          <w:ilvl w:val="0"/>
          <w:numId w:val="44"/>
        </w:numPr>
        <w:spacing w:after="0" w:line="240" w:lineRule="auto"/>
        <w:jc w:val="both"/>
        <w:textAlignment w:val="baseline"/>
        <w:rPr>
          <w:rFonts w:ascii="Arial" w:eastAsia="Times New Roman" w:hAnsi="Arial" w:cs="Arial"/>
          <w:lang w:val="es-ES" w:eastAsia="es-CO"/>
        </w:rPr>
      </w:pPr>
      <w:r w:rsidRPr="4762681F">
        <w:rPr>
          <w:rFonts w:ascii="Arial" w:eastAsia="Times New Roman" w:hAnsi="Arial" w:cs="Arial"/>
          <w:lang w:eastAsia="es-CO"/>
        </w:rPr>
        <w:t>Se recomienda que se asigne un consecutivo confor</w:t>
      </w:r>
      <w:r w:rsidR="001F6EF2" w:rsidRPr="4762681F">
        <w:rPr>
          <w:rFonts w:ascii="Arial" w:eastAsia="Times New Roman" w:hAnsi="Arial" w:cs="Arial"/>
          <w:lang w:eastAsia="es-CO"/>
        </w:rPr>
        <w:t>me el orden de los documentos</w:t>
      </w:r>
      <w:r w:rsidRPr="4762681F">
        <w:rPr>
          <w:rFonts w:ascii="Arial" w:eastAsia="Times New Roman" w:hAnsi="Arial" w:cs="Arial"/>
          <w:lang w:eastAsia="es-CO"/>
        </w:rPr>
        <w:t xml:space="preserve"> para garantizar la cronología y el orden original del expediente. </w:t>
      </w:r>
    </w:p>
    <w:p w14:paraId="52AF11A6" w14:textId="18A61A3F" w:rsidR="001F6EF2" w:rsidRPr="007E70BE" w:rsidRDefault="00366E54" w:rsidP="007E70BE">
      <w:pPr>
        <w:spacing w:after="0" w:line="240" w:lineRule="auto"/>
        <w:ind w:left="720"/>
        <w:jc w:val="both"/>
        <w:textAlignment w:val="baseline"/>
        <w:rPr>
          <w:rFonts w:ascii="Arial" w:eastAsia="Times New Roman" w:hAnsi="Arial" w:cs="Arial"/>
          <w:lang w:val="es-ES" w:eastAsia="es-CO"/>
        </w:rPr>
      </w:pPr>
      <w:r w:rsidRPr="007E70BE">
        <w:rPr>
          <w:rFonts w:ascii="Arial" w:eastAsia="Times New Roman" w:hAnsi="Arial" w:cs="Arial"/>
          <w:b/>
          <w:lang w:eastAsia="es-CO"/>
        </w:rPr>
        <w:t>Ej.</w:t>
      </w:r>
      <w:r w:rsidR="00FE040F" w:rsidRPr="007E70BE">
        <w:rPr>
          <w:rFonts w:ascii="Arial" w:eastAsia="Times New Roman" w:hAnsi="Arial" w:cs="Arial"/>
          <w:b/>
          <w:lang w:eastAsia="es-CO"/>
        </w:rPr>
        <w:t>:</w:t>
      </w:r>
      <w:r w:rsidR="00FE040F" w:rsidRPr="4762681F">
        <w:rPr>
          <w:rFonts w:ascii="Arial" w:eastAsia="Times New Roman" w:hAnsi="Arial" w:cs="Arial"/>
          <w:lang w:eastAsia="es-CO"/>
        </w:rPr>
        <w:t xml:space="preserve"> </w:t>
      </w:r>
      <w:r w:rsidR="00FE040F" w:rsidRPr="007E70BE">
        <w:rPr>
          <w:rFonts w:ascii="Arial" w:eastAsia="Times New Roman" w:hAnsi="Arial" w:cs="Arial"/>
          <w:lang w:eastAsia="es-CO"/>
        </w:rPr>
        <w:t>01Invitacion</w:t>
      </w:r>
      <w:r w:rsidR="00097300" w:rsidRPr="007E70BE">
        <w:rPr>
          <w:rFonts w:ascii="Arial" w:eastAsia="Times New Roman" w:hAnsi="Arial" w:cs="Arial"/>
          <w:lang w:eastAsia="es-CO"/>
        </w:rPr>
        <w:t xml:space="preserve">ComiteDirectivo.pdf, </w:t>
      </w:r>
    </w:p>
    <w:p w14:paraId="54E11D2A" w14:textId="439157B5" w:rsidR="007D0CF9" w:rsidRPr="007E70BE" w:rsidRDefault="007E70BE" w:rsidP="007E70BE">
      <w:pPr>
        <w:pStyle w:val="Prrafodelista"/>
        <w:spacing w:after="0" w:line="240" w:lineRule="auto"/>
        <w:jc w:val="both"/>
        <w:textAlignment w:val="baseline"/>
        <w:rPr>
          <w:rFonts w:ascii="Arial" w:eastAsia="Times New Roman" w:hAnsi="Arial" w:cs="Arial"/>
          <w:lang w:val="es-ES" w:eastAsia="es-CO"/>
        </w:rPr>
      </w:pPr>
      <w:r>
        <w:rPr>
          <w:rFonts w:ascii="Arial" w:eastAsia="Times New Roman" w:hAnsi="Arial" w:cs="Arial"/>
          <w:lang w:eastAsia="es-CO"/>
        </w:rPr>
        <w:t xml:space="preserve">     </w:t>
      </w:r>
      <w:r w:rsidR="00FE040F" w:rsidRPr="007E70BE">
        <w:rPr>
          <w:rFonts w:ascii="Arial" w:eastAsia="Times New Roman" w:hAnsi="Arial" w:cs="Arial"/>
          <w:lang w:eastAsia="es-CO"/>
        </w:rPr>
        <w:t>02ActaComiteDirectivo.pdf</w:t>
      </w:r>
    </w:p>
    <w:p w14:paraId="522BDE28" w14:textId="77777777" w:rsidR="00097300" w:rsidRPr="00FE040F" w:rsidRDefault="00097300" w:rsidP="00097300">
      <w:pPr>
        <w:spacing w:after="0" w:line="240" w:lineRule="auto"/>
        <w:ind w:left="720"/>
        <w:jc w:val="both"/>
        <w:textAlignment w:val="baseline"/>
        <w:rPr>
          <w:rFonts w:ascii="Arial" w:eastAsia="Times New Roman" w:hAnsi="Arial" w:cs="Arial"/>
          <w:lang w:val="es-ES" w:eastAsia="es-CO"/>
        </w:rPr>
      </w:pPr>
    </w:p>
    <w:p w14:paraId="3AF153A0" w14:textId="7AA16238" w:rsidR="003708E1" w:rsidRPr="001E607C" w:rsidRDefault="003708E1" w:rsidP="005D6412">
      <w:pPr>
        <w:pStyle w:val="Ttulo3"/>
        <w:rPr>
          <w:rStyle w:val="normaltextrun"/>
          <w:rFonts w:ascii="Arial" w:hAnsi="Arial" w:cs="Arial"/>
          <w:b/>
          <w:color w:val="auto"/>
        </w:rPr>
      </w:pPr>
      <w:r w:rsidRPr="005D6412">
        <w:rPr>
          <w:rStyle w:val="normaltextrun"/>
          <w:rFonts w:ascii="Arial" w:hAnsi="Arial" w:cs="Arial"/>
          <w:b/>
          <w:color w:val="auto"/>
          <w:sz w:val="22"/>
        </w:rPr>
        <w:t> </w:t>
      </w:r>
      <w:bookmarkStart w:id="48" w:name="_Toc147346574"/>
      <w:r w:rsidR="0053714D">
        <w:rPr>
          <w:rStyle w:val="normaltextrun"/>
          <w:rFonts w:ascii="Arial" w:hAnsi="Arial" w:cs="Arial"/>
          <w:b/>
          <w:color w:val="auto"/>
          <w:sz w:val="22"/>
        </w:rPr>
        <w:t>10</w:t>
      </w:r>
      <w:r w:rsidRPr="001E607C">
        <w:rPr>
          <w:rStyle w:val="normaltextrun"/>
          <w:rFonts w:ascii="Arial" w:hAnsi="Arial" w:cs="Arial"/>
          <w:b/>
          <w:color w:val="auto"/>
        </w:rPr>
        <w:t>.5.2. I</w:t>
      </w:r>
      <w:r w:rsidR="00CA07F6" w:rsidRPr="001E607C">
        <w:rPr>
          <w:rStyle w:val="normaltextrun"/>
          <w:rFonts w:ascii="Arial" w:hAnsi="Arial" w:cs="Arial"/>
          <w:b/>
          <w:color w:val="auto"/>
        </w:rPr>
        <w:t xml:space="preserve">NCLUSIÓN Y </w:t>
      </w:r>
      <w:r w:rsidR="00370AD5" w:rsidRPr="001E607C">
        <w:rPr>
          <w:rStyle w:val="normaltextrun"/>
          <w:rFonts w:ascii="Arial" w:hAnsi="Arial" w:cs="Arial"/>
          <w:b/>
          <w:color w:val="auto"/>
        </w:rPr>
        <w:t xml:space="preserve">EXCLUSIÓN </w:t>
      </w:r>
      <w:r w:rsidR="00CA07F6" w:rsidRPr="001E607C">
        <w:rPr>
          <w:rStyle w:val="normaltextrun"/>
          <w:rFonts w:ascii="Arial" w:hAnsi="Arial" w:cs="Arial"/>
          <w:b/>
          <w:color w:val="auto"/>
        </w:rPr>
        <w:t>DE RADICADOS A EXPEDIENTES EN ORFEO</w:t>
      </w:r>
      <w:bookmarkEnd w:id="48"/>
    </w:p>
    <w:p w14:paraId="31CBAF0D" w14:textId="77777777" w:rsidR="003708E1" w:rsidRPr="002B0DB9" w:rsidRDefault="003708E1"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6A861D24" w14:textId="6BF33E8E" w:rsidR="003708E1" w:rsidRPr="002B0DB9" w:rsidRDefault="55A2DEB8" w:rsidP="09ED1EE8">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color w:val="000000" w:themeColor="text1"/>
          <w:lang w:val="es-ES" w:eastAsia="es-CO"/>
        </w:rPr>
        <w:t>La inclusión y exclusión de los documentos en el Sistema de Información Orfeo es responsabilidad de los usuarios, por lo anterior es importante tener presente la siguiente información:</w:t>
      </w:r>
    </w:p>
    <w:p w14:paraId="2EF8C8E4" w14:textId="478AECCE" w:rsidR="003708E1" w:rsidRPr="002B0DB9" w:rsidRDefault="55A2DEB8" w:rsidP="00BD0E9D">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color w:val="000000" w:themeColor="text1"/>
          <w:lang w:eastAsia="es-CO"/>
        </w:rPr>
        <w:t> </w:t>
      </w:r>
    </w:p>
    <w:p w14:paraId="09FBF1C5" w14:textId="4B795A43" w:rsidR="003708E1" w:rsidRPr="002B0DB9" w:rsidRDefault="55A2DEB8" w:rsidP="09ED1EE8">
      <w:pPr>
        <w:spacing w:after="0" w:line="240" w:lineRule="auto"/>
        <w:jc w:val="both"/>
        <w:textAlignment w:val="baseline"/>
        <w:rPr>
          <w:rFonts w:ascii="Arial" w:eastAsia="Times New Roman" w:hAnsi="Arial" w:cs="Arial"/>
          <w:color w:val="000000" w:themeColor="text1"/>
          <w:lang w:eastAsia="es-CO"/>
        </w:rPr>
      </w:pPr>
      <w:r w:rsidRPr="09ED1EE8">
        <w:rPr>
          <w:rFonts w:ascii="Arial" w:eastAsia="Times New Roman" w:hAnsi="Arial" w:cs="Arial"/>
          <w:color w:val="000000" w:themeColor="text1"/>
          <w:lang w:val="es-ES" w:eastAsia="es-CO"/>
        </w:rPr>
        <w:t>a. Cualquier usuario puede incluir o excluir documentos, siempre y cuando el expediente se encuentra abierto.</w:t>
      </w:r>
    </w:p>
    <w:p w14:paraId="4C77D5B9" w14:textId="41ACD756" w:rsidR="09ED1EE8" w:rsidRDefault="09ED1EE8" w:rsidP="09ED1EE8">
      <w:pPr>
        <w:spacing w:after="0" w:line="240" w:lineRule="auto"/>
        <w:jc w:val="both"/>
        <w:rPr>
          <w:rFonts w:ascii="Arial" w:eastAsia="Times New Roman" w:hAnsi="Arial" w:cs="Arial"/>
          <w:color w:val="000000" w:themeColor="text1"/>
          <w:lang w:val="es-ES" w:eastAsia="es-CO"/>
        </w:rPr>
      </w:pPr>
    </w:p>
    <w:p w14:paraId="2772CA77" w14:textId="4B26D6BA" w:rsidR="003708E1" w:rsidRPr="002B0DB9" w:rsidRDefault="55A2DEB8" w:rsidP="00BD0E9D">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color w:val="000000" w:themeColor="text1"/>
          <w:lang w:val="es-ES" w:eastAsia="es-CO"/>
        </w:rPr>
        <w:t xml:space="preserve">b. En el caso que el documento se encuentre en el </w:t>
      </w:r>
      <w:r w:rsidR="7F5EFF06" w:rsidRPr="09ED1EE8">
        <w:rPr>
          <w:rFonts w:ascii="Arial" w:eastAsia="Times New Roman" w:hAnsi="Arial" w:cs="Arial"/>
          <w:color w:val="000000" w:themeColor="text1"/>
          <w:u w:val="single"/>
          <w:lang w:val="es-ES" w:eastAsia="es-CO"/>
        </w:rPr>
        <w:t>Archivo</w:t>
      </w:r>
      <w:r w:rsidRPr="09ED1EE8">
        <w:rPr>
          <w:rFonts w:ascii="Arial" w:eastAsia="Times New Roman" w:hAnsi="Arial" w:cs="Arial"/>
          <w:color w:val="000000" w:themeColor="text1"/>
          <w:u w:val="single"/>
          <w:lang w:val="es-ES" w:eastAsia="es-CO"/>
        </w:rPr>
        <w:t xml:space="preserve"> Virtual</w:t>
      </w:r>
      <w:r w:rsidRPr="09ED1EE8">
        <w:rPr>
          <w:rFonts w:ascii="Arial" w:eastAsia="Times New Roman" w:hAnsi="Arial" w:cs="Arial"/>
          <w:color w:val="000000" w:themeColor="text1"/>
          <w:lang w:val="es-ES" w:eastAsia="es-CO"/>
        </w:rPr>
        <w:t>,</w:t>
      </w:r>
      <w:r w:rsidR="21E79ED5" w:rsidRPr="09ED1EE8">
        <w:rPr>
          <w:rFonts w:ascii="Arial" w:eastAsia="Times New Roman" w:hAnsi="Arial" w:cs="Arial"/>
          <w:color w:val="000000" w:themeColor="text1"/>
          <w:lang w:val="es-ES" w:eastAsia="es-CO"/>
        </w:rPr>
        <w:t xml:space="preserve"> (</w:t>
      </w:r>
      <w:r w:rsidR="405E33F2" w:rsidRPr="09ED1EE8">
        <w:rPr>
          <w:rFonts w:ascii="Arial" w:eastAsia="Times New Roman" w:hAnsi="Arial" w:cs="Arial"/>
          <w:color w:val="000000" w:themeColor="text1"/>
          <w:lang w:val="es-ES" w:eastAsia="es-CO"/>
        </w:rPr>
        <w:t xml:space="preserve">estado </w:t>
      </w:r>
      <w:r w:rsidR="721AC531" w:rsidRPr="09ED1EE8">
        <w:rPr>
          <w:rFonts w:ascii="Arial" w:eastAsia="Times New Roman" w:hAnsi="Arial" w:cs="Arial"/>
          <w:color w:val="000000" w:themeColor="text1"/>
          <w:lang w:val="es-ES" w:eastAsia="es-CO"/>
        </w:rPr>
        <w:t xml:space="preserve">de finalización </w:t>
      </w:r>
      <w:r w:rsidR="405E33F2" w:rsidRPr="09ED1EE8">
        <w:rPr>
          <w:rFonts w:ascii="Arial" w:eastAsia="Times New Roman" w:hAnsi="Arial" w:cs="Arial"/>
          <w:color w:val="000000" w:themeColor="text1"/>
          <w:lang w:val="es-ES" w:eastAsia="es-CO"/>
        </w:rPr>
        <w:t xml:space="preserve">que se le da a un radicado cuando </w:t>
      </w:r>
      <w:r w:rsidR="001F6EF2">
        <w:rPr>
          <w:rFonts w:ascii="Arial" w:eastAsia="Times New Roman" w:hAnsi="Arial" w:cs="Arial"/>
          <w:color w:val="000000" w:themeColor="text1"/>
          <w:lang w:val="es-ES" w:eastAsia="es-CO"/>
        </w:rPr>
        <w:t>h</w:t>
      </w:r>
      <w:r w:rsidR="405E33F2" w:rsidRPr="09ED1EE8">
        <w:rPr>
          <w:rFonts w:ascii="Arial" w:eastAsia="Times New Roman" w:hAnsi="Arial" w:cs="Arial"/>
          <w:color w:val="000000" w:themeColor="text1"/>
          <w:lang w:val="es-ES" w:eastAsia="es-CO"/>
        </w:rPr>
        <w:t>a surtido todo el proceso de gestión y tramite</w:t>
      </w:r>
      <w:r w:rsidR="45598CCA" w:rsidRPr="09ED1EE8">
        <w:rPr>
          <w:rFonts w:ascii="Arial" w:eastAsia="Times New Roman" w:hAnsi="Arial" w:cs="Arial"/>
          <w:color w:val="000000" w:themeColor="text1"/>
          <w:lang w:val="es-ES" w:eastAsia="es-CO"/>
        </w:rPr>
        <w:t xml:space="preserve"> </w:t>
      </w:r>
      <w:r w:rsidR="001F6EF2">
        <w:rPr>
          <w:rFonts w:ascii="Arial" w:eastAsia="Times New Roman" w:hAnsi="Arial" w:cs="Arial"/>
          <w:color w:val="000000" w:themeColor="text1"/>
          <w:lang w:val="es-ES" w:eastAsia="es-CO"/>
        </w:rPr>
        <w:t>d</w:t>
      </w:r>
      <w:r w:rsidR="45598CCA" w:rsidRPr="09ED1EE8">
        <w:rPr>
          <w:rFonts w:ascii="Arial" w:eastAsia="Times New Roman" w:hAnsi="Arial" w:cs="Arial"/>
          <w:color w:val="000000" w:themeColor="text1"/>
          <w:lang w:val="es-ES" w:eastAsia="es-CO"/>
        </w:rPr>
        <w:t>entro del sistema</w:t>
      </w:r>
      <w:r w:rsidR="001F6EF2">
        <w:rPr>
          <w:rFonts w:ascii="Arial" w:eastAsia="Times New Roman" w:hAnsi="Arial" w:cs="Arial"/>
          <w:color w:val="000000" w:themeColor="text1"/>
          <w:lang w:val="es-ES" w:eastAsia="es-CO"/>
        </w:rPr>
        <w:t xml:space="preserve"> </w:t>
      </w:r>
      <w:r w:rsidR="001F6EF2">
        <w:rPr>
          <w:rFonts w:ascii="Arial" w:eastAsia="Times New Roman" w:hAnsi="Arial" w:cs="Arial"/>
          <w:color w:val="000000" w:themeColor="text1"/>
          <w:lang w:val="es-ES" w:eastAsia="es-CO"/>
        </w:rPr>
        <w:lastRenderedPageBreak/>
        <w:t>Orfeo</w:t>
      </w:r>
      <w:r w:rsidR="21E79ED5" w:rsidRPr="09ED1EE8">
        <w:rPr>
          <w:rFonts w:ascii="Arial" w:eastAsia="Times New Roman" w:hAnsi="Arial" w:cs="Arial"/>
          <w:color w:val="000000" w:themeColor="text1"/>
          <w:lang w:val="es-ES" w:eastAsia="es-CO"/>
        </w:rPr>
        <w:t>)</w:t>
      </w:r>
      <w:r w:rsidRPr="09ED1EE8">
        <w:rPr>
          <w:rFonts w:ascii="Arial" w:eastAsia="Times New Roman" w:hAnsi="Arial" w:cs="Arial"/>
          <w:color w:val="000000" w:themeColor="text1"/>
          <w:lang w:val="es-ES" w:eastAsia="es-CO"/>
        </w:rPr>
        <w:t xml:space="preserve"> y requiera hacer algún tipo de transacción, es necesario solicitar la devolución al correo </w:t>
      </w:r>
      <w:hyperlink r:id="rId41">
        <w:r w:rsidRPr="09ED1EE8">
          <w:rPr>
            <w:rStyle w:val="Hipervnculo"/>
            <w:rFonts w:ascii="Arial" w:eastAsia="Times New Roman" w:hAnsi="Arial" w:cs="Arial"/>
            <w:lang w:val="es-ES" w:eastAsia="es-CO"/>
          </w:rPr>
          <w:t>mesadeayuda@</w:t>
        </w:r>
        <w:r w:rsidR="00051738">
          <w:rPr>
            <w:rStyle w:val="Hipervnculo"/>
            <w:rFonts w:ascii="Arial" w:eastAsia="Times New Roman" w:hAnsi="Arial" w:cs="Arial"/>
            <w:lang w:val="es-ES" w:eastAsia="es-CO"/>
          </w:rPr>
          <w:t>UAERMV</w:t>
        </w:r>
        <w:r w:rsidRPr="09ED1EE8">
          <w:rPr>
            <w:rStyle w:val="Hipervnculo"/>
            <w:rFonts w:ascii="Arial" w:eastAsia="Times New Roman" w:hAnsi="Arial" w:cs="Arial"/>
            <w:lang w:val="es-ES" w:eastAsia="es-CO"/>
          </w:rPr>
          <w:t>.gov.co</w:t>
        </w:r>
      </w:hyperlink>
      <w:r w:rsidR="71595622" w:rsidRPr="09ED1EE8">
        <w:rPr>
          <w:rFonts w:ascii="Arial" w:eastAsia="Times New Roman" w:hAnsi="Arial" w:cs="Arial"/>
          <w:color w:val="000000" w:themeColor="text1"/>
          <w:lang w:val="es-ES" w:eastAsia="es-CO"/>
        </w:rPr>
        <w:t xml:space="preserve"> </w:t>
      </w:r>
      <w:r w:rsidRPr="09ED1EE8">
        <w:rPr>
          <w:rFonts w:ascii="Arial" w:eastAsia="Times New Roman" w:hAnsi="Arial" w:cs="Arial"/>
          <w:color w:val="000000" w:themeColor="text1"/>
          <w:lang w:val="es-ES" w:eastAsia="es-CO"/>
        </w:rPr>
        <w:t> </w:t>
      </w:r>
      <w:r w:rsidRPr="09ED1EE8">
        <w:rPr>
          <w:rFonts w:ascii="Arial" w:eastAsia="Times New Roman" w:hAnsi="Arial" w:cs="Arial"/>
          <w:color w:val="000000" w:themeColor="text1"/>
          <w:lang w:eastAsia="es-CO"/>
        </w:rPr>
        <w:t> </w:t>
      </w:r>
    </w:p>
    <w:p w14:paraId="62431CDC" w14:textId="77777777" w:rsidR="003708E1" w:rsidRPr="002B0DB9" w:rsidRDefault="003708E1" w:rsidP="00BD0E9D">
      <w:pPr>
        <w:spacing w:after="0" w:line="240" w:lineRule="auto"/>
        <w:jc w:val="both"/>
        <w:textAlignment w:val="baseline"/>
        <w:rPr>
          <w:rFonts w:ascii="Arial" w:eastAsia="Times New Roman" w:hAnsi="Arial" w:cs="Arial"/>
          <w:lang w:eastAsia="es-CO"/>
        </w:rPr>
      </w:pPr>
    </w:p>
    <w:p w14:paraId="2E7BBD35" w14:textId="77777777" w:rsidR="003708E1" w:rsidRPr="002B0DB9" w:rsidRDefault="003708E1"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color w:val="000000"/>
          <w:sz w:val="22"/>
          <w:szCs w:val="22"/>
          <w:lang w:val="es-ES"/>
        </w:rPr>
        <w:t>Desde un Borrador</w:t>
      </w:r>
      <w:r w:rsidRPr="002B0DB9">
        <w:rPr>
          <w:rStyle w:val="eop"/>
          <w:rFonts w:ascii="Arial" w:hAnsi="Arial" w:cs="Arial"/>
          <w:color w:val="000000"/>
          <w:sz w:val="22"/>
          <w:szCs w:val="22"/>
        </w:rPr>
        <w:t> </w:t>
      </w:r>
    </w:p>
    <w:p w14:paraId="4A7717C8" w14:textId="77777777" w:rsidR="003708E1" w:rsidRPr="002B0DB9" w:rsidRDefault="003708E1" w:rsidP="00BD0E9D">
      <w:pPr>
        <w:pStyle w:val="paragraph"/>
        <w:spacing w:before="0" w:beforeAutospacing="0" w:after="0" w:afterAutospacing="0"/>
        <w:jc w:val="both"/>
        <w:textAlignment w:val="baseline"/>
        <w:rPr>
          <w:rFonts w:ascii="Arial" w:hAnsi="Arial" w:cs="Arial"/>
          <w:sz w:val="22"/>
          <w:szCs w:val="22"/>
        </w:rPr>
      </w:pPr>
      <w:r w:rsidRPr="002B0DB9">
        <w:rPr>
          <w:rStyle w:val="eop"/>
          <w:rFonts w:ascii="Arial" w:hAnsi="Arial" w:cs="Arial"/>
          <w:color w:val="000000"/>
          <w:sz w:val="22"/>
          <w:szCs w:val="22"/>
        </w:rPr>
        <w:t> </w:t>
      </w:r>
    </w:p>
    <w:p w14:paraId="419A23A7" w14:textId="2164099B" w:rsidR="003708E1" w:rsidRPr="002B0DB9" w:rsidRDefault="55A2DEB8" w:rsidP="09ED1EE8">
      <w:pPr>
        <w:pStyle w:val="paragraph"/>
        <w:spacing w:before="0" w:beforeAutospacing="0" w:after="0" w:afterAutospacing="0"/>
        <w:jc w:val="center"/>
        <w:textAlignment w:val="baseline"/>
        <w:rPr>
          <w:rFonts w:ascii="Arial" w:hAnsi="Arial" w:cs="Arial"/>
          <w:sz w:val="22"/>
          <w:szCs w:val="22"/>
        </w:rPr>
      </w:pPr>
      <w:r>
        <w:rPr>
          <w:noProof/>
          <w:color w:val="2B579A"/>
          <w:shd w:val="clear" w:color="auto" w:fill="E6E6E6"/>
        </w:rPr>
        <w:drawing>
          <wp:inline distT="0" distB="0" distL="0" distR="0" wp14:anchorId="7DAE83D1" wp14:editId="0AAE3A16">
            <wp:extent cx="5929100" cy="2445504"/>
            <wp:effectExtent l="0" t="0" r="1270" b="0"/>
            <wp:docPr id="56" name="Imagen 56" descr="C:\Users\sandra.mancera\AppData\Local\Microsoft\Windows\INetCache\Content.MSO\B8650A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42">
                      <a:extLst>
                        <a:ext uri="{28A0092B-C50C-407E-A947-70E740481C1C}">
                          <a14:useLocalDpi xmlns:a14="http://schemas.microsoft.com/office/drawing/2010/main" val="0"/>
                        </a:ext>
                      </a:extLst>
                    </a:blip>
                    <a:stretch>
                      <a:fillRect/>
                    </a:stretch>
                  </pic:blipFill>
                  <pic:spPr>
                    <a:xfrm>
                      <a:off x="0" y="0"/>
                      <a:ext cx="5929100" cy="2445504"/>
                    </a:xfrm>
                    <a:prstGeom prst="rect">
                      <a:avLst/>
                    </a:prstGeom>
                  </pic:spPr>
                </pic:pic>
              </a:graphicData>
            </a:graphic>
          </wp:inline>
        </w:drawing>
      </w:r>
    </w:p>
    <w:p w14:paraId="21FA3F1F" w14:textId="5F9E456D" w:rsidR="00FB335D" w:rsidRPr="00FB335D" w:rsidRDefault="00FB335D" w:rsidP="00FB335D">
      <w:pPr>
        <w:pStyle w:val="Descripcin"/>
        <w:jc w:val="center"/>
        <w:rPr>
          <w:rStyle w:val="normaltextrun"/>
          <w:rFonts w:ascii="Arial" w:hAnsi="Arial" w:cs="Arial"/>
          <w:b/>
          <w:bCs/>
          <w:i w:val="0"/>
          <w:color w:val="auto"/>
          <w:sz w:val="20"/>
          <w:szCs w:val="22"/>
        </w:rPr>
      </w:pPr>
      <w:bookmarkStart w:id="49" w:name="_Toc147346608"/>
      <w:r w:rsidRPr="00FB335D">
        <w:rPr>
          <w:rFonts w:ascii="Arial" w:hAnsi="Arial" w:cs="Arial"/>
          <w:i w:val="0"/>
          <w:color w:val="auto"/>
          <w:sz w:val="16"/>
        </w:rPr>
        <w:t xml:space="preserve">Ilustración </w:t>
      </w:r>
      <w:r w:rsidRPr="00FB335D">
        <w:rPr>
          <w:rFonts w:ascii="Arial" w:hAnsi="Arial" w:cs="Arial"/>
          <w:i w:val="0"/>
          <w:color w:val="auto"/>
          <w:sz w:val="16"/>
        </w:rPr>
        <w:fldChar w:fldCharType="begin"/>
      </w:r>
      <w:r w:rsidRPr="00FB335D">
        <w:rPr>
          <w:rFonts w:ascii="Arial" w:hAnsi="Arial" w:cs="Arial"/>
          <w:i w:val="0"/>
          <w:color w:val="auto"/>
          <w:sz w:val="16"/>
        </w:rPr>
        <w:instrText xml:space="preserve"> SEQ Ilustración \* ARABIC </w:instrText>
      </w:r>
      <w:r w:rsidRPr="00FB335D">
        <w:rPr>
          <w:rFonts w:ascii="Arial" w:hAnsi="Arial" w:cs="Arial"/>
          <w:i w:val="0"/>
          <w:color w:val="auto"/>
          <w:sz w:val="16"/>
        </w:rPr>
        <w:fldChar w:fldCharType="separate"/>
      </w:r>
      <w:r w:rsidR="008F3F6E">
        <w:rPr>
          <w:rFonts w:ascii="Arial" w:hAnsi="Arial" w:cs="Arial"/>
          <w:i w:val="0"/>
          <w:noProof/>
          <w:color w:val="auto"/>
          <w:sz w:val="16"/>
        </w:rPr>
        <w:t>21</w:t>
      </w:r>
      <w:r w:rsidRPr="00FB335D">
        <w:rPr>
          <w:rFonts w:ascii="Arial" w:hAnsi="Arial" w:cs="Arial"/>
          <w:i w:val="0"/>
          <w:color w:val="auto"/>
          <w:sz w:val="16"/>
        </w:rPr>
        <w:fldChar w:fldCharType="end"/>
      </w:r>
      <w:r w:rsidRPr="00FB335D">
        <w:rPr>
          <w:rFonts w:ascii="Arial" w:hAnsi="Arial" w:cs="Arial"/>
          <w:i w:val="0"/>
          <w:color w:val="auto"/>
          <w:sz w:val="16"/>
        </w:rPr>
        <w:t xml:space="preserve"> Inclusión radicado al Expediente desde un borrador</w:t>
      </w:r>
      <w:bookmarkEnd w:id="49"/>
    </w:p>
    <w:p w14:paraId="7A3B1DB0" w14:textId="77777777" w:rsidR="00FB335D" w:rsidRDefault="00FB335D" w:rsidP="00B72212">
      <w:pPr>
        <w:pStyle w:val="paragraph"/>
        <w:spacing w:before="0" w:beforeAutospacing="0" w:after="0" w:afterAutospacing="0"/>
        <w:jc w:val="both"/>
        <w:textAlignment w:val="baseline"/>
        <w:rPr>
          <w:rStyle w:val="normaltextrun"/>
          <w:rFonts w:ascii="Arial" w:hAnsi="Arial" w:cs="Arial"/>
          <w:b/>
          <w:bCs/>
          <w:sz w:val="22"/>
          <w:szCs w:val="22"/>
        </w:rPr>
      </w:pPr>
    </w:p>
    <w:p w14:paraId="5D64A7AA" w14:textId="4EB11338" w:rsidR="4762681F" w:rsidRPr="00B72212" w:rsidRDefault="003708E1" w:rsidP="00B72212">
      <w:pPr>
        <w:pStyle w:val="paragraph"/>
        <w:spacing w:before="0" w:beforeAutospacing="0" w:after="0" w:afterAutospacing="0"/>
        <w:jc w:val="both"/>
        <w:textAlignment w:val="baseline"/>
        <w:rPr>
          <w:rFonts w:ascii="Arial" w:hAnsi="Arial" w:cs="Arial"/>
          <w:sz w:val="22"/>
          <w:szCs w:val="22"/>
        </w:rPr>
      </w:pPr>
      <w:r w:rsidRPr="4762681F">
        <w:rPr>
          <w:rStyle w:val="normaltextrun"/>
          <w:rFonts w:ascii="Arial" w:hAnsi="Arial" w:cs="Arial"/>
          <w:b/>
          <w:bCs/>
          <w:sz w:val="22"/>
          <w:szCs w:val="22"/>
        </w:rPr>
        <w:t>Desde un Radicado</w:t>
      </w:r>
      <w:r w:rsidRPr="4762681F">
        <w:rPr>
          <w:rStyle w:val="eop"/>
          <w:rFonts w:ascii="Arial" w:hAnsi="Arial" w:cs="Arial"/>
          <w:sz w:val="22"/>
          <w:szCs w:val="22"/>
        </w:rPr>
        <w:t> </w:t>
      </w:r>
    </w:p>
    <w:p w14:paraId="64A17E0A" w14:textId="02993836" w:rsidR="4762681F" w:rsidRDefault="4762681F" w:rsidP="4762681F">
      <w:pPr>
        <w:pStyle w:val="paragraph"/>
        <w:spacing w:before="0" w:beforeAutospacing="0" w:after="0" w:afterAutospacing="0"/>
        <w:jc w:val="both"/>
        <w:rPr>
          <w:rStyle w:val="eop"/>
          <w:rFonts w:ascii="Arial" w:hAnsi="Arial" w:cs="Arial"/>
          <w:sz w:val="22"/>
          <w:szCs w:val="22"/>
        </w:rPr>
      </w:pPr>
    </w:p>
    <w:p w14:paraId="2CAA7D17" w14:textId="234C41FD" w:rsidR="3AB210CC" w:rsidRDefault="3AB210CC" w:rsidP="4762681F">
      <w:pPr>
        <w:pStyle w:val="paragraph"/>
        <w:spacing w:before="0" w:beforeAutospacing="0" w:after="0" w:afterAutospacing="0"/>
        <w:jc w:val="center"/>
      </w:pPr>
      <w:r>
        <w:rPr>
          <w:noProof/>
        </w:rPr>
        <mc:AlternateContent>
          <mc:Choice Requires="wpg">
            <w:drawing>
              <wp:inline distT="0" distB="0" distL="0" distR="0" wp14:anchorId="743EF89D" wp14:editId="7F6CCFF9">
                <wp:extent cx="5143500" cy="2857500"/>
                <wp:effectExtent l="0" t="19050" r="19050" b="0"/>
                <wp:docPr id="1741626655" name="Grupo 7"/>
                <wp:cNvGraphicFramePr/>
                <a:graphic xmlns:a="http://schemas.openxmlformats.org/drawingml/2006/main">
                  <a:graphicData uri="http://schemas.microsoft.com/office/word/2010/wordprocessingGroup">
                    <wpg:wgp>
                      <wpg:cNvGrpSpPr/>
                      <wpg:grpSpPr>
                        <a:xfrm>
                          <a:off x="0" y="0"/>
                          <a:ext cx="5143500" cy="2857500"/>
                          <a:chOff x="0" y="0"/>
                          <a:chExt cx="6070600" cy="3929592"/>
                        </a:xfrm>
                      </wpg:grpSpPr>
                      <pic:pic xmlns:pic="http://schemas.openxmlformats.org/drawingml/2006/picture">
                        <pic:nvPicPr>
                          <pic:cNvPr id="2" name="Imagen 1"/>
                          <pic:cNvPicPr>
                            <a:picLocks noChangeAspect="1"/>
                          </pic:cNvPicPr>
                        </pic:nvPicPr>
                        <pic:blipFill>
                          <a:blip r:embed="rId43"/>
                          <a:stretch>
                            <a:fillRect/>
                          </a:stretch>
                        </pic:blipFill>
                        <pic:spPr>
                          <a:xfrm>
                            <a:off x="0" y="40217"/>
                            <a:ext cx="6070600" cy="1517650"/>
                          </a:xfrm>
                          <a:prstGeom prst="rect">
                            <a:avLst/>
                          </a:prstGeom>
                        </pic:spPr>
                      </pic:pic>
                      <pic:pic xmlns:pic="http://schemas.openxmlformats.org/drawingml/2006/picture">
                        <pic:nvPicPr>
                          <pic:cNvPr id="4" name="Imagen 2"/>
                          <pic:cNvPicPr>
                            <a:picLocks noChangeAspect="1"/>
                          </pic:cNvPicPr>
                        </pic:nvPicPr>
                        <pic:blipFill>
                          <a:blip r:embed="rId44"/>
                          <a:stretch>
                            <a:fillRect/>
                          </a:stretch>
                        </pic:blipFill>
                        <pic:spPr>
                          <a:xfrm>
                            <a:off x="1015999" y="1557867"/>
                            <a:ext cx="3810000" cy="2371725"/>
                          </a:xfrm>
                          <a:prstGeom prst="rect">
                            <a:avLst/>
                          </a:prstGeom>
                        </pic:spPr>
                      </pic:pic>
                      <wps:wsp>
                        <wps:cNvPr id="5" name="Rectángulo: esquinas redondeadas 3"/>
                        <wps:cNvSpPr/>
                        <wps:spPr>
                          <a:xfrm>
                            <a:off x="1667933" y="0"/>
                            <a:ext cx="838200" cy="152400"/>
                          </a:xfrm>
                          <a:prstGeom prst="roundRect">
                            <a:avLst/>
                          </a:prstGeom>
                          <a:noFill/>
                          <a:ln w="28575">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6" name="Rectángulo: esquinas redondeadas 4"/>
                        <wps:cNvSpPr/>
                        <wps:spPr>
                          <a:xfrm>
                            <a:off x="5410200" y="1162050"/>
                            <a:ext cx="660400" cy="152400"/>
                          </a:xfrm>
                          <a:prstGeom prst="roundRect">
                            <a:avLst/>
                          </a:prstGeom>
                          <a:noFill/>
                          <a:ln w="28575">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5" name="Rectángulo: esquinas redondeadas 5"/>
                        <wps:cNvSpPr/>
                        <wps:spPr>
                          <a:xfrm>
                            <a:off x="1111249" y="3069167"/>
                            <a:ext cx="660400" cy="152400"/>
                          </a:xfrm>
                          <a:prstGeom prst="roundRect">
                            <a:avLst/>
                          </a:prstGeom>
                          <a:noFill/>
                          <a:ln w="28575">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6" name="Rectángulo: esquinas redondeadas 6"/>
                        <wps:cNvSpPr/>
                        <wps:spPr>
                          <a:xfrm>
                            <a:off x="1111249" y="3530601"/>
                            <a:ext cx="660400" cy="152400"/>
                          </a:xfrm>
                          <a:prstGeom prst="roundRect">
                            <a:avLst/>
                          </a:prstGeom>
                          <a:noFill/>
                          <a:ln w="28575">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cx1="http://schemas.microsoft.com/office/drawing/2015/9/8/chartex">
            <w:pict>
              <v:group w14:anchorId="6771AAA9" id="Grupo 7" o:spid="_x0000_s1026" style="width:405pt;height:225pt;mso-position-horizontal-relative:char;mso-position-vertical-relative:line" coordsize="60706,39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">
                <v:shape id="Imagen 1" o:spid="_x0000_s1027" type="#_x0000_t75" style="position:absolute;top:402;width:60706;height:1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">
                  <v:imagedata r:id="rId46" o:title=""/>
                  <v:path arrowok="t"/>
                </v:shape>
                <v:shape id="Imagen 2" o:spid="_x0000_s1028" type="#_x0000_t75" style="position:absolute;left:10159;top:15578;width:38100;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">
                  <v:imagedata r:id="rId47" o:title=""/>
                  <v:path arrowok="t"/>
                </v:shape>
                <v:roundrect id="Rectángulo: esquinas redondeadas 3" o:spid="_x0000_s1029" style="position:absolute;left:16679;width:8382;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" filled="f" strokecolor="#c00000" strokeweight="2.25pt">
                  <v:stroke joinstyle="miter"/>
                </v:roundrect>
                <v:roundrect id="Rectángulo: esquinas redondeadas 4" o:spid="_x0000_s1030" style="position:absolute;left:54102;top:11620;width:6604;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" filled="f" strokecolor="#c00000" strokeweight="2.25pt">
                  <v:stroke joinstyle="miter"/>
                </v:roundrect>
                <v:roundrect id="Rectángulo: esquinas redondeadas 5" o:spid="_x0000_s1031" style="position:absolute;left:11112;top:30691;width:6604;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" filled="f" strokecolor="#c00000" strokeweight="2.25pt">
                  <v:stroke joinstyle="miter"/>
                </v:roundrect>
                <v:roundrect id="Rectángulo: esquinas redondeadas 6" o:spid="_x0000_s1032" style="position:absolute;left:11112;top:35306;width:6604;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" filled="f" strokecolor="#c00000" strokeweight="2.25pt">
                  <v:stroke joinstyle="miter"/>
                </v:roundrect>
                <w10:anchorlock/>
              </v:group>
            </w:pict>
          </mc:Fallback>
        </mc:AlternateContent>
      </w:r>
    </w:p>
    <w:p w14:paraId="702B4472" w14:textId="352C0AC4" w:rsidR="00B72212" w:rsidRPr="00FB335D" w:rsidRDefault="00FB335D" w:rsidP="00FB335D">
      <w:pPr>
        <w:pStyle w:val="Descripcin"/>
        <w:jc w:val="center"/>
        <w:rPr>
          <w:rFonts w:ascii="Arial" w:hAnsi="Arial" w:cs="Arial"/>
          <w:i w:val="0"/>
          <w:color w:val="auto"/>
          <w:sz w:val="16"/>
        </w:rPr>
      </w:pPr>
      <w:bookmarkStart w:id="50" w:name="_Toc147346609"/>
      <w:r w:rsidRPr="00FB335D">
        <w:rPr>
          <w:rFonts w:ascii="Arial" w:hAnsi="Arial" w:cs="Arial"/>
          <w:i w:val="0"/>
          <w:color w:val="auto"/>
          <w:sz w:val="16"/>
        </w:rPr>
        <w:t xml:space="preserve">Ilustración </w:t>
      </w:r>
      <w:r w:rsidRPr="00FB335D">
        <w:rPr>
          <w:rFonts w:ascii="Arial" w:hAnsi="Arial" w:cs="Arial"/>
          <w:i w:val="0"/>
          <w:color w:val="auto"/>
          <w:sz w:val="16"/>
        </w:rPr>
        <w:fldChar w:fldCharType="begin"/>
      </w:r>
      <w:r w:rsidRPr="00FB335D">
        <w:rPr>
          <w:rFonts w:ascii="Arial" w:hAnsi="Arial" w:cs="Arial"/>
          <w:i w:val="0"/>
          <w:color w:val="auto"/>
          <w:sz w:val="16"/>
        </w:rPr>
        <w:instrText xml:space="preserve"> SEQ Ilustración \* ARABIC </w:instrText>
      </w:r>
      <w:r w:rsidRPr="00FB335D">
        <w:rPr>
          <w:rFonts w:ascii="Arial" w:hAnsi="Arial" w:cs="Arial"/>
          <w:i w:val="0"/>
          <w:color w:val="auto"/>
          <w:sz w:val="16"/>
        </w:rPr>
        <w:fldChar w:fldCharType="separate"/>
      </w:r>
      <w:r w:rsidR="008F3F6E">
        <w:rPr>
          <w:rFonts w:ascii="Arial" w:hAnsi="Arial" w:cs="Arial"/>
          <w:i w:val="0"/>
          <w:noProof/>
          <w:color w:val="auto"/>
          <w:sz w:val="16"/>
        </w:rPr>
        <w:t>22</w:t>
      </w:r>
      <w:r w:rsidRPr="00FB335D">
        <w:rPr>
          <w:rFonts w:ascii="Arial" w:hAnsi="Arial" w:cs="Arial"/>
          <w:i w:val="0"/>
          <w:color w:val="auto"/>
          <w:sz w:val="16"/>
        </w:rPr>
        <w:fldChar w:fldCharType="end"/>
      </w:r>
      <w:r w:rsidRPr="00FB335D">
        <w:rPr>
          <w:rFonts w:ascii="Arial" w:hAnsi="Arial" w:cs="Arial"/>
          <w:i w:val="0"/>
          <w:color w:val="auto"/>
          <w:sz w:val="16"/>
        </w:rPr>
        <w:t xml:space="preserve"> Inclusión radicado al Expediente desde un borrador</w:t>
      </w:r>
      <w:bookmarkEnd w:id="50"/>
    </w:p>
    <w:p w14:paraId="21CC0B5C" w14:textId="235F9673" w:rsidR="00B72212" w:rsidRDefault="00B72212" w:rsidP="00B72212"/>
    <w:p w14:paraId="251B7413" w14:textId="77777777" w:rsidR="001E607C" w:rsidRPr="00B72212" w:rsidRDefault="001E607C" w:rsidP="00B72212"/>
    <w:p w14:paraId="384BA73E" w14:textId="3D442F32" w:rsidR="003708E1" w:rsidRPr="001E607C" w:rsidRDefault="0053714D" w:rsidP="001E607C">
      <w:pPr>
        <w:pStyle w:val="Ttulo2"/>
        <w:rPr>
          <w:rStyle w:val="normaltextrun"/>
          <w:rFonts w:ascii="Arial" w:hAnsi="Arial" w:cs="Arial"/>
          <w:b/>
          <w:color w:val="auto"/>
          <w:sz w:val="24"/>
          <w:szCs w:val="24"/>
        </w:rPr>
      </w:pPr>
      <w:bookmarkStart w:id="51" w:name="_Toc147346575"/>
      <w:r>
        <w:rPr>
          <w:rStyle w:val="normaltextrun"/>
          <w:rFonts w:ascii="Arial" w:hAnsi="Arial" w:cs="Arial"/>
          <w:b/>
          <w:color w:val="auto"/>
          <w:sz w:val="24"/>
          <w:szCs w:val="24"/>
        </w:rPr>
        <w:lastRenderedPageBreak/>
        <w:t>10</w:t>
      </w:r>
      <w:r w:rsidR="005D6412" w:rsidRPr="001E607C">
        <w:rPr>
          <w:rStyle w:val="normaltextrun"/>
          <w:rFonts w:ascii="Arial" w:hAnsi="Arial" w:cs="Arial"/>
          <w:b/>
          <w:color w:val="auto"/>
          <w:sz w:val="24"/>
          <w:szCs w:val="24"/>
        </w:rPr>
        <w:t xml:space="preserve">.6 </w:t>
      </w:r>
      <w:r w:rsidR="003708E1" w:rsidRPr="001E607C">
        <w:rPr>
          <w:rStyle w:val="normaltextrun"/>
          <w:rFonts w:ascii="Arial" w:hAnsi="Arial" w:cs="Arial"/>
          <w:b/>
          <w:color w:val="auto"/>
          <w:sz w:val="24"/>
          <w:szCs w:val="24"/>
        </w:rPr>
        <w:t>C</w:t>
      </w:r>
      <w:r w:rsidR="00CA07F6" w:rsidRPr="001E607C">
        <w:rPr>
          <w:rStyle w:val="normaltextrun"/>
          <w:rFonts w:ascii="Arial" w:hAnsi="Arial" w:cs="Arial"/>
          <w:b/>
          <w:color w:val="auto"/>
          <w:sz w:val="24"/>
          <w:szCs w:val="24"/>
        </w:rPr>
        <w:t>IERRE DE EXPEDIENTES</w:t>
      </w:r>
      <w:bookmarkEnd w:id="51"/>
    </w:p>
    <w:p w14:paraId="13932ADC" w14:textId="77777777" w:rsidR="005D6412" w:rsidRPr="005D6412" w:rsidRDefault="005D6412" w:rsidP="005D6412">
      <w:pPr>
        <w:rPr>
          <w:lang w:val="es-ES"/>
        </w:rPr>
      </w:pPr>
    </w:p>
    <w:p w14:paraId="05C63DFB" w14:textId="38A01FF8" w:rsidR="003708E1" w:rsidRPr="002B0DB9" w:rsidRDefault="55A2DEB8" w:rsidP="00BD0E9D">
      <w:pPr>
        <w:spacing w:after="0" w:line="240" w:lineRule="auto"/>
        <w:jc w:val="both"/>
        <w:textAlignment w:val="baseline"/>
        <w:rPr>
          <w:rFonts w:ascii="Arial" w:eastAsia="Times New Roman" w:hAnsi="Arial" w:cs="Arial"/>
          <w:lang w:eastAsia="es-CO"/>
        </w:rPr>
      </w:pPr>
      <w:r w:rsidRPr="09ED1EE8">
        <w:rPr>
          <w:rFonts w:ascii="Arial" w:eastAsia="Times New Roman" w:hAnsi="Arial" w:cs="Arial"/>
          <w:lang w:val="es-ES" w:eastAsia="es-CO"/>
        </w:rPr>
        <w:t>El proceso de cierre de expedientes electrónicos debe ejecutarse desde la funcionalidad dispuesta para ello en el sistema Orfeo. Indistintamente de la naturaleza del expediente (electrónico o híbrido) debe desarrollarse así:</w:t>
      </w:r>
      <w:r w:rsidRPr="09ED1EE8">
        <w:rPr>
          <w:rFonts w:ascii="Arial" w:eastAsia="Times New Roman" w:hAnsi="Arial" w:cs="Arial"/>
          <w:lang w:eastAsia="es-CO"/>
        </w:rPr>
        <w:t> </w:t>
      </w:r>
    </w:p>
    <w:p w14:paraId="5CC034F9" w14:textId="77777777" w:rsidR="003708E1" w:rsidRPr="002B0DB9" w:rsidRDefault="003708E1"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Expediente electrónico: cuando la totalidad de los documentos correspondientes al expediente son nativos electrónicos: </w:t>
      </w:r>
      <w:r w:rsidRPr="002B0DB9">
        <w:rPr>
          <w:rFonts w:ascii="Arial" w:eastAsia="Times New Roman" w:hAnsi="Arial" w:cs="Arial"/>
          <w:lang w:eastAsia="es-CO"/>
        </w:rPr>
        <w:t> </w:t>
      </w:r>
    </w:p>
    <w:p w14:paraId="63D24928" w14:textId="77777777" w:rsidR="003708E1" w:rsidRPr="002B0DB9" w:rsidRDefault="003708E1" w:rsidP="001B1D53">
      <w:pPr>
        <w:numPr>
          <w:ilvl w:val="0"/>
          <w:numId w:val="30"/>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Generar el índice electrónico</w:t>
      </w:r>
      <w:r w:rsidRPr="002B0DB9">
        <w:rPr>
          <w:rFonts w:ascii="Arial" w:eastAsia="Times New Roman" w:hAnsi="Arial" w:cs="Arial"/>
          <w:lang w:eastAsia="es-CO"/>
        </w:rPr>
        <w:t> </w:t>
      </w:r>
    </w:p>
    <w:p w14:paraId="1567862D" w14:textId="77777777" w:rsidR="003708E1" w:rsidRPr="002B0DB9" w:rsidRDefault="003708E1" w:rsidP="001B1D53">
      <w:pPr>
        <w:numPr>
          <w:ilvl w:val="0"/>
          <w:numId w:val="31"/>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Validar la completitud del expediente conforme a sus requerimientos normativos, procedimentales y técnicos.</w:t>
      </w:r>
      <w:r w:rsidRPr="002B0DB9">
        <w:rPr>
          <w:rFonts w:ascii="Arial" w:eastAsia="Times New Roman" w:hAnsi="Arial" w:cs="Arial"/>
          <w:lang w:eastAsia="es-CO"/>
        </w:rPr>
        <w:t> </w:t>
      </w:r>
    </w:p>
    <w:p w14:paraId="213F055D" w14:textId="55F35C61" w:rsidR="003708E1" w:rsidRPr="002B0DB9" w:rsidRDefault="55A2DEB8" w:rsidP="001B1D53">
      <w:pPr>
        <w:numPr>
          <w:ilvl w:val="0"/>
          <w:numId w:val="32"/>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Validar que cada uno de los tipos documentales incluidos corresponda a la serie o subserie del expediente, si se encuentran tipo</w:t>
      </w:r>
      <w:r w:rsidR="6F0C6C09" w:rsidRPr="09ED1EE8">
        <w:rPr>
          <w:rFonts w:ascii="Arial" w:eastAsia="Times New Roman" w:hAnsi="Arial" w:cs="Arial"/>
          <w:lang w:val="es-ES" w:eastAsia="es-CO"/>
        </w:rPr>
        <w:t>s documentales</w:t>
      </w:r>
      <w:r w:rsidRPr="09ED1EE8">
        <w:rPr>
          <w:rFonts w:ascii="Arial" w:eastAsia="Times New Roman" w:hAnsi="Arial" w:cs="Arial"/>
          <w:lang w:val="es-ES" w:eastAsia="es-CO"/>
        </w:rPr>
        <w:t xml:space="preserve"> que no corresponden al mismo, este debe reasignarse al usuario responsable.</w:t>
      </w:r>
      <w:r w:rsidRPr="09ED1EE8">
        <w:rPr>
          <w:rFonts w:ascii="Arial" w:eastAsia="Times New Roman" w:hAnsi="Arial" w:cs="Arial"/>
          <w:lang w:eastAsia="es-CO"/>
        </w:rPr>
        <w:t> </w:t>
      </w:r>
    </w:p>
    <w:p w14:paraId="045D115D" w14:textId="24A8961F" w:rsidR="003708E1" w:rsidRPr="002B0DB9" w:rsidRDefault="613AC877" w:rsidP="001B1D53">
      <w:pPr>
        <w:numPr>
          <w:ilvl w:val="0"/>
          <w:numId w:val="33"/>
        </w:numPr>
        <w:spacing w:after="0" w:line="240" w:lineRule="auto"/>
        <w:ind w:left="360" w:firstLine="0"/>
        <w:jc w:val="both"/>
        <w:textAlignment w:val="baseline"/>
        <w:rPr>
          <w:rFonts w:ascii="Arial" w:eastAsia="Times New Roman" w:hAnsi="Arial" w:cs="Arial"/>
          <w:lang w:eastAsia="es-CO"/>
        </w:rPr>
      </w:pPr>
      <w:r w:rsidRPr="79486644">
        <w:rPr>
          <w:rFonts w:ascii="Arial" w:eastAsia="Times New Roman" w:hAnsi="Arial" w:cs="Arial"/>
          <w:lang w:val="es-ES" w:eastAsia="es-CO"/>
        </w:rPr>
        <w:t xml:space="preserve">Validar la integridad del documento, es decir que el formato (de usarse) corresponda a su versión vigente, </w:t>
      </w:r>
      <w:r w:rsidR="3BD2CC48" w:rsidRPr="4558313D">
        <w:rPr>
          <w:rFonts w:ascii="Arial" w:eastAsia="Times New Roman" w:hAnsi="Arial" w:cs="Arial"/>
          <w:lang w:val="es-ES" w:eastAsia="es-CO"/>
        </w:rPr>
        <w:t>(procedencia, estructura, características, elementos, función, etc.)</w:t>
      </w:r>
      <w:r w:rsidRPr="79486644">
        <w:rPr>
          <w:rFonts w:ascii="Arial" w:eastAsia="Times New Roman" w:hAnsi="Arial" w:cs="Arial"/>
          <w:lang w:val="es-ES" w:eastAsia="es-CO"/>
        </w:rPr>
        <w:t>, y en general las condiciones de producción.</w:t>
      </w:r>
      <w:r w:rsidRPr="79486644">
        <w:rPr>
          <w:rFonts w:ascii="Arial" w:eastAsia="Times New Roman" w:hAnsi="Arial" w:cs="Arial"/>
          <w:lang w:eastAsia="es-CO"/>
        </w:rPr>
        <w:t> </w:t>
      </w:r>
    </w:p>
    <w:p w14:paraId="18D4A3B4" w14:textId="77777777" w:rsidR="003708E1" w:rsidRPr="002B0DB9" w:rsidRDefault="003708E1" w:rsidP="001B1D53">
      <w:pPr>
        <w:numPr>
          <w:ilvl w:val="0"/>
          <w:numId w:val="34"/>
        </w:numPr>
        <w:spacing w:after="0" w:line="240" w:lineRule="auto"/>
        <w:ind w:left="360" w:firstLine="0"/>
        <w:jc w:val="both"/>
        <w:textAlignment w:val="baseline"/>
        <w:rPr>
          <w:rFonts w:ascii="Arial" w:eastAsia="Times New Roman" w:hAnsi="Arial" w:cs="Arial"/>
          <w:lang w:eastAsia="es-CO"/>
        </w:rPr>
      </w:pPr>
      <w:r w:rsidRPr="002B0DB9">
        <w:rPr>
          <w:rFonts w:ascii="Arial" w:eastAsia="Times New Roman" w:hAnsi="Arial" w:cs="Arial"/>
          <w:lang w:val="es-ES" w:eastAsia="es-CO"/>
        </w:rPr>
        <w:t>Validar la autenticidad del documento, es decir que, si requiere firma, efectivamente cuente con ella. Si el documento no está firmado debe devolverse al usuario responsable.</w:t>
      </w:r>
      <w:r w:rsidRPr="002B0DB9">
        <w:rPr>
          <w:rFonts w:ascii="Arial" w:eastAsia="Times New Roman" w:hAnsi="Arial" w:cs="Arial"/>
          <w:lang w:eastAsia="es-CO"/>
        </w:rPr>
        <w:t> </w:t>
      </w:r>
    </w:p>
    <w:p w14:paraId="15454F66" w14:textId="0CC64FB9" w:rsidR="003708E1" w:rsidRPr="002B0DB9" w:rsidRDefault="55A2DEB8" w:rsidP="001B1D53">
      <w:pPr>
        <w:numPr>
          <w:ilvl w:val="0"/>
          <w:numId w:val="35"/>
        </w:numPr>
        <w:spacing w:after="0" w:line="240" w:lineRule="auto"/>
        <w:ind w:left="360" w:firstLine="0"/>
        <w:jc w:val="both"/>
        <w:textAlignment w:val="baseline"/>
        <w:rPr>
          <w:rFonts w:ascii="Arial" w:eastAsia="Times New Roman" w:hAnsi="Arial" w:cs="Arial"/>
          <w:lang w:eastAsia="es-CO"/>
        </w:rPr>
      </w:pPr>
      <w:r w:rsidRPr="09ED1EE8">
        <w:rPr>
          <w:rFonts w:ascii="Arial" w:eastAsia="Times New Roman" w:hAnsi="Arial" w:cs="Arial"/>
          <w:lang w:val="es-ES" w:eastAsia="es-CO"/>
        </w:rPr>
        <w:t>Validar la disponibilidad a largo plazo del documento, lo que implica revisar el tipo de formato con él que se creó el documento, este conforme a lo dispuesto en el catálogo de formatos de la UAERMV, incluido en el PGDEA.</w:t>
      </w:r>
      <w:r w:rsidRPr="09ED1EE8">
        <w:rPr>
          <w:rFonts w:ascii="Arial" w:eastAsia="Times New Roman" w:hAnsi="Arial" w:cs="Arial"/>
          <w:lang w:eastAsia="es-CO"/>
        </w:rPr>
        <w:t> </w:t>
      </w:r>
    </w:p>
    <w:p w14:paraId="03EFCA41" w14:textId="187D311C" w:rsidR="003708E1" w:rsidRPr="002B0DB9" w:rsidRDefault="003708E1" w:rsidP="00BD0E9D">
      <w:pPr>
        <w:spacing w:after="0" w:line="240" w:lineRule="auto"/>
        <w:jc w:val="both"/>
        <w:textAlignment w:val="baseline"/>
        <w:rPr>
          <w:rFonts w:ascii="Arial" w:eastAsia="Times New Roman" w:hAnsi="Arial" w:cs="Arial"/>
          <w:lang w:eastAsia="es-CO"/>
        </w:rPr>
      </w:pPr>
    </w:p>
    <w:p w14:paraId="646640B6" w14:textId="124404E5" w:rsidR="003708E1" w:rsidRPr="001E607C" w:rsidRDefault="0053714D" w:rsidP="001E607C">
      <w:pPr>
        <w:pStyle w:val="Ttulo2"/>
        <w:rPr>
          <w:rStyle w:val="normaltextrun"/>
          <w:rFonts w:ascii="Arial" w:hAnsi="Arial" w:cs="Arial"/>
          <w:b/>
          <w:color w:val="auto"/>
          <w:sz w:val="24"/>
          <w:szCs w:val="24"/>
        </w:rPr>
      </w:pPr>
      <w:bookmarkStart w:id="52" w:name="_Toc147346576"/>
      <w:r>
        <w:rPr>
          <w:rStyle w:val="normaltextrun"/>
          <w:rFonts w:ascii="Arial" w:hAnsi="Arial" w:cs="Arial"/>
          <w:b/>
          <w:color w:val="auto"/>
          <w:sz w:val="24"/>
          <w:szCs w:val="24"/>
        </w:rPr>
        <w:t>10</w:t>
      </w:r>
      <w:r w:rsidR="005D6412" w:rsidRPr="001E607C">
        <w:rPr>
          <w:rStyle w:val="normaltextrun"/>
          <w:rFonts w:ascii="Arial" w:hAnsi="Arial" w:cs="Arial"/>
          <w:b/>
          <w:color w:val="auto"/>
          <w:sz w:val="24"/>
          <w:szCs w:val="24"/>
        </w:rPr>
        <w:t xml:space="preserve">.7 </w:t>
      </w:r>
      <w:r w:rsidR="003708E1" w:rsidRPr="001E607C">
        <w:rPr>
          <w:rStyle w:val="normaltextrun"/>
          <w:rFonts w:ascii="Arial" w:hAnsi="Arial" w:cs="Arial"/>
          <w:b/>
          <w:color w:val="auto"/>
          <w:sz w:val="24"/>
          <w:szCs w:val="24"/>
        </w:rPr>
        <w:t>R</w:t>
      </w:r>
      <w:r w:rsidR="00CA07F6" w:rsidRPr="001E607C">
        <w:rPr>
          <w:rStyle w:val="normaltextrun"/>
          <w:rFonts w:ascii="Arial" w:hAnsi="Arial" w:cs="Arial"/>
          <w:b/>
          <w:color w:val="auto"/>
          <w:sz w:val="24"/>
          <w:szCs w:val="24"/>
        </w:rPr>
        <w:t>EAPERTURA DE EXPEDIENTES</w:t>
      </w:r>
      <w:bookmarkEnd w:id="52"/>
    </w:p>
    <w:p w14:paraId="5F96A722" w14:textId="77777777" w:rsidR="00610A43" w:rsidRPr="002B0DB9" w:rsidRDefault="00610A43" w:rsidP="00BD0E9D">
      <w:pPr>
        <w:pStyle w:val="paragraph"/>
        <w:spacing w:before="0" w:beforeAutospacing="0" w:after="0" w:afterAutospacing="0"/>
        <w:jc w:val="both"/>
        <w:textAlignment w:val="baseline"/>
        <w:rPr>
          <w:rStyle w:val="normaltextrun"/>
          <w:rFonts w:ascii="Arial" w:hAnsi="Arial" w:cs="Arial"/>
          <w:color w:val="000000"/>
          <w:sz w:val="22"/>
          <w:szCs w:val="22"/>
        </w:rPr>
      </w:pPr>
    </w:p>
    <w:p w14:paraId="7D4CCEAF" w14:textId="7CEDC240" w:rsidR="00610A43" w:rsidRPr="002B0DB9" w:rsidRDefault="00610A43" w:rsidP="00BD0E9D">
      <w:pPr>
        <w:pStyle w:val="paragraph"/>
        <w:spacing w:before="0" w:beforeAutospacing="0" w:after="0" w:afterAutospacing="0"/>
        <w:jc w:val="both"/>
        <w:textAlignment w:val="baseline"/>
        <w:rPr>
          <w:rStyle w:val="eop"/>
          <w:rFonts w:ascii="Arial" w:hAnsi="Arial" w:cs="Arial"/>
          <w:color w:val="000000"/>
          <w:sz w:val="22"/>
          <w:szCs w:val="22"/>
        </w:rPr>
      </w:pPr>
      <w:r w:rsidRPr="002B0DB9">
        <w:rPr>
          <w:rStyle w:val="normaltextrun"/>
          <w:rFonts w:ascii="Arial" w:hAnsi="Arial" w:cs="Arial"/>
          <w:color w:val="000000"/>
          <w:sz w:val="22"/>
          <w:szCs w:val="22"/>
        </w:rPr>
        <w:t xml:space="preserve">Una vez el expediente sea cerrado por el proceso de gestión Documental desde la administración del sistema, en el caso que el usuario requiera incluir o excluir algún tipo de información, debe solicitar por medio del correo </w:t>
      </w:r>
      <w:hyperlink r:id="rId48" w:tgtFrame="_blank" w:history="1">
        <w:r w:rsidRPr="002B0DB9">
          <w:rPr>
            <w:rStyle w:val="normaltextrun"/>
            <w:rFonts w:ascii="Arial" w:hAnsi="Arial" w:cs="Arial"/>
            <w:color w:val="0563C1"/>
            <w:sz w:val="22"/>
            <w:szCs w:val="22"/>
            <w:u w:val="single"/>
          </w:rPr>
          <w:t>mesadeayuda@</w:t>
        </w:r>
        <w:r w:rsidR="00051738">
          <w:rPr>
            <w:rStyle w:val="normaltextrun"/>
            <w:rFonts w:ascii="Arial" w:hAnsi="Arial" w:cs="Arial"/>
            <w:color w:val="0563C1"/>
            <w:sz w:val="22"/>
            <w:szCs w:val="22"/>
            <w:u w:val="single"/>
          </w:rPr>
          <w:t>UAERMV</w:t>
        </w:r>
        <w:r w:rsidRPr="002B0DB9">
          <w:rPr>
            <w:rStyle w:val="normaltextrun"/>
            <w:rFonts w:ascii="Arial" w:hAnsi="Arial" w:cs="Arial"/>
            <w:color w:val="0563C1"/>
            <w:sz w:val="22"/>
            <w:szCs w:val="22"/>
            <w:u w:val="single"/>
          </w:rPr>
          <w:t>.gov.co</w:t>
        </w:r>
      </w:hyperlink>
      <w:r w:rsidRPr="002B0DB9">
        <w:rPr>
          <w:rStyle w:val="normaltextrun"/>
          <w:rFonts w:ascii="Arial" w:hAnsi="Arial" w:cs="Arial"/>
          <w:color w:val="000000"/>
          <w:sz w:val="22"/>
          <w:szCs w:val="22"/>
        </w:rPr>
        <w:t xml:space="preserve"> la apertura </w:t>
      </w:r>
      <w:r w:rsidR="00233C42" w:rsidRPr="002B0DB9">
        <w:rPr>
          <w:rStyle w:val="normaltextrun"/>
          <w:rFonts w:ascii="Arial" w:hAnsi="Arial" w:cs="Arial"/>
          <w:color w:val="000000"/>
          <w:sz w:val="22"/>
          <w:szCs w:val="22"/>
        </w:rPr>
        <w:t>de este</w:t>
      </w:r>
      <w:r w:rsidRPr="002B0DB9">
        <w:rPr>
          <w:rStyle w:val="normaltextrun"/>
          <w:rFonts w:ascii="Arial" w:hAnsi="Arial" w:cs="Arial"/>
          <w:color w:val="000000"/>
          <w:sz w:val="22"/>
          <w:szCs w:val="22"/>
        </w:rPr>
        <w:t>, de igual forma el expediente estará habilitado por 24 horas a menos que el usuario desde su solicitud informe el tiempo estimado.</w:t>
      </w:r>
      <w:r w:rsidRPr="002B0DB9">
        <w:rPr>
          <w:rStyle w:val="eop"/>
          <w:rFonts w:ascii="Arial" w:hAnsi="Arial" w:cs="Arial"/>
          <w:color w:val="000000"/>
          <w:sz w:val="22"/>
          <w:szCs w:val="22"/>
        </w:rPr>
        <w:t> </w:t>
      </w:r>
    </w:p>
    <w:p w14:paraId="5B95CD12" w14:textId="77777777" w:rsidR="00610A43" w:rsidRPr="002B0DB9" w:rsidRDefault="00610A43" w:rsidP="00BD0E9D">
      <w:pPr>
        <w:pStyle w:val="paragraph"/>
        <w:spacing w:before="0" w:beforeAutospacing="0" w:after="0" w:afterAutospacing="0"/>
        <w:jc w:val="both"/>
        <w:textAlignment w:val="baseline"/>
        <w:rPr>
          <w:rStyle w:val="eop"/>
          <w:rFonts w:ascii="Arial" w:hAnsi="Arial" w:cs="Arial"/>
          <w:color w:val="000000"/>
          <w:sz w:val="22"/>
          <w:szCs w:val="22"/>
        </w:rPr>
      </w:pPr>
    </w:p>
    <w:p w14:paraId="5220BBB2" w14:textId="61942C37" w:rsidR="00610A43" w:rsidRDefault="00610A43" w:rsidP="007D0CF9">
      <w:pPr>
        <w:pStyle w:val="paragraph"/>
        <w:spacing w:before="0" w:beforeAutospacing="0" w:after="0" w:afterAutospacing="0"/>
        <w:jc w:val="center"/>
        <w:textAlignment w:val="baseline"/>
        <w:rPr>
          <w:rFonts w:ascii="Arial" w:hAnsi="Arial" w:cs="Arial"/>
          <w:sz w:val="22"/>
          <w:szCs w:val="22"/>
        </w:rPr>
      </w:pPr>
      <w:r w:rsidRPr="002B0DB9">
        <w:rPr>
          <w:rFonts w:ascii="Arial" w:hAnsi="Arial" w:cs="Arial"/>
          <w:noProof/>
          <w:color w:val="2B579A"/>
          <w:sz w:val="22"/>
          <w:szCs w:val="22"/>
          <w:shd w:val="clear" w:color="auto" w:fill="E6E6E6"/>
        </w:rPr>
        <w:drawing>
          <wp:inline distT="0" distB="0" distL="0" distR="0" wp14:anchorId="02DEB85A" wp14:editId="07777777">
            <wp:extent cx="2324100" cy="1314450"/>
            <wp:effectExtent l="0" t="0" r="0" b="0"/>
            <wp:docPr id="57" name="Imagen 57" descr="C:\Users\sandra.mancera\AppData\Local\Microsoft\Windows\INetCache\Content.MSO\EA1882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ndra.mancera\AppData\Local\Microsoft\Windows\INetCache\Content.MSO\EA1882D0.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4100" cy="1314450"/>
                    </a:xfrm>
                    <a:prstGeom prst="rect">
                      <a:avLst/>
                    </a:prstGeom>
                    <a:noFill/>
                    <a:ln>
                      <a:noFill/>
                    </a:ln>
                  </pic:spPr>
                </pic:pic>
              </a:graphicData>
            </a:graphic>
          </wp:inline>
        </w:drawing>
      </w:r>
    </w:p>
    <w:p w14:paraId="0C71146C" w14:textId="7A5B037E" w:rsidR="00FB335D" w:rsidRDefault="00FB335D" w:rsidP="007D0CF9">
      <w:pPr>
        <w:pStyle w:val="paragraph"/>
        <w:spacing w:before="0" w:beforeAutospacing="0" w:after="0" w:afterAutospacing="0"/>
        <w:jc w:val="center"/>
        <w:textAlignment w:val="baseline"/>
        <w:rPr>
          <w:rFonts w:ascii="Arial" w:hAnsi="Arial" w:cs="Arial"/>
          <w:sz w:val="22"/>
          <w:szCs w:val="22"/>
        </w:rPr>
      </w:pPr>
    </w:p>
    <w:p w14:paraId="10A1EF3D" w14:textId="2AAB017D" w:rsidR="00FB335D" w:rsidRPr="00FB335D" w:rsidRDefault="00FB335D" w:rsidP="00FB335D">
      <w:pPr>
        <w:pStyle w:val="Descripcin"/>
        <w:jc w:val="center"/>
        <w:rPr>
          <w:rFonts w:ascii="Arial" w:hAnsi="Arial" w:cs="Arial"/>
          <w:i w:val="0"/>
          <w:color w:val="auto"/>
          <w:sz w:val="20"/>
          <w:szCs w:val="22"/>
        </w:rPr>
      </w:pPr>
      <w:bookmarkStart w:id="53" w:name="_Toc147346610"/>
      <w:r w:rsidRPr="00FB335D">
        <w:rPr>
          <w:rFonts w:ascii="Arial" w:hAnsi="Arial" w:cs="Arial"/>
          <w:i w:val="0"/>
          <w:color w:val="auto"/>
          <w:sz w:val="16"/>
        </w:rPr>
        <w:t xml:space="preserve">Ilustración </w:t>
      </w:r>
      <w:r w:rsidRPr="00FB335D">
        <w:rPr>
          <w:rFonts w:ascii="Arial" w:hAnsi="Arial" w:cs="Arial"/>
          <w:i w:val="0"/>
          <w:color w:val="auto"/>
          <w:sz w:val="16"/>
        </w:rPr>
        <w:fldChar w:fldCharType="begin"/>
      </w:r>
      <w:r w:rsidRPr="00FB335D">
        <w:rPr>
          <w:rFonts w:ascii="Arial" w:hAnsi="Arial" w:cs="Arial"/>
          <w:i w:val="0"/>
          <w:color w:val="auto"/>
          <w:sz w:val="16"/>
        </w:rPr>
        <w:instrText xml:space="preserve"> SEQ Ilustración \* ARABIC </w:instrText>
      </w:r>
      <w:r w:rsidRPr="00FB335D">
        <w:rPr>
          <w:rFonts w:ascii="Arial" w:hAnsi="Arial" w:cs="Arial"/>
          <w:i w:val="0"/>
          <w:color w:val="auto"/>
          <w:sz w:val="16"/>
        </w:rPr>
        <w:fldChar w:fldCharType="separate"/>
      </w:r>
      <w:r w:rsidR="008F3F6E">
        <w:rPr>
          <w:rFonts w:ascii="Arial" w:hAnsi="Arial" w:cs="Arial"/>
          <w:i w:val="0"/>
          <w:noProof/>
          <w:color w:val="auto"/>
          <w:sz w:val="16"/>
        </w:rPr>
        <w:t>23</w:t>
      </w:r>
      <w:r w:rsidRPr="00FB335D">
        <w:rPr>
          <w:rFonts w:ascii="Arial" w:hAnsi="Arial" w:cs="Arial"/>
          <w:i w:val="0"/>
          <w:color w:val="auto"/>
          <w:sz w:val="16"/>
        </w:rPr>
        <w:fldChar w:fldCharType="end"/>
      </w:r>
      <w:r w:rsidRPr="00FB335D">
        <w:rPr>
          <w:rFonts w:ascii="Arial" w:hAnsi="Arial" w:cs="Arial"/>
          <w:i w:val="0"/>
          <w:color w:val="auto"/>
          <w:sz w:val="16"/>
        </w:rPr>
        <w:t xml:space="preserve"> Expediente como se muestra abierto en ORFEO</w:t>
      </w:r>
      <w:bookmarkEnd w:id="53"/>
    </w:p>
    <w:p w14:paraId="6D9C8D39" w14:textId="6E6DD829" w:rsidR="003708E1" w:rsidRPr="001E607C" w:rsidRDefault="0053714D" w:rsidP="001E607C">
      <w:pPr>
        <w:pStyle w:val="Ttulo2"/>
        <w:rPr>
          <w:rStyle w:val="normaltextrun"/>
          <w:rFonts w:ascii="Arial" w:hAnsi="Arial" w:cs="Arial"/>
          <w:b/>
          <w:color w:val="auto"/>
          <w:sz w:val="24"/>
          <w:szCs w:val="24"/>
        </w:rPr>
      </w:pPr>
      <w:bookmarkStart w:id="54" w:name="_Toc147346577"/>
      <w:r>
        <w:rPr>
          <w:rStyle w:val="normaltextrun"/>
          <w:rFonts w:ascii="Arial" w:hAnsi="Arial" w:cs="Arial"/>
          <w:b/>
          <w:color w:val="auto"/>
          <w:sz w:val="24"/>
          <w:szCs w:val="24"/>
        </w:rPr>
        <w:t>10</w:t>
      </w:r>
      <w:r w:rsidR="00C453D2" w:rsidRPr="001E607C">
        <w:rPr>
          <w:rStyle w:val="normaltextrun"/>
          <w:rFonts w:ascii="Arial" w:hAnsi="Arial" w:cs="Arial"/>
          <w:b/>
          <w:color w:val="auto"/>
          <w:sz w:val="24"/>
          <w:szCs w:val="24"/>
        </w:rPr>
        <w:t xml:space="preserve">.8 </w:t>
      </w:r>
      <w:r w:rsidR="00610A43" w:rsidRPr="001E607C">
        <w:rPr>
          <w:rStyle w:val="normaltextrun"/>
          <w:rFonts w:ascii="Arial" w:hAnsi="Arial" w:cs="Arial"/>
          <w:b/>
          <w:color w:val="auto"/>
          <w:sz w:val="24"/>
          <w:szCs w:val="24"/>
        </w:rPr>
        <w:t>G</w:t>
      </w:r>
      <w:r w:rsidR="00CA07F6" w:rsidRPr="001E607C">
        <w:rPr>
          <w:rStyle w:val="normaltextrun"/>
          <w:rFonts w:ascii="Arial" w:hAnsi="Arial" w:cs="Arial"/>
          <w:b/>
          <w:color w:val="auto"/>
          <w:sz w:val="24"/>
          <w:szCs w:val="24"/>
        </w:rPr>
        <w:t>ENERACIÓN FORMATO ÚNICO DE INVENTARIO DOCUMENTAL</w:t>
      </w:r>
      <w:bookmarkEnd w:id="54"/>
      <w:r w:rsidR="00CA07F6" w:rsidRPr="001E607C">
        <w:rPr>
          <w:rStyle w:val="normaltextrun"/>
          <w:rFonts w:ascii="Arial" w:hAnsi="Arial" w:cs="Arial"/>
          <w:b/>
          <w:color w:val="auto"/>
          <w:sz w:val="24"/>
          <w:szCs w:val="24"/>
        </w:rPr>
        <w:t xml:space="preserve"> </w:t>
      </w:r>
    </w:p>
    <w:p w14:paraId="6601FE69" w14:textId="77777777" w:rsidR="00C453D2" w:rsidRPr="00C453D2" w:rsidRDefault="00C453D2" w:rsidP="00C453D2"/>
    <w:p w14:paraId="097D8169" w14:textId="2EED2E98" w:rsidR="00254414" w:rsidRDefault="19A0FB4B" w:rsidP="09ED1EE8">
      <w:pPr>
        <w:pStyle w:val="paragraph"/>
        <w:spacing w:before="0" w:beforeAutospacing="0" w:after="0" w:afterAutospacing="0"/>
        <w:jc w:val="both"/>
        <w:textAlignment w:val="baseline"/>
        <w:rPr>
          <w:rStyle w:val="normaltextrun"/>
          <w:rFonts w:ascii="Arial" w:hAnsi="Arial" w:cs="Arial"/>
          <w:sz w:val="22"/>
          <w:szCs w:val="22"/>
        </w:rPr>
      </w:pPr>
      <w:r w:rsidRPr="09ED1EE8">
        <w:rPr>
          <w:rStyle w:val="normaltextrun"/>
          <w:rFonts w:ascii="Arial" w:hAnsi="Arial" w:cs="Arial"/>
          <w:sz w:val="22"/>
          <w:szCs w:val="22"/>
        </w:rPr>
        <w:t xml:space="preserve">El </w:t>
      </w:r>
      <w:r w:rsidR="4EBA0697" w:rsidRPr="09ED1EE8">
        <w:rPr>
          <w:rStyle w:val="normaltextrun"/>
          <w:rFonts w:ascii="Arial" w:hAnsi="Arial" w:cs="Arial"/>
          <w:sz w:val="22"/>
          <w:szCs w:val="22"/>
        </w:rPr>
        <w:t xml:space="preserve">Formato Único de Inventario Documental - </w:t>
      </w:r>
      <w:r w:rsidRPr="09ED1EE8">
        <w:rPr>
          <w:rStyle w:val="normaltextrun"/>
          <w:rFonts w:ascii="Arial" w:hAnsi="Arial" w:cs="Arial"/>
          <w:sz w:val="22"/>
          <w:szCs w:val="22"/>
        </w:rPr>
        <w:t xml:space="preserve">FUID </w:t>
      </w:r>
      <w:r w:rsidR="68A56148" w:rsidRPr="09ED1EE8">
        <w:rPr>
          <w:rStyle w:val="normaltextrun"/>
          <w:rFonts w:ascii="Arial" w:hAnsi="Arial" w:cs="Arial"/>
          <w:sz w:val="22"/>
          <w:szCs w:val="22"/>
        </w:rPr>
        <w:t xml:space="preserve">es </w:t>
      </w:r>
      <w:r w:rsidRPr="09ED1EE8">
        <w:rPr>
          <w:rStyle w:val="normaltextrun"/>
          <w:rFonts w:ascii="Arial" w:hAnsi="Arial" w:cs="Arial"/>
          <w:sz w:val="22"/>
          <w:szCs w:val="22"/>
        </w:rPr>
        <w:t xml:space="preserve">el instrumento archivístico para recuperación de información que describe de manera exacta y precisa las series o los asuntos de un fondo documental a nivel de expedientes, por consiguiente, en este formato se debe </w:t>
      </w:r>
      <w:r w:rsidRPr="09ED1EE8">
        <w:rPr>
          <w:rStyle w:val="normaltextrun"/>
          <w:rFonts w:ascii="Arial" w:hAnsi="Arial" w:cs="Arial"/>
          <w:sz w:val="22"/>
          <w:szCs w:val="22"/>
        </w:rPr>
        <w:lastRenderedPageBreak/>
        <w:t xml:space="preserve">ingresar por cada registro los datos a nivel de expediente sin importar el soporte. En vista a lo anterior, en el FUID se deberá registrar expedientes físicos, electrónicos e híbridos. </w:t>
      </w:r>
    </w:p>
    <w:p w14:paraId="75621DB3" w14:textId="5C215482" w:rsidR="007D0CF9" w:rsidRPr="002B0DB9" w:rsidRDefault="007D0CF9" w:rsidP="09ED1EE8">
      <w:pPr>
        <w:pStyle w:val="paragraph"/>
        <w:spacing w:before="0" w:beforeAutospacing="0" w:after="0" w:afterAutospacing="0"/>
        <w:jc w:val="both"/>
        <w:textAlignment w:val="baseline"/>
        <w:rPr>
          <w:rFonts w:ascii="Arial" w:hAnsi="Arial" w:cs="Arial"/>
          <w:sz w:val="22"/>
          <w:szCs w:val="22"/>
          <w:lang w:val="es-ES"/>
        </w:rPr>
      </w:pPr>
    </w:p>
    <w:p w14:paraId="6EE3E70D" w14:textId="05B3F086" w:rsidR="007D0CF9" w:rsidRPr="002B0DB9" w:rsidRDefault="48D47430" w:rsidP="09ED1EE8">
      <w:pPr>
        <w:pStyle w:val="paragraph"/>
        <w:spacing w:before="0" w:beforeAutospacing="0" w:after="0" w:afterAutospacing="0"/>
        <w:jc w:val="both"/>
        <w:textAlignment w:val="baseline"/>
        <w:rPr>
          <w:rFonts w:ascii="Arial" w:hAnsi="Arial" w:cs="Arial"/>
          <w:sz w:val="22"/>
          <w:szCs w:val="22"/>
          <w:lang w:val="es-ES"/>
        </w:rPr>
      </w:pPr>
      <w:r w:rsidRPr="09ED1EE8">
        <w:rPr>
          <w:rStyle w:val="normaltextrun"/>
          <w:rFonts w:ascii="Arial" w:hAnsi="Arial" w:cs="Arial"/>
          <w:sz w:val="22"/>
          <w:szCs w:val="22"/>
        </w:rPr>
        <w:t>En consecuencia,</w:t>
      </w:r>
      <w:r w:rsidR="19A0FB4B" w:rsidRPr="09ED1EE8">
        <w:rPr>
          <w:rStyle w:val="normaltextrun"/>
          <w:rFonts w:ascii="Arial" w:hAnsi="Arial" w:cs="Arial"/>
          <w:sz w:val="22"/>
          <w:szCs w:val="22"/>
        </w:rPr>
        <w:t xml:space="preserve"> en el sistema de Información ORFEO se ha dispuesto de una funcionalidad en la cual el usuario puede generar el FUID para cual</w:t>
      </w:r>
      <w:r w:rsidR="00030F5D" w:rsidRPr="09ED1EE8">
        <w:rPr>
          <w:rStyle w:val="normaltextrun"/>
          <w:rFonts w:ascii="Arial" w:hAnsi="Arial" w:cs="Arial"/>
          <w:sz w:val="22"/>
          <w:szCs w:val="22"/>
        </w:rPr>
        <w:t>quier</w:t>
      </w:r>
      <w:r w:rsidR="19A0FB4B" w:rsidRPr="09ED1EE8">
        <w:rPr>
          <w:rStyle w:val="normaltextrun"/>
          <w:rFonts w:ascii="Arial" w:hAnsi="Arial" w:cs="Arial"/>
          <w:sz w:val="22"/>
          <w:szCs w:val="22"/>
        </w:rPr>
        <w:t xml:space="preserve"> expediente electrónico o hibrido. Para tal caso se deberá consultar el manual de usuario de este sistema de información o solicitar asistencia al Grupo de Gestión Documental para poder generar este instrumento archivístico.</w:t>
      </w:r>
      <w:r w:rsidR="19A0FB4B" w:rsidRPr="09ED1EE8">
        <w:rPr>
          <w:rStyle w:val="eop"/>
          <w:rFonts w:ascii="Arial" w:hAnsi="Arial" w:cs="Arial"/>
          <w:sz w:val="22"/>
          <w:szCs w:val="22"/>
          <w:lang w:val="es-ES"/>
        </w:rPr>
        <w:t> </w:t>
      </w:r>
    </w:p>
    <w:p w14:paraId="675E05EE" w14:textId="77777777" w:rsidR="00610A43" w:rsidRPr="002B0DB9" w:rsidRDefault="00610A43" w:rsidP="00BD0E9D">
      <w:pPr>
        <w:spacing w:after="0" w:line="240" w:lineRule="auto"/>
        <w:jc w:val="both"/>
        <w:textAlignment w:val="baseline"/>
        <w:rPr>
          <w:rFonts w:ascii="Arial" w:eastAsia="Times New Roman" w:hAnsi="Arial" w:cs="Arial"/>
          <w:lang w:eastAsia="es-CO"/>
        </w:rPr>
      </w:pPr>
    </w:p>
    <w:p w14:paraId="504E2411" w14:textId="643E598F" w:rsidR="00610A43" w:rsidRPr="001E607C" w:rsidRDefault="00C453D2" w:rsidP="001E607C">
      <w:pPr>
        <w:pStyle w:val="Ttulo2"/>
        <w:rPr>
          <w:rStyle w:val="normaltextrun"/>
          <w:rFonts w:ascii="Arial" w:hAnsi="Arial" w:cs="Arial"/>
          <w:b/>
          <w:color w:val="auto"/>
          <w:sz w:val="24"/>
          <w:szCs w:val="24"/>
        </w:rPr>
      </w:pPr>
      <w:r w:rsidRPr="00C453D2">
        <w:rPr>
          <w:rStyle w:val="normaltextrun"/>
        </w:rPr>
        <w:t xml:space="preserve"> </w:t>
      </w:r>
      <w:bookmarkStart w:id="55" w:name="_Toc147346578"/>
      <w:r w:rsidR="0053714D">
        <w:rPr>
          <w:rStyle w:val="normaltextrun"/>
          <w:rFonts w:ascii="Arial" w:hAnsi="Arial" w:cs="Arial"/>
          <w:b/>
          <w:color w:val="auto"/>
          <w:sz w:val="24"/>
          <w:szCs w:val="24"/>
        </w:rPr>
        <w:t>10</w:t>
      </w:r>
      <w:r w:rsidRPr="001E607C">
        <w:rPr>
          <w:rStyle w:val="normaltextrun"/>
          <w:rFonts w:ascii="Arial" w:hAnsi="Arial" w:cs="Arial"/>
          <w:b/>
          <w:color w:val="auto"/>
          <w:sz w:val="24"/>
          <w:szCs w:val="24"/>
        </w:rPr>
        <w:t xml:space="preserve">.9 </w:t>
      </w:r>
      <w:r w:rsidR="00610A43" w:rsidRPr="001E607C">
        <w:rPr>
          <w:rStyle w:val="normaltextrun"/>
          <w:rFonts w:ascii="Arial" w:hAnsi="Arial" w:cs="Arial"/>
          <w:b/>
          <w:color w:val="auto"/>
          <w:sz w:val="24"/>
          <w:szCs w:val="24"/>
        </w:rPr>
        <w:t>C</w:t>
      </w:r>
      <w:r w:rsidR="00CA07F6" w:rsidRPr="001E607C">
        <w:rPr>
          <w:rStyle w:val="normaltextrun"/>
          <w:rFonts w:ascii="Arial" w:hAnsi="Arial" w:cs="Arial"/>
          <w:b/>
          <w:color w:val="auto"/>
          <w:sz w:val="24"/>
          <w:szCs w:val="24"/>
        </w:rPr>
        <w:t>ONSULTAS</w:t>
      </w:r>
      <w:bookmarkEnd w:id="55"/>
    </w:p>
    <w:p w14:paraId="6A76DD6C" w14:textId="77777777" w:rsidR="00254414" w:rsidRDefault="00254414" w:rsidP="00BD0E9D">
      <w:pPr>
        <w:pStyle w:val="paragraph"/>
        <w:spacing w:before="0" w:beforeAutospacing="0" w:after="0" w:afterAutospacing="0"/>
        <w:jc w:val="both"/>
        <w:textAlignment w:val="baseline"/>
        <w:rPr>
          <w:rStyle w:val="normaltextrun"/>
          <w:rFonts w:ascii="Arial" w:hAnsi="Arial" w:cs="Arial"/>
          <w:sz w:val="22"/>
          <w:szCs w:val="22"/>
        </w:rPr>
      </w:pPr>
    </w:p>
    <w:p w14:paraId="2992BE65" w14:textId="55359198" w:rsidR="00610A43" w:rsidRDefault="2EFF73FC" w:rsidP="09ED1EE8">
      <w:pPr>
        <w:pStyle w:val="paragraph"/>
        <w:spacing w:before="0" w:beforeAutospacing="0" w:after="0" w:afterAutospacing="0"/>
        <w:jc w:val="both"/>
        <w:textAlignment w:val="baseline"/>
        <w:rPr>
          <w:rStyle w:val="eop"/>
          <w:rFonts w:ascii="Arial" w:hAnsi="Arial" w:cs="Arial"/>
          <w:sz w:val="22"/>
          <w:szCs w:val="22"/>
        </w:rPr>
      </w:pPr>
      <w:r w:rsidRPr="09ED1EE8">
        <w:rPr>
          <w:rStyle w:val="normaltextrun"/>
          <w:rFonts w:ascii="Arial" w:hAnsi="Arial" w:cs="Arial"/>
          <w:sz w:val="22"/>
          <w:szCs w:val="22"/>
        </w:rPr>
        <w:t xml:space="preserve">Las consultas que se requieran generar dentro del Sistema de Información </w:t>
      </w:r>
      <w:r w:rsidR="00366E54" w:rsidRPr="09ED1EE8">
        <w:rPr>
          <w:rStyle w:val="normaltextrun"/>
          <w:rFonts w:ascii="Arial" w:hAnsi="Arial" w:cs="Arial"/>
          <w:sz w:val="22"/>
          <w:szCs w:val="22"/>
        </w:rPr>
        <w:t>Orfeo</w:t>
      </w:r>
      <w:r w:rsidRPr="09ED1EE8">
        <w:rPr>
          <w:rStyle w:val="normaltextrun"/>
          <w:rFonts w:ascii="Arial" w:hAnsi="Arial" w:cs="Arial"/>
          <w:sz w:val="22"/>
          <w:szCs w:val="22"/>
        </w:rPr>
        <w:t xml:space="preserve"> se realizan dentro del módulo de “Consultas”</w:t>
      </w:r>
      <w:r w:rsidR="78154BF7" w:rsidRPr="09ED1EE8">
        <w:rPr>
          <w:rStyle w:val="normaltextrun"/>
          <w:rFonts w:ascii="Arial" w:hAnsi="Arial" w:cs="Arial"/>
          <w:sz w:val="22"/>
          <w:szCs w:val="22"/>
        </w:rPr>
        <w:t>. Es</w:t>
      </w:r>
      <w:r w:rsidRPr="09ED1EE8">
        <w:rPr>
          <w:rStyle w:val="normaltextrun"/>
          <w:rFonts w:ascii="Arial" w:hAnsi="Arial" w:cs="Arial"/>
          <w:sz w:val="22"/>
          <w:szCs w:val="22"/>
        </w:rPr>
        <w:t xml:space="preserve"> importante mencionar que el éxito de las consultas obedece a la descripción o asunto por el cual se haya denominado el documento, ejemplo: “Solicitud información concepto técnic</w:t>
      </w:r>
      <w:r w:rsidR="24B9B492" w:rsidRPr="09ED1EE8">
        <w:rPr>
          <w:rStyle w:val="normaltextrun"/>
          <w:rFonts w:ascii="Arial" w:hAnsi="Arial" w:cs="Arial"/>
          <w:sz w:val="22"/>
          <w:szCs w:val="22"/>
        </w:rPr>
        <w:t>o Jurídico” de esta misma forma</w:t>
      </w:r>
      <w:r w:rsidRPr="09ED1EE8">
        <w:rPr>
          <w:rStyle w:val="normaltextrun"/>
          <w:rFonts w:ascii="Arial" w:hAnsi="Arial" w:cs="Arial"/>
          <w:sz w:val="22"/>
          <w:szCs w:val="22"/>
        </w:rPr>
        <w:t xml:space="preserve"> el campo de búsqueda deberá contener alguna pala</w:t>
      </w:r>
      <w:r w:rsidR="24B9B492" w:rsidRPr="09ED1EE8">
        <w:rPr>
          <w:rStyle w:val="normaltextrun"/>
          <w:rFonts w:ascii="Arial" w:hAnsi="Arial" w:cs="Arial"/>
          <w:sz w:val="22"/>
          <w:szCs w:val="22"/>
        </w:rPr>
        <w:t>b</w:t>
      </w:r>
      <w:r w:rsidRPr="09ED1EE8">
        <w:rPr>
          <w:rStyle w:val="normaltextrun"/>
          <w:rFonts w:ascii="Arial" w:hAnsi="Arial" w:cs="Arial"/>
          <w:sz w:val="22"/>
          <w:szCs w:val="22"/>
        </w:rPr>
        <w:t xml:space="preserve">ra que contenga el asunto, a continuación se relaciona las demás opciones que existen para </w:t>
      </w:r>
      <w:r w:rsidR="0208EBEF" w:rsidRPr="09ED1EE8">
        <w:rPr>
          <w:rStyle w:val="normaltextrun"/>
          <w:rFonts w:ascii="Arial" w:hAnsi="Arial" w:cs="Arial"/>
          <w:sz w:val="22"/>
          <w:szCs w:val="22"/>
        </w:rPr>
        <w:t>las consultas</w:t>
      </w:r>
      <w:r w:rsidRPr="09ED1EE8">
        <w:rPr>
          <w:rStyle w:val="normaltextrun"/>
          <w:rFonts w:ascii="Arial" w:hAnsi="Arial" w:cs="Arial"/>
          <w:sz w:val="22"/>
          <w:szCs w:val="22"/>
        </w:rPr>
        <w:t xml:space="preserve"> dentro del sistema: Identificación (</w:t>
      </w:r>
      <w:r w:rsidR="00366E54" w:rsidRPr="09ED1EE8">
        <w:rPr>
          <w:rStyle w:val="normaltextrun"/>
          <w:rFonts w:ascii="Arial" w:hAnsi="Arial" w:cs="Arial"/>
          <w:sz w:val="22"/>
          <w:szCs w:val="22"/>
        </w:rPr>
        <w:t>CC, NIT</w:t>
      </w:r>
      <w:r w:rsidRPr="09ED1EE8">
        <w:rPr>
          <w:rStyle w:val="normaltextrun"/>
          <w:rFonts w:ascii="Arial" w:hAnsi="Arial" w:cs="Arial"/>
          <w:sz w:val="22"/>
          <w:szCs w:val="22"/>
        </w:rPr>
        <w:t>), Expediente, Buscar Por, Tipo de Radicado, Tipo de Documento, Dependencia Actual </w:t>
      </w:r>
      <w:r w:rsidRPr="09ED1EE8">
        <w:rPr>
          <w:rStyle w:val="eop"/>
          <w:rFonts w:ascii="Arial" w:hAnsi="Arial" w:cs="Arial"/>
          <w:sz w:val="22"/>
          <w:szCs w:val="22"/>
        </w:rPr>
        <w:t> </w:t>
      </w:r>
    </w:p>
    <w:p w14:paraId="061E67D8" w14:textId="77777777" w:rsidR="00254414" w:rsidRPr="002B0DB9" w:rsidRDefault="00254414" w:rsidP="00BD0E9D">
      <w:pPr>
        <w:pStyle w:val="paragraph"/>
        <w:spacing w:before="0" w:beforeAutospacing="0" w:after="0" w:afterAutospacing="0"/>
        <w:jc w:val="both"/>
        <w:textAlignment w:val="baseline"/>
        <w:rPr>
          <w:rFonts w:ascii="Arial" w:hAnsi="Arial" w:cs="Arial"/>
          <w:sz w:val="22"/>
          <w:szCs w:val="22"/>
        </w:rPr>
      </w:pPr>
    </w:p>
    <w:p w14:paraId="29C035AA" w14:textId="623FD2A6" w:rsidR="00610A43" w:rsidRDefault="00254414" w:rsidP="00BD0E9D">
      <w:pPr>
        <w:pStyle w:val="paragraph"/>
        <w:spacing w:before="0" w:beforeAutospacing="0" w:after="0" w:afterAutospacing="0"/>
        <w:jc w:val="both"/>
        <w:textAlignment w:val="baseline"/>
        <w:rPr>
          <w:rStyle w:val="normaltextrun"/>
        </w:rPr>
      </w:pPr>
      <w:r>
        <w:rPr>
          <w:rStyle w:val="normaltextrun"/>
          <w:rFonts w:ascii="Arial" w:hAnsi="Arial" w:cs="Arial"/>
          <w:sz w:val="22"/>
          <w:szCs w:val="22"/>
        </w:rPr>
        <w:t xml:space="preserve">Adicionalmente se encuentra dentro del aplicativo ORFEO el </w:t>
      </w:r>
      <w:r w:rsidR="00610A43" w:rsidRPr="002B0DB9">
        <w:rPr>
          <w:rStyle w:val="normaltextrun"/>
          <w:rFonts w:ascii="Arial" w:hAnsi="Arial" w:cs="Arial"/>
          <w:sz w:val="22"/>
          <w:szCs w:val="22"/>
        </w:rPr>
        <w:t>I</w:t>
      </w:r>
      <w:r w:rsidR="00610A43" w:rsidRPr="00254414">
        <w:rPr>
          <w:rStyle w:val="normaltextrun"/>
          <w:rFonts w:ascii="Arial" w:hAnsi="Arial" w:cs="Arial"/>
          <w:sz w:val="22"/>
          <w:szCs w:val="22"/>
        </w:rPr>
        <w:t>nstructivo ¿Cómo consulto un documento que no tengo en mis carpetas?</w:t>
      </w:r>
      <w:r w:rsidR="00610A43" w:rsidRPr="00254414">
        <w:rPr>
          <w:rStyle w:val="normaltextrun"/>
        </w:rPr>
        <w:t> </w:t>
      </w:r>
    </w:p>
    <w:p w14:paraId="45811394" w14:textId="4BBD55EF" w:rsidR="00254414" w:rsidRPr="00254414" w:rsidRDefault="00254414" w:rsidP="00BD0E9D">
      <w:pPr>
        <w:pStyle w:val="paragraph"/>
        <w:spacing w:before="0" w:beforeAutospacing="0" w:after="0" w:afterAutospacing="0"/>
        <w:jc w:val="both"/>
        <w:textAlignment w:val="baseline"/>
        <w:rPr>
          <w:rStyle w:val="normaltextrun"/>
        </w:rPr>
      </w:pPr>
      <w:r>
        <w:rPr>
          <w:rStyle w:val="normaltextrun"/>
        </w:rPr>
        <w:t xml:space="preserve"> </w:t>
      </w:r>
    </w:p>
    <w:p w14:paraId="31D47657" w14:textId="53F91860" w:rsidR="00610A43" w:rsidRPr="002B0DB9" w:rsidRDefault="000C66D8" w:rsidP="00BD0E9D">
      <w:pPr>
        <w:pStyle w:val="paragraph"/>
        <w:spacing w:before="0" w:beforeAutospacing="0" w:after="0" w:afterAutospacing="0"/>
        <w:jc w:val="both"/>
        <w:textAlignment w:val="baseline"/>
        <w:rPr>
          <w:rFonts w:ascii="Arial" w:hAnsi="Arial" w:cs="Arial"/>
          <w:sz w:val="22"/>
          <w:szCs w:val="22"/>
        </w:rPr>
      </w:pPr>
      <w:hyperlink r:id="rId50" w:tgtFrame="_blank" w:history="1">
        <w:r w:rsidR="00610A43" w:rsidRPr="002B0DB9">
          <w:rPr>
            <w:rStyle w:val="normaltextrun"/>
            <w:rFonts w:ascii="Arial" w:hAnsi="Arial" w:cs="Arial"/>
            <w:color w:val="0563C1"/>
            <w:sz w:val="22"/>
            <w:szCs w:val="22"/>
            <w:u w:val="single"/>
          </w:rPr>
          <w:t>https://orfeo.</w:t>
        </w:r>
        <w:r w:rsidR="00051738">
          <w:rPr>
            <w:rStyle w:val="normaltextrun"/>
            <w:rFonts w:ascii="Arial" w:hAnsi="Arial" w:cs="Arial"/>
            <w:color w:val="0563C1"/>
            <w:sz w:val="22"/>
            <w:szCs w:val="22"/>
            <w:u w:val="single"/>
          </w:rPr>
          <w:t>UAERMV</w:t>
        </w:r>
        <w:r w:rsidR="00610A43" w:rsidRPr="002B0DB9">
          <w:rPr>
            <w:rStyle w:val="normaltextrun"/>
            <w:rFonts w:ascii="Arial" w:hAnsi="Arial" w:cs="Arial"/>
            <w:color w:val="0563C1"/>
            <w:sz w:val="22"/>
            <w:szCs w:val="22"/>
            <w:u w:val="single"/>
          </w:rPr>
          <w:t>.gov.co/orfeopg/bodega/manuales/11_Como_consulto_un_documento_que_no_tengo_en_mis_carpetas.pdf</w:t>
        </w:r>
      </w:hyperlink>
      <w:r w:rsidR="00610A43" w:rsidRPr="002B0DB9">
        <w:rPr>
          <w:rStyle w:val="eop"/>
          <w:rFonts w:ascii="Arial" w:hAnsi="Arial" w:cs="Arial"/>
          <w:sz w:val="22"/>
          <w:szCs w:val="22"/>
        </w:rPr>
        <w:t> </w:t>
      </w:r>
    </w:p>
    <w:p w14:paraId="5AE48A43" w14:textId="61D0EC98" w:rsidR="00610A43" w:rsidRDefault="00610A43" w:rsidP="00BD0E9D">
      <w:pPr>
        <w:jc w:val="both"/>
        <w:rPr>
          <w:rStyle w:val="normaltextrun"/>
          <w:rFonts w:eastAsia="Times New Roman"/>
          <w:lang w:eastAsia="es-CO"/>
        </w:rPr>
      </w:pPr>
    </w:p>
    <w:p w14:paraId="2013DC74" w14:textId="1E021303" w:rsidR="00610A43" w:rsidRPr="001E607C" w:rsidRDefault="0053714D" w:rsidP="001E607C">
      <w:pPr>
        <w:pStyle w:val="Ttulo2"/>
        <w:rPr>
          <w:rStyle w:val="normaltextrun"/>
          <w:rFonts w:ascii="Arial" w:hAnsi="Arial" w:cs="Arial"/>
          <w:b/>
          <w:color w:val="auto"/>
          <w:sz w:val="24"/>
          <w:szCs w:val="24"/>
        </w:rPr>
      </w:pPr>
      <w:bookmarkStart w:id="56" w:name="_Toc147346579"/>
      <w:r>
        <w:rPr>
          <w:rStyle w:val="normaltextrun"/>
          <w:rFonts w:ascii="Arial" w:hAnsi="Arial" w:cs="Arial"/>
          <w:b/>
          <w:color w:val="auto"/>
          <w:sz w:val="24"/>
          <w:szCs w:val="24"/>
        </w:rPr>
        <w:t>10</w:t>
      </w:r>
      <w:r w:rsidR="00C453D2" w:rsidRPr="001E607C">
        <w:rPr>
          <w:rStyle w:val="normaltextrun"/>
          <w:rFonts w:ascii="Arial" w:hAnsi="Arial" w:cs="Arial"/>
          <w:b/>
          <w:color w:val="auto"/>
          <w:sz w:val="24"/>
          <w:szCs w:val="24"/>
        </w:rPr>
        <w:t xml:space="preserve">.10 </w:t>
      </w:r>
      <w:r w:rsidR="00610A43" w:rsidRPr="001E607C">
        <w:rPr>
          <w:rStyle w:val="normaltextrun"/>
          <w:rFonts w:ascii="Arial" w:hAnsi="Arial" w:cs="Arial"/>
          <w:b/>
          <w:color w:val="auto"/>
          <w:sz w:val="24"/>
          <w:szCs w:val="24"/>
        </w:rPr>
        <w:t>R</w:t>
      </w:r>
      <w:r w:rsidR="00CA07F6" w:rsidRPr="001E607C">
        <w:rPr>
          <w:rStyle w:val="normaltextrun"/>
          <w:rFonts w:ascii="Arial" w:hAnsi="Arial" w:cs="Arial"/>
          <w:b/>
          <w:color w:val="auto"/>
          <w:sz w:val="24"/>
          <w:szCs w:val="24"/>
        </w:rPr>
        <w:t>EPORTES</w:t>
      </w:r>
      <w:bookmarkEnd w:id="56"/>
    </w:p>
    <w:p w14:paraId="77A52294" w14:textId="6A971F6A" w:rsidR="00610A43" w:rsidRPr="001E607C" w:rsidRDefault="00610A43" w:rsidP="001E607C">
      <w:pPr>
        <w:pStyle w:val="Ttulo2"/>
        <w:rPr>
          <w:rStyle w:val="normaltextrun"/>
          <w:b/>
          <w:color w:val="auto"/>
          <w:sz w:val="24"/>
          <w:szCs w:val="24"/>
        </w:rPr>
      </w:pPr>
    </w:p>
    <w:p w14:paraId="7FCCC803" w14:textId="3979BE36" w:rsidR="00610A43" w:rsidRPr="002B0DB9" w:rsidRDefault="2EFF73FC" w:rsidP="09ED1EE8">
      <w:pPr>
        <w:pStyle w:val="paragraph"/>
        <w:spacing w:before="0" w:beforeAutospacing="0" w:after="0" w:afterAutospacing="0"/>
        <w:jc w:val="both"/>
        <w:textAlignment w:val="baseline"/>
        <w:rPr>
          <w:rStyle w:val="eop"/>
          <w:rFonts w:ascii="Arial" w:hAnsi="Arial" w:cs="Arial"/>
          <w:sz w:val="22"/>
          <w:szCs w:val="22"/>
        </w:rPr>
      </w:pPr>
      <w:r w:rsidRPr="09ED1EE8">
        <w:rPr>
          <w:rStyle w:val="normaltextrun"/>
          <w:rFonts w:ascii="Arial" w:hAnsi="Arial" w:cs="Arial"/>
          <w:sz w:val="22"/>
          <w:szCs w:val="22"/>
        </w:rPr>
        <w:t>Dentro del Sistema de Información Orfeo, se pueden obtener reportes para establecer el nivel de rendimiento en los diferentes procesos como: Número de documentos radicados, digitalizados, trámite en dependencia, radicados actuales sin tramitar, etc. los cuales permiten detectar posibles</w:t>
      </w:r>
      <w:r w:rsidRPr="09ED1EE8">
        <w:rPr>
          <w:rStyle w:val="eop"/>
          <w:rFonts w:ascii="Arial" w:hAnsi="Arial" w:cs="Arial"/>
          <w:sz w:val="22"/>
          <w:szCs w:val="22"/>
        </w:rPr>
        <w:t> </w:t>
      </w:r>
      <w:r w:rsidRPr="09ED1EE8">
        <w:rPr>
          <w:rStyle w:val="normaltextrun"/>
          <w:rFonts w:ascii="Arial" w:hAnsi="Arial" w:cs="Arial"/>
          <w:sz w:val="22"/>
          <w:szCs w:val="22"/>
        </w:rPr>
        <w:t>retrasos durante su trámite y así establecer unos niveles de control y posibles contingencias de ser necesario</w:t>
      </w:r>
      <w:r w:rsidR="4D18CD37" w:rsidRPr="09ED1EE8">
        <w:rPr>
          <w:rStyle w:val="normaltextrun"/>
          <w:rFonts w:ascii="Arial" w:hAnsi="Arial" w:cs="Arial"/>
          <w:sz w:val="22"/>
          <w:szCs w:val="22"/>
        </w:rPr>
        <w:t>.</w:t>
      </w:r>
      <w:r w:rsidRPr="09ED1EE8">
        <w:rPr>
          <w:rStyle w:val="eop"/>
          <w:rFonts w:ascii="Arial" w:hAnsi="Arial" w:cs="Arial"/>
          <w:sz w:val="22"/>
          <w:szCs w:val="22"/>
        </w:rPr>
        <w:t> </w:t>
      </w:r>
    </w:p>
    <w:p w14:paraId="007DCDA8" w14:textId="77777777" w:rsidR="007D0CF9" w:rsidRPr="002B0DB9" w:rsidRDefault="007D0CF9" w:rsidP="00BD0E9D">
      <w:pPr>
        <w:pStyle w:val="paragraph"/>
        <w:spacing w:before="0" w:beforeAutospacing="0" w:after="0" w:afterAutospacing="0"/>
        <w:jc w:val="both"/>
        <w:textAlignment w:val="baseline"/>
        <w:rPr>
          <w:rFonts w:ascii="Arial" w:hAnsi="Arial" w:cs="Arial"/>
          <w:sz w:val="22"/>
          <w:szCs w:val="22"/>
        </w:rPr>
      </w:pPr>
    </w:p>
    <w:p w14:paraId="450EA2D7" w14:textId="0517DCE9" w:rsidR="00610A43" w:rsidRDefault="00610A43" w:rsidP="007D0CF9">
      <w:pPr>
        <w:pStyle w:val="paragraph"/>
        <w:spacing w:before="0" w:beforeAutospacing="0" w:after="0" w:afterAutospacing="0"/>
        <w:jc w:val="center"/>
        <w:textAlignment w:val="baseline"/>
        <w:rPr>
          <w:rFonts w:ascii="Arial" w:hAnsi="Arial" w:cs="Arial"/>
          <w:sz w:val="22"/>
          <w:szCs w:val="22"/>
        </w:rPr>
      </w:pPr>
      <w:r w:rsidRPr="002B0DB9">
        <w:rPr>
          <w:rFonts w:ascii="Arial" w:hAnsi="Arial" w:cs="Arial"/>
          <w:noProof/>
          <w:color w:val="2B579A"/>
          <w:sz w:val="22"/>
          <w:szCs w:val="22"/>
          <w:shd w:val="clear" w:color="auto" w:fill="E6E6E6"/>
        </w:rPr>
        <w:drawing>
          <wp:inline distT="0" distB="0" distL="0" distR="0" wp14:anchorId="6F4F8F96" wp14:editId="07777777">
            <wp:extent cx="3667125" cy="1581150"/>
            <wp:effectExtent l="0" t="0" r="9525" b="0"/>
            <wp:docPr id="58" name="Imagen 58" descr="C:\Users\sandra.mancera\AppData\Local\Microsoft\Windows\INetCache\Content.MSO\A6CA81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andra.mancera\AppData\Local\Microsoft\Windows\INetCache\Content.MSO\A6CA815E.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7125" cy="1581150"/>
                    </a:xfrm>
                    <a:prstGeom prst="rect">
                      <a:avLst/>
                    </a:prstGeom>
                    <a:noFill/>
                    <a:ln>
                      <a:noFill/>
                    </a:ln>
                  </pic:spPr>
                </pic:pic>
              </a:graphicData>
            </a:graphic>
          </wp:inline>
        </w:drawing>
      </w:r>
    </w:p>
    <w:p w14:paraId="7F828B51" w14:textId="337C04E6" w:rsidR="00FB335D" w:rsidRPr="00FB335D" w:rsidRDefault="00FB335D" w:rsidP="00FB335D">
      <w:pPr>
        <w:pStyle w:val="Descripcin"/>
        <w:rPr>
          <w:rFonts w:ascii="Arial" w:hAnsi="Arial" w:cs="Arial"/>
          <w:i w:val="0"/>
          <w:color w:val="auto"/>
          <w:sz w:val="16"/>
          <w:szCs w:val="16"/>
        </w:rPr>
      </w:pPr>
      <w:r w:rsidRPr="00FB335D">
        <w:rPr>
          <w:rFonts w:ascii="Arial" w:hAnsi="Arial" w:cs="Arial"/>
          <w:i w:val="0"/>
          <w:color w:val="auto"/>
          <w:sz w:val="16"/>
          <w:szCs w:val="16"/>
        </w:rPr>
        <w:t xml:space="preserve">                                          </w:t>
      </w:r>
      <w:bookmarkStart w:id="57" w:name="_Toc147346611"/>
      <w:r w:rsidRPr="00FB335D">
        <w:rPr>
          <w:rFonts w:ascii="Arial" w:hAnsi="Arial" w:cs="Arial"/>
          <w:i w:val="0"/>
          <w:color w:val="auto"/>
          <w:sz w:val="16"/>
          <w:szCs w:val="16"/>
        </w:rPr>
        <w:t xml:space="preserve">Ilustración </w:t>
      </w:r>
      <w:r w:rsidRPr="00FB335D">
        <w:rPr>
          <w:rFonts w:ascii="Arial" w:hAnsi="Arial" w:cs="Arial"/>
          <w:i w:val="0"/>
          <w:color w:val="auto"/>
          <w:sz w:val="16"/>
          <w:szCs w:val="16"/>
        </w:rPr>
        <w:fldChar w:fldCharType="begin"/>
      </w:r>
      <w:r w:rsidRPr="00FB335D">
        <w:rPr>
          <w:rFonts w:ascii="Arial" w:hAnsi="Arial" w:cs="Arial"/>
          <w:i w:val="0"/>
          <w:color w:val="auto"/>
          <w:sz w:val="16"/>
          <w:szCs w:val="16"/>
        </w:rPr>
        <w:instrText xml:space="preserve"> SEQ Ilustración \* ARABIC </w:instrText>
      </w:r>
      <w:r w:rsidRPr="00FB335D">
        <w:rPr>
          <w:rFonts w:ascii="Arial" w:hAnsi="Arial" w:cs="Arial"/>
          <w:i w:val="0"/>
          <w:color w:val="auto"/>
          <w:sz w:val="16"/>
          <w:szCs w:val="16"/>
        </w:rPr>
        <w:fldChar w:fldCharType="separate"/>
      </w:r>
      <w:r w:rsidR="008F3F6E">
        <w:rPr>
          <w:rFonts w:ascii="Arial" w:hAnsi="Arial" w:cs="Arial"/>
          <w:i w:val="0"/>
          <w:noProof/>
          <w:color w:val="auto"/>
          <w:sz w:val="16"/>
          <w:szCs w:val="16"/>
        </w:rPr>
        <w:t>24</w:t>
      </w:r>
      <w:r w:rsidRPr="00FB335D">
        <w:rPr>
          <w:rFonts w:ascii="Arial" w:hAnsi="Arial" w:cs="Arial"/>
          <w:i w:val="0"/>
          <w:color w:val="auto"/>
          <w:sz w:val="16"/>
          <w:szCs w:val="16"/>
        </w:rPr>
        <w:fldChar w:fldCharType="end"/>
      </w:r>
      <w:r w:rsidRPr="00FB335D">
        <w:rPr>
          <w:rFonts w:ascii="Arial" w:hAnsi="Arial" w:cs="Arial"/>
          <w:i w:val="0"/>
          <w:color w:val="auto"/>
          <w:sz w:val="16"/>
          <w:szCs w:val="16"/>
        </w:rPr>
        <w:t xml:space="preserve"> Reportes que se pueden generar en ORFEO</w:t>
      </w:r>
      <w:bookmarkEnd w:id="57"/>
    </w:p>
    <w:p w14:paraId="559C444D" w14:textId="77777777" w:rsidR="0053714D" w:rsidRDefault="0053714D" w:rsidP="00BD0E9D">
      <w:pPr>
        <w:pStyle w:val="paragraph"/>
        <w:spacing w:before="0" w:beforeAutospacing="0" w:after="0" w:afterAutospacing="0"/>
        <w:jc w:val="both"/>
        <w:textAlignment w:val="baseline"/>
        <w:rPr>
          <w:rStyle w:val="normaltextrun"/>
          <w:rFonts w:ascii="Arial" w:hAnsi="Arial" w:cs="Arial"/>
          <w:b/>
          <w:sz w:val="22"/>
          <w:szCs w:val="22"/>
        </w:rPr>
      </w:pPr>
    </w:p>
    <w:p w14:paraId="7EC9D1B3" w14:textId="77777777" w:rsidR="0053714D" w:rsidRDefault="0053714D" w:rsidP="00BD0E9D">
      <w:pPr>
        <w:pStyle w:val="paragraph"/>
        <w:spacing w:before="0" w:beforeAutospacing="0" w:after="0" w:afterAutospacing="0"/>
        <w:jc w:val="both"/>
        <w:textAlignment w:val="baseline"/>
        <w:rPr>
          <w:rStyle w:val="normaltextrun"/>
          <w:rFonts w:ascii="Arial" w:hAnsi="Arial" w:cs="Arial"/>
          <w:b/>
          <w:sz w:val="22"/>
          <w:szCs w:val="22"/>
        </w:rPr>
      </w:pPr>
    </w:p>
    <w:p w14:paraId="5CCE7906" w14:textId="6A4F49A9" w:rsidR="00610A43" w:rsidRPr="002B0DB9" w:rsidRDefault="00610A43" w:rsidP="00BD0E9D">
      <w:pPr>
        <w:pStyle w:val="paragraph"/>
        <w:spacing w:before="0" w:beforeAutospacing="0" w:after="0" w:afterAutospacing="0"/>
        <w:jc w:val="both"/>
        <w:textAlignment w:val="baseline"/>
        <w:rPr>
          <w:rStyle w:val="eop"/>
          <w:rFonts w:ascii="Arial" w:hAnsi="Arial" w:cs="Arial"/>
          <w:b/>
          <w:sz w:val="22"/>
          <w:szCs w:val="22"/>
        </w:rPr>
      </w:pPr>
      <w:r w:rsidRPr="002B0DB9">
        <w:rPr>
          <w:rStyle w:val="normaltextrun"/>
          <w:rFonts w:ascii="Arial" w:hAnsi="Arial" w:cs="Arial"/>
          <w:b/>
          <w:sz w:val="22"/>
          <w:szCs w:val="22"/>
        </w:rPr>
        <w:lastRenderedPageBreak/>
        <w:t>Nivel de Estadísticas </w:t>
      </w:r>
      <w:r w:rsidRPr="002B0DB9">
        <w:rPr>
          <w:rStyle w:val="eop"/>
          <w:rFonts w:ascii="Arial" w:hAnsi="Arial" w:cs="Arial"/>
          <w:b/>
          <w:sz w:val="22"/>
          <w:szCs w:val="22"/>
        </w:rPr>
        <w:t> </w:t>
      </w:r>
    </w:p>
    <w:p w14:paraId="1A81F0B1" w14:textId="77777777" w:rsidR="007D0CF9" w:rsidRPr="002B0DB9" w:rsidRDefault="007D0CF9" w:rsidP="00BD0E9D">
      <w:pPr>
        <w:pStyle w:val="paragraph"/>
        <w:spacing w:before="0" w:beforeAutospacing="0" w:after="0" w:afterAutospacing="0"/>
        <w:jc w:val="both"/>
        <w:textAlignment w:val="baseline"/>
        <w:rPr>
          <w:rFonts w:ascii="Arial" w:hAnsi="Arial" w:cs="Arial"/>
          <w:sz w:val="22"/>
          <w:szCs w:val="22"/>
        </w:rPr>
      </w:pPr>
    </w:p>
    <w:p w14:paraId="5308B2E7"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sz w:val="22"/>
          <w:szCs w:val="22"/>
        </w:rPr>
        <w:t>Permite generar varios reportes de consulta para los documentos radicados, actuales o digitalizados en un área determinada, teniendo en cuenta tres niveles:</w:t>
      </w:r>
      <w:r w:rsidRPr="002B0DB9">
        <w:rPr>
          <w:rStyle w:val="eop"/>
          <w:rFonts w:ascii="Arial" w:hAnsi="Arial" w:cs="Arial"/>
          <w:sz w:val="22"/>
          <w:szCs w:val="22"/>
        </w:rPr>
        <w:t> </w:t>
      </w:r>
    </w:p>
    <w:p w14:paraId="3B8D7E65"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sz w:val="22"/>
          <w:szCs w:val="22"/>
        </w:rPr>
        <w:t>0 – El usuario solamente podrá visualizar las estadísticas de documentos que el mismo haya realizado.</w:t>
      </w:r>
      <w:r w:rsidRPr="002B0DB9">
        <w:rPr>
          <w:rStyle w:val="eop"/>
          <w:rFonts w:ascii="Arial" w:hAnsi="Arial" w:cs="Arial"/>
          <w:sz w:val="22"/>
          <w:szCs w:val="22"/>
        </w:rPr>
        <w:t> </w:t>
      </w:r>
    </w:p>
    <w:p w14:paraId="41D037E9"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sz w:val="22"/>
          <w:szCs w:val="22"/>
        </w:rPr>
        <w:t>1 – Se puede consultar los reportes de todas las personas que pertenecen a la misma área. (se asigna a los jefes o a quien él jefe designe)</w:t>
      </w:r>
      <w:r w:rsidRPr="002B0DB9">
        <w:rPr>
          <w:rStyle w:val="eop"/>
          <w:rFonts w:ascii="Arial" w:hAnsi="Arial" w:cs="Arial"/>
          <w:sz w:val="22"/>
          <w:szCs w:val="22"/>
        </w:rPr>
        <w:t> </w:t>
      </w:r>
    </w:p>
    <w:p w14:paraId="36C66956" w14:textId="77777777" w:rsidR="00610A43" w:rsidRPr="002B0DB9" w:rsidRDefault="00610A43" w:rsidP="00BD0E9D">
      <w:pPr>
        <w:pStyle w:val="paragraph"/>
        <w:spacing w:before="0" w:beforeAutospacing="0" w:after="0" w:afterAutospacing="0"/>
        <w:jc w:val="both"/>
        <w:textAlignment w:val="baseline"/>
        <w:rPr>
          <w:rStyle w:val="eop"/>
          <w:rFonts w:ascii="Arial" w:hAnsi="Arial" w:cs="Arial"/>
          <w:sz w:val="22"/>
          <w:szCs w:val="22"/>
        </w:rPr>
      </w:pPr>
      <w:r w:rsidRPr="002B0DB9">
        <w:rPr>
          <w:rStyle w:val="normaltextrun"/>
          <w:rFonts w:ascii="Arial" w:hAnsi="Arial" w:cs="Arial"/>
          <w:sz w:val="22"/>
          <w:szCs w:val="22"/>
        </w:rPr>
        <w:t>2 – Puede generar reportes de todos los usuarios del sistema ORFEO sin importar en qué dependencia se encuentren. (se asigna a los usuarios que, por cumplir funciones de control general en la entidad, deban tener acceso a estos reportes, Alta gerencia, jefe de Control interno, jefe de Gestión documental. O a quien designe la alta gerencia).</w:t>
      </w:r>
      <w:r w:rsidRPr="002B0DB9">
        <w:rPr>
          <w:rStyle w:val="eop"/>
          <w:rFonts w:ascii="Arial" w:hAnsi="Arial" w:cs="Arial"/>
          <w:sz w:val="22"/>
          <w:szCs w:val="22"/>
        </w:rPr>
        <w:t> </w:t>
      </w:r>
    </w:p>
    <w:p w14:paraId="717AAFBA" w14:textId="77777777" w:rsidR="007D0CF9" w:rsidRPr="002B0DB9" w:rsidRDefault="007D0CF9" w:rsidP="00BD0E9D">
      <w:pPr>
        <w:pStyle w:val="paragraph"/>
        <w:spacing w:before="0" w:beforeAutospacing="0" w:after="0" w:afterAutospacing="0"/>
        <w:jc w:val="both"/>
        <w:textAlignment w:val="baseline"/>
        <w:rPr>
          <w:rFonts w:ascii="Arial" w:hAnsi="Arial" w:cs="Arial"/>
          <w:sz w:val="22"/>
          <w:szCs w:val="22"/>
        </w:rPr>
      </w:pPr>
    </w:p>
    <w:p w14:paraId="0709C728" w14:textId="19E50E5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sz w:val="22"/>
          <w:szCs w:val="22"/>
        </w:rPr>
        <w:t>Instructivo ¿</w:t>
      </w:r>
      <w:r w:rsidR="009159AD" w:rsidRPr="002B0DB9">
        <w:rPr>
          <w:rStyle w:val="normaltextrun"/>
          <w:rFonts w:ascii="Arial" w:hAnsi="Arial" w:cs="Arial"/>
          <w:b/>
          <w:bCs/>
          <w:sz w:val="22"/>
          <w:szCs w:val="22"/>
        </w:rPr>
        <w:t>Cómo</w:t>
      </w:r>
      <w:r w:rsidRPr="002B0DB9">
        <w:rPr>
          <w:rStyle w:val="normaltextrun"/>
          <w:rFonts w:ascii="Arial" w:hAnsi="Arial" w:cs="Arial"/>
          <w:b/>
          <w:bCs/>
          <w:sz w:val="22"/>
          <w:szCs w:val="22"/>
        </w:rPr>
        <w:t xml:space="preserve"> generar reportes estadísticos de mi gestión?</w:t>
      </w:r>
      <w:r w:rsidRPr="002B0DB9">
        <w:rPr>
          <w:rStyle w:val="eop"/>
          <w:rFonts w:ascii="Arial" w:hAnsi="Arial" w:cs="Arial"/>
          <w:sz w:val="22"/>
          <w:szCs w:val="22"/>
        </w:rPr>
        <w:t> </w:t>
      </w:r>
    </w:p>
    <w:p w14:paraId="2F74D3F0" w14:textId="77777777" w:rsidR="00610A43" w:rsidRPr="002B0DB9" w:rsidRDefault="000C66D8" w:rsidP="00BD0E9D">
      <w:pPr>
        <w:pStyle w:val="paragraph"/>
        <w:spacing w:before="0" w:beforeAutospacing="0" w:after="0" w:afterAutospacing="0"/>
        <w:jc w:val="both"/>
        <w:textAlignment w:val="baseline"/>
        <w:rPr>
          <w:rFonts w:ascii="Arial" w:hAnsi="Arial" w:cs="Arial"/>
          <w:sz w:val="22"/>
          <w:szCs w:val="22"/>
        </w:rPr>
      </w:pPr>
      <w:hyperlink r:id="rId52" w:tgtFrame="_blank" w:history="1">
        <w:r w:rsidR="00610A43" w:rsidRPr="002B0DB9">
          <w:rPr>
            <w:rStyle w:val="normaltextrun"/>
            <w:rFonts w:ascii="Arial" w:hAnsi="Arial" w:cs="Arial"/>
            <w:color w:val="0563C1"/>
            <w:sz w:val="22"/>
            <w:szCs w:val="22"/>
            <w:u w:val="single"/>
          </w:rPr>
          <w:t>¿Como generar reportes estadísticos de mi gestión?</w:t>
        </w:r>
      </w:hyperlink>
      <w:r w:rsidR="00610A43" w:rsidRPr="002B0DB9">
        <w:rPr>
          <w:rStyle w:val="eop"/>
          <w:rFonts w:ascii="Arial" w:hAnsi="Arial" w:cs="Arial"/>
          <w:sz w:val="22"/>
          <w:szCs w:val="22"/>
        </w:rPr>
        <w:t> </w:t>
      </w:r>
    </w:p>
    <w:p w14:paraId="56EE48EE" w14:textId="77777777" w:rsidR="00610A43" w:rsidRPr="002B0DB9" w:rsidRDefault="00610A43" w:rsidP="00BD0E9D">
      <w:pPr>
        <w:spacing w:after="0" w:line="240" w:lineRule="auto"/>
        <w:jc w:val="both"/>
        <w:textAlignment w:val="baseline"/>
        <w:rPr>
          <w:rFonts w:ascii="Arial" w:eastAsia="Times New Roman" w:hAnsi="Arial" w:cs="Arial"/>
          <w:lang w:eastAsia="es-CO"/>
        </w:rPr>
      </w:pPr>
    </w:p>
    <w:p w14:paraId="69D58ACD" w14:textId="60767BE2" w:rsidR="00610A43" w:rsidRPr="001E607C" w:rsidRDefault="0053714D" w:rsidP="001E607C">
      <w:pPr>
        <w:pStyle w:val="Ttulo2"/>
        <w:rPr>
          <w:rStyle w:val="normaltextrun"/>
          <w:rFonts w:ascii="Arial" w:hAnsi="Arial" w:cs="Arial"/>
          <w:b/>
          <w:color w:val="auto"/>
          <w:sz w:val="24"/>
          <w:szCs w:val="24"/>
        </w:rPr>
      </w:pPr>
      <w:bookmarkStart w:id="58" w:name="_Toc147346580"/>
      <w:r>
        <w:rPr>
          <w:rStyle w:val="normaltextrun"/>
          <w:rFonts w:ascii="Arial" w:hAnsi="Arial" w:cs="Arial"/>
          <w:b/>
          <w:color w:val="auto"/>
          <w:sz w:val="24"/>
          <w:szCs w:val="24"/>
        </w:rPr>
        <w:t>10</w:t>
      </w:r>
      <w:r w:rsidR="00C453D2" w:rsidRPr="001E607C">
        <w:rPr>
          <w:rStyle w:val="normaltextrun"/>
          <w:rFonts w:ascii="Arial" w:hAnsi="Arial" w:cs="Arial"/>
          <w:b/>
          <w:color w:val="auto"/>
          <w:sz w:val="24"/>
          <w:szCs w:val="24"/>
        </w:rPr>
        <w:t xml:space="preserve">.11 </w:t>
      </w:r>
      <w:r w:rsidR="00610A43" w:rsidRPr="001E607C">
        <w:rPr>
          <w:rStyle w:val="normaltextrun"/>
          <w:rFonts w:ascii="Arial" w:hAnsi="Arial" w:cs="Arial"/>
          <w:b/>
          <w:color w:val="auto"/>
          <w:sz w:val="24"/>
          <w:szCs w:val="24"/>
        </w:rPr>
        <w:t>N</w:t>
      </w:r>
      <w:r w:rsidR="00CA07F6" w:rsidRPr="001E607C">
        <w:rPr>
          <w:rStyle w:val="normaltextrun"/>
          <w:rFonts w:ascii="Arial" w:hAnsi="Arial" w:cs="Arial"/>
          <w:b/>
          <w:color w:val="auto"/>
          <w:sz w:val="24"/>
          <w:szCs w:val="24"/>
        </w:rPr>
        <w:t>IVELES DE ACCESO</w:t>
      </w:r>
      <w:bookmarkEnd w:id="58"/>
    </w:p>
    <w:p w14:paraId="121FD38A" w14:textId="77777777" w:rsidR="00610A43" w:rsidRPr="002B0DB9" w:rsidRDefault="00610A43" w:rsidP="00BD0E9D">
      <w:pPr>
        <w:spacing w:after="0" w:line="240" w:lineRule="auto"/>
        <w:jc w:val="both"/>
        <w:textAlignment w:val="baseline"/>
        <w:rPr>
          <w:rFonts w:ascii="Arial" w:eastAsia="Times New Roman" w:hAnsi="Arial" w:cs="Arial"/>
          <w:lang w:eastAsia="es-CO"/>
        </w:rPr>
      </w:pPr>
    </w:p>
    <w:p w14:paraId="23BD6257" w14:textId="09A53145" w:rsidR="00610A43" w:rsidRPr="001E607C" w:rsidRDefault="0053714D" w:rsidP="001E607C">
      <w:pPr>
        <w:pStyle w:val="Ttulo3"/>
        <w:rPr>
          <w:rFonts w:ascii="Arial" w:hAnsi="Arial" w:cs="Arial"/>
          <w:b/>
          <w:color w:val="auto"/>
        </w:rPr>
      </w:pPr>
      <w:bookmarkStart w:id="59" w:name="_Toc143778061"/>
      <w:bookmarkStart w:id="60" w:name="_Toc147346581"/>
      <w:r>
        <w:rPr>
          <w:rStyle w:val="normaltextrun"/>
          <w:rFonts w:ascii="Arial" w:hAnsi="Arial" w:cs="Arial"/>
          <w:b/>
          <w:color w:val="auto"/>
        </w:rPr>
        <w:t>10</w:t>
      </w:r>
      <w:r w:rsidR="00610A43" w:rsidRPr="001E607C">
        <w:rPr>
          <w:rStyle w:val="normaltextrun"/>
          <w:rFonts w:ascii="Arial" w:hAnsi="Arial" w:cs="Arial"/>
          <w:b/>
          <w:color w:val="auto"/>
        </w:rPr>
        <w:t>.11.1 U</w:t>
      </w:r>
      <w:bookmarkEnd w:id="59"/>
      <w:r w:rsidR="00CA07F6" w:rsidRPr="001E607C">
        <w:rPr>
          <w:rStyle w:val="normaltextrun"/>
          <w:rFonts w:ascii="Arial" w:hAnsi="Arial" w:cs="Arial"/>
          <w:b/>
          <w:color w:val="auto"/>
        </w:rPr>
        <w:t>SUARIOS</w:t>
      </w:r>
      <w:bookmarkEnd w:id="60"/>
    </w:p>
    <w:p w14:paraId="27357532" w14:textId="77777777" w:rsidR="00610A43" w:rsidRPr="002B0DB9" w:rsidRDefault="00610A43" w:rsidP="001F703A">
      <w:pPr>
        <w:spacing w:after="0" w:line="240" w:lineRule="auto"/>
        <w:jc w:val="both"/>
        <w:textAlignment w:val="baseline"/>
        <w:rPr>
          <w:rFonts w:ascii="Arial" w:eastAsia="Times New Roman" w:hAnsi="Arial" w:cs="Arial"/>
          <w:lang w:eastAsia="es-CO"/>
        </w:rPr>
      </w:pPr>
    </w:p>
    <w:p w14:paraId="6C9546F5" w14:textId="53B54C88" w:rsidR="00610A43" w:rsidRPr="002B0DB9" w:rsidRDefault="2EFF73FC" w:rsidP="09ED1EE8">
      <w:pPr>
        <w:pStyle w:val="paragraph"/>
        <w:spacing w:before="0" w:beforeAutospacing="0" w:after="0" w:afterAutospacing="0"/>
        <w:jc w:val="both"/>
        <w:textAlignment w:val="baseline"/>
        <w:rPr>
          <w:rFonts w:ascii="Arial" w:hAnsi="Arial" w:cs="Arial"/>
          <w:sz w:val="22"/>
          <w:szCs w:val="22"/>
        </w:rPr>
      </w:pPr>
      <w:r w:rsidRPr="09ED1EE8">
        <w:rPr>
          <w:rStyle w:val="normaltextrun"/>
          <w:rFonts w:ascii="Arial" w:hAnsi="Arial" w:cs="Arial"/>
          <w:sz w:val="22"/>
          <w:szCs w:val="22"/>
        </w:rPr>
        <w:t xml:space="preserve">La gestión de seguridad a nivel de usuario del </w:t>
      </w:r>
      <w:r w:rsidR="5C6D8237" w:rsidRPr="09ED1EE8">
        <w:rPr>
          <w:rStyle w:val="normaltextrun"/>
          <w:rFonts w:ascii="Arial" w:hAnsi="Arial" w:cs="Arial"/>
          <w:sz w:val="22"/>
          <w:szCs w:val="22"/>
        </w:rPr>
        <w:t>sistema</w:t>
      </w:r>
      <w:r w:rsidRPr="09ED1EE8">
        <w:rPr>
          <w:rStyle w:val="normaltextrun"/>
          <w:rFonts w:ascii="Arial" w:hAnsi="Arial" w:cs="Arial"/>
          <w:sz w:val="22"/>
          <w:szCs w:val="22"/>
        </w:rPr>
        <w:t xml:space="preserve"> permite la parametrización de cuatro niveles de seguridad para las consultas de expedientes y radicados establecidos así:</w:t>
      </w:r>
      <w:r w:rsidRPr="09ED1EE8">
        <w:rPr>
          <w:rStyle w:val="eop"/>
          <w:rFonts w:ascii="Arial" w:hAnsi="Arial" w:cs="Arial"/>
          <w:sz w:val="22"/>
          <w:szCs w:val="22"/>
        </w:rPr>
        <w:t> </w:t>
      </w:r>
    </w:p>
    <w:p w14:paraId="6E09FA7D" w14:textId="3B23C3D6" w:rsidR="00610A43" w:rsidRPr="002B0DB9" w:rsidRDefault="00610A43" w:rsidP="001F703A">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sz w:val="22"/>
          <w:szCs w:val="22"/>
        </w:rPr>
        <w:t>Nivel 2:</w:t>
      </w:r>
      <w:r w:rsidRPr="002B0DB9">
        <w:rPr>
          <w:rStyle w:val="normaltextrun"/>
          <w:rFonts w:ascii="Arial" w:hAnsi="Arial" w:cs="Arial"/>
          <w:sz w:val="22"/>
          <w:szCs w:val="22"/>
        </w:rPr>
        <w:t xml:space="preserve"> Usuario operativo (contratista   y/o funcionario) de nivel profesional técnico o tecnólogo, encargado de   producir y tramitar documentos propios</w:t>
      </w:r>
      <w:r w:rsidR="001F703A">
        <w:rPr>
          <w:rStyle w:val="normaltextrun"/>
          <w:rFonts w:ascii="Arial" w:hAnsi="Arial" w:cs="Arial"/>
          <w:sz w:val="22"/>
          <w:szCs w:val="22"/>
        </w:rPr>
        <w:t xml:space="preserve"> de la dependencia o de otras </w:t>
      </w:r>
      <w:r w:rsidRPr="002B0DB9">
        <w:rPr>
          <w:rStyle w:val="normaltextrun"/>
          <w:rFonts w:ascii="Arial" w:hAnsi="Arial" w:cs="Arial"/>
          <w:sz w:val="22"/>
          <w:szCs w:val="22"/>
        </w:rPr>
        <w:t>dependencias</w:t>
      </w:r>
      <w:r w:rsidRPr="002B0DB9">
        <w:rPr>
          <w:rStyle w:val="eop"/>
          <w:rFonts w:ascii="Arial" w:hAnsi="Arial" w:cs="Arial"/>
          <w:sz w:val="22"/>
          <w:szCs w:val="22"/>
        </w:rPr>
        <w:t> </w:t>
      </w:r>
    </w:p>
    <w:p w14:paraId="1A9B6D56" w14:textId="5AEFCDBA"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sz w:val="22"/>
          <w:szCs w:val="22"/>
        </w:rPr>
        <w:t>Nivel 3:</w:t>
      </w:r>
      <w:r w:rsidRPr="002B0DB9">
        <w:rPr>
          <w:rStyle w:val="normaltextrun"/>
          <w:rFonts w:ascii="Arial" w:hAnsi="Arial" w:cs="Arial"/>
          <w:sz w:val="22"/>
          <w:szCs w:val="22"/>
        </w:rPr>
        <w:t xml:space="preserve"> Usuario operativo (contratista   y/o funcionario) de nivel auxiliar o técnico, administrativo encargado de   recibir las comunicaciones y registrarlas al interior de </w:t>
      </w:r>
      <w:r w:rsidR="001F703A">
        <w:rPr>
          <w:rStyle w:val="normaltextrun"/>
          <w:rFonts w:ascii="Arial" w:hAnsi="Arial" w:cs="Arial"/>
          <w:sz w:val="22"/>
          <w:szCs w:val="22"/>
        </w:rPr>
        <w:t>l</w:t>
      </w:r>
      <w:r w:rsidRPr="002B0DB9">
        <w:rPr>
          <w:rStyle w:val="normaltextrun"/>
          <w:rFonts w:ascii="Arial" w:hAnsi="Arial" w:cs="Arial"/>
          <w:sz w:val="22"/>
          <w:szCs w:val="22"/>
        </w:rPr>
        <w:t>a dependencia o hacia las demás dependencias para el respectivo trámite.</w:t>
      </w:r>
      <w:r w:rsidRPr="002B0DB9">
        <w:rPr>
          <w:rStyle w:val="eop"/>
          <w:rFonts w:ascii="Arial" w:hAnsi="Arial" w:cs="Arial"/>
          <w:sz w:val="22"/>
          <w:szCs w:val="22"/>
        </w:rPr>
        <w:t> </w:t>
      </w:r>
    </w:p>
    <w:p w14:paraId="1B96A138"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sz w:val="22"/>
          <w:szCs w:val="22"/>
        </w:rPr>
        <w:t>Nivel 4:</w:t>
      </w:r>
      <w:r w:rsidRPr="002B0DB9">
        <w:rPr>
          <w:rStyle w:val="normaltextrun"/>
          <w:rFonts w:ascii="Arial" w:hAnsi="Arial" w:cs="Arial"/>
          <w:sz w:val="22"/>
          <w:szCs w:val="22"/>
        </w:rPr>
        <w:t xml:space="preserve"> Usuario de nivel directivo (funcionario) encargado de revisar y aprobar los documentos que se generen en   la dependencia encargada.</w:t>
      </w:r>
      <w:r w:rsidRPr="002B0DB9">
        <w:rPr>
          <w:rStyle w:val="eop"/>
          <w:rFonts w:ascii="Arial" w:hAnsi="Arial" w:cs="Arial"/>
          <w:sz w:val="22"/>
          <w:szCs w:val="22"/>
        </w:rPr>
        <w:t> </w:t>
      </w:r>
    </w:p>
    <w:p w14:paraId="7575C387"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sz w:val="22"/>
          <w:szCs w:val="22"/>
        </w:rPr>
        <w:t xml:space="preserve">Nivel 5. </w:t>
      </w:r>
      <w:r w:rsidRPr="002B0DB9">
        <w:rPr>
          <w:rStyle w:val="normaltextrun"/>
          <w:rFonts w:ascii="Arial" w:hAnsi="Arial" w:cs="Arial"/>
          <w:sz w:val="22"/>
          <w:szCs w:val="22"/>
        </w:rPr>
        <w:t>Usuarios de nivel directivo (funcionario) responsables del proceso de Gestión Documental en la entidad y   que podrán tener acceso libre a los demás niveles de seguridad. Usuarios administradores   funcionales del sistema</w:t>
      </w:r>
      <w:r w:rsidRPr="002B0DB9">
        <w:rPr>
          <w:rStyle w:val="eop"/>
          <w:rFonts w:ascii="Arial" w:hAnsi="Arial" w:cs="Arial"/>
          <w:sz w:val="22"/>
          <w:szCs w:val="22"/>
        </w:rPr>
        <w:t> </w:t>
      </w:r>
    </w:p>
    <w:p w14:paraId="61FD756C"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sz w:val="22"/>
          <w:szCs w:val="22"/>
        </w:rPr>
        <w:t>Los únicos usuarios autorizados para brindar acceso a expedientes o documentos con reserva son aquellos usuarios responsables de su creación.</w:t>
      </w:r>
      <w:r w:rsidRPr="002B0DB9">
        <w:rPr>
          <w:rStyle w:val="eop"/>
          <w:rFonts w:ascii="Arial" w:hAnsi="Arial" w:cs="Arial"/>
          <w:sz w:val="22"/>
          <w:szCs w:val="22"/>
        </w:rPr>
        <w:t> </w:t>
      </w:r>
    </w:p>
    <w:p w14:paraId="07F023C8" w14:textId="77777777" w:rsidR="00610A43" w:rsidRPr="002B0DB9" w:rsidRDefault="00610A43" w:rsidP="00BD0E9D">
      <w:pPr>
        <w:spacing w:after="0" w:line="240" w:lineRule="auto"/>
        <w:jc w:val="both"/>
        <w:textAlignment w:val="baseline"/>
        <w:rPr>
          <w:rFonts w:ascii="Arial" w:eastAsia="Times New Roman" w:hAnsi="Arial" w:cs="Arial"/>
          <w:lang w:eastAsia="es-CO"/>
        </w:rPr>
      </w:pPr>
    </w:p>
    <w:p w14:paraId="73676656" w14:textId="6EA0BB57" w:rsidR="00610A43" w:rsidRPr="00493E67" w:rsidRDefault="0053714D" w:rsidP="00C453D2">
      <w:pPr>
        <w:pStyle w:val="Ttulo3"/>
        <w:rPr>
          <w:rStyle w:val="normaltextrun"/>
          <w:rFonts w:ascii="Arial" w:hAnsi="Arial" w:cs="Arial"/>
          <w:b/>
          <w:color w:val="auto"/>
        </w:rPr>
      </w:pPr>
      <w:bookmarkStart w:id="61" w:name="_Toc143778062"/>
      <w:bookmarkStart w:id="62" w:name="_Toc147346582"/>
      <w:r>
        <w:rPr>
          <w:rStyle w:val="normaltextrun"/>
          <w:rFonts w:ascii="Arial" w:hAnsi="Arial" w:cs="Arial"/>
          <w:b/>
          <w:color w:val="auto"/>
        </w:rPr>
        <w:t>10</w:t>
      </w:r>
      <w:r w:rsidR="00610A43" w:rsidRPr="00493E67">
        <w:rPr>
          <w:rStyle w:val="normaltextrun"/>
          <w:rFonts w:ascii="Arial" w:hAnsi="Arial" w:cs="Arial"/>
          <w:b/>
          <w:color w:val="auto"/>
        </w:rPr>
        <w:t>.11.2 E</w:t>
      </w:r>
      <w:bookmarkEnd w:id="61"/>
      <w:r w:rsidR="00CA07F6" w:rsidRPr="00493E67">
        <w:rPr>
          <w:rStyle w:val="normaltextrun"/>
          <w:rFonts w:ascii="Arial" w:hAnsi="Arial" w:cs="Arial"/>
          <w:b/>
          <w:color w:val="auto"/>
        </w:rPr>
        <w:t>XPEDIENTES</w:t>
      </w:r>
      <w:bookmarkEnd w:id="62"/>
    </w:p>
    <w:p w14:paraId="4BDB5498" w14:textId="77777777" w:rsidR="00610A43" w:rsidRPr="002B0DB9" w:rsidRDefault="00610A43" w:rsidP="00BD0E9D">
      <w:pPr>
        <w:spacing w:after="0" w:line="240" w:lineRule="auto"/>
        <w:jc w:val="both"/>
        <w:textAlignment w:val="baseline"/>
        <w:rPr>
          <w:rFonts w:ascii="Arial" w:eastAsia="Times New Roman" w:hAnsi="Arial" w:cs="Arial"/>
          <w:lang w:eastAsia="es-CO"/>
        </w:rPr>
      </w:pPr>
    </w:p>
    <w:p w14:paraId="77839F10" w14:textId="2DAD61EF"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sz w:val="22"/>
          <w:szCs w:val="22"/>
        </w:rPr>
        <w:t xml:space="preserve">El acceso a los expedientes lo gestiona el administrador funcional del sistema </w:t>
      </w:r>
      <w:r w:rsidR="00233C42" w:rsidRPr="002B0DB9">
        <w:rPr>
          <w:rStyle w:val="normaltextrun"/>
          <w:rFonts w:ascii="Arial" w:hAnsi="Arial" w:cs="Arial"/>
          <w:sz w:val="22"/>
          <w:szCs w:val="22"/>
        </w:rPr>
        <w:t>de acuerdo con</w:t>
      </w:r>
      <w:r w:rsidRPr="002B0DB9">
        <w:rPr>
          <w:rStyle w:val="normaltextrun"/>
          <w:rFonts w:ascii="Arial" w:hAnsi="Arial" w:cs="Arial"/>
          <w:sz w:val="22"/>
          <w:szCs w:val="22"/>
        </w:rPr>
        <w:t xml:space="preserve"> las solicitudes para esta labor que hagan los usuarios autorizados, generalmente los jefes de cada proceso. El control de acceso esta parametrizado conforme a cuatro criterios así:</w:t>
      </w:r>
      <w:r w:rsidRPr="002B0DB9">
        <w:rPr>
          <w:rStyle w:val="eop"/>
          <w:rFonts w:ascii="Arial" w:hAnsi="Arial" w:cs="Arial"/>
          <w:sz w:val="22"/>
          <w:szCs w:val="22"/>
        </w:rPr>
        <w:t> </w:t>
      </w:r>
    </w:p>
    <w:p w14:paraId="2C6F7379"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sz w:val="22"/>
          <w:szCs w:val="22"/>
        </w:rPr>
        <w:t>Por usuario:</w:t>
      </w:r>
      <w:r w:rsidRPr="002B0DB9">
        <w:rPr>
          <w:rStyle w:val="normaltextrun"/>
          <w:rFonts w:ascii="Arial" w:hAnsi="Arial" w:cs="Arial"/>
          <w:sz w:val="22"/>
          <w:szCs w:val="22"/>
        </w:rPr>
        <w:t xml:space="preserve"> el administrador funcional del sistema otorga permisos a cada usuario de manera que tenga acceso únicamente a las series de su dependencia o procesos que ejecute en cumplimiento de sus funciones administrativas.</w:t>
      </w:r>
      <w:r w:rsidRPr="002B0DB9">
        <w:rPr>
          <w:rStyle w:val="eop"/>
          <w:rFonts w:ascii="Arial" w:hAnsi="Arial" w:cs="Arial"/>
          <w:sz w:val="22"/>
          <w:szCs w:val="22"/>
        </w:rPr>
        <w:t> </w:t>
      </w:r>
    </w:p>
    <w:p w14:paraId="6E2738EB"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sz w:val="22"/>
          <w:szCs w:val="22"/>
        </w:rPr>
        <w:t>Por nivel de clasificación de acceso de información de la serie y subserie:</w:t>
      </w:r>
      <w:r w:rsidRPr="002B0DB9">
        <w:rPr>
          <w:rStyle w:val="normaltextrun"/>
          <w:rFonts w:ascii="Arial" w:hAnsi="Arial" w:cs="Arial"/>
          <w:sz w:val="22"/>
          <w:szCs w:val="22"/>
        </w:rPr>
        <w:t xml:space="preserve"> el administrador funcional del sistema asigna en el momento de creación de la serie o subserie, su clasificación que puede ser pública o reservada.</w:t>
      </w:r>
      <w:r w:rsidRPr="002B0DB9">
        <w:rPr>
          <w:rStyle w:val="eop"/>
          <w:rFonts w:ascii="Arial" w:hAnsi="Arial" w:cs="Arial"/>
          <w:sz w:val="22"/>
          <w:szCs w:val="22"/>
        </w:rPr>
        <w:t> </w:t>
      </w:r>
    </w:p>
    <w:p w14:paraId="7C9F231C"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sz w:val="22"/>
          <w:szCs w:val="22"/>
        </w:rPr>
        <w:lastRenderedPageBreak/>
        <w:t>Por nivel de clasificación de acceso de información del expediente</w:t>
      </w:r>
      <w:r w:rsidRPr="002B0DB9">
        <w:rPr>
          <w:rStyle w:val="normaltextrun"/>
          <w:rFonts w:ascii="Arial" w:hAnsi="Arial" w:cs="Arial"/>
          <w:sz w:val="22"/>
          <w:szCs w:val="22"/>
        </w:rPr>
        <w:t>: el administrador funcional del sistema asigna en el momento de la creación del expediente su clasificación de acceso que puede ser pública o reservada.</w:t>
      </w:r>
      <w:r w:rsidRPr="002B0DB9">
        <w:rPr>
          <w:rStyle w:val="eop"/>
          <w:rFonts w:ascii="Arial" w:hAnsi="Arial" w:cs="Arial"/>
          <w:sz w:val="22"/>
          <w:szCs w:val="22"/>
        </w:rPr>
        <w:t> </w:t>
      </w:r>
    </w:p>
    <w:p w14:paraId="0558789E" w14:textId="77777777" w:rsidR="00610A43" w:rsidRPr="002B0DB9" w:rsidRDefault="00610A43" w:rsidP="00BD0E9D">
      <w:pPr>
        <w:pStyle w:val="paragraph"/>
        <w:spacing w:before="0" w:beforeAutospacing="0" w:after="0" w:afterAutospacing="0"/>
        <w:jc w:val="both"/>
        <w:textAlignment w:val="baseline"/>
        <w:rPr>
          <w:rFonts w:ascii="Arial" w:hAnsi="Arial" w:cs="Arial"/>
          <w:sz w:val="22"/>
          <w:szCs w:val="22"/>
        </w:rPr>
      </w:pPr>
      <w:r w:rsidRPr="002B0DB9">
        <w:rPr>
          <w:rStyle w:val="normaltextrun"/>
          <w:rFonts w:ascii="Arial" w:hAnsi="Arial" w:cs="Arial"/>
          <w:b/>
          <w:bCs/>
          <w:sz w:val="22"/>
          <w:szCs w:val="22"/>
        </w:rPr>
        <w:t>Por nivel de clasificación de acceso de información del radicado:</w:t>
      </w:r>
      <w:r w:rsidRPr="002B0DB9">
        <w:rPr>
          <w:rStyle w:val="normaltextrun"/>
          <w:rFonts w:ascii="Arial" w:hAnsi="Arial" w:cs="Arial"/>
          <w:sz w:val="22"/>
          <w:szCs w:val="22"/>
        </w:rPr>
        <w:t xml:space="preserve"> cada usuario del sistema asigna el nivel de acceso al radicado, aclarando que para este proceso prevalece la clasificación que se haya asignada la serie correspondiente. Cuando un usuario parametriza como reservado un radicado o comunicación oficial, las únicas personas que pueden consultarlo son el usuario creador del oficio y aquellas a las cuales se les haya reasignado el documento.</w:t>
      </w:r>
      <w:r w:rsidRPr="002B0DB9">
        <w:rPr>
          <w:rStyle w:val="eop"/>
          <w:rFonts w:ascii="Arial" w:hAnsi="Arial" w:cs="Arial"/>
          <w:sz w:val="22"/>
          <w:szCs w:val="22"/>
        </w:rPr>
        <w:t> </w:t>
      </w:r>
    </w:p>
    <w:p w14:paraId="2916C19D" w14:textId="77777777" w:rsidR="00610A43" w:rsidRPr="002B0DB9" w:rsidRDefault="00610A43" w:rsidP="00BD0E9D">
      <w:pPr>
        <w:spacing w:after="0" w:line="240" w:lineRule="auto"/>
        <w:jc w:val="both"/>
        <w:textAlignment w:val="baseline"/>
        <w:rPr>
          <w:rFonts w:ascii="Arial" w:eastAsia="Times New Roman" w:hAnsi="Arial" w:cs="Arial"/>
          <w:lang w:eastAsia="es-CO"/>
        </w:rPr>
      </w:pPr>
    </w:p>
    <w:p w14:paraId="5F5E45A4" w14:textId="2586AC7E" w:rsidR="00E12DA2" w:rsidRPr="00D8228D" w:rsidRDefault="00E12DA2" w:rsidP="0053714D">
      <w:pPr>
        <w:pStyle w:val="Ttulo1"/>
        <w:numPr>
          <w:ilvl w:val="0"/>
          <w:numId w:val="49"/>
        </w:numPr>
        <w:rPr>
          <w:rFonts w:ascii="Arial" w:hAnsi="Arial" w:cs="Arial"/>
          <w:b/>
          <w:color w:val="auto"/>
          <w:sz w:val="28"/>
          <w:szCs w:val="28"/>
        </w:rPr>
      </w:pPr>
      <w:bookmarkStart w:id="63" w:name="_Toc147346583"/>
      <w:r w:rsidRPr="00D8228D">
        <w:rPr>
          <w:rFonts w:ascii="Arial" w:hAnsi="Arial" w:cs="Arial"/>
          <w:b/>
          <w:color w:val="auto"/>
          <w:sz w:val="28"/>
          <w:szCs w:val="28"/>
        </w:rPr>
        <w:t>CONSERVACIÓN DOCUMENTAL</w:t>
      </w:r>
      <w:bookmarkEnd w:id="63"/>
      <w:r w:rsidRPr="00D8228D">
        <w:rPr>
          <w:rFonts w:ascii="Arial" w:hAnsi="Arial" w:cs="Arial"/>
          <w:b/>
          <w:color w:val="auto"/>
          <w:sz w:val="28"/>
          <w:szCs w:val="28"/>
        </w:rPr>
        <w:t xml:space="preserve"> </w:t>
      </w:r>
    </w:p>
    <w:p w14:paraId="568C698B" w14:textId="77777777" w:rsidR="006F67B8" w:rsidRPr="002B0DB9" w:rsidRDefault="006F67B8" w:rsidP="00BD0E9D">
      <w:pPr>
        <w:pStyle w:val="Prrafodelista"/>
        <w:spacing w:after="0" w:line="240" w:lineRule="auto"/>
        <w:jc w:val="both"/>
        <w:textAlignment w:val="baseline"/>
        <w:rPr>
          <w:rStyle w:val="normaltextrun"/>
          <w:rFonts w:ascii="Arial" w:hAnsi="Arial" w:cs="Arial"/>
          <w:lang w:val="es-ES"/>
        </w:rPr>
      </w:pPr>
    </w:p>
    <w:p w14:paraId="1A939487" w14:textId="6C5D428D" w:rsidR="00BD0E9D" w:rsidRDefault="00E12DA2"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02B0DB9">
        <w:rPr>
          <w:rStyle w:val="normaltextrun"/>
          <w:rFonts w:ascii="Arial" w:hAnsi="Arial" w:cs="Arial"/>
          <w:sz w:val="22"/>
          <w:szCs w:val="22"/>
          <w:lang w:val="es-ES"/>
        </w:rPr>
        <w:t xml:space="preserve">En temas de conservación documental, es necesario remitirse al acuerdo 006 de 2014 del Archivo General de la Nación, para tener en claro lo </w:t>
      </w:r>
      <w:r w:rsidR="00370AD5">
        <w:rPr>
          <w:rStyle w:val="normaltextrun"/>
          <w:rFonts w:ascii="Arial" w:hAnsi="Arial" w:cs="Arial"/>
          <w:sz w:val="22"/>
          <w:szCs w:val="22"/>
          <w:lang w:val="es-ES"/>
        </w:rPr>
        <w:t>siguiente:</w:t>
      </w:r>
    </w:p>
    <w:p w14:paraId="50CF1940" w14:textId="17E947BA" w:rsidR="00370AD5" w:rsidRDefault="00370AD5"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02B0DB9">
        <w:rPr>
          <w:rFonts w:ascii="Arial" w:hAnsi="Arial" w:cs="Arial"/>
          <w:noProof/>
          <w:color w:val="2B579A"/>
          <w:shd w:val="clear" w:color="auto" w:fill="E6E6E6"/>
        </w:rPr>
        <w:drawing>
          <wp:anchor distT="0" distB="0" distL="114300" distR="114300" simplePos="0" relativeHeight="251660292" behindDoc="1" locked="0" layoutInCell="1" allowOverlap="1" wp14:anchorId="7D5C78CD" wp14:editId="4A968601">
            <wp:simplePos x="0" y="0"/>
            <wp:positionH relativeFrom="margin">
              <wp:posOffset>-183515</wp:posOffset>
            </wp:positionH>
            <wp:positionV relativeFrom="paragraph">
              <wp:posOffset>155575</wp:posOffset>
            </wp:positionV>
            <wp:extent cx="6038215" cy="2847975"/>
            <wp:effectExtent l="38100" t="0" r="38735" b="0"/>
            <wp:wrapTight wrapText="bothSides">
              <wp:wrapPolygon edited="0">
                <wp:start x="4498" y="1445"/>
                <wp:lineTo x="4498" y="8669"/>
                <wp:lineTo x="-136" y="8669"/>
                <wp:lineTo x="-136" y="19794"/>
                <wp:lineTo x="10903" y="20083"/>
                <wp:lineTo x="21670" y="20083"/>
                <wp:lineTo x="21670" y="9969"/>
                <wp:lineTo x="15878" y="8669"/>
                <wp:lineTo x="12743" y="8669"/>
                <wp:lineTo x="17105" y="7080"/>
                <wp:lineTo x="17036" y="1445"/>
                <wp:lineTo x="4498" y="1445"/>
              </wp:wrapPolygon>
            </wp:wrapTight>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p>
    <w:p w14:paraId="2B519D22" w14:textId="241CC44F" w:rsidR="00370AD5" w:rsidRDefault="00370AD5"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71C469AE" w14:textId="661E8E68" w:rsidR="00370AD5" w:rsidRDefault="00370AD5"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3AAB8C5E" w14:textId="6DB479F5" w:rsidR="00370AD5" w:rsidRDefault="00370AD5"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5122DEFC" w14:textId="77777777" w:rsidR="00370AD5" w:rsidRDefault="00370AD5"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0E3A6950" w14:textId="1C2022F1" w:rsidR="00370AD5" w:rsidRDefault="00370AD5"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28125BDD" w14:textId="227D6332" w:rsidR="00370AD5" w:rsidRDefault="00370AD5"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061AA014" w14:textId="4ED2FB54" w:rsidR="007A796B" w:rsidRPr="007A796B" w:rsidRDefault="007A796B" w:rsidP="007A796B">
      <w:pPr>
        <w:pStyle w:val="Descripcin"/>
        <w:jc w:val="center"/>
        <w:rPr>
          <w:rStyle w:val="eop"/>
          <w:rFonts w:ascii="Arial" w:hAnsi="Arial" w:cs="Arial"/>
          <w:b/>
          <w:i w:val="0"/>
          <w:color w:val="auto"/>
          <w:sz w:val="16"/>
          <w:szCs w:val="16"/>
        </w:rPr>
      </w:pPr>
      <w:bookmarkStart w:id="64" w:name="_Toc147346612"/>
      <w:r w:rsidRPr="007A796B">
        <w:rPr>
          <w:rFonts w:ascii="Arial" w:hAnsi="Arial" w:cs="Arial"/>
          <w:b/>
          <w:i w:val="0"/>
          <w:color w:val="auto"/>
          <w:sz w:val="16"/>
          <w:szCs w:val="16"/>
        </w:rPr>
        <w:t xml:space="preserve">Ilustración </w:t>
      </w:r>
      <w:r w:rsidRPr="007A796B">
        <w:rPr>
          <w:rFonts w:ascii="Arial" w:hAnsi="Arial" w:cs="Arial"/>
          <w:b/>
          <w:i w:val="0"/>
          <w:color w:val="auto"/>
          <w:sz w:val="16"/>
          <w:szCs w:val="16"/>
          <w:shd w:val="clear" w:color="auto" w:fill="E6E6E6"/>
        </w:rPr>
        <w:fldChar w:fldCharType="begin"/>
      </w:r>
      <w:r w:rsidRPr="007A796B">
        <w:rPr>
          <w:rFonts w:ascii="Arial" w:hAnsi="Arial" w:cs="Arial"/>
          <w:b/>
          <w:i w:val="0"/>
          <w:color w:val="auto"/>
          <w:sz w:val="16"/>
          <w:szCs w:val="16"/>
        </w:rPr>
        <w:instrText xml:space="preserve"> SEQ Ilustración \* ARABIC </w:instrText>
      </w:r>
      <w:r w:rsidRPr="007A796B">
        <w:rPr>
          <w:rFonts w:ascii="Arial" w:hAnsi="Arial" w:cs="Arial"/>
          <w:b/>
          <w:i w:val="0"/>
          <w:color w:val="auto"/>
          <w:sz w:val="16"/>
          <w:szCs w:val="16"/>
          <w:shd w:val="clear" w:color="auto" w:fill="E6E6E6"/>
        </w:rPr>
        <w:fldChar w:fldCharType="separate"/>
      </w:r>
      <w:r w:rsidR="008F3F6E">
        <w:rPr>
          <w:rFonts w:ascii="Arial" w:hAnsi="Arial" w:cs="Arial"/>
          <w:b/>
          <w:i w:val="0"/>
          <w:noProof/>
          <w:color w:val="auto"/>
          <w:sz w:val="16"/>
          <w:szCs w:val="16"/>
        </w:rPr>
        <w:t>25</w:t>
      </w:r>
      <w:r w:rsidRPr="007A796B">
        <w:rPr>
          <w:rFonts w:ascii="Arial" w:hAnsi="Arial" w:cs="Arial"/>
          <w:b/>
          <w:i w:val="0"/>
          <w:color w:val="auto"/>
          <w:sz w:val="16"/>
          <w:szCs w:val="16"/>
          <w:shd w:val="clear" w:color="auto" w:fill="E6E6E6"/>
        </w:rPr>
        <w:fldChar w:fldCharType="end"/>
      </w:r>
      <w:r w:rsidRPr="007A796B">
        <w:rPr>
          <w:rFonts w:ascii="Arial" w:hAnsi="Arial" w:cs="Arial"/>
          <w:b/>
          <w:i w:val="0"/>
          <w:color w:val="auto"/>
          <w:sz w:val="16"/>
          <w:szCs w:val="16"/>
        </w:rPr>
        <w:t xml:space="preserve"> Tipos de Conservación Acuerdo 006 de 2014</w:t>
      </w:r>
      <w:bookmarkEnd w:id="64"/>
    </w:p>
    <w:p w14:paraId="4CE48972" w14:textId="28676ECB" w:rsidR="00FB335D" w:rsidRPr="00FB335D" w:rsidRDefault="00FB335D" w:rsidP="00FB335D">
      <w:pPr>
        <w:pStyle w:val="Descripcin"/>
        <w:jc w:val="center"/>
        <w:rPr>
          <w:rFonts w:ascii="Arial" w:hAnsi="Arial" w:cs="Arial"/>
          <w:i w:val="0"/>
          <w:color w:val="auto"/>
          <w:sz w:val="16"/>
          <w:lang w:val="es-ES"/>
        </w:rPr>
      </w:pPr>
      <w:bookmarkStart w:id="65" w:name="_Toc147346613"/>
      <w:r w:rsidRPr="00FB335D">
        <w:rPr>
          <w:rFonts w:ascii="Arial" w:hAnsi="Arial" w:cs="Arial"/>
          <w:i w:val="0"/>
          <w:color w:val="auto"/>
          <w:sz w:val="16"/>
        </w:rPr>
        <w:t xml:space="preserve">Ilustración </w:t>
      </w:r>
      <w:r w:rsidRPr="00FB335D">
        <w:rPr>
          <w:rFonts w:ascii="Arial" w:hAnsi="Arial" w:cs="Arial"/>
          <w:i w:val="0"/>
          <w:color w:val="auto"/>
          <w:sz w:val="16"/>
        </w:rPr>
        <w:fldChar w:fldCharType="begin"/>
      </w:r>
      <w:r w:rsidRPr="00FB335D">
        <w:rPr>
          <w:rFonts w:ascii="Arial" w:hAnsi="Arial" w:cs="Arial"/>
          <w:i w:val="0"/>
          <w:color w:val="auto"/>
          <w:sz w:val="16"/>
        </w:rPr>
        <w:instrText xml:space="preserve"> SEQ Ilustración \* ARABIC </w:instrText>
      </w:r>
      <w:r w:rsidRPr="00FB335D">
        <w:rPr>
          <w:rFonts w:ascii="Arial" w:hAnsi="Arial" w:cs="Arial"/>
          <w:i w:val="0"/>
          <w:color w:val="auto"/>
          <w:sz w:val="16"/>
        </w:rPr>
        <w:fldChar w:fldCharType="separate"/>
      </w:r>
      <w:r w:rsidR="008F3F6E">
        <w:rPr>
          <w:rFonts w:ascii="Arial" w:hAnsi="Arial" w:cs="Arial"/>
          <w:i w:val="0"/>
          <w:noProof/>
          <w:color w:val="auto"/>
          <w:sz w:val="16"/>
        </w:rPr>
        <w:t>26</w:t>
      </w:r>
      <w:r w:rsidRPr="00FB335D">
        <w:rPr>
          <w:rFonts w:ascii="Arial" w:hAnsi="Arial" w:cs="Arial"/>
          <w:i w:val="0"/>
          <w:color w:val="auto"/>
          <w:sz w:val="16"/>
        </w:rPr>
        <w:fldChar w:fldCharType="end"/>
      </w:r>
      <w:r w:rsidRPr="00FB335D">
        <w:rPr>
          <w:rFonts w:ascii="Arial" w:hAnsi="Arial" w:cs="Arial"/>
          <w:i w:val="0"/>
          <w:color w:val="auto"/>
          <w:sz w:val="16"/>
        </w:rPr>
        <w:t xml:space="preserve"> Tipos de Conservación Acuerdo 006 de 2014</w:t>
      </w:r>
      <w:bookmarkEnd w:id="65"/>
    </w:p>
    <w:p w14:paraId="1D6E382A" w14:textId="22D1A106" w:rsidR="00E12DA2" w:rsidRDefault="2AC7C40E" w:rsidP="09ED1EE8">
      <w:pPr>
        <w:pStyle w:val="paragraph"/>
        <w:spacing w:before="0" w:beforeAutospacing="0" w:after="0" w:afterAutospacing="0" w:line="276" w:lineRule="auto"/>
        <w:jc w:val="both"/>
        <w:textAlignment w:val="baseline"/>
        <w:rPr>
          <w:rStyle w:val="eop"/>
          <w:rFonts w:ascii="Arial" w:hAnsi="Arial" w:cs="Arial"/>
          <w:sz w:val="22"/>
          <w:szCs w:val="22"/>
        </w:rPr>
      </w:pPr>
      <w:r w:rsidRPr="09ED1EE8">
        <w:rPr>
          <w:rStyle w:val="normaltextrun"/>
          <w:rFonts w:ascii="Arial" w:hAnsi="Arial" w:cs="Arial"/>
          <w:sz w:val="22"/>
          <w:szCs w:val="22"/>
          <w:lang w:val="es-ES"/>
        </w:rPr>
        <w:t>En el presente caso, el instructivo de organización de archivos tendrá en cuenta la conservación documental en todas las fases del ciclo vital de los documentos, por lo que será preciso identificar cualquier intervención que sea necesaria sobre los soportes; dichas intervenciones serán tratadas como primeros auxilios documentales, para ello deberán remitirse al proceso de Gestión documental en busca de asesoría y no generar problemáticas mayores en los documentos. Así mismo los tratamientos necesarios serán realizados con materiales compatibles y estables desde el punto de vista físico y químico, que no alteren la información, soporte o los valores del documento y que puedan ser retirados en una situación futura. También se recomienda eliminar el uso de perforadoras, grapadoras, ganchos, clips o cauchos:</w:t>
      </w:r>
    </w:p>
    <w:p w14:paraId="593BAD3E" w14:textId="34120000" w:rsidR="00E12DA2" w:rsidRDefault="00E12DA2" w:rsidP="09ED1EE8">
      <w:pPr>
        <w:pStyle w:val="paragraph"/>
        <w:spacing w:before="0" w:beforeAutospacing="0" w:after="0" w:afterAutospacing="0" w:line="276" w:lineRule="auto"/>
        <w:jc w:val="both"/>
        <w:textAlignment w:val="baseline"/>
        <w:rPr>
          <w:rStyle w:val="eop"/>
          <w:rFonts w:ascii="Arial" w:hAnsi="Arial" w:cs="Arial"/>
          <w:sz w:val="22"/>
          <w:szCs w:val="22"/>
        </w:rPr>
      </w:pPr>
    </w:p>
    <w:p w14:paraId="4CD6E1E1" w14:textId="10532CFC" w:rsidR="0081740E" w:rsidRPr="002B0DB9" w:rsidRDefault="0081740E" w:rsidP="00BD0E9D">
      <w:pPr>
        <w:pStyle w:val="paragraph"/>
        <w:spacing w:before="0" w:beforeAutospacing="0" w:after="0" w:afterAutospacing="0" w:line="276" w:lineRule="auto"/>
        <w:jc w:val="both"/>
        <w:textAlignment w:val="baseline"/>
        <w:rPr>
          <w:rStyle w:val="eop"/>
          <w:rFonts w:ascii="Arial" w:hAnsi="Arial" w:cs="Arial"/>
          <w:sz w:val="22"/>
          <w:szCs w:val="22"/>
        </w:rPr>
      </w:pPr>
      <w:r w:rsidRPr="002B0DB9">
        <w:rPr>
          <w:rFonts w:ascii="Arial" w:hAnsi="Arial" w:cs="Arial"/>
          <w:b/>
          <w:bCs/>
          <w:noProof/>
          <w:color w:val="2B579A"/>
          <w:sz w:val="22"/>
          <w:szCs w:val="22"/>
          <w:shd w:val="clear" w:color="auto" w:fill="E6E6E6"/>
        </w:rPr>
        <w:lastRenderedPageBreak/>
        <mc:AlternateContent>
          <mc:Choice Requires="wpg">
            <w:drawing>
              <wp:anchor distT="0" distB="0" distL="114300" distR="114300" simplePos="0" relativeHeight="251658241" behindDoc="0" locked="0" layoutInCell="1" allowOverlap="1" wp14:anchorId="01C7A945" wp14:editId="74092538">
                <wp:simplePos x="0" y="0"/>
                <wp:positionH relativeFrom="column">
                  <wp:posOffset>596265</wp:posOffset>
                </wp:positionH>
                <wp:positionV relativeFrom="paragraph">
                  <wp:posOffset>29210</wp:posOffset>
                </wp:positionV>
                <wp:extent cx="4668520" cy="752475"/>
                <wp:effectExtent l="19050" t="19050" r="17780" b="28575"/>
                <wp:wrapNone/>
                <wp:docPr id="23" name="Grupo 23"/>
                <wp:cNvGraphicFramePr/>
                <a:graphic xmlns:a="http://schemas.openxmlformats.org/drawingml/2006/main">
                  <a:graphicData uri="http://schemas.microsoft.com/office/word/2010/wordprocessingGroup">
                    <wpg:wgp>
                      <wpg:cNvGrpSpPr/>
                      <wpg:grpSpPr>
                        <a:xfrm>
                          <a:off x="0" y="0"/>
                          <a:ext cx="4668520" cy="752475"/>
                          <a:chOff x="410895" y="-238125"/>
                          <a:chExt cx="4668520" cy="752475"/>
                        </a:xfrm>
                      </wpg:grpSpPr>
                      <pic:pic xmlns:pic="http://schemas.openxmlformats.org/drawingml/2006/picture">
                        <pic:nvPicPr>
                          <pic:cNvPr id="24" name="Imagen 24" descr="C:\Users\gloria.rojas\AppData\Local\Microsoft\Windows\INetCache\Content.MSO\AACF3064.tmp"/>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410895" y="-238125"/>
                            <a:ext cx="2341830" cy="752475"/>
                          </a:xfrm>
                          <a:prstGeom prst="rect">
                            <a:avLst/>
                          </a:prstGeom>
                          <a:noFill/>
                          <a:ln w="19050">
                            <a:solidFill>
                              <a:srgbClr val="FFC000"/>
                            </a:solidFill>
                            <a:prstDash val="lgDashDot"/>
                          </a:ln>
                        </pic:spPr>
                      </pic:pic>
                      <wps:wsp>
                        <wps:cNvPr id="25" name="Cuadro de texto 2"/>
                        <wps:cNvSpPr txBox="1">
                          <a:spLocks noChangeArrowheads="1"/>
                        </wps:cNvSpPr>
                        <wps:spPr bwMode="auto">
                          <a:xfrm>
                            <a:off x="2906445" y="-238125"/>
                            <a:ext cx="2172970" cy="695325"/>
                          </a:xfrm>
                          <a:prstGeom prst="rect">
                            <a:avLst/>
                          </a:prstGeom>
                          <a:solidFill>
                            <a:srgbClr val="FFFFFF"/>
                          </a:solidFill>
                          <a:ln w="19050">
                            <a:solidFill>
                              <a:srgbClr val="FFC000"/>
                            </a:solidFill>
                            <a:prstDash val="lgDashDot"/>
                            <a:miter lim="800000"/>
                            <a:headEnd/>
                            <a:tailEnd/>
                          </a:ln>
                        </wps:spPr>
                        <wps:txbx>
                          <w:txbxContent>
                            <w:p w14:paraId="61B9741C" w14:textId="77777777" w:rsidR="000C66D8" w:rsidRPr="00D255A9" w:rsidRDefault="000C66D8" w:rsidP="007A796B">
                              <w:pPr>
                                <w:pStyle w:val="paragraph"/>
                                <w:spacing w:before="0" w:beforeAutospacing="0" w:after="0" w:afterAutospacing="0"/>
                                <w:jc w:val="center"/>
                                <w:textAlignment w:val="baseline"/>
                                <w:rPr>
                                  <w:rFonts w:ascii="Arial" w:hAnsi="Arial" w:cs="Arial"/>
                                  <w:sz w:val="22"/>
                                  <w:szCs w:val="22"/>
                                </w:rPr>
                              </w:pPr>
                              <w:r w:rsidRPr="007A796B">
                                <w:rPr>
                                  <w:rStyle w:val="normaltextrun"/>
                                  <w:rFonts w:ascii="Arial" w:hAnsi="Arial" w:cs="Arial"/>
                                  <w:b/>
                                  <w:bCs/>
                                  <w:color w:val="4F81BD"/>
                                  <w:sz w:val="20"/>
                                  <w:szCs w:val="20"/>
                                  <w:lang w:val="es-ES"/>
                                </w:rPr>
                                <w:t>Se recomienda el no uso de los elementos de la imagen, evitando deterioros innecesarios en los soportes</w:t>
                              </w:r>
                              <w:r>
                                <w:rPr>
                                  <w:rStyle w:val="normaltextrun"/>
                                  <w:rFonts w:ascii="Arial" w:hAnsi="Arial" w:cs="Arial"/>
                                  <w:b/>
                                  <w:bCs/>
                                  <w:color w:val="4F81BD"/>
                                  <w:sz w:val="22"/>
                                  <w:szCs w:val="22"/>
                                  <w:lang w:val="es-ES"/>
                                </w:rPr>
                                <w:t>.</w:t>
                              </w:r>
                            </w:p>
                            <w:p w14:paraId="1FFF099B" w14:textId="77777777" w:rsidR="000C66D8" w:rsidRPr="00D255A9" w:rsidRDefault="000C66D8" w:rsidP="00E12DA2">
                              <w:pPr>
                                <w:pStyle w:val="paragraph"/>
                                <w:spacing w:before="0" w:beforeAutospacing="0" w:after="0" w:afterAutospacing="0"/>
                                <w:ind w:left="270" w:hanging="270"/>
                                <w:jc w:val="both"/>
                                <w:textAlignment w:val="baseline"/>
                                <w:rPr>
                                  <w:rFonts w:ascii="Arial" w:hAnsi="Arial" w:cs="Arial"/>
                                  <w:sz w:val="22"/>
                                  <w:szCs w:val="22"/>
                                </w:rPr>
                              </w:pPr>
                              <w:r w:rsidRPr="00D255A9">
                                <w:rPr>
                                  <w:rStyle w:val="normaltextrun"/>
                                  <w:rFonts w:ascii="Arial" w:hAnsi="Arial" w:cs="Arial"/>
                                  <w:b/>
                                  <w:bCs/>
                                  <w:color w:val="FF0000"/>
                                  <w:sz w:val="22"/>
                                  <w:szCs w:val="22"/>
                                  <w:lang w:val="es-ES"/>
                                </w:rPr>
                                <w:t> </w:t>
                              </w:r>
                              <w:r w:rsidRPr="00D255A9">
                                <w:rPr>
                                  <w:rStyle w:val="eop"/>
                                  <w:rFonts w:ascii="Arial" w:hAnsi="Arial" w:cs="Arial"/>
                                  <w:color w:val="FF0000"/>
                                  <w:sz w:val="22"/>
                                  <w:szCs w:val="22"/>
                                </w:rPr>
                                <w:t> </w:t>
                              </w:r>
                            </w:p>
                            <w:p w14:paraId="135E58C4" w14:textId="77777777" w:rsidR="000C66D8" w:rsidRDefault="000C66D8" w:rsidP="00E12DA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C7A945" id="Grupo 23" o:spid="_x0000_s1029" style="position:absolute;left:0;text-align:left;margin-left:46.95pt;margin-top:2.3pt;width:367.6pt;height:59.25pt;z-index:251658241;mso-position-horizontal-relative:text;mso-position-vertical-relative:text;mso-width-relative:margin;mso-height-relative:margin" coordorigin="4108,-2381" coordsize="46685,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">
                <v:shape id="Imagen 24" o:spid="_x0000_s1030" type="#_x0000_t75" style="position:absolute;left:4108;top:-2381;width:23419;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" stroked="t" strokecolor="#ffc000" strokeweight="1.5pt">
                  <v:stroke dashstyle="longDashDot"/>
                  <v:imagedata r:id="rId59" o:title="AACF3064"/>
                  <v:path arrowok="t"/>
                </v:shape>
                <v:shape id="Cuadro de texto 2" o:spid="_x0000_s1031" type="#_x0000_t202" style="position:absolute;left:29064;top:-2381;width:2173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" strokecolor="#ffc000" strokeweight="1.5pt">
                  <v:stroke dashstyle="longDashDot"/>
                  <v:textbox>
                    <w:txbxContent>
                      <w:p w14:paraId="61B9741C" w14:textId="77777777" w:rsidR="000C66D8" w:rsidRPr="00D255A9" w:rsidRDefault="000C66D8" w:rsidP="007A796B">
                        <w:pPr>
                          <w:pStyle w:val="paragraph"/>
                          <w:spacing w:before="0" w:beforeAutospacing="0" w:after="0" w:afterAutospacing="0"/>
                          <w:jc w:val="center"/>
                          <w:textAlignment w:val="baseline"/>
                          <w:rPr>
                            <w:rFonts w:ascii="Arial" w:hAnsi="Arial" w:cs="Arial"/>
                            <w:sz w:val="22"/>
                            <w:szCs w:val="22"/>
                          </w:rPr>
                        </w:pPr>
                        <w:r w:rsidRPr="007A796B">
                          <w:rPr>
                            <w:rStyle w:val="normaltextrun"/>
                            <w:rFonts w:ascii="Arial" w:hAnsi="Arial" w:cs="Arial"/>
                            <w:b/>
                            <w:bCs/>
                            <w:color w:val="4F81BD"/>
                            <w:sz w:val="20"/>
                            <w:szCs w:val="20"/>
                            <w:lang w:val="es-ES"/>
                          </w:rPr>
                          <w:t>Se recomienda el no uso de los elementos de la imagen, evitando deterioros innecesarios en los soportes</w:t>
                        </w:r>
                        <w:r>
                          <w:rPr>
                            <w:rStyle w:val="normaltextrun"/>
                            <w:rFonts w:ascii="Arial" w:hAnsi="Arial" w:cs="Arial"/>
                            <w:b/>
                            <w:bCs/>
                            <w:color w:val="4F81BD"/>
                            <w:sz w:val="22"/>
                            <w:szCs w:val="22"/>
                            <w:lang w:val="es-ES"/>
                          </w:rPr>
                          <w:t>.</w:t>
                        </w:r>
                      </w:p>
                      <w:p w14:paraId="1FFF099B" w14:textId="77777777" w:rsidR="000C66D8" w:rsidRPr="00D255A9" w:rsidRDefault="000C66D8" w:rsidP="00E12DA2">
                        <w:pPr>
                          <w:pStyle w:val="paragraph"/>
                          <w:spacing w:before="0" w:beforeAutospacing="0" w:after="0" w:afterAutospacing="0"/>
                          <w:ind w:left="270" w:hanging="270"/>
                          <w:jc w:val="both"/>
                          <w:textAlignment w:val="baseline"/>
                          <w:rPr>
                            <w:rFonts w:ascii="Arial" w:hAnsi="Arial" w:cs="Arial"/>
                            <w:sz w:val="22"/>
                            <w:szCs w:val="22"/>
                          </w:rPr>
                        </w:pPr>
                        <w:r w:rsidRPr="00D255A9">
                          <w:rPr>
                            <w:rStyle w:val="normaltextrun"/>
                            <w:rFonts w:ascii="Arial" w:hAnsi="Arial" w:cs="Arial"/>
                            <w:b/>
                            <w:bCs/>
                            <w:color w:val="FF0000"/>
                            <w:sz w:val="22"/>
                            <w:szCs w:val="22"/>
                            <w:lang w:val="es-ES"/>
                          </w:rPr>
                          <w:t> </w:t>
                        </w:r>
                        <w:r w:rsidRPr="00D255A9">
                          <w:rPr>
                            <w:rStyle w:val="eop"/>
                            <w:rFonts w:ascii="Arial" w:hAnsi="Arial" w:cs="Arial"/>
                            <w:color w:val="FF0000"/>
                            <w:sz w:val="22"/>
                            <w:szCs w:val="22"/>
                          </w:rPr>
                          <w:t> </w:t>
                        </w:r>
                      </w:p>
                      <w:p w14:paraId="135E58C4" w14:textId="77777777" w:rsidR="000C66D8" w:rsidRDefault="000C66D8" w:rsidP="00E12DA2"/>
                    </w:txbxContent>
                  </v:textbox>
                </v:shape>
              </v:group>
            </w:pict>
          </mc:Fallback>
        </mc:AlternateContent>
      </w:r>
    </w:p>
    <w:p w14:paraId="38645DC7" w14:textId="6C19892F" w:rsidR="00E12DA2" w:rsidRPr="002B0DB9" w:rsidRDefault="00E12DA2" w:rsidP="00BD0E9D">
      <w:pPr>
        <w:pStyle w:val="paragraph"/>
        <w:spacing w:before="0" w:beforeAutospacing="0" w:after="0" w:afterAutospacing="0" w:line="276" w:lineRule="auto"/>
        <w:jc w:val="both"/>
        <w:textAlignment w:val="baseline"/>
        <w:rPr>
          <w:rStyle w:val="eop"/>
          <w:rFonts w:ascii="Arial" w:hAnsi="Arial" w:cs="Arial"/>
          <w:sz w:val="22"/>
          <w:szCs w:val="22"/>
        </w:rPr>
      </w:pPr>
    </w:p>
    <w:p w14:paraId="692A80D9" w14:textId="3B2BC174" w:rsidR="00E12DA2" w:rsidRPr="002B0DB9" w:rsidRDefault="00E12DA2" w:rsidP="00BD0E9D">
      <w:pPr>
        <w:pStyle w:val="paragraph"/>
        <w:spacing w:before="0" w:beforeAutospacing="0" w:after="0" w:afterAutospacing="0" w:line="276" w:lineRule="auto"/>
        <w:jc w:val="both"/>
        <w:textAlignment w:val="baseline"/>
        <w:rPr>
          <w:rStyle w:val="eop"/>
          <w:rFonts w:ascii="Arial" w:hAnsi="Arial" w:cs="Arial"/>
          <w:sz w:val="22"/>
          <w:szCs w:val="22"/>
        </w:rPr>
      </w:pPr>
    </w:p>
    <w:p w14:paraId="0C6C2CD5" w14:textId="77777777" w:rsidR="00E12DA2" w:rsidRPr="002B0DB9" w:rsidRDefault="00E12DA2" w:rsidP="00BD0E9D">
      <w:pPr>
        <w:pStyle w:val="paragraph"/>
        <w:spacing w:before="0" w:beforeAutospacing="0" w:after="0" w:afterAutospacing="0" w:line="276" w:lineRule="auto"/>
        <w:jc w:val="both"/>
        <w:textAlignment w:val="baseline"/>
        <w:rPr>
          <w:rStyle w:val="eop"/>
          <w:rFonts w:ascii="Arial" w:hAnsi="Arial" w:cs="Arial"/>
          <w:sz w:val="22"/>
          <w:szCs w:val="22"/>
        </w:rPr>
      </w:pPr>
    </w:p>
    <w:p w14:paraId="709E88E4" w14:textId="77777777" w:rsidR="00E12DA2" w:rsidRPr="002B0DB9" w:rsidRDefault="00E12DA2" w:rsidP="00BD0E9D">
      <w:pPr>
        <w:pStyle w:val="paragraph"/>
        <w:spacing w:before="0" w:beforeAutospacing="0" w:after="0" w:afterAutospacing="0" w:line="276" w:lineRule="auto"/>
        <w:jc w:val="both"/>
        <w:textAlignment w:val="baseline"/>
        <w:rPr>
          <w:rStyle w:val="eop"/>
          <w:rFonts w:ascii="Arial" w:hAnsi="Arial" w:cs="Arial"/>
          <w:sz w:val="22"/>
          <w:szCs w:val="22"/>
        </w:rPr>
      </w:pPr>
    </w:p>
    <w:p w14:paraId="508C98E9" w14:textId="01D9A757" w:rsidR="00E12DA2" w:rsidRPr="00FB335D" w:rsidRDefault="00FB335D" w:rsidP="00FB335D">
      <w:pPr>
        <w:pStyle w:val="Descripcin"/>
        <w:jc w:val="center"/>
        <w:rPr>
          <w:rStyle w:val="eop"/>
          <w:rFonts w:ascii="Arial" w:hAnsi="Arial" w:cs="Arial"/>
          <w:i w:val="0"/>
          <w:color w:val="auto"/>
          <w:sz w:val="2"/>
          <w:szCs w:val="16"/>
        </w:rPr>
      </w:pPr>
      <w:bookmarkStart w:id="66" w:name="_Toc147346614"/>
      <w:r w:rsidRPr="00FB335D">
        <w:rPr>
          <w:rFonts w:ascii="Arial" w:hAnsi="Arial" w:cs="Arial"/>
          <w:i w:val="0"/>
          <w:color w:val="auto"/>
          <w:sz w:val="16"/>
        </w:rPr>
        <w:t xml:space="preserve">Ilustración </w:t>
      </w:r>
      <w:r w:rsidRPr="00FB335D">
        <w:rPr>
          <w:rFonts w:ascii="Arial" w:hAnsi="Arial" w:cs="Arial"/>
          <w:i w:val="0"/>
          <w:color w:val="auto"/>
          <w:sz w:val="16"/>
        </w:rPr>
        <w:fldChar w:fldCharType="begin"/>
      </w:r>
      <w:r w:rsidRPr="00FB335D">
        <w:rPr>
          <w:rFonts w:ascii="Arial" w:hAnsi="Arial" w:cs="Arial"/>
          <w:i w:val="0"/>
          <w:color w:val="auto"/>
          <w:sz w:val="16"/>
        </w:rPr>
        <w:instrText xml:space="preserve"> SEQ Ilustración \* ARABIC </w:instrText>
      </w:r>
      <w:r w:rsidRPr="00FB335D">
        <w:rPr>
          <w:rFonts w:ascii="Arial" w:hAnsi="Arial" w:cs="Arial"/>
          <w:i w:val="0"/>
          <w:color w:val="auto"/>
          <w:sz w:val="16"/>
        </w:rPr>
        <w:fldChar w:fldCharType="separate"/>
      </w:r>
      <w:r w:rsidR="008F3F6E">
        <w:rPr>
          <w:rFonts w:ascii="Arial" w:hAnsi="Arial" w:cs="Arial"/>
          <w:i w:val="0"/>
          <w:noProof/>
          <w:color w:val="auto"/>
          <w:sz w:val="16"/>
        </w:rPr>
        <w:t>27</w:t>
      </w:r>
      <w:r w:rsidRPr="00FB335D">
        <w:rPr>
          <w:rFonts w:ascii="Arial" w:hAnsi="Arial" w:cs="Arial"/>
          <w:i w:val="0"/>
          <w:color w:val="auto"/>
          <w:sz w:val="16"/>
        </w:rPr>
        <w:fldChar w:fldCharType="end"/>
      </w:r>
      <w:r w:rsidRPr="00FB335D">
        <w:rPr>
          <w:rFonts w:ascii="Arial" w:hAnsi="Arial" w:cs="Arial"/>
          <w:i w:val="0"/>
          <w:color w:val="auto"/>
          <w:sz w:val="16"/>
        </w:rPr>
        <w:t xml:space="preserve"> Elementos que no se deben usar en los documentos</w:t>
      </w:r>
      <w:bookmarkEnd w:id="66"/>
      <w:r w:rsidR="007A796B" w:rsidRPr="00FB335D">
        <w:rPr>
          <w:rFonts w:ascii="Arial" w:hAnsi="Arial" w:cs="Arial"/>
          <w:i w:val="0"/>
          <w:color w:val="auto"/>
          <w:sz w:val="14"/>
        </w:rPr>
        <w:t xml:space="preserve"> </w:t>
      </w:r>
    </w:p>
    <w:p w14:paraId="779F8E76" w14:textId="77777777" w:rsidR="00E12DA2" w:rsidRPr="002B0DB9" w:rsidRDefault="00E12DA2" w:rsidP="00BD0E9D">
      <w:pPr>
        <w:pStyle w:val="paragraph"/>
        <w:spacing w:before="0" w:beforeAutospacing="0" w:after="0" w:afterAutospacing="0" w:line="276" w:lineRule="auto"/>
        <w:jc w:val="both"/>
        <w:textAlignment w:val="baseline"/>
        <w:rPr>
          <w:rStyle w:val="eop"/>
          <w:rFonts w:ascii="Arial" w:hAnsi="Arial" w:cs="Arial"/>
          <w:sz w:val="22"/>
          <w:szCs w:val="22"/>
        </w:rPr>
      </w:pPr>
    </w:p>
    <w:p w14:paraId="09CA0BCE" w14:textId="44C9321C" w:rsidR="00E12DA2" w:rsidRPr="002B0DB9" w:rsidRDefault="6AA51BF7" w:rsidP="09ED1EE8">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9ED1EE8">
        <w:rPr>
          <w:rStyle w:val="normaltextrun"/>
          <w:rFonts w:ascii="Arial" w:hAnsi="Arial" w:cs="Arial"/>
          <w:sz w:val="22"/>
          <w:szCs w:val="22"/>
          <w:lang w:val="es-ES"/>
        </w:rPr>
        <w:t>No es necesario e</w:t>
      </w:r>
      <w:r w:rsidR="2AC7C40E" w:rsidRPr="09ED1EE8">
        <w:rPr>
          <w:rStyle w:val="normaltextrun"/>
          <w:rFonts w:ascii="Arial" w:hAnsi="Arial" w:cs="Arial"/>
          <w:sz w:val="22"/>
          <w:szCs w:val="22"/>
          <w:lang w:val="es-ES"/>
        </w:rPr>
        <w:t>l uso de los anteriores elementos</w:t>
      </w:r>
      <w:r w:rsidRPr="09ED1EE8">
        <w:rPr>
          <w:rStyle w:val="normaltextrun"/>
          <w:rFonts w:ascii="Arial" w:hAnsi="Arial" w:cs="Arial"/>
          <w:sz w:val="22"/>
          <w:szCs w:val="22"/>
          <w:lang w:val="es-ES"/>
        </w:rPr>
        <w:t xml:space="preserve"> para </w:t>
      </w:r>
      <w:r w:rsidR="2AC7C40E" w:rsidRPr="09ED1EE8">
        <w:rPr>
          <w:rStyle w:val="normaltextrun"/>
          <w:rFonts w:ascii="Arial" w:hAnsi="Arial" w:cs="Arial"/>
          <w:sz w:val="22"/>
          <w:szCs w:val="22"/>
          <w:lang w:val="es-ES"/>
        </w:rPr>
        <w:t xml:space="preserve">la organización de los archivos, sin embargo, si se </w:t>
      </w:r>
      <w:r w:rsidRPr="09ED1EE8">
        <w:rPr>
          <w:rStyle w:val="normaltextrun"/>
          <w:rFonts w:ascii="Arial" w:hAnsi="Arial" w:cs="Arial"/>
          <w:sz w:val="22"/>
          <w:szCs w:val="22"/>
          <w:lang w:val="es-ES"/>
        </w:rPr>
        <w:t>hace</w:t>
      </w:r>
      <w:r w:rsidR="2AC7C40E" w:rsidRPr="09ED1EE8">
        <w:rPr>
          <w:rStyle w:val="normaltextrun"/>
          <w:rFonts w:ascii="Arial" w:hAnsi="Arial" w:cs="Arial"/>
          <w:sz w:val="22"/>
          <w:szCs w:val="22"/>
          <w:lang w:val="es-ES"/>
        </w:rPr>
        <w:t xml:space="preserve"> estrictamente necesario </w:t>
      </w:r>
      <w:r w:rsidRPr="09ED1EE8">
        <w:rPr>
          <w:rStyle w:val="normaltextrun"/>
          <w:rFonts w:ascii="Arial" w:hAnsi="Arial" w:cs="Arial"/>
          <w:sz w:val="22"/>
          <w:szCs w:val="22"/>
          <w:lang w:val="es-ES"/>
        </w:rPr>
        <w:t>emplearlos</w:t>
      </w:r>
      <w:r w:rsidR="2AC7C40E" w:rsidRPr="09ED1EE8">
        <w:rPr>
          <w:rStyle w:val="normaltextrun"/>
          <w:rFonts w:ascii="Arial" w:hAnsi="Arial" w:cs="Arial"/>
          <w:sz w:val="22"/>
          <w:szCs w:val="22"/>
          <w:lang w:val="es-ES"/>
        </w:rPr>
        <w:t>, se recomienda el uso de solapas de papel, que aíslen el material bien sea metálico o plástico del documento, previniendo manchas de corrosión y deformación de plano en los documentos, tal como se ilustra a continuación</w:t>
      </w:r>
      <w:r w:rsidR="3CF51D14" w:rsidRPr="09ED1EE8">
        <w:rPr>
          <w:rStyle w:val="normaltextrun"/>
          <w:rFonts w:ascii="Arial" w:hAnsi="Arial" w:cs="Arial"/>
          <w:sz w:val="22"/>
          <w:szCs w:val="22"/>
          <w:lang w:val="es-ES"/>
        </w:rPr>
        <w:t>:</w:t>
      </w:r>
      <w:r w:rsidR="2AC7C40E" w:rsidRPr="09ED1EE8">
        <w:rPr>
          <w:rStyle w:val="normaltextrun"/>
          <w:rFonts w:ascii="Arial" w:hAnsi="Arial" w:cs="Arial"/>
          <w:sz w:val="22"/>
          <w:szCs w:val="22"/>
          <w:lang w:val="es-ES"/>
        </w:rPr>
        <w:t xml:space="preserve">  </w:t>
      </w:r>
    </w:p>
    <w:p w14:paraId="44F69B9A" w14:textId="77777777" w:rsidR="00E12DA2" w:rsidRPr="002B0DB9" w:rsidRDefault="00E12DA2" w:rsidP="00BD0E9D">
      <w:pPr>
        <w:pStyle w:val="paragraph"/>
        <w:spacing w:before="0" w:beforeAutospacing="0" w:after="0" w:afterAutospacing="0"/>
        <w:ind w:left="270" w:hanging="270"/>
        <w:jc w:val="both"/>
        <w:textAlignment w:val="baseline"/>
        <w:rPr>
          <w:rStyle w:val="normaltextrun"/>
          <w:rFonts w:ascii="Arial" w:hAnsi="Arial" w:cs="Arial"/>
          <w:sz w:val="22"/>
          <w:szCs w:val="22"/>
          <w:shd w:val="clear" w:color="auto" w:fill="FFFF00"/>
        </w:rPr>
      </w:pPr>
    </w:p>
    <w:p w14:paraId="0D0B0404" w14:textId="77777777" w:rsidR="00E12DA2" w:rsidRPr="002B0DB9" w:rsidRDefault="00E12DA2" w:rsidP="00BD0E9D">
      <w:pPr>
        <w:pStyle w:val="paragraph"/>
        <w:spacing w:before="0" w:beforeAutospacing="0" w:after="0" w:afterAutospacing="0"/>
        <w:jc w:val="both"/>
        <w:textAlignment w:val="baseline"/>
        <w:rPr>
          <w:rStyle w:val="normaltextrun"/>
          <w:rFonts w:ascii="Arial" w:hAnsi="Arial" w:cs="Arial"/>
          <w:sz w:val="22"/>
          <w:szCs w:val="22"/>
          <w:shd w:val="clear" w:color="auto" w:fill="FFFF00"/>
        </w:rPr>
      </w:pPr>
      <w:r w:rsidRPr="002B0DB9">
        <w:rPr>
          <w:rFonts w:ascii="Arial" w:hAnsi="Arial" w:cs="Arial"/>
          <w:noProof/>
          <w:color w:val="2B579A"/>
          <w:sz w:val="22"/>
          <w:szCs w:val="22"/>
          <w:shd w:val="clear" w:color="auto" w:fill="E6E6E6"/>
        </w:rPr>
        <mc:AlternateContent>
          <mc:Choice Requires="wpg">
            <w:drawing>
              <wp:anchor distT="0" distB="0" distL="114300" distR="114300" simplePos="0" relativeHeight="251658242" behindDoc="0" locked="0" layoutInCell="1" allowOverlap="1" wp14:anchorId="410F49FC" wp14:editId="6117F742">
                <wp:simplePos x="0" y="0"/>
                <wp:positionH relativeFrom="margin">
                  <wp:posOffset>901065</wp:posOffset>
                </wp:positionH>
                <wp:positionV relativeFrom="paragraph">
                  <wp:posOffset>20320</wp:posOffset>
                </wp:positionV>
                <wp:extent cx="4200525" cy="1177102"/>
                <wp:effectExtent l="19050" t="19050" r="28575" b="23495"/>
                <wp:wrapNone/>
                <wp:docPr id="26" name="Grupo 26"/>
                <wp:cNvGraphicFramePr/>
                <a:graphic xmlns:a="http://schemas.openxmlformats.org/drawingml/2006/main">
                  <a:graphicData uri="http://schemas.microsoft.com/office/word/2010/wordprocessingGroup">
                    <wpg:wgp>
                      <wpg:cNvGrpSpPr/>
                      <wpg:grpSpPr>
                        <a:xfrm>
                          <a:off x="0" y="0"/>
                          <a:ext cx="4200525" cy="1177102"/>
                          <a:chOff x="219075" y="0"/>
                          <a:chExt cx="4200525" cy="1177102"/>
                        </a:xfrm>
                      </wpg:grpSpPr>
                      <pic:pic xmlns:pic="http://schemas.openxmlformats.org/drawingml/2006/picture">
                        <pic:nvPicPr>
                          <pic:cNvPr id="27" name="Imagen 2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rot="16200000">
                            <a:off x="408579" y="5441"/>
                            <a:ext cx="841462" cy="1220470"/>
                          </a:xfrm>
                          <a:prstGeom prst="rect">
                            <a:avLst/>
                          </a:prstGeom>
                          <a:ln>
                            <a:solidFill>
                              <a:srgbClr val="FFC000"/>
                            </a:solidFill>
                          </a:ln>
                        </pic:spPr>
                      </pic:pic>
                      <pic:pic xmlns:pic="http://schemas.openxmlformats.org/drawingml/2006/picture">
                        <pic:nvPicPr>
                          <pic:cNvPr id="28" name="Imagen 2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633345" y="0"/>
                            <a:ext cx="1786255" cy="1177102"/>
                          </a:xfrm>
                          <a:prstGeom prst="rect">
                            <a:avLst/>
                          </a:prstGeom>
                          <a:ln>
                            <a:solidFill>
                              <a:srgbClr val="FFC000"/>
                            </a:solidFill>
                          </a:ln>
                        </pic:spPr>
                      </pic:pic>
                      <wps:wsp>
                        <wps:cNvPr id="29" name="Flecha derecha 29"/>
                        <wps:cNvSpPr/>
                        <wps:spPr>
                          <a:xfrm>
                            <a:off x="1766570" y="590550"/>
                            <a:ext cx="609600" cy="29527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41ED9542" id="Grupo 26" o:spid="_x0000_s1026" style="position:absolute;margin-left:70.95pt;margin-top:1.6pt;width:330.75pt;height:92.7pt;z-index:251658242;mso-position-horizontal-relative:margin;mso-width-relative:margin;mso-height-relative:margin" coordorigin="2190" coordsize="42005,1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">
                <v:shape id="Imagen 27" o:spid="_x0000_s1027" type="#_x0000_t75" style="position:absolute;left:4085;top:54;width:8415;height:122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" stroked="t" strokecolor="#ffc000">
                  <v:imagedata r:id="rId64" o:title=""/>
                  <v:path arrowok="t"/>
                </v:shape>
                <v:shape id="Imagen 28" o:spid="_x0000_s1028" type="#_x0000_t75" style="position:absolute;left:26333;width:17863;height:1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" stroked="t" strokecolor="#ffc000">
                  <v:imagedata r:id="rId65"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9" o:spid="_x0000_s1029" type="#_x0000_t13" style="position:absolute;left:17665;top:5905;width:609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" adj="16369" fillcolor="#ed7d31 [3205]" strokecolor="#823b0b [1605]" strokeweight="1pt"/>
                <w10:wrap anchorx="margin"/>
              </v:group>
            </w:pict>
          </mc:Fallback>
        </mc:AlternateContent>
      </w:r>
    </w:p>
    <w:p w14:paraId="5F07D11E" w14:textId="77777777" w:rsidR="00E12DA2" w:rsidRPr="002B0DB9" w:rsidRDefault="00E12DA2" w:rsidP="00BD0E9D">
      <w:pPr>
        <w:pStyle w:val="paragraph"/>
        <w:spacing w:before="0" w:beforeAutospacing="0" w:after="0" w:afterAutospacing="0"/>
        <w:jc w:val="both"/>
        <w:textAlignment w:val="baseline"/>
        <w:rPr>
          <w:rStyle w:val="normaltextrun"/>
          <w:rFonts w:ascii="Arial" w:hAnsi="Arial" w:cs="Arial"/>
          <w:sz w:val="22"/>
          <w:szCs w:val="22"/>
          <w:shd w:val="clear" w:color="auto" w:fill="FFFF00"/>
        </w:rPr>
      </w:pPr>
    </w:p>
    <w:p w14:paraId="41508A3C" w14:textId="77777777" w:rsidR="00E12DA2" w:rsidRPr="002B0DB9" w:rsidRDefault="00E12DA2" w:rsidP="00BD0E9D">
      <w:pPr>
        <w:pStyle w:val="paragraph"/>
        <w:spacing w:before="0" w:beforeAutospacing="0" w:after="0" w:afterAutospacing="0"/>
        <w:jc w:val="both"/>
        <w:textAlignment w:val="baseline"/>
        <w:rPr>
          <w:rStyle w:val="normaltextrun"/>
          <w:rFonts w:ascii="Arial" w:hAnsi="Arial" w:cs="Arial"/>
          <w:sz w:val="22"/>
          <w:szCs w:val="22"/>
          <w:shd w:val="clear" w:color="auto" w:fill="FFFF00"/>
        </w:rPr>
      </w:pPr>
    </w:p>
    <w:p w14:paraId="43D6B1D6" w14:textId="77777777" w:rsidR="00E12DA2" w:rsidRPr="002B0DB9" w:rsidRDefault="00E12DA2" w:rsidP="00BD0E9D">
      <w:pPr>
        <w:pStyle w:val="paragraph"/>
        <w:spacing w:before="0" w:beforeAutospacing="0" w:after="0" w:afterAutospacing="0"/>
        <w:jc w:val="both"/>
        <w:textAlignment w:val="baseline"/>
        <w:rPr>
          <w:rStyle w:val="normaltextrun"/>
          <w:rFonts w:ascii="Arial" w:hAnsi="Arial" w:cs="Arial"/>
          <w:sz w:val="22"/>
          <w:szCs w:val="22"/>
          <w:shd w:val="clear" w:color="auto" w:fill="FFFF00"/>
        </w:rPr>
      </w:pPr>
    </w:p>
    <w:p w14:paraId="17DBC151" w14:textId="77777777" w:rsidR="00E12DA2" w:rsidRPr="002B0DB9" w:rsidRDefault="00E12DA2" w:rsidP="00BD0E9D">
      <w:pPr>
        <w:pStyle w:val="paragraph"/>
        <w:spacing w:before="0" w:beforeAutospacing="0" w:after="0" w:afterAutospacing="0"/>
        <w:jc w:val="both"/>
        <w:textAlignment w:val="baseline"/>
        <w:rPr>
          <w:rStyle w:val="normaltextrun"/>
          <w:rFonts w:ascii="Arial" w:hAnsi="Arial" w:cs="Arial"/>
          <w:sz w:val="22"/>
          <w:szCs w:val="22"/>
          <w:shd w:val="clear" w:color="auto" w:fill="FFFF00"/>
        </w:rPr>
      </w:pPr>
    </w:p>
    <w:p w14:paraId="6F8BD81B" w14:textId="77777777" w:rsidR="00E12DA2" w:rsidRPr="002B0DB9" w:rsidRDefault="00E12DA2" w:rsidP="00BD0E9D">
      <w:pPr>
        <w:pStyle w:val="paragraph"/>
        <w:spacing w:before="0" w:beforeAutospacing="0" w:after="0" w:afterAutospacing="0"/>
        <w:jc w:val="both"/>
        <w:textAlignment w:val="baseline"/>
        <w:rPr>
          <w:rStyle w:val="normaltextrun"/>
          <w:rFonts w:ascii="Arial" w:hAnsi="Arial" w:cs="Arial"/>
          <w:sz w:val="22"/>
          <w:szCs w:val="22"/>
          <w:shd w:val="clear" w:color="auto" w:fill="FFFF00"/>
        </w:rPr>
      </w:pPr>
    </w:p>
    <w:p w14:paraId="2613E9C1" w14:textId="77777777" w:rsidR="00E12DA2" w:rsidRPr="002B0DB9" w:rsidRDefault="00E12DA2" w:rsidP="00BD0E9D">
      <w:pPr>
        <w:pStyle w:val="paragraph"/>
        <w:spacing w:before="0" w:beforeAutospacing="0" w:after="0" w:afterAutospacing="0"/>
        <w:jc w:val="both"/>
        <w:textAlignment w:val="baseline"/>
        <w:rPr>
          <w:rStyle w:val="normaltextrun"/>
          <w:rFonts w:ascii="Arial" w:hAnsi="Arial" w:cs="Arial"/>
          <w:sz w:val="22"/>
          <w:szCs w:val="22"/>
          <w:shd w:val="clear" w:color="auto" w:fill="FFFF00"/>
        </w:rPr>
      </w:pPr>
    </w:p>
    <w:p w14:paraId="1037B8A3" w14:textId="77777777" w:rsidR="00E12DA2" w:rsidRPr="002B0DB9" w:rsidRDefault="00E12DA2" w:rsidP="00BD0E9D">
      <w:pPr>
        <w:pStyle w:val="paragraph"/>
        <w:spacing w:before="0" w:beforeAutospacing="0" w:after="0" w:afterAutospacing="0"/>
        <w:jc w:val="both"/>
        <w:textAlignment w:val="baseline"/>
        <w:rPr>
          <w:rStyle w:val="normaltextrun"/>
          <w:rFonts w:ascii="Arial" w:hAnsi="Arial" w:cs="Arial"/>
          <w:sz w:val="22"/>
          <w:szCs w:val="22"/>
          <w:shd w:val="clear" w:color="auto" w:fill="FFFF00"/>
        </w:rPr>
      </w:pPr>
    </w:p>
    <w:p w14:paraId="5B2F9378" w14:textId="28FB8A65" w:rsidR="00E12DA2" w:rsidRPr="00FB335D" w:rsidRDefault="007A796B" w:rsidP="00FB335D">
      <w:pPr>
        <w:pStyle w:val="Descripcin"/>
        <w:jc w:val="center"/>
        <w:rPr>
          <w:rFonts w:ascii="Arial" w:hAnsi="Arial" w:cs="Arial"/>
          <w:i w:val="0"/>
          <w:color w:val="auto"/>
          <w:sz w:val="14"/>
        </w:rPr>
      </w:pPr>
      <w:r w:rsidRPr="00FB335D">
        <w:rPr>
          <w:rFonts w:ascii="Arial" w:hAnsi="Arial" w:cs="Arial"/>
          <w:i w:val="0"/>
          <w:color w:val="auto"/>
          <w:sz w:val="14"/>
        </w:rPr>
        <w:t xml:space="preserve"> </w:t>
      </w:r>
      <w:bookmarkStart w:id="67" w:name="_Toc147346615"/>
      <w:r w:rsidR="00FB335D" w:rsidRPr="00FB335D">
        <w:rPr>
          <w:rFonts w:ascii="Arial" w:hAnsi="Arial" w:cs="Arial"/>
          <w:i w:val="0"/>
          <w:color w:val="auto"/>
          <w:sz w:val="16"/>
        </w:rPr>
        <w:t xml:space="preserve">Ilustración </w:t>
      </w:r>
      <w:r w:rsidR="00FB335D" w:rsidRPr="00FB335D">
        <w:rPr>
          <w:rFonts w:ascii="Arial" w:hAnsi="Arial" w:cs="Arial"/>
          <w:i w:val="0"/>
          <w:color w:val="auto"/>
          <w:sz w:val="16"/>
        </w:rPr>
        <w:fldChar w:fldCharType="begin"/>
      </w:r>
      <w:r w:rsidR="00FB335D" w:rsidRPr="00FB335D">
        <w:rPr>
          <w:rFonts w:ascii="Arial" w:hAnsi="Arial" w:cs="Arial"/>
          <w:i w:val="0"/>
          <w:color w:val="auto"/>
          <w:sz w:val="16"/>
        </w:rPr>
        <w:instrText xml:space="preserve"> SEQ Ilustración \* ARABIC </w:instrText>
      </w:r>
      <w:r w:rsidR="00FB335D" w:rsidRPr="00FB335D">
        <w:rPr>
          <w:rFonts w:ascii="Arial" w:hAnsi="Arial" w:cs="Arial"/>
          <w:i w:val="0"/>
          <w:color w:val="auto"/>
          <w:sz w:val="16"/>
        </w:rPr>
        <w:fldChar w:fldCharType="separate"/>
      </w:r>
      <w:r w:rsidR="008F3F6E">
        <w:rPr>
          <w:rFonts w:ascii="Arial" w:hAnsi="Arial" w:cs="Arial"/>
          <w:i w:val="0"/>
          <w:noProof/>
          <w:color w:val="auto"/>
          <w:sz w:val="16"/>
        </w:rPr>
        <w:t>28</w:t>
      </w:r>
      <w:r w:rsidR="00FB335D" w:rsidRPr="00FB335D">
        <w:rPr>
          <w:rFonts w:ascii="Arial" w:hAnsi="Arial" w:cs="Arial"/>
          <w:i w:val="0"/>
          <w:color w:val="auto"/>
          <w:sz w:val="16"/>
        </w:rPr>
        <w:fldChar w:fldCharType="end"/>
      </w:r>
      <w:r w:rsidR="00FB335D" w:rsidRPr="00FB335D">
        <w:rPr>
          <w:rFonts w:ascii="Arial" w:hAnsi="Arial" w:cs="Arial"/>
          <w:i w:val="0"/>
          <w:color w:val="auto"/>
          <w:sz w:val="16"/>
        </w:rPr>
        <w:t xml:space="preserve"> Ejemplo para el uso de la solapa de papel.</w:t>
      </w:r>
      <w:bookmarkEnd w:id="67"/>
    </w:p>
    <w:p w14:paraId="4BD54E02" w14:textId="47B801BD" w:rsidR="006F67B8" w:rsidRPr="00D8228D" w:rsidRDefault="00E12DA2" w:rsidP="0053714D">
      <w:pPr>
        <w:pStyle w:val="Ttulo1"/>
        <w:numPr>
          <w:ilvl w:val="0"/>
          <w:numId w:val="49"/>
        </w:numPr>
        <w:rPr>
          <w:rFonts w:ascii="Arial" w:hAnsi="Arial" w:cs="Arial"/>
          <w:b/>
          <w:color w:val="auto"/>
          <w:sz w:val="28"/>
          <w:szCs w:val="28"/>
        </w:rPr>
      </w:pPr>
      <w:bookmarkStart w:id="68" w:name="_Toc147346584"/>
      <w:r w:rsidRPr="00D8228D">
        <w:rPr>
          <w:rFonts w:ascii="Arial" w:hAnsi="Arial" w:cs="Arial"/>
          <w:b/>
          <w:color w:val="auto"/>
          <w:sz w:val="28"/>
          <w:szCs w:val="28"/>
        </w:rPr>
        <w:t>ELABORACIÓN DE HOJA DE CONTROL</w:t>
      </w:r>
      <w:bookmarkEnd w:id="68"/>
    </w:p>
    <w:p w14:paraId="5D86C630" w14:textId="77777777" w:rsidR="00E12DA2" w:rsidRPr="002B0DB9" w:rsidRDefault="00E12DA2" w:rsidP="00BD0E9D">
      <w:pPr>
        <w:pStyle w:val="Prrafodelista"/>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15CFA0EE" w14:textId="4E6F801E" w:rsidR="00E12DA2" w:rsidRDefault="00E12DA2"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La hoja de control se diligencia para unidades documentales compuestas o expedientes con el propósito de garantizar su integridad, ya que al registrar en ella cada uno de los documentos que los conforman se evita el ingreso o sustracción indebida de documentos. </w:t>
      </w:r>
      <w:r w:rsidRPr="002B0DB9">
        <w:rPr>
          <w:rFonts w:ascii="Arial" w:eastAsia="Times New Roman" w:hAnsi="Arial" w:cs="Arial"/>
          <w:lang w:eastAsia="es-CO"/>
        </w:rPr>
        <w:t> </w:t>
      </w:r>
    </w:p>
    <w:p w14:paraId="2692CC00" w14:textId="77777777" w:rsidR="00F77C83" w:rsidRPr="002B0DB9" w:rsidRDefault="00F77C83" w:rsidP="00BD0E9D">
      <w:pPr>
        <w:spacing w:after="0" w:line="240" w:lineRule="auto"/>
        <w:jc w:val="both"/>
        <w:textAlignment w:val="baseline"/>
        <w:rPr>
          <w:rFonts w:ascii="Arial" w:eastAsia="Times New Roman" w:hAnsi="Arial" w:cs="Arial"/>
          <w:lang w:eastAsia="es-CO"/>
        </w:rPr>
      </w:pPr>
    </w:p>
    <w:p w14:paraId="6F7BF4B6" w14:textId="6189E4DC" w:rsidR="00E12DA2" w:rsidRPr="002B0DB9" w:rsidRDefault="00E12DA2"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Una vez r</w:t>
      </w:r>
      <w:r w:rsidR="00F77C83">
        <w:rPr>
          <w:rFonts w:ascii="Arial" w:eastAsia="Times New Roman" w:hAnsi="Arial" w:cs="Arial"/>
          <w:lang w:val="es-ES" w:eastAsia="es-CO"/>
        </w:rPr>
        <w:t>evisado el marco normativo y</w:t>
      </w:r>
      <w:r w:rsidRPr="002B0DB9">
        <w:rPr>
          <w:rFonts w:ascii="Arial" w:eastAsia="Times New Roman" w:hAnsi="Arial" w:cs="Arial"/>
          <w:lang w:val="es-ES" w:eastAsia="es-CO"/>
        </w:rPr>
        <w:t xml:space="preserve"> cumplidas las condiciones referidas en la hoja de control se debe registrar la siguiente información:</w:t>
      </w:r>
      <w:r w:rsidRPr="002B0DB9">
        <w:rPr>
          <w:rFonts w:ascii="Arial" w:eastAsia="Times New Roman" w:hAnsi="Arial" w:cs="Arial"/>
          <w:lang w:eastAsia="es-CO"/>
        </w:rPr>
        <w:t> </w:t>
      </w:r>
    </w:p>
    <w:p w14:paraId="407A1B85" w14:textId="77777777" w:rsidR="00E12DA2" w:rsidRPr="002B0DB9" w:rsidRDefault="00E12DA2"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 </w:t>
      </w:r>
      <w:r w:rsidRPr="002B0DB9">
        <w:rPr>
          <w:rFonts w:ascii="Arial" w:eastAsia="Times New Roman" w:hAnsi="Arial" w:cs="Arial"/>
          <w:lang w:eastAsia="es-CO"/>
        </w:rPr>
        <w:t> </w:t>
      </w:r>
    </w:p>
    <w:p w14:paraId="24F6EAAA" w14:textId="77777777" w:rsidR="00E12DA2" w:rsidRPr="002B0DB9" w:rsidRDefault="00E12DA2"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val="es-ES" w:eastAsia="es-CO"/>
        </w:rPr>
        <w:t>Cuadro que describe el paso a paso para diligenciar la hoja de control, fuente, elaboración propia del proceso GDOC.</w:t>
      </w:r>
      <w:r w:rsidRPr="002B0DB9">
        <w:rPr>
          <w:rFonts w:ascii="Arial" w:eastAsia="Times New Roman" w:hAnsi="Arial" w:cs="Arial"/>
          <w:lang w:eastAsia="es-CO"/>
        </w:rPr>
        <w:t> </w:t>
      </w:r>
    </w:p>
    <w:p w14:paraId="2D3F0BEC" w14:textId="77777777" w:rsidR="00B02E32" w:rsidRPr="002B0DB9" w:rsidRDefault="00B02E32" w:rsidP="00BD0E9D">
      <w:pPr>
        <w:spacing w:after="0" w:line="240" w:lineRule="auto"/>
        <w:jc w:val="both"/>
        <w:textAlignment w:val="baseline"/>
        <w:rPr>
          <w:rFonts w:ascii="Arial" w:eastAsia="Times New Roman" w:hAnsi="Arial" w:cs="Arial"/>
          <w:lang w:eastAsia="es-CO"/>
        </w:rPr>
      </w:pPr>
    </w:p>
    <w:tbl>
      <w:tblPr>
        <w:tblW w:w="92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1985"/>
        <w:gridCol w:w="6520"/>
      </w:tblGrid>
      <w:tr w:rsidR="00E12DA2" w:rsidRPr="00F77C83" w14:paraId="11CE6076" w14:textId="77777777" w:rsidTr="007E70BE">
        <w:trPr>
          <w:trHeight w:val="300"/>
          <w:tblHeader/>
          <w:jc w:val="cent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6230B392" w14:textId="77777777" w:rsidR="00E12DA2" w:rsidRPr="00F77C83" w:rsidRDefault="00E12DA2" w:rsidP="007E70BE">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b/>
                <w:bCs/>
                <w:sz w:val="20"/>
                <w:szCs w:val="20"/>
                <w:lang w:val="es-ES" w:eastAsia="es-CO"/>
              </w:rPr>
              <w:t>ITEM</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43925E04" w14:textId="77777777" w:rsidR="00E12DA2" w:rsidRPr="00F77C83" w:rsidRDefault="00E12DA2" w:rsidP="007E70BE">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b/>
                <w:bCs/>
                <w:sz w:val="20"/>
                <w:szCs w:val="20"/>
                <w:lang w:val="es-ES" w:eastAsia="es-CO"/>
              </w:rPr>
              <w:t>ITEM</w:t>
            </w:r>
          </w:p>
        </w:tc>
        <w:tc>
          <w:tcPr>
            <w:tcW w:w="6520" w:type="dxa"/>
            <w:tcBorders>
              <w:top w:val="single" w:sz="6" w:space="0" w:color="auto"/>
              <w:left w:val="single" w:sz="6" w:space="0" w:color="auto"/>
              <w:bottom w:val="single" w:sz="6" w:space="0" w:color="auto"/>
              <w:right w:val="single" w:sz="6" w:space="0" w:color="auto"/>
            </w:tcBorders>
            <w:shd w:val="clear" w:color="auto" w:fill="auto"/>
            <w:hideMark/>
          </w:tcPr>
          <w:p w14:paraId="573DC0E3" w14:textId="77777777" w:rsidR="00E12DA2" w:rsidRPr="00F77C83" w:rsidRDefault="00E12DA2" w:rsidP="007E70BE">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b/>
                <w:bCs/>
                <w:sz w:val="20"/>
                <w:szCs w:val="20"/>
                <w:lang w:val="es-ES" w:eastAsia="es-CO"/>
              </w:rPr>
              <w:t>DEFINICION</w:t>
            </w:r>
          </w:p>
        </w:tc>
      </w:tr>
      <w:tr w:rsidR="00E12DA2" w:rsidRPr="00F77C83" w14:paraId="25D29345" w14:textId="77777777" w:rsidTr="00344ADD">
        <w:trPr>
          <w:trHeight w:val="300"/>
          <w:jc w:val="cent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14F757DE" w14:textId="072E323E" w:rsidR="00E12DA2" w:rsidRPr="00F77C83" w:rsidRDefault="00E12DA2" w:rsidP="00F77C83">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1</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934EF25"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Serie documental</w:t>
            </w:r>
            <w:r w:rsidRPr="00F77C83">
              <w:rPr>
                <w:rFonts w:ascii="Arial" w:eastAsia="Times New Roman" w:hAnsi="Arial" w:cs="Arial"/>
                <w:sz w:val="20"/>
                <w:szCs w:val="20"/>
                <w:lang w:eastAsia="es-CO"/>
              </w:rPr>
              <w:t> </w:t>
            </w:r>
          </w:p>
        </w:tc>
        <w:tc>
          <w:tcPr>
            <w:tcW w:w="6520" w:type="dxa"/>
            <w:tcBorders>
              <w:top w:val="single" w:sz="6" w:space="0" w:color="auto"/>
              <w:left w:val="single" w:sz="6" w:space="0" w:color="auto"/>
              <w:bottom w:val="single" w:sz="6" w:space="0" w:color="auto"/>
              <w:right w:val="single" w:sz="6" w:space="0" w:color="auto"/>
            </w:tcBorders>
            <w:shd w:val="clear" w:color="auto" w:fill="auto"/>
            <w:hideMark/>
          </w:tcPr>
          <w:p w14:paraId="70AC8CC2"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Registrar el nombre de la serie documental a la cual pertenece el expediente. </w:t>
            </w:r>
            <w:r w:rsidRPr="00F77C83">
              <w:rPr>
                <w:rFonts w:ascii="Arial" w:eastAsia="Times New Roman" w:hAnsi="Arial" w:cs="Arial"/>
                <w:sz w:val="20"/>
                <w:szCs w:val="20"/>
                <w:lang w:eastAsia="es-CO"/>
              </w:rPr>
              <w:t> </w:t>
            </w:r>
          </w:p>
        </w:tc>
      </w:tr>
      <w:tr w:rsidR="00E12DA2" w:rsidRPr="00F77C83" w14:paraId="15618CC3" w14:textId="77777777" w:rsidTr="00344ADD">
        <w:trPr>
          <w:trHeight w:val="300"/>
          <w:jc w:val="cent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708C175A" w14:textId="124A356A" w:rsidR="00E12DA2" w:rsidRPr="00F77C83" w:rsidRDefault="00E12DA2" w:rsidP="00F77C83">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2</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21B0895B"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Subserie documental</w:t>
            </w:r>
            <w:r w:rsidRPr="00F77C83">
              <w:rPr>
                <w:rFonts w:ascii="Arial" w:eastAsia="Times New Roman" w:hAnsi="Arial" w:cs="Arial"/>
                <w:sz w:val="20"/>
                <w:szCs w:val="20"/>
                <w:lang w:eastAsia="es-CO"/>
              </w:rPr>
              <w:t> </w:t>
            </w:r>
          </w:p>
        </w:tc>
        <w:tc>
          <w:tcPr>
            <w:tcW w:w="6520" w:type="dxa"/>
            <w:tcBorders>
              <w:top w:val="single" w:sz="6" w:space="0" w:color="auto"/>
              <w:left w:val="single" w:sz="6" w:space="0" w:color="auto"/>
              <w:bottom w:val="single" w:sz="6" w:space="0" w:color="auto"/>
              <w:right w:val="single" w:sz="6" w:space="0" w:color="auto"/>
            </w:tcBorders>
            <w:shd w:val="clear" w:color="auto" w:fill="auto"/>
            <w:hideMark/>
          </w:tcPr>
          <w:p w14:paraId="06794979"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Registrar el nombre de la subserie documental a la cual pertenece el expediente. </w:t>
            </w:r>
            <w:r w:rsidRPr="00F77C83">
              <w:rPr>
                <w:rFonts w:ascii="Arial" w:eastAsia="Times New Roman" w:hAnsi="Arial" w:cs="Arial"/>
                <w:sz w:val="20"/>
                <w:szCs w:val="20"/>
                <w:lang w:eastAsia="es-CO"/>
              </w:rPr>
              <w:t> </w:t>
            </w:r>
          </w:p>
        </w:tc>
      </w:tr>
      <w:tr w:rsidR="00E12DA2" w:rsidRPr="00F77C83" w14:paraId="6B5B7E15" w14:textId="77777777" w:rsidTr="00344ADD">
        <w:trPr>
          <w:trHeight w:val="300"/>
          <w:jc w:val="cent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44513196" w14:textId="43EFE286" w:rsidR="00E12DA2" w:rsidRPr="00F77C83" w:rsidRDefault="00E12DA2" w:rsidP="00F77C83">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3</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3612B2D0"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Nombre expediente</w:t>
            </w:r>
            <w:r w:rsidRPr="00F77C83">
              <w:rPr>
                <w:rFonts w:ascii="Arial" w:eastAsia="Times New Roman" w:hAnsi="Arial" w:cs="Arial"/>
                <w:sz w:val="20"/>
                <w:szCs w:val="20"/>
                <w:lang w:eastAsia="es-CO"/>
              </w:rPr>
              <w:t> </w:t>
            </w:r>
          </w:p>
        </w:tc>
        <w:tc>
          <w:tcPr>
            <w:tcW w:w="6520" w:type="dxa"/>
            <w:tcBorders>
              <w:top w:val="single" w:sz="6" w:space="0" w:color="auto"/>
              <w:left w:val="single" w:sz="6" w:space="0" w:color="auto"/>
              <w:bottom w:val="single" w:sz="6" w:space="0" w:color="auto"/>
              <w:right w:val="single" w:sz="6" w:space="0" w:color="auto"/>
            </w:tcBorders>
            <w:shd w:val="clear" w:color="auto" w:fill="auto"/>
            <w:hideMark/>
          </w:tcPr>
          <w:p w14:paraId="4CEDC639"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Registrar el nombre del expediente relacionado con la serie o subserie documental.   </w:t>
            </w:r>
            <w:r w:rsidRPr="00F77C83">
              <w:rPr>
                <w:rFonts w:ascii="Arial" w:eastAsia="Times New Roman" w:hAnsi="Arial" w:cs="Arial"/>
                <w:sz w:val="20"/>
                <w:szCs w:val="20"/>
                <w:lang w:eastAsia="es-CO"/>
              </w:rPr>
              <w:t> </w:t>
            </w:r>
          </w:p>
        </w:tc>
      </w:tr>
      <w:tr w:rsidR="00E12DA2" w:rsidRPr="00F77C83" w14:paraId="506B8810" w14:textId="77777777" w:rsidTr="00344ADD">
        <w:trPr>
          <w:trHeight w:val="300"/>
          <w:jc w:val="cent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55E6DEC4" w14:textId="64D1FF4D" w:rsidR="00E12DA2" w:rsidRPr="00F77C83" w:rsidRDefault="00E12DA2" w:rsidP="00F77C83">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4</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129C981"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Fecha del documento</w:t>
            </w:r>
            <w:r w:rsidRPr="00F77C83">
              <w:rPr>
                <w:rFonts w:ascii="Arial" w:eastAsia="Times New Roman" w:hAnsi="Arial" w:cs="Arial"/>
                <w:sz w:val="20"/>
                <w:szCs w:val="20"/>
                <w:lang w:eastAsia="es-CO"/>
              </w:rPr>
              <w:t> </w:t>
            </w:r>
          </w:p>
        </w:tc>
        <w:tc>
          <w:tcPr>
            <w:tcW w:w="6520" w:type="dxa"/>
            <w:tcBorders>
              <w:top w:val="single" w:sz="6" w:space="0" w:color="auto"/>
              <w:left w:val="single" w:sz="6" w:space="0" w:color="auto"/>
              <w:bottom w:val="single" w:sz="6" w:space="0" w:color="auto"/>
              <w:right w:val="single" w:sz="6" w:space="0" w:color="auto"/>
            </w:tcBorders>
            <w:shd w:val="clear" w:color="auto" w:fill="auto"/>
            <w:hideMark/>
          </w:tcPr>
          <w:p w14:paraId="2FEB04E8"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Se cita la fecha del documento de la siguiente manera (dd/mm/aa).</w:t>
            </w:r>
            <w:r w:rsidRPr="00F77C83">
              <w:rPr>
                <w:rFonts w:ascii="Arial" w:eastAsia="Times New Roman" w:hAnsi="Arial" w:cs="Arial"/>
                <w:b/>
                <w:bCs/>
                <w:sz w:val="20"/>
                <w:szCs w:val="20"/>
                <w:lang w:val="es-ES" w:eastAsia="es-CO"/>
              </w:rPr>
              <w:t> </w:t>
            </w:r>
            <w:r w:rsidRPr="00F77C83">
              <w:rPr>
                <w:rFonts w:ascii="Arial" w:eastAsia="Times New Roman" w:hAnsi="Arial" w:cs="Arial"/>
                <w:sz w:val="20"/>
                <w:szCs w:val="20"/>
                <w:lang w:eastAsia="es-CO"/>
              </w:rPr>
              <w:t> </w:t>
            </w:r>
          </w:p>
        </w:tc>
      </w:tr>
      <w:tr w:rsidR="00E12DA2" w:rsidRPr="00F77C83" w14:paraId="2509B307" w14:textId="77777777" w:rsidTr="00344ADD">
        <w:trPr>
          <w:trHeight w:val="300"/>
          <w:jc w:val="cent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07498B55" w14:textId="673C17E5" w:rsidR="00E12DA2" w:rsidRPr="00F77C83" w:rsidRDefault="00E12DA2" w:rsidP="00F77C83">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5</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23EB2F6A"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Tipo documental</w:t>
            </w:r>
            <w:r w:rsidRPr="00F77C83">
              <w:rPr>
                <w:rFonts w:ascii="Arial" w:eastAsia="Times New Roman" w:hAnsi="Arial" w:cs="Arial"/>
                <w:sz w:val="20"/>
                <w:szCs w:val="20"/>
                <w:lang w:eastAsia="es-CO"/>
              </w:rPr>
              <w:t> </w:t>
            </w:r>
          </w:p>
        </w:tc>
        <w:tc>
          <w:tcPr>
            <w:tcW w:w="6520" w:type="dxa"/>
            <w:tcBorders>
              <w:top w:val="single" w:sz="6" w:space="0" w:color="auto"/>
              <w:left w:val="single" w:sz="6" w:space="0" w:color="auto"/>
              <w:bottom w:val="single" w:sz="6" w:space="0" w:color="auto"/>
              <w:right w:val="single" w:sz="6" w:space="0" w:color="auto"/>
            </w:tcBorders>
            <w:shd w:val="clear" w:color="auto" w:fill="auto"/>
            <w:hideMark/>
          </w:tcPr>
          <w:p w14:paraId="5ED7ED71" w14:textId="6F6CD1D8"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 xml:space="preserve">Registrar el nombre del documento de acuerdo con la estructura y contenido </w:t>
            </w:r>
            <w:r w:rsidR="00233C42" w:rsidRPr="00F77C83">
              <w:rPr>
                <w:rFonts w:ascii="Arial" w:eastAsia="Times New Roman" w:hAnsi="Arial" w:cs="Arial"/>
                <w:sz w:val="20"/>
                <w:szCs w:val="20"/>
                <w:lang w:val="es-ES" w:eastAsia="es-CO"/>
              </w:rPr>
              <w:t>de este</w:t>
            </w:r>
            <w:r w:rsidRPr="00F77C83">
              <w:rPr>
                <w:rFonts w:ascii="Arial" w:eastAsia="Times New Roman" w:hAnsi="Arial" w:cs="Arial"/>
                <w:sz w:val="20"/>
                <w:szCs w:val="20"/>
                <w:lang w:val="es-ES" w:eastAsia="es-CO"/>
              </w:rPr>
              <w:t>.</w:t>
            </w:r>
            <w:r w:rsidRPr="00F77C83">
              <w:rPr>
                <w:rFonts w:ascii="Arial" w:eastAsia="Times New Roman" w:hAnsi="Arial" w:cs="Arial"/>
                <w:sz w:val="20"/>
                <w:szCs w:val="20"/>
                <w:lang w:eastAsia="es-CO"/>
              </w:rPr>
              <w:t> </w:t>
            </w:r>
          </w:p>
        </w:tc>
      </w:tr>
      <w:tr w:rsidR="00E12DA2" w:rsidRPr="00F77C83" w14:paraId="087C925A" w14:textId="77777777" w:rsidTr="00344ADD">
        <w:trPr>
          <w:trHeight w:val="524"/>
          <w:jc w:val="cent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0AB0559E" w14:textId="076D8DC0" w:rsidR="00E12DA2" w:rsidRPr="00F77C83" w:rsidRDefault="00E12DA2" w:rsidP="00F77C83">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6</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C87B59B"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 </w:t>
            </w:r>
            <w:r w:rsidRPr="00F77C83">
              <w:rPr>
                <w:rFonts w:ascii="Arial" w:eastAsia="Times New Roman" w:hAnsi="Arial" w:cs="Arial"/>
                <w:sz w:val="20"/>
                <w:szCs w:val="20"/>
                <w:lang w:eastAsia="es-CO"/>
              </w:rPr>
              <w:t> </w:t>
            </w:r>
          </w:p>
          <w:p w14:paraId="3BEEF789"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Folios</w:t>
            </w:r>
            <w:r w:rsidRPr="00F77C83">
              <w:rPr>
                <w:rFonts w:ascii="Arial" w:eastAsia="Times New Roman" w:hAnsi="Arial" w:cs="Arial"/>
                <w:sz w:val="20"/>
                <w:szCs w:val="20"/>
                <w:lang w:eastAsia="es-CO"/>
              </w:rPr>
              <w:t> </w:t>
            </w:r>
          </w:p>
        </w:tc>
        <w:tc>
          <w:tcPr>
            <w:tcW w:w="6520" w:type="dxa"/>
            <w:tcBorders>
              <w:top w:val="single" w:sz="6" w:space="0" w:color="auto"/>
              <w:left w:val="single" w:sz="6" w:space="0" w:color="auto"/>
              <w:bottom w:val="single" w:sz="6" w:space="0" w:color="auto"/>
              <w:right w:val="single" w:sz="6" w:space="0" w:color="auto"/>
            </w:tcBorders>
            <w:shd w:val="clear" w:color="auto" w:fill="auto"/>
            <w:hideMark/>
          </w:tcPr>
          <w:p w14:paraId="076D9016"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Corresponde(n) al documento, que debe relacionarse con la última foliación realizada y validada. </w:t>
            </w:r>
            <w:r w:rsidRPr="00F77C83">
              <w:rPr>
                <w:rFonts w:ascii="Arial" w:eastAsia="Times New Roman" w:hAnsi="Arial" w:cs="Arial"/>
                <w:sz w:val="20"/>
                <w:szCs w:val="20"/>
                <w:lang w:eastAsia="es-CO"/>
              </w:rPr>
              <w:t> </w:t>
            </w:r>
          </w:p>
        </w:tc>
      </w:tr>
      <w:tr w:rsidR="00E12DA2" w:rsidRPr="00F77C83" w14:paraId="4AA97538" w14:textId="77777777" w:rsidTr="00344ADD">
        <w:trPr>
          <w:trHeight w:val="300"/>
          <w:jc w:val="cent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0872288A" w14:textId="10E3C543" w:rsidR="00E12DA2" w:rsidRPr="00F77C83" w:rsidRDefault="00E12DA2" w:rsidP="00F77C83">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lastRenderedPageBreak/>
              <w:t>7</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186AF2E3"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Fecha de elaboración</w:t>
            </w:r>
            <w:r w:rsidRPr="00F77C83">
              <w:rPr>
                <w:rFonts w:ascii="Arial" w:eastAsia="Times New Roman" w:hAnsi="Arial" w:cs="Arial"/>
                <w:sz w:val="20"/>
                <w:szCs w:val="20"/>
                <w:lang w:eastAsia="es-CO"/>
              </w:rPr>
              <w:t> </w:t>
            </w:r>
          </w:p>
        </w:tc>
        <w:tc>
          <w:tcPr>
            <w:tcW w:w="6520" w:type="dxa"/>
            <w:tcBorders>
              <w:top w:val="single" w:sz="6" w:space="0" w:color="auto"/>
              <w:left w:val="single" w:sz="6" w:space="0" w:color="auto"/>
              <w:bottom w:val="single" w:sz="6" w:space="0" w:color="auto"/>
              <w:right w:val="single" w:sz="6" w:space="0" w:color="auto"/>
            </w:tcBorders>
            <w:shd w:val="clear" w:color="auto" w:fill="auto"/>
            <w:hideMark/>
          </w:tcPr>
          <w:p w14:paraId="459B9808"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En que se elaboró o el formato de Hoja de Control.</w:t>
            </w:r>
            <w:r w:rsidRPr="00F77C83">
              <w:rPr>
                <w:rFonts w:ascii="Arial" w:eastAsia="Times New Roman" w:hAnsi="Arial" w:cs="Arial"/>
                <w:sz w:val="20"/>
                <w:szCs w:val="20"/>
                <w:lang w:eastAsia="es-CO"/>
              </w:rPr>
              <w:t> </w:t>
            </w:r>
          </w:p>
        </w:tc>
      </w:tr>
      <w:tr w:rsidR="00E12DA2" w:rsidRPr="00F77C83" w14:paraId="3C6695BF" w14:textId="77777777" w:rsidTr="00344ADD">
        <w:trPr>
          <w:trHeight w:val="300"/>
          <w:jc w:val="cent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0E3246B0" w14:textId="0D134BE6" w:rsidR="00E12DA2" w:rsidRPr="00F77C83" w:rsidRDefault="00E12DA2" w:rsidP="00F77C83">
            <w:pPr>
              <w:spacing w:after="0" w:line="240" w:lineRule="auto"/>
              <w:jc w:val="center"/>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8</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3B7F733"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Firma</w:t>
            </w:r>
            <w:r w:rsidRPr="00F77C83">
              <w:rPr>
                <w:rFonts w:ascii="Arial" w:eastAsia="Times New Roman" w:hAnsi="Arial" w:cs="Arial"/>
                <w:sz w:val="20"/>
                <w:szCs w:val="20"/>
                <w:lang w:eastAsia="es-CO"/>
              </w:rPr>
              <w:t> </w:t>
            </w:r>
          </w:p>
        </w:tc>
        <w:tc>
          <w:tcPr>
            <w:tcW w:w="6520" w:type="dxa"/>
            <w:tcBorders>
              <w:top w:val="single" w:sz="6" w:space="0" w:color="auto"/>
              <w:left w:val="single" w:sz="6" w:space="0" w:color="auto"/>
              <w:bottom w:val="single" w:sz="6" w:space="0" w:color="auto"/>
              <w:right w:val="single" w:sz="6" w:space="0" w:color="auto"/>
            </w:tcBorders>
            <w:shd w:val="clear" w:color="auto" w:fill="auto"/>
            <w:hideMark/>
          </w:tcPr>
          <w:p w14:paraId="1D1E9784" w14:textId="77777777" w:rsidR="00E12DA2" w:rsidRPr="00F77C83" w:rsidRDefault="00E12DA2" w:rsidP="00BD0E9D">
            <w:pPr>
              <w:spacing w:after="0" w:line="240" w:lineRule="auto"/>
              <w:jc w:val="both"/>
              <w:textAlignment w:val="baseline"/>
              <w:rPr>
                <w:rFonts w:ascii="Arial" w:eastAsia="Times New Roman" w:hAnsi="Arial" w:cs="Arial"/>
                <w:sz w:val="20"/>
                <w:szCs w:val="20"/>
                <w:lang w:eastAsia="es-CO"/>
              </w:rPr>
            </w:pPr>
            <w:r w:rsidRPr="00F77C83">
              <w:rPr>
                <w:rFonts w:ascii="Arial" w:eastAsia="Times New Roman" w:hAnsi="Arial" w:cs="Arial"/>
                <w:sz w:val="20"/>
                <w:szCs w:val="20"/>
                <w:lang w:val="es-ES" w:eastAsia="es-CO"/>
              </w:rPr>
              <w:t>Se registra el nombre de quien elaboro el proceso de la hoja de control.</w:t>
            </w:r>
            <w:r w:rsidRPr="00F77C83">
              <w:rPr>
                <w:rFonts w:ascii="Arial" w:eastAsia="Times New Roman" w:hAnsi="Arial" w:cs="Arial"/>
                <w:sz w:val="20"/>
                <w:szCs w:val="20"/>
                <w:lang w:eastAsia="es-CO"/>
              </w:rPr>
              <w:t> </w:t>
            </w:r>
          </w:p>
        </w:tc>
      </w:tr>
    </w:tbl>
    <w:p w14:paraId="7EFF901D" w14:textId="138B32E3" w:rsidR="00B01F94" w:rsidRPr="00B01F94" w:rsidRDefault="00B01F94" w:rsidP="00B01F94">
      <w:pPr>
        <w:pStyle w:val="Descripcin"/>
        <w:jc w:val="center"/>
        <w:rPr>
          <w:rFonts w:ascii="Arial" w:eastAsia="Times New Roman" w:hAnsi="Arial" w:cs="Arial"/>
          <w:b/>
          <w:i w:val="0"/>
          <w:color w:val="auto"/>
          <w:sz w:val="16"/>
          <w:szCs w:val="16"/>
          <w:lang w:val="es-ES" w:eastAsia="es-CO"/>
        </w:rPr>
      </w:pPr>
      <w:bookmarkStart w:id="69" w:name="_Toc147346373"/>
      <w:r w:rsidRPr="00B01F94">
        <w:rPr>
          <w:rFonts w:ascii="Arial" w:hAnsi="Arial" w:cs="Arial"/>
          <w:b/>
          <w:i w:val="0"/>
          <w:color w:val="auto"/>
          <w:sz w:val="16"/>
          <w:szCs w:val="16"/>
        </w:rPr>
        <w:t xml:space="preserve">Tabla </w:t>
      </w:r>
      <w:r w:rsidRPr="00B01F94">
        <w:rPr>
          <w:rFonts w:ascii="Arial" w:hAnsi="Arial" w:cs="Arial"/>
          <w:b/>
          <w:i w:val="0"/>
          <w:color w:val="auto"/>
          <w:sz w:val="16"/>
          <w:szCs w:val="16"/>
          <w:shd w:val="clear" w:color="auto" w:fill="E6E6E6"/>
        </w:rPr>
        <w:fldChar w:fldCharType="begin"/>
      </w:r>
      <w:r w:rsidRPr="00B01F94">
        <w:rPr>
          <w:rFonts w:ascii="Arial" w:hAnsi="Arial" w:cs="Arial"/>
          <w:b/>
          <w:i w:val="0"/>
          <w:color w:val="auto"/>
          <w:sz w:val="16"/>
          <w:szCs w:val="16"/>
        </w:rPr>
        <w:instrText xml:space="preserve"> SEQ Tabla \* ARABIC </w:instrText>
      </w:r>
      <w:r w:rsidRPr="00B01F94">
        <w:rPr>
          <w:rFonts w:ascii="Arial" w:hAnsi="Arial" w:cs="Arial"/>
          <w:b/>
          <w:i w:val="0"/>
          <w:color w:val="auto"/>
          <w:sz w:val="16"/>
          <w:szCs w:val="16"/>
          <w:shd w:val="clear" w:color="auto" w:fill="E6E6E6"/>
        </w:rPr>
        <w:fldChar w:fldCharType="separate"/>
      </w:r>
      <w:r w:rsidRPr="00B01F94">
        <w:rPr>
          <w:rFonts w:ascii="Arial" w:hAnsi="Arial" w:cs="Arial"/>
          <w:b/>
          <w:i w:val="0"/>
          <w:noProof/>
          <w:color w:val="auto"/>
          <w:sz w:val="16"/>
          <w:szCs w:val="16"/>
        </w:rPr>
        <w:t>1</w:t>
      </w:r>
      <w:r w:rsidRPr="00B01F94">
        <w:rPr>
          <w:rFonts w:ascii="Arial" w:hAnsi="Arial" w:cs="Arial"/>
          <w:b/>
          <w:i w:val="0"/>
          <w:color w:val="auto"/>
          <w:sz w:val="16"/>
          <w:szCs w:val="16"/>
          <w:shd w:val="clear" w:color="auto" w:fill="E6E6E6"/>
        </w:rPr>
        <w:fldChar w:fldCharType="end"/>
      </w:r>
      <w:r w:rsidRPr="00B01F94">
        <w:rPr>
          <w:rFonts w:ascii="Arial" w:hAnsi="Arial" w:cs="Arial"/>
          <w:b/>
          <w:i w:val="0"/>
          <w:color w:val="auto"/>
          <w:sz w:val="16"/>
          <w:szCs w:val="16"/>
        </w:rPr>
        <w:t xml:space="preserve"> Diligenciamiento Hoja de Control</w:t>
      </w:r>
      <w:bookmarkEnd w:id="69"/>
    </w:p>
    <w:p w14:paraId="7CDD6D5E" w14:textId="21C43B07" w:rsidR="00E12DA2" w:rsidRPr="00344ADD" w:rsidRDefault="00E12DA2" w:rsidP="00BD0E9D">
      <w:pPr>
        <w:spacing w:after="0" w:line="240" w:lineRule="auto"/>
        <w:jc w:val="both"/>
        <w:textAlignment w:val="baseline"/>
        <w:rPr>
          <w:rFonts w:ascii="Arial" w:eastAsia="Times New Roman" w:hAnsi="Arial" w:cs="Arial"/>
          <w:sz w:val="20"/>
          <w:szCs w:val="20"/>
          <w:lang w:eastAsia="es-CO"/>
        </w:rPr>
      </w:pPr>
      <w:r w:rsidRPr="00344ADD">
        <w:rPr>
          <w:rFonts w:ascii="Arial" w:eastAsia="Times New Roman" w:hAnsi="Arial" w:cs="Arial"/>
          <w:sz w:val="20"/>
          <w:szCs w:val="20"/>
          <w:lang w:val="es-ES" w:eastAsia="es-CO"/>
        </w:rPr>
        <w:t xml:space="preserve">Formato hoja de control, código GDOC-FM-010 Versión 1, se encuentra publicado en el </w:t>
      </w:r>
      <w:r w:rsidR="007E150A" w:rsidRPr="00344ADD">
        <w:rPr>
          <w:rFonts w:ascii="Arial" w:eastAsia="Times New Roman" w:hAnsi="Arial" w:cs="Arial"/>
          <w:sz w:val="20"/>
          <w:szCs w:val="20"/>
          <w:lang w:val="es-ES" w:eastAsia="es-CO"/>
        </w:rPr>
        <w:t>enlace</w:t>
      </w:r>
      <w:r w:rsidRPr="00344ADD">
        <w:rPr>
          <w:rFonts w:ascii="Arial" w:eastAsia="Times New Roman" w:hAnsi="Arial" w:cs="Arial"/>
          <w:sz w:val="20"/>
          <w:szCs w:val="20"/>
          <w:lang w:val="es-ES" w:eastAsia="es-CO"/>
        </w:rPr>
        <w:t xml:space="preserve"> </w:t>
      </w:r>
      <w:hyperlink r:id="rId66" w:tgtFrame="_blank" w:history="1">
        <w:r w:rsidRPr="00344ADD">
          <w:rPr>
            <w:rFonts w:ascii="Arial" w:eastAsia="Times New Roman" w:hAnsi="Arial" w:cs="Arial"/>
            <w:sz w:val="20"/>
            <w:szCs w:val="20"/>
            <w:u w:val="single"/>
            <w:lang w:val="es-ES" w:eastAsia="es-CO"/>
          </w:rPr>
          <w:t>https://www.</w:t>
        </w:r>
        <w:r w:rsidR="00051738">
          <w:rPr>
            <w:rFonts w:ascii="Arial" w:eastAsia="Times New Roman" w:hAnsi="Arial" w:cs="Arial"/>
            <w:sz w:val="20"/>
            <w:szCs w:val="20"/>
            <w:u w:val="single"/>
            <w:lang w:val="es-ES" w:eastAsia="es-CO"/>
          </w:rPr>
          <w:t>UAERMV</w:t>
        </w:r>
        <w:r w:rsidRPr="00344ADD">
          <w:rPr>
            <w:rFonts w:ascii="Arial" w:eastAsia="Times New Roman" w:hAnsi="Arial" w:cs="Arial"/>
            <w:sz w:val="20"/>
            <w:szCs w:val="20"/>
            <w:u w:val="single"/>
            <w:lang w:val="es-ES" w:eastAsia="es-CO"/>
          </w:rPr>
          <w:t>.gov.co/sisgestion2019/documentos.php?id=14</w:t>
        </w:r>
      </w:hyperlink>
      <w:r w:rsidRPr="00344ADD">
        <w:rPr>
          <w:rFonts w:ascii="Arial" w:eastAsia="Times New Roman" w:hAnsi="Arial" w:cs="Arial"/>
          <w:sz w:val="20"/>
          <w:szCs w:val="20"/>
          <w:lang w:eastAsia="es-CO"/>
        </w:rPr>
        <w:t> </w:t>
      </w:r>
    </w:p>
    <w:p w14:paraId="75CF4315" w14:textId="5B9D87B0" w:rsidR="00BD0E9D" w:rsidRDefault="00BD0E9D" w:rsidP="00BD0E9D">
      <w:pPr>
        <w:spacing w:after="0" w:line="240" w:lineRule="auto"/>
        <w:jc w:val="both"/>
        <w:textAlignment w:val="baseline"/>
        <w:rPr>
          <w:rFonts w:ascii="Arial" w:eastAsia="Times New Roman" w:hAnsi="Arial" w:cs="Arial"/>
          <w:lang w:eastAsia="es-CO"/>
        </w:rPr>
      </w:pPr>
    </w:p>
    <w:p w14:paraId="3CB648E9" w14:textId="77777777" w:rsidR="00E12DA2" w:rsidRPr="002B0DB9" w:rsidRDefault="00E12DA2" w:rsidP="004F79BC">
      <w:pPr>
        <w:spacing w:after="0" w:line="240" w:lineRule="auto"/>
        <w:jc w:val="center"/>
        <w:textAlignment w:val="baseline"/>
        <w:rPr>
          <w:rFonts w:ascii="Arial" w:eastAsia="Times New Roman" w:hAnsi="Arial" w:cs="Arial"/>
          <w:lang w:eastAsia="es-CO"/>
        </w:rPr>
      </w:pPr>
      <w:r w:rsidRPr="002B0DB9">
        <w:rPr>
          <w:rFonts w:ascii="Arial" w:hAnsi="Arial" w:cs="Arial"/>
          <w:noProof/>
          <w:color w:val="2B579A"/>
          <w:shd w:val="clear" w:color="auto" w:fill="E6E6E6"/>
          <w:lang w:eastAsia="es-CO"/>
        </w:rPr>
        <w:drawing>
          <wp:inline distT="0" distB="0" distL="0" distR="0" wp14:anchorId="4ABDB67C" wp14:editId="46D3EA6E">
            <wp:extent cx="4225290" cy="3638550"/>
            <wp:effectExtent l="0" t="0" r="3810" b="0"/>
            <wp:docPr id="43" name="Imagen 43" descr="C:\Users\sandra.mancera\AppData\Local\Microsoft\Windows\INetCache\Content.MSO\9DD43B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ndra.mancera\AppData\Local\Microsoft\Windows\INetCache\Content.MSO\9DD43B9D.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29594" cy="3642256"/>
                    </a:xfrm>
                    <a:prstGeom prst="rect">
                      <a:avLst/>
                    </a:prstGeom>
                    <a:noFill/>
                    <a:ln>
                      <a:noFill/>
                    </a:ln>
                  </pic:spPr>
                </pic:pic>
              </a:graphicData>
            </a:graphic>
          </wp:inline>
        </w:drawing>
      </w:r>
    </w:p>
    <w:p w14:paraId="4B7144DA" w14:textId="5CACE06C" w:rsidR="09ED1EE8" w:rsidRPr="004B38EC" w:rsidRDefault="00344ADD" w:rsidP="004B38EC">
      <w:pPr>
        <w:pStyle w:val="Descripcin"/>
        <w:jc w:val="center"/>
        <w:rPr>
          <w:rFonts w:ascii="Arial" w:hAnsi="Arial" w:cs="Arial"/>
          <w:i w:val="0"/>
          <w:color w:val="auto"/>
          <w:sz w:val="16"/>
          <w:szCs w:val="16"/>
        </w:rPr>
      </w:pPr>
      <w:r w:rsidRPr="004B38EC">
        <w:rPr>
          <w:rFonts w:ascii="Arial" w:hAnsi="Arial" w:cs="Arial"/>
          <w:i w:val="0"/>
          <w:color w:val="auto"/>
          <w:sz w:val="16"/>
          <w:szCs w:val="16"/>
        </w:rPr>
        <w:t xml:space="preserve"> </w:t>
      </w:r>
      <w:bookmarkStart w:id="70" w:name="_Toc147346616"/>
      <w:r w:rsidR="004B38EC" w:rsidRPr="004B38EC">
        <w:rPr>
          <w:rFonts w:ascii="Arial" w:hAnsi="Arial" w:cs="Arial"/>
          <w:i w:val="0"/>
          <w:color w:val="auto"/>
          <w:sz w:val="16"/>
          <w:szCs w:val="16"/>
        </w:rPr>
        <w:t xml:space="preserve">Ilustración </w:t>
      </w:r>
      <w:r w:rsidR="004B38EC" w:rsidRPr="004B38EC">
        <w:rPr>
          <w:rFonts w:ascii="Arial" w:hAnsi="Arial" w:cs="Arial"/>
          <w:i w:val="0"/>
          <w:color w:val="auto"/>
          <w:sz w:val="16"/>
          <w:szCs w:val="16"/>
        </w:rPr>
        <w:fldChar w:fldCharType="begin"/>
      </w:r>
      <w:r w:rsidR="004B38EC" w:rsidRPr="004B38EC">
        <w:rPr>
          <w:rFonts w:ascii="Arial" w:hAnsi="Arial" w:cs="Arial"/>
          <w:i w:val="0"/>
          <w:color w:val="auto"/>
          <w:sz w:val="16"/>
          <w:szCs w:val="16"/>
        </w:rPr>
        <w:instrText xml:space="preserve"> SEQ Ilustración \* ARABIC </w:instrText>
      </w:r>
      <w:r w:rsidR="004B38EC" w:rsidRPr="004B38EC">
        <w:rPr>
          <w:rFonts w:ascii="Arial" w:hAnsi="Arial" w:cs="Arial"/>
          <w:i w:val="0"/>
          <w:color w:val="auto"/>
          <w:sz w:val="16"/>
          <w:szCs w:val="16"/>
        </w:rPr>
        <w:fldChar w:fldCharType="separate"/>
      </w:r>
      <w:r w:rsidR="008F3F6E">
        <w:rPr>
          <w:rFonts w:ascii="Arial" w:hAnsi="Arial" w:cs="Arial"/>
          <w:i w:val="0"/>
          <w:noProof/>
          <w:color w:val="auto"/>
          <w:sz w:val="16"/>
          <w:szCs w:val="16"/>
        </w:rPr>
        <w:t>29</w:t>
      </w:r>
      <w:r w:rsidR="004B38EC" w:rsidRPr="004B38EC">
        <w:rPr>
          <w:rFonts w:ascii="Arial" w:hAnsi="Arial" w:cs="Arial"/>
          <w:i w:val="0"/>
          <w:color w:val="auto"/>
          <w:sz w:val="16"/>
          <w:szCs w:val="16"/>
        </w:rPr>
        <w:fldChar w:fldCharType="end"/>
      </w:r>
      <w:r w:rsidR="004B38EC" w:rsidRPr="004B38EC">
        <w:rPr>
          <w:rFonts w:ascii="Arial" w:hAnsi="Arial" w:cs="Arial"/>
          <w:i w:val="0"/>
          <w:color w:val="auto"/>
          <w:sz w:val="16"/>
          <w:szCs w:val="16"/>
        </w:rPr>
        <w:t xml:space="preserve"> Formato Hoja de Control</w:t>
      </w:r>
      <w:bookmarkEnd w:id="70"/>
    </w:p>
    <w:p w14:paraId="2C9C7161" w14:textId="202F13A7" w:rsidR="00E12DA2" w:rsidRPr="0053714D" w:rsidRDefault="2AC7C40E" w:rsidP="0053714D">
      <w:pPr>
        <w:pStyle w:val="Ttulo1"/>
        <w:numPr>
          <w:ilvl w:val="0"/>
          <w:numId w:val="49"/>
        </w:numPr>
        <w:rPr>
          <w:rFonts w:ascii="Arial" w:hAnsi="Arial" w:cs="Arial"/>
          <w:b/>
          <w:color w:val="auto"/>
          <w:sz w:val="28"/>
          <w:szCs w:val="28"/>
        </w:rPr>
      </w:pPr>
      <w:bookmarkStart w:id="71" w:name="_Toc147346585"/>
      <w:r w:rsidRPr="00D8228D">
        <w:rPr>
          <w:rFonts w:ascii="Arial" w:hAnsi="Arial" w:cs="Arial"/>
          <w:b/>
          <w:color w:val="auto"/>
          <w:sz w:val="28"/>
          <w:szCs w:val="28"/>
        </w:rPr>
        <w:t>ORGANIZ</w:t>
      </w:r>
      <w:r w:rsidR="777E3FF5" w:rsidRPr="00D8228D">
        <w:rPr>
          <w:rFonts w:ascii="Arial" w:hAnsi="Arial" w:cs="Arial"/>
          <w:b/>
          <w:color w:val="auto"/>
          <w:sz w:val="28"/>
          <w:szCs w:val="28"/>
        </w:rPr>
        <w:t>ACIÓN DE EXPEDIENTES HIBRIDOS</w:t>
      </w:r>
      <w:bookmarkEnd w:id="71"/>
      <w:r w:rsidR="777E3FF5" w:rsidRPr="0053714D">
        <w:rPr>
          <w:rFonts w:ascii="Arial" w:hAnsi="Arial" w:cs="Arial"/>
          <w:b/>
          <w:color w:val="auto"/>
          <w:sz w:val="28"/>
          <w:szCs w:val="28"/>
        </w:rPr>
        <w:t xml:space="preserve"> </w:t>
      </w:r>
    </w:p>
    <w:p w14:paraId="3CEEED34" w14:textId="77777777" w:rsidR="00E12DA2" w:rsidRPr="002B0DB9" w:rsidRDefault="00E12DA2" w:rsidP="00BD0E9D">
      <w:pPr>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1B82D66D" w14:textId="2F42310D"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De acuerdo con el Archivo General de la Nación, el expediente híbrido corresponde a</w:t>
      </w:r>
      <w:r w:rsidR="5399410C" w:rsidRPr="4558313D">
        <w:rPr>
          <w:rFonts w:ascii="Arial" w:eastAsia="Times New Roman" w:hAnsi="Arial" w:cs="Arial"/>
          <w:lang w:val="es-ES" w:eastAsia="es-CO"/>
        </w:rPr>
        <w:t>:</w:t>
      </w:r>
      <w:r w:rsidRPr="002B0DB9">
        <w:rPr>
          <w:rFonts w:ascii="Arial" w:eastAsia="Times New Roman" w:hAnsi="Arial" w:cs="Arial"/>
          <w:lang w:val="es-ES" w:eastAsia="es-CO"/>
        </w:rPr>
        <w:t xml:space="preserve"> “Expediente conformado por documentos de archivo análogos (impreso, o de imagen y sonido en el caso de las películas, fotografías, discos y otros) y electrónicos, que corresponden a un mismo asunto, conservados en sus soportes nativos </w:t>
      </w:r>
      <w:r w:rsidR="00F4039E">
        <w:rPr>
          <w:rFonts w:ascii="Arial" w:eastAsia="Times New Roman" w:hAnsi="Arial" w:cs="Arial"/>
          <w:lang w:val="es-ES" w:eastAsia="es-CO"/>
        </w:rPr>
        <w:t xml:space="preserve">y que a pesar de estar separados forman una sola unidad documental por razones del trámite o actuación. </w:t>
      </w:r>
    </w:p>
    <w:p w14:paraId="04772083" w14:textId="2C6A2922" w:rsidR="00E12DA2" w:rsidRPr="002B0DB9" w:rsidRDefault="00E12DA2" w:rsidP="4558313D">
      <w:pPr>
        <w:spacing w:after="0" w:line="240" w:lineRule="auto"/>
        <w:jc w:val="both"/>
        <w:textAlignment w:val="baseline"/>
        <w:rPr>
          <w:rFonts w:ascii="Arial" w:eastAsia="Times New Roman" w:hAnsi="Arial" w:cs="Arial"/>
          <w:lang w:val="es-ES" w:eastAsia="es-CO"/>
        </w:rPr>
      </w:pPr>
    </w:p>
    <w:p w14:paraId="29E68E78" w14:textId="288597CE" w:rsidR="00E12DA2" w:rsidRPr="002B0DB9" w:rsidRDefault="4CC3E1FE" w:rsidP="4558313D">
      <w:pPr>
        <w:jc w:val="both"/>
        <w:rPr>
          <w:rFonts w:ascii="Arial" w:eastAsia="Times New Roman" w:hAnsi="Arial" w:cs="Arial"/>
          <w:lang w:val="es-ES" w:eastAsia="es-CO"/>
        </w:rPr>
      </w:pPr>
      <w:r w:rsidRPr="4558313D">
        <w:rPr>
          <w:rFonts w:ascii="Arial" w:eastAsia="Times New Roman" w:hAnsi="Arial" w:cs="Arial"/>
          <w:lang w:eastAsia="es-CO"/>
        </w:rPr>
        <w:t xml:space="preserve">Debe en este caso hacerse una precisión, si el documento original </w:t>
      </w:r>
      <w:r w:rsidR="38511623" w:rsidRPr="4558313D">
        <w:rPr>
          <w:rFonts w:ascii="Arial" w:eastAsia="Times New Roman" w:hAnsi="Arial" w:cs="Arial"/>
          <w:lang w:eastAsia="es-CO"/>
        </w:rPr>
        <w:t>está</w:t>
      </w:r>
      <w:r w:rsidRPr="4558313D">
        <w:rPr>
          <w:rFonts w:ascii="Arial" w:eastAsia="Times New Roman" w:hAnsi="Arial" w:cs="Arial"/>
          <w:lang w:eastAsia="es-CO"/>
        </w:rPr>
        <w:t xml:space="preserve"> en soporte físico, este siempre será un documento original indistintamente de que el mismo se digitalice para su cargue en el sistema con fines de consulta. Así las cosas, debe identificarse claramente si el documento correspondiente es un documento original o es una copia digital de un documento original físico.</w:t>
      </w:r>
    </w:p>
    <w:p w14:paraId="6B97AAB5" w14:textId="081DAE9B" w:rsidR="00E12DA2" w:rsidRPr="002B0DB9" w:rsidRDefault="4CC3E1FE" w:rsidP="4558313D">
      <w:pPr>
        <w:jc w:val="both"/>
        <w:textAlignment w:val="baseline"/>
        <w:rPr>
          <w:rFonts w:ascii="Arial" w:eastAsia="Times New Roman" w:hAnsi="Arial" w:cs="Arial"/>
          <w:lang w:val="es-ES" w:eastAsia="es-CO"/>
        </w:rPr>
      </w:pPr>
      <w:r w:rsidRPr="4558313D">
        <w:rPr>
          <w:rFonts w:ascii="Arial" w:eastAsia="Times New Roman" w:hAnsi="Arial" w:cs="Arial"/>
          <w:lang w:eastAsia="es-CO"/>
        </w:rPr>
        <w:lastRenderedPageBreak/>
        <w:t>La oficina productora debe además identificar y dejar normalizado en la correspondiente TRD, aquellos tipos documentales en soporte electrónico, no se recomienda dejar abierta la posibilidad de manejar ambos soportes, se debe definir si es físico o electrónico.</w:t>
      </w:r>
    </w:p>
    <w:p w14:paraId="40D6D89E" w14:textId="3A7D87CD" w:rsidR="00E12DA2" w:rsidRPr="002B0DB9" w:rsidRDefault="4CC3E1FE" w:rsidP="4558313D">
      <w:pPr>
        <w:jc w:val="both"/>
        <w:textAlignment w:val="baseline"/>
        <w:rPr>
          <w:rFonts w:ascii="Arial" w:eastAsia="Times New Roman" w:hAnsi="Arial" w:cs="Arial"/>
          <w:lang w:val="es-ES" w:eastAsia="es-CO"/>
        </w:rPr>
      </w:pPr>
      <w:r w:rsidRPr="4558313D">
        <w:rPr>
          <w:rFonts w:ascii="Arial" w:eastAsia="Times New Roman" w:hAnsi="Arial" w:cs="Arial"/>
          <w:lang w:eastAsia="es-CO"/>
        </w:rPr>
        <w:t>Se recomienda en todo caso que aquellos documentos físicos que hagan parte de un expediente híbrido siempre deben digitalizarse para integrarlos a Orfeo.</w:t>
      </w:r>
    </w:p>
    <w:p w14:paraId="7F917894" w14:textId="5C6E6EAE" w:rsidR="00E12DA2" w:rsidRPr="002B0DB9" w:rsidRDefault="4CC3E1FE" w:rsidP="4558313D">
      <w:pPr>
        <w:jc w:val="both"/>
        <w:textAlignment w:val="baseline"/>
        <w:rPr>
          <w:rFonts w:ascii="Arial" w:eastAsia="Times New Roman" w:hAnsi="Arial" w:cs="Arial"/>
          <w:lang w:val="es-ES" w:eastAsia="es-CO"/>
        </w:rPr>
      </w:pPr>
      <w:r w:rsidRPr="4558313D">
        <w:rPr>
          <w:rFonts w:ascii="Arial" w:eastAsia="Times New Roman" w:hAnsi="Arial" w:cs="Arial"/>
          <w:lang w:eastAsia="es-CO"/>
        </w:rPr>
        <w:t>En este contexto para la conformación de los expedientes híbridos se deben seguir los siguientes pasos:</w:t>
      </w:r>
    </w:p>
    <w:p w14:paraId="4FB54DE5" w14:textId="7D1C1A2E" w:rsidR="00E12DA2" w:rsidRPr="002B0DB9" w:rsidRDefault="00E12DA2" w:rsidP="4558313D">
      <w:pPr>
        <w:jc w:val="both"/>
        <w:textAlignment w:val="baseline"/>
        <w:rPr>
          <w:rFonts w:ascii="Arial" w:eastAsia="Times New Roman" w:hAnsi="Arial" w:cs="Arial"/>
          <w:lang w:eastAsia="es-CO"/>
        </w:rPr>
      </w:pPr>
    </w:p>
    <w:p w14:paraId="01341CFF" w14:textId="7373D28F" w:rsidR="00E12DA2" w:rsidRPr="002B0DB9" w:rsidRDefault="4CC3E1FE" w:rsidP="007E70BE">
      <w:pPr>
        <w:pStyle w:val="Prrafodelista"/>
        <w:numPr>
          <w:ilvl w:val="0"/>
          <w:numId w:val="43"/>
        </w:numPr>
        <w:ind w:left="0" w:firstLine="0"/>
        <w:jc w:val="both"/>
        <w:textAlignment w:val="baseline"/>
        <w:rPr>
          <w:rFonts w:ascii="Arial" w:eastAsia="Times New Roman" w:hAnsi="Arial" w:cs="Arial"/>
          <w:lang w:val="es-ES" w:eastAsia="es-CO"/>
        </w:rPr>
      </w:pPr>
      <w:r w:rsidRPr="4558313D">
        <w:rPr>
          <w:rFonts w:ascii="Arial" w:eastAsia="Times New Roman" w:hAnsi="Arial" w:cs="Arial"/>
          <w:lang w:eastAsia="es-CO"/>
        </w:rPr>
        <w:t xml:space="preserve">Crear el expediente: </w:t>
      </w:r>
    </w:p>
    <w:p w14:paraId="12542FD3" w14:textId="7201F640" w:rsidR="00E12DA2" w:rsidRPr="002B0DB9" w:rsidRDefault="00E12DA2" w:rsidP="4558313D">
      <w:pPr>
        <w:ind w:left="720"/>
        <w:jc w:val="both"/>
        <w:textAlignment w:val="baseline"/>
        <w:rPr>
          <w:rFonts w:ascii="Arial" w:eastAsia="Times New Roman" w:hAnsi="Arial" w:cs="Arial"/>
          <w:lang w:val="es-ES" w:eastAsia="es-CO"/>
        </w:rPr>
      </w:pPr>
    </w:p>
    <w:p w14:paraId="309B46F9" w14:textId="3196D066" w:rsidR="00E12DA2" w:rsidRPr="002B0DB9" w:rsidRDefault="3F184114" w:rsidP="004B0046">
      <w:pPr>
        <w:pStyle w:val="Prrafodelista"/>
        <w:numPr>
          <w:ilvl w:val="1"/>
          <w:numId w:val="43"/>
        </w:numPr>
        <w:jc w:val="both"/>
        <w:textAlignment w:val="baseline"/>
        <w:rPr>
          <w:rFonts w:ascii="Arial" w:eastAsia="Times New Roman" w:hAnsi="Arial" w:cs="Arial"/>
          <w:lang w:val="es-ES" w:eastAsia="es-CO"/>
        </w:rPr>
      </w:pPr>
      <w:r w:rsidRPr="09ED1EE8">
        <w:rPr>
          <w:rFonts w:ascii="Arial" w:eastAsia="Times New Roman" w:hAnsi="Arial" w:cs="Arial"/>
          <w:lang w:eastAsia="es-CO"/>
        </w:rPr>
        <w:t xml:space="preserve">Cuando el expediente esta creado en físico y que durante su trámite se identifica la necesidad de integrar un documento electrónico original, se debe crear el expediente con la misma identificación en Orfeo e indicar allí que el expediente será de tipo híbrido. Además, en el rótulo de la carpeta formato GDOC-FM-024 se debe escribir Híbrido en el campo tipo de expediente. </w:t>
      </w:r>
    </w:p>
    <w:p w14:paraId="50685647" w14:textId="01C5AF14" w:rsidR="00E12DA2" w:rsidRPr="002B0DB9" w:rsidRDefault="3F184114" w:rsidP="004B0046">
      <w:pPr>
        <w:pStyle w:val="Prrafodelista"/>
        <w:numPr>
          <w:ilvl w:val="1"/>
          <w:numId w:val="43"/>
        </w:numPr>
        <w:jc w:val="both"/>
        <w:textAlignment w:val="baseline"/>
        <w:rPr>
          <w:rFonts w:ascii="Arial" w:eastAsia="Times New Roman" w:hAnsi="Arial" w:cs="Arial"/>
          <w:lang w:val="es-ES" w:eastAsia="es-CO"/>
        </w:rPr>
      </w:pPr>
      <w:r w:rsidRPr="09ED1EE8">
        <w:rPr>
          <w:rFonts w:ascii="Arial" w:eastAsia="Times New Roman" w:hAnsi="Arial" w:cs="Arial"/>
          <w:lang w:eastAsia="es-CO"/>
        </w:rPr>
        <w:t>Cuando el expediente est</w:t>
      </w:r>
      <w:r w:rsidR="2AFBAF43" w:rsidRPr="09ED1EE8">
        <w:rPr>
          <w:rFonts w:ascii="Arial" w:eastAsia="Times New Roman" w:hAnsi="Arial" w:cs="Arial"/>
          <w:lang w:eastAsia="es-CO"/>
        </w:rPr>
        <w:t>e</w:t>
      </w:r>
      <w:r w:rsidRPr="09ED1EE8">
        <w:rPr>
          <w:rFonts w:ascii="Arial" w:eastAsia="Times New Roman" w:hAnsi="Arial" w:cs="Arial"/>
          <w:lang w:eastAsia="es-CO"/>
        </w:rPr>
        <w:t xml:space="preserve"> creado en Orfeo como expediente electrónico y se identifica la necesidad de integrar un documento original en físico, el usuario debe crear la correspondiente carpeta física del expediente con la misma identificación que tiene en Orfeo.</w:t>
      </w:r>
    </w:p>
    <w:p w14:paraId="533B5420" w14:textId="7FDE7D03" w:rsidR="00E12DA2" w:rsidRPr="002B0DB9" w:rsidRDefault="00E12DA2" w:rsidP="4558313D">
      <w:pPr>
        <w:ind w:left="1440"/>
        <w:jc w:val="both"/>
        <w:textAlignment w:val="baseline"/>
        <w:rPr>
          <w:rFonts w:ascii="Arial" w:eastAsia="Times New Roman" w:hAnsi="Arial" w:cs="Arial"/>
          <w:lang w:val="es-ES" w:eastAsia="es-CO"/>
        </w:rPr>
      </w:pPr>
    </w:p>
    <w:p w14:paraId="739F8D70" w14:textId="601DE171" w:rsidR="00E12DA2" w:rsidRPr="002B0DB9" w:rsidRDefault="4CC3E1FE" w:rsidP="007E70BE">
      <w:pPr>
        <w:pStyle w:val="Prrafodelista"/>
        <w:numPr>
          <w:ilvl w:val="0"/>
          <w:numId w:val="43"/>
        </w:numPr>
        <w:ind w:left="0" w:firstLine="0"/>
        <w:jc w:val="both"/>
        <w:textAlignment w:val="baseline"/>
        <w:rPr>
          <w:rFonts w:ascii="Arial" w:eastAsia="Times New Roman" w:hAnsi="Arial" w:cs="Arial"/>
          <w:lang w:val="es-ES" w:eastAsia="es-CO"/>
        </w:rPr>
      </w:pPr>
      <w:r w:rsidRPr="4558313D">
        <w:rPr>
          <w:rFonts w:ascii="Arial" w:eastAsia="Times New Roman" w:hAnsi="Arial" w:cs="Arial"/>
          <w:lang w:eastAsia="es-CO"/>
        </w:rPr>
        <w:t xml:space="preserve">Incluir documentos:  </w:t>
      </w:r>
    </w:p>
    <w:p w14:paraId="29627B5E" w14:textId="2B74E126" w:rsidR="00E12DA2" w:rsidRPr="002B0DB9" w:rsidRDefault="00E12DA2" w:rsidP="4558313D">
      <w:pPr>
        <w:ind w:left="720"/>
        <w:jc w:val="both"/>
        <w:textAlignment w:val="baseline"/>
        <w:rPr>
          <w:rFonts w:ascii="Arial" w:eastAsia="Times New Roman" w:hAnsi="Arial" w:cs="Arial"/>
          <w:lang w:val="es-ES" w:eastAsia="es-CO"/>
        </w:rPr>
      </w:pPr>
    </w:p>
    <w:p w14:paraId="4ADDC014" w14:textId="06DD8248" w:rsidR="00E12DA2" w:rsidRPr="002B0DB9" w:rsidRDefault="4CC3E1FE" w:rsidP="004B0046">
      <w:pPr>
        <w:pStyle w:val="Prrafodelista"/>
        <w:numPr>
          <w:ilvl w:val="1"/>
          <w:numId w:val="43"/>
        </w:numPr>
        <w:jc w:val="both"/>
        <w:textAlignment w:val="baseline"/>
        <w:rPr>
          <w:rFonts w:ascii="Arial" w:eastAsia="Times New Roman" w:hAnsi="Arial" w:cs="Arial"/>
          <w:lang w:val="es-ES" w:eastAsia="es-CO"/>
        </w:rPr>
      </w:pPr>
      <w:r w:rsidRPr="4558313D">
        <w:rPr>
          <w:rFonts w:ascii="Arial" w:eastAsia="Times New Roman" w:hAnsi="Arial" w:cs="Arial"/>
          <w:lang w:eastAsia="es-CO"/>
        </w:rPr>
        <w:t>En caso de los expedientes físicos, se debe generar e imprimir el formato de índice electrónico desde Orfeo al momento del cierre.</w:t>
      </w:r>
    </w:p>
    <w:p w14:paraId="651D8663" w14:textId="17DA3376" w:rsidR="00E12DA2" w:rsidRPr="002B0DB9" w:rsidRDefault="3F184114" w:rsidP="004B0046">
      <w:pPr>
        <w:pStyle w:val="Prrafodelista"/>
        <w:numPr>
          <w:ilvl w:val="1"/>
          <w:numId w:val="43"/>
        </w:numPr>
        <w:jc w:val="both"/>
        <w:textAlignment w:val="baseline"/>
        <w:rPr>
          <w:rFonts w:ascii="Arial" w:eastAsia="Times New Roman" w:hAnsi="Arial" w:cs="Arial"/>
          <w:lang w:eastAsia="es-CO"/>
        </w:rPr>
      </w:pPr>
      <w:r w:rsidRPr="09ED1EE8">
        <w:rPr>
          <w:rFonts w:ascii="Arial" w:eastAsia="Times New Roman" w:hAnsi="Arial" w:cs="Arial"/>
          <w:lang w:eastAsia="es-CO"/>
        </w:rPr>
        <w:t xml:space="preserve">En caso de expedientes electrónicos, el usuario digitalizará el documento para su inclusión </w:t>
      </w:r>
      <w:r w:rsidR="43B7B50A" w:rsidRPr="09ED1EE8">
        <w:rPr>
          <w:rFonts w:ascii="Arial" w:eastAsia="Times New Roman" w:hAnsi="Arial" w:cs="Arial"/>
          <w:lang w:eastAsia="es-CO"/>
        </w:rPr>
        <w:t>a</w:t>
      </w:r>
      <w:r w:rsidRPr="09ED1EE8">
        <w:rPr>
          <w:rFonts w:ascii="Arial" w:eastAsia="Times New Roman" w:hAnsi="Arial" w:cs="Arial"/>
          <w:lang w:eastAsia="es-CO"/>
        </w:rPr>
        <w:t xml:space="preserve">l correspondiente expediente, en el sistema existe </w:t>
      </w:r>
      <w:r w:rsidR="4183ADB9" w:rsidRPr="09ED1EE8">
        <w:rPr>
          <w:rFonts w:ascii="Arial" w:eastAsia="Times New Roman" w:hAnsi="Arial" w:cs="Arial"/>
          <w:lang w:eastAsia="es-CO"/>
        </w:rPr>
        <w:t>un</w:t>
      </w:r>
      <w:r w:rsidRPr="09ED1EE8">
        <w:rPr>
          <w:rFonts w:ascii="Arial" w:eastAsia="Times New Roman" w:hAnsi="Arial" w:cs="Arial"/>
          <w:lang w:eastAsia="es-CO"/>
        </w:rPr>
        <w:t xml:space="preserve"> campo que identifica si el mismo es nativo digital o no. </w:t>
      </w:r>
    </w:p>
    <w:p w14:paraId="4BA0B447" w14:textId="4FB8983C" w:rsidR="00E12DA2" w:rsidRPr="002B0DB9" w:rsidRDefault="00E12DA2" w:rsidP="4558313D">
      <w:pPr>
        <w:ind w:left="1440"/>
        <w:jc w:val="both"/>
        <w:textAlignment w:val="baseline"/>
        <w:rPr>
          <w:rFonts w:ascii="Arial" w:eastAsia="Times New Roman" w:hAnsi="Arial" w:cs="Arial"/>
          <w:lang w:val="es-ES" w:eastAsia="es-CO"/>
        </w:rPr>
      </w:pPr>
    </w:p>
    <w:p w14:paraId="35CFFF94" w14:textId="5CE92E64" w:rsidR="00E12DA2" w:rsidRPr="002B0DB9" w:rsidRDefault="4CC3E1FE" w:rsidP="007E70BE">
      <w:pPr>
        <w:pStyle w:val="Prrafodelista"/>
        <w:numPr>
          <w:ilvl w:val="0"/>
          <w:numId w:val="43"/>
        </w:numPr>
        <w:ind w:left="0" w:firstLine="0"/>
        <w:jc w:val="both"/>
        <w:textAlignment w:val="baseline"/>
        <w:rPr>
          <w:rFonts w:ascii="Arial" w:eastAsia="Times New Roman" w:hAnsi="Arial" w:cs="Arial"/>
          <w:lang w:val="es-ES" w:eastAsia="es-CO"/>
        </w:rPr>
      </w:pPr>
      <w:r w:rsidRPr="4558313D">
        <w:rPr>
          <w:rFonts w:ascii="Arial" w:eastAsia="Times New Roman" w:hAnsi="Arial" w:cs="Arial"/>
          <w:lang w:eastAsia="es-CO"/>
        </w:rPr>
        <w:t>Cierre del expediente</w:t>
      </w:r>
    </w:p>
    <w:p w14:paraId="0575E88C" w14:textId="569CD6D3" w:rsidR="00E12DA2" w:rsidRPr="002B0DB9" w:rsidRDefault="4CC3E1FE" w:rsidP="4558313D">
      <w:pPr>
        <w:ind w:left="360"/>
        <w:jc w:val="both"/>
        <w:textAlignment w:val="baseline"/>
        <w:rPr>
          <w:rFonts w:ascii="Arial" w:eastAsia="Times New Roman" w:hAnsi="Arial" w:cs="Arial"/>
          <w:lang w:val="es-ES" w:eastAsia="es-CO"/>
        </w:rPr>
      </w:pPr>
      <w:r w:rsidRPr="4558313D">
        <w:rPr>
          <w:rFonts w:ascii="Arial" w:eastAsia="Times New Roman" w:hAnsi="Arial" w:cs="Arial"/>
          <w:lang w:eastAsia="es-CO"/>
        </w:rPr>
        <w:t xml:space="preserve">En el momento del cierre del expediente se debe asegurar que dicho proceso de cierre se realice tanto en Orfeo como en la carpeta física. </w:t>
      </w:r>
    </w:p>
    <w:p w14:paraId="2AFECCA4" w14:textId="2132AB46" w:rsidR="00E12DA2" w:rsidRPr="002B0DB9" w:rsidRDefault="4CC3E1FE" w:rsidP="4558313D">
      <w:pPr>
        <w:ind w:left="360"/>
        <w:jc w:val="both"/>
        <w:textAlignment w:val="baseline"/>
        <w:rPr>
          <w:rFonts w:ascii="Arial" w:eastAsia="Times New Roman" w:hAnsi="Arial" w:cs="Arial"/>
          <w:lang w:val="es-ES" w:eastAsia="es-CO"/>
        </w:rPr>
      </w:pPr>
      <w:r w:rsidRPr="4558313D">
        <w:rPr>
          <w:rFonts w:ascii="Arial" w:eastAsia="Times New Roman" w:hAnsi="Arial" w:cs="Arial"/>
          <w:lang w:eastAsia="es-CO"/>
        </w:rPr>
        <w:t xml:space="preserve">Para el caso de la carpeta física se debe imprimir el índice electrónico generado desde Orfeo, </w:t>
      </w:r>
      <w:r w:rsidR="54083158" w:rsidRPr="4558313D">
        <w:rPr>
          <w:rFonts w:ascii="Arial" w:eastAsia="Times New Roman" w:hAnsi="Arial" w:cs="Arial"/>
          <w:lang w:eastAsia="es-CO"/>
        </w:rPr>
        <w:t xml:space="preserve">teniendo en cuenta que </w:t>
      </w:r>
      <w:r w:rsidRPr="4558313D">
        <w:rPr>
          <w:rFonts w:ascii="Arial" w:eastAsia="Times New Roman" w:hAnsi="Arial" w:cs="Arial"/>
          <w:lang w:eastAsia="es-CO"/>
        </w:rPr>
        <w:t>todos los documentos originales físicos deben estar digitalizados e incluidos en Orfeo.</w:t>
      </w:r>
      <w:r w:rsidR="00E12DA2" w:rsidRPr="4558313D">
        <w:rPr>
          <w:rFonts w:ascii="Arial" w:eastAsia="Times New Roman" w:hAnsi="Arial" w:cs="Arial"/>
          <w:b/>
          <w:bCs/>
          <w:lang w:val="es-ES" w:eastAsia="es-CO"/>
        </w:rPr>
        <w:t xml:space="preserve">                                                 </w:t>
      </w:r>
      <w:r w:rsidR="00E12DA2" w:rsidRPr="4558313D">
        <w:rPr>
          <w:rFonts w:ascii="Arial" w:eastAsia="Times New Roman" w:hAnsi="Arial" w:cs="Arial"/>
          <w:lang w:val="es-ES" w:eastAsia="es-CO"/>
        </w:rPr>
        <w:t> </w:t>
      </w:r>
    </w:p>
    <w:p w14:paraId="2D90F7EA" w14:textId="0422629E" w:rsidR="00F4039E" w:rsidRPr="001C4AAC" w:rsidRDefault="00E12DA2" w:rsidP="001C4AAC">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b/>
          <w:bCs/>
          <w:lang w:val="es-ES" w:eastAsia="es-CO"/>
        </w:rPr>
        <w:t xml:space="preserve">                              </w:t>
      </w:r>
      <w:r w:rsidR="001C4AAC">
        <w:rPr>
          <w:rFonts w:ascii="Arial" w:eastAsia="Times New Roman" w:hAnsi="Arial" w:cs="Arial"/>
          <w:lang w:val="es-ES" w:eastAsia="es-CO"/>
        </w:rPr>
        <w:t>  </w:t>
      </w:r>
    </w:p>
    <w:p w14:paraId="048EDD1E" w14:textId="257C59CF" w:rsidR="006F67B8" w:rsidRPr="00D8228D" w:rsidRDefault="00E12DA2" w:rsidP="0053714D">
      <w:pPr>
        <w:pStyle w:val="Ttulo1"/>
        <w:numPr>
          <w:ilvl w:val="0"/>
          <w:numId w:val="49"/>
        </w:numPr>
        <w:rPr>
          <w:rFonts w:ascii="Arial" w:hAnsi="Arial" w:cs="Arial"/>
          <w:b/>
          <w:color w:val="auto"/>
          <w:sz w:val="28"/>
          <w:szCs w:val="28"/>
        </w:rPr>
      </w:pPr>
      <w:bookmarkStart w:id="72" w:name="_Toc147346586"/>
      <w:r w:rsidRPr="00D8228D">
        <w:rPr>
          <w:rFonts w:ascii="Arial" w:hAnsi="Arial" w:cs="Arial"/>
          <w:b/>
          <w:color w:val="auto"/>
          <w:sz w:val="28"/>
          <w:szCs w:val="28"/>
        </w:rPr>
        <w:lastRenderedPageBreak/>
        <w:t>TRANSFERENCIAS DOCUMENTALES</w:t>
      </w:r>
      <w:bookmarkEnd w:id="72"/>
    </w:p>
    <w:p w14:paraId="3BAC30D4" w14:textId="77777777" w:rsidR="00E12DA2" w:rsidRPr="002B0DB9" w:rsidRDefault="00E12DA2" w:rsidP="00BD0E9D">
      <w:pPr>
        <w:pStyle w:val="Prrafodelista"/>
        <w:spacing w:after="0" w:line="240" w:lineRule="auto"/>
        <w:jc w:val="both"/>
        <w:textAlignment w:val="baseline"/>
        <w:rPr>
          <w:rFonts w:ascii="Arial" w:eastAsia="Times New Roman" w:hAnsi="Arial" w:cs="Arial"/>
          <w:lang w:eastAsia="es-CO"/>
        </w:rPr>
      </w:pPr>
      <w:r w:rsidRPr="002B0DB9">
        <w:rPr>
          <w:rFonts w:ascii="Arial" w:eastAsia="Times New Roman" w:hAnsi="Arial" w:cs="Arial"/>
          <w:lang w:eastAsia="es-CO"/>
        </w:rPr>
        <w:t> </w:t>
      </w:r>
    </w:p>
    <w:p w14:paraId="7F6FBD9E" w14:textId="6C162FE9"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 xml:space="preserve">Si se cumplió el tiempo de permanencia en el archivo de gestión, según la Tabla de Retención Documental, se procede a realizar la transferencia primaria al archivo central, </w:t>
      </w:r>
      <w:r w:rsidR="00233C42" w:rsidRPr="002B0DB9">
        <w:rPr>
          <w:rFonts w:ascii="Arial" w:eastAsia="Times New Roman" w:hAnsi="Arial" w:cs="Arial"/>
          <w:lang w:val="es-ES" w:eastAsia="es-CO"/>
        </w:rPr>
        <w:t>de acuerdo con</w:t>
      </w:r>
      <w:r w:rsidRPr="002B0DB9">
        <w:rPr>
          <w:rFonts w:ascii="Arial" w:eastAsia="Times New Roman" w:hAnsi="Arial" w:cs="Arial"/>
          <w:lang w:val="es-ES" w:eastAsia="es-CO"/>
        </w:rPr>
        <w:t xml:space="preserve"> los siguientes parámetros</w:t>
      </w:r>
      <w:r w:rsidR="00131422">
        <w:rPr>
          <w:rFonts w:ascii="Arial" w:eastAsia="Times New Roman" w:hAnsi="Arial" w:cs="Arial"/>
          <w:lang w:val="es-ES" w:eastAsia="es-CO"/>
        </w:rPr>
        <w:t>, establecidos en el Procedimiento GDOC.PR.002 Administración Archivos de Gestión y Transferencias Primarias:</w:t>
      </w:r>
      <w:r w:rsidRPr="002B0DB9">
        <w:rPr>
          <w:rFonts w:ascii="Arial" w:eastAsia="Times New Roman" w:hAnsi="Arial" w:cs="Arial"/>
          <w:lang w:val="es-ES" w:eastAsia="es-CO"/>
        </w:rPr>
        <w:t> </w:t>
      </w:r>
    </w:p>
    <w:p w14:paraId="6C742B33" w14:textId="77777777"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  </w:t>
      </w:r>
    </w:p>
    <w:p w14:paraId="22101C9A" w14:textId="38132F62"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b/>
          <w:bCs/>
          <w:lang w:val="es-ES" w:eastAsia="es-CO"/>
        </w:rPr>
        <w:t xml:space="preserve">Paso 1. Planeación: </w:t>
      </w:r>
      <w:r w:rsidRPr="002B0DB9">
        <w:rPr>
          <w:rFonts w:ascii="Arial" w:eastAsia="Times New Roman" w:hAnsi="Arial" w:cs="Arial"/>
          <w:lang w:val="es-ES" w:eastAsia="es-CO"/>
        </w:rPr>
        <w:t>El profesional o responsable asignado de Gestión Documental determina las fechas de transferencias de aquellas series documentales que han cumplido su retención en el Archivo de Gestión acorde con las Ta</w:t>
      </w:r>
      <w:r w:rsidR="00131422">
        <w:rPr>
          <w:rFonts w:ascii="Arial" w:eastAsia="Times New Roman" w:hAnsi="Arial" w:cs="Arial"/>
          <w:lang w:val="es-ES" w:eastAsia="es-CO"/>
        </w:rPr>
        <w:t xml:space="preserve">blas de Retención Documental con el fin de elaborar el </w:t>
      </w:r>
      <w:r w:rsidRPr="002B0DB9">
        <w:rPr>
          <w:rFonts w:ascii="Arial" w:eastAsia="Times New Roman" w:hAnsi="Arial" w:cs="Arial"/>
          <w:lang w:val="es-ES" w:eastAsia="es-CO"/>
        </w:rPr>
        <w:t xml:space="preserve">Plan de transferencias Primarias </w:t>
      </w:r>
      <w:r w:rsidR="00131422">
        <w:rPr>
          <w:rFonts w:ascii="Arial" w:eastAsia="Times New Roman" w:hAnsi="Arial" w:cs="Arial"/>
          <w:lang w:val="es-ES" w:eastAsia="es-CO"/>
        </w:rPr>
        <w:t xml:space="preserve">y el Cronograma </w:t>
      </w:r>
      <w:r w:rsidRPr="002B0DB9">
        <w:rPr>
          <w:rFonts w:ascii="Arial" w:eastAsia="Times New Roman" w:hAnsi="Arial" w:cs="Arial"/>
          <w:lang w:val="es-ES" w:eastAsia="es-CO"/>
        </w:rPr>
        <w:t>Anual</w:t>
      </w:r>
      <w:r w:rsidR="00131422">
        <w:rPr>
          <w:rFonts w:ascii="Arial" w:eastAsia="Times New Roman" w:hAnsi="Arial" w:cs="Arial"/>
          <w:lang w:val="es-ES" w:eastAsia="es-CO"/>
        </w:rPr>
        <w:t xml:space="preserve"> para la respectiva entrega por cada una de las dependencias y/o Procesos. </w:t>
      </w:r>
    </w:p>
    <w:p w14:paraId="6877D488" w14:textId="77777777"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  </w:t>
      </w:r>
    </w:p>
    <w:p w14:paraId="720363AA" w14:textId="307C817D"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b/>
          <w:bCs/>
          <w:lang w:val="es-ES" w:eastAsia="es-CO"/>
        </w:rPr>
        <w:t xml:space="preserve">Paso 2. Organización: </w:t>
      </w:r>
      <w:r w:rsidRPr="002B0DB9">
        <w:rPr>
          <w:rFonts w:ascii="Arial" w:eastAsia="Times New Roman" w:hAnsi="Arial" w:cs="Arial"/>
          <w:lang w:val="es-ES" w:eastAsia="es-CO"/>
        </w:rPr>
        <w:t xml:space="preserve">El servidor o contratista asignado responsable del archivo de gestión, organiza los Archivos de Gestión </w:t>
      </w:r>
      <w:r w:rsidR="00233C42" w:rsidRPr="002B0DB9">
        <w:rPr>
          <w:rFonts w:ascii="Arial" w:eastAsia="Times New Roman" w:hAnsi="Arial" w:cs="Arial"/>
          <w:lang w:val="es-ES" w:eastAsia="es-CO"/>
        </w:rPr>
        <w:t>de acuerdo con</w:t>
      </w:r>
      <w:r w:rsidRPr="002B0DB9">
        <w:rPr>
          <w:rFonts w:ascii="Arial" w:eastAsia="Times New Roman" w:hAnsi="Arial" w:cs="Arial"/>
          <w:lang w:val="es-ES" w:eastAsia="es-CO"/>
        </w:rPr>
        <w:t xml:space="preserve"> la Tabla de Retención Documental, y bajo los parámetros establecidos en el Procedi</w:t>
      </w:r>
      <w:r w:rsidR="00131422">
        <w:rPr>
          <w:rFonts w:ascii="Arial" w:eastAsia="Times New Roman" w:hAnsi="Arial" w:cs="Arial"/>
          <w:lang w:val="es-ES" w:eastAsia="es-CO"/>
        </w:rPr>
        <w:t>miento GDOC.PR.002 Administración Archivos de Gestión y Transferencias Primarias.</w:t>
      </w:r>
    </w:p>
    <w:p w14:paraId="6E7B9837" w14:textId="77777777"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  </w:t>
      </w:r>
    </w:p>
    <w:p w14:paraId="5E3D5CF6" w14:textId="74708924"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b/>
          <w:bCs/>
          <w:lang w:val="es-ES" w:eastAsia="es-CO"/>
        </w:rPr>
        <w:t xml:space="preserve">Paso 3. Solicitud: </w:t>
      </w:r>
      <w:r w:rsidR="00131422">
        <w:rPr>
          <w:rFonts w:ascii="Arial" w:eastAsia="Times New Roman" w:hAnsi="Arial" w:cs="Arial"/>
          <w:lang w:val="es-ES" w:eastAsia="es-CO"/>
        </w:rPr>
        <w:t xml:space="preserve">La persona </w:t>
      </w:r>
      <w:r w:rsidRPr="002B0DB9">
        <w:rPr>
          <w:rFonts w:ascii="Arial" w:eastAsia="Times New Roman" w:hAnsi="Arial" w:cs="Arial"/>
          <w:lang w:val="es-ES" w:eastAsia="es-CO"/>
        </w:rPr>
        <w:t>Auxiliar administrativo o contratista</w:t>
      </w:r>
      <w:r w:rsidR="00131422">
        <w:rPr>
          <w:rFonts w:ascii="Arial" w:eastAsia="Times New Roman" w:hAnsi="Arial" w:cs="Arial"/>
          <w:lang w:val="es-ES" w:eastAsia="es-CO"/>
        </w:rPr>
        <w:t>,</w:t>
      </w:r>
      <w:r w:rsidRPr="002B0DB9">
        <w:rPr>
          <w:rFonts w:ascii="Arial" w:eastAsia="Times New Roman" w:hAnsi="Arial" w:cs="Arial"/>
          <w:lang w:val="es-ES" w:eastAsia="es-CO"/>
        </w:rPr>
        <w:t xml:space="preserve"> asignado </w:t>
      </w:r>
      <w:r w:rsidR="00131422">
        <w:rPr>
          <w:rFonts w:ascii="Arial" w:eastAsia="Times New Roman" w:hAnsi="Arial" w:cs="Arial"/>
          <w:lang w:val="es-ES" w:eastAsia="es-CO"/>
        </w:rPr>
        <w:t xml:space="preserve">como </w:t>
      </w:r>
      <w:r w:rsidRPr="002B0DB9">
        <w:rPr>
          <w:rFonts w:ascii="Arial" w:eastAsia="Times New Roman" w:hAnsi="Arial" w:cs="Arial"/>
          <w:lang w:val="es-ES" w:eastAsia="es-CO"/>
        </w:rPr>
        <w:t xml:space="preserve">responsable del archivo de gestión, gestiona la Transferencia Primaria teniendo en cuenta el Cronograma anual de transferencias documentales y los tiempos de retención indicados en las Tablas de Retención Documental, diligenciando los formatos; Solicitud de Transferencia primaria </w:t>
      </w:r>
      <w:r w:rsidR="00131422">
        <w:rPr>
          <w:rFonts w:ascii="Arial" w:eastAsia="Times New Roman" w:hAnsi="Arial" w:cs="Arial"/>
          <w:lang w:val="es-ES" w:eastAsia="es-CO"/>
        </w:rPr>
        <w:t>(</w:t>
      </w:r>
      <w:r w:rsidRPr="002B0DB9">
        <w:rPr>
          <w:rFonts w:ascii="Arial" w:eastAsia="Times New Roman" w:hAnsi="Arial" w:cs="Arial"/>
          <w:lang w:val="es-ES" w:eastAsia="es-CO"/>
        </w:rPr>
        <w:t>Comunicación oficial</w:t>
      </w:r>
      <w:r w:rsidR="00131422">
        <w:rPr>
          <w:rFonts w:ascii="Arial" w:eastAsia="Times New Roman" w:hAnsi="Arial" w:cs="Arial"/>
          <w:lang w:val="es-ES" w:eastAsia="es-CO"/>
        </w:rPr>
        <w:t xml:space="preserve"> Interna</w:t>
      </w:r>
      <w:r w:rsidRPr="002B0DB9">
        <w:rPr>
          <w:rFonts w:ascii="Arial" w:eastAsia="Times New Roman" w:hAnsi="Arial" w:cs="Arial"/>
          <w:lang w:val="es-ES" w:eastAsia="es-CO"/>
        </w:rPr>
        <w:t xml:space="preserve">), Formato Único de Inventario Documental </w:t>
      </w:r>
      <w:r w:rsidR="00131422">
        <w:rPr>
          <w:rFonts w:ascii="Arial" w:eastAsia="Times New Roman" w:hAnsi="Arial" w:cs="Arial"/>
          <w:lang w:val="es-ES" w:eastAsia="es-CO"/>
        </w:rPr>
        <w:t xml:space="preserve">FUID </w:t>
      </w:r>
      <w:r w:rsidRPr="002B0DB9">
        <w:rPr>
          <w:rFonts w:ascii="Arial" w:eastAsia="Times New Roman" w:hAnsi="Arial" w:cs="Arial"/>
          <w:lang w:val="es-ES" w:eastAsia="es-CO"/>
        </w:rPr>
        <w:t>Archivo General</w:t>
      </w:r>
      <w:r w:rsidR="00131422">
        <w:rPr>
          <w:rFonts w:ascii="Arial" w:eastAsia="Times New Roman" w:hAnsi="Arial" w:cs="Arial"/>
          <w:lang w:val="es-ES" w:eastAsia="es-CO"/>
        </w:rPr>
        <w:t xml:space="preserve"> </w:t>
      </w:r>
      <w:r w:rsidRPr="002B0DB9">
        <w:rPr>
          <w:rFonts w:ascii="Arial" w:eastAsia="Times New Roman" w:hAnsi="Arial" w:cs="Arial"/>
          <w:lang w:val="es-ES" w:eastAsia="es-CO"/>
        </w:rPr>
        <w:t xml:space="preserve">(GDO-FM-017) en </w:t>
      </w:r>
      <w:r w:rsidR="00131422">
        <w:rPr>
          <w:rFonts w:ascii="Arial" w:eastAsia="Times New Roman" w:hAnsi="Arial" w:cs="Arial"/>
          <w:lang w:val="es-ES" w:eastAsia="es-CO"/>
        </w:rPr>
        <w:t>formato Excel y los tramita por el SGDEA-ORFEO</w:t>
      </w:r>
      <w:r w:rsidRPr="002B0DB9">
        <w:rPr>
          <w:rFonts w:ascii="Arial" w:eastAsia="Times New Roman" w:hAnsi="Arial" w:cs="Arial"/>
          <w:lang w:val="es-ES" w:eastAsia="es-CO"/>
        </w:rPr>
        <w:t>. Es importante señalar</w:t>
      </w:r>
      <w:r w:rsidR="00131422">
        <w:rPr>
          <w:rFonts w:ascii="Arial" w:eastAsia="Times New Roman" w:hAnsi="Arial" w:cs="Arial"/>
          <w:lang w:val="es-ES" w:eastAsia="es-CO"/>
        </w:rPr>
        <w:t xml:space="preserve"> </w:t>
      </w:r>
      <w:r w:rsidRPr="002B0DB9">
        <w:rPr>
          <w:rFonts w:ascii="Arial" w:eastAsia="Times New Roman" w:hAnsi="Arial" w:cs="Arial"/>
          <w:lang w:val="es-ES" w:eastAsia="es-CO"/>
        </w:rPr>
        <w:t>a que para adelantar la transferencia se debe tener organizados los archivos acordes a las Tablas de Retención Documental y los lineamientos establecidos en este documento. </w:t>
      </w:r>
    </w:p>
    <w:p w14:paraId="70FA42B5" w14:textId="77777777"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  </w:t>
      </w:r>
    </w:p>
    <w:p w14:paraId="598E91E1" w14:textId="1CCDE6CC"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b/>
          <w:bCs/>
          <w:lang w:val="es-ES" w:eastAsia="es-CO"/>
        </w:rPr>
        <w:t xml:space="preserve">Paso 4. Aprobación: </w:t>
      </w:r>
      <w:r w:rsidR="00366E54" w:rsidRPr="002B0DB9">
        <w:rPr>
          <w:rFonts w:ascii="Arial" w:eastAsia="Times New Roman" w:hAnsi="Arial" w:cs="Arial"/>
          <w:lang w:val="es-ES" w:eastAsia="es-CO"/>
        </w:rPr>
        <w:t>jefe</w:t>
      </w:r>
      <w:r w:rsidRPr="002B0DB9">
        <w:rPr>
          <w:rFonts w:ascii="Arial" w:eastAsia="Times New Roman" w:hAnsi="Arial" w:cs="Arial"/>
          <w:lang w:val="es-ES" w:eastAsia="es-CO"/>
        </w:rPr>
        <w:t xml:space="preserve"> inmediato aprueba el inventario a transferir mediante el Formato Único de Inventario Documental aprobado</w:t>
      </w:r>
      <w:r w:rsidR="00131422">
        <w:rPr>
          <w:rFonts w:ascii="Arial" w:eastAsia="Times New Roman" w:hAnsi="Arial" w:cs="Arial"/>
          <w:lang w:val="es-ES" w:eastAsia="es-CO"/>
        </w:rPr>
        <w:t xml:space="preserve"> en ORFEO</w:t>
      </w:r>
      <w:r w:rsidRPr="002B0DB9">
        <w:rPr>
          <w:rFonts w:ascii="Arial" w:eastAsia="Times New Roman" w:hAnsi="Arial" w:cs="Arial"/>
          <w:lang w:val="es-ES" w:eastAsia="es-CO"/>
        </w:rPr>
        <w:t>. </w:t>
      </w:r>
    </w:p>
    <w:p w14:paraId="68E0D291" w14:textId="77777777"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  </w:t>
      </w:r>
    </w:p>
    <w:p w14:paraId="62EFDA40" w14:textId="52E75BF5"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b/>
          <w:bCs/>
          <w:lang w:val="es-ES" w:eastAsia="es-CO"/>
        </w:rPr>
        <w:t xml:space="preserve">Paso 5 Verificación: </w:t>
      </w:r>
      <w:r w:rsidRPr="002B0DB9">
        <w:rPr>
          <w:rFonts w:ascii="Arial" w:eastAsia="Times New Roman" w:hAnsi="Arial" w:cs="Arial"/>
          <w:lang w:val="es-ES" w:eastAsia="es-CO"/>
        </w:rPr>
        <w:t xml:space="preserve">El Auxiliar de archivo Central o responsable asignado verifica que las </w:t>
      </w:r>
      <w:r w:rsidR="00233C42" w:rsidRPr="002B0DB9">
        <w:rPr>
          <w:rFonts w:ascii="Arial" w:eastAsia="Times New Roman" w:hAnsi="Arial" w:cs="Arial"/>
          <w:lang w:val="es-ES" w:eastAsia="es-CO"/>
        </w:rPr>
        <w:t>series y subseries documentales</w:t>
      </w:r>
      <w:r w:rsidRPr="002B0DB9">
        <w:rPr>
          <w:rFonts w:ascii="Arial" w:eastAsia="Times New Roman" w:hAnsi="Arial" w:cs="Arial"/>
          <w:lang w:val="es-ES" w:eastAsia="es-CO"/>
        </w:rPr>
        <w:t xml:space="preserve"> que van a ser transferidas estén debidamente relacionadas en el Inventario Documental y cumplan con todas las actividades en la organización de la documentación; de lo contrario se debe informar para revisar y realizar los ajustes pertinentes. </w:t>
      </w:r>
    </w:p>
    <w:p w14:paraId="6898AC0B" w14:textId="77777777"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  </w:t>
      </w:r>
    </w:p>
    <w:p w14:paraId="7EB6D28B" w14:textId="77777777"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En este paso se debe verificar que la documentación a enviar se encuentre en buen estado de conservación e higiene, el Archivo Central no aceptará documentación maltratada, rota, húmeda, doblada, contaminada, oxidada, sucia, empolvada, manchada, incompleta, etc. </w:t>
      </w:r>
    </w:p>
    <w:p w14:paraId="69F0CADC" w14:textId="77777777"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  </w:t>
      </w:r>
    </w:p>
    <w:p w14:paraId="17ABB280" w14:textId="48ADE05D"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b/>
          <w:bCs/>
          <w:lang w:val="es-ES" w:eastAsia="es-CO"/>
        </w:rPr>
        <w:t xml:space="preserve">Paso 6. Transferencia: </w:t>
      </w:r>
      <w:r w:rsidRPr="002B0DB9">
        <w:rPr>
          <w:rFonts w:ascii="Arial" w:eastAsia="Times New Roman" w:hAnsi="Arial" w:cs="Arial"/>
          <w:lang w:val="es-ES" w:eastAsia="es-CO"/>
        </w:rPr>
        <w:t>Una vez verificada las series y subseries transferida al Archivo central, se hará devolución del inventario firmado y aprobado por parte del archivo, mediante Formato Único de Inventario Documental Archivo General (GDO-FM-017) </w:t>
      </w:r>
      <w:r w:rsidR="00131422">
        <w:rPr>
          <w:rFonts w:ascii="Arial" w:eastAsia="Times New Roman" w:hAnsi="Arial" w:cs="Arial"/>
          <w:lang w:val="es-ES" w:eastAsia="es-CO"/>
        </w:rPr>
        <w:t xml:space="preserve">en el SGDEA ORFEO en formato PDF para recoger las firmas de las personas responsables. </w:t>
      </w:r>
    </w:p>
    <w:p w14:paraId="534087DB" w14:textId="77777777" w:rsidR="00E12DA2" w:rsidRPr="002B0DB9"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lang w:val="es-ES" w:eastAsia="es-CO"/>
        </w:rPr>
        <w:t>  </w:t>
      </w:r>
    </w:p>
    <w:p w14:paraId="65E235F8" w14:textId="7CB25DCF" w:rsidR="00E12DA2" w:rsidRDefault="00E12DA2" w:rsidP="00BD0E9D">
      <w:pPr>
        <w:spacing w:after="0" w:line="240" w:lineRule="auto"/>
        <w:jc w:val="both"/>
        <w:textAlignment w:val="baseline"/>
        <w:rPr>
          <w:rFonts w:ascii="Arial" w:eastAsia="Times New Roman" w:hAnsi="Arial" w:cs="Arial"/>
          <w:lang w:val="es-ES" w:eastAsia="es-CO"/>
        </w:rPr>
      </w:pPr>
      <w:r w:rsidRPr="002B0DB9">
        <w:rPr>
          <w:rFonts w:ascii="Arial" w:eastAsia="Times New Roman" w:hAnsi="Arial" w:cs="Arial"/>
          <w:b/>
          <w:bCs/>
          <w:lang w:val="es-ES" w:eastAsia="es-CO"/>
        </w:rPr>
        <w:t xml:space="preserve">Paso 7. Ubicación: </w:t>
      </w:r>
      <w:r w:rsidRPr="002B0DB9">
        <w:rPr>
          <w:rFonts w:ascii="Arial" w:eastAsia="Times New Roman" w:hAnsi="Arial" w:cs="Arial"/>
          <w:lang w:val="es-ES" w:eastAsia="es-CO"/>
        </w:rPr>
        <w:t>El auxiliar de archivo central o responsable asignado de gestión documental, ingresa una base de datos, ubica las cajas en la estantería, archiva el original y entrega copia al productor documental. </w:t>
      </w:r>
    </w:p>
    <w:p w14:paraId="61C5C1F6" w14:textId="3534A717" w:rsidR="00131422" w:rsidRDefault="00131422" w:rsidP="00BD0E9D">
      <w:pPr>
        <w:spacing w:after="0" w:line="240" w:lineRule="auto"/>
        <w:jc w:val="both"/>
        <w:textAlignment w:val="baseline"/>
        <w:rPr>
          <w:rFonts w:ascii="Arial" w:eastAsia="Times New Roman" w:hAnsi="Arial" w:cs="Arial"/>
          <w:lang w:val="es-ES" w:eastAsia="es-CO"/>
        </w:rPr>
      </w:pPr>
    </w:p>
    <w:p w14:paraId="3FFAEFED" w14:textId="07A7F7CF" w:rsidR="00131422" w:rsidRPr="002B0DB9" w:rsidRDefault="00131422" w:rsidP="00BD0E9D">
      <w:pPr>
        <w:spacing w:after="0" w:line="240" w:lineRule="auto"/>
        <w:jc w:val="both"/>
        <w:textAlignment w:val="baseline"/>
        <w:rPr>
          <w:rFonts w:ascii="Arial" w:eastAsia="Times New Roman" w:hAnsi="Arial" w:cs="Arial"/>
          <w:lang w:val="es-ES" w:eastAsia="es-CO"/>
        </w:rPr>
      </w:pPr>
      <w:r w:rsidRPr="00131422">
        <w:rPr>
          <w:rFonts w:ascii="Arial" w:eastAsia="Times New Roman" w:hAnsi="Arial" w:cs="Arial"/>
          <w:b/>
          <w:lang w:val="es-ES" w:eastAsia="es-CO"/>
        </w:rPr>
        <w:lastRenderedPageBreak/>
        <w:t>Paso 8. Legalización:</w:t>
      </w:r>
      <w:r>
        <w:rPr>
          <w:rFonts w:ascii="Arial" w:eastAsia="Times New Roman" w:hAnsi="Arial" w:cs="Arial"/>
          <w:lang w:val="es-ES" w:eastAsia="es-CO"/>
        </w:rPr>
        <w:t xml:space="preserve"> El encargado de las transferencias documentales primarias una vez verificada y aceptada la transferencia elabora el acta de legalización en el formato </w:t>
      </w:r>
      <w:hyperlink r:id="rId68" w:tgtFrame="_blank" w:history="1">
        <w:r>
          <w:rPr>
            <w:rStyle w:val="Hipervnculo"/>
            <w:rFonts w:ascii="Helvetica" w:hAnsi="Helvetica"/>
            <w:color w:val="232347"/>
            <w:sz w:val="21"/>
            <w:szCs w:val="21"/>
            <w:shd w:val="clear" w:color="auto" w:fill="FFFFFF"/>
          </w:rPr>
          <w:t>GDOC-FM-026-V2 Formato Acta Transferencia Documental</w:t>
        </w:r>
      </w:hyperlink>
      <w:r>
        <w:t xml:space="preserve"> lo sube al SGDEA-ORFEO como un radicado hijo del radicado principal que es la comunicación oficial remitida por la dependencia y/ o Proceso </w:t>
      </w:r>
      <w:r w:rsidR="00974EB0">
        <w:t>junto con el inventario en PDF para el respectivo trámite de la firma electrónica de las personas involucradas.</w:t>
      </w:r>
    </w:p>
    <w:p w14:paraId="4B4D7232" w14:textId="77777777" w:rsidR="00D351F6" w:rsidRPr="002B0DB9" w:rsidRDefault="00D351F6" w:rsidP="00BD0E9D">
      <w:pPr>
        <w:spacing w:after="0" w:line="240" w:lineRule="auto"/>
        <w:jc w:val="both"/>
        <w:textAlignment w:val="baseline"/>
        <w:rPr>
          <w:rFonts w:ascii="Arial" w:eastAsia="Times New Roman" w:hAnsi="Arial" w:cs="Arial"/>
          <w:lang w:val="es-ES" w:eastAsia="es-CO"/>
        </w:rPr>
      </w:pPr>
    </w:p>
    <w:p w14:paraId="147363E6" w14:textId="77777777" w:rsidR="00D351F6" w:rsidRPr="002B0DB9" w:rsidRDefault="00D351F6" w:rsidP="00BD0E9D">
      <w:pPr>
        <w:jc w:val="both"/>
        <w:rPr>
          <w:rFonts w:ascii="Arial" w:eastAsia="Arial" w:hAnsi="Arial" w:cs="Arial"/>
          <w:b/>
          <w:bCs/>
          <w:color w:val="000000" w:themeColor="text1"/>
          <w:lang w:val="es"/>
        </w:rPr>
      </w:pPr>
      <w:r w:rsidRPr="002B0DB9">
        <w:rPr>
          <w:rFonts w:ascii="Arial" w:eastAsia="Arial" w:hAnsi="Arial" w:cs="Arial"/>
          <w:b/>
          <w:bCs/>
          <w:color w:val="000000" w:themeColor="text1"/>
          <w:lang w:val="es"/>
        </w:rPr>
        <w:t>Formato de inventario documental diligenciado</w:t>
      </w:r>
    </w:p>
    <w:p w14:paraId="2093CA67" w14:textId="77777777" w:rsidR="00D351F6" w:rsidRPr="002B0DB9" w:rsidRDefault="00D351F6" w:rsidP="00BD0E9D">
      <w:pPr>
        <w:jc w:val="both"/>
        <w:rPr>
          <w:rFonts w:ascii="Arial" w:hAnsi="Arial" w:cs="Arial"/>
          <w:color w:val="000000" w:themeColor="text1"/>
        </w:rPr>
      </w:pPr>
    </w:p>
    <w:p w14:paraId="2503B197" w14:textId="77777777" w:rsidR="00D351F6" w:rsidRPr="002B0DB9" w:rsidRDefault="0037103C" w:rsidP="00B02E32">
      <w:pPr>
        <w:jc w:val="center"/>
        <w:rPr>
          <w:rFonts w:ascii="Arial" w:hAnsi="Arial" w:cs="Arial"/>
        </w:rPr>
      </w:pPr>
      <w:r w:rsidRPr="002B0DB9">
        <w:rPr>
          <w:rFonts w:ascii="Arial" w:hAnsi="Arial" w:cs="Arial"/>
          <w:noProof/>
          <w:color w:val="2B579A"/>
          <w:shd w:val="clear" w:color="auto" w:fill="E6E6E6"/>
          <w:lang w:eastAsia="es-CO"/>
        </w:rPr>
        <w:drawing>
          <wp:inline distT="0" distB="0" distL="0" distR="0" wp14:anchorId="30249C58" wp14:editId="46340407">
            <wp:extent cx="5811103" cy="2148205"/>
            <wp:effectExtent l="0" t="0" r="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9701" t="17508" r="8351" b="12156"/>
                    <a:stretch/>
                  </pic:blipFill>
                  <pic:spPr bwMode="auto">
                    <a:xfrm>
                      <a:off x="0" y="0"/>
                      <a:ext cx="5827990" cy="2154448"/>
                    </a:xfrm>
                    <a:prstGeom prst="rect">
                      <a:avLst/>
                    </a:prstGeom>
                    <a:ln>
                      <a:noFill/>
                    </a:ln>
                    <a:extLst>
                      <a:ext uri="{53640926-AAD7-44D8-BBD7-CCE9431645EC}">
                        <a14:shadowObscured xmlns:a14="http://schemas.microsoft.com/office/drawing/2010/main"/>
                      </a:ext>
                    </a:extLst>
                  </pic:spPr>
                </pic:pic>
              </a:graphicData>
            </a:graphic>
          </wp:inline>
        </w:drawing>
      </w:r>
    </w:p>
    <w:p w14:paraId="38288749" w14:textId="77777777" w:rsidR="0037103C" w:rsidRPr="002B0DB9" w:rsidRDefault="0037103C" w:rsidP="00B02E32">
      <w:pPr>
        <w:jc w:val="center"/>
        <w:rPr>
          <w:rFonts w:ascii="Arial" w:hAnsi="Arial" w:cs="Arial"/>
        </w:rPr>
      </w:pPr>
      <w:r w:rsidRPr="002B0DB9">
        <w:rPr>
          <w:rFonts w:ascii="Arial" w:hAnsi="Arial" w:cs="Arial"/>
          <w:noProof/>
          <w:color w:val="2B579A"/>
          <w:shd w:val="clear" w:color="auto" w:fill="E6E6E6"/>
          <w:lang w:eastAsia="es-CO"/>
        </w:rPr>
        <w:drawing>
          <wp:inline distT="0" distB="0" distL="0" distR="0" wp14:anchorId="41AF976A" wp14:editId="7BDC3AF5">
            <wp:extent cx="4504707" cy="20383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6137" t="18414" r="4956" b="14570"/>
                    <a:stretch/>
                  </pic:blipFill>
                  <pic:spPr bwMode="auto">
                    <a:xfrm>
                      <a:off x="0" y="0"/>
                      <a:ext cx="4521023" cy="2045733"/>
                    </a:xfrm>
                    <a:prstGeom prst="rect">
                      <a:avLst/>
                    </a:prstGeom>
                    <a:ln>
                      <a:noFill/>
                    </a:ln>
                    <a:extLst>
                      <a:ext uri="{53640926-AAD7-44D8-BBD7-CCE9431645EC}">
                        <a14:shadowObscured xmlns:a14="http://schemas.microsoft.com/office/drawing/2010/main"/>
                      </a:ext>
                    </a:extLst>
                  </pic:spPr>
                </pic:pic>
              </a:graphicData>
            </a:graphic>
          </wp:inline>
        </w:drawing>
      </w:r>
    </w:p>
    <w:p w14:paraId="177BD119" w14:textId="35C2717D" w:rsidR="00974EB0" w:rsidRPr="00532E50" w:rsidRDefault="008720D7" w:rsidP="00532E50">
      <w:pPr>
        <w:pStyle w:val="Descripcin"/>
        <w:jc w:val="center"/>
        <w:rPr>
          <w:rFonts w:ascii="Arial" w:eastAsia="Arial" w:hAnsi="Arial" w:cs="Arial"/>
          <w:i w:val="0"/>
          <w:color w:val="auto"/>
          <w:sz w:val="14"/>
          <w:lang w:val="es"/>
        </w:rPr>
      </w:pPr>
      <w:r w:rsidRPr="00532E50">
        <w:rPr>
          <w:rFonts w:ascii="Arial" w:hAnsi="Arial" w:cs="Arial"/>
          <w:i w:val="0"/>
          <w:color w:val="auto"/>
          <w:sz w:val="14"/>
          <w:shd w:val="clear" w:color="auto" w:fill="E6E6E6"/>
        </w:rPr>
        <w:t xml:space="preserve"> </w:t>
      </w:r>
      <w:bookmarkStart w:id="73" w:name="_Toc147346617"/>
      <w:r w:rsidR="00532E50" w:rsidRPr="00532E50">
        <w:rPr>
          <w:rFonts w:ascii="Arial" w:hAnsi="Arial" w:cs="Arial"/>
          <w:i w:val="0"/>
          <w:color w:val="auto"/>
          <w:sz w:val="16"/>
        </w:rPr>
        <w:t xml:space="preserve">Ilustración </w:t>
      </w:r>
      <w:r w:rsidR="00532E50" w:rsidRPr="00532E50">
        <w:rPr>
          <w:rFonts w:ascii="Arial" w:hAnsi="Arial" w:cs="Arial"/>
          <w:i w:val="0"/>
          <w:color w:val="auto"/>
          <w:sz w:val="16"/>
        </w:rPr>
        <w:fldChar w:fldCharType="begin"/>
      </w:r>
      <w:r w:rsidR="00532E50" w:rsidRPr="00532E50">
        <w:rPr>
          <w:rFonts w:ascii="Arial" w:hAnsi="Arial" w:cs="Arial"/>
          <w:i w:val="0"/>
          <w:color w:val="auto"/>
          <w:sz w:val="16"/>
        </w:rPr>
        <w:instrText xml:space="preserve"> SEQ Ilustración \* ARABIC </w:instrText>
      </w:r>
      <w:r w:rsidR="00532E50" w:rsidRPr="00532E50">
        <w:rPr>
          <w:rFonts w:ascii="Arial" w:hAnsi="Arial" w:cs="Arial"/>
          <w:i w:val="0"/>
          <w:color w:val="auto"/>
          <w:sz w:val="16"/>
        </w:rPr>
        <w:fldChar w:fldCharType="separate"/>
      </w:r>
      <w:r w:rsidR="008F3F6E">
        <w:rPr>
          <w:rFonts w:ascii="Arial" w:hAnsi="Arial" w:cs="Arial"/>
          <w:i w:val="0"/>
          <w:noProof/>
          <w:color w:val="auto"/>
          <w:sz w:val="16"/>
        </w:rPr>
        <w:t>30</w:t>
      </w:r>
      <w:r w:rsidR="00532E50" w:rsidRPr="00532E50">
        <w:rPr>
          <w:rFonts w:ascii="Arial" w:hAnsi="Arial" w:cs="Arial"/>
          <w:i w:val="0"/>
          <w:color w:val="auto"/>
          <w:sz w:val="16"/>
        </w:rPr>
        <w:fldChar w:fldCharType="end"/>
      </w:r>
      <w:r w:rsidR="00532E50" w:rsidRPr="00532E50">
        <w:rPr>
          <w:rFonts w:ascii="Arial" w:hAnsi="Arial" w:cs="Arial"/>
          <w:i w:val="0"/>
          <w:color w:val="auto"/>
          <w:sz w:val="16"/>
        </w:rPr>
        <w:t xml:space="preserve"> FUID diligenciado y con firma Electrónica</w:t>
      </w:r>
      <w:bookmarkEnd w:id="73"/>
    </w:p>
    <w:p w14:paraId="11C34C90" w14:textId="029B3639" w:rsidR="00D351F6" w:rsidRDefault="00D351F6" w:rsidP="00BD0E9D">
      <w:pPr>
        <w:jc w:val="both"/>
        <w:rPr>
          <w:rFonts w:ascii="Arial" w:eastAsia="Arial" w:hAnsi="Arial" w:cs="Arial"/>
          <w:color w:val="000000" w:themeColor="text1"/>
          <w:lang w:val="es"/>
        </w:rPr>
      </w:pPr>
      <w:r w:rsidRPr="002B0DB9">
        <w:rPr>
          <w:rFonts w:ascii="Arial" w:eastAsia="Arial" w:hAnsi="Arial" w:cs="Arial"/>
          <w:color w:val="000000" w:themeColor="text1"/>
          <w:lang w:val="es"/>
        </w:rPr>
        <w:t>Una vez verificada la documentación vs el FUID elaborado por la dependencia y todo se encuentre bien se procede a firmar por parte de la oficina productora y el proceso de Gestión Documental como recibido la documentación.</w:t>
      </w:r>
    </w:p>
    <w:p w14:paraId="3E855A68" w14:textId="71C19246" w:rsidR="00D351F6" w:rsidRDefault="00D351F6" w:rsidP="00BD0E9D">
      <w:pPr>
        <w:jc w:val="both"/>
        <w:rPr>
          <w:rFonts w:ascii="Arial" w:eastAsia="Arial" w:hAnsi="Arial" w:cs="Arial"/>
          <w:b/>
          <w:bCs/>
          <w:color w:val="000000" w:themeColor="text1"/>
          <w:lang w:val="es"/>
        </w:rPr>
      </w:pPr>
      <w:r w:rsidRPr="002B0DB9">
        <w:rPr>
          <w:rFonts w:ascii="Arial" w:eastAsia="Arial" w:hAnsi="Arial" w:cs="Arial"/>
          <w:b/>
          <w:bCs/>
          <w:color w:val="000000" w:themeColor="text1"/>
          <w:lang w:val="es"/>
        </w:rPr>
        <w:t xml:space="preserve">Formato de Acta de transferencia documental </w:t>
      </w:r>
    </w:p>
    <w:p w14:paraId="43A9B752" w14:textId="232C6649" w:rsidR="00974EB0" w:rsidRPr="002B0DB9" w:rsidRDefault="00974EB0" w:rsidP="00974EB0">
      <w:pPr>
        <w:jc w:val="both"/>
        <w:rPr>
          <w:rFonts w:ascii="Arial" w:eastAsia="Arial" w:hAnsi="Arial" w:cs="Arial"/>
          <w:color w:val="000000" w:themeColor="text1"/>
          <w:lang w:val="es"/>
        </w:rPr>
      </w:pPr>
      <w:r>
        <w:rPr>
          <w:rFonts w:ascii="Arial" w:eastAsia="Arial" w:hAnsi="Arial" w:cs="Arial"/>
          <w:color w:val="000000" w:themeColor="text1"/>
          <w:lang w:val="es"/>
        </w:rPr>
        <w:t>Este d</w:t>
      </w:r>
      <w:r w:rsidRPr="002B0DB9">
        <w:rPr>
          <w:rFonts w:ascii="Arial" w:eastAsia="Arial" w:hAnsi="Arial" w:cs="Arial"/>
          <w:color w:val="000000" w:themeColor="text1"/>
          <w:lang w:val="es"/>
        </w:rPr>
        <w:t>ocumento</w:t>
      </w:r>
      <w:r>
        <w:rPr>
          <w:rFonts w:ascii="Arial" w:eastAsia="Arial" w:hAnsi="Arial" w:cs="Arial"/>
          <w:color w:val="000000" w:themeColor="text1"/>
          <w:lang w:val="es"/>
        </w:rPr>
        <w:t xml:space="preserve"> junto con el inventario documental son los que soportan</w:t>
      </w:r>
      <w:r w:rsidRPr="002B0DB9">
        <w:rPr>
          <w:rFonts w:ascii="Arial" w:eastAsia="Arial" w:hAnsi="Arial" w:cs="Arial"/>
          <w:color w:val="000000" w:themeColor="text1"/>
          <w:lang w:val="es"/>
        </w:rPr>
        <w:t xml:space="preserve"> la legalización de la transferencia primaria al proceso de Gestión Documental.</w:t>
      </w:r>
    </w:p>
    <w:p w14:paraId="4B8EEB40" w14:textId="77777777" w:rsidR="00974EB0" w:rsidRPr="002B0DB9" w:rsidRDefault="00974EB0" w:rsidP="00BD0E9D">
      <w:pPr>
        <w:jc w:val="both"/>
        <w:rPr>
          <w:rFonts w:ascii="Arial" w:eastAsia="Arial" w:hAnsi="Arial" w:cs="Arial"/>
          <w:b/>
          <w:bCs/>
          <w:color w:val="000000" w:themeColor="text1"/>
          <w:lang w:val="es"/>
        </w:rPr>
      </w:pPr>
    </w:p>
    <w:p w14:paraId="05C2A4D3" w14:textId="578C00F4" w:rsidR="0037103C" w:rsidRPr="002B0DB9" w:rsidRDefault="0037103C" w:rsidP="00974EB0">
      <w:pPr>
        <w:jc w:val="center"/>
        <w:rPr>
          <w:rFonts w:ascii="Arial" w:hAnsi="Arial" w:cs="Arial"/>
        </w:rPr>
      </w:pPr>
      <w:r w:rsidRPr="002B0DB9">
        <w:rPr>
          <w:rFonts w:ascii="Arial" w:hAnsi="Arial" w:cs="Arial"/>
          <w:noProof/>
          <w:color w:val="2B579A"/>
          <w:shd w:val="clear" w:color="auto" w:fill="E6E6E6"/>
          <w:lang w:eastAsia="es-CO"/>
        </w:rPr>
        <w:lastRenderedPageBreak/>
        <w:drawing>
          <wp:inline distT="0" distB="0" distL="0" distR="0" wp14:anchorId="09B2F70F" wp14:editId="365DDA90">
            <wp:extent cx="2219325" cy="290318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5825" t="18111" r="24983" b="13968"/>
                    <a:stretch/>
                  </pic:blipFill>
                  <pic:spPr bwMode="auto">
                    <a:xfrm>
                      <a:off x="0" y="0"/>
                      <a:ext cx="2223715" cy="2908930"/>
                    </a:xfrm>
                    <a:prstGeom prst="rect">
                      <a:avLst/>
                    </a:prstGeom>
                    <a:ln>
                      <a:noFill/>
                    </a:ln>
                    <a:extLst>
                      <a:ext uri="{53640926-AAD7-44D8-BBD7-CCE9431645EC}">
                        <a14:shadowObscured xmlns:a14="http://schemas.microsoft.com/office/drawing/2010/main"/>
                      </a:ext>
                    </a:extLst>
                  </pic:spPr>
                </pic:pic>
              </a:graphicData>
            </a:graphic>
          </wp:inline>
        </w:drawing>
      </w:r>
      <w:r w:rsidRPr="002B0DB9">
        <w:rPr>
          <w:rFonts w:ascii="Arial" w:hAnsi="Arial" w:cs="Arial"/>
          <w:noProof/>
          <w:color w:val="2B579A"/>
          <w:shd w:val="clear" w:color="auto" w:fill="E6E6E6"/>
          <w:lang w:eastAsia="es-CO"/>
        </w:rPr>
        <w:drawing>
          <wp:inline distT="0" distB="0" distL="0" distR="0" wp14:anchorId="5986D17B" wp14:editId="439E9324">
            <wp:extent cx="2158550" cy="27717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5316" t="18112" r="24813" b="13665"/>
                    <a:stretch/>
                  </pic:blipFill>
                  <pic:spPr bwMode="auto">
                    <a:xfrm>
                      <a:off x="0" y="0"/>
                      <a:ext cx="2161412" cy="2775450"/>
                    </a:xfrm>
                    <a:prstGeom prst="rect">
                      <a:avLst/>
                    </a:prstGeom>
                    <a:ln>
                      <a:noFill/>
                    </a:ln>
                    <a:extLst>
                      <a:ext uri="{53640926-AAD7-44D8-BBD7-CCE9431645EC}">
                        <a14:shadowObscured xmlns:a14="http://schemas.microsoft.com/office/drawing/2010/main"/>
                      </a:ext>
                    </a:extLst>
                  </pic:spPr>
                </pic:pic>
              </a:graphicData>
            </a:graphic>
          </wp:inline>
        </w:drawing>
      </w:r>
    </w:p>
    <w:p w14:paraId="0A392C6A" w14:textId="2099AC7E" w:rsidR="00D351F6" w:rsidRPr="00532E50" w:rsidRDefault="00532E50" w:rsidP="00532E50">
      <w:pPr>
        <w:pStyle w:val="Descripcin"/>
        <w:jc w:val="center"/>
        <w:rPr>
          <w:rFonts w:ascii="Arial" w:hAnsi="Arial" w:cs="Arial"/>
          <w:i w:val="0"/>
          <w:color w:val="auto"/>
          <w:sz w:val="16"/>
          <w:lang w:val="es"/>
        </w:rPr>
      </w:pPr>
      <w:r>
        <w:rPr>
          <w:rFonts w:ascii="Arial" w:hAnsi="Arial" w:cs="Arial"/>
          <w:color w:val="auto"/>
          <w:sz w:val="16"/>
        </w:rPr>
        <w:t xml:space="preserve"> </w:t>
      </w:r>
      <w:bookmarkStart w:id="74" w:name="_Toc147346618"/>
      <w:r w:rsidRPr="00532E50">
        <w:rPr>
          <w:rFonts w:ascii="Arial" w:hAnsi="Arial" w:cs="Arial"/>
          <w:i w:val="0"/>
          <w:color w:val="auto"/>
          <w:sz w:val="16"/>
        </w:rPr>
        <w:t xml:space="preserve">Ilustración </w:t>
      </w:r>
      <w:r w:rsidRPr="00532E50">
        <w:rPr>
          <w:rFonts w:ascii="Arial" w:hAnsi="Arial" w:cs="Arial"/>
          <w:i w:val="0"/>
          <w:color w:val="auto"/>
          <w:sz w:val="16"/>
        </w:rPr>
        <w:fldChar w:fldCharType="begin"/>
      </w:r>
      <w:r w:rsidRPr="00532E50">
        <w:rPr>
          <w:rFonts w:ascii="Arial" w:hAnsi="Arial" w:cs="Arial"/>
          <w:i w:val="0"/>
          <w:color w:val="auto"/>
          <w:sz w:val="16"/>
        </w:rPr>
        <w:instrText xml:space="preserve"> SEQ Ilustración \* ARABIC </w:instrText>
      </w:r>
      <w:r w:rsidRPr="00532E50">
        <w:rPr>
          <w:rFonts w:ascii="Arial" w:hAnsi="Arial" w:cs="Arial"/>
          <w:i w:val="0"/>
          <w:color w:val="auto"/>
          <w:sz w:val="16"/>
        </w:rPr>
        <w:fldChar w:fldCharType="separate"/>
      </w:r>
      <w:r w:rsidR="008F3F6E">
        <w:rPr>
          <w:rFonts w:ascii="Arial" w:hAnsi="Arial" w:cs="Arial"/>
          <w:i w:val="0"/>
          <w:noProof/>
          <w:color w:val="auto"/>
          <w:sz w:val="16"/>
        </w:rPr>
        <w:t>31</w:t>
      </w:r>
      <w:r w:rsidRPr="00532E50">
        <w:rPr>
          <w:rFonts w:ascii="Arial" w:hAnsi="Arial" w:cs="Arial"/>
          <w:i w:val="0"/>
          <w:color w:val="auto"/>
          <w:sz w:val="16"/>
        </w:rPr>
        <w:fldChar w:fldCharType="end"/>
      </w:r>
      <w:r w:rsidRPr="00532E50">
        <w:rPr>
          <w:rFonts w:ascii="Arial" w:hAnsi="Arial" w:cs="Arial"/>
          <w:i w:val="0"/>
          <w:color w:val="auto"/>
          <w:sz w:val="16"/>
        </w:rPr>
        <w:t xml:space="preserve"> Acta Legalización Transferencia con firma Electrónica</w:t>
      </w:r>
      <w:bookmarkEnd w:id="74"/>
    </w:p>
    <w:p w14:paraId="6EF5B09C" w14:textId="77777777" w:rsidR="00D351F6" w:rsidRPr="002B0DB9" w:rsidRDefault="00D351F6" w:rsidP="00BD0E9D">
      <w:pPr>
        <w:jc w:val="both"/>
        <w:rPr>
          <w:rFonts w:ascii="Arial" w:eastAsia="Arial" w:hAnsi="Arial" w:cs="Arial"/>
          <w:b/>
          <w:bCs/>
          <w:color w:val="000000" w:themeColor="text1"/>
          <w:lang w:val="es"/>
        </w:rPr>
      </w:pPr>
      <w:r w:rsidRPr="002B0DB9">
        <w:rPr>
          <w:rFonts w:ascii="Arial" w:eastAsia="Arial" w:hAnsi="Arial" w:cs="Arial"/>
          <w:b/>
          <w:bCs/>
          <w:color w:val="000000" w:themeColor="text1"/>
          <w:lang w:val="es"/>
        </w:rPr>
        <w:t>Custodia definitiva en archivo central</w:t>
      </w:r>
    </w:p>
    <w:p w14:paraId="1F961C12" w14:textId="3DAD7794" w:rsidR="00D351F6" w:rsidRPr="002B0DB9" w:rsidRDefault="00B02E32" w:rsidP="00BD0E9D">
      <w:pPr>
        <w:jc w:val="both"/>
        <w:rPr>
          <w:rFonts w:ascii="Arial" w:eastAsia="Arial" w:hAnsi="Arial" w:cs="Arial"/>
          <w:b/>
          <w:bCs/>
          <w:color w:val="000000" w:themeColor="text1"/>
          <w:lang w:val="es"/>
        </w:rPr>
      </w:pPr>
      <w:r w:rsidRPr="002B0DB9">
        <w:rPr>
          <w:rFonts w:ascii="Arial" w:hAnsi="Arial" w:cs="Arial"/>
          <w:noProof/>
          <w:lang w:eastAsia="es-CO"/>
        </w:rPr>
        <w:t xml:space="preserve">   </w:t>
      </w:r>
    </w:p>
    <w:p w14:paraId="35E888F9" w14:textId="42D1350B" w:rsidR="00D351F6" w:rsidRPr="002B0DB9" w:rsidRDefault="00974EB0" w:rsidP="00974EB0">
      <w:pPr>
        <w:jc w:val="center"/>
        <w:rPr>
          <w:rFonts w:ascii="Arial" w:hAnsi="Arial" w:cs="Arial"/>
        </w:rPr>
      </w:pPr>
      <w:r w:rsidRPr="002B0DB9">
        <w:rPr>
          <w:rFonts w:ascii="Arial" w:hAnsi="Arial" w:cs="Arial"/>
          <w:noProof/>
          <w:color w:val="2B579A"/>
          <w:shd w:val="clear" w:color="auto" w:fill="E6E6E6"/>
          <w:lang w:eastAsia="es-CO"/>
        </w:rPr>
        <w:drawing>
          <wp:anchor distT="0" distB="0" distL="114300" distR="114300" simplePos="0" relativeHeight="251658244" behindDoc="0" locked="0" layoutInCell="1" allowOverlap="1" wp14:anchorId="004301E6" wp14:editId="786BF6E2">
            <wp:simplePos x="0" y="0"/>
            <wp:positionH relativeFrom="margin">
              <wp:posOffset>739140</wp:posOffset>
            </wp:positionH>
            <wp:positionV relativeFrom="paragraph">
              <wp:posOffset>7620</wp:posOffset>
            </wp:positionV>
            <wp:extent cx="1533525" cy="1949450"/>
            <wp:effectExtent l="0" t="0" r="952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2218870"/>
                    <pic:cNvPicPr/>
                  </pic:nvPicPr>
                  <pic:blipFill>
                    <a:blip r:embed="rId73">
                      <a:extLst>
                        <a:ext uri="{28A0092B-C50C-407E-A947-70E740481C1C}">
                          <a14:useLocalDpi xmlns:a14="http://schemas.microsoft.com/office/drawing/2010/main" val="0"/>
                        </a:ext>
                      </a:extLst>
                    </a:blip>
                    <a:stretch>
                      <a:fillRect/>
                    </a:stretch>
                  </pic:blipFill>
                  <pic:spPr>
                    <a:xfrm>
                      <a:off x="0" y="0"/>
                      <a:ext cx="1533525" cy="1949450"/>
                    </a:xfrm>
                    <a:prstGeom prst="rect">
                      <a:avLst/>
                    </a:prstGeom>
                  </pic:spPr>
                </pic:pic>
              </a:graphicData>
            </a:graphic>
            <wp14:sizeRelH relativeFrom="margin">
              <wp14:pctWidth>0</wp14:pctWidth>
            </wp14:sizeRelH>
            <wp14:sizeRelV relativeFrom="margin">
              <wp14:pctHeight>0</wp14:pctHeight>
            </wp14:sizeRelV>
          </wp:anchor>
        </w:drawing>
      </w:r>
      <w:r w:rsidR="00D351F6" w:rsidRPr="002B0DB9">
        <w:rPr>
          <w:rFonts w:ascii="Arial" w:hAnsi="Arial" w:cs="Arial"/>
          <w:noProof/>
          <w:color w:val="2B579A"/>
          <w:shd w:val="clear" w:color="auto" w:fill="E6E6E6"/>
          <w:lang w:eastAsia="es-CO"/>
        </w:rPr>
        <w:drawing>
          <wp:inline distT="0" distB="0" distL="0" distR="0" wp14:anchorId="2333B9AA" wp14:editId="4036A7B3">
            <wp:extent cx="1671363" cy="200025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894037"/>
                    <pic:cNvPicPr/>
                  </pic:nvPicPr>
                  <pic:blipFill>
                    <a:blip r:embed="rId74">
                      <a:extLst>
                        <a:ext uri="{28A0092B-C50C-407E-A947-70E740481C1C}">
                          <a14:useLocalDpi xmlns:a14="http://schemas.microsoft.com/office/drawing/2010/main" val="0"/>
                        </a:ext>
                      </a:extLst>
                    </a:blip>
                    <a:stretch>
                      <a:fillRect/>
                    </a:stretch>
                  </pic:blipFill>
                  <pic:spPr>
                    <a:xfrm>
                      <a:off x="0" y="0"/>
                      <a:ext cx="1674751" cy="2004305"/>
                    </a:xfrm>
                    <a:prstGeom prst="rect">
                      <a:avLst/>
                    </a:prstGeom>
                  </pic:spPr>
                </pic:pic>
              </a:graphicData>
            </a:graphic>
          </wp:inline>
        </w:drawing>
      </w:r>
    </w:p>
    <w:p w14:paraId="290583F9" w14:textId="3C416CA7" w:rsidR="00D351F6" w:rsidRPr="008F3F6E" w:rsidRDefault="008720D7" w:rsidP="008F3F6E">
      <w:pPr>
        <w:pStyle w:val="Descripcin"/>
        <w:jc w:val="center"/>
        <w:rPr>
          <w:rFonts w:ascii="Arial" w:eastAsia="Arial" w:hAnsi="Arial" w:cs="Arial"/>
          <w:i w:val="0"/>
          <w:color w:val="auto"/>
          <w:sz w:val="16"/>
          <w:lang w:val="es"/>
        </w:rPr>
      </w:pPr>
      <w:r w:rsidRPr="00560AE0">
        <w:rPr>
          <w:rFonts w:ascii="Arial" w:hAnsi="Arial" w:cs="Arial"/>
          <w:i w:val="0"/>
          <w:color w:val="auto"/>
          <w:sz w:val="16"/>
          <w:shd w:val="clear" w:color="auto" w:fill="E6E6E6"/>
        </w:rPr>
        <w:t xml:space="preserve"> </w:t>
      </w:r>
      <w:bookmarkStart w:id="75" w:name="_Toc147346619"/>
      <w:r w:rsidR="008F3F6E" w:rsidRPr="008F3F6E">
        <w:rPr>
          <w:rFonts w:ascii="Arial" w:hAnsi="Arial" w:cs="Arial"/>
          <w:i w:val="0"/>
          <w:color w:val="auto"/>
          <w:sz w:val="16"/>
        </w:rPr>
        <w:t xml:space="preserve">Ilustración </w:t>
      </w:r>
      <w:r w:rsidR="008F3F6E" w:rsidRPr="008F3F6E">
        <w:rPr>
          <w:rFonts w:ascii="Arial" w:hAnsi="Arial" w:cs="Arial"/>
          <w:i w:val="0"/>
          <w:color w:val="auto"/>
          <w:sz w:val="16"/>
        </w:rPr>
        <w:fldChar w:fldCharType="begin"/>
      </w:r>
      <w:r w:rsidR="008F3F6E" w:rsidRPr="008F3F6E">
        <w:rPr>
          <w:rFonts w:ascii="Arial" w:hAnsi="Arial" w:cs="Arial"/>
          <w:i w:val="0"/>
          <w:color w:val="auto"/>
          <w:sz w:val="16"/>
        </w:rPr>
        <w:instrText xml:space="preserve"> SEQ Ilustración \* ARABIC </w:instrText>
      </w:r>
      <w:r w:rsidR="008F3F6E" w:rsidRPr="008F3F6E">
        <w:rPr>
          <w:rFonts w:ascii="Arial" w:hAnsi="Arial" w:cs="Arial"/>
          <w:i w:val="0"/>
          <w:color w:val="auto"/>
          <w:sz w:val="16"/>
        </w:rPr>
        <w:fldChar w:fldCharType="separate"/>
      </w:r>
      <w:r w:rsidR="008F3F6E">
        <w:rPr>
          <w:rFonts w:ascii="Arial" w:hAnsi="Arial" w:cs="Arial"/>
          <w:i w:val="0"/>
          <w:noProof/>
          <w:color w:val="auto"/>
          <w:sz w:val="16"/>
        </w:rPr>
        <w:t>32</w:t>
      </w:r>
      <w:r w:rsidR="008F3F6E" w:rsidRPr="008F3F6E">
        <w:rPr>
          <w:rFonts w:ascii="Arial" w:hAnsi="Arial" w:cs="Arial"/>
          <w:i w:val="0"/>
          <w:color w:val="auto"/>
          <w:sz w:val="16"/>
        </w:rPr>
        <w:fldChar w:fldCharType="end"/>
      </w:r>
      <w:r w:rsidR="008F3F6E" w:rsidRPr="008F3F6E">
        <w:rPr>
          <w:rFonts w:ascii="Arial" w:hAnsi="Arial" w:cs="Arial"/>
          <w:i w:val="0"/>
          <w:color w:val="auto"/>
          <w:sz w:val="16"/>
        </w:rPr>
        <w:t xml:space="preserve"> Ubicación Transferencias Primarias en el Archivo Central de la UAERMV</w:t>
      </w:r>
      <w:bookmarkEnd w:id="75"/>
    </w:p>
    <w:p w14:paraId="40DE1CEB" w14:textId="59051C57" w:rsidR="00D351F6" w:rsidRDefault="00D351F6" w:rsidP="00BD0E9D">
      <w:pPr>
        <w:jc w:val="both"/>
        <w:rPr>
          <w:rFonts w:ascii="Arial" w:eastAsia="Arial" w:hAnsi="Arial" w:cs="Arial"/>
          <w:lang w:val="es"/>
        </w:rPr>
      </w:pPr>
      <w:r w:rsidRPr="002B0DB9">
        <w:rPr>
          <w:rFonts w:ascii="Arial" w:eastAsia="Arial" w:hAnsi="Arial" w:cs="Arial"/>
          <w:lang w:val="es"/>
        </w:rPr>
        <w:t>Una vez legalizada la transferencia documental esta se ubica en la estantería del archivo central para su respectiva custodia, administración, consulta y prestamos por parte de usuarios internos y externos</w:t>
      </w:r>
      <w:r w:rsidR="00974EB0">
        <w:rPr>
          <w:rFonts w:ascii="Arial" w:eastAsia="Arial" w:hAnsi="Arial" w:cs="Arial"/>
          <w:lang w:val="es"/>
        </w:rPr>
        <w:t>;</w:t>
      </w:r>
      <w:r w:rsidRPr="002B0DB9">
        <w:rPr>
          <w:rFonts w:ascii="Arial" w:eastAsia="Arial" w:hAnsi="Arial" w:cs="Arial"/>
          <w:lang w:val="es"/>
        </w:rPr>
        <w:t xml:space="preserve"> </w:t>
      </w:r>
      <w:r w:rsidR="00974EB0">
        <w:rPr>
          <w:rFonts w:ascii="Arial" w:eastAsia="Arial" w:hAnsi="Arial" w:cs="Arial"/>
          <w:lang w:val="es"/>
        </w:rPr>
        <w:t xml:space="preserve">donde </w:t>
      </w:r>
      <w:r w:rsidR="00974EB0" w:rsidRPr="002B0DB9">
        <w:rPr>
          <w:rFonts w:ascii="Arial" w:eastAsia="Arial" w:hAnsi="Arial" w:cs="Arial"/>
          <w:lang w:val="es"/>
        </w:rPr>
        <w:t>reposará</w:t>
      </w:r>
      <w:r w:rsidRPr="002B0DB9">
        <w:rPr>
          <w:rFonts w:ascii="Arial" w:eastAsia="Arial" w:hAnsi="Arial" w:cs="Arial"/>
          <w:lang w:val="es"/>
        </w:rPr>
        <w:t xml:space="preserve"> </w:t>
      </w:r>
      <w:r w:rsidR="00974EB0">
        <w:rPr>
          <w:rFonts w:ascii="Arial" w:eastAsia="Arial" w:hAnsi="Arial" w:cs="Arial"/>
          <w:lang w:val="es"/>
        </w:rPr>
        <w:t xml:space="preserve">por el tiempo establecido en la </w:t>
      </w:r>
      <w:r w:rsidRPr="002B0DB9">
        <w:rPr>
          <w:rFonts w:ascii="Arial" w:eastAsia="Arial" w:hAnsi="Arial" w:cs="Arial"/>
          <w:lang w:val="es"/>
        </w:rPr>
        <w:t>Tabla de</w:t>
      </w:r>
      <w:r w:rsidR="00974EB0">
        <w:rPr>
          <w:rFonts w:ascii="Arial" w:eastAsia="Arial" w:hAnsi="Arial" w:cs="Arial"/>
          <w:lang w:val="es"/>
        </w:rPr>
        <w:t xml:space="preserve"> Retención Documental que aplique</w:t>
      </w:r>
      <w:r w:rsidRPr="002B0DB9">
        <w:rPr>
          <w:rFonts w:ascii="Arial" w:eastAsia="Arial" w:hAnsi="Arial" w:cs="Arial"/>
          <w:lang w:val="es"/>
        </w:rPr>
        <w:t xml:space="preserve"> para cada serie y subserie </w:t>
      </w:r>
      <w:r w:rsidR="00974EB0">
        <w:rPr>
          <w:rFonts w:ascii="Arial" w:eastAsia="Arial" w:hAnsi="Arial" w:cs="Arial"/>
          <w:lang w:val="es"/>
        </w:rPr>
        <w:t>y posterior a eso se aplicará el procedimiento de disposición final acorde con la TRD.</w:t>
      </w:r>
    </w:p>
    <w:p w14:paraId="341D0E19" w14:textId="77777777" w:rsidR="00D8228D" w:rsidRPr="002B0DB9" w:rsidRDefault="00D8228D" w:rsidP="00BD0E9D">
      <w:pPr>
        <w:jc w:val="both"/>
        <w:rPr>
          <w:rFonts w:ascii="Arial" w:eastAsia="Arial" w:hAnsi="Arial" w:cs="Arial"/>
          <w:lang w:val="es"/>
        </w:rPr>
      </w:pPr>
    </w:p>
    <w:p w14:paraId="13C326F3" w14:textId="19C1E771" w:rsidR="006F67B8" w:rsidRDefault="00E12DA2" w:rsidP="0053714D">
      <w:pPr>
        <w:pStyle w:val="Ttulo1"/>
        <w:numPr>
          <w:ilvl w:val="0"/>
          <w:numId w:val="49"/>
        </w:numPr>
        <w:rPr>
          <w:rFonts w:ascii="Arial" w:hAnsi="Arial" w:cs="Arial"/>
          <w:b/>
          <w:color w:val="auto"/>
          <w:sz w:val="28"/>
          <w:szCs w:val="28"/>
        </w:rPr>
      </w:pPr>
      <w:bookmarkStart w:id="76" w:name="_Toc147346587"/>
      <w:r w:rsidRPr="00D8228D">
        <w:rPr>
          <w:rFonts w:ascii="Arial" w:hAnsi="Arial" w:cs="Arial"/>
          <w:b/>
          <w:color w:val="auto"/>
          <w:sz w:val="28"/>
          <w:szCs w:val="28"/>
        </w:rPr>
        <w:lastRenderedPageBreak/>
        <w:t>INSUMOS DE SALUD OCUPACIONAL</w:t>
      </w:r>
      <w:bookmarkEnd w:id="76"/>
      <w:r w:rsidRPr="0053714D">
        <w:rPr>
          <w:rFonts w:ascii="Arial" w:hAnsi="Arial" w:cs="Arial"/>
          <w:b/>
          <w:color w:val="auto"/>
          <w:sz w:val="28"/>
          <w:szCs w:val="28"/>
        </w:rPr>
        <w:t xml:space="preserve"> </w:t>
      </w:r>
    </w:p>
    <w:p w14:paraId="3ED89EFC" w14:textId="77777777" w:rsidR="0053714D" w:rsidRPr="0053714D" w:rsidRDefault="0053714D" w:rsidP="0053714D"/>
    <w:p w14:paraId="125381D5" w14:textId="7D03F617" w:rsidR="00E12DA2" w:rsidRDefault="00E12DA2"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02B0DB9">
        <w:rPr>
          <w:rStyle w:val="normaltextrun"/>
          <w:rFonts w:ascii="Arial" w:hAnsi="Arial" w:cs="Arial"/>
          <w:sz w:val="22"/>
          <w:szCs w:val="22"/>
          <w:lang w:val="es-ES"/>
        </w:rPr>
        <w:t>El elemento de Protección Personal (EPP), es cualquier equipo o dispositivo destinado para ser utilizado o sujetado por el trabajador, para protegerlo de uno o varios riesgos y aumentar su seguridad o su salud en el trabajo. Las ventajas que se obtienen a partir del uso de los elementos de protección personal (EPP) son las siguientes:</w:t>
      </w:r>
    </w:p>
    <w:p w14:paraId="1C04DB5A" w14:textId="77777777" w:rsidR="00967721" w:rsidRPr="002B0DB9" w:rsidRDefault="00967721"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483E14FD" w14:textId="77777777" w:rsidR="00E12DA2" w:rsidRPr="002B0DB9" w:rsidRDefault="00E12DA2" w:rsidP="001B1D53">
      <w:pPr>
        <w:pStyle w:val="paragraph"/>
        <w:numPr>
          <w:ilvl w:val="1"/>
          <w:numId w:val="25"/>
        </w:numPr>
        <w:spacing w:before="0" w:beforeAutospacing="0" w:after="0" w:afterAutospacing="0" w:line="276" w:lineRule="auto"/>
        <w:ind w:left="567"/>
        <w:jc w:val="both"/>
        <w:textAlignment w:val="baseline"/>
        <w:rPr>
          <w:rStyle w:val="normaltextrun"/>
          <w:rFonts w:ascii="Arial" w:hAnsi="Arial" w:cs="Arial"/>
          <w:sz w:val="22"/>
          <w:szCs w:val="22"/>
          <w:lang w:val="es-ES"/>
        </w:rPr>
      </w:pPr>
      <w:r w:rsidRPr="002B0DB9">
        <w:rPr>
          <w:rStyle w:val="normaltextrun"/>
          <w:rFonts w:ascii="Arial" w:hAnsi="Arial" w:cs="Arial"/>
          <w:sz w:val="22"/>
          <w:szCs w:val="22"/>
          <w:lang w:val="es-ES"/>
        </w:rPr>
        <w:t>Proporcionar una barrera entre un determinado riesgo y la persona</w:t>
      </w:r>
    </w:p>
    <w:p w14:paraId="031525A4" w14:textId="77777777" w:rsidR="00E12DA2" w:rsidRPr="002B0DB9" w:rsidRDefault="00E12DA2" w:rsidP="001B1D53">
      <w:pPr>
        <w:pStyle w:val="paragraph"/>
        <w:numPr>
          <w:ilvl w:val="1"/>
          <w:numId w:val="25"/>
        </w:numPr>
        <w:spacing w:before="0" w:beforeAutospacing="0" w:after="0" w:afterAutospacing="0" w:line="276" w:lineRule="auto"/>
        <w:ind w:left="567"/>
        <w:jc w:val="both"/>
        <w:textAlignment w:val="baseline"/>
        <w:rPr>
          <w:rStyle w:val="normaltextrun"/>
          <w:rFonts w:ascii="Arial" w:hAnsi="Arial" w:cs="Arial"/>
          <w:sz w:val="22"/>
          <w:szCs w:val="22"/>
          <w:lang w:val="es-ES"/>
        </w:rPr>
      </w:pPr>
      <w:r w:rsidRPr="002B0DB9">
        <w:rPr>
          <w:rStyle w:val="normaltextrun"/>
          <w:rFonts w:ascii="Arial" w:hAnsi="Arial" w:cs="Arial"/>
          <w:sz w:val="22"/>
          <w:szCs w:val="22"/>
          <w:lang w:val="es-ES"/>
        </w:rPr>
        <w:t>Mejorar el resguardo de la integridad física del trabajador</w:t>
      </w:r>
    </w:p>
    <w:p w14:paraId="59A61F2F" w14:textId="77777777" w:rsidR="00E12DA2" w:rsidRPr="002B0DB9" w:rsidRDefault="00E12DA2" w:rsidP="001B1D53">
      <w:pPr>
        <w:pStyle w:val="paragraph"/>
        <w:numPr>
          <w:ilvl w:val="1"/>
          <w:numId w:val="25"/>
        </w:numPr>
        <w:spacing w:before="0" w:beforeAutospacing="0" w:after="0" w:afterAutospacing="0" w:line="276" w:lineRule="auto"/>
        <w:ind w:left="567"/>
        <w:jc w:val="both"/>
        <w:textAlignment w:val="baseline"/>
        <w:rPr>
          <w:rStyle w:val="normaltextrun"/>
          <w:rFonts w:ascii="Arial" w:hAnsi="Arial" w:cs="Arial"/>
          <w:sz w:val="22"/>
          <w:szCs w:val="22"/>
          <w:lang w:val="es-ES"/>
        </w:rPr>
      </w:pPr>
      <w:r w:rsidRPr="002B0DB9">
        <w:rPr>
          <w:rStyle w:val="normaltextrun"/>
          <w:rFonts w:ascii="Arial" w:hAnsi="Arial" w:cs="Arial"/>
          <w:sz w:val="22"/>
          <w:szCs w:val="22"/>
          <w:lang w:val="es-ES"/>
        </w:rPr>
        <w:t>Disminuir la gravedad de las consecuencias de un posible accidente sufrido por el trabajador</w:t>
      </w:r>
    </w:p>
    <w:p w14:paraId="4853B841" w14:textId="77777777" w:rsidR="00E12DA2" w:rsidRPr="002B0DB9" w:rsidRDefault="00E12DA2" w:rsidP="00BD0E9D">
      <w:pPr>
        <w:pStyle w:val="paragraph"/>
        <w:spacing w:before="0" w:beforeAutospacing="0" w:after="0" w:afterAutospacing="0" w:line="276" w:lineRule="auto"/>
        <w:ind w:left="567"/>
        <w:jc w:val="both"/>
        <w:textAlignment w:val="baseline"/>
        <w:rPr>
          <w:rStyle w:val="normaltextrun"/>
          <w:rFonts w:ascii="Arial" w:hAnsi="Arial" w:cs="Arial"/>
          <w:sz w:val="22"/>
          <w:szCs w:val="22"/>
          <w:lang w:val="es-ES"/>
        </w:rPr>
      </w:pPr>
    </w:p>
    <w:p w14:paraId="071793A8" w14:textId="303D8C32" w:rsidR="00E12DA2" w:rsidRPr="002B0DB9" w:rsidRDefault="2AC7C40E" w:rsidP="09ED1EE8">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9ED1EE8">
        <w:rPr>
          <w:rStyle w:val="normaltextrun"/>
          <w:rFonts w:ascii="Arial" w:hAnsi="Arial" w:cs="Arial"/>
          <w:sz w:val="22"/>
          <w:szCs w:val="22"/>
          <w:lang w:val="es-ES"/>
        </w:rPr>
        <w:t>Para la manipulación de archivos, se recomienda lo siguiente:</w:t>
      </w:r>
    </w:p>
    <w:p w14:paraId="7C1248BD" w14:textId="22FD639E" w:rsidR="00E12DA2" w:rsidRPr="002B0DB9" w:rsidRDefault="00E12DA2" w:rsidP="09ED1EE8">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71887C79" w14:textId="6FCDF7CA" w:rsidR="00E12DA2" w:rsidRPr="002B0DB9" w:rsidRDefault="371582D4" w:rsidP="09ED1EE8">
      <w:pPr>
        <w:pStyle w:val="paragraph"/>
        <w:spacing w:before="0" w:beforeAutospacing="0" w:after="0" w:afterAutospacing="0" w:line="276" w:lineRule="auto"/>
        <w:jc w:val="center"/>
        <w:textAlignment w:val="baseline"/>
        <w:rPr>
          <w:rStyle w:val="normaltextrun"/>
          <w:rFonts w:ascii="Arial" w:hAnsi="Arial" w:cs="Arial"/>
          <w:sz w:val="22"/>
          <w:szCs w:val="22"/>
          <w:lang w:val="es-ES"/>
        </w:rPr>
      </w:pPr>
      <w:r>
        <w:rPr>
          <w:noProof/>
          <w:color w:val="2B579A"/>
          <w:shd w:val="clear" w:color="auto" w:fill="E6E6E6"/>
        </w:rPr>
        <w:drawing>
          <wp:inline distT="0" distB="0" distL="0" distR="0" wp14:anchorId="0D1091A6" wp14:editId="4074F9DF">
            <wp:extent cx="4468495" cy="1707515"/>
            <wp:effectExtent l="0" t="0" r="8255" b="6985"/>
            <wp:docPr id="132080293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75">
                      <a:extLst>
                        <a:ext uri="{28A0092B-C50C-407E-A947-70E740481C1C}">
                          <a14:useLocalDpi xmlns:a14="http://schemas.microsoft.com/office/drawing/2010/main" val="0"/>
                        </a:ext>
                      </a:extLst>
                    </a:blip>
                    <a:srcRect t="3430"/>
                    <a:stretch>
                      <a:fillRect/>
                    </a:stretch>
                  </pic:blipFill>
                  <pic:spPr bwMode="auto">
                    <a:xfrm>
                      <a:off x="0" y="0"/>
                      <a:ext cx="4468495" cy="1707515"/>
                    </a:xfrm>
                    <a:prstGeom prst="rect">
                      <a:avLst/>
                    </a:prstGeom>
                    <a:ln>
                      <a:noFill/>
                    </a:ln>
                    <a:extLst>
                      <a:ext uri="{53640926-AAD7-44D8-BBD7-CCE9431645EC}">
                        <a14:shadowObscured xmlns:a14="http://schemas.microsoft.com/office/drawing/2010/main"/>
                      </a:ext>
                    </a:extLst>
                  </pic:spPr>
                </pic:pic>
              </a:graphicData>
            </a:graphic>
          </wp:inline>
        </w:drawing>
      </w:r>
    </w:p>
    <w:p w14:paraId="3B7FD67C" w14:textId="45AD75F2" w:rsidR="00E12DA2" w:rsidRDefault="00E12DA2" w:rsidP="00BD0E9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3A4710C8" w14:textId="36B5DBC3" w:rsidR="00E12DA2" w:rsidRPr="008F3F6E" w:rsidRDefault="008F3F6E" w:rsidP="008F3F6E">
      <w:pPr>
        <w:pStyle w:val="Descripcin"/>
        <w:jc w:val="center"/>
        <w:rPr>
          <w:rStyle w:val="normaltextrun"/>
          <w:rFonts w:ascii="Arial" w:hAnsi="Arial" w:cs="Arial"/>
          <w:i w:val="0"/>
          <w:color w:val="auto"/>
          <w:sz w:val="16"/>
          <w:szCs w:val="16"/>
          <w:lang w:val="es-ES"/>
        </w:rPr>
      </w:pPr>
      <w:bookmarkStart w:id="77" w:name="_Toc147346620"/>
      <w:r w:rsidRPr="008F3F6E">
        <w:rPr>
          <w:rFonts w:ascii="Arial" w:hAnsi="Arial" w:cs="Arial"/>
          <w:i w:val="0"/>
          <w:color w:val="auto"/>
          <w:sz w:val="16"/>
          <w:szCs w:val="16"/>
        </w:rPr>
        <w:t xml:space="preserve">Ilustración </w:t>
      </w:r>
      <w:r w:rsidRPr="008F3F6E">
        <w:rPr>
          <w:rFonts w:ascii="Arial" w:hAnsi="Arial" w:cs="Arial"/>
          <w:i w:val="0"/>
          <w:color w:val="auto"/>
          <w:sz w:val="16"/>
          <w:szCs w:val="16"/>
        </w:rPr>
        <w:fldChar w:fldCharType="begin"/>
      </w:r>
      <w:r w:rsidRPr="008F3F6E">
        <w:rPr>
          <w:rFonts w:ascii="Arial" w:hAnsi="Arial" w:cs="Arial"/>
          <w:i w:val="0"/>
          <w:color w:val="auto"/>
          <w:sz w:val="16"/>
          <w:szCs w:val="16"/>
        </w:rPr>
        <w:instrText xml:space="preserve"> SEQ Ilustración \* ARABIC </w:instrText>
      </w:r>
      <w:r w:rsidRPr="008F3F6E">
        <w:rPr>
          <w:rFonts w:ascii="Arial" w:hAnsi="Arial" w:cs="Arial"/>
          <w:i w:val="0"/>
          <w:color w:val="auto"/>
          <w:sz w:val="16"/>
          <w:szCs w:val="16"/>
        </w:rPr>
        <w:fldChar w:fldCharType="separate"/>
      </w:r>
      <w:r>
        <w:rPr>
          <w:rFonts w:ascii="Arial" w:hAnsi="Arial" w:cs="Arial"/>
          <w:i w:val="0"/>
          <w:noProof/>
          <w:color w:val="auto"/>
          <w:sz w:val="16"/>
          <w:szCs w:val="16"/>
        </w:rPr>
        <w:t>33</w:t>
      </w:r>
      <w:r w:rsidRPr="008F3F6E">
        <w:rPr>
          <w:rFonts w:ascii="Arial" w:hAnsi="Arial" w:cs="Arial"/>
          <w:i w:val="0"/>
          <w:color w:val="auto"/>
          <w:sz w:val="16"/>
          <w:szCs w:val="16"/>
        </w:rPr>
        <w:fldChar w:fldCharType="end"/>
      </w:r>
      <w:r w:rsidRPr="008F3F6E">
        <w:rPr>
          <w:rFonts w:ascii="Arial" w:hAnsi="Arial" w:cs="Arial"/>
          <w:i w:val="0"/>
          <w:color w:val="auto"/>
          <w:sz w:val="16"/>
          <w:szCs w:val="16"/>
        </w:rPr>
        <w:t xml:space="preserve"> Elementos de Protección Personal EPP para Manejo de Archivos</w:t>
      </w:r>
      <w:bookmarkEnd w:id="77"/>
    </w:p>
    <w:p w14:paraId="23489028" w14:textId="022AFECE" w:rsidR="00967721" w:rsidRDefault="75D4BF8F" w:rsidP="09ED1EE8">
      <w:pPr>
        <w:pStyle w:val="paragraph"/>
        <w:spacing w:before="0" w:beforeAutospacing="0" w:after="0" w:afterAutospacing="0" w:line="276" w:lineRule="auto"/>
        <w:jc w:val="center"/>
        <w:rPr>
          <w:rStyle w:val="normaltextrun"/>
          <w:rFonts w:ascii="Arial" w:hAnsi="Arial" w:cs="Arial"/>
          <w:sz w:val="22"/>
          <w:szCs w:val="22"/>
          <w:lang w:val="es-ES"/>
        </w:rPr>
      </w:pPr>
      <w:r>
        <w:rPr>
          <w:noProof/>
          <w:color w:val="2B579A"/>
          <w:shd w:val="clear" w:color="auto" w:fill="E6E6E6"/>
        </w:rPr>
        <w:drawing>
          <wp:inline distT="0" distB="0" distL="0" distR="0" wp14:anchorId="696CEA08" wp14:editId="01835B25">
            <wp:extent cx="4486910" cy="1774190"/>
            <wp:effectExtent l="0" t="0" r="8890" b="0"/>
            <wp:docPr id="131880234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76">
                      <a:extLst>
                        <a:ext uri="{28A0092B-C50C-407E-A947-70E740481C1C}">
                          <a14:useLocalDpi xmlns:a14="http://schemas.microsoft.com/office/drawing/2010/main" val="0"/>
                        </a:ext>
                      </a:extLst>
                    </a:blip>
                    <a:stretch>
                      <a:fillRect/>
                    </a:stretch>
                  </pic:blipFill>
                  <pic:spPr>
                    <a:xfrm>
                      <a:off x="0" y="0"/>
                      <a:ext cx="4486910" cy="1774190"/>
                    </a:xfrm>
                    <a:prstGeom prst="rect">
                      <a:avLst/>
                    </a:prstGeom>
                  </pic:spPr>
                </pic:pic>
              </a:graphicData>
            </a:graphic>
          </wp:inline>
        </w:drawing>
      </w:r>
    </w:p>
    <w:p w14:paraId="5C3E0E74" w14:textId="541BC932" w:rsidR="00E12DA2" w:rsidRPr="008F3F6E" w:rsidRDefault="008720D7" w:rsidP="008F3F6E">
      <w:pPr>
        <w:pStyle w:val="Descripcin"/>
        <w:jc w:val="center"/>
        <w:rPr>
          <w:rFonts w:ascii="Arial" w:hAnsi="Arial" w:cs="Arial"/>
          <w:i w:val="0"/>
          <w:color w:val="auto"/>
          <w:sz w:val="16"/>
          <w:szCs w:val="16"/>
        </w:rPr>
      </w:pPr>
      <w:r w:rsidRPr="00560AE0">
        <w:rPr>
          <w:rFonts w:ascii="Arial" w:hAnsi="Arial" w:cs="Arial"/>
          <w:i w:val="0"/>
          <w:color w:val="auto"/>
          <w:sz w:val="16"/>
          <w:szCs w:val="16"/>
          <w:shd w:val="clear" w:color="auto" w:fill="E6E6E6"/>
        </w:rPr>
        <w:t xml:space="preserve"> </w:t>
      </w:r>
      <w:bookmarkStart w:id="78" w:name="_Toc147346621"/>
      <w:r w:rsidR="008F3F6E" w:rsidRPr="008F3F6E">
        <w:rPr>
          <w:rFonts w:ascii="Arial" w:hAnsi="Arial" w:cs="Arial"/>
          <w:i w:val="0"/>
          <w:color w:val="auto"/>
          <w:sz w:val="16"/>
          <w:szCs w:val="16"/>
        </w:rPr>
        <w:t xml:space="preserve">Ilustración </w:t>
      </w:r>
      <w:r w:rsidR="008F3F6E" w:rsidRPr="008F3F6E">
        <w:rPr>
          <w:rFonts w:ascii="Arial" w:hAnsi="Arial" w:cs="Arial"/>
          <w:i w:val="0"/>
          <w:color w:val="auto"/>
          <w:sz w:val="16"/>
          <w:szCs w:val="16"/>
        </w:rPr>
        <w:fldChar w:fldCharType="begin"/>
      </w:r>
      <w:r w:rsidR="008F3F6E" w:rsidRPr="008F3F6E">
        <w:rPr>
          <w:rFonts w:ascii="Arial" w:hAnsi="Arial" w:cs="Arial"/>
          <w:i w:val="0"/>
          <w:color w:val="auto"/>
          <w:sz w:val="16"/>
          <w:szCs w:val="16"/>
        </w:rPr>
        <w:instrText xml:space="preserve"> SEQ Ilustración \* ARABIC </w:instrText>
      </w:r>
      <w:r w:rsidR="008F3F6E" w:rsidRPr="008F3F6E">
        <w:rPr>
          <w:rFonts w:ascii="Arial" w:hAnsi="Arial" w:cs="Arial"/>
          <w:i w:val="0"/>
          <w:color w:val="auto"/>
          <w:sz w:val="16"/>
          <w:szCs w:val="16"/>
        </w:rPr>
        <w:fldChar w:fldCharType="separate"/>
      </w:r>
      <w:r w:rsidR="008F3F6E">
        <w:rPr>
          <w:rFonts w:ascii="Arial" w:hAnsi="Arial" w:cs="Arial"/>
          <w:i w:val="0"/>
          <w:noProof/>
          <w:color w:val="auto"/>
          <w:sz w:val="16"/>
          <w:szCs w:val="16"/>
        </w:rPr>
        <w:t>34</w:t>
      </w:r>
      <w:r w:rsidR="008F3F6E" w:rsidRPr="008F3F6E">
        <w:rPr>
          <w:rFonts w:ascii="Arial" w:hAnsi="Arial" w:cs="Arial"/>
          <w:i w:val="0"/>
          <w:color w:val="auto"/>
          <w:sz w:val="16"/>
          <w:szCs w:val="16"/>
        </w:rPr>
        <w:fldChar w:fldCharType="end"/>
      </w:r>
      <w:r w:rsidR="008F3F6E" w:rsidRPr="008F3F6E">
        <w:rPr>
          <w:rFonts w:ascii="Arial" w:hAnsi="Arial" w:cs="Arial"/>
          <w:i w:val="0"/>
          <w:color w:val="auto"/>
          <w:sz w:val="16"/>
          <w:szCs w:val="16"/>
        </w:rPr>
        <w:t xml:space="preserve"> Recomendaciones con el Uso de los EPP para el manejo de Archivo</w:t>
      </w:r>
      <w:bookmarkEnd w:id="78"/>
    </w:p>
    <w:p w14:paraId="66A1FAB9" w14:textId="12EB8892" w:rsidR="00E12DA2" w:rsidRPr="008F3F6E" w:rsidRDefault="00967721" w:rsidP="008F3F6E">
      <w:pPr>
        <w:pStyle w:val="Descripcin"/>
        <w:jc w:val="center"/>
        <w:rPr>
          <w:rFonts w:ascii="Arial" w:hAnsi="Arial" w:cs="Arial"/>
          <w:i w:val="0"/>
          <w:sz w:val="16"/>
          <w:szCs w:val="16"/>
        </w:rPr>
      </w:pPr>
      <w:bookmarkStart w:id="79" w:name="_Toc147346622"/>
      <w:r w:rsidRPr="008F3F6E">
        <w:rPr>
          <w:rFonts w:ascii="Arial" w:hAnsi="Arial" w:cs="Arial"/>
          <w:i w:val="0"/>
          <w:noProof/>
          <w:color w:val="auto"/>
          <w:sz w:val="16"/>
          <w:szCs w:val="16"/>
          <w:shd w:val="clear" w:color="auto" w:fill="E6E6E6"/>
          <w:lang w:eastAsia="es-CO"/>
        </w:rPr>
        <w:lastRenderedPageBreak/>
        <w:drawing>
          <wp:anchor distT="0" distB="0" distL="114300" distR="114300" simplePos="0" relativeHeight="251658243" behindDoc="1" locked="0" layoutInCell="1" allowOverlap="1" wp14:anchorId="3F3A31CB" wp14:editId="3E5CD670">
            <wp:simplePos x="0" y="0"/>
            <wp:positionH relativeFrom="margin">
              <wp:align>left</wp:align>
            </wp:positionH>
            <wp:positionV relativeFrom="paragraph">
              <wp:posOffset>300990</wp:posOffset>
            </wp:positionV>
            <wp:extent cx="5952490" cy="1781175"/>
            <wp:effectExtent l="0" t="0" r="0" b="9525"/>
            <wp:wrapTight wrapText="bothSides">
              <wp:wrapPolygon edited="0">
                <wp:start x="0" y="0"/>
                <wp:lineTo x="0" y="21484"/>
                <wp:lineTo x="21499" y="21484"/>
                <wp:lineTo x="21499"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952490" cy="1781175"/>
                    </a:xfrm>
                    <a:prstGeom prst="rect">
                      <a:avLst/>
                    </a:prstGeom>
                  </pic:spPr>
                </pic:pic>
              </a:graphicData>
            </a:graphic>
            <wp14:sizeRelH relativeFrom="margin">
              <wp14:pctWidth>0</wp14:pctWidth>
            </wp14:sizeRelH>
            <wp14:sizeRelV relativeFrom="margin">
              <wp14:pctHeight>0</wp14:pctHeight>
            </wp14:sizeRelV>
          </wp:anchor>
        </w:drawing>
      </w:r>
      <w:r w:rsidR="008F3F6E" w:rsidRPr="008F3F6E">
        <w:rPr>
          <w:rFonts w:ascii="Arial" w:hAnsi="Arial" w:cs="Arial"/>
          <w:i w:val="0"/>
          <w:color w:val="auto"/>
          <w:sz w:val="16"/>
          <w:szCs w:val="16"/>
        </w:rPr>
        <w:t xml:space="preserve">Ilustración </w:t>
      </w:r>
      <w:r w:rsidR="008F3F6E" w:rsidRPr="008F3F6E">
        <w:rPr>
          <w:rFonts w:ascii="Arial" w:hAnsi="Arial" w:cs="Arial"/>
          <w:i w:val="0"/>
          <w:color w:val="auto"/>
          <w:sz w:val="16"/>
          <w:szCs w:val="16"/>
        </w:rPr>
        <w:fldChar w:fldCharType="begin"/>
      </w:r>
      <w:r w:rsidR="008F3F6E" w:rsidRPr="008F3F6E">
        <w:rPr>
          <w:rFonts w:ascii="Arial" w:hAnsi="Arial" w:cs="Arial"/>
          <w:i w:val="0"/>
          <w:color w:val="auto"/>
          <w:sz w:val="16"/>
          <w:szCs w:val="16"/>
        </w:rPr>
        <w:instrText xml:space="preserve"> SEQ Ilustración \* ARABIC </w:instrText>
      </w:r>
      <w:r w:rsidR="008F3F6E" w:rsidRPr="008F3F6E">
        <w:rPr>
          <w:rFonts w:ascii="Arial" w:hAnsi="Arial" w:cs="Arial"/>
          <w:i w:val="0"/>
          <w:color w:val="auto"/>
          <w:sz w:val="16"/>
          <w:szCs w:val="16"/>
        </w:rPr>
        <w:fldChar w:fldCharType="separate"/>
      </w:r>
      <w:r w:rsidR="008F3F6E" w:rsidRPr="008F3F6E">
        <w:rPr>
          <w:rFonts w:ascii="Arial" w:hAnsi="Arial" w:cs="Arial"/>
          <w:i w:val="0"/>
          <w:noProof/>
          <w:color w:val="auto"/>
          <w:sz w:val="16"/>
          <w:szCs w:val="16"/>
        </w:rPr>
        <w:t>35</w:t>
      </w:r>
      <w:r w:rsidR="008F3F6E" w:rsidRPr="008F3F6E">
        <w:rPr>
          <w:rFonts w:ascii="Arial" w:hAnsi="Arial" w:cs="Arial"/>
          <w:i w:val="0"/>
          <w:color w:val="auto"/>
          <w:sz w:val="16"/>
          <w:szCs w:val="16"/>
        </w:rPr>
        <w:fldChar w:fldCharType="end"/>
      </w:r>
      <w:r w:rsidR="008F3F6E" w:rsidRPr="008F3F6E">
        <w:rPr>
          <w:rFonts w:ascii="Arial" w:hAnsi="Arial" w:cs="Arial"/>
          <w:i w:val="0"/>
          <w:color w:val="auto"/>
          <w:sz w:val="16"/>
          <w:szCs w:val="16"/>
        </w:rPr>
        <w:t xml:space="preserve">  Recomendaciones para mantener una adecuada Salud con el Manejo de Archivo</w:t>
      </w:r>
      <w:bookmarkEnd w:id="79"/>
      <w:r w:rsidR="008F3F6E" w:rsidRPr="008F3F6E">
        <w:rPr>
          <w:rFonts w:ascii="Arial" w:hAnsi="Arial" w:cs="Arial"/>
          <w:i w:val="0"/>
          <w:color w:val="auto"/>
          <w:sz w:val="16"/>
          <w:szCs w:val="16"/>
        </w:rPr>
        <w:t xml:space="preserve"> </w:t>
      </w:r>
      <w:r w:rsidRPr="008F3F6E">
        <w:rPr>
          <w:rFonts w:ascii="Arial" w:hAnsi="Arial" w:cs="Arial"/>
          <w:i w:val="0"/>
          <w:sz w:val="16"/>
          <w:szCs w:val="16"/>
        </w:rPr>
        <w:br/>
      </w:r>
    </w:p>
    <w:p w14:paraId="4889F315" w14:textId="63B0E235" w:rsidR="00F87338" w:rsidRDefault="00F87338" w:rsidP="00F87338">
      <w:pPr>
        <w:rPr>
          <w:rFonts w:ascii="Arial" w:hAnsi="Arial" w:cs="Arial"/>
          <w:b/>
          <w:sz w:val="24"/>
          <w:lang w:val="es-ES" w:eastAsia="es-CO"/>
        </w:rPr>
      </w:pPr>
    </w:p>
    <w:p w14:paraId="76BB753C" w14:textId="3932DDF6" w:rsidR="00D351F6" w:rsidRPr="00955254" w:rsidRDefault="00D351F6" w:rsidP="00955254">
      <w:pPr>
        <w:rPr>
          <w:rFonts w:ascii="Arial" w:hAnsi="Arial" w:cs="Arial"/>
          <w:b/>
          <w:sz w:val="24"/>
          <w:lang w:val="es-ES" w:eastAsia="es-CO"/>
        </w:rPr>
      </w:pPr>
      <w:r w:rsidRPr="00F87338">
        <w:rPr>
          <w:rFonts w:ascii="Arial" w:hAnsi="Arial" w:cs="Arial"/>
          <w:b/>
          <w:sz w:val="24"/>
          <w:lang w:val="es-ES" w:eastAsia="es-CO"/>
        </w:rPr>
        <w:t>REVISIÓN Y APROBACIÓN:</w:t>
      </w:r>
    </w:p>
    <w:tbl>
      <w:tblPr>
        <w:tblW w:w="5139"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2"/>
        <w:gridCol w:w="2766"/>
        <w:gridCol w:w="2646"/>
      </w:tblGrid>
      <w:tr w:rsidR="00D351F6" w:rsidRPr="00967721" w14:paraId="66860268" w14:textId="77777777" w:rsidTr="00BD0E9D">
        <w:trPr>
          <w:trHeight w:val="16"/>
        </w:trPr>
        <w:tc>
          <w:tcPr>
            <w:tcW w:w="21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56CA4FC" w14:textId="77777777" w:rsidR="00D351F6" w:rsidRPr="00967721" w:rsidRDefault="00D351F6" w:rsidP="00967721">
            <w:pPr>
              <w:tabs>
                <w:tab w:val="left" w:pos="0"/>
              </w:tabs>
              <w:ind w:left="142" w:right="179"/>
              <w:jc w:val="center"/>
              <w:rPr>
                <w:rFonts w:ascii="Arial" w:hAnsi="Arial" w:cs="Arial"/>
                <w:b/>
                <w:sz w:val="18"/>
                <w:szCs w:val="18"/>
              </w:rPr>
            </w:pPr>
            <w:r w:rsidRPr="00967721">
              <w:rPr>
                <w:rFonts w:ascii="Arial" w:hAnsi="Arial" w:cs="Arial"/>
                <w:b/>
                <w:sz w:val="18"/>
                <w:szCs w:val="18"/>
              </w:rPr>
              <w:t>Elaborado y/o Actualizado por:</w:t>
            </w:r>
          </w:p>
        </w:tc>
        <w:tc>
          <w:tcPr>
            <w:tcW w:w="147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243F89" w14:textId="6A2BCF34" w:rsidR="00D351F6" w:rsidRPr="00967721" w:rsidRDefault="00D351F6" w:rsidP="00967721">
            <w:pPr>
              <w:tabs>
                <w:tab w:val="left" w:pos="0"/>
              </w:tabs>
              <w:ind w:left="142" w:right="179"/>
              <w:jc w:val="center"/>
              <w:rPr>
                <w:rFonts w:ascii="Arial" w:hAnsi="Arial" w:cs="Arial"/>
                <w:b/>
                <w:sz w:val="18"/>
                <w:szCs w:val="18"/>
              </w:rPr>
            </w:pPr>
            <w:r w:rsidRPr="00967721">
              <w:rPr>
                <w:rFonts w:ascii="Arial" w:hAnsi="Arial" w:cs="Arial"/>
                <w:b/>
                <w:sz w:val="18"/>
                <w:szCs w:val="18"/>
              </w:rPr>
              <w:t>Validado por</w:t>
            </w:r>
          </w:p>
          <w:p w14:paraId="55FCA1FA" w14:textId="77777777" w:rsidR="00D351F6" w:rsidRPr="00967721" w:rsidRDefault="00D351F6" w:rsidP="00967721">
            <w:pPr>
              <w:tabs>
                <w:tab w:val="left" w:pos="0"/>
              </w:tabs>
              <w:ind w:left="142" w:right="179"/>
              <w:jc w:val="center"/>
              <w:rPr>
                <w:rFonts w:ascii="Arial" w:hAnsi="Arial" w:cs="Arial"/>
                <w:b/>
                <w:sz w:val="18"/>
                <w:szCs w:val="18"/>
              </w:rPr>
            </w:pPr>
            <w:r w:rsidRPr="00967721">
              <w:rPr>
                <w:rFonts w:ascii="Arial" w:hAnsi="Arial" w:cs="Arial"/>
                <w:b/>
                <w:sz w:val="18"/>
                <w:szCs w:val="18"/>
              </w:rPr>
              <w:t>Líderes (Estratégico u Operativo) del Proceso:</w:t>
            </w:r>
          </w:p>
        </w:tc>
        <w:tc>
          <w:tcPr>
            <w:tcW w:w="141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D500F6" w14:textId="77777777" w:rsidR="00D351F6" w:rsidRPr="00967721" w:rsidRDefault="00D351F6" w:rsidP="00967721">
            <w:pPr>
              <w:tabs>
                <w:tab w:val="left" w:pos="0"/>
              </w:tabs>
              <w:ind w:left="142" w:right="179"/>
              <w:jc w:val="center"/>
              <w:rPr>
                <w:rFonts w:ascii="Arial" w:hAnsi="Arial" w:cs="Arial"/>
                <w:b/>
                <w:sz w:val="18"/>
                <w:szCs w:val="18"/>
              </w:rPr>
            </w:pPr>
            <w:r w:rsidRPr="00967721">
              <w:rPr>
                <w:rFonts w:ascii="Arial" w:hAnsi="Arial" w:cs="Arial"/>
                <w:b/>
                <w:sz w:val="18"/>
                <w:szCs w:val="18"/>
              </w:rPr>
              <w:t>Aprobado:</w:t>
            </w:r>
          </w:p>
        </w:tc>
      </w:tr>
      <w:tr w:rsidR="00D351F6" w:rsidRPr="00967721" w14:paraId="60E56C3E" w14:textId="77777777" w:rsidTr="00BD0E9D">
        <w:trPr>
          <w:trHeight w:val="2398"/>
        </w:trPr>
        <w:tc>
          <w:tcPr>
            <w:tcW w:w="2110" w:type="pct"/>
            <w:tcBorders>
              <w:top w:val="single" w:sz="4" w:space="0" w:color="000000"/>
              <w:left w:val="single" w:sz="4" w:space="0" w:color="000000"/>
              <w:bottom w:val="single" w:sz="4" w:space="0" w:color="auto"/>
              <w:right w:val="single" w:sz="4" w:space="0" w:color="000000"/>
            </w:tcBorders>
            <w:vAlign w:val="center"/>
            <w:hideMark/>
          </w:tcPr>
          <w:p w14:paraId="5188F5B8" w14:textId="77777777" w:rsidR="00D351F6" w:rsidRPr="00955254" w:rsidRDefault="00D351F6" w:rsidP="00967721">
            <w:pPr>
              <w:tabs>
                <w:tab w:val="left" w:pos="0"/>
              </w:tabs>
              <w:spacing w:after="0"/>
              <w:jc w:val="center"/>
              <w:rPr>
                <w:rFonts w:ascii="Arial" w:hAnsi="Arial" w:cs="Arial"/>
                <w:sz w:val="16"/>
                <w:szCs w:val="18"/>
              </w:rPr>
            </w:pPr>
            <w:r w:rsidRPr="00955254">
              <w:rPr>
                <w:rFonts w:ascii="Arial" w:hAnsi="Arial" w:cs="Arial"/>
                <w:b/>
                <w:sz w:val="16"/>
                <w:szCs w:val="18"/>
              </w:rPr>
              <w:t>SANDRA CATHERINNE MANCERA</w:t>
            </w:r>
            <w:r w:rsidR="00BD0E9D" w:rsidRPr="00955254">
              <w:rPr>
                <w:rFonts w:ascii="Arial" w:hAnsi="Arial" w:cs="Arial"/>
                <w:b/>
                <w:sz w:val="16"/>
                <w:szCs w:val="18"/>
              </w:rPr>
              <w:t xml:space="preserve"> PINEDA</w:t>
            </w:r>
          </w:p>
          <w:p w14:paraId="22B263E9" w14:textId="77777777" w:rsidR="00D351F6" w:rsidRPr="00955254" w:rsidRDefault="00D351F6" w:rsidP="00967721">
            <w:pPr>
              <w:tabs>
                <w:tab w:val="left" w:pos="0"/>
              </w:tabs>
              <w:spacing w:after="0"/>
              <w:jc w:val="center"/>
              <w:rPr>
                <w:rFonts w:ascii="Arial" w:hAnsi="Arial" w:cs="Arial"/>
                <w:b/>
                <w:sz w:val="16"/>
                <w:szCs w:val="18"/>
              </w:rPr>
            </w:pPr>
            <w:r w:rsidRPr="00955254">
              <w:rPr>
                <w:rFonts w:ascii="Arial" w:hAnsi="Arial" w:cs="Arial"/>
                <w:b/>
                <w:sz w:val="16"/>
                <w:szCs w:val="18"/>
              </w:rPr>
              <w:t>GLORIA ANDREA ROJAS</w:t>
            </w:r>
          </w:p>
          <w:p w14:paraId="2824E12C" w14:textId="77777777" w:rsidR="00D351F6" w:rsidRPr="00955254" w:rsidRDefault="00D351F6" w:rsidP="00967721">
            <w:pPr>
              <w:tabs>
                <w:tab w:val="left" w:pos="0"/>
              </w:tabs>
              <w:spacing w:after="0"/>
              <w:jc w:val="center"/>
              <w:rPr>
                <w:rFonts w:ascii="Arial" w:hAnsi="Arial" w:cs="Arial"/>
                <w:b/>
                <w:sz w:val="16"/>
                <w:szCs w:val="18"/>
              </w:rPr>
            </w:pPr>
            <w:r w:rsidRPr="00955254">
              <w:rPr>
                <w:rFonts w:ascii="Arial" w:hAnsi="Arial" w:cs="Arial"/>
                <w:b/>
                <w:sz w:val="16"/>
                <w:szCs w:val="18"/>
              </w:rPr>
              <w:t>ANGELICA ACUÑA HERNANDEZ</w:t>
            </w:r>
          </w:p>
          <w:p w14:paraId="2CBABA4E" w14:textId="77777777" w:rsidR="00D351F6" w:rsidRPr="00955254" w:rsidRDefault="00BD0E9D" w:rsidP="00967721">
            <w:pPr>
              <w:tabs>
                <w:tab w:val="left" w:pos="0"/>
              </w:tabs>
              <w:spacing w:after="0"/>
              <w:jc w:val="center"/>
              <w:rPr>
                <w:rFonts w:ascii="Arial" w:hAnsi="Arial" w:cs="Arial"/>
                <w:b/>
                <w:sz w:val="16"/>
                <w:szCs w:val="18"/>
              </w:rPr>
            </w:pPr>
            <w:r w:rsidRPr="00955254">
              <w:rPr>
                <w:rFonts w:ascii="Arial" w:hAnsi="Arial" w:cs="Arial"/>
                <w:b/>
                <w:sz w:val="16"/>
                <w:szCs w:val="18"/>
              </w:rPr>
              <w:t>ANDRES FELIPE HURTADO</w:t>
            </w:r>
          </w:p>
          <w:p w14:paraId="02034DD3" w14:textId="59134E5D" w:rsidR="00BD0E9D" w:rsidRPr="00955254" w:rsidRDefault="00BD0E9D" w:rsidP="00967721">
            <w:pPr>
              <w:tabs>
                <w:tab w:val="left" w:pos="0"/>
              </w:tabs>
              <w:spacing w:after="0"/>
              <w:jc w:val="center"/>
              <w:rPr>
                <w:rFonts w:ascii="Arial" w:hAnsi="Arial" w:cs="Arial"/>
                <w:b/>
                <w:sz w:val="16"/>
                <w:szCs w:val="18"/>
              </w:rPr>
            </w:pPr>
            <w:r w:rsidRPr="00955254">
              <w:rPr>
                <w:rFonts w:ascii="Arial" w:hAnsi="Arial" w:cs="Arial"/>
                <w:b/>
                <w:sz w:val="16"/>
                <w:szCs w:val="18"/>
              </w:rPr>
              <w:t>DIANA PATRICIA BULA</w:t>
            </w:r>
            <w:r w:rsidR="0042486A" w:rsidRPr="00955254">
              <w:rPr>
                <w:rFonts w:ascii="Arial" w:hAnsi="Arial" w:cs="Arial"/>
                <w:b/>
                <w:sz w:val="16"/>
                <w:szCs w:val="18"/>
              </w:rPr>
              <w:t xml:space="preserve"> GUZMAN</w:t>
            </w:r>
          </w:p>
          <w:p w14:paraId="3C00C335" w14:textId="4E49A9E9" w:rsidR="00BD0E9D" w:rsidRPr="00955254" w:rsidRDefault="00BD0E9D" w:rsidP="00967721">
            <w:pPr>
              <w:tabs>
                <w:tab w:val="left" w:pos="0"/>
              </w:tabs>
              <w:spacing w:after="0"/>
              <w:jc w:val="center"/>
              <w:rPr>
                <w:rFonts w:ascii="Arial" w:hAnsi="Arial" w:cs="Arial"/>
                <w:b/>
                <w:sz w:val="16"/>
                <w:szCs w:val="18"/>
              </w:rPr>
            </w:pPr>
            <w:r w:rsidRPr="00955254">
              <w:rPr>
                <w:rFonts w:ascii="Arial" w:hAnsi="Arial" w:cs="Arial"/>
                <w:b/>
                <w:sz w:val="16"/>
                <w:szCs w:val="18"/>
              </w:rPr>
              <w:t>JOHN FREDY GARZON</w:t>
            </w:r>
            <w:r w:rsidR="0042486A" w:rsidRPr="00955254">
              <w:rPr>
                <w:rFonts w:ascii="Arial" w:hAnsi="Arial" w:cs="Arial"/>
                <w:b/>
                <w:sz w:val="16"/>
                <w:szCs w:val="18"/>
              </w:rPr>
              <w:t xml:space="preserve"> CAICEDO</w:t>
            </w:r>
          </w:p>
          <w:p w14:paraId="1C9EB01C" w14:textId="77777777" w:rsidR="00D351F6" w:rsidRPr="00955254" w:rsidRDefault="00D351F6" w:rsidP="00967721">
            <w:pPr>
              <w:tabs>
                <w:tab w:val="left" w:pos="0"/>
              </w:tabs>
              <w:spacing w:after="0"/>
              <w:jc w:val="center"/>
              <w:rPr>
                <w:rFonts w:ascii="Arial" w:hAnsi="Arial" w:cs="Arial"/>
                <w:b/>
                <w:sz w:val="16"/>
                <w:szCs w:val="18"/>
              </w:rPr>
            </w:pPr>
            <w:r w:rsidRPr="00955254">
              <w:rPr>
                <w:rFonts w:ascii="Arial" w:hAnsi="Arial" w:cs="Arial"/>
                <w:b/>
                <w:sz w:val="16"/>
                <w:szCs w:val="18"/>
              </w:rPr>
              <w:t>DIANA PAOLA REAY GÓMEZ</w:t>
            </w:r>
          </w:p>
          <w:p w14:paraId="342D3313" w14:textId="77777777" w:rsidR="00D351F6" w:rsidRDefault="00D351F6" w:rsidP="00967721">
            <w:pPr>
              <w:tabs>
                <w:tab w:val="left" w:pos="0"/>
              </w:tabs>
              <w:spacing w:after="0"/>
              <w:jc w:val="center"/>
              <w:rPr>
                <w:rFonts w:ascii="Arial" w:hAnsi="Arial" w:cs="Arial"/>
                <w:sz w:val="16"/>
                <w:szCs w:val="18"/>
              </w:rPr>
            </w:pPr>
            <w:r w:rsidRPr="00955254">
              <w:rPr>
                <w:rFonts w:ascii="Arial" w:hAnsi="Arial" w:cs="Arial"/>
                <w:sz w:val="16"/>
                <w:szCs w:val="18"/>
              </w:rPr>
              <w:t>Contratistas – Proceso Gestión Documental</w:t>
            </w:r>
          </w:p>
          <w:p w14:paraId="5E81CB5D" w14:textId="77777777" w:rsidR="00955254" w:rsidRPr="00955254" w:rsidRDefault="00955254" w:rsidP="00967721">
            <w:pPr>
              <w:tabs>
                <w:tab w:val="left" w:pos="0"/>
              </w:tabs>
              <w:spacing w:after="0"/>
              <w:jc w:val="center"/>
              <w:rPr>
                <w:rFonts w:ascii="Arial" w:hAnsi="Arial" w:cs="Arial"/>
                <w:b/>
                <w:sz w:val="16"/>
                <w:szCs w:val="18"/>
              </w:rPr>
            </w:pPr>
            <w:r w:rsidRPr="00955254">
              <w:rPr>
                <w:rFonts w:ascii="Arial" w:hAnsi="Arial" w:cs="Arial"/>
                <w:b/>
                <w:sz w:val="16"/>
                <w:szCs w:val="18"/>
              </w:rPr>
              <w:t>JOHN FABIO CUELLAR PEÑA</w:t>
            </w:r>
          </w:p>
          <w:p w14:paraId="444A7144" w14:textId="14113FF9" w:rsidR="00955254" w:rsidRPr="00955254" w:rsidRDefault="00955254" w:rsidP="00967721">
            <w:pPr>
              <w:tabs>
                <w:tab w:val="left" w:pos="0"/>
              </w:tabs>
              <w:spacing w:after="0"/>
              <w:jc w:val="center"/>
              <w:rPr>
                <w:rFonts w:ascii="Arial" w:hAnsi="Arial" w:cs="Arial"/>
                <w:sz w:val="16"/>
                <w:szCs w:val="18"/>
              </w:rPr>
            </w:pPr>
            <w:r>
              <w:rPr>
                <w:rFonts w:ascii="Arial" w:hAnsi="Arial" w:cs="Arial"/>
                <w:sz w:val="16"/>
                <w:szCs w:val="18"/>
              </w:rPr>
              <w:t xml:space="preserve">Líder proceso Gestión Documental </w:t>
            </w:r>
          </w:p>
        </w:tc>
        <w:tc>
          <w:tcPr>
            <w:tcW w:w="1477" w:type="pct"/>
            <w:vMerge w:val="restart"/>
            <w:tcBorders>
              <w:top w:val="single" w:sz="4" w:space="0" w:color="000000"/>
              <w:left w:val="single" w:sz="4" w:space="0" w:color="000000"/>
              <w:bottom w:val="single" w:sz="4" w:space="0" w:color="000000"/>
              <w:right w:val="single" w:sz="4" w:space="0" w:color="000000"/>
            </w:tcBorders>
            <w:vAlign w:val="bottom"/>
            <w:hideMark/>
          </w:tcPr>
          <w:p w14:paraId="52C4CE18" w14:textId="28AAAE76" w:rsidR="00D351F6" w:rsidRPr="00967721" w:rsidRDefault="00D351F6" w:rsidP="00BD0E9D">
            <w:pPr>
              <w:tabs>
                <w:tab w:val="left" w:pos="567"/>
              </w:tabs>
              <w:ind w:left="567" w:hanging="567"/>
              <w:jc w:val="both"/>
              <w:rPr>
                <w:rFonts w:ascii="Arial" w:hAnsi="Arial" w:cs="Arial"/>
                <w:sz w:val="18"/>
                <w:szCs w:val="18"/>
              </w:rPr>
            </w:pPr>
          </w:p>
        </w:tc>
        <w:tc>
          <w:tcPr>
            <w:tcW w:w="1413" w:type="pct"/>
            <w:vMerge w:val="restart"/>
            <w:tcBorders>
              <w:top w:val="single" w:sz="4" w:space="0" w:color="000000"/>
              <w:left w:val="single" w:sz="4" w:space="0" w:color="000000"/>
              <w:bottom w:val="single" w:sz="4" w:space="0" w:color="000000"/>
              <w:right w:val="single" w:sz="4" w:space="0" w:color="000000"/>
            </w:tcBorders>
            <w:vAlign w:val="bottom"/>
            <w:hideMark/>
          </w:tcPr>
          <w:p w14:paraId="213C2D81" w14:textId="11436580" w:rsidR="00D351F6" w:rsidRPr="00967721" w:rsidRDefault="00D351F6" w:rsidP="009D4249">
            <w:pPr>
              <w:tabs>
                <w:tab w:val="left" w:pos="567"/>
              </w:tabs>
              <w:jc w:val="both"/>
              <w:rPr>
                <w:rFonts w:ascii="Arial" w:hAnsi="Arial" w:cs="Arial"/>
                <w:sz w:val="18"/>
                <w:szCs w:val="18"/>
              </w:rPr>
            </w:pPr>
          </w:p>
        </w:tc>
      </w:tr>
      <w:tr w:rsidR="00D351F6" w:rsidRPr="00967721" w14:paraId="31233BF2" w14:textId="77777777" w:rsidTr="00BD0E9D">
        <w:trPr>
          <w:trHeight w:val="16"/>
        </w:trPr>
        <w:tc>
          <w:tcPr>
            <w:tcW w:w="2110"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22529260" w14:textId="77777777" w:rsidR="00D351F6" w:rsidRPr="00967721" w:rsidRDefault="00D351F6" w:rsidP="00BD0E9D">
            <w:pPr>
              <w:tabs>
                <w:tab w:val="left" w:pos="0"/>
              </w:tabs>
              <w:jc w:val="both"/>
              <w:rPr>
                <w:rFonts w:ascii="Arial" w:hAnsi="Arial" w:cs="Arial"/>
                <w:b/>
                <w:sz w:val="18"/>
                <w:szCs w:val="18"/>
              </w:rPr>
            </w:pPr>
            <w:r w:rsidRPr="00967721">
              <w:rPr>
                <w:rFonts w:ascii="Arial" w:hAnsi="Arial" w:cs="Arial"/>
                <w:b/>
                <w:sz w:val="18"/>
                <w:szCs w:val="18"/>
              </w:rPr>
              <w:t>Acompañamiento Asesor OAP:</w:t>
            </w:r>
          </w:p>
        </w:tc>
        <w:tc>
          <w:tcPr>
            <w:tcW w:w="1477" w:type="pct"/>
            <w:vMerge/>
            <w:tcBorders>
              <w:top w:val="single" w:sz="4" w:space="0" w:color="000000"/>
              <w:left w:val="single" w:sz="4" w:space="0" w:color="000000"/>
              <w:bottom w:val="single" w:sz="4" w:space="0" w:color="000000"/>
              <w:right w:val="single" w:sz="4" w:space="0" w:color="000000"/>
            </w:tcBorders>
            <w:vAlign w:val="center"/>
            <w:hideMark/>
          </w:tcPr>
          <w:p w14:paraId="513DA1E0" w14:textId="77777777" w:rsidR="00D351F6" w:rsidRPr="00967721" w:rsidRDefault="00D351F6" w:rsidP="00BD0E9D">
            <w:pPr>
              <w:jc w:val="both"/>
              <w:rPr>
                <w:rFonts w:ascii="Arial" w:hAnsi="Arial" w:cs="Arial"/>
                <w:sz w:val="18"/>
                <w:szCs w:val="18"/>
                <w:lang w:val="es-ES_tradnl"/>
              </w:rPr>
            </w:pPr>
          </w:p>
        </w:tc>
        <w:tc>
          <w:tcPr>
            <w:tcW w:w="1413" w:type="pct"/>
            <w:vMerge/>
            <w:tcBorders>
              <w:top w:val="single" w:sz="4" w:space="0" w:color="000000"/>
              <w:left w:val="single" w:sz="4" w:space="0" w:color="000000"/>
              <w:bottom w:val="single" w:sz="4" w:space="0" w:color="000000"/>
              <w:right w:val="single" w:sz="4" w:space="0" w:color="000000"/>
            </w:tcBorders>
            <w:vAlign w:val="center"/>
            <w:hideMark/>
          </w:tcPr>
          <w:p w14:paraId="75CAC6F5" w14:textId="77777777" w:rsidR="00D351F6" w:rsidRPr="00967721" w:rsidRDefault="00D351F6" w:rsidP="00BD0E9D">
            <w:pPr>
              <w:jc w:val="both"/>
              <w:rPr>
                <w:rFonts w:ascii="Arial" w:hAnsi="Arial" w:cs="Arial"/>
                <w:sz w:val="18"/>
                <w:szCs w:val="18"/>
                <w:lang w:val="es-ES_tradnl"/>
              </w:rPr>
            </w:pPr>
          </w:p>
        </w:tc>
      </w:tr>
      <w:tr w:rsidR="00D351F6" w:rsidRPr="00967721" w14:paraId="747A6D92" w14:textId="77777777" w:rsidTr="00BD0E9D">
        <w:trPr>
          <w:trHeight w:val="450"/>
        </w:trPr>
        <w:tc>
          <w:tcPr>
            <w:tcW w:w="2110" w:type="pct"/>
            <w:vMerge w:val="restart"/>
            <w:tcBorders>
              <w:top w:val="single" w:sz="4" w:space="0" w:color="auto"/>
              <w:left w:val="single" w:sz="4" w:space="0" w:color="000000"/>
              <w:bottom w:val="single" w:sz="4" w:space="0" w:color="000000"/>
              <w:right w:val="single" w:sz="4" w:space="0" w:color="000000"/>
            </w:tcBorders>
            <w:vAlign w:val="center"/>
            <w:hideMark/>
          </w:tcPr>
          <w:p w14:paraId="7BB9BA8C" w14:textId="4E32D40D" w:rsidR="00D351F6" w:rsidRPr="00955254" w:rsidRDefault="00955254" w:rsidP="00955254">
            <w:pPr>
              <w:tabs>
                <w:tab w:val="left" w:pos="0"/>
              </w:tabs>
              <w:spacing w:after="0"/>
              <w:jc w:val="center"/>
              <w:rPr>
                <w:rFonts w:ascii="Arial" w:hAnsi="Arial" w:cs="Arial"/>
                <w:b/>
                <w:sz w:val="18"/>
                <w:szCs w:val="18"/>
              </w:rPr>
            </w:pPr>
            <w:r w:rsidRPr="00955254">
              <w:rPr>
                <w:rFonts w:ascii="Arial" w:hAnsi="Arial" w:cs="Arial"/>
                <w:b/>
                <w:sz w:val="18"/>
                <w:szCs w:val="18"/>
              </w:rPr>
              <w:t>CHRISTIAN MEDINA FANDIÑO</w:t>
            </w:r>
          </w:p>
          <w:p w14:paraId="6A0296A0" w14:textId="5A23E94B" w:rsidR="00D351F6" w:rsidRPr="00967721" w:rsidRDefault="00967721" w:rsidP="00BD0E9D">
            <w:pPr>
              <w:tabs>
                <w:tab w:val="left" w:pos="0"/>
              </w:tabs>
              <w:spacing w:after="0"/>
              <w:jc w:val="both"/>
              <w:rPr>
                <w:rFonts w:ascii="Arial" w:hAnsi="Arial" w:cs="Arial"/>
                <w:sz w:val="18"/>
                <w:szCs w:val="18"/>
              </w:rPr>
            </w:pPr>
            <w:r>
              <w:rPr>
                <w:rFonts w:ascii="Arial" w:hAnsi="Arial" w:cs="Arial"/>
                <w:sz w:val="18"/>
                <w:szCs w:val="18"/>
              </w:rPr>
              <w:t>Contratista/ Oficina Asesora de Planeación</w:t>
            </w:r>
          </w:p>
        </w:tc>
        <w:tc>
          <w:tcPr>
            <w:tcW w:w="1477" w:type="pct"/>
            <w:vMerge/>
            <w:tcBorders>
              <w:top w:val="single" w:sz="4" w:space="0" w:color="000000"/>
              <w:left w:val="single" w:sz="4" w:space="0" w:color="000000"/>
              <w:bottom w:val="single" w:sz="4" w:space="0" w:color="000000"/>
              <w:right w:val="single" w:sz="4" w:space="0" w:color="000000"/>
            </w:tcBorders>
            <w:vAlign w:val="center"/>
            <w:hideMark/>
          </w:tcPr>
          <w:p w14:paraId="66060428" w14:textId="77777777" w:rsidR="00D351F6" w:rsidRPr="00967721" w:rsidRDefault="00D351F6" w:rsidP="00BD0E9D">
            <w:pPr>
              <w:jc w:val="both"/>
              <w:rPr>
                <w:rFonts w:ascii="Arial" w:hAnsi="Arial" w:cs="Arial"/>
                <w:sz w:val="18"/>
                <w:szCs w:val="18"/>
                <w:lang w:val="es-ES_tradnl"/>
              </w:rPr>
            </w:pPr>
          </w:p>
        </w:tc>
        <w:tc>
          <w:tcPr>
            <w:tcW w:w="1413" w:type="pct"/>
            <w:vMerge/>
            <w:tcBorders>
              <w:top w:val="single" w:sz="4" w:space="0" w:color="000000"/>
              <w:left w:val="single" w:sz="4" w:space="0" w:color="000000"/>
              <w:bottom w:val="single" w:sz="4" w:space="0" w:color="000000"/>
              <w:right w:val="single" w:sz="4" w:space="0" w:color="000000"/>
            </w:tcBorders>
            <w:vAlign w:val="center"/>
            <w:hideMark/>
          </w:tcPr>
          <w:p w14:paraId="1D0656FE" w14:textId="77777777" w:rsidR="00D351F6" w:rsidRPr="00967721" w:rsidRDefault="00D351F6" w:rsidP="00BD0E9D">
            <w:pPr>
              <w:jc w:val="both"/>
              <w:rPr>
                <w:rFonts w:ascii="Arial" w:hAnsi="Arial" w:cs="Arial"/>
                <w:sz w:val="18"/>
                <w:szCs w:val="18"/>
                <w:lang w:val="es-ES_tradnl"/>
              </w:rPr>
            </w:pPr>
          </w:p>
        </w:tc>
      </w:tr>
      <w:tr w:rsidR="00D351F6" w:rsidRPr="00967721" w14:paraId="5ED24D83" w14:textId="77777777" w:rsidTr="00BD0E9D">
        <w:trPr>
          <w:trHeight w:val="537"/>
        </w:trPr>
        <w:tc>
          <w:tcPr>
            <w:tcW w:w="2110" w:type="pct"/>
            <w:vMerge/>
            <w:tcBorders>
              <w:top w:val="single" w:sz="4" w:space="0" w:color="auto"/>
              <w:left w:val="single" w:sz="4" w:space="0" w:color="000000"/>
              <w:bottom w:val="single" w:sz="4" w:space="0" w:color="000000"/>
              <w:right w:val="single" w:sz="4" w:space="0" w:color="000000"/>
            </w:tcBorders>
            <w:vAlign w:val="center"/>
            <w:hideMark/>
          </w:tcPr>
          <w:p w14:paraId="7B37605A" w14:textId="77777777" w:rsidR="00D351F6" w:rsidRPr="00967721" w:rsidRDefault="00D351F6" w:rsidP="00BD0E9D">
            <w:pPr>
              <w:jc w:val="both"/>
              <w:rPr>
                <w:rFonts w:ascii="Arial" w:hAnsi="Arial" w:cs="Arial"/>
                <w:b/>
                <w:sz w:val="18"/>
                <w:szCs w:val="18"/>
                <w:lang w:val="es-ES_tradnl"/>
              </w:rPr>
            </w:pPr>
          </w:p>
        </w:tc>
        <w:tc>
          <w:tcPr>
            <w:tcW w:w="1477" w:type="pct"/>
            <w:tcBorders>
              <w:top w:val="single" w:sz="4" w:space="0" w:color="000000"/>
              <w:left w:val="single" w:sz="4" w:space="0" w:color="000000"/>
              <w:bottom w:val="single" w:sz="4" w:space="0" w:color="000000"/>
              <w:right w:val="single" w:sz="4" w:space="0" w:color="000000"/>
            </w:tcBorders>
            <w:vAlign w:val="center"/>
            <w:hideMark/>
          </w:tcPr>
          <w:p w14:paraId="7168EA6B" w14:textId="77777777" w:rsidR="00D351F6" w:rsidRPr="00955254" w:rsidRDefault="00D351F6" w:rsidP="00955254">
            <w:pPr>
              <w:tabs>
                <w:tab w:val="left" w:pos="-4"/>
              </w:tabs>
              <w:spacing w:after="0"/>
              <w:ind w:left="-4" w:firstLine="4"/>
              <w:jc w:val="center"/>
              <w:rPr>
                <w:rFonts w:ascii="Arial" w:hAnsi="Arial" w:cs="Arial"/>
                <w:b/>
                <w:sz w:val="18"/>
                <w:szCs w:val="18"/>
                <w:lang w:val="es-ES_tradnl"/>
              </w:rPr>
            </w:pPr>
            <w:r w:rsidRPr="00955254">
              <w:rPr>
                <w:rFonts w:ascii="Arial" w:hAnsi="Arial" w:cs="Arial"/>
                <w:b/>
                <w:sz w:val="18"/>
                <w:szCs w:val="18"/>
              </w:rPr>
              <w:t>MARTHA PATRICIA AGUILAR COPETE</w:t>
            </w:r>
          </w:p>
          <w:p w14:paraId="7E157AF2" w14:textId="7A10FAC6" w:rsidR="00D351F6" w:rsidRPr="00967721" w:rsidRDefault="00955254" w:rsidP="00955254">
            <w:pPr>
              <w:tabs>
                <w:tab w:val="left" w:pos="-4"/>
              </w:tabs>
              <w:spacing w:after="0"/>
              <w:ind w:left="-4" w:firstLine="4"/>
              <w:jc w:val="center"/>
              <w:rPr>
                <w:rFonts w:ascii="Arial" w:hAnsi="Arial" w:cs="Arial"/>
                <w:sz w:val="18"/>
                <w:szCs w:val="18"/>
              </w:rPr>
            </w:pPr>
            <w:r>
              <w:rPr>
                <w:rFonts w:ascii="Arial" w:hAnsi="Arial" w:cs="Arial"/>
                <w:sz w:val="18"/>
                <w:szCs w:val="18"/>
              </w:rPr>
              <w:t>Secretarí</w:t>
            </w:r>
            <w:r w:rsidR="00D351F6" w:rsidRPr="00967721">
              <w:rPr>
                <w:rFonts w:ascii="Arial" w:hAnsi="Arial" w:cs="Arial"/>
                <w:sz w:val="18"/>
                <w:szCs w:val="18"/>
              </w:rPr>
              <w:t>a General</w:t>
            </w:r>
          </w:p>
        </w:tc>
        <w:tc>
          <w:tcPr>
            <w:tcW w:w="1413" w:type="pct"/>
            <w:tcBorders>
              <w:top w:val="single" w:sz="4" w:space="0" w:color="000000"/>
              <w:left w:val="single" w:sz="4" w:space="0" w:color="000000"/>
              <w:bottom w:val="single" w:sz="4" w:space="0" w:color="000000"/>
              <w:right w:val="single" w:sz="4" w:space="0" w:color="000000"/>
            </w:tcBorders>
            <w:vAlign w:val="center"/>
            <w:hideMark/>
          </w:tcPr>
          <w:p w14:paraId="1FDC2D4E" w14:textId="12C713CD" w:rsidR="00D351F6" w:rsidRPr="00955254" w:rsidRDefault="00955254" w:rsidP="00955254">
            <w:pPr>
              <w:tabs>
                <w:tab w:val="left" w:pos="-4"/>
              </w:tabs>
              <w:spacing w:after="0"/>
              <w:ind w:left="-4" w:firstLine="4"/>
              <w:jc w:val="center"/>
              <w:rPr>
                <w:rFonts w:ascii="Arial" w:hAnsi="Arial" w:cs="Arial"/>
                <w:b/>
                <w:sz w:val="18"/>
                <w:szCs w:val="18"/>
                <w:lang w:val="es-ES_tradnl"/>
              </w:rPr>
            </w:pPr>
            <w:r w:rsidRPr="00955254">
              <w:rPr>
                <w:rFonts w:ascii="Arial" w:hAnsi="Arial" w:cs="Arial"/>
                <w:b/>
                <w:sz w:val="18"/>
                <w:szCs w:val="18"/>
              </w:rPr>
              <w:t>EDGAR ALONSO FORERO CASTRO</w:t>
            </w:r>
          </w:p>
          <w:p w14:paraId="1ADB382C" w14:textId="40E2F492" w:rsidR="00D351F6" w:rsidRPr="00967721" w:rsidRDefault="00955254" w:rsidP="00BD0E9D">
            <w:pPr>
              <w:tabs>
                <w:tab w:val="left" w:pos="0"/>
              </w:tabs>
              <w:spacing w:after="0"/>
              <w:jc w:val="both"/>
              <w:rPr>
                <w:rFonts w:ascii="Arial" w:hAnsi="Arial" w:cs="Arial"/>
                <w:sz w:val="18"/>
                <w:szCs w:val="18"/>
              </w:rPr>
            </w:pPr>
            <w:r>
              <w:rPr>
                <w:rFonts w:ascii="Arial" w:hAnsi="Arial" w:cs="Arial"/>
                <w:sz w:val="18"/>
                <w:szCs w:val="18"/>
              </w:rPr>
              <w:t xml:space="preserve">Jefe Oficina Asesora de Planeación </w:t>
            </w:r>
          </w:p>
        </w:tc>
      </w:tr>
    </w:tbl>
    <w:p w14:paraId="3889A505" w14:textId="6C8FE0FE" w:rsidR="00B02E32" w:rsidRPr="002B0DB9" w:rsidRDefault="00B02E32" w:rsidP="00BD0E9D">
      <w:pPr>
        <w:jc w:val="both"/>
        <w:rPr>
          <w:rFonts w:ascii="Arial" w:hAnsi="Arial" w:cs="Arial"/>
          <w:bCs/>
        </w:rPr>
      </w:pPr>
    </w:p>
    <w:p w14:paraId="53BD644D" w14:textId="0F0B7DA5" w:rsidR="00D351F6" w:rsidRPr="00955254" w:rsidRDefault="00955254" w:rsidP="00955254">
      <w:pPr>
        <w:jc w:val="both"/>
        <w:rPr>
          <w:rFonts w:ascii="Arial" w:hAnsi="Arial" w:cs="Arial"/>
          <w:b/>
          <w:bCs/>
        </w:rPr>
      </w:pPr>
      <w:r>
        <w:rPr>
          <w:rFonts w:ascii="Arial" w:hAnsi="Arial" w:cs="Arial"/>
          <w:b/>
          <w:bCs/>
        </w:rPr>
        <w:t xml:space="preserve">CONTROL DE CAMBIOS: </w:t>
      </w:r>
    </w:p>
    <w:tbl>
      <w:tblPr>
        <w:tblW w:w="513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3"/>
        <w:gridCol w:w="4739"/>
        <w:gridCol w:w="1138"/>
        <w:gridCol w:w="2255"/>
      </w:tblGrid>
      <w:tr w:rsidR="00D351F6" w:rsidRPr="00967721" w14:paraId="740A853A" w14:textId="77777777" w:rsidTr="00955254">
        <w:trPr>
          <w:cantSplit/>
          <w:trHeight w:val="435"/>
          <w:tblHeader/>
        </w:trPr>
        <w:tc>
          <w:tcPr>
            <w:tcW w:w="654" w:type="pct"/>
            <w:shd w:val="clear" w:color="auto" w:fill="F2F2F2" w:themeFill="background1" w:themeFillShade="F2"/>
            <w:vAlign w:val="center"/>
          </w:tcPr>
          <w:p w14:paraId="2353997E" w14:textId="77777777" w:rsidR="00D351F6" w:rsidRPr="00967721" w:rsidRDefault="00D351F6" w:rsidP="00967721">
            <w:pPr>
              <w:jc w:val="center"/>
              <w:rPr>
                <w:rFonts w:ascii="Arial" w:hAnsi="Arial" w:cs="Arial"/>
                <w:b/>
                <w:bCs/>
                <w:sz w:val="18"/>
                <w:szCs w:val="18"/>
              </w:rPr>
            </w:pPr>
            <w:r w:rsidRPr="00967721">
              <w:rPr>
                <w:rFonts w:ascii="Arial" w:hAnsi="Arial" w:cs="Arial"/>
                <w:b/>
                <w:bCs/>
                <w:sz w:val="18"/>
                <w:szCs w:val="18"/>
              </w:rPr>
              <w:t>REVISIÓN No.</w:t>
            </w:r>
          </w:p>
        </w:tc>
        <w:tc>
          <w:tcPr>
            <w:tcW w:w="2533" w:type="pct"/>
            <w:shd w:val="clear" w:color="auto" w:fill="F2F2F2" w:themeFill="background1" w:themeFillShade="F2"/>
            <w:vAlign w:val="center"/>
          </w:tcPr>
          <w:p w14:paraId="08A4965E" w14:textId="77777777" w:rsidR="00D351F6" w:rsidRPr="00967721" w:rsidRDefault="00D351F6" w:rsidP="00967721">
            <w:pPr>
              <w:jc w:val="center"/>
              <w:rPr>
                <w:rFonts w:ascii="Arial" w:hAnsi="Arial" w:cs="Arial"/>
                <w:b/>
                <w:bCs/>
                <w:sz w:val="18"/>
                <w:szCs w:val="18"/>
              </w:rPr>
            </w:pPr>
            <w:r w:rsidRPr="00967721">
              <w:rPr>
                <w:rFonts w:ascii="Arial" w:hAnsi="Arial" w:cs="Arial"/>
                <w:b/>
                <w:bCs/>
                <w:sz w:val="18"/>
                <w:szCs w:val="18"/>
              </w:rPr>
              <w:t>DESCRIPCIÓN</w:t>
            </w:r>
          </w:p>
        </w:tc>
        <w:tc>
          <w:tcPr>
            <w:tcW w:w="608" w:type="pct"/>
            <w:shd w:val="clear" w:color="auto" w:fill="F2F2F2" w:themeFill="background1" w:themeFillShade="F2"/>
            <w:vAlign w:val="center"/>
          </w:tcPr>
          <w:p w14:paraId="31CCF302" w14:textId="77777777" w:rsidR="00D351F6" w:rsidRPr="00967721" w:rsidRDefault="00D351F6" w:rsidP="00967721">
            <w:pPr>
              <w:jc w:val="center"/>
              <w:rPr>
                <w:rFonts w:ascii="Arial" w:hAnsi="Arial" w:cs="Arial"/>
                <w:b/>
                <w:bCs/>
                <w:sz w:val="18"/>
                <w:szCs w:val="18"/>
              </w:rPr>
            </w:pPr>
            <w:r w:rsidRPr="00967721">
              <w:rPr>
                <w:rFonts w:ascii="Arial" w:hAnsi="Arial" w:cs="Arial"/>
                <w:b/>
                <w:bCs/>
                <w:sz w:val="18"/>
                <w:szCs w:val="18"/>
              </w:rPr>
              <w:t>FECHA</w:t>
            </w:r>
          </w:p>
        </w:tc>
        <w:tc>
          <w:tcPr>
            <w:tcW w:w="1206" w:type="pct"/>
            <w:shd w:val="clear" w:color="auto" w:fill="F2F2F2" w:themeFill="background1" w:themeFillShade="F2"/>
            <w:vAlign w:val="center"/>
          </w:tcPr>
          <w:p w14:paraId="1F31174B" w14:textId="77777777" w:rsidR="00D351F6" w:rsidRPr="00967721" w:rsidRDefault="00D351F6" w:rsidP="00967721">
            <w:pPr>
              <w:pStyle w:val="Piedepgina"/>
              <w:jc w:val="center"/>
              <w:rPr>
                <w:rFonts w:cs="Arial"/>
                <w:b/>
                <w:bCs/>
                <w:sz w:val="18"/>
                <w:szCs w:val="18"/>
              </w:rPr>
            </w:pPr>
            <w:r w:rsidRPr="00967721">
              <w:rPr>
                <w:rFonts w:cs="Arial"/>
                <w:b/>
                <w:bCs/>
                <w:sz w:val="18"/>
                <w:szCs w:val="18"/>
              </w:rPr>
              <w:t>APROBADO</w:t>
            </w:r>
          </w:p>
          <w:p w14:paraId="31D83367" w14:textId="376CECB4" w:rsidR="00D351F6" w:rsidRPr="00967721" w:rsidRDefault="000D1AB9" w:rsidP="00967721">
            <w:pPr>
              <w:pStyle w:val="Piedepgina"/>
              <w:jc w:val="center"/>
              <w:rPr>
                <w:rFonts w:cs="Arial"/>
                <w:b/>
                <w:bCs/>
                <w:sz w:val="18"/>
                <w:szCs w:val="18"/>
              </w:rPr>
            </w:pPr>
            <w:r>
              <w:rPr>
                <w:rFonts w:cs="Arial"/>
                <w:b/>
                <w:bCs/>
                <w:sz w:val="18"/>
                <w:szCs w:val="18"/>
              </w:rPr>
              <w:t>Jefe Oficina Asesora de Planeaci</w:t>
            </w:r>
            <w:r w:rsidR="00D351F6" w:rsidRPr="00967721">
              <w:rPr>
                <w:rFonts w:cs="Arial"/>
                <w:b/>
                <w:bCs/>
                <w:sz w:val="18"/>
                <w:szCs w:val="18"/>
              </w:rPr>
              <w:t>ón</w:t>
            </w:r>
          </w:p>
        </w:tc>
      </w:tr>
      <w:tr w:rsidR="00D351F6" w:rsidRPr="00967721" w14:paraId="36D3010A" w14:textId="77777777" w:rsidTr="00955254">
        <w:trPr>
          <w:cantSplit/>
          <w:trHeight w:val="392"/>
        </w:trPr>
        <w:tc>
          <w:tcPr>
            <w:tcW w:w="654" w:type="pct"/>
            <w:shd w:val="clear" w:color="auto" w:fill="FFFFFF" w:themeFill="background1"/>
            <w:vAlign w:val="center"/>
          </w:tcPr>
          <w:p w14:paraId="649841BE" w14:textId="77777777" w:rsidR="00D351F6" w:rsidRPr="00967721" w:rsidRDefault="00D351F6" w:rsidP="00967721">
            <w:pPr>
              <w:pStyle w:val="Piedepgina"/>
              <w:jc w:val="center"/>
              <w:rPr>
                <w:rFonts w:cs="Arial"/>
                <w:sz w:val="18"/>
                <w:szCs w:val="18"/>
              </w:rPr>
            </w:pPr>
            <w:r w:rsidRPr="00967721">
              <w:rPr>
                <w:rFonts w:cs="Arial"/>
                <w:sz w:val="18"/>
                <w:szCs w:val="18"/>
              </w:rPr>
              <w:t>1</w:t>
            </w:r>
          </w:p>
        </w:tc>
        <w:tc>
          <w:tcPr>
            <w:tcW w:w="2533" w:type="pct"/>
            <w:shd w:val="clear" w:color="auto" w:fill="FFFFFF" w:themeFill="background1"/>
            <w:vAlign w:val="center"/>
          </w:tcPr>
          <w:p w14:paraId="2B093820" w14:textId="77777777" w:rsidR="00D351F6" w:rsidRPr="00967721" w:rsidRDefault="00D351F6" w:rsidP="00BD0E9D">
            <w:pPr>
              <w:pStyle w:val="Piedepgina"/>
              <w:jc w:val="both"/>
              <w:rPr>
                <w:rFonts w:cs="Arial"/>
                <w:sz w:val="18"/>
                <w:szCs w:val="18"/>
              </w:rPr>
            </w:pPr>
            <w:r w:rsidRPr="00967721">
              <w:rPr>
                <w:rFonts w:cs="Arial"/>
                <w:sz w:val="18"/>
                <w:szCs w:val="18"/>
              </w:rPr>
              <w:t>Elaboración</w:t>
            </w:r>
          </w:p>
        </w:tc>
        <w:tc>
          <w:tcPr>
            <w:tcW w:w="608" w:type="pct"/>
            <w:shd w:val="clear" w:color="auto" w:fill="FFFFFF" w:themeFill="background1"/>
            <w:vAlign w:val="center"/>
          </w:tcPr>
          <w:p w14:paraId="1A3FAC43" w14:textId="6CE68312" w:rsidR="00D351F6" w:rsidRPr="00967721" w:rsidRDefault="00E13B6E" w:rsidP="00BD0E9D">
            <w:pPr>
              <w:pStyle w:val="Piedepgina"/>
              <w:jc w:val="both"/>
              <w:rPr>
                <w:rFonts w:cs="Arial"/>
                <w:bCs/>
                <w:sz w:val="18"/>
                <w:szCs w:val="18"/>
              </w:rPr>
            </w:pPr>
            <w:r>
              <w:rPr>
                <w:rFonts w:cs="Arial"/>
                <w:bCs/>
                <w:sz w:val="18"/>
                <w:szCs w:val="18"/>
              </w:rPr>
              <w:t>----</w:t>
            </w:r>
          </w:p>
        </w:tc>
        <w:tc>
          <w:tcPr>
            <w:tcW w:w="1206" w:type="pct"/>
            <w:shd w:val="clear" w:color="auto" w:fill="FFFFFF" w:themeFill="background1"/>
            <w:vAlign w:val="center"/>
          </w:tcPr>
          <w:p w14:paraId="3884D454" w14:textId="512FC9FF" w:rsidR="00D351F6" w:rsidRPr="00967721" w:rsidRDefault="00D351F6" w:rsidP="00BD0E9D">
            <w:pPr>
              <w:pStyle w:val="Piedepgina"/>
              <w:jc w:val="both"/>
              <w:rPr>
                <w:rFonts w:cs="Arial"/>
                <w:color w:val="17365D"/>
                <w:sz w:val="18"/>
                <w:szCs w:val="18"/>
              </w:rPr>
            </w:pPr>
            <w:r w:rsidRPr="00967721">
              <w:rPr>
                <w:rFonts w:cs="Arial"/>
                <w:sz w:val="18"/>
                <w:szCs w:val="18"/>
              </w:rPr>
              <w:t>Je</w:t>
            </w:r>
            <w:r w:rsidR="000C66D8">
              <w:rPr>
                <w:rFonts w:cs="Arial"/>
                <w:sz w:val="18"/>
                <w:szCs w:val="18"/>
              </w:rPr>
              <w:t>fe Oficina Asesora de Planeaci</w:t>
            </w:r>
            <w:r w:rsidR="000D1AB9">
              <w:rPr>
                <w:rFonts w:cs="Arial"/>
                <w:sz w:val="18"/>
                <w:szCs w:val="18"/>
              </w:rPr>
              <w:t>ón</w:t>
            </w:r>
          </w:p>
        </w:tc>
      </w:tr>
      <w:tr w:rsidR="00D351F6" w:rsidRPr="00967721" w14:paraId="3D5DB7CA" w14:textId="77777777" w:rsidTr="00955254">
        <w:trPr>
          <w:cantSplit/>
          <w:trHeight w:val="392"/>
        </w:trPr>
        <w:tc>
          <w:tcPr>
            <w:tcW w:w="654" w:type="pct"/>
            <w:shd w:val="clear" w:color="auto" w:fill="FFFFFF" w:themeFill="background1"/>
            <w:vAlign w:val="center"/>
          </w:tcPr>
          <w:p w14:paraId="18F999B5" w14:textId="77777777" w:rsidR="00D351F6" w:rsidRPr="00967721" w:rsidRDefault="00D351F6" w:rsidP="00967721">
            <w:pPr>
              <w:pStyle w:val="Piedepgina"/>
              <w:jc w:val="center"/>
              <w:rPr>
                <w:rFonts w:cs="Arial"/>
                <w:sz w:val="18"/>
                <w:szCs w:val="18"/>
              </w:rPr>
            </w:pPr>
            <w:r w:rsidRPr="00967721">
              <w:rPr>
                <w:rFonts w:cs="Arial"/>
                <w:sz w:val="18"/>
                <w:szCs w:val="18"/>
              </w:rPr>
              <w:t>2</w:t>
            </w:r>
          </w:p>
        </w:tc>
        <w:tc>
          <w:tcPr>
            <w:tcW w:w="2533" w:type="pct"/>
            <w:shd w:val="clear" w:color="auto" w:fill="FFFFFF" w:themeFill="background1"/>
            <w:vAlign w:val="center"/>
          </w:tcPr>
          <w:p w14:paraId="7A390784" w14:textId="77777777" w:rsidR="00D351F6" w:rsidRPr="00967721" w:rsidRDefault="00D351F6" w:rsidP="00BD0E9D">
            <w:pPr>
              <w:pStyle w:val="Piedepgina"/>
              <w:jc w:val="both"/>
              <w:rPr>
                <w:rFonts w:cs="Arial"/>
                <w:sz w:val="18"/>
                <w:szCs w:val="18"/>
              </w:rPr>
            </w:pPr>
            <w:r w:rsidRPr="00967721">
              <w:rPr>
                <w:rFonts w:cs="Arial"/>
                <w:sz w:val="18"/>
                <w:szCs w:val="18"/>
              </w:rPr>
              <w:t>Modificación</w:t>
            </w:r>
          </w:p>
        </w:tc>
        <w:tc>
          <w:tcPr>
            <w:tcW w:w="608" w:type="pct"/>
            <w:shd w:val="clear" w:color="auto" w:fill="FFFFFF" w:themeFill="background1"/>
            <w:vAlign w:val="center"/>
          </w:tcPr>
          <w:p w14:paraId="6ED3E8A7" w14:textId="77777777" w:rsidR="00D351F6" w:rsidRPr="00967721" w:rsidRDefault="00D351F6" w:rsidP="00BD0E9D">
            <w:pPr>
              <w:pStyle w:val="Piedepgina"/>
              <w:jc w:val="both"/>
              <w:rPr>
                <w:rFonts w:cs="Arial"/>
                <w:bCs/>
                <w:sz w:val="18"/>
                <w:szCs w:val="18"/>
              </w:rPr>
            </w:pPr>
            <w:r w:rsidRPr="00967721">
              <w:rPr>
                <w:rFonts w:cs="Arial"/>
                <w:bCs/>
                <w:sz w:val="18"/>
                <w:szCs w:val="18"/>
              </w:rPr>
              <w:t>Agosto de 2013</w:t>
            </w:r>
          </w:p>
        </w:tc>
        <w:tc>
          <w:tcPr>
            <w:tcW w:w="1206" w:type="pct"/>
            <w:shd w:val="clear" w:color="auto" w:fill="FFFFFF" w:themeFill="background1"/>
            <w:vAlign w:val="center"/>
          </w:tcPr>
          <w:p w14:paraId="167114A0" w14:textId="77777777" w:rsidR="00D351F6" w:rsidRPr="00967721" w:rsidRDefault="00D351F6" w:rsidP="00BD0E9D">
            <w:pPr>
              <w:pStyle w:val="Piedepgina"/>
              <w:jc w:val="both"/>
              <w:rPr>
                <w:rFonts w:cs="Arial"/>
                <w:sz w:val="18"/>
                <w:szCs w:val="18"/>
              </w:rPr>
            </w:pPr>
            <w:r w:rsidRPr="00967721">
              <w:rPr>
                <w:rFonts w:cs="Arial"/>
                <w:sz w:val="18"/>
                <w:szCs w:val="18"/>
              </w:rPr>
              <w:t>Jefe Oficina Asesora de Planeación</w:t>
            </w:r>
          </w:p>
        </w:tc>
      </w:tr>
      <w:tr w:rsidR="00D351F6" w:rsidRPr="00967721" w14:paraId="2028D0B4" w14:textId="77777777" w:rsidTr="00955254">
        <w:trPr>
          <w:cantSplit/>
          <w:trHeight w:val="392"/>
        </w:trPr>
        <w:tc>
          <w:tcPr>
            <w:tcW w:w="654" w:type="pct"/>
            <w:shd w:val="clear" w:color="auto" w:fill="FFFFFF" w:themeFill="background1"/>
            <w:vAlign w:val="center"/>
          </w:tcPr>
          <w:p w14:paraId="5FCD5EC4" w14:textId="77777777" w:rsidR="00D351F6" w:rsidRPr="00967721" w:rsidRDefault="00D351F6" w:rsidP="00967721">
            <w:pPr>
              <w:pStyle w:val="Piedepgina"/>
              <w:jc w:val="center"/>
              <w:rPr>
                <w:rFonts w:cs="Arial"/>
                <w:sz w:val="18"/>
                <w:szCs w:val="18"/>
              </w:rPr>
            </w:pPr>
            <w:r w:rsidRPr="00967721">
              <w:rPr>
                <w:rFonts w:cs="Arial"/>
                <w:sz w:val="18"/>
                <w:szCs w:val="18"/>
              </w:rPr>
              <w:lastRenderedPageBreak/>
              <w:t>3</w:t>
            </w:r>
          </w:p>
        </w:tc>
        <w:tc>
          <w:tcPr>
            <w:tcW w:w="2533" w:type="pct"/>
            <w:shd w:val="clear" w:color="auto" w:fill="FFFFFF" w:themeFill="background1"/>
            <w:vAlign w:val="center"/>
          </w:tcPr>
          <w:p w14:paraId="4386D337" w14:textId="77777777" w:rsidR="00D351F6" w:rsidRPr="00967721" w:rsidRDefault="00D351F6" w:rsidP="00BD0E9D">
            <w:pPr>
              <w:pStyle w:val="Piedepgina"/>
              <w:jc w:val="both"/>
              <w:rPr>
                <w:rFonts w:cs="Arial"/>
                <w:sz w:val="18"/>
                <w:szCs w:val="18"/>
              </w:rPr>
            </w:pPr>
            <w:r w:rsidRPr="00967721">
              <w:rPr>
                <w:rFonts w:cs="Arial"/>
                <w:sz w:val="18"/>
                <w:szCs w:val="18"/>
              </w:rPr>
              <w:t>Se modifica el documento incluyendo los pasos necesarios para realizar la organización de la producción documental de las dependencias, se modifica el nombre del documento de instructivo para la foliación de documentos a organización de archivos de gestión.</w:t>
            </w:r>
          </w:p>
        </w:tc>
        <w:tc>
          <w:tcPr>
            <w:tcW w:w="608" w:type="pct"/>
            <w:shd w:val="clear" w:color="auto" w:fill="FFFFFF" w:themeFill="background1"/>
            <w:vAlign w:val="center"/>
          </w:tcPr>
          <w:p w14:paraId="1B001634" w14:textId="77777777" w:rsidR="00D351F6" w:rsidRPr="00967721" w:rsidRDefault="00D351F6" w:rsidP="00BD0E9D">
            <w:pPr>
              <w:pStyle w:val="Piedepgina"/>
              <w:jc w:val="both"/>
              <w:rPr>
                <w:rFonts w:cs="Arial"/>
                <w:bCs/>
                <w:sz w:val="18"/>
                <w:szCs w:val="18"/>
              </w:rPr>
            </w:pPr>
            <w:r w:rsidRPr="00967721">
              <w:rPr>
                <w:rFonts w:cs="Arial"/>
                <w:sz w:val="18"/>
                <w:szCs w:val="18"/>
              </w:rPr>
              <w:t>Septiembre 2015</w:t>
            </w:r>
          </w:p>
        </w:tc>
        <w:tc>
          <w:tcPr>
            <w:tcW w:w="1206" w:type="pct"/>
            <w:shd w:val="clear" w:color="auto" w:fill="FFFFFF" w:themeFill="background1"/>
            <w:vAlign w:val="center"/>
          </w:tcPr>
          <w:p w14:paraId="43024847" w14:textId="77777777" w:rsidR="00D351F6" w:rsidRPr="00967721" w:rsidRDefault="00D351F6" w:rsidP="00BD0E9D">
            <w:pPr>
              <w:pStyle w:val="Piedepgina"/>
              <w:jc w:val="both"/>
              <w:rPr>
                <w:rFonts w:cs="Arial"/>
                <w:sz w:val="18"/>
                <w:szCs w:val="18"/>
              </w:rPr>
            </w:pPr>
            <w:r w:rsidRPr="00967721">
              <w:rPr>
                <w:rFonts w:cs="Arial"/>
                <w:sz w:val="18"/>
                <w:szCs w:val="18"/>
              </w:rPr>
              <w:t>Jefe Oficina Asesora de Planeación</w:t>
            </w:r>
          </w:p>
        </w:tc>
      </w:tr>
      <w:tr w:rsidR="00D351F6" w:rsidRPr="00967721" w14:paraId="0E9E4167" w14:textId="77777777" w:rsidTr="00955254">
        <w:trPr>
          <w:cantSplit/>
          <w:trHeight w:val="392"/>
        </w:trPr>
        <w:tc>
          <w:tcPr>
            <w:tcW w:w="654" w:type="pct"/>
            <w:shd w:val="clear" w:color="auto" w:fill="FFFFFF" w:themeFill="background1"/>
            <w:vAlign w:val="center"/>
          </w:tcPr>
          <w:p w14:paraId="2598DEE6" w14:textId="77777777" w:rsidR="00D351F6" w:rsidRPr="00967721" w:rsidRDefault="00D351F6" w:rsidP="00967721">
            <w:pPr>
              <w:pStyle w:val="Piedepgina"/>
              <w:jc w:val="center"/>
              <w:rPr>
                <w:rFonts w:cs="Arial"/>
                <w:sz w:val="18"/>
                <w:szCs w:val="18"/>
              </w:rPr>
            </w:pPr>
            <w:r w:rsidRPr="00967721">
              <w:rPr>
                <w:rFonts w:cs="Arial"/>
                <w:sz w:val="18"/>
                <w:szCs w:val="18"/>
              </w:rPr>
              <w:t>4</w:t>
            </w:r>
          </w:p>
        </w:tc>
        <w:tc>
          <w:tcPr>
            <w:tcW w:w="2533" w:type="pct"/>
            <w:shd w:val="clear" w:color="auto" w:fill="FFFFFF" w:themeFill="background1"/>
            <w:vAlign w:val="center"/>
          </w:tcPr>
          <w:p w14:paraId="4965C2F8" w14:textId="77777777" w:rsidR="00D351F6" w:rsidRPr="00967721" w:rsidRDefault="00D351F6" w:rsidP="00BD0E9D">
            <w:pPr>
              <w:pStyle w:val="Piedepgina"/>
              <w:jc w:val="both"/>
              <w:rPr>
                <w:rFonts w:cs="Arial"/>
                <w:sz w:val="18"/>
                <w:szCs w:val="18"/>
              </w:rPr>
            </w:pPr>
            <w:r w:rsidRPr="00967721">
              <w:rPr>
                <w:rFonts w:cs="Arial"/>
                <w:sz w:val="18"/>
                <w:szCs w:val="18"/>
              </w:rPr>
              <w:t>Unificación de los instructivos GDO-IN-001 con el GDO-IN-002 y se incluyó el tema de Organización de archivo de contratos.</w:t>
            </w:r>
          </w:p>
        </w:tc>
        <w:tc>
          <w:tcPr>
            <w:tcW w:w="608" w:type="pct"/>
            <w:shd w:val="clear" w:color="auto" w:fill="FFFFFF" w:themeFill="background1"/>
            <w:vAlign w:val="center"/>
          </w:tcPr>
          <w:p w14:paraId="21C76BC4" w14:textId="77777777" w:rsidR="00D351F6" w:rsidRPr="00967721" w:rsidRDefault="00D351F6" w:rsidP="00BD0E9D">
            <w:pPr>
              <w:pStyle w:val="Piedepgina"/>
              <w:jc w:val="both"/>
              <w:rPr>
                <w:rFonts w:cs="Arial"/>
                <w:bCs/>
                <w:sz w:val="18"/>
                <w:szCs w:val="18"/>
              </w:rPr>
            </w:pPr>
            <w:r w:rsidRPr="00967721">
              <w:rPr>
                <w:rFonts w:cs="Arial"/>
                <w:bCs/>
                <w:sz w:val="18"/>
                <w:szCs w:val="18"/>
              </w:rPr>
              <w:t>Julio de 2017</w:t>
            </w:r>
          </w:p>
        </w:tc>
        <w:tc>
          <w:tcPr>
            <w:tcW w:w="1206" w:type="pct"/>
            <w:shd w:val="clear" w:color="auto" w:fill="FFFFFF" w:themeFill="background1"/>
            <w:vAlign w:val="center"/>
          </w:tcPr>
          <w:p w14:paraId="67185244" w14:textId="77777777" w:rsidR="00D351F6" w:rsidRPr="00967721" w:rsidRDefault="00D351F6" w:rsidP="00BD0E9D">
            <w:pPr>
              <w:pStyle w:val="Piedepgina"/>
              <w:jc w:val="both"/>
              <w:rPr>
                <w:rFonts w:cs="Arial"/>
                <w:sz w:val="18"/>
                <w:szCs w:val="18"/>
              </w:rPr>
            </w:pPr>
            <w:r w:rsidRPr="00967721">
              <w:rPr>
                <w:rFonts w:cs="Arial"/>
                <w:sz w:val="18"/>
                <w:szCs w:val="18"/>
              </w:rPr>
              <w:t>Jefe Oficina Asesora de Planeación</w:t>
            </w:r>
          </w:p>
        </w:tc>
      </w:tr>
      <w:tr w:rsidR="00D351F6" w:rsidRPr="00967721" w14:paraId="0AE652F4" w14:textId="77777777" w:rsidTr="00955254">
        <w:trPr>
          <w:cantSplit/>
          <w:trHeight w:val="392"/>
        </w:trPr>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41E47" w14:textId="77777777" w:rsidR="00D351F6" w:rsidRPr="00967721" w:rsidRDefault="00D351F6" w:rsidP="00967721">
            <w:pPr>
              <w:pStyle w:val="Piedepgina"/>
              <w:jc w:val="center"/>
              <w:rPr>
                <w:rFonts w:cs="Arial"/>
                <w:sz w:val="18"/>
                <w:szCs w:val="18"/>
              </w:rPr>
            </w:pPr>
            <w:r w:rsidRPr="00967721">
              <w:rPr>
                <w:rFonts w:cs="Arial"/>
                <w:sz w:val="18"/>
                <w:szCs w:val="18"/>
              </w:rPr>
              <w:t>5</w:t>
            </w:r>
          </w:p>
        </w:tc>
        <w:tc>
          <w:tcPr>
            <w:tcW w:w="2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01D02" w14:textId="77777777" w:rsidR="00D351F6" w:rsidRPr="00967721" w:rsidRDefault="00D351F6" w:rsidP="00BD0E9D">
            <w:pPr>
              <w:pStyle w:val="Piedepgina"/>
              <w:jc w:val="both"/>
              <w:rPr>
                <w:rFonts w:cs="Arial"/>
                <w:sz w:val="18"/>
                <w:szCs w:val="18"/>
              </w:rPr>
            </w:pPr>
            <w:r w:rsidRPr="00967721">
              <w:rPr>
                <w:rFonts w:cs="Arial"/>
                <w:sz w:val="18"/>
                <w:szCs w:val="18"/>
              </w:rPr>
              <w:t>Ajuste de las definiciones, marco legal, formatos, ejemplo y Tabla de Retención convalidada.  Se recodifica de conformidad con la actualización del SIG.</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194FB" w14:textId="77777777" w:rsidR="00D351F6" w:rsidRPr="00967721" w:rsidRDefault="00D351F6" w:rsidP="00BD0E9D">
            <w:pPr>
              <w:pStyle w:val="Piedepgina"/>
              <w:jc w:val="both"/>
              <w:rPr>
                <w:rFonts w:cs="Arial"/>
                <w:bCs/>
                <w:sz w:val="18"/>
                <w:szCs w:val="18"/>
              </w:rPr>
            </w:pPr>
            <w:r w:rsidRPr="00967721">
              <w:rPr>
                <w:rFonts w:cs="Arial"/>
                <w:bCs/>
                <w:sz w:val="18"/>
                <w:szCs w:val="18"/>
              </w:rPr>
              <w:t>Agosto de 2019</w:t>
            </w:r>
          </w:p>
        </w:tc>
        <w:tc>
          <w:tcPr>
            <w:tcW w:w="12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6CAF5" w14:textId="77777777" w:rsidR="00D351F6" w:rsidRPr="00967721" w:rsidRDefault="00D351F6" w:rsidP="00BD0E9D">
            <w:pPr>
              <w:pStyle w:val="Piedepgina"/>
              <w:jc w:val="both"/>
              <w:rPr>
                <w:rFonts w:cs="Arial"/>
                <w:sz w:val="18"/>
                <w:szCs w:val="18"/>
              </w:rPr>
            </w:pPr>
            <w:r w:rsidRPr="00967721">
              <w:rPr>
                <w:rFonts w:cs="Arial"/>
                <w:sz w:val="18"/>
                <w:szCs w:val="18"/>
              </w:rPr>
              <w:t>Jefe Oficina Asesora de Planeación</w:t>
            </w:r>
          </w:p>
        </w:tc>
      </w:tr>
      <w:tr w:rsidR="00D351F6" w:rsidRPr="00967721" w14:paraId="3DE28A98" w14:textId="77777777" w:rsidTr="00955254">
        <w:trPr>
          <w:cantSplit/>
          <w:trHeight w:val="392"/>
        </w:trPr>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4EA11" w14:textId="77777777" w:rsidR="00D351F6" w:rsidRPr="00967721" w:rsidRDefault="00D351F6" w:rsidP="00967721">
            <w:pPr>
              <w:pStyle w:val="Piedepgina"/>
              <w:jc w:val="center"/>
              <w:rPr>
                <w:rFonts w:cs="Arial"/>
                <w:sz w:val="18"/>
                <w:szCs w:val="18"/>
              </w:rPr>
            </w:pPr>
            <w:r w:rsidRPr="00967721">
              <w:rPr>
                <w:rFonts w:cs="Arial"/>
                <w:sz w:val="18"/>
                <w:szCs w:val="18"/>
              </w:rPr>
              <w:t>6</w:t>
            </w:r>
          </w:p>
        </w:tc>
        <w:tc>
          <w:tcPr>
            <w:tcW w:w="2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7028D" w14:textId="476F36DC" w:rsidR="00D351F6" w:rsidRPr="00967721" w:rsidRDefault="4707ADE3" w:rsidP="00BD0E9D">
            <w:pPr>
              <w:pStyle w:val="Piedepgina"/>
              <w:jc w:val="both"/>
              <w:rPr>
                <w:rFonts w:cs="Arial"/>
                <w:sz w:val="18"/>
                <w:szCs w:val="18"/>
              </w:rPr>
            </w:pPr>
            <w:r w:rsidRPr="09ED1EE8">
              <w:rPr>
                <w:rFonts w:cs="Arial"/>
                <w:sz w:val="18"/>
                <w:szCs w:val="18"/>
              </w:rPr>
              <w:t xml:space="preserve">Se ajustó el </w:t>
            </w:r>
            <w:r w:rsidR="00366E54" w:rsidRPr="09ED1EE8">
              <w:rPr>
                <w:rFonts w:cs="Arial"/>
                <w:sz w:val="18"/>
                <w:szCs w:val="18"/>
              </w:rPr>
              <w:t>instructiv</w:t>
            </w:r>
            <w:r w:rsidR="003343B0">
              <w:rPr>
                <w:rFonts w:cs="Arial"/>
                <w:sz w:val="18"/>
                <w:szCs w:val="18"/>
              </w:rPr>
              <w:t>o de</w:t>
            </w:r>
            <w:r w:rsidR="00366E54" w:rsidRPr="09ED1EE8">
              <w:rPr>
                <w:rFonts w:cs="Arial"/>
                <w:sz w:val="18"/>
                <w:szCs w:val="18"/>
              </w:rPr>
              <w:t xml:space="preserve"> organización</w:t>
            </w:r>
            <w:r w:rsidRPr="09ED1EE8">
              <w:rPr>
                <w:rFonts w:cs="Arial"/>
                <w:sz w:val="18"/>
                <w:szCs w:val="18"/>
              </w:rPr>
              <w:t xml:space="preserve"> de archivos, en donde se incorporó un </w:t>
            </w:r>
            <w:r w:rsidR="4EA6443A" w:rsidRPr="09ED1EE8">
              <w:rPr>
                <w:rFonts w:cs="Arial"/>
                <w:sz w:val="18"/>
                <w:szCs w:val="18"/>
              </w:rPr>
              <w:t>capítulo</w:t>
            </w:r>
            <w:r w:rsidRPr="09ED1EE8">
              <w:rPr>
                <w:rFonts w:cs="Arial"/>
                <w:sz w:val="18"/>
                <w:szCs w:val="18"/>
              </w:rPr>
              <w:t xml:space="preserve"> para la medición de archivos y organización de expedientes </w:t>
            </w:r>
            <w:r w:rsidR="1261857A" w:rsidRPr="09ED1EE8">
              <w:rPr>
                <w:rFonts w:cs="Arial"/>
                <w:sz w:val="18"/>
                <w:szCs w:val="18"/>
              </w:rPr>
              <w:t>electrónicos en</w:t>
            </w:r>
            <w:r w:rsidRPr="09ED1EE8">
              <w:rPr>
                <w:rFonts w:cs="Arial"/>
                <w:sz w:val="18"/>
                <w:szCs w:val="18"/>
              </w:rPr>
              <w:t xml:space="preserve"> cumplimiento a una de las acciones de mejora plasmadas en el Plan de Mejoramiento suscrito con la Contraloría Distrital vigencia 2020.</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FBCFE" w14:textId="77777777" w:rsidR="00D351F6" w:rsidRPr="00967721" w:rsidRDefault="00D351F6" w:rsidP="00BD0E9D">
            <w:pPr>
              <w:pStyle w:val="Piedepgina"/>
              <w:jc w:val="both"/>
              <w:rPr>
                <w:rFonts w:cs="Arial"/>
                <w:bCs/>
                <w:sz w:val="18"/>
                <w:szCs w:val="18"/>
              </w:rPr>
            </w:pPr>
            <w:r w:rsidRPr="00967721">
              <w:rPr>
                <w:rFonts w:cs="Arial"/>
                <w:bCs/>
                <w:sz w:val="18"/>
                <w:szCs w:val="18"/>
              </w:rPr>
              <w:t>Marzo de 2021</w:t>
            </w:r>
          </w:p>
        </w:tc>
        <w:tc>
          <w:tcPr>
            <w:tcW w:w="12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653BA" w14:textId="77777777" w:rsidR="00D351F6" w:rsidRPr="00967721" w:rsidRDefault="00D351F6" w:rsidP="00BD0E9D">
            <w:pPr>
              <w:pStyle w:val="Piedepgina"/>
              <w:jc w:val="both"/>
              <w:rPr>
                <w:rFonts w:cs="Arial"/>
                <w:sz w:val="18"/>
                <w:szCs w:val="18"/>
              </w:rPr>
            </w:pPr>
            <w:r w:rsidRPr="00967721">
              <w:rPr>
                <w:rFonts w:cs="Arial"/>
                <w:sz w:val="18"/>
                <w:szCs w:val="18"/>
              </w:rPr>
              <w:t>Jefe Oficina Asesora de Planeación</w:t>
            </w:r>
          </w:p>
        </w:tc>
      </w:tr>
      <w:tr w:rsidR="00967721" w:rsidRPr="00967721" w14:paraId="61184473" w14:textId="77777777" w:rsidTr="00955254">
        <w:trPr>
          <w:cantSplit/>
          <w:trHeight w:val="392"/>
        </w:trPr>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B7865" w14:textId="63F03098" w:rsidR="00967721" w:rsidRPr="00967721" w:rsidRDefault="00967721" w:rsidP="00967721">
            <w:pPr>
              <w:pStyle w:val="Piedepgina"/>
              <w:jc w:val="center"/>
              <w:rPr>
                <w:rFonts w:cs="Arial"/>
                <w:sz w:val="18"/>
                <w:szCs w:val="18"/>
              </w:rPr>
            </w:pPr>
            <w:r>
              <w:rPr>
                <w:rFonts w:cs="Arial"/>
                <w:sz w:val="18"/>
                <w:szCs w:val="18"/>
              </w:rPr>
              <w:t>7</w:t>
            </w:r>
          </w:p>
        </w:tc>
        <w:tc>
          <w:tcPr>
            <w:tcW w:w="2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CD8DE" w14:textId="77777777" w:rsidR="00967721" w:rsidRDefault="00967721" w:rsidP="00BD0E9D">
            <w:pPr>
              <w:pStyle w:val="Piedepgina"/>
              <w:jc w:val="both"/>
              <w:rPr>
                <w:rFonts w:cs="Arial"/>
                <w:sz w:val="18"/>
                <w:szCs w:val="18"/>
              </w:rPr>
            </w:pPr>
          </w:p>
          <w:p w14:paraId="22D4D1BD" w14:textId="222D6AFA" w:rsidR="00967721" w:rsidRDefault="00955254" w:rsidP="00955254">
            <w:pPr>
              <w:pStyle w:val="Piedepgina"/>
              <w:jc w:val="both"/>
              <w:rPr>
                <w:rStyle w:val="normaltextrun"/>
                <w:rFonts w:cs="Arial"/>
                <w:sz w:val="18"/>
                <w:szCs w:val="18"/>
              </w:rPr>
            </w:pPr>
            <w:r w:rsidRPr="00FF28B1">
              <w:rPr>
                <w:rFonts w:cs="Arial"/>
                <w:sz w:val="18"/>
                <w:szCs w:val="18"/>
              </w:rPr>
              <w:t>Se actualizó el Instructivo de organización de archivos en lo referente a definir lineamientos para la gestión y organización de documentos electrónicos de archivos</w:t>
            </w:r>
            <w:r w:rsidR="00245435" w:rsidRPr="00FF28B1">
              <w:rPr>
                <w:rFonts w:cs="Arial"/>
                <w:sz w:val="18"/>
                <w:szCs w:val="18"/>
              </w:rPr>
              <w:t xml:space="preserve"> y conformación de expedientes</w:t>
            </w:r>
            <w:r w:rsidR="00FF28B1" w:rsidRPr="00FF28B1">
              <w:rPr>
                <w:rFonts w:cs="Arial"/>
                <w:sz w:val="18"/>
                <w:szCs w:val="18"/>
              </w:rPr>
              <w:t xml:space="preserve"> en el Sistema de Gestión de Documento Electrónico-Orf</w:t>
            </w:r>
            <w:r w:rsidR="00FF28B1">
              <w:rPr>
                <w:rFonts w:cs="Arial"/>
                <w:sz w:val="18"/>
                <w:szCs w:val="18"/>
              </w:rPr>
              <w:t xml:space="preserve">eo, </w:t>
            </w:r>
            <w:r w:rsidR="001C4AAC" w:rsidRPr="00FF28B1">
              <w:rPr>
                <w:rFonts w:cs="Arial"/>
                <w:sz w:val="18"/>
                <w:szCs w:val="18"/>
              </w:rPr>
              <w:t>así</w:t>
            </w:r>
            <w:r w:rsidR="00FF28B1" w:rsidRPr="00FF28B1">
              <w:rPr>
                <w:rFonts w:cs="Arial"/>
                <w:sz w:val="18"/>
                <w:szCs w:val="18"/>
              </w:rPr>
              <w:t xml:space="preserve"> mismo, lineamientos para la conservación de documentos, organización de expedientes híbridos y generalidades de los elementos de protección </w:t>
            </w:r>
            <w:r w:rsidR="00FF28B1" w:rsidRPr="00FF28B1">
              <w:rPr>
                <w:rStyle w:val="normaltextrun"/>
                <w:rFonts w:cs="Arial"/>
                <w:sz w:val="18"/>
                <w:szCs w:val="18"/>
              </w:rPr>
              <w:t>personal para la manipulación de archivos.</w:t>
            </w:r>
            <w:r w:rsidR="00B5403E">
              <w:rPr>
                <w:rStyle w:val="normaltextrun"/>
                <w:rFonts w:cs="Arial"/>
                <w:sz w:val="18"/>
                <w:szCs w:val="18"/>
              </w:rPr>
              <w:t xml:space="preserve"> Adicionalmente, se actualizó el presente documento en cumplimiento a una de las acciones de mejora plasmadas en el Plan de Mejoramiento Interno vigencia 2023.</w:t>
            </w:r>
          </w:p>
          <w:p w14:paraId="4AA69B33" w14:textId="64B8DBCA" w:rsidR="00FF28B1" w:rsidRPr="00FF28B1" w:rsidRDefault="00FF28B1" w:rsidP="00955254">
            <w:pPr>
              <w:pStyle w:val="Piedepgina"/>
              <w:jc w:val="both"/>
              <w:rPr>
                <w:rFonts w:cs="Arial"/>
                <w:sz w:val="18"/>
                <w:szCs w:val="18"/>
              </w:rPr>
            </w:pP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CCB91" w14:textId="64A80057" w:rsidR="00967721" w:rsidRPr="00967721" w:rsidRDefault="009D4249" w:rsidP="00BD0E9D">
            <w:pPr>
              <w:pStyle w:val="Piedepgina"/>
              <w:jc w:val="both"/>
              <w:rPr>
                <w:rFonts w:cs="Arial"/>
                <w:bCs/>
                <w:sz w:val="18"/>
                <w:szCs w:val="18"/>
              </w:rPr>
            </w:pPr>
            <w:r>
              <w:rPr>
                <w:rFonts w:cs="Arial"/>
                <w:bCs/>
                <w:sz w:val="18"/>
                <w:szCs w:val="18"/>
              </w:rPr>
              <w:t>Octubre</w:t>
            </w:r>
            <w:r w:rsidR="00366E54">
              <w:rPr>
                <w:rFonts w:cs="Arial"/>
                <w:bCs/>
                <w:sz w:val="18"/>
                <w:szCs w:val="18"/>
              </w:rPr>
              <w:t xml:space="preserve"> de</w:t>
            </w:r>
            <w:r w:rsidR="00967721">
              <w:rPr>
                <w:rFonts w:cs="Arial"/>
                <w:bCs/>
                <w:sz w:val="18"/>
                <w:szCs w:val="18"/>
              </w:rPr>
              <w:t xml:space="preserve"> 2023</w:t>
            </w:r>
          </w:p>
        </w:tc>
        <w:tc>
          <w:tcPr>
            <w:tcW w:w="12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A63ED" w14:textId="7C4976A5" w:rsidR="00967721" w:rsidRPr="00967721" w:rsidRDefault="00967721" w:rsidP="00BD0E9D">
            <w:pPr>
              <w:pStyle w:val="Piedepgina"/>
              <w:jc w:val="both"/>
              <w:rPr>
                <w:rFonts w:cs="Arial"/>
                <w:sz w:val="18"/>
                <w:szCs w:val="18"/>
              </w:rPr>
            </w:pPr>
            <w:r w:rsidRPr="00967721">
              <w:rPr>
                <w:rFonts w:cs="Arial"/>
                <w:sz w:val="18"/>
                <w:szCs w:val="18"/>
              </w:rPr>
              <w:t>Jefe Oficina Asesora de Planea</w:t>
            </w:r>
            <w:bookmarkStart w:id="80" w:name="_GoBack"/>
            <w:bookmarkEnd w:id="80"/>
            <w:r w:rsidRPr="00967721">
              <w:rPr>
                <w:rFonts w:cs="Arial"/>
                <w:sz w:val="18"/>
                <w:szCs w:val="18"/>
              </w:rPr>
              <w:t>ción</w:t>
            </w:r>
          </w:p>
        </w:tc>
      </w:tr>
    </w:tbl>
    <w:p w14:paraId="2BBD94B2" w14:textId="77777777" w:rsidR="00D351F6" w:rsidRPr="002B0DB9" w:rsidRDefault="00D351F6" w:rsidP="00BD0E9D">
      <w:pPr>
        <w:pStyle w:val="Prrafodelista"/>
        <w:ind w:left="0"/>
        <w:jc w:val="both"/>
        <w:rPr>
          <w:rFonts w:ascii="Arial" w:hAnsi="Arial" w:cs="Arial"/>
        </w:rPr>
      </w:pPr>
    </w:p>
    <w:p w14:paraId="5854DE7F" w14:textId="45CA7D4F" w:rsidR="00D351F6" w:rsidRPr="002B0DB9" w:rsidRDefault="00D351F6" w:rsidP="00BD0E9D">
      <w:pPr>
        <w:spacing w:after="0" w:line="240" w:lineRule="auto"/>
        <w:jc w:val="both"/>
        <w:textAlignment w:val="baseline"/>
        <w:rPr>
          <w:rFonts w:ascii="Arial" w:eastAsia="Times New Roman" w:hAnsi="Arial" w:cs="Arial"/>
          <w:lang w:eastAsia="es-CO"/>
        </w:rPr>
      </w:pPr>
    </w:p>
    <w:sectPr w:rsidR="00D351F6" w:rsidRPr="002B0DB9" w:rsidSect="00156F2D">
      <w:headerReference w:type="default" r:id="rId78"/>
      <w:footerReference w:type="default" r:id="rId79"/>
      <w:pgSz w:w="12240" w:h="15840"/>
      <w:pgMar w:top="1418" w:right="1418" w:bottom="1134" w:left="1701" w:header="709"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0D76C91" w16cex:dateUtc="2023-09-29T22:05:00Z"/>
  <w16cex:commentExtensible w16cex:durableId="17C0039A" w16cex:dateUtc="2023-09-29T22:13:00Z"/>
  <w16cex:commentExtensible w16cex:durableId="5509E956" w16cex:dateUtc="2023-09-29T22:13:00Z"/>
  <w16cex:commentExtensible w16cex:durableId="098A3402" w16cex:dateUtc="2023-09-29T22:14:00Z"/>
  <w16cex:commentExtensible w16cex:durableId="03420D16" w16cex:dateUtc="2023-09-29T2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AAD273" w16cid:durableId="20D76C91"/>
  <w16cid:commentId w16cid:paraId="67FDFD92" w16cid:durableId="17C0039A"/>
  <w16cid:commentId w16cid:paraId="57D58528" w16cid:durableId="5509E956"/>
  <w16cid:commentId w16cid:paraId="623F458B" w16cid:durableId="098A3402"/>
  <w16cid:commentId w16cid:paraId="56F12FC5" w16cid:durableId="03420D1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5AF04" w14:textId="77777777" w:rsidR="000C66D8" w:rsidRDefault="000C66D8" w:rsidP="00156F2D">
      <w:pPr>
        <w:spacing w:after="0" w:line="240" w:lineRule="auto"/>
      </w:pPr>
      <w:r>
        <w:separator/>
      </w:r>
    </w:p>
  </w:endnote>
  <w:endnote w:type="continuationSeparator" w:id="0">
    <w:p w14:paraId="7F0B4A5D" w14:textId="77777777" w:rsidR="000C66D8" w:rsidRDefault="000C66D8" w:rsidP="00156F2D">
      <w:pPr>
        <w:spacing w:after="0" w:line="240" w:lineRule="auto"/>
      </w:pPr>
      <w:r>
        <w:continuationSeparator/>
      </w:r>
    </w:p>
  </w:endnote>
  <w:endnote w:type="continuationNotice" w:id="1">
    <w:p w14:paraId="3FE05E0D" w14:textId="77777777" w:rsidR="000C66D8" w:rsidRDefault="000C66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A275" w14:textId="77777777" w:rsidR="000C66D8" w:rsidRPr="00D56E6D" w:rsidRDefault="000C66D8" w:rsidP="00156F2D">
    <w:pPr>
      <w:pStyle w:val="Piedepgina"/>
      <w:spacing w:line="160" w:lineRule="exact"/>
      <w:jc w:val="center"/>
      <w:rPr>
        <w:rFonts w:cs="Arial"/>
        <w:i/>
        <w:sz w:val="14"/>
        <w:szCs w:val="16"/>
      </w:rPr>
    </w:pPr>
    <w:r w:rsidRPr="00D56E6D">
      <w:rPr>
        <w:rFonts w:cs="Arial"/>
        <w:i/>
        <w:sz w:val="14"/>
        <w:szCs w:val="16"/>
      </w:rPr>
      <w:t xml:space="preserve">La impresión de este documento se considera </w:t>
    </w:r>
    <w:r w:rsidRPr="00D56E6D">
      <w:rPr>
        <w:rFonts w:cs="Arial"/>
        <w:i/>
        <w:sz w:val="14"/>
        <w:szCs w:val="16"/>
        <w:u w:val="single"/>
      </w:rPr>
      <w:t>Copia No Controlada</w:t>
    </w:r>
    <w:r w:rsidRPr="00D56E6D">
      <w:rPr>
        <w:rFonts w:cs="Arial"/>
        <w:b/>
        <w:bCs/>
        <w:i/>
        <w:sz w:val="14"/>
        <w:szCs w:val="16"/>
      </w:rPr>
      <w:t xml:space="preserve"> </w:t>
    </w:r>
    <w:r w:rsidRPr="00D56E6D">
      <w:rPr>
        <w:rFonts w:cs="Arial"/>
        <w:i/>
        <w:sz w:val="14"/>
        <w:szCs w:val="16"/>
      </w:rPr>
      <w:t>La versión vigente se encuentra en la intranet SISGESTION de la UAERMV</w:t>
    </w:r>
  </w:p>
  <w:p w14:paraId="2CA7ADD4" w14:textId="77777777" w:rsidR="000C66D8" w:rsidRDefault="000C66D8" w:rsidP="00156F2D">
    <w:pPr>
      <w:tabs>
        <w:tab w:val="center" w:pos="4419"/>
        <w:tab w:val="right" w:pos="8838"/>
      </w:tabs>
      <w:spacing w:after="0"/>
      <w:jc w:val="both"/>
      <w:rPr>
        <w:rFonts w:cs="Arial"/>
        <w:sz w:val="16"/>
        <w:szCs w:val="16"/>
      </w:rPr>
    </w:pPr>
  </w:p>
  <w:p w14:paraId="653EBE0B" w14:textId="77777777" w:rsidR="000C66D8" w:rsidRDefault="000C66D8" w:rsidP="00156F2D">
    <w:pPr>
      <w:tabs>
        <w:tab w:val="center" w:pos="4419"/>
        <w:tab w:val="right" w:pos="8838"/>
      </w:tabs>
      <w:spacing w:after="0"/>
      <w:jc w:val="both"/>
      <w:rPr>
        <w:rFonts w:eastAsia="Calibri" w:cs="Arial"/>
        <w:sz w:val="16"/>
        <w:szCs w:val="16"/>
        <w:lang w:eastAsia="es-CO"/>
      </w:rPr>
    </w:pPr>
    <w:r>
      <w:rPr>
        <w:rFonts w:cs="Arial"/>
        <w:sz w:val="16"/>
        <w:szCs w:val="16"/>
      </w:rPr>
      <w:t>Calle</w:t>
    </w:r>
    <w:r>
      <w:rPr>
        <w:rFonts w:eastAsia="Calibri" w:cs="Arial"/>
        <w:sz w:val="16"/>
        <w:szCs w:val="16"/>
      </w:rPr>
      <w:t xml:space="preserve"> 26 No.69-76 Edificio Elemento Torre 1, Piso 3 – C.P. 111071</w:t>
    </w:r>
  </w:p>
  <w:p w14:paraId="5D19B99B" w14:textId="539DF651" w:rsidR="000C66D8" w:rsidRPr="00F04183" w:rsidRDefault="000C66D8" w:rsidP="00F04183">
    <w:pPr>
      <w:tabs>
        <w:tab w:val="right" w:pos="4111"/>
      </w:tabs>
      <w:spacing w:after="0" w:line="180" w:lineRule="exact"/>
      <w:jc w:val="both"/>
      <w:rPr>
        <w:rFonts w:eastAsia="Calibri" w:cs="Arial"/>
        <w:sz w:val="16"/>
        <w:szCs w:val="16"/>
      </w:rPr>
    </w:pPr>
    <w:r>
      <w:rPr>
        <w:rFonts w:eastAsia="Calibri" w:cs="Arial"/>
        <w:sz w:val="16"/>
        <w:szCs w:val="16"/>
      </w:rPr>
      <w:t>PBX: 3779555 – Información: Línea 195</w:t>
    </w:r>
    <w:r>
      <w:rPr>
        <w:rFonts w:cs="Arial"/>
        <w:sz w:val="16"/>
        <w:szCs w:val="16"/>
      </w:rPr>
      <w:tab/>
    </w:r>
    <w:r>
      <w:rPr>
        <w:rFonts w:cs="Arial"/>
        <w:sz w:val="16"/>
        <w:szCs w:val="16"/>
      </w:rPr>
      <w:tab/>
    </w:r>
    <w:r>
      <w:rPr>
        <w:rFonts w:cs="Arial"/>
        <w:sz w:val="16"/>
        <w:szCs w:val="16"/>
      </w:rPr>
      <w:tab/>
    </w:r>
    <w:r>
      <w:rPr>
        <w:rFonts w:cs="Arial"/>
        <w:sz w:val="16"/>
        <w:szCs w:val="16"/>
      </w:rPr>
      <w:tab/>
      <w:t xml:space="preserve"> GDOC-IN-002</w:t>
    </w:r>
  </w:p>
  <w:p w14:paraId="775CEDEA" w14:textId="6CCA65D1" w:rsidR="000C66D8" w:rsidRDefault="000C66D8" w:rsidP="00156F2D">
    <w:pPr>
      <w:tabs>
        <w:tab w:val="left" w:pos="5103"/>
      </w:tabs>
      <w:spacing w:after="0" w:line="180" w:lineRule="exact"/>
      <w:ind w:right="1041"/>
      <w:jc w:val="both"/>
      <w:rPr>
        <w:rFonts w:cs="Arial"/>
        <w:sz w:val="16"/>
        <w:szCs w:val="16"/>
      </w:rPr>
    </w:pPr>
    <w:hyperlink r:id="rId1" w:history="1">
      <w:r w:rsidRPr="00F90FCA">
        <w:rPr>
          <w:rStyle w:val="Hipervnculo"/>
          <w:rFonts w:cs="Arial"/>
          <w:sz w:val="16"/>
          <w:szCs w:val="16"/>
        </w:rPr>
        <w:t>www.umv.gov.co</w:t>
      </w:r>
    </w:hyperlink>
    <w:r w:rsidRPr="00156F2D">
      <w:rPr>
        <w:rFonts w:cs="Arial"/>
        <w:sz w:val="16"/>
        <w:szCs w:val="16"/>
      </w:rPr>
      <w:t xml:space="preserve"> </w:t>
    </w:r>
    <w:r>
      <w:rPr>
        <w:rFonts w:cs="Arial"/>
        <w:sz w:val="16"/>
        <w:szCs w:val="16"/>
      </w:rPr>
      <w:tab/>
    </w:r>
    <w:r>
      <w:rPr>
        <w:rFonts w:cs="Arial"/>
        <w:sz w:val="16"/>
        <w:szCs w:val="16"/>
      </w:rPr>
      <w:tab/>
    </w:r>
    <w:r w:rsidRPr="00F04183">
      <w:rPr>
        <w:rFonts w:cs="Arial"/>
        <w:sz w:val="16"/>
        <w:szCs w:val="16"/>
      </w:rPr>
      <w:t xml:space="preserve">Página </w:t>
    </w:r>
    <w:r w:rsidRPr="00F04183">
      <w:rPr>
        <w:rFonts w:cs="Arial"/>
        <w:sz w:val="16"/>
        <w:szCs w:val="16"/>
        <w:shd w:val="clear" w:color="auto" w:fill="E6E6E6"/>
      </w:rPr>
      <w:fldChar w:fldCharType="begin"/>
    </w:r>
    <w:r w:rsidRPr="00F04183">
      <w:rPr>
        <w:rFonts w:cs="Arial"/>
        <w:sz w:val="16"/>
        <w:szCs w:val="16"/>
      </w:rPr>
      <w:instrText xml:space="preserve"> PAGE </w:instrText>
    </w:r>
    <w:r w:rsidRPr="00F04183">
      <w:rPr>
        <w:rFonts w:cs="Arial"/>
        <w:sz w:val="16"/>
        <w:szCs w:val="16"/>
        <w:shd w:val="clear" w:color="auto" w:fill="E6E6E6"/>
      </w:rPr>
      <w:fldChar w:fldCharType="separate"/>
    </w:r>
    <w:r w:rsidR="009D4249">
      <w:rPr>
        <w:rFonts w:cs="Arial"/>
        <w:noProof/>
        <w:sz w:val="16"/>
        <w:szCs w:val="16"/>
      </w:rPr>
      <w:t>2</w:t>
    </w:r>
    <w:r w:rsidRPr="00F04183">
      <w:rPr>
        <w:rFonts w:cs="Arial"/>
        <w:sz w:val="16"/>
        <w:szCs w:val="16"/>
        <w:shd w:val="clear" w:color="auto" w:fill="E6E6E6"/>
      </w:rPr>
      <w:fldChar w:fldCharType="end"/>
    </w:r>
    <w:r w:rsidRPr="00F04183">
      <w:rPr>
        <w:rFonts w:cs="Arial"/>
        <w:sz w:val="16"/>
        <w:szCs w:val="16"/>
      </w:rPr>
      <w:t xml:space="preserve"> de </w:t>
    </w:r>
    <w:r w:rsidRPr="00F04183">
      <w:rPr>
        <w:rFonts w:cs="Arial"/>
        <w:sz w:val="16"/>
        <w:szCs w:val="16"/>
        <w:shd w:val="clear" w:color="auto" w:fill="E6E6E6"/>
      </w:rPr>
      <w:fldChar w:fldCharType="begin"/>
    </w:r>
    <w:r w:rsidRPr="00F04183">
      <w:rPr>
        <w:rFonts w:cs="Arial"/>
        <w:sz w:val="16"/>
        <w:szCs w:val="16"/>
      </w:rPr>
      <w:instrText xml:space="preserve"> NUMPAGES </w:instrText>
    </w:r>
    <w:r w:rsidRPr="00F04183">
      <w:rPr>
        <w:rFonts w:cs="Arial"/>
        <w:sz w:val="16"/>
        <w:szCs w:val="16"/>
        <w:shd w:val="clear" w:color="auto" w:fill="E6E6E6"/>
      </w:rPr>
      <w:fldChar w:fldCharType="separate"/>
    </w:r>
    <w:r w:rsidR="009D4249">
      <w:rPr>
        <w:rFonts w:cs="Arial"/>
        <w:noProof/>
        <w:sz w:val="16"/>
        <w:szCs w:val="16"/>
      </w:rPr>
      <w:t>46</w:t>
    </w:r>
    <w:r w:rsidRPr="00F04183">
      <w:rPr>
        <w:rFonts w:cs="Arial"/>
        <w:sz w:val="16"/>
        <w:szCs w:val="16"/>
        <w:shd w:val="clear" w:color="auto" w:fill="E6E6E6"/>
      </w:rPr>
      <w:fldChar w:fldCharType="end"/>
    </w:r>
  </w:p>
  <w:p w14:paraId="314EE24A" w14:textId="77777777" w:rsidR="000C66D8" w:rsidRDefault="000C66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24E8A" w14:textId="77777777" w:rsidR="000C66D8" w:rsidRDefault="000C66D8" w:rsidP="00156F2D">
      <w:pPr>
        <w:spacing w:after="0" w:line="240" w:lineRule="auto"/>
      </w:pPr>
      <w:r>
        <w:separator/>
      </w:r>
    </w:p>
  </w:footnote>
  <w:footnote w:type="continuationSeparator" w:id="0">
    <w:p w14:paraId="6DD0A433" w14:textId="77777777" w:rsidR="000C66D8" w:rsidRDefault="000C66D8" w:rsidP="00156F2D">
      <w:pPr>
        <w:spacing w:after="0" w:line="240" w:lineRule="auto"/>
      </w:pPr>
      <w:r>
        <w:continuationSeparator/>
      </w:r>
    </w:p>
  </w:footnote>
  <w:footnote w:type="continuationNotice" w:id="1">
    <w:p w14:paraId="1DE866A6" w14:textId="77777777" w:rsidR="000C66D8" w:rsidRDefault="000C66D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544"/>
      <w:gridCol w:w="992"/>
      <w:gridCol w:w="1549"/>
      <w:gridCol w:w="1445"/>
    </w:tblGrid>
    <w:tr w:rsidR="000C66D8" w:rsidRPr="005A5789" w14:paraId="098C2D31" w14:textId="77777777" w:rsidTr="002E65C1">
      <w:trPr>
        <w:trHeight w:val="416"/>
        <w:jc w:val="center"/>
      </w:trPr>
      <w:tc>
        <w:tcPr>
          <w:tcW w:w="1526" w:type="dxa"/>
          <w:vMerge w:val="restart"/>
          <w:vAlign w:val="center"/>
        </w:tcPr>
        <w:p w14:paraId="0C5B615A" w14:textId="77777777" w:rsidR="000C66D8" w:rsidRPr="005A5789" w:rsidRDefault="000C66D8" w:rsidP="00156F2D">
          <w:pPr>
            <w:pStyle w:val="Encabezado"/>
            <w:jc w:val="center"/>
            <w:rPr>
              <w:rFonts w:cs="Arial"/>
              <w:b/>
            </w:rPr>
          </w:pPr>
          <w:r>
            <w:rPr>
              <w:noProof/>
              <w:color w:val="2B579A"/>
              <w:shd w:val="clear" w:color="auto" w:fill="E6E6E6"/>
              <w:lang w:eastAsia="es-CO"/>
            </w:rPr>
            <w:drawing>
              <wp:inline distT="0" distB="0" distL="0" distR="0" wp14:anchorId="0BA6DA8D" wp14:editId="1B1B0C52">
                <wp:extent cx="790575" cy="79057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c>
        <w:tcPr>
          <w:tcW w:w="3544" w:type="dxa"/>
          <w:vAlign w:val="center"/>
        </w:tcPr>
        <w:p w14:paraId="2EBFB41E" w14:textId="77777777" w:rsidR="000C66D8" w:rsidRPr="005A5789" w:rsidRDefault="000C66D8" w:rsidP="00156F2D">
          <w:pPr>
            <w:pStyle w:val="Encabezado"/>
            <w:jc w:val="center"/>
            <w:rPr>
              <w:rFonts w:cs="Arial"/>
              <w:b/>
              <w:sz w:val="20"/>
            </w:rPr>
          </w:pPr>
          <w:r>
            <w:rPr>
              <w:rFonts w:cs="Arial"/>
              <w:b/>
              <w:sz w:val="20"/>
            </w:rPr>
            <w:t>Proceso de Apoyo</w:t>
          </w:r>
        </w:p>
      </w:tc>
      <w:tc>
        <w:tcPr>
          <w:tcW w:w="992" w:type="dxa"/>
          <w:vMerge w:val="restart"/>
          <w:vAlign w:val="center"/>
        </w:tcPr>
        <w:p w14:paraId="0AF5C6E6" w14:textId="77777777" w:rsidR="000C66D8" w:rsidRPr="005A5789" w:rsidRDefault="000C66D8" w:rsidP="00156F2D">
          <w:pPr>
            <w:pStyle w:val="Encabezado"/>
            <w:jc w:val="center"/>
            <w:rPr>
              <w:rFonts w:cs="Arial"/>
              <w:b/>
              <w:sz w:val="20"/>
            </w:rPr>
          </w:pPr>
          <w:r w:rsidRPr="005A5789">
            <w:rPr>
              <w:rFonts w:cs="Arial"/>
              <w:b/>
              <w:sz w:val="20"/>
            </w:rPr>
            <w:t>Código</w:t>
          </w:r>
        </w:p>
      </w:tc>
      <w:tc>
        <w:tcPr>
          <w:tcW w:w="1549" w:type="dxa"/>
          <w:vMerge w:val="restart"/>
          <w:vAlign w:val="center"/>
        </w:tcPr>
        <w:p w14:paraId="68AFD8A4" w14:textId="77777777" w:rsidR="000C66D8" w:rsidRPr="005A5789" w:rsidRDefault="000C66D8" w:rsidP="00156F2D">
          <w:pPr>
            <w:pStyle w:val="Encabezado"/>
            <w:jc w:val="center"/>
            <w:rPr>
              <w:rFonts w:cs="Arial"/>
              <w:b/>
              <w:sz w:val="20"/>
            </w:rPr>
          </w:pPr>
          <w:r>
            <w:rPr>
              <w:rFonts w:cs="Arial"/>
              <w:b/>
              <w:sz w:val="20"/>
            </w:rPr>
            <w:t>GDOC-</w:t>
          </w:r>
          <w:r w:rsidRPr="005A5789">
            <w:rPr>
              <w:rFonts w:cs="Arial"/>
              <w:b/>
              <w:sz w:val="20"/>
            </w:rPr>
            <w:t>I</w:t>
          </w:r>
          <w:r>
            <w:rPr>
              <w:rFonts w:cs="Arial"/>
              <w:b/>
              <w:sz w:val="20"/>
            </w:rPr>
            <w:t>N</w:t>
          </w:r>
          <w:r w:rsidRPr="005A5789">
            <w:rPr>
              <w:rFonts w:cs="Arial"/>
              <w:b/>
              <w:sz w:val="20"/>
            </w:rPr>
            <w:t>-002</w:t>
          </w:r>
        </w:p>
      </w:tc>
      <w:tc>
        <w:tcPr>
          <w:tcW w:w="1445" w:type="dxa"/>
          <w:vMerge w:val="restart"/>
          <w:vAlign w:val="center"/>
        </w:tcPr>
        <w:p w14:paraId="792F1AA2" w14:textId="77777777" w:rsidR="000C66D8" w:rsidRPr="005A5789" w:rsidRDefault="000C66D8" w:rsidP="00156F2D">
          <w:pPr>
            <w:pStyle w:val="Encabezado"/>
            <w:jc w:val="center"/>
            <w:rPr>
              <w:rFonts w:cs="Arial"/>
              <w:b/>
              <w:bCs/>
            </w:rPr>
          </w:pPr>
          <w:r>
            <w:rPr>
              <w:noProof/>
              <w:color w:val="2B579A"/>
              <w:shd w:val="clear" w:color="auto" w:fill="E6E6E6"/>
              <w:lang w:eastAsia="es-CO"/>
            </w:rPr>
            <w:drawing>
              <wp:inline distT="0" distB="0" distL="0" distR="0" wp14:anchorId="77B468FF" wp14:editId="5F2CFC37">
                <wp:extent cx="781050" cy="762000"/>
                <wp:effectExtent l="0" t="0" r="0" b="0"/>
                <wp:docPr id="71" name="Imagen 7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0C66D8" w:rsidRPr="005A5789" w14:paraId="2124EF9D" w14:textId="77777777" w:rsidTr="002E65C1">
      <w:trPr>
        <w:trHeight w:val="374"/>
        <w:jc w:val="center"/>
      </w:trPr>
      <w:tc>
        <w:tcPr>
          <w:tcW w:w="1526" w:type="dxa"/>
          <w:vMerge/>
          <w:vAlign w:val="center"/>
        </w:tcPr>
        <w:p w14:paraId="1A499DFC" w14:textId="77777777" w:rsidR="000C66D8" w:rsidRPr="005A5789" w:rsidRDefault="000C66D8" w:rsidP="00156F2D">
          <w:pPr>
            <w:pStyle w:val="Encabezado"/>
            <w:jc w:val="center"/>
            <w:rPr>
              <w:rFonts w:cs="Arial"/>
              <w:b/>
              <w:noProof/>
            </w:rPr>
          </w:pPr>
        </w:p>
      </w:tc>
      <w:tc>
        <w:tcPr>
          <w:tcW w:w="3544" w:type="dxa"/>
          <w:vAlign w:val="center"/>
        </w:tcPr>
        <w:p w14:paraId="05E789F6" w14:textId="77777777" w:rsidR="000C66D8" w:rsidRPr="005A5789" w:rsidRDefault="000C66D8" w:rsidP="00156F2D">
          <w:pPr>
            <w:pStyle w:val="Encabezado"/>
            <w:jc w:val="center"/>
            <w:rPr>
              <w:rFonts w:cs="Arial"/>
              <w:b/>
              <w:sz w:val="20"/>
            </w:rPr>
          </w:pPr>
          <w:r w:rsidRPr="005A5789">
            <w:rPr>
              <w:rFonts w:cs="Arial"/>
              <w:b/>
              <w:sz w:val="20"/>
            </w:rPr>
            <w:t>Proceso Gestión Documental</w:t>
          </w:r>
        </w:p>
      </w:tc>
      <w:tc>
        <w:tcPr>
          <w:tcW w:w="992" w:type="dxa"/>
          <w:vMerge/>
          <w:vAlign w:val="center"/>
        </w:tcPr>
        <w:p w14:paraId="5E7E3C41" w14:textId="77777777" w:rsidR="000C66D8" w:rsidRPr="005A5789" w:rsidRDefault="000C66D8" w:rsidP="00156F2D">
          <w:pPr>
            <w:pStyle w:val="Encabezado"/>
            <w:jc w:val="center"/>
            <w:rPr>
              <w:rFonts w:cs="Arial"/>
              <w:b/>
              <w:sz w:val="20"/>
            </w:rPr>
          </w:pPr>
        </w:p>
      </w:tc>
      <w:tc>
        <w:tcPr>
          <w:tcW w:w="1549" w:type="dxa"/>
          <w:vMerge/>
          <w:vAlign w:val="center"/>
        </w:tcPr>
        <w:p w14:paraId="03F828E4" w14:textId="77777777" w:rsidR="000C66D8" w:rsidRPr="005A5789" w:rsidRDefault="000C66D8" w:rsidP="00156F2D">
          <w:pPr>
            <w:pStyle w:val="Encabezado"/>
            <w:jc w:val="center"/>
            <w:rPr>
              <w:rFonts w:cs="Arial"/>
              <w:b/>
              <w:sz w:val="20"/>
            </w:rPr>
          </w:pPr>
        </w:p>
      </w:tc>
      <w:tc>
        <w:tcPr>
          <w:tcW w:w="1445" w:type="dxa"/>
          <w:vMerge/>
          <w:vAlign w:val="center"/>
        </w:tcPr>
        <w:p w14:paraId="2AC57CB0" w14:textId="77777777" w:rsidR="000C66D8" w:rsidRPr="005A5789" w:rsidRDefault="000C66D8" w:rsidP="00156F2D">
          <w:pPr>
            <w:pStyle w:val="Encabezado"/>
            <w:jc w:val="center"/>
            <w:rPr>
              <w:rFonts w:cs="Arial"/>
              <w:b/>
            </w:rPr>
          </w:pPr>
        </w:p>
      </w:tc>
    </w:tr>
    <w:tr w:rsidR="000C66D8" w:rsidRPr="005A5789" w14:paraId="324D6EB2" w14:textId="77777777" w:rsidTr="002E65C1">
      <w:trPr>
        <w:trHeight w:val="454"/>
        <w:jc w:val="center"/>
      </w:trPr>
      <w:tc>
        <w:tcPr>
          <w:tcW w:w="1526" w:type="dxa"/>
          <w:vMerge/>
          <w:vAlign w:val="center"/>
        </w:tcPr>
        <w:p w14:paraId="5186B13D" w14:textId="77777777" w:rsidR="000C66D8" w:rsidRPr="005A5789" w:rsidRDefault="000C66D8" w:rsidP="00156F2D">
          <w:pPr>
            <w:pStyle w:val="Encabezado"/>
            <w:jc w:val="center"/>
            <w:rPr>
              <w:rFonts w:cs="Arial"/>
              <w:b/>
            </w:rPr>
          </w:pPr>
        </w:p>
      </w:tc>
      <w:tc>
        <w:tcPr>
          <w:tcW w:w="3544" w:type="dxa"/>
          <w:vAlign w:val="center"/>
        </w:tcPr>
        <w:p w14:paraId="5DB478AE" w14:textId="77777777" w:rsidR="000C66D8" w:rsidRDefault="000C66D8" w:rsidP="00156F2D">
          <w:pPr>
            <w:pStyle w:val="Encabezado"/>
            <w:jc w:val="center"/>
            <w:rPr>
              <w:rFonts w:eastAsia="Calibri" w:cs="Arial"/>
              <w:b/>
              <w:sz w:val="20"/>
            </w:rPr>
          </w:pPr>
          <w:r>
            <w:rPr>
              <w:rFonts w:eastAsia="Calibri" w:cs="Arial"/>
              <w:b/>
              <w:sz w:val="20"/>
            </w:rPr>
            <w:t xml:space="preserve">Instructivo para la </w:t>
          </w:r>
        </w:p>
        <w:p w14:paraId="62E537B3" w14:textId="77777777" w:rsidR="000C66D8" w:rsidRPr="005A5789" w:rsidRDefault="000C66D8" w:rsidP="00156F2D">
          <w:pPr>
            <w:pStyle w:val="Encabezado"/>
            <w:jc w:val="center"/>
            <w:rPr>
              <w:rFonts w:cs="Arial"/>
              <w:b/>
              <w:sz w:val="20"/>
            </w:rPr>
          </w:pPr>
          <w:r>
            <w:rPr>
              <w:rFonts w:eastAsia="Calibri" w:cs="Arial"/>
              <w:b/>
              <w:sz w:val="20"/>
            </w:rPr>
            <w:t>organización de archivos</w:t>
          </w:r>
        </w:p>
      </w:tc>
      <w:tc>
        <w:tcPr>
          <w:tcW w:w="992" w:type="dxa"/>
          <w:vAlign w:val="center"/>
        </w:tcPr>
        <w:p w14:paraId="745F5C4E" w14:textId="77777777" w:rsidR="000C66D8" w:rsidRPr="005A5789" w:rsidRDefault="000C66D8" w:rsidP="00156F2D">
          <w:pPr>
            <w:pStyle w:val="Encabezado"/>
            <w:jc w:val="center"/>
            <w:rPr>
              <w:rFonts w:cs="Arial"/>
              <w:b/>
              <w:sz w:val="20"/>
            </w:rPr>
          </w:pPr>
          <w:r w:rsidRPr="005A5789">
            <w:rPr>
              <w:rFonts w:cs="Arial"/>
              <w:b/>
              <w:sz w:val="20"/>
            </w:rPr>
            <w:t>Versión</w:t>
          </w:r>
        </w:p>
      </w:tc>
      <w:tc>
        <w:tcPr>
          <w:tcW w:w="1549" w:type="dxa"/>
          <w:vAlign w:val="center"/>
        </w:tcPr>
        <w:p w14:paraId="75697EEC" w14:textId="77777777" w:rsidR="000C66D8" w:rsidRPr="005A5789" w:rsidRDefault="000C66D8" w:rsidP="00156F2D">
          <w:pPr>
            <w:pStyle w:val="Encabezado"/>
            <w:jc w:val="center"/>
            <w:rPr>
              <w:rFonts w:cs="Arial"/>
              <w:b/>
              <w:sz w:val="20"/>
            </w:rPr>
          </w:pPr>
          <w:r w:rsidRPr="00F363F0">
            <w:rPr>
              <w:rFonts w:cs="Arial"/>
              <w:b/>
              <w:sz w:val="20"/>
            </w:rPr>
            <w:t>7</w:t>
          </w:r>
        </w:p>
      </w:tc>
      <w:tc>
        <w:tcPr>
          <w:tcW w:w="1445" w:type="dxa"/>
          <w:vMerge/>
          <w:vAlign w:val="center"/>
        </w:tcPr>
        <w:p w14:paraId="6C57C439" w14:textId="77777777" w:rsidR="000C66D8" w:rsidRPr="005A5789" w:rsidRDefault="000C66D8" w:rsidP="00156F2D">
          <w:pPr>
            <w:pStyle w:val="Encabezado"/>
            <w:jc w:val="center"/>
            <w:rPr>
              <w:rFonts w:cs="Arial"/>
              <w:b/>
            </w:rPr>
          </w:pPr>
        </w:p>
      </w:tc>
    </w:tr>
  </w:tbl>
  <w:p w14:paraId="3D404BC9" w14:textId="77777777" w:rsidR="000C66D8" w:rsidRDefault="000C66D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1A19"/>
    <w:multiLevelType w:val="multilevel"/>
    <w:tmpl w:val="BE98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6063B"/>
    <w:multiLevelType w:val="multilevel"/>
    <w:tmpl w:val="5FEE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975861"/>
    <w:multiLevelType w:val="hybridMultilevel"/>
    <w:tmpl w:val="83560134"/>
    <w:lvl w:ilvl="0" w:tplc="357AE1C2">
      <w:start w:val="1"/>
      <w:numFmt w:val="bullet"/>
      <w:lvlText w:val=""/>
      <w:lvlJc w:val="left"/>
      <w:pPr>
        <w:tabs>
          <w:tab w:val="num" w:pos="1440"/>
        </w:tabs>
        <w:ind w:left="1800" w:hanging="360"/>
      </w:pPr>
      <w:rPr>
        <w:rFonts w:ascii="Symbol" w:hAnsi="Symbol" w:hint="default"/>
        <w:sz w:val="20"/>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9EE326B"/>
    <w:multiLevelType w:val="hybridMultilevel"/>
    <w:tmpl w:val="275EB052"/>
    <w:lvl w:ilvl="0" w:tplc="A73899A0">
      <w:start w:val="1"/>
      <w:numFmt w:val="decimal"/>
      <w:lvlText w:val="%1."/>
      <w:lvlJc w:val="left"/>
      <w:pPr>
        <w:ind w:left="360" w:hanging="360"/>
      </w:pPr>
      <w:rPr>
        <w:rFonts w:ascii="Arial" w:hAnsi="Arial" w:cs="Arial" w:hint="default"/>
        <w:b/>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7B7C32"/>
    <w:multiLevelType w:val="multilevel"/>
    <w:tmpl w:val="B678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F133B3"/>
    <w:multiLevelType w:val="multilevel"/>
    <w:tmpl w:val="54768D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4302EF1"/>
    <w:multiLevelType w:val="hybridMultilevel"/>
    <w:tmpl w:val="9330112E"/>
    <w:lvl w:ilvl="0" w:tplc="5E649AC6">
      <w:start w:val="1"/>
      <w:numFmt w:val="decimal"/>
      <w:lvlText w:val="%1."/>
      <w:lvlJc w:val="left"/>
      <w:pPr>
        <w:ind w:left="786" w:hanging="360"/>
      </w:pPr>
      <w:rPr>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415350"/>
    <w:multiLevelType w:val="multilevel"/>
    <w:tmpl w:val="80A6D4E6"/>
    <w:lvl w:ilvl="0">
      <w:start w:val="32"/>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C96D89"/>
    <w:multiLevelType w:val="multilevel"/>
    <w:tmpl w:val="D986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060918"/>
    <w:multiLevelType w:val="hybridMultilevel"/>
    <w:tmpl w:val="9330112E"/>
    <w:lvl w:ilvl="0" w:tplc="5E649AC6">
      <w:start w:val="1"/>
      <w:numFmt w:val="decimal"/>
      <w:lvlText w:val="%1."/>
      <w:lvlJc w:val="left"/>
      <w:pPr>
        <w:ind w:left="786" w:hanging="360"/>
      </w:pPr>
      <w:rPr>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970E69"/>
    <w:multiLevelType w:val="multilevel"/>
    <w:tmpl w:val="21AE651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6722607"/>
    <w:multiLevelType w:val="multilevel"/>
    <w:tmpl w:val="33CC606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96A7E9D"/>
    <w:multiLevelType w:val="multilevel"/>
    <w:tmpl w:val="340887EE"/>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3" w15:restartNumberingAfterBreak="0">
    <w:nsid w:val="2A40016C"/>
    <w:multiLevelType w:val="multilevel"/>
    <w:tmpl w:val="82BC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F24652"/>
    <w:multiLevelType w:val="multilevel"/>
    <w:tmpl w:val="F4AAAB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B6E4D8A"/>
    <w:multiLevelType w:val="hybridMultilevel"/>
    <w:tmpl w:val="B9A47156"/>
    <w:lvl w:ilvl="0" w:tplc="8DBE2DEE">
      <w:start w:val="1"/>
      <w:numFmt w:val="bullet"/>
      <w:lvlText w:val=""/>
      <w:lvlJc w:val="left"/>
      <w:pPr>
        <w:tabs>
          <w:tab w:val="num" w:pos="720"/>
        </w:tabs>
        <w:ind w:left="720" w:hanging="360"/>
      </w:pPr>
      <w:rPr>
        <w:rFonts w:ascii="Symbol" w:hAnsi="Symbol" w:hint="default"/>
        <w:sz w:val="20"/>
      </w:rPr>
    </w:lvl>
    <w:lvl w:ilvl="1" w:tplc="47E0C428" w:tentative="1">
      <w:start w:val="1"/>
      <w:numFmt w:val="bullet"/>
      <w:lvlText w:val=""/>
      <w:lvlJc w:val="left"/>
      <w:pPr>
        <w:tabs>
          <w:tab w:val="num" w:pos="1440"/>
        </w:tabs>
        <w:ind w:left="1440" w:hanging="360"/>
      </w:pPr>
      <w:rPr>
        <w:rFonts w:ascii="Symbol" w:hAnsi="Symbol" w:hint="default"/>
        <w:sz w:val="20"/>
      </w:rPr>
    </w:lvl>
    <w:lvl w:ilvl="2" w:tplc="ECB6CAEC" w:tentative="1">
      <w:start w:val="1"/>
      <w:numFmt w:val="bullet"/>
      <w:lvlText w:val=""/>
      <w:lvlJc w:val="left"/>
      <w:pPr>
        <w:tabs>
          <w:tab w:val="num" w:pos="2160"/>
        </w:tabs>
        <w:ind w:left="2160" w:hanging="360"/>
      </w:pPr>
      <w:rPr>
        <w:rFonts w:ascii="Symbol" w:hAnsi="Symbol" w:hint="default"/>
        <w:sz w:val="20"/>
      </w:rPr>
    </w:lvl>
    <w:lvl w:ilvl="3" w:tplc="7354C76C" w:tentative="1">
      <w:start w:val="1"/>
      <w:numFmt w:val="bullet"/>
      <w:lvlText w:val=""/>
      <w:lvlJc w:val="left"/>
      <w:pPr>
        <w:tabs>
          <w:tab w:val="num" w:pos="2880"/>
        </w:tabs>
        <w:ind w:left="2880" w:hanging="360"/>
      </w:pPr>
      <w:rPr>
        <w:rFonts w:ascii="Symbol" w:hAnsi="Symbol" w:hint="default"/>
        <w:sz w:val="20"/>
      </w:rPr>
    </w:lvl>
    <w:lvl w:ilvl="4" w:tplc="12E40D22" w:tentative="1">
      <w:start w:val="1"/>
      <w:numFmt w:val="bullet"/>
      <w:lvlText w:val=""/>
      <w:lvlJc w:val="left"/>
      <w:pPr>
        <w:tabs>
          <w:tab w:val="num" w:pos="3600"/>
        </w:tabs>
        <w:ind w:left="3600" w:hanging="360"/>
      </w:pPr>
      <w:rPr>
        <w:rFonts w:ascii="Symbol" w:hAnsi="Symbol" w:hint="default"/>
        <w:sz w:val="20"/>
      </w:rPr>
    </w:lvl>
    <w:lvl w:ilvl="5" w:tplc="3A460D6C" w:tentative="1">
      <w:start w:val="1"/>
      <w:numFmt w:val="bullet"/>
      <w:lvlText w:val=""/>
      <w:lvlJc w:val="left"/>
      <w:pPr>
        <w:tabs>
          <w:tab w:val="num" w:pos="4320"/>
        </w:tabs>
        <w:ind w:left="4320" w:hanging="360"/>
      </w:pPr>
      <w:rPr>
        <w:rFonts w:ascii="Symbol" w:hAnsi="Symbol" w:hint="default"/>
        <w:sz w:val="20"/>
      </w:rPr>
    </w:lvl>
    <w:lvl w:ilvl="6" w:tplc="3CB8DD78" w:tentative="1">
      <w:start w:val="1"/>
      <w:numFmt w:val="bullet"/>
      <w:lvlText w:val=""/>
      <w:lvlJc w:val="left"/>
      <w:pPr>
        <w:tabs>
          <w:tab w:val="num" w:pos="5040"/>
        </w:tabs>
        <w:ind w:left="5040" w:hanging="360"/>
      </w:pPr>
      <w:rPr>
        <w:rFonts w:ascii="Symbol" w:hAnsi="Symbol" w:hint="default"/>
        <w:sz w:val="20"/>
      </w:rPr>
    </w:lvl>
    <w:lvl w:ilvl="7" w:tplc="E126063A" w:tentative="1">
      <w:start w:val="1"/>
      <w:numFmt w:val="bullet"/>
      <w:lvlText w:val=""/>
      <w:lvlJc w:val="left"/>
      <w:pPr>
        <w:tabs>
          <w:tab w:val="num" w:pos="5760"/>
        </w:tabs>
        <w:ind w:left="5760" w:hanging="360"/>
      </w:pPr>
      <w:rPr>
        <w:rFonts w:ascii="Symbol" w:hAnsi="Symbol" w:hint="default"/>
        <w:sz w:val="20"/>
      </w:rPr>
    </w:lvl>
    <w:lvl w:ilvl="8" w:tplc="2626DCD6"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B404ED"/>
    <w:multiLevelType w:val="multilevel"/>
    <w:tmpl w:val="7192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F36C37"/>
    <w:multiLevelType w:val="multilevel"/>
    <w:tmpl w:val="9D6C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824BD2"/>
    <w:multiLevelType w:val="multilevel"/>
    <w:tmpl w:val="1738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052C9B"/>
    <w:multiLevelType w:val="hybridMultilevel"/>
    <w:tmpl w:val="B4780F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ED6452"/>
    <w:multiLevelType w:val="multilevel"/>
    <w:tmpl w:val="F24CF6E0"/>
    <w:lvl w:ilvl="0">
      <w:start w:val="5"/>
      <w:numFmt w:val="lowerLetter"/>
      <w:lvlText w:val="%1."/>
      <w:lvlJc w:val="left"/>
      <w:pPr>
        <w:tabs>
          <w:tab w:val="num" w:pos="720"/>
        </w:tabs>
        <w:ind w:left="720" w:hanging="360"/>
      </w:pPr>
    </w:lvl>
    <w:lvl w:ilvl="1">
      <w:start w:val="1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70D23EC"/>
    <w:multiLevelType w:val="multilevel"/>
    <w:tmpl w:val="8710F5E6"/>
    <w:lvl w:ilvl="0">
      <w:start w:val="4"/>
      <w:numFmt w:val="lowerLetter"/>
      <w:lvlText w:val="%1."/>
      <w:lvlJc w:val="left"/>
      <w:pPr>
        <w:tabs>
          <w:tab w:val="num" w:pos="720"/>
        </w:tabs>
        <w:ind w:left="720" w:hanging="360"/>
      </w:pPr>
    </w:lvl>
    <w:lvl w:ilvl="1">
      <w:start w:val="13"/>
      <w:numFmt w:val="decimal"/>
      <w:lvlText w:val="%2."/>
      <w:lvlJc w:val="left"/>
      <w:pPr>
        <w:ind w:left="36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A4D4E44"/>
    <w:multiLevelType w:val="hybridMultilevel"/>
    <w:tmpl w:val="64A8F5A2"/>
    <w:lvl w:ilvl="0" w:tplc="240A000F">
      <w:start w:val="7"/>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AC37AA7"/>
    <w:multiLevelType w:val="multilevel"/>
    <w:tmpl w:val="3BD2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71184F"/>
    <w:multiLevelType w:val="multilevel"/>
    <w:tmpl w:val="AA1E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8A711D"/>
    <w:multiLevelType w:val="hybridMultilevel"/>
    <w:tmpl w:val="E9BED092"/>
    <w:lvl w:ilvl="0" w:tplc="2870B2E8">
      <w:start w:val="1"/>
      <w:numFmt w:val="decimal"/>
      <w:lvlText w:val="%1."/>
      <w:lvlJc w:val="left"/>
      <w:pPr>
        <w:ind w:left="720" w:hanging="360"/>
      </w:pPr>
    </w:lvl>
    <w:lvl w:ilvl="1" w:tplc="FC70EF64">
      <w:start w:val="1"/>
      <w:numFmt w:val="lowerLetter"/>
      <w:lvlText w:val="%2."/>
      <w:lvlJc w:val="left"/>
      <w:pPr>
        <w:ind w:left="1440" w:hanging="360"/>
      </w:pPr>
    </w:lvl>
    <w:lvl w:ilvl="2" w:tplc="5E26625C">
      <w:start w:val="1"/>
      <w:numFmt w:val="lowerRoman"/>
      <w:lvlText w:val="%3."/>
      <w:lvlJc w:val="right"/>
      <w:pPr>
        <w:ind w:left="2160" w:hanging="180"/>
      </w:pPr>
    </w:lvl>
    <w:lvl w:ilvl="3" w:tplc="FE0CD5C6">
      <w:start w:val="1"/>
      <w:numFmt w:val="decimal"/>
      <w:lvlText w:val="%4."/>
      <w:lvlJc w:val="left"/>
      <w:pPr>
        <w:ind w:left="2880" w:hanging="360"/>
      </w:pPr>
    </w:lvl>
    <w:lvl w:ilvl="4" w:tplc="9D56713C">
      <w:start w:val="1"/>
      <w:numFmt w:val="lowerLetter"/>
      <w:lvlText w:val="%5."/>
      <w:lvlJc w:val="left"/>
      <w:pPr>
        <w:ind w:left="3600" w:hanging="360"/>
      </w:pPr>
    </w:lvl>
    <w:lvl w:ilvl="5" w:tplc="7EECC2B0">
      <w:start w:val="1"/>
      <w:numFmt w:val="lowerRoman"/>
      <w:lvlText w:val="%6."/>
      <w:lvlJc w:val="right"/>
      <w:pPr>
        <w:ind w:left="4320" w:hanging="180"/>
      </w:pPr>
    </w:lvl>
    <w:lvl w:ilvl="6" w:tplc="7F74E364">
      <w:start w:val="1"/>
      <w:numFmt w:val="decimal"/>
      <w:lvlText w:val="%7."/>
      <w:lvlJc w:val="left"/>
      <w:pPr>
        <w:ind w:left="5040" w:hanging="360"/>
      </w:pPr>
    </w:lvl>
    <w:lvl w:ilvl="7" w:tplc="EFA67AA4">
      <w:start w:val="1"/>
      <w:numFmt w:val="lowerLetter"/>
      <w:lvlText w:val="%8."/>
      <w:lvlJc w:val="left"/>
      <w:pPr>
        <w:ind w:left="5760" w:hanging="360"/>
      </w:pPr>
    </w:lvl>
    <w:lvl w:ilvl="8" w:tplc="8CD0A28E">
      <w:start w:val="1"/>
      <w:numFmt w:val="lowerRoman"/>
      <w:lvlText w:val="%9."/>
      <w:lvlJc w:val="right"/>
      <w:pPr>
        <w:ind w:left="6480" w:hanging="180"/>
      </w:pPr>
    </w:lvl>
  </w:abstractNum>
  <w:abstractNum w:abstractNumId="26" w15:restartNumberingAfterBreak="0">
    <w:nsid w:val="3D3B4A4D"/>
    <w:multiLevelType w:val="multilevel"/>
    <w:tmpl w:val="6C14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E474A8"/>
    <w:multiLevelType w:val="hybridMultilevel"/>
    <w:tmpl w:val="45C4C1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412D2F4C"/>
    <w:multiLevelType w:val="multilevel"/>
    <w:tmpl w:val="4A7A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3E38C1"/>
    <w:multiLevelType w:val="multilevel"/>
    <w:tmpl w:val="E7B6BF3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D08622C"/>
    <w:multiLevelType w:val="multilevel"/>
    <w:tmpl w:val="E9BC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1B5C23"/>
    <w:multiLevelType w:val="hybridMultilevel"/>
    <w:tmpl w:val="08E6B8DC"/>
    <w:lvl w:ilvl="0" w:tplc="357AE1C2">
      <w:start w:val="1"/>
      <w:numFmt w:val="bullet"/>
      <w:lvlText w:val=""/>
      <w:lvlJc w:val="left"/>
      <w:pPr>
        <w:tabs>
          <w:tab w:val="num" w:pos="720"/>
        </w:tabs>
        <w:ind w:left="1080" w:hanging="360"/>
      </w:pPr>
      <w:rPr>
        <w:rFonts w:ascii="Symbol" w:hAnsi="Symbol" w:hint="default"/>
        <w:sz w:val="20"/>
      </w:rPr>
    </w:lvl>
    <w:lvl w:ilvl="1" w:tplc="4CD4EE3A" w:tentative="1">
      <w:start w:val="1"/>
      <w:numFmt w:val="bullet"/>
      <w:lvlText w:val="o"/>
      <w:lvlJc w:val="left"/>
      <w:pPr>
        <w:tabs>
          <w:tab w:val="num" w:pos="1440"/>
        </w:tabs>
        <w:ind w:left="1800" w:hanging="360"/>
      </w:pPr>
      <w:rPr>
        <w:rFonts w:ascii="Courier New" w:hAnsi="Courier New" w:hint="default"/>
        <w:sz w:val="20"/>
      </w:rPr>
    </w:lvl>
    <w:lvl w:ilvl="2" w:tplc="D616B69E" w:tentative="1">
      <w:start w:val="1"/>
      <w:numFmt w:val="bullet"/>
      <w:lvlText w:val="o"/>
      <w:lvlJc w:val="left"/>
      <w:pPr>
        <w:tabs>
          <w:tab w:val="num" w:pos="2160"/>
        </w:tabs>
        <w:ind w:left="2520" w:hanging="360"/>
      </w:pPr>
      <w:rPr>
        <w:rFonts w:ascii="Courier New" w:hAnsi="Courier New" w:hint="default"/>
        <w:sz w:val="20"/>
      </w:rPr>
    </w:lvl>
    <w:lvl w:ilvl="3" w:tplc="4224E856" w:tentative="1">
      <w:start w:val="1"/>
      <w:numFmt w:val="bullet"/>
      <w:lvlText w:val="o"/>
      <w:lvlJc w:val="left"/>
      <w:pPr>
        <w:tabs>
          <w:tab w:val="num" w:pos="2880"/>
        </w:tabs>
        <w:ind w:left="3240" w:hanging="360"/>
      </w:pPr>
      <w:rPr>
        <w:rFonts w:ascii="Courier New" w:hAnsi="Courier New" w:hint="default"/>
        <w:sz w:val="20"/>
      </w:rPr>
    </w:lvl>
    <w:lvl w:ilvl="4" w:tplc="C97048FC" w:tentative="1">
      <w:start w:val="1"/>
      <w:numFmt w:val="bullet"/>
      <w:lvlText w:val="o"/>
      <w:lvlJc w:val="left"/>
      <w:pPr>
        <w:tabs>
          <w:tab w:val="num" w:pos="3600"/>
        </w:tabs>
        <w:ind w:left="3960" w:hanging="360"/>
      </w:pPr>
      <w:rPr>
        <w:rFonts w:ascii="Courier New" w:hAnsi="Courier New" w:hint="default"/>
        <w:sz w:val="20"/>
      </w:rPr>
    </w:lvl>
    <w:lvl w:ilvl="5" w:tplc="797AD30C" w:tentative="1">
      <w:start w:val="1"/>
      <w:numFmt w:val="bullet"/>
      <w:lvlText w:val="o"/>
      <w:lvlJc w:val="left"/>
      <w:pPr>
        <w:tabs>
          <w:tab w:val="num" w:pos="4320"/>
        </w:tabs>
        <w:ind w:left="4680" w:hanging="360"/>
      </w:pPr>
      <w:rPr>
        <w:rFonts w:ascii="Courier New" w:hAnsi="Courier New" w:hint="default"/>
        <w:sz w:val="20"/>
      </w:rPr>
    </w:lvl>
    <w:lvl w:ilvl="6" w:tplc="05504670" w:tentative="1">
      <w:start w:val="1"/>
      <w:numFmt w:val="bullet"/>
      <w:lvlText w:val="o"/>
      <w:lvlJc w:val="left"/>
      <w:pPr>
        <w:tabs>
          <w:tab w:val="num" w:pos="5040"/>
        </w:tabs>
        <w:ind w:left="5400" w:hanging="360"/>
      </w:pPr>
      <w:rPr>
        <w:rFonts w:ascii="Courier New" w:hAnsi="Courier New" w:hint="default"/>
        <w:sz w:val="20"/>
      </w:rPr>
    </w:lvl>
    <w:lvl w:ilvl="7" w:tplc="A406FD26" w:tentative="1">
      <w:start w:val="1"/>
      <w:numFmt w:val="bullet"/>
      <w:lvlText w:val="o"/>
      <w:lvlJc w:val="left"/>
      <w:pPr>
        <w:tabs>
          <w:tab w:val="num" w:pos="5760"/>
        </w:tabs>
        <w:ind w:left="6120" w:hanging="360"/>
      </w:pPr>
      <w:rPr>
        <w:rFonts w:ascii="Courier New" w:hAnsi="Courier New" w:hint="default"/>
        <w:sz w:val="20"/>
      </w:rPr>
    </w:lvl>
    <w:lvl w:ilvl="8" w:tplc="225A26B6" w:tentative="1">
      <w:start w:val="1"/>
      <w:numFmt w:val="bullet"/>
      <w:lvlText w:val="o"/>
      <w:lvlJc w:val="left"/>
      <w:pPr>
        <w:tabs>
          <w:tab w:val="num" w:pos="6480"/>
        </w:tabs>
        <w:ind w:left="6840" w:hanging="360"/>
      </w:pPr>
      <w:rPr>
        <w:rFonts w:ascii="Courier New" w:hAnsi="Courier New" w:hint="default"/>
        <w:sz w:val="20"/>
      </w:rPr>
    </w:lvl>
  </w:abstractNum>
  <w:abstractNum w:abstractNumId="32" w15:restartNumberingAfterBreak="0">
    <w:nsid w:val="4DA734E1"/>
    <w:multiLevelType w:val="multilevel"/>
    <w:tmpl w:val="C73270E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4405E73"/>
    <w:multiLevelType w:val="multilevel"/>
    <w:tmpl w:val="5D6ED8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6E13A5F"/>
    <w:multiLevelType w:val="multilevel"/>
    <w:tmpl w:val="38E4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951142"/>
    <w:multiLevelType w:val="multilevel"/>
    <w:tmpl w:val="9BC6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1A2D3C"/>
    <w:multiLevelType w:val="multilevel"/>
    <w:tmpl w:val="16A0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25135E"/>
    <w:multiLevelType w:val="multilevel"/>
    <w:tmpl w:val="70806A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1A53FEF"/>
    <w:multiLevelType w:val="multilevel"/>
    <w:tmpl w:val="E1284B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298369B"/>
    <w:multiLevelType w:val="hybridMultilevel"/>
    <w:tmpl w:val="3ABA5E1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4304403"/>
    <w:multiLevelType w:val="multilevel"/>
    <w:tmpl w:val="1DBADE36"/>
    <w:lvl w:ilvl="0">
      <w:start w:val="3"/>
      <w:numFmt w:val="lowerLetter"/>
      <w:lvlText w:val="%1."/>
      <w:lvlJc w:val="left"/>
      <w:pPr>
        <w:tabs>
          <w:tab w:val="num" w:pos="720"/>
        </w:tabs>
        <w:ind w:left="720" w:hanging="360"/>
      </w:pPr>
    </w:lvl>
    <w:lvl w:ilvl="1">
      <w:start w:val="14"/>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6953FC4"/>
    <w:multiLevelType w:val="multilevel"/>
    <w:tmpl w:val="F23CB10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AF74751"/>
    <w:multiLevelType w:val="hybridMultilevel"/>
    <w:tmpl w:val="41501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F876177"/>
    <w:multiLevelType w:val="multilevel"/>
    <w:tmpl w:val="96B88DA2"/>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44" w15:restartNumberingAfterBreak="0">
    <w:nsid w:val="70900EC8"/>
    <w:multiLevelType w:val="multilevel"/>
    <w:tmpl w:val="76B0BDD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2BB5150"/>
    <w:multiLevelType w:val="multilevel"/>
    <w:tmpl w:val="6B70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666425"/>
    <w:multiLevelType w:val="multilevel"/>
    <w:tmpl w:val="A2D8E42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B41A26"/>
    <w:multiLevelType w:val="multilevel"/>
    <w:tmpl w:val="AF9EF2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BE97F82"/>
    <w:multiLevelType w:val="hybridMultilevel"/>
    <w:tmpl w:val="2F54302C"/>
    <w:lvl w:ilvl="0" w:tplc="D208393E">
      <w:start w:val="1"/>
      <w:numFmt w:val="bullet"/>
      <w:lvlText w:val=""/>
      <w:lvlJc w:val="left"/>
      <w:pPr>
        <w:tabs>
          <w:tab w:val="num" w:pos="742"/>
        </w:tabs>
        <w:ind w:left="1102" w:hanging="360"/>
      </w:pPr>
      <w:rPr>
        <w:rFonts w:ascii="Symbol" w:hAnsi="Symbol" w:hint="default"/>
        <w:sz w:val="20"/>
      </w:rPr>
    </w:lvl>
    <w:lvl w:ilvl="1" w:tplc="67DE1A00">
      <w:start w:val="1"/>
      <w:numFmt w:val="bullet"/>
      <w:lvlText w:val="o"/>
      <w:lvlJc w:val="left"/>
      <w:pPr>
        <w:tabs>
          <w:tab w:val="num" w:pos="1462"/>
        </w:tabs>
        <w:ind w:left="1822" w:hanging="360"/>
      </w:pPr>
      <w:rPr>
        <w:rFonts w:ascii="Courier New" w:hAnsi="Courier New" w:hint="default"/>
        <w:sz w:val="20"/>
      </w:rPr>
    </w:lvl>
    <w:lvl w:ilvl="2" w:tplc="C9962138" w:tentative="1">
      <w:start w:val="1"/>
      <w:numFmt w:val="bullet"/>
      <w:lvlText w:val="o"/>
      <w:lvlJc w:val="left"/>
      <w:pPr>
        <w:tabs>
          <w:tab w:val="num" w:pos="2182"/>
        </w:tabs>
        <w:ind w:left="2542" w:hanging="360"/>
      </w:pPr>
      <w:rPr>
        <w:rFonts w:ascii="Courier New" w:hAnsi="Courier New" w:hint="default"/>
        <w:sz w:val="20"/>
      </w:rPr>
    </w:lvl>
    <w:lvl w:ilvl="3" w:tplc="A6DA655C" w:tentative="1">
      <w:start w:val="1"/>
      <w:numFmt w:val="bullet"/>
      <w:lvlText w:val="o"/>
      <w:lvlJc w:val="left"/>
      <w:pPr>
        <w:tabs>
          <w:tab w:val="num" w:pos="2902"/>
        </w:tabs>
        <w:ind w:left="3262" w:hanging="360"/>
      </w:pPr>
      <w:rPr>
        <w:rFonts w:ascii="Courier New" w:hAnsi="Courier New" w:hint="default"/>
        <w:sz w:val="20"/>
      </w:rPr>
    </w:lvl>
    <w:lvl w:ilvl="4" w:tplc="0598E636" w:tentative="1">
      <w:start w:val="1"/>
      <w:numFmt w:val="bullet"/>
      <w:lvlText w:val="o"/>
      <w:lvlJc w:val="left"/>
      <w:pPr>
        <w:tabs>
          <w:tab w:val="num" w:pos="3622"/>
        </w:tabs>
        <w:ind w:left="3982" w:hanging="360"/>
      </w:pPr>
      <w:rPr>
        <w:rFonts w:ascii="Courier New" w:hAnsi="Courier New" w:hint="default"/>
        <w:sz w:val="20"/>
      </w:rPr>
    </w:lvl>
    <w:lvl w:ilvl="5" w:tplc="68ACF27C" w:tentative="1">
      <w:start w:val="1"/>
      <w:numFmt w:val="bullet"/>
      <w:lvlText w:val="o"/>
      <w:lvlJc w:val="left"/>
      <w:pPr>
        <w:tabs>
          <w:tab w:val="num" w:pos="4342"/>
        </w:tabs>
        <w:ind w:left="4702" w:hanging="360"/>
      </w:pPr>
      <w:rPr>
        <w:rFonts w:ascii="Courier New" w:hAnsi="Courier New" w:hint="default"/>
        <w:sz w:val="20"/>
      </w:rPr>
    </w:lvl>
    <w:lvl w:ilvl="6" w:tplc="0C72EE96" w:tentative="1">
      <w:start w:val="1"/>
      <w:numFmt w:val="bullet"/>
      <w:lvlText w:val="o"/>
      <w:lvlJc w:val="left"/>
      <w:pPr>
        <w:tabs>
          <w:tab w:val="num" w:pos="5062"/>
        </w:tabs>
        <w:ind w:left="5422" w:hanging="360"/>
      </w:pPr>
      <w:rPr>
        <w:rFonts w:ascii="Courier New" w:hAnsi="Courier New" w:hint="default"/>
        <w:sz w:val="20"/>
      </w:rPr>
    </w:lvl>
    <w:lvl w:ilvl="7" w:tplc="B5E46F66" w:tentative="1">
      <w:start w:val="1"/>
      <w:numFmt w:val="bullet"/>
      <w:lvlText w:val="o"/>
      <w:lvlJc w:val="left"/>
      <w:pPr>
        <w:tabs>
          <w:tab w:val="num" w:pos="5782"/>
        </w:tabs>
        <w:ind w:left="6142" w:hanging="360"/>
      </w:pPr>
      <w:rPr>
        <w:rFonts w:ascii="Courier New" w:hAnsi="Courier New" w:hint="default"/>
        <w:sz w:val="20"/>
      </w:rPr>
    </w:lvl>
    <w:lvl w:ilvl="8" w:tplc="35160980" w:tentative="1">
      <w:start w:val="1"/>
      <w:numFmt w:val="bullet"/>
      <w:lvlText w:val="o"/>
      <w:lvlJc w:val="left"/>
      <w:pPr>
        <w:tabs>
          <w:tab w:val="num" w:pos="6502"/>
        </w:tabs>
        <w:ind w:left="6862" w:hanging="360"/>
      </w:pPr>
      <w:rPr>
        <w:rFonts w:ascii="Courier New" w:hAnsi="Courier New" w:hint="default"/>
        <w:sz w:val="20"/>
      </w:rPr>
    </w:lvl>
  </w:abstractNum>
  <w:abstractNum w:abstractNumId="49" w15:restartNumberingAfterBreak="0">
    <w:nsid w:val="7D9518FC"/>
    <w:multiLevelType w:val="multilevel"/>
    <w:tmpl w:val="568EE5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6"/>
  </w:num>
  <w:num w:numId="2">
    <w:abstractNumId w:val="18"/>
  </w:num>
  <w:num w:numId="3">
    <w:abstractNumId w:val="8"/>
  </w:num>
  <w:num w:numId="4">
    <w:abstractNumId w:val="24"/>
  </w:num>
  <w:num w:numId="5">
    <w:abstractNumId w:val="5"/>
  </w:num>
  <w:num w:numId="6">
    <w:abstractNumId w:val="10"/>
  </w:num>
  <w:num w:numId="7">
    <w:abstractNumId w:val="38"/>
  </w:num>
  <w:num w:numId="8">
    <w:abstractNumId w:val="49"/>
  </w:num>
  <w:num w:numId="9">
    <w:abstractNumId w:val="44"/>
  </w:num>
  <w:num w:numId="10">
    <w:abstractNumId w:val="11"/>
  </w:num>
  <w:num w:numId="11">
    <w:abstractNumId w:val="36"/>
  </w:num>
  <w:num w:numId="12">
    <w:abstractNumId w:val="23"/>
  </w:num>
  <w:num w:numId="13">
    <w:abstractNumId w:val="1"/>
  </w:num>
  <w:num w:numId="14">
    <w:abstractNumId w:val="13"/>
  </w:num>
  <w:num w:numId="15">
    <w:abstractNumId w:val="0"/>
  </w:num>
  <w:num w:numId="16">
    <w:abstractNumId w:val="34"/>
  </w:num>
  <w:num w:numId="17">
    <w:abstractNumId w:val="4"/>
  </w:num>
  <w:num w:numId="18">
    <w:abstractNumId w:val="26"/>
  </w:num>
  <w:num w:numId="19">
    <w:abstractNumId w:val="15"/>
  </w:num>
  <w:num w:numId="20">
    <w:abstractNumId w:val="30"/>
  </w:num>
  <w:num w:numId="21">
    <w:abstractNumId w:val="17"/>
  </w:num>
  <w:num w:numId="22">
    <w:abstractNumId w:val="35"/>
  </w:num>
  <w:num w:numId="23">
    <w:abstractNumId w:val="28"/>
  </w:num>
  <w:num w:numId="24">
    <w:abstractNumId w:val="45"/>
  </w:num>
  <w:num w:numId="25">
    <w:abstractNumId w:val="7"/>
  </w:num>
  <w:num w:numId="26">
    <w:abstractNumId w:val="33"/>
  </w:num>
  <w:num w:numId="27">
    <w:abstractNumId w:val="47"/>
  </w:num>
  <w:num w:numId="28">
    <w:abstractNumId w:val="29"/>
  </w:num>
  <w:num w:numId="29">
    <w:abstractNumId w:val="32"/>
  </w:num>
  <w:num w:numId="30">
    <w:abstractNumId w:val="37"/>
  </w:num>
  <w:num w:numId="31">
    <w:abstractNumId w:val="14"/>
  </w:num>
  <w:num w:numId="32">
    <w:abstractNumId w:val="40"/>
  </w:num>
  <w:num w:numId="33">
    <w:abstractNumId w:val="21"/>
  </w:num>
  <w:num w:numId="34">
    <w:abstractNumId w:val="20"/>
  </w:num>
  <w:num w:numId="35">
    <w:abstractNumId w:val="41"/>
  </w:num>
  <w:num w:numId="36">
    <w:abstractNumId w:val="16"/>
  </w:num>
  <w:num w:numId="37">
    <w:abstractNumId w:val="12"/>
  </w:num>
  <w:num w:numId="38">
    <w:abstractNumId w:val="31"/>
  </w:num>
  <w:num w:numId="39">
    <w:abstractNumId w:val="43"/>
  </w:num>
  <w:num w:numId="40">
    <w:abstractNumId w:val="48"/>
  </w:num>
  <w:num w:numId="41">
    <w:abstractNumId w:val="42"/>
  </w:num>
  <w:num w:numId="42">
    <w:abstractNumId w:val="39"/>
  </w:num>
  <w:num w:numId="43">
    <w:abstractNumId w:val="25"/>
  </w:num>
  <w:num w:numId="44">
    <w:abstractNumId w:val="19"/>
  </w:num>
  <w:num w:numId="45">
    <w:abstractNumId w:val="3"/>
  </w:num>
  <w:num w:numId="46">
    <w:abstractNumId w:val="22"/>
  </w:num>
  <w:num w:numId="47">
    <w:abstractNumId w:val="2"/>
  </w:num>
  <w:num w:numId="48">
    <w:abstractNumId w:val="27"/>
  </w:num>
  <w:num w:numId="49">
    <w:abstractNumId w:val="6"/>
  </w:num>
  <w:num w:numId="50">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B7D"/>
    <w:rsid w:val="00004413"/>
    <w:rsid w:val="0003066B"/>
    <w:rsid w:val="00030F5D"/>
    <w:rsid w:val="00031997"/>
    <w:rsid w:val="0003638F"/>
    <w:rsid w:val="00051738"/>
    <w:rsid w:val="00051B58"/>
    <w:rsid w:val="00052F90"/>
    <w:rsid w:val="00067AAB"/>
    <w:rsid w:val="00076597"/>
    <w:rsid w:val="00077143"/>
    <w:rsid w:val="00080F5E"/>
    <w:rsid w:val="00082BD8"/>
    <w:rsid w:val="00097300"/>
    <w:rsid w:val="000B7394"/>
    <w:rsid w:val="000C223C"/>
    <w:rsid w:val="000C66D8"/>
    <w:rsid w:val="000D1AB9"/>
    <w:rsid w:val="000D2CB6"/>
    <w:rsid w:val="000D6A20"/>
    <w:rsid w:val="0012042C"/>
    <w:rsid w:val="00131422"/>
    <w:rsid w:val="0013306A"/>
    <w:rsid w:val="00156F2D"/>
    <w:rsid w:val="0018D1B1"/>
    <w:rsid w:val="001A0ADD"/>
    <w:rsid w:val="001A3EC4"/>
    <w:rsid w:val="001B1D53"/>
    <w:rsid w:val="001B2807"/>
    <w:rsid w:val="001C4AAC"/>
    <w:rsid w:val="001D2897"/>
    <w:rsid w:val="001D39FA"/>
    <w:rsid w:val="001E607C"/>
    <w:rsid w:val="001F3D42"/>
    <w:rsid w:val="001F6EF2"/>
    <w:rsid w:val="001F703A"/>
    <w:rsid w:val="00207BC5"/>
    <w:rsid w:val="00217907"/>
    <w:rsid w:val="00233C42"/>
    <w:rsid w:val="00241EC2"/>
    <w:rsid w:val="00245435"/>
    <w:rsid w:val="00254414"/>
    <w:rsid w:val="002663D2"/>
    <w:rsid w:val="00270342"/>
    <w:rsid w:val="0029328D"/>
    <w:rsid w:val="002A1EE5"/>
    <w:rsid w:val="002B0DB9"/>
    <w:rsid w:val="002D0DFB"/>
    <w:rsid w:val="002E65C1"/>
    <w:rsid w:val="002F59D4"/>
    <w:rsid w:val="003156BE"/>
    <w:rsid w:val="0031663B"/>
    <w:rsid w:val="003343B0"/>
    <w:rsid w:val="0034467C"/>
    <w:rsid w:val="00344ADD"/>
    <w:rsid w:val="00366E54"/>
    <w:rsid w:val="003708E1"/>
    <w:rsid w:val="00370AD5"/>
    <w:rsid w:val="0037103C"/>
    <w:rsid w:val="003718A9"/>
    <w:rsid w:val="003B09A1"/>
    <w:rsid w:val="0040359F"/>
    <w:rsid w:val="00414AFA"/>
    <w:rsid w:val="0042486A"/>
    <w:rsid w:val="004259AC"/>
    <w:rsid w:val="00434059"/>
    <w:rsid w:val="00453397"/>
    <w:rsid w:val="004868C9"/>
    <w:rsid w:val="00493E67"/>
    <w:rsid w:val="004A31A1"/>
    <w:rsid w:val="004A7761"/>
    <w:rsid w:val="004B0046"/>
    <w:rsid w:val="004B05A5"/>
    <w:rsid w:val="004B38EC"/>
    <w:rsid w:val="004C6ABE"/>
    <w:rsid w:val="004C79A5"/>
    <w:rsid w:val="004D44C0"/>
    <w:rsid w:val="004E5F5F"/>
    <w:rsid w:val="004F79BC"/>
    <w:rsid w:val="0050024F"/>
    <w:rsid w:val="00507ADF"/>
    <w:rsid w:val="005229EB"/>
    <w:rsid w:val="00532E50"/>
    <w:rsid w:val="00535F2E"/>
    <w:rsid w:val="0053714D"/>
    <w:rsid w:val="00555E48"/>
    <w:rsid w:val="00557116"/>
    <w:rsid w:val="00560AE0"/>
    <w:rsid w:val="00567A33"/>
    <w:rsid w:val="00570E56"/>
    <w:rsid w:val="00576011"/>
    <w:rsid w:val="005B00E7"/>
    <w:rsid w:val="005D2178"/>
    <w:rsid w:val="005D234F"/>
    <w:rsid w:val="005D6412"/>
    <w:rsid w:val="00606C36"/>
    <w:rsid w:val="00610A43"/>
    <w:rsid w:val="00615A45"/>
    <w:rsid w:val="00616F69"/>
    <w:rsid w:val="00620E07"/>
    <w:rsid w:val="00654CB4"/>
    <w:rsid w:val="006669FE"/>
    <w:rsid w:val="006747B5"/>
    <w:rsid w:val="00683680"/>
    <w:rsid w:val="00697315"/>
    <w:rsid w:val="00697A30"/>
    <w:rsid w:val="006B338A"/>
    <w:rsid w:val="006C36C0"/>
    <w:rsid w:val="006E191A"/>
    <w:rsid w:val="006F67B8"/>
    <w:rsid w:val="00712599"/>
    <w:rsid w:val="0071572F"/>
    <w:rsid w:val="00726A98"/>
    <w:rsid w:val="007367CE"/>
    <w:rsid w:val="0073B82D"/>
    <w:rsid w:val="007518E0"/>
    <w:rsid w:val="00762F85"/>
    <w:rsid w:val="00775831"/>
    <w:rsid w:val="0078096F"/>
    <w:rsid w:val="007844DD"/>
    <w:rsid w:val="0079397E"/>
    <w:rsid w:val="00794474"/>
    <w:rsid w:val="007A796B"/>
    <w:rsid w:val="007B7AC2"/>
    <w:rsid w:val="007D0CF9"/>
    <w:rsid w:val="007D0E4A"/>
    <w:rsid w:val="007E150A"/>
    <w:rsid w:val="007E701C"/>
    <w:rsid w:val="007E70BE"/>
    <w:rsid w:val="00809A4E"/>
    <w:rsid w:val="0081740E"/>
    <w:rsid w:val="00832F0E"/>
    <w:rsid w:val="00835AB1"/>
    <w:rsid w:val="0085416A"/>
    <w:rsid w:val="008625AB"/>
    <w:rsid w:val="008720D7"/>
    <w:rsid w:val="00877EB1"/>
    <w:rsid w:val="00880606"/>
    <w:rsid w:val="0089772D"/>
    <w:rsid w:val="008F3F6E"/>
    <w:rsid w:val="00903486"/>
    <w:rsid w:val="009057E5"/>
    <w:rsid w:val="00907AE8"/>
    <w:rsid w:val="00911768"/>
    <w:rsid w:val="009159AD"/>
    <w:rsid w:val="00922F7A"/>
    <w:rsid w:val="00951B37"/>
    <w:rsid w:val="00951DA9"/>
    <w:rsid w:val="00955254"/>
    <w:rsid w:val="00967721"/>
    <w:rsid w:val="0096780C"/>
    <w:rsid w:val="00974EB0"/>
    <w:rsid w:val="009819C4"/>
    <w:rsid w:val="009820F7"/>
    <w:rsid w:val="009847FF"/>
    <w:rsid w:val="00996B7D"/>
    <w:rsid w:val="009D4249"/>
    <w:rsid w:val="009E5AA1"/>
    <w:rsid w:val="00A150E1"/>
    <w:rsid w:val="00A36D82"/>
    <w:rsid w:val="00A41A8A"/>
    <w:rsid w:val="00A523C7"/>
    <w:rsid w:val="00A8074F"/>
    <w:rsid w:val="00AD0885"/>
    <w:rsid w:val="00AF4A5D"/>
    <w:rsid w:val="00B01F94"/>
    <w:rsid w:val="00B02E32"/>
    <w:rsid w:val="00B30B96"/>
    <w:rsid w:val="00B5403E"/>
    <w:rsid w:val="00B72212"/>
    <w:rsid w:val="00B85235"/>
    <w:rsid w:val="00BA4095"/>
    <w:rsid w:val="00BD0E9D"/>
    <w:rsid w:val="00BE5492"/>
    <w:rsid w:val="00C12526"/>
    <w:rsid w:val="00C453D2"/>
    <w:rsid w:val="00C52374"/>
    <w:rsid w:val="00C70B8E"/>
    <w:rsid w:val="00CA07F6"/>
    <w:rsid w:val="00CB2631"/>
    <w:rsid w:val="00CF0552"/>
    <w:rsid w:val="00D07766"/>
    <w:rsid w:val="00D132E3"/>
    <w:rsid w:val="00D265A2"/>
    <w:rsid w:val="00D30DED"/>
    <w:rsid w:val="00D31060"/>
    <w:rsid w:val="00D351F6"/>
    <w:rsid w:val="00D55721"/>
    <w:rsid w:val="00D8228D"/>
    <w:rsid w:val="00DB2C71"/>
    <w:rsid w:val="00DC14A3"/>
    <w:rsid w:val="00DD6DD5"/>
    <w:rsid w:val="00DF0254"/>
    <w:rsid w:val="00DF0467"/>
    <w:rsid w:val="00DF1F19"/>
    <w:rsid w:val="00DF4493"/>
    <w:rsid w:val="00E04D9A"/>
    <w:rsid w:val="00E0581A"/>
    <w:rsid w:val="00E11804"/>
    <w:rsid w:val="00E12DA2"/>
    <w:rsid w:val="00E13B6E"/>
    <w:rsid w:val="00E356CB"/>
    <w:rsid w:val="00E35DFD"/>
    <w:rsid w:val="00E36555"/>
    <w:rsid w:val="00E8064A"/>
    <w:rsid w:val="00E86053"/>
    <w:rsid w:val="00EA0A84"/>
    <w:rsid w:val="00EB38A1"/>
    <w:rsid w:val="00EC204C"/>
    <w:rsid w:val="00EC7658"/>
    <w:rsid w:val="00ED4212"/>
    <w:rsid w:val="00EF4768"/>
    <w:rsid w:val="00F04183"/>
    <w:rsid w:val="00F044F9"/>
    <w:rsid w:val="00F16C5E"/>
    <w:rsid w:val="00F20412"/>
    <w:rsid w:val="00F26F80"/>
    <w:rsid w:val="00F33EDD"/>
    <w:rsid w:val="00F363F0"/>
    <w:rsid w:val="00F4039E"/>
    <w:rsid w:val="00F651D5"/>
    <w:rsid w:val="00F77C83"/>
    <w:rsid w:val="00F87338"/>
    <w:rsid w:val="00FA4C06"/>
    <w:rsid w:val="00FB1726"/>
    <w:rsid w:val="00FB335D"/>
    <w:rsid w:val="00FBD4E0"/>
    <w:rsid w:val="00FC126D"/>
    <w:rsid w:val="00FE040F"/>
    <w:rsid w:val="00FE14E8"/>
    <w:rsid w:val="00FE53E5"/>
    <w:rsid w:val="00FF28B1"/>
    <w:rsid w:val="01035908"/>
    <w:rsid w:val="0110C519"/>
    <w:rsid w:val="012B24E7"/>
    <w:rsid w:val="0137B6F0"/>
    <w:rsid w:val="0149BEA6"/>
    <w:rsid w:val="019FAA2A"/>
    <w:rsid w:val="01AD4C9C"/>
    <w:rsid w:val="01B36A62"/>
    <w:rsid w:val="01BA0B70"/>
    <w:rsid w:val="01D89AA0"/>
    <w:rsid w:val="01E7DE9C"/>
    <w:rsid w:val="01FB8198"/>
    <w:rsid w:val="0208EBEF"/>
    <w:rsid w:val="020BC737"/>
    <w:rsid w:val="02376333"/>
    <w:rsid w:val="029D8715"/>
    <w:rsid w:val="02A2A1FB"/>
    <w:rsid w:val="02ADFB82"/>
    <w:rsid w:val="02C7696F"/>
    <w:rsid w:val="02C9ACBE"/>
    <w:rsid w:val="02E5CB5A"/>
    <w:rsid w:val="03182D58"/>
    <w:rsid w:val="03A162FA"/>
    <w:rsid w:val="03A2FB51"/>
    <w:rsid w:val="043C413B"/>
    <w:rsid w:val="05072181"/>
    <w:rsid w:val="05806DB9"/>
    <w:rsid w:val="058BD8B9"/>
    <w:rsid w:val="05A23E72"/>
    <w:rsid w:val="05A44C77"/>
    <w:rsid w:val="05AF7D66"/>
    <w:rsid w:val="064CC692"/>
    <w:rsid w:val="0657D88D"/>
    <w:rsid w:val="067FC37F"/>
    <w:rsid w:val="06AFF33C"/>
    <w:rsid w:val="06D664F9"/>
    <w:rsid w:val="076419A5"/>
    <w:rsid w:val="076FCDE6"/>
    <w:rsid w:val="07736C40"/>
    <w:rsid w:val="0773E1FD"/>
    <w:rsid w:val="07A542EF"/>
    <w:rsid w:val="07A557E6"/>
    <w:rsid w:val="07C74F3A"/>
    <w:rsid w:val="0848EBCD"/>
    <w:rsid w:val="08561969"/>
    <w:rsid w:val="0877B5D6"/>
    <w:rsid w:val="087F4264"/>
    <w:rsid w:val="08859D42"/>
    <w:rsid w:val="08FC2D74"/>
    <w:rsid w:val="090E01B8"/>
    <w:rsid w:val="09444220"/>
    <w:rsid w:val="0966F410"/>
    <w:rsid w:val="097C1050"/>
    <w:rsid w:val="09875DB3"/>
    <w:rsid w:val="099CC87D"/>
    <w:rsid w:val="09A2A106"/>
    <w:rsid w:val="09A55B04"/>
    <w:rsid w:val="09B557F0"/>
    <w:rsid w:val="09BA837D"/>
    <w:rsid w:val="09CA8428"/>
    <w:rsid w:val="09E7894D"/>
    <w:rsid w:val="09ED1EE8"/>
    <w:rsid w:val="0A5AA11B"/>
    <w:rsid w:val="0ABB6F0E"/>
    <w:rsid w:val="0AD61E03"/>
    <w:rsid w:val="0AE5FB74"/>
    <w:rsid w:val="0AE6B374"/>
    <w:rsid w:val="0B53892A"/>
    <w:rsid w:val="0B54E915"/>
    <w:rsid w:val="0BAC5D3C"/>
    <w:rsid w:val="0BD2877E"/>
    <w:rsid w:val="0BDE5588"/>
    <w:rsid w:val="0BFCBD9D"/>
    <w:rsid w:val="0C3E54D1"/>
    <w:rsid w:val="0C84C9ED"/>
    <w:rsid w:val="0CA965A2"/>
    <w:rsid w:val="0CCB7514"/>
    <w:rsid w:val="0CE146A4"/>
    <w:rsid w:val="0D46F26F"/>
    <w:rsid w:val="0D541EE8"/>
    <w:rsid w:val="0D6013C3"/>
    <w:rsid w:val="0D9357AA"/>
    <w:rsid w:val="0DDA8C37"/>
    <w:rsid w:val="0E3E169D"/>
    <w:rsid w:val="0E49A528"/>
    <w:rsid w:val="0ECC9112"/>
    <w:rsid w:val="0ECEE859"/>
    <w:rsid w:val="0F285121"/>
    <w:rsid w:val="0F68FB94"/>
    <w:rsid w:val="0FBBD315"/>
    <w:rsid w:val="0FE49D74"/>
    <w:rsid w:val="0FE57589"/>
    <w:rsid w:val="0FEEA6F0"/>
    <w:rsid w:val="1003CEEB"/>
    <w:rsid w:val="104802F1"/>
    <w:rsid w:val="10785A48"/>
    <w:rsid w:val="10A86629"/>
    <w:rsid w:val="10BC7C20"/>
    <w:rsid w:val="10CF1593"/>
    <w:rsid w:val="10E9DFD3"/>
    <w:rsid w:val="116BDA13"/>
    <w:rsid w:val="1180C2E1"/>
    <w:rsid w:val="119A7AE4"/>
    <w:rsid w:val="11BE0AAC"/>
    <w:rsid w:val="11FC00C9"/>
    <w:rsid w:val="12033641"/>
    <w:rsid w:val="1206E04E"/>
    <w:rsid w:val="121E2C5B"/>
    <w:rsid w:val="123A6631"/>
    <w:rsid w:val="1261857A"/>
    <w:rsid w:val="127136F3"/>
    <w:rsid w:val="12C17262"/>
    <w:rsid w:val="12D684DA"/>
    <w:rsid w:val="131D725F"/>
    <w:rsid w:val="133AB698"/>
    <w:rsid w:val="133E4BA1"/>
    <w:rsid w:val="137207F8"/>
    <w:rsid w:val="13754336"/>
    <w:rsid w:val="138530C7"/>
    <w:rsid w:val="138B715D"/>
    <w:rsid w:val="13972886"/>
    <w:rsid w:val="13BBF3BD"/>
    <w:rsid w:val="13C093C5"/>
    <w:rsid w:val="13C3418E"/>
    <w:rsid w:val="13C8A2D8"/>
    <w:rsid w:val="13D0B3AF"/>
    <w:rsid w:val="13FB6BDA"/>
    <w:rsid w:val="142A019B"/>
    <w:rsid w:val="14713D40"/>
    <w:rsid w:val="147B7CA3"/>
    <w:rsid w:val="14F395DF"/>
    <w:rsid w:val="14F86B98"/>
    <w:rsid w:val="15040FF3"/>
    <w:rsid w:val="1534BF76"/>
    <w:rsid w:val="158EDD2E"/>
    <w:rsid w:val="15A11B14"/>
    <w:rsid w:val="15E6D5E5"/>
    <w:rsid w:val="15F68578"/>
    <w:rsid w:val="16281681"/>
    <w:rsid w:val="16821E38"/>
    <w:rsid w:val="16AA2EEE"/>
    <w:rsid w:val="16AE4E47"/>
    <w:rsid w:val="16D5C97D"/>
    <w:rsid w:val="16DEBDE4"/>
    <w:rsid w:val="16EF7DA6"/>
    <w:rsid w:val="1704A0D8"/>
    <w:rsid w:val="176C3797"/>
    <w:rsid w:val="17B02908"/>
    <w:rsid w:val="182AF57C"/>
    <w:rsid w:val="1838C75D"/>
    <w:rsid w:val="189CE165"/>
    <w:rsid w:val="18EAADAE"/>
    <w:rsid w:val="18EF7D27"/>
    <w:rsid w:val="1906808B"/>
    <w:rsid w:val="19137160"/>
    <w:rsid w:val="195E06C3"/>
    <w:rsid w:val="1990CFBF"/>
    <w:rsid w:val="19A0FB4B"/>
    <w:rsid w:val="19F34151"/>
    <w:rsid w:val="1A22A794"/>
    <w:rsid w:val="1A535C48"/>
    <w:rsid w:val="1AB7F94A"/>
    <w:rsid w:val="1AB8A139"/>
    <w:rsid w:val="1AD51D98"/>
    <w:rsid w:val="1B0BF1C7"/>
    <w:rsid w:val="1B9937BC"/>
    <w:rsid w:val="1BB19DE2"/>
    <w:rsid w:val="1C16DC53"/>
    <w:rsid w:val="1C386920"/>
    <w:rsid w:val="1C6C0923"/>
    <w:rsid w:val="1C7567CB"/>
    <w:rsid w:val="1CD1598A"/>
    <w:rsid w:val="1CF055DB"/>
    <w:rsid w:val="1D058228"/>
    <w:rsid w:val="1D279ED7"/>
    <w:rsid w:val="1D70B625"/>
    <w:rsid w:val="1DBB251D"/>
    <w:rsid w:val="1DF1A0BF"/>
    <w:rsid w:val="1E184F89"/>
    <w:rsid w:val="1E394F27"/>
    <w:rsid w:val="1E8D1BF1"/>
    <w:rsid w:val="1EA91F9C"/>
    <w:rsid w:val="1EE172DA"/>
    <w:rsid w:val="1EFFD6AA"/>
    <w:rsid w:val="1F0B084E"/>
    <w:rsid w:val="1F398038"/>
    <w:rsid w:val="1F597408"/>
    <w:rsid w:val="1F7470FC"/>
    <w:rsid w:val="1F914C6C"/>
    <w:rsid w:val="1FB5AB47"/>
    <w:rsid w:val="1FE85FAD"/>
    <w:rsid w:val="1FF00AC8"/>
    <w:rsid w:val="204D3DFA"/>
    <w:rsid w:val="2079AD1D"/>
    <w:rsid w:val="20DA27EB"/>
    <w:rsid w:val="212E8031"/>
    <w:rsid w:val="2132BEDE"/>
    <w:rsid w:val="214B44E3"/>
    <w:rsid w:val="214D18B0"/>
    <w:rsid w:val="21555C8B"/>
    <w:rsid w:val="2155F264"/>
    <w:rsid w:val="2174F6AA"/>
    <w:rsid w:val="2195EDBA"/>
    <w:rsid w:val="21A010C2"/>
    <w:rsid w:val="21ACE0A7"/>
    <w:rsid w:val="21D7CE2B"/>
    <w:rsid w:val="21E79ED5"/>
    <w:rsid w:val="223FAEF5"/>
    <w:rsid w:val="2257F89D"/>
    <w:rsid w:val="228C8560"/>
    <w:rsid w:val="22E040FB"/>
    <w:rsid w:val="22F39361"/>
    <w:rsid w:val="22FA9C1D"/>
    <w:rsid w:val="230D5724"/>
    <w:rsid w:val="23248D62"/>
    <w:rsid w:val="23568748"/>
    <w:rsid w:val="239838CE"/>
    <w:rsid w:val="239EBBBA"/>
    <w:rsid w:val="23C01FD6"/>
    <w:rsid w:val="23F80A9E"/>
    <w:rsid w:val="23FE183B"/>
    <w:rsid w:val="240751BC"/>
    <w:rsid w:val="243183BD"/>
    <w:rsid w:val="246F84CE"/>
    <w:rsid w:val="247C5CD4"/>
    <w:rsid w:val="24B9B492"/>
    <w:rsid w:val="24C05DC3"/>
    <w:rsid w:val="2510DC3C"/>
    <w:rsid w:val="25206B5C"/>
    <w:rsid w:val="252A42CB"/>
    <w:rsid w:val="2550801A"/>
    <w:rsid w:val="25510A37"/>
    <w:rsid w:val="256674FA"/>
    <w:rsid w:val="25719EB2"/>
    <w:rsid w:val="2590165B"/>
    <w:rsid w:val="2614198B"/>
    <w:rsid w:val="263F1BDF"/>
    <w:rsid w:val="264A600B"/>
    <w:rsid w:val="264E1175"/>
    <w:rsid w:val="267DBE06"/>
    <w:rsid w:val="2689323A"/>
    <w:rsid w:val="268F6CEC"/>
    <w:rsid w:val="26962857"/>
    <w:rsid w:val="2697087A"/>
    <w:rsid w:val="26CBE815"/>
    <w:rsid w:val="26DA24D2"/>
    <w:rsid w:val="277851FC"/>
    <w:rsid w:val="277F82E1"/>
    <w:rsid w:val="286C50D6"/>
    <w:rsid w:val="28DA1572"/>
    <w:rsid w:val="290814B4"/>
    <w:rsid w:val="295F7550"/>
    <w:rsid w:val="298581BF"/>
    <w:rsid w:val="29F1CF87"/>
    <w:rsid w:val="2A033A35"/>
    <w:rsid w:val="2A06FC8D"/>
    <w:rsid w:val="2A526564"/>
    <w:rsid w:val="2A8E88D9"/>
    <w:rsid w:val="2A8F35AF"/>
    <w:rsid w:val="2AC1D30F"/>
    <w:rsid w:val="2AC7C40E"/>
    <w:rsid w:val="2AE68297"/>
    <w:rsid w:val="2AFBAF43"/>
    <w:rsid w:val="2B0FFAEE"/>
    <w:rsid w:val="2B1D7D57"/>
    <w:rsid w:val="2B3E4BFA"/>
    <w:rsid w:val="2B53744E"/>
    <w:rsid w:val="2B68FC75"/>
    <w:rsid w:val="2B6A799D"/>
    <w:rsid w:val="2B877988"/>
    <w:rsid w:val="2BC919F3"/>
    <w:rsid w:val="2BD84AC1"/>
    <w:rsid w:val="2BD97D32"/>
    <w:rsid w:val="2C08ECF9"/>
    <w:rsid w:val="2C3DBDA4"/>
    <w:rsid w:val="2C499A25"/>
    <w:rsid w:val="2C5EC249"/>
    <w:rsid w:val="2C92A2F2"/>
    <w:rsid w:val="2C931A03"/>
    <w:rsid w:val="2CA5CBE2"/>
    <w:rsid w:val="2CDAC7CA"/>
    <w:rsid w:val="2D00E9DC"/>
    <w:rsid w:val="2D099CA9"/>
    <w:rsid w:val="2D68C470"/>
    <w:rsid w:val="2D78DCDB"/>
    <w:rsid w:val="2D7B6A9C"/>
    <w:rsid w:val="2D82BDCB"/>
    <w:rsid w:val="2E06EFED"/>
    <w:rsid w:val="2E1373DA"/>
    <w:rsid w:val="2E27CDE5"/>
    <w:rsid w:val="2E57DE85"/>
    <w:rsid w:val="2E6971AC"/>
    <w:rsid w:val="2E78C83C"/>
    <w:rsid w:val="2EFF73FC"/>
    <w:rsid w:val="2F491932"/>
    <w:rsid w:val="2F577A5A"/>
    <w:rsid w:val="2F6883BF"/>
    <w:rsid w:val="2F91F894"/>
    <w:rsid w:val="2FAC5656"/>
    <w:rsid w:val="300E82C4"/>
    <w:rsid w:val="301A73F1"/>
    <w:rsid w:val="303314EE"/>
    <w:rsid w:val="3034B679"/>
    <w:rsid w:val="30463A40"/>
    <w:rsid w:val="30483E47"/>
    <w:rsid w:val="3048CDB4"/>
    <w:rsid w:val="306A1241"/>
    <w:rsid w:val="30AAC9B3"/>
    <w:rsid w:val="30AD6C4B"/>
    <w:rsid w:val="30D0D9D5"/>
    <w:rsid w:val="30E30D06"/>
    <w:rsid w:val="3137F9F4"/>
    <w:rsid w:val="314A778C"/>
    <w:rsid w:val="3179DFAF"/>
    <w:rsid w:val="318AB90D"/>
    <w:rsid w:val="3190C41C"/>
    <w:rsid w:val="31971A53"/>
    <w:rsid w:val="31B14D33"/>
    <w:rsid w:val="31B57B04"/>
    <w:rsid w:val="3220AD3B"/>
    <w:rsid w:val="3238DDFA"/>
    <w:rsid w:val="330DB25D"/>
    <w:rsid w:val="33849490"/>
    <w:rsid w:val="3388DF76"/>
    <w:rsid w:val="339FA89E"/>
    <w:rsid w:val="33AE5A68"/>
    <w:rsid w:val="33B449C7"/>
    <w:rsid w:val="33C10525"/>
    <w:rsid w:val="33C56454"/>
    <w:rsid w:val="34180F41"/>
    <w:rsid w:val="341869EA"/>
    <w:rsid w:val="3539D5F8"/>
    <w:rsid w:val="353B78FF"/>
    <w:rsid w:val="35510E59"/>
    <w:rsid w:val="359EC8A1"/>
    <w:rsid w:val="35CB1858"/>
    <w:rsid w:val="3630C122"/>
    <w:rsid w:val="364172BE"/>
    <w:rsid w:val="367AE818"/>
    <w:rsid w:val="369310FD"/>
    <w:rsid w:val="369D8F9C"/>
    <w:rsid w:val="36D12C16"/>
    <w:rsid w:val="371582D4"/>
    <w:rsid w:val="371807AD"/>
    <w:rsid w:val="3729E4D6"/>
    <w:rsid w:val="377C16A0"/>
    <w:rsid w:val="37B471FD"/>
    <w:rsid w:val="380FAC60"/>
    <w:rsid w:val="384723F1"/>
    <w:rsid w:val="38511623"/>
    <w:rsid w:val="3869992D"/>
    <w:rsid w:val="38780632"/>
    <w:rsid w:val="387CBE0E"/>
    <w:rsid w:val="38C9188C"/>
    <w:rsid w:val="38D6EECC"/>
    <w:rsid w:val="38E9A24F"/>
    <w:rsid w:val="3926AF20"/>
    <w:rsid w:val="3951C1AB"/>
    <w:rsid w:val="397B0CE3"/>
    <w:rsid w:val="39C05D6C"/>
    <w:rsid w:val="39C5D9F7"/>
    <w:rsid w:val="3A13D693"/>
    <w:rsid w:val="3A3F1B2D"/>
    <w:rsid w:val="3A5A5987"/>
    <w:rsid w:val="3A5D47A3"/>
    <w:rsid w:val="3A6CB511"/>
    <w:rsid w:val="3A7E06A5"/>
    <w:rsid w:val="3AA1DB91"/>
    <w:rsid w:val="3AA60021"/>
    <w:rsid w:val="3AB210CC"/>
    <w:rsid w:val="3B0CEF4D"/>
    <w:rsid w:val="3B0D54AE"/>
    <w:rsid w:val="3BB5836D"/>
    <w:rsid w:val="3BBA466A"/>
    <w:rsid w:val="3BD2CC48"/>
    <w:rsid w:val="3C00B94E"/>
    <w:rsid w:val="3C497094"/>
    <w:rsid w:val="3C811DD5"/>
    <w:rsid w:val="3CB0B442"/>
    <w:rsid w:val="3CBF0C29"/>
    <w:rsid w:val="3CF4E346"/>
    <w:rsid w:val="3CF51D14"/>
    <w:rsid w:val="3D3BF5AA"/>
    <w:rsid w:val="3D579E7D"/>
    <w:rsid w:val="3D6256AF"/>
    <w:rsid w:val="3D6457F1"/>
    <w:rsid w:val="3DAE1159"/>
    <w:rsid w:val="3DB78C28"/>
    <w:rsid w:val="3DE1E582"/>
    <w:rsid w:val="3DE2AD04"/>
    <w:rsid w:val="3DEE27EE"/>
    <w:rsid w:val="3DEE5CB4"/>
    <w:rsid w:val="3DF70995"/>
    <w:rsid w:val="3DFADF37"/>
    <w:rsid w:val="3E167F17"/>
    <w:rsid w:val="3E221207"/>
    <w:rsid w:val="3E37CAE9"/>
    <w:rsid w:val="3E679C09"/>
    <w:rsid w:val="3E791DA8"/>
    <w:rsid w:val="3E9DF6B6"/>
    <w:rsid w:val="3EB29910"/>
    <w:rsid w:val="3ECCA3A5"/>
    <w:rsid w:val="3ED8708B"/>
    <w:rsid w:val="3F184114"/>
    <w:rsid w:val="3F495D14"/>
    <w:rsid w:val="3FA83E39"/>
    <w:rsid w:val="3FE18086"/>
    <w:rsid w:val="401016E3"/>
    <w:rsid w:val="4014EE09"/>
    <w:rsid w:val="402254C7"/>
    <w:rsid w:val="40253FFD"/>
    <w:rsid w:val="402BDD77"/>
    <w:rsid w:val="40436828"/>
    <w:rsid w:val="405E33F2"/>
    <w:rsid w:val="4070758A"/>
    <w:rsid w:val="4098A5D1"/>
    <w:rsid w:val="40B34884"/>
    <w:rsid w:val="40C00859"/>
    <w:rsid w:val="40DA7761"/>
    <w:rsid w:val="410240FB"/>
    <w:rsid w:val="41405D66"/>
    <w:rsid w:val="416A15D3"/>
    <w:rsid w:val="4183ADB9"/>
    <w:rsid w:val="4195AD0F"/>
    <w:rsid w:val="41D4CCE9"/>
    <w:rsid w:val="423E7E5F"/>
    <w:rsid w:val="4281827C"/>
    <w:rsid w:val="4283FA8E"/>
    <w:rsid w:val="42A0D5BB"/>
    <w:rsid w:val="42FD09A9"/>
    <w:rsid w:val="433EFC40"/>
    <w:rsid w:val="437386DB"/>
    <w:rsid w:val="43947C4B"/>
    <w:rsid w:val="43B7B50A"/>
    <w:rsid w:val="442281E3"/>
    <w:rsid w:val="4447135F"/>
    <w:rsid w:val="44A81F52"/>
    <w:rsid w:val="4507753D"/>
    <w:rsid w:val="45391145"/>
    <w:rsid w:val="4558313D"/>
    <w:rsid w:val="45598CCA"/>
    <w:rsid w:val="45AFF378"/>
    <w:rsid w:val="4608E9DF"/>
    <w:rsid w:val="461737F0"/>
    <w:rsid w:val="4640FE3D"/>
    <w:rsid w:val="46623C4F"/>
    <w:rsid w:val="46B7916C"/>
    <w:rsid w:val="46DB9ED5"/>
    <w:rsid w:val="46F51137"/>
    <w:rsid w:val="46FC4C16"/>
    <w:rsid w:val="4707ADE3"/>
    <w:rsid w:val="472EC139"/>
    <w:rsid w:val="4732311E"/>
    <w:rsid w:val="474F7D94"/>
    <w:rsid w:val="4762681F"/>
    <w:rsid w:val="477E871E"/>
    <w:rsid w:val="4797FF3D"/>
    <w:rsid w:val="47A1642D"/>
    <w:rsid w:val="47F67171"/>
    <w:rsid w:val="48130B42"/>
    <w:rsid w:val="481BDF49"/>
    <w:rsid w:val="4823FBFD"/>
    <w:rsid w:val="4853D299"/>
    <w:rsid w:val="4872034E"/>
    <w:rsid w:val="48B21FCC"/>
    <w:rsid w:val="48D47430"/>
    <w:rsid w:val="48E77FB5"/>
    <w:rsid w:val="4900CA7B"/>
    <w:rsid w:val="494B8CEC"/>
    <w:rsid w:val="4A268053"/>
    <w:rsid w:val="4A2C7741"/>
    <w:rsid w:val="4A6BCB43"/>
    <w:rsid w:val="4A75CEE6"/>
    <w:rsid w:val="4A835016"/>
    <w:rsid w:val="4A849C46"/>
    <w:rsid w:val="4AA5DB65"/>
    <w:rsid w:val="4AB22431"/>
    <w:rsid w:val="4B4DEDBD"/>
    <w:rsid w:val="4BB92493"/>
    <w:rsid w:val="4BBFADFA"/>
    <w:rsid w:val="4BC399FD"/>
    <w:rsid w:val="4BD66766"/>
    <w:rsid w:val="4C399305"/>
    <w:rsid w:val="4C418D1F"/>
    <w:rsid w:val="4C9AC299"/>
    <w:rsid w:val="4CA9658D"/>
    <w:rsid w:val="4CC3E1FE"/>
    <w:rsid w:val="4CECB405"/>
    <w:rsid w:val="4CFB66D1"/>
    <w:rsid w:val="4D18CD37"/>
    <w:rsid w:val="4D8475D0"/>
    <w:rsid w:val="4DA36C05"/>
    <w:rsid w:val="4DBAF0D8"/>
    <w:rsid w:val="4DDA3F58"/>
    <w:rsid w:val="4E016D86"/>
    <w:rsid w:val="4E3CF3D1"/>
    <w:rsid w:val="4E9439A0"/>
    <w:rsid w:val="4EA6443A"/>
    <w:rsid w:val="4EB6BAE1"/>
    <w:rsid w:val="4EBA0697"/>
    <w:rsid w:val="4ED4C178"/>
    <w:rsid w:val="4EE66CAF"/>
    <w:rsid w:val="4EE68A5F"/>
    <w:rsid w:val="4EE6D3D4"/>
    <w:rsid w:val="4EF84AEE"/>
    <w:rsid w:val="4F07AAE4"/>
    <w:rsid w:val="4F50CE92"/>
    <w:rsid w:val="4F5F9AE8"/>
    <w:rsid w:val="4F64DCCD"/>
    <w:rsid w:val="4FD0165B"/>
    <w:rsid w:val="4FDFCF92"/>
    <w:rsid w:val="50260AAD"/>
    <w:rsid w:val="509280A4"/>
    <w:rsid w:val="50B58019"/>
    <w:rsid w:val="50FE05F6"/>
    <w:rsid w:val="511FFCD8"/>
    <w:rsid w:val="5123252C"/>
    <w:rsid w:val="5151A121"/>
    <w:rsid w:val="51528DB7"/>
    <w:rsid w:val="51569B5D"/>
    <w:rsid w:val="51868598"/>
    <w:rsid w:val="51C1DB0E"/>
    <w:rsid w:val="51FEB1A6"/>
    <w:rsid w:val="521120BC"/>
    <w:rsid w:val="52716208"/>
    <w:rsid w:val="52909E36"/>
    <w:rsid w:val="5290FF7D"/>
    <w:rsid w:val="52D5CA80"/>
    <w:rsid w:val="52E12F29"/>
    <w:rsid w:val="52EF82DD"/>
    <w:rsid w:val="53421C86"/>
    <w:rsid w:val="5354887E"/>
    <w:rsid w:val="5373A1BF"/>
    <w:rsid w:val="537538E7"/>
    <w:rsid w:val="5377A0B1"/>
    <w:rsid w:val="5378BE5C"/>
    <w:rsid w:val="5396206B"/>
    <w:rsid w:val="5399410C"/>
    <w:rsid w:val="53A981A5"/>
    <w:rsid w:val="54083158"/>
    <w:rsid w:val="5408FA96"/>
    <w:rsid w:val="541336B0"/>
    <w:rsid w:val="541DA49C"/>
    <w:rsid w:val="54369A6F"/>
    <w:rsid w:val="5437337C"/>
    <w:rsid w:val="54386801"/>
    <w:rsid w:val="54409333"/>
    <w:rsid w:val="54CC8D1C"/>
    <w:rsid w:val="54DE0847"/>
    <w:rsid w:val="55608B9A"/>
    <w:rsid w:val="556116F9"/>
    <w:rsid w:val="55879FC4"/>
    <w:rsid w:val="5588CCA2"/>
    <w:rsid w:val="55A00857"/>
    <w:rsid w:val="55A2DEB8"/>
    <w:rsid w:val="55A5B723"/>
    <w:rsid w:val="55BC1502"/>
    <w:rsid w:val="55C38C53"/>
    <w:rsid w:val="55C9D8C7"/>
    <w:rsid w:val="55CC580E"/>
    <w:rsid w:val="55DC6394"/>
    <w:rsid w:val="560ED101"/>
    <w:rsid w:val="560F8243"/>
    <w:rsid w:val="562C3764"/>
    <w:rsid w:val="56573EAD"/>
    <w:rsid w:val="56A1678C"/>
    <w:rsid w:val="56A80DE2"/>
    <w:rsid w:val="56EC6309"/>
    <w:rsid w:val="56EF7D9D"/>
    <w:rsid w:val="56F7428E"/>
    <w:rsid w:val="5742FAFD"/>
    <w:rsid w:val="574D7996"/>
    <w:rsid w:val="574F93FF"/>
    <w:rsid w:val="575BD9D2"/>
    <w:rsid w:val="5776A5F4"/>
    <w:rsid w:val="57A1F643"/>
    <w:rsid w:val="57C54743"/>
    <w:rsid w:val="57C5C2B4"/>
    <w:rsid w:val="57E282BE"/>
    <w:rsid w:val="580BCFC4"/>
    <w:rsid w:val="584011FF"/>
    <w:rsid w:val="58609BF2"/>
    <w:rsid w:val="58B90ABC"/>
    <w:rsid w:val="58F18DAD"/>
    <w:rsid w:val="5901C0DD"/>
    <w:rsid w:val="5949E6AD"/>
    <w:rsid w:val="598ABDA0"/>
    <w:rsid w:val="59D39AF7"/>
    <w:rsid w:val="59DF03EF"/>
    <w:rsid w:val="59DF827F"/>
    <w:rsid w:val="59EAF780"/>
    <w:rsid w:val="5A069574"/>
    <w:rsid w:val="5A09E60A"/>
    <w:rsid w:val="5A4F7DC2"/>
    <w:rsid w:val="5AA6A070"/>
    <w:rsid w:val="5AD376B4"/>
    <w:rsid w:val="5AF53AE5"/>
    <w:rsid w:val="5AFDF03D"/>
    <w:rsid w:val="5B392026"/>
    <w:rsid w:val="5B7615DE"/>
    <w:rsid w:val="5BE4DA48"/>
    <w:rsid w:val="5C37F8F0"/>
    <w:rsid w:val="5C44BA55"/>
    <w:rsid w:val="5C55C5CE"/>
    <w:rsid w:val="5C6D8237"/>
    <w:rsid w:val="5C77374A"/>
    <w:rsid w:val="5C800B7A"/>
    <w:rsid w:val="5C833751"/>
    <w:rsid w:val="5CC55ED6"/>
    <w:rsid w:val="5CC9E6CA"/>
    <w:rsid w:val="5CF26BC5"/>
    <w:rsid w:val="5D16C859"/>
    <w:rsid w:val="5D192322"/>
    <w:rsid w:val="5D3172F1"/>
    <w:rsid w:val="5D52FF8C"/>
    <w:rsid w:val="5DC8D143"/>
    <w:rsid w:val="5DEB61F5"/>
    <w:rsid w:val="5DF5DEAD"/>
    <w:rsid w:val="5E0A7709"/>
    <w:rsid w:val="5E0B9E48"/>
    <w:rsid w:val="5E4336E5"/>
    <w:rsid w:val="5E679160"/>
    <w:rsid w:val="5EE242F5"/>
    <w:rsid w:val="5EFA8F82"/>
    <w:rsid w:val="5FF02ED6"/>
    <w:rsid w:val="6012CDF6"/>
    <w:rsid w:val="602CFC37"/>
    <w:rsid w:val="609EE2F0"/>
    <w:rsid w:val="609EE926"/>
    <w:rsid w:val="60C11D0D"/>
    <w:rsid w:val="60D2CD64"/>
    <w:rsid w:val="60D685E2"/>
    <w:rsid w:val="61032BBA"/>
    <w:rsid w:val="6106EF92"/>
    <w:rsid w:val="6121EDF2"/>
    <w:rsid w:val="613AC877"/>
    <w:rsid w:val="61537C9D"/>
    <w:rsid w:val="616CA4FA"/>
    <w:rsid w:val="6187D233"/>
    <w:rsid w:val="61C85D31"/>
    <w:rsid w:val="61FE0AF3"/>
    <w:rsid w:val="626FD7FC"/>
    <w:rsid w:val="62DBAB73"/>
    <w:rsid w:val="62E6D4B8"/>
    <w:rsid w:val="630A9E06"/>
    <w:rsid w:val="630BC232"/>
    <w:rsid w:val="631F87D9"/>
    <w:rsid w:val="63B1937E"/>
    <w:rsid w:val="63BF9B8C"/>
    <w:rsid w:val="63CBB57B"/>
    <w:rsid w:val="63CC7845"/>
    <w:rsid w:val="641F6A0E"/>
    <w:rsid w:val="6462206F"/>
    <w:rsid w:val="64AEF134"/>
    <w:rsid w:val="64C21FD7"/>
    <w:rsid w:val="64C47F95"/>
    <w:rsid w:val="64C49C18"/>
    <w:rsid w:val="64F62D21"/>
    <w:rsid w:val="64FE2A44"/>
    <w:rsid w:val="6550A8A9"/>
    <w:rsid w:val="657EE052"/>
    <w:rsid w:val="65E37FB7"/>
    <w:rsid w:val="65E713E2"/>
    <w:rsid w:val="661CCC31"/>
    <w:rsid w:val="662A7493"/>
    <w:rsid w:val="6634A3C7"/>
    <w:rsid w:val="665A782C"/>
    <w:rsid w:val="666AB5BF"/>
    <w:rsid w:val="669A66FA"/>
    <w:rsid w:val="66B6BBDB"/>
    <w:rsid w:val="66FDD384"/>
    <w:rsid w:val="67304109"/>
    <w:rsid w:val="6749E4C7"/>
    <w:rsid w:val="678915EE"/>
    <w:rsid w:val="67C79F8A"/>
    <w:rsid w:val="67E9A8F1"/>
    <w:rsid w:val="680EF939"/>
    <w:rsid w:val="6813AF19"/>
    <w:rsid w:val="6847B433"/>
    <w:rsid w:val="68506CC0"/>
    <w:rsid w:val="6866CC22"/>
    <w:rsid w:val="687ACD66"/>
    <w:rsid w:val="68A56148"/>
    <w:rsid w:val="68EB079F"/>
    <w:rsid w:val="691D61BC"/>
    <w:rsid w:val="6937D400"/>
    <w:rsid w:val="695C76A2"/>
    <w:rsid w:val="69E08C43"/>
    <w:rsid w:val="69E08F36"/>
    <w:rsid w:val="69F88BE2"/>
    <w:rsid w:val="6A140888"/>
    <w:rsid w:val="6A45875B"/>
    <w:rsid w:val="6A84DE9D"/>
    <w:rsid w:val="6A93F863"/>
    <w:rsid w:val="6AA51BF7"/>
    <w:rsid w:val="6B07B6C1"/>
    <w:rsid w:val="6B102005"/>
    <w:rsid w:val="6B361B93"/>
    <w:rsid w:val="6B8CE6EF"/>
    <w:rsid w:val="6BA3559E"/>
    <w:rsid w:val="6BC32BB2"/>
    <w:rsid w:val="6BD73E8A"/>
    <w:rsid w:val="6BDB64BE"/>
    <w:rsid w:val="6C23AF18"/>
    <w:rsid w:val="6C47157F"/>
    <w:rsid w:val="6C51BA92"/>
    <w:rsid w:val="6C92C809"/>
    <w:rsid w:val="6CA061DB"/>
    <w:rsid w:val="6CCF3D99"/>
    <w:rsid w:val="6DF28D25"/>
    <w:rsid w:val="6DF8D0E9"/>
    <w:rsid w:val="6E054A24"/>
    <w:rsid w:val="6E3FC218"/>
    <w:rsid w:val="6E5E74FC"/>
    <w:rsid w:val="6E632074"/>
    <w:rsid w:val="6E957D5B"/>
    <w:rsid w:val="6EAD1EEB"/>
    <w:rsid w:val="6EE87790"/>
    <w:rsid w:val="6EF7BBBB"/>
    <w:rsid w:val="6F0C6C09"/>
    <w:rsid w:val="6F56567A"/>
    <w:rsid w:val="6F911C76"/>
    <w:rsid w:val="708B9E96"/>
    <w:rsid w:val="70938C1C"/>
    <w:rsid w:val="70C0485B"/>
    <w:rsid w:val="70D92389"/>
    <w:rsid w:val="70FF230B"/>
    <w:rsid w:val="7113E4C5"/>
    <w:rsid w:val="71259D5D"/>
    <w:rsid w:val="71595622"/>
    <w:rsid w:val="716B6D4E"/>
    <w:rsid w:val="719B2D41"/>
    <w:rsid w:val="719B46B4"/>
    <w:rsid w:val="71C3912F"/>
    <w:rsid w:val="71C61205"/>
    <w:rsid w:val="71E06C9F"/>
    <w:rsid w:val="720184D1"/>
    <w:rsid w:val="721AC531"/>
    <w:rsid w:val="725163F6"/>
    <w:rsid w:val="727054DB"/>
    <w:rsid w:val="72CAF471"/>
    <w:rsid w:val="72D06C52"/>
    <w:rsid w:val="72F81CB7"/>
    <w:rsid w:val="72FFEA2A"/>
    <w:rsid w:val="7306817D"/>
    <w:rsid w:val="7307ED3B"/>
    <w:rsid w:val="7376691A"/>
    <w:rsid w:val="73A675F6"/>
    <w:rsid w:val="73BC7F7A"/>
    <w:rsid w:val="73C67F7F"/>
    <w:rsid w:val="73E1E5D3"/>
    <w:rsid w:val="73E2EDFE"/>
    <w:rsid w:val="73F11CF5"/>
    <w:rsid w:val="74129886"/>
    <w:rsid w:val="74298F83"/>
    <w:rsid w:val="742C79A4"/>
    <w:rsid w:val="743AFAAB"/>
    <w:rsid w:val="7448C5EF"/>
    <w:rsid w:val="74DA4F7E"/>
    <w:rsid w:val="74ECF6AE"/>
    <w:rsid w:val="75031912"/>
    <w:rsid w:val="75192C45"/>
    <w:rsid w:val="75361B91"/>
    <w:rsid w:val="7555F0BB"/>
    <w:rsid w:val="755DEE61"/>
    <w:rsid w:val="7571592D"/>
    <w:rsid w:val="75C3FA38"/>
    <w:rsid w:val="75D4BF8F"/>
    <w:rsid w:val="760E1901"/>
    <w:rsid w:val="76112123"/>
    <w:rsid w:val="763E223F"/>
    <w:rsid w:val="76416709"/>
    <w:rsid w:val="765A8F66"/>
    <w:rsid w:val="767A8C52"/>
    <w:rsid w:val="76BC9639"/>
    <w:rsid w:val="771476F2"/>
    <w:rsid w:val="7717AC20"/>
    <w:rsid w:val="771A58D8"/>
    <w:rsid w:val="777E3FF5"/>
    <w:rsid w:val="779BF56B"/>
    <w:rsid w:val="77A3712F"/>
    <w:rsid w:val="77EC0AC4"/>
    <w:rsid w:val="780B6F13"/>
    <w:rsid w:val="7810E109"/>
    <w:rsid w:val="78154BF7"/>
    <w:rsid w:val="785F8187"/>
    <w:rsid w:val="7873E646"/>
    <w:rsid w:val="78A6798D"/>
    <w:rsid w:val="78AED40D"/>
    <w:rsid w:val="78CC6745"/>
    <w:rsid w:val="78EC44F0"/>
    <w:rsid w:val="78ECFB3A"/>
    <w:rsid w:val="79291256"/>
    <w:rsid w:val="79426A80"/>
    <w:rsid w:val="79486644"/>
    <w:rsid w:val="7949A180"/>
    <w:rsid w:val="794C298D"/>
    <w:rsid w:val="797F968D"/>
    <w:rsid w:val="79C186F8"/>
    <w:rsid w:val="7A16606B"/>
    <w:rsid w:val="7A2BC1AF"/>
    <w:rsid w:val="7AB1B917"/>
    <w:rsid w:val="7AB5BF19"/>
    <w:rsid w:val="7AF41494"/>
    <w:rsid w:val="7AFA3A34"/>
    <w:rsid w:val="7B0D1B72"/>
    <w:rsid w:val="7B38562B"/>
    <w:rsid w:val="7B5B1EB3"/>
    <w:rsid w:val="7B778805"/>
    <w:rsid w:val="7B8EC55A"/>
    <w:rsid w:val="7BDC379D"/>
    <w:rsid w:val="7C4D8978"/>
    <w:rsid w:val="7C5401CC"/>
    <w:rsid w:val="7C835FDA"/>
    <w:rsid w:val="7C8ADAA4"/>
    <w:rsid w:val="7CCDF672"/>
    <w:rsid w:val="7CEB16B2"/>
    <w:rsid w:val="7D19FB5F"/>
    <w:rsid w:val="7DBF4415"/>
    <w:rsid w:val="7DCB5E7C"/>
    <w:rsid w:val="7E46E3D5"/>
    <w:rsid w:val="7E6E4F89"/>
    <w:rsid w:val="7E9B9E81"/>
    <w:rsid w:val="7EA101ED"/>
    <w:rsid w:val="7ED28881"/>
    <w:rsid w:val="7EEBFDED"/>
    <w:rsid w:val="7EF58586"/>
    <w:rsid w:val="7F0E0ACA"/>
    <w:rsid w:val="7F133BE1"/>
    <w:rsid w:val="7F25C002"/>
    <w:rsid w:val="7F33DFC2"/>
    <w:rsid w:val="7F5EFF06"/>
    <w:rsid w:val="7F8F1EBB"/>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5C35FF"/>
  <w15:chartTrackingRefBased/>
  <w15:docId w15:val="{674E6B8C-81DA-4F5D-8EC3-D09F1DB39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D0E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F3D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F3D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96B7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996B7D"/>
  </w:style>
  <w:style w:type="character" w:customStyle="1" w:styleId="normaltextrun">
    <w:name w:val="normaltextrun"/>
    <w:basedOn w:val="Fuentedeprrafopredeter"/>
    <w:rsid w:val="00996B7D"/>
  </w:style>
  <w:style w:type="character" w:customStyle="1" w:styleId="xxcontentpasted0">
    <w:name w:val="x_x_contentpasted0"/>
    <w:basedOn w:val="Fuentedeprrafopredeter"/>
    <w:rsid w:val="006747B5"/>
  </w:style>
  <w:style w:type="character" w:customStyle="1" w:styleId="xmarkc202t2y9g">
    <w:name w:val="x_markc202t2y9g"/>
    <w:basedOn w:val="Fuentedeprrafopredeter"/>
    <w:rsid w:val="006747B5"/>
  </w:style>
  <w:style w:type="character" w:customStyle="1" w:styleId="xcontentpasted0">
    <w:name w:val="x_contentpasted0"/>
    <w:basedOn w:val="Fuentedeprrafopredeter"/>
    <w:rsid w:val="006747B5"/>
  </w:style>
  <w:style w:type="character" w:customStyle="1" w:styleId="scxw75378928">
    <w:name w:val="scxw75378928"/>
    <w:basedOn w:val="Fuentedeprrafopredeter"/>
    <w:rsid w:val="00E12DA2"/>
  </w:style>
  <w:style w:type="paragraph" w:styleId="Prrafodelista">
    <w:name w:val="List Paragraph"/>
    <w:basedOn w:val="Normal"/>
    <w:uiPriority w:val="34"/>
    <w:qFormat/>
    <w:rsid w:val="00E12DA2"/>
    <w:pPr>
      <w:ind w:left="720"/>
      <w:contextualSpacing/>
    </w:pPr>
  </w:style>
  <w:style w:type="character" w:customStyle="1" w:styleId="tabchar">
    <w:name w:val="tabchar"/>
    <w:basedOn w:val="Fuentedeprrafopredeter"/>
    <w:rsid w:val="00E12DA2"/>
  </w:style>
  <w:style w:type="paragraph" w:styleId="Piedepgina">
    <w:name w:val="footer"/>
    <w:basedOn w:val="Normal"/>
    <w:link w:val="PiedepginaCar"/>
    <w:unhideWhenUsed/>
    <w:rsid w:val="00D351F6"/>
    <w:pPr>
      <w:tabs>
        <w:tab w:val="center" w:pos="4419"/>
        <w:tab w:val="right" w:pos="8838"/>
      </w:tabs>
      <w:spacing w:after="0" w:line="240" w:lineRule="auto"/>
    </w:pPr>
    <w:rPr>
      <w:rFonts w:ascii="Arial" w:eastAsia="Times New Roman" w:hAnsi="Arial" w:cs="Times New Roman"/>
      <w:sz w:val="24"/>
      <w:szCs w:val="20"/>
      <w:lang w:val="es-ES" w:eastAsia="es-ES"/>
    </w:rPr>
  </w:style>
  <w:style w:type="character" w:customStyle="1" w:styleId="PiedepginaCar">
    <w:name w:val="Pie de página Car"/>
    <w:basedOn w:val="Fuentedeprrafopredeter"/>
    <w:link w:val="Piedepgina"/>
    <w:rsid w:val="00D351F6"/>
    <w:rPr>
      <w:rFonts w:ascii="Arial" w:eastAsia="Times New Roman" w:hAnsi="Arial" w:cs="Times New Roman"/>
      <w:sz w:val="24"/>
      <w:szCs w:val="20"/>
      <w:lang w:val="es-ES" w:eastAsia="es-ES"/>
    </w:rPr>
  </w:style>
  <w:style w:type="character" w:customStyle="1" w:styleId="Ttulo2Car">
    <w:name w:val="Título 2 Car"/>
    <w:basedOn w:val="Fuentedeprrafopredeter"/>
    <w:link w:val="Ttulo2"/>
    <w:uiPriority w:val="9"/>
    <w:rsid w:val="001F3D4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F3D42"/>
    <w:rPr>
      <w:rFonts w:asciiTheme="majorHAnsi" w:eastAsiaTheme="majorEastAsia" w:hAnsiTheme="majorHAnsi" w:cstheme="majorBidi"/>
      <w:color w:val="1F4D78" w:themeColor="accent1" w:themeShade="7F"/>
      <w:sz w:val="24"/>
      <w:szCs w:val="24"/>
    </w:rPr>
  </w:style>
  <w:style w:type="character" w:customStyle="1" w:styleId="superscript">
    <w:name w:val="superscript"/>
    <w:basedOn w:val="Fuentedeprrafopredeter"/>
    <w:rsid w:val="003708E1"/>
  </w:style>
  <w:style w:type="paragraph" w:styleId="TDC2">
    <w:name w:val="toc 2"/>
    <w:basedOn w:val="Normal"/>
    <w:next w:val="Normal"/>
    <w:autoRedefine/>
    <w:uiPriority w:val="39"/>
    <w:unhideWhenUsed/>
    <w:rsid w:val="00BD0E9D"/>
    <w:pPr>
      <w:spacing w:after="100"/>
      <w:ind w:left="220"/>
    </w:pPr>
  </w:style>
  <w:style w:type="paragraph" w:styleId="TDC3">
    <w:name w:val="toc 3"/>
    <w:basedOn w:val="Normal"/>
    <w:next w:val="Normal"/>
    <w:autoRedefine/>
    <w:uiPriority w:val="39"/>
    <w:unhideWhenUsed/>
    <w:rsid w:val="00BD0E9D"/>
    <w:pPr>
      <w:spacing w:after="100"/>
      <w:ind w:left="440"/>
    </w:pPr>
  </w:style>
  <w:style w:type="character" w:styleId="Hipervnculo">
    <w:name w:val="Hyperlink"/>
    <w:basedOn w:val="Fuentedeprrafopredeter"/>
    <w:uiPriority w:val="99"/>
    <w:unhideWhenUsed/>
    <w:rsid w:val="00BD0E9D"/>
    <w:rPr>
      <w:color w:val="0563C1" w:themeColor="hyperlink"/>
      <w:u w:val="single"/>
    </w:rPr>
  </w:style>
  <w:style w:type="character" w:customStyle="1" w:styleId="Ttulo1Car">
    <w:name w:val="Título 1 Car"/>
    <w:basedOn w:val="Fuentedeprrafopredeter"/>
    <w:link w:val="Ttulo1"/>
    <w:uiPriority w:val="9"/>
    <w:rsid w:val="00BD0E9D"/>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D0885"/>
    <w:pPr>
      <w:spacing w:after="100"/>
    </w:pPr>
  </w:style>
  <w:style w:type="paragraph" w:styleId="Encabezado">
    <w:name w:val="header"/>
    <w:aliases w:val="Encabezado 1,encabezado"/>
    <w:basedOn w:val="Normal"/>
    <w:link w:val="EncabezadoCar"/>
    <w:uiPriority w:val="99"/>
    <w:unhideWhenUsed/>
    <w:rsid w:val="00156F2D"/>
    <w:pPr>
      <w:tabs>
        <w:tab w:val="center" w:pos="4419"/>
        <w:tab w:val="right" w:pos="8838"/>
      </w:tabs>
      <w:spacing w:after="0" w:line="240" w:lineRule="auto"/>
    </w:pPr>
  </w:style>
  <w:style w:type="character" w:customStyle="1" w:styleId="EncabezadoCar">
    <w:name w:val="Encabezado Car"/>
    <w:aliases w:val="Encabezado 1 Car,encabezado Car"/>
    <w:basedOn w:val="Fuentedeprrafopredeter"/>
    <w:link w:val="Encabezado"/>
    <w:uiPriority w:val="99"/>
    <w:rsid w:val="00156F2D"/>
  </w:style>
  <w:style w:type="character" w:styleId="Refdecomentario">
    <w:name w:val="annotation reference"/>
    <w:basedOn w:val="Fuentedeprrafopredeter"/>
    <w:uiPriority w:val="99"/>
    <w:semiHidden/>
    <w:unhideWhenUsed/>
    <w:rsid w:val="000D6A20"/>
    <w:rPr>
      <w:sz w:val="16"/>
      <w:szCs w:val="16"/>
    </w:rPr>
  </w:style>
  <w:style w:type="paragraph" w:styleId="Textocomentario">
    <w:name w:val="annotation text"/>
    <w:basedOn w:val="Normal"/>
    <w:link w:val="TextocomentarioCar"/>
    <w:uiPriority w:val="99"/>
    <w:unhideWhenUsed/>
    <w:rsid w:val="000D6A20"/>
    <w:pPr>
      <w:spacing w:line="240" w:lineRule="auto"/>
    </w:pPr>
    <w:rPr>
      <w:sz w:val="20"/>
      <w:szCs w:val="20"/>
    </w:rPr>
  </w:style>
  <w:style w:type="character" w:customStyle="1" w:styleId="TextocomentarioCar">
    <w:name w:val="Texto comentario Car"/>
    <w:basedOn w:val="Fuentedeprrafopredeter"/>
    <w:link w:val="Textocomentario"/>
    <w:uiPriority w:val="99"/>
    <w:rsid w:val="000D6A20"/>
    <w:rPr>
      <w:sz w:val="20"/>
      <w:szCs w:val="20"/>
    </w:rPr>
  </w:style>
  <w:style w:type="paragraph" w:styleId="Asuntodelcomentario">
    <w:name w:val="annotation subject"/>
    <w:basedOn w:val="Textocomentario"/>
    <w:next w:val="Textocomentario"/>
    <w:link w:val="AsuntodelcomentarioCar"/>
    <w:uiPriority w:val="99"/>
    <w:semiHidden/>
    <w:unhideWhenUsed/>
    <w:rsid w:val="000D6A20"/>
    <w:rPr>
      <w:b/>
      <w:bCs/>
    </w:rPr>
  </w:style>
  <w:style w:type="character" w:customStyle="1" w:styleId="AsuntodelcomentarioCar">
    <w:name w:val="Asunto del comentario Car"/>
    <w:basedOn w:val="TextocomentarioCar"/>
    <w:link w:val="Asuntodelcomentario"/>
    <w:uiPriority w:val="99"/>
    <w:semiHidden/>
    <w:rsid w:val="000D6A20"/>
    <w:rPr>
      <w:b/>
      <w:bCs/>
      <w:sz w:val="20"/>
      <w:szCs w:val="20"/>
    </w:rPr>
  </w:style>
  <w:style w:type="paragraph" w:styleId="Textodeglobo">
    <w:name w:val="Balloon Text"/>
    <w:basedOn w:val="Normal"/>
    <w:link w:val="TextodegloboCar"/>
    <w:uiPriority w:val="99"/>
    <w:semiHidden/>
    <w:unhideWhenUsed/>
    <w:rsid w:val="000D6A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6A20"/>
    <w:rPr>
      <w:rFonts w:ascii="Segoe UI" w:hAnsi="Segoe UI" w:cs="Segoe UI"/>
      <w:sz w:val="18"/>
      <w:szCs w:val="18"/>
    </w:rPr>
  </w:style>
  <w:style w:type="paragraph" w:styleId="Descripcin">
    <w:name w:val="caption"/>
    <w:basedOn w:val="Normal"/>
    <w:next w:val="Normal"/>
    <w:uiPriority w:val="35"/>
    <w:unhideWhenUsed/>
    <w:qFormat/>
    <w:rsid w:val="004C6ABE"/>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76011"/>
    <w:pPr>
      <w:spacing w:after="0"/>
    </w:pPr>
  </w:style>
  <w:style w:type="character" w:customStyle="1" w:styleId="Mention1">
    <w:name w:val="Mention1"/>
    <w:basedOn w:val="Fuentedeprrafopredeter"/>
    <w:uiPriority w:val="99"/>
    <w:unhideWhenUsed/>
    <w:rPr>
      <w:color w:val="2B579A"/>
      <w:shd w:val="clear" w:color="auto" w:fill="E6E6E6"/>
    </w:rPr>
  </w:style>
  <w:style w:type="character" w:customStyle="1" w:styleId="Mencionar1">
    <w:name w:val="Mencionar1"/>
    <w:basedOn w:val="Fuentedeprrafopredeter"/>
    <w:uiPriority w:val="99"/>
    <w:unhideWhenUsed/>
    <w:rPr>
      <w:color w:val="2B579A"/>
      <w:shd w:val="clear" w:color="auto" w:fill="E6E6E6"/>
    </w:rPr>
  </w:style>
  <w:style w:type="character" w:customStyle="1" w:styleId="ui-provider">
    <w:name w:val="ui-provider"/>
    <w:basedOn w:val="Fuentedeprrafopredeter"/>
    <w:rsid w:val="006C36C0"/>
  </w:style>
  <w:style w:type="paragraph" w:styleId="Revisin">
    <w:name w:val="Revision"/>
    <w:hidden/>
    <w:uiPriority w:val="99"/>
    <w:semiHidden/>
    <w:rsid w:val="00C52374"/>
    <w:pPr>
      <w:spacing w:after="0" w:line="240" w:lineRule="auto"/>
    </w:pPr>
  </w:style>
  <w:style w:type="character" w:customStyle="1" w:styleId="UnresolvedMention">
    <w:name w:val="Unresolved Mention"/>
    <w:basedOn w:val="Fuentedeprrafopredeter"/>
    <w:uiPriority w:val="99"/>
    <w:semiHidden/>
    <w:unhideWhenUsed/>
    <w:rsid w:val="00F041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7808">
      <w:bodyDiv w:val="1"/>
      <w:marLeft w:val="0"/>
      <w:marRight w:val="0"/>
      <w:marTop w:val="0"/>
      <w:marBottom w:val="0"/>
      <w:divBdr>
        <w:top w:val="none" w:sz="0" w:space="0" w:color="auto"/>
        <w:left w:val="none" w:sz="0" w:space="0" w:color="auto"/>
        <w:bottom w:val="none" w:sz="0" w:space="0" w:color="auto"/>
        <w:right w:val="none" w:sz="0" w:space="0" w:color="auto"/>
      </w:divBdr>
      <w:divsChild>
        <w:div w:id="1260023962">
          <w:marLeft w:val="0"/>
          <w:marRight w:val="0"/>
          <w:marTop w:val="0"/>
          <w:marBottom w:val="0"/>
          <w:divBdr>
            <w:top w:val="none" w:sz="0" w:space="0" w:color="auto"/>
            <w:left w:val="none" w:sz="0" w:space="0" w:color="auto"/>
            <w:bottom w:val="none" w:sz="0" w:space="0" w:color="auto"/>
            <w:right w:val="none" w:sz="0" w:space="0" w:color="auto"/>
          </w:divBdr>
        </w:div>
      </w:divsChild>
    </w:div>
    <w:div w:id="107937918">
      <w:bodyDiv w:val="1"/>
      <w:marLeft w:val="0"/>
      <w:marRight w:val="0"/>
      <w:marTop w:val="0"/>
      <w:marBottom w:val="0"/>
      <w:divBdr>
        <w:top w:val="none" w:sz="0" w:space="0" w:color="auto"/>
        <w:left w:val="none" w:sz="0" w:space="0" w:color="auto"/>
        <w:bottom w:val="none" w:sz="0" w:space="0" w:color="auto"/>
        <w:right w:val="none" w:sz="0" w:space="0" w:color="auto"/>
      </w:divBdr>
      <w:divsChild>
        <w:div w:id="27412390">
          <w:marLeft w:val="0"/>
          <w:marRight w:val="0"/>
          <w:marTop w:val="0"/>
          <w:marBottom w:val="0"/>
          <w:divBdr>
            <w:top w:val="none" w:sz="0" w:space="0" w:color="auto"/>
            <w:left w:val="none" w:sz="0" w:space="0" w:color="auto"/>
            <w:bottom w:val="none" w:sz="0" w:space="0" w:color="auto"/>
            <w:right w:val="none" w:sz="0" w:space="0" w:color="auto"/>
          </w:divBdr>
        </w:div>
        <w:div w:id="541526233">
          <w:marLeft w:val="0"/>
          <w:marRight w:val="0"/>
          <w:marTop w:val="0"/>
          <w:marBottom w:val="0"/>
          <w:divBdr>
            <w:top w:val="none" w:sz="0" w:space="0" w:color="auto"/>
            <w:left w:val="none" w:sz="0" w:space="0" w:color="auto"/>
            <w:bottom w:val="none" w:sz="0" w:space="0" w:color="auto"/>
            <w:right w:val="none" w:sz="0" w:space="0" w:color="auto"/>
          </w:divBdr>
        </w:div>
        <w:div w:id="990714182">
          <w:marLeft w:val="0"/>
          <w:marRight w:val="0"/>
          <w:marTop w:val="0"/>
          <w:marBottom w:val="0"/>
          <w:divBdr>
            <w:top w:val="none" w:sz="0" w:space="0" w:color="auto"/>
            <w:left w:val="none" w:sz="0" w:space="0" w:color="auto"/>
            <w:bottom w:val="none" w:sz="0" w:space="0" w:color="auto"/>
            <w:right w:val="none" w:sz="0" w:space="0" w:color="auto"/>
          </w:divBdr>
        </w:div>
        <w:div w:id="998461839">
          <w:marLeft w:val="0"/>
          <w:marRight w:val="0"/>
          <w:marTop w:val="0"/>
          <w:marBottom w:val="0"/>
          <w:divBdr>
            <w:top w:val="none" w:sz="0" w:space="0" w:color="auto"/>
            <w:left w:val="none" w:sz="0" w:space="0" w:color="auto"/>
            <w:bottom w:val="none" w:sz="0" w:space="0" w:color="auto"/>
            <w:right w:val="none" w:sz="0" w:space="0" w:color="auto"/>
          </w:divBdr>
        </w:div>
        <w:div w:id="1271813247">
          <w:marLeft w:val="0"/>
          <w:marRight w:val="0"/>
          <w:marTop w:val="0"/>
          <w:marBottom w:val="0"/>
          <w:divBdr>
            <w:top w:val="none" w:sz="0" w:space="0" w:color="auto"/>
            <w:left w:val="none" w:sz="0" w:space="0" w:color="auto"/>
            <w:bottom w:val="none" w:sz="0" w:space="0" w:color="auto"/>
            <w:right w:val="none" w:sz="0" w:space="0" w:color="auto"/>
          </w:divBdr>
        </w:div>
      </w:divsChild>
    </w:div>
    <w:div w:id="271786321">
      <w:bodyDiv w:val="1"/>
      <w:marLeft w:val="0"/>
      <w:marRight w:val="0"/>
      <w:marTop w:val="0"/>
      <w:marBottom w:val="0"/>
      <w:divBdr>
        <w:top w:val="none" w:sz="0" w:space="0" w:color="auto"/>
        <w:left w:val="none" w:sz="0" w:space="0" w:color="auto"/>
        <w:bottom w:val="none" w:sz="0" w:space="0" w:color="auto"/>
        <w:right w:val="none" w:sz="0" w:space="0" w:color="auto"/>
      </w:divBdr>
      <w:divsChild>
        <w:div w:id="91434351">
          <w:marLeft w:val="0"/>
          <w:marRight w:val="0"/>
          <w:marTop w:val="0"/>
          <w:marBottom w:val="0"/>
          <w:divBdr>
            <w:top w:val="none" w:sz="0" w:space="0" w:color="auto"/>
            <w:left w:val="none" w:sz="0" w:space="0" w:color="auto"/>
            <w:bottom w:val="none" w:sz="0" w:space="0" w:color="auto"/>
            <w:right w:val="none" w:sz="0" w:space="0" w:color="auto"/>
          </w:divBdr>
        </w:div>
        <w:div w:id="107091333">
          <w:marLeft w:val="0"/>
          <w:marRight w:val="0"/>
          <w:marTop w:val="0"/>
          <w:marBottom w:val="0"/>
          <w:divBdr>
            <w:top w:val="none" w:sz="0" w:space="0" w:color="auto"/>
            <w:left w:val="none" w:sz="0" w:space="0" w:color="auto"/>
            <w:bottom w:val="none" w:sz="0" w:space="0" w:color="auto"/>
            <w:right w:val="none" w:sz="0" w:space="0" w:color="auto"/>
          </w:divBdr>
        </w:div>
        <w:div w:id="139658048">
          <w:marLeft w:val="0"/>
          <w:marRight w:val="0"/>
          <w:marTop w:val="0"/>
          <w:marBottom w:val="0"/>
          <w:divBdr>
            <w:top w:val="none" w:sz="0" w:space="0" w:color="auto"/>
            <w:left w:val="none" w:sz="0" w:space="0" w:color="auto"/>
            <w:bottom w:val="none" w:sz="0" w:space="0" w:color="auto"/>
            <w:right w:val="none" w:sz="0" w:space="0" w:color="auto"/>
          </w:divBdr>
        </w:div>
        <w:div w:id="164707584">
          <w:marLeft w:val="0"/>
          <w:marRight w:val="0"/>
          <w:marTop w:val="0"/>
          <w:marBottom w:val="0"/>
          <w:divBdr>
            <w:top w:val="none" w:sz="0" w:space="0" w:color="auto"/>
            <w:left w:val="none" w:sz="0" w:space="0" w:color="auto"/>
            <w:bottom w:val="none" w:sz="0" w:space="0" w:color="auto"/>
            <w:right w:val="none" w:sz="0" w:space="0" w:color="auto"/>
          </w:divBdr>
        </w:div>
        <w:div w:id="168451372">
          <w:marLeft w:val="0"/>
          <w:marRight w:val="0"/>
          <w:marTop w:val="0"/>
          <w:marBottom w:val="0"/>
          <w:divBdr>
            <w:top w:val="none" w:sz="0" w:space="0" w:color="auto"/>
            <w:left w:val="none" w:sz="0" w:space="0" w:color="auto"/>
            <w:bottom w:val="none" w:sz="0" w:space="0" w:color="auto"/>
            <w:right w:val="none" w:sz="0" w:space="0" w:color="auto"/>
          </w:divBdr>
        </w:div>
        <w:div w:id="307707209">
          <w:marLeft w:val="0"/>
          <w:marRight w:val="0"/>
          <w:marTop w:val="0"/>
          <w:marBottom w:val="0"/>
          <w:divBdr>
            <w:top w:val="none" w:sz="0" w:space="0" w:color="auto"/>
            <w:left w:val="none" w:sz="0" w:space="0" w:color="auto"/>
            <w:bottom w:val="none" w:sz="0" w:space="0" w:color="auto"/>
            <w:right w:val="none" w:sz="0" w:space="0" w:color="auto"/>
          </w:divBdr>
        </w:div>
        <w:div w:id="363793670">
          <w:marLeft w:val="0"/>
          <w:marRight w:val="0"/>
          <w:marTop w:val="0"/>
          <w:marBottom w:val="0"/>
          <w:divBdr>
            <w:top w:val="none" w:sz="0" w:space="0" w:color="auto"/>
            <w:left w:val="none" w:sz="0" w:space="0" w:color="auto"/>
            <w:bottom w:val="none" w:sz="0" w:space="0" w:color="auto"/>
            <w:right w:val="none" w:sz="0" w:space="0" w:color="auto"/>
          </w:divBdr>
        </w:div>
        <w:div w:id="405684563">
          <w:marLeft w:val="0"/>
          <w:marRight w:val="0"/>
          <w:marTop w:val="0"/>
          <w:marBottom w:val="0"/>
          <w:divBdr>
            <w:top w:val="none" w:sz="0" w:space="0" w:color="auto"/>
            <w:left w:val="none" w:sz="0" w:space="0" w:color="auto"/>
            <w:bottom w:val="none" w:sz="0" w:space="0" w:color="auto"/>
            <w:right w:val="none" w:sz="0" w:space="0" w:color="auto"/>
          </w:divBdr>
        </w:div>
        <w:div w:id="482821187">
          <w:marLeft w:val="0"/>
          <w:marRight w:val="0"/>
          <w:marTop w:val="0"/>
          <w:marBottom w:val="0"/>
          <w:divBdr>
            <w:top w:val="none" w:sz="0" w:space="0" w:color="auto"/>
            <w:left w:val="none" w:sz="0" w:space="0" w:color="auto"/>
            <w:bottom w:val="none" w:sz="0" w:space="0" w:color="auto"/>
            <w:right w:val="none" w:sz="0" w:space="0" w:color="auto"/>
          </w:divBdr>
        </w:div>
        <w:div w:id="534660829">
          <w:marLeft w:val="0"/>
          <w:marRight w:val="0"/>
          <w:marTop w:val="0"/>
          <w:marBottom w:val="0"/>
          <w:divBdr>
            <w:top w:val="none" w:sz="0" w:space="0" w:color="auto"/>
            <w:left w:val="none" w:sz="0" w:space="0" w:color="auto"/>
            <w:bottom w:val="none" w:sz="0" w:space="0" w:color="auto"/>
            <w:right w:val="none" w:sz="0" w:space="0" w:color="auto"/>
          </w:divBdr>
        </w:div>
        <w:div w:id="573979426">
          <w:marLeft w:val="0"/>
          <w:marRight w:val="0"/>
          <w:marTop w:val="0"/>
          <w:marBottom w:val="0"/>
          <w:divBdr>
            <w:top w:val="none" w:sz="0" w:space="0" w:color="auto"/>
            <w:left w:val="none" w:sz="0" w:space="0" w:color="auto"/>
            <w:bottom w:val="none" w:sz="0" w:space="0" w:color="auto"/>
            <w:right w:val="none" w:sz="0" w:space="0" w:color="auto"/>
          </w:divBdr>
        </w:div>
        <w:div w:id="575936359">
          <w:marLeft w:val="0"/>
          <w:marRight w:val="0"/>
          <w:marTop w:val="0"/>
          <w:marBottom w:val="0"/>
          <w:divBdr>
            <w:top w:val="none" w:sz="0" w:space="0" w:color="auto"/>
            <w:left w:val="none" w:sz="0" w:space="0" w:color="auto"/>
            <w:bottom w:val="none" w:sz="0" w:space="0" w:color="auto"/>
            <w:right w:val="none" w:sz="0" w:space="0" w:color="auto"/>
          </w:divBdr>
        </w:div>
        <w:div w:id="709114043">
          <w:marLeft w:val="0"/>
          <w:marRight w:val="0"/>
          <w:marTop w:val="0"/>
          <w:marBottom w:val="0"/>
          <w:divBdr>
            <w:top w:val="none" w:sz="0" w:space="0" w:color="auto"/>
            <w:left w:val="none" w:sz="0" w:space="0" w:color="auto"/>
            <w:bottom w:val="none" w:sz="0" w:space="0" w:color="auto"/>
            <w:right w:val="none" w:sz="0" w:space="0" w:color="auto"/>
          </w:divBdr>
        </w:div>
        <w:div w:id="722945795">
          <w:marLeft w:val="0"/>
          <w:marRight w:val="0"/>
          <w:marTop w:val="0"/>
          <w:marBottom w:val="0"/>
          <w:divBdr>
            <w:top w:val="none" w:sz="0" w:space="0" w:color="auto"/>
            <w:left w:val="none" w:sz="0" w:space="0" w:color="auto"/>
            <w:bottom w:val="none" w:sz="0" w:space="0" w:color="auto"/>
            <w:right w:val="none" w:sz="0" w:space="0" w:color="auto"/>
          </w:divBdr>
        </w:div>
        <w:div w:id="866408926">
          <w:marLeft w:val="0"/>
          <w:marRight w:val="0"/>
          <w:marTop w:val="0"/>
          <w:marBottom w:val="0"/>
          <w:divBdr>
            <w:top w:val="none" w:sz="0" w:space="0" w:color="auto"/>
            <w:left w:val="none" w:sz="0" w:space="0" w:color="auto"/>
            <w:bottom w:val="none" w:sz="0" w:space="0" w:color="auto"/>
            <w:right w:val="none" w:sz="0" w:space="0" w:color="auto"/>
          </w:divBdr>
        </w:div>
        <w:div w:id="866984433">
          <w:marLeft w:val="0"/>
          <w:marRight w:val="0"/>
          <w:marTop w:val="0"/>
          <w:marBottom w:val="0"/>
          <w:divBdr>
            <w:top w:val="none" w:sz="0" w:space="0" w:color="auto"/>
            <w:left w:val="none" w:sz="0" w:space="0" w:color="auto"/>
            <w:bottom w:val="none" w:sz="0" w:space="0" w:color="auto"/>
            <w:right w:val="none" w:sz="0" w:space="0" w:color="auto"/>
          </w:divBdr>
        </w:div>
        <w:div w:id="919870166">
          <w:marLeft w:val="0"/>
          <w:marRight w:val="0"/>
          <w:marTop w:val="0"/>
          <w:marBottom w:val="0"/>
          <w:divBdr>
            <w:top w:val="none" w:sz="0" w:space="0" w:color="auto"/>
            <w:left w:val="none" w:sz="0" w:space="0" w:color="auto"/>
            <w:bottom w:val="none" w:sz="0" w:space="0" w:color="auto"/>
            <w:right w:val="none" w:sz="0" w:space="0" w:color="auto"/>
          </w:divBdr>
        </w:div>
        <w:div w:id="953637300">
          <w:marLeft w:val="0"/>
          <w:marRight w:val="0"/>
          <w:marTop w:val="0"/>
          <w:marBottom w:val="0"/>
          <w:divBdr>
            <w:top w:val="none" w:sz="0" w:space="0" w:color="auto"/>
            <w:left w:val="none" w:sz="0" w:space="0" w:color="auto"/>
            <w:bottom w:val="none" w:sz="0" w:space="0" w:color="auto"/>
            <w:right w:val="none" w:sz="0" w:space="0" w:color="auto"/>
          </w:divBdr>
        </w:div>
        <w:div w:id="1087579891">
          <w:marLeft w:val="0"/>
          <w:marRight w:val="0"/>
          <w:marTop w:val="0"/>
          <w:marBottom w:val="0"/>
          <w:divBdr>
            <w:top w:val="none" w:sz="0" w:space="0" w:color="auto"/>
            <w:left w:val="none" w:sz="0" w:space="0" w:color="auto"/>
            <w:bottom w:val="none" w:sz="0" w:space="0" w:color="auto"/>
            <w:right w:val="none" w:sz="0" w:space="0" w:color="auto"/>
          </w:divBdr>
        </w:div>
        <w:div w:id="1122530398">
          <w:marLeft w:val="0"/>
          <w:marRight w:val="0"/>
          <w:marTop w:val="0"/>
          <w:marBottom w:val="0"/>
          <w:divBdr>
            <w:top w:val="none" w:sz="0" w:space="0" w:color="auto"/>
            <w:left w:val="none" w:sz="0" w:space="0" w:color="auto"/>
            <w:bottom w:val="none" w:sz="0" w:space="0" w:color="auto"/>
            <w:right w:val="none" w:sz="0" w:space="0" w:color="auto"/>
          </w:divBdr>
        </w:div>
        <w:div w:id="1244727084">
          <w:marLeft w:val="0"/>
          <w:marRight w:val="0"/>
          <w:marTop w:val="0"/>
          <w:marBottom w:val="0"/>
          <w:divBdr>
            <w:top w:val="none" w:sz="0" w:space="0" w:color="auto"/>
            <w:left w:val="none" w:sz="0" w:space="0" w:color="auto"/>
            <w:bottom w:val="none" w:sz="0" w:space="0" w:color="auto"/>
            <w:right w:val="none" w:sz="0" w:space="0" w:color="auto"/>
          </w:divBdr>
        </w:div>
        <w:div w:id="1249803334">
          <w:marLeft w:val="0"/>
          <w:marRight w:val="0"/>
          <w:marTop w:val="0"/>
          <w:marBottom w:val="0"/>
          <w:divBdr>
            <w:top w:val="none" w:sz="0" w:space="0" w:color="auto"/>
            <w:left w:val="none" w:sz="0" w:space="0" w:color="auto"/>
            <w:bottom w:val="none" w:sz="0" w:space="0" w:color="auto"/>
            <w:right w:val="none" w:sz="0" w:space="0" w:color="auto"/>
          </w:divBdr>
        </w:div>
        <w:div w:id="1380590949">
          <w:marLeft w:val="0"/>
          <w:marRight w:val="0"/>
          <w:marTop w:val="0"/>
          <w:marBottom w:val="0"/>
          <w:divBdr>
            <w:top w:val="none" w:sz="0" w:space="0" w:color="auto"/>
            <w:left w:val="none" w:sz="0" w:space="0" w:color="auto"/>
            <w:bottom w:val="none" w:sz="0" w:space="0" w:color="auto"/>
            <w:right w:val="none" w:sz="0" w:space="0" w:color="auto"/>
          </w:divBdr>
        </w:div>
        <w:div w:id="1493335047">
          <w:marLeft w:val="0"/>
          <w:marRight w:val="0"/>
          <w:marTop w:val="0"/>
          <w:marBottom w:val="0"/>
          <w:divBdr>
            <w:top w:val="none" w:sz="0" w:space="0" w:color="auto"/>
            <w:left w:val="none" w:sz="0" w:space="0" w:color="auto"/>
            <w:bottom w:val="none" w:sz="0" w:space="0" w:color="auto"/>
            <w:right w:val="none" w:sz="0" w:space="0" w:color="auto"/>
          </w:divBdr>
        </w:div>
        <w:div w:id="1628585982">
          <w:marLeft w:val="0"/>
          <w:marRight w:val="0"/>
          <w:marTop w:val="0"/>
          <w:marBottom w:val="0"/>
          <w:divBdr>
            <w:top w:val="none" w:sz="0" w:space="0" w:color="auto"/>
            <w:left w:val="none" w:sz="0" w:space="0" w:color="auto"/>
            <w:bottom w:val="none" w:sz="0" w:space="0" w:color="auto"/>
            <w:right w:val="none" w:sz="0" w:space="0" w:color="auto"/>
          </w:divBdr>
        </w:div>
        <w:div w:id="1671173587">
          <w:marLeft w:val="0"/>
          <w:marRight w:val="0"/>
          <w:marTop w:val="0"/>
          <w:marBottom w:val="0"/>
          <w:divBdr>
            <w:top w:val="none" w:sz="0" w:space="0" w:color="auto"/>
            <w:left w:val="none" w:sz="0" w:space="0" w:color="auto"/>
            <w:bottom w:val="none" w:sz="0" w:space="0" w:color="auto"/>
            <w:right w:val="none" w:sz="0" w:space="0" w:color="auto"/>
          </w:divBdr>
        </w:div>
        <w:div w:id="1677344542">
          <w:marLeft w:val="0"/>
          <w:marRight w:val="0"/>
          <w:marTop w:val="0"/>
          <w:marBottom w:val="0"/>
          <w:divBdr>
            <w:top w:val="none" w:sz="0" w:space="0" w:color="auto"/>
            <w:left w:val="none" w:sz="0" w:space="0" w:color="auto"/>
            <w:bottom w:val="none" w:sz="0" w:space="0" w:color="auto"/>
            <w:right w:val="none" w:sz="0" w:space="0" w:color="auto"/>
          </w:divBdr>
        </w:div>
        <w:div w:id="1716076656">
          <w:marLeft w:val="0"/>
          <w:marRight w:val="0"/>
          <w:marTop w:val="0"/>
          <w:marBottom w:val="0"/>
          <w:divBdr>
            <w:top w:val="none" w:sz="0" w:space="0" w:color="auto"/>
            <w:left w:val="none" w:sz="0" w:space="0" w:color="auto"/>
            <w:bottom w:val="none" w:sz="0" w:space="0" w:color="auto"/>
            <w:right w:val="none" w:sz="0" w:space="0" w:color="auto"/>
          </w:divBdr>
        </w:div>
        <w:div w:id="1760324295">
          <w:marLeft w:val="0"/>
          <w:marRight w:val="0"/>
          <w:marTop w:val="0"/>
          <w:marBottom w:val="0"/>
          <w:divBdr>
            <w:top w:val="none" w:sz="0" w:space="0" w:color="auto"/>
            <w:left w:val="none" w:sz="0" w:space="0" w:color="auto"/>
            <w:bottom w:val="none" w:sz="0" w:space="0" w:color="auto"/>
            <w:right w:val="none" w:sz="0" w:space="0" w:color="auto"/>
          </w:divBdr>
        </w:div>
        <w:div w:id="1856535500">
          <w:marLeft w:val="0"/>
          <w:marRight w:val="0"/>
          <w:marTop w:val="0"/>
          <w:marBottom w:val="0"/>
          <w:divBdr>
            <w:top w:val="none" w:sz="0" w:space="0" w:color="auto"/>
            <w:left w:val="none" w:sz="0" w:space="0" w:color="auto"/>
            <w:bottom w:val="none" w:sz="0" w:space="0" w:color="auto"/>
            <w:right w:val="none" w:sz="0" w:space="0" w:color="auto"/>
          </w:divBdr>
        </w:div>
        <w:div w:id="1914242871">
          <w:marLeft w:val="0"/>
          <w:marRight w:val="0"/>
          <w:marTop w:val="0"/>
          <w:marBottom w:val="0"/>
          <w:divBdr>
            <w:top w:val="none" w:sz="0" w:space="0" w:color="auto"/>
            <w:left w:val="none" w:sz="0" w:space="0" w:color="auto"/>
            <w:bottom w:val="none" w:sz="0" w:space="0" w:color="auto"/>
            <w:right w:val="none" w:sz="0" w:space="0" w:color="auto"/>
          </w:divBdr>
        </w:div>
        <w:div w:id="2125537322">
          <w:marLeft w:val="0"/>
          <w:marRight w:val="0"/>
          <w:marTop w:val="0"/>
          <w:marBottom w:val="0"/>
          <w:divBdr>
            <w:top w:val="none" w:sz="0" w:space="0" w:color="auto"/>
            <w:left w:val="none" w:sz="0" w:space="0" w:color="auto"/>
            <w:bottom w:val="none" w:sz="0" w:space="0" w:color="auto"/>
            <w:right w:val="none" w:sz="0" w:space="0" w:color="auto"/>
          </w:divBdr>
        </w:div>
      </w:divsChild>
    </w:div>
    <w:div w:id="293877167">
      <w:bodyDiv w:val="1"/>
      <w:marLeft w:val="0"/>
      <w:marRight w:val="0"/>
      <w:marTop w:val="0"/>
      <w:marBottom w:val="0"/>
      <w:divBdr>
        <w:top w:val="none" w:sz="0" w:space="0" w:color="auto"/>
        <w:left w:val="none" w:sz="0" w:space="0" w:color="auto"/>
        <w:bottom w:val="none" w:sz="0" w:space="0" w:color="auto"/>
        <w:right w:val="none" w:sz="0" w:space="0" w:color="auto"/>
      </w:divBdr>
      <w:divsChild>
        <w:div w:id="54203514">
          <w:marLeft w:val="0"/>
          <w:marRight w:val="0"/>
          <w:marTop w:val="0"/>
          <w:marBottom w:val="0"/>
          <w:divBdr>
            <w:top w:val="none" w:sz="0" w:space="0" w:color="auto"/>
            <w:left w:val="none" w:sz="0" w:space="0" w:color="auto"/>
            <w:bottom w:val="none" w:sz="0" w:space="0" w:color="auto"/>
            <w:right w:val="none" w:sz="0" w:space="0" w:color="auto"/>
          </w:divBdr>
          <w:divsChild>
            <w:div w:id="1152676217">
              <w:marLeft w:val="0"/>
              <w:marRight w:val="0"/>
              <w:marTop w:val="0"/>
              <w:marBottom w:val="0"/>
              <w:divBdr>
                <w:top w:val="none" w:sz="0" w:space="0" w:color="auto"/>
                <w:left w:val="none" w:sz="0" w:space="0" w:color="auto"/>
                <w:bottom w:val="none" w:sz="0" w:space="0" w:color="auto"/>
                <w:right w:val="none" w:sz="0" w:space="0" w:color="auto"/>
              </w:divBdr>
            </w:div>
            <w:div w:id="1250458806">
              <w:marLeft w:val="0"/>
              <w:marRight w:val="0"/>
              <w:marTop w:val="0"/>
              <w:marBottom w:val="0"/>
              <w:divBdr>
                <w:top w:val="none" w:sz="0" w:space="0" w:color="auto"/>
                <w:left w:val="none" w:sz="0" w:space="0" w:color="auto"/>
                <w:bottom w:val="none" w:sz="0" w:space="0" w:color="auto"/>
                <w:right w:val="none" w:sz="0" w:space="0" w:color="auto"/>
              </w:divBdr>
            </w:div>
            <w:div w:id="1291980967">
              <w:marLeft w:val="0"/>
              <w:marRight w:val="0"/>
              <w:marTop w:val="0"/>
              <w:marBottom w:val="0"/>
              <w:divBdr>
                <w:top w:val="none" w:sz="0" w:space="0" w:color="auto"/>
                <w:left w:val="none" w:sz="0" w:space="0" w:color="auto"/>
                <w:bottom w:val="none" w:sz="0" w:space="0" w:color="auto"/>
                <w:right w:val="none" w:sz="0" w:space="0" w:color="auto"/>
              </w:divBdr>
            </w:div>
            <w:div w:id="1310280684">
              <w:marLeft w:val="0"/>
              <w:marRight w:val="0"/>
              <w:marTop w:val="0"/>
              <w:marBottom w:val="0"/>
              <w:divBdr>
                <w:top w:val="none" w:sz="0" w:space="0" w:color="auto"/>
                <w:left w:val="none" w:sz="0" w:space="0" w:color="auto"/>
                <w:bottom w:val="none" w:sz="0" w:space="0" w:color="auto"/>
                <w:right w:val="none" w:sz="0" w:space="0" w:color="auto"/>
              </w:divBdr>
            </w:div>
            <w:div w:id="1679237568">
              <w:marLeft w:val="0"/>
              <w:marRight w:val="0"/>
              <w:marTop w:val="0"/>
              <w:marBottom w:val="0"/>
              <w:divBdr>
                <w:top w:val="none" w:sz="0" w:space="0" w:color="auto"/>
                <w:left w:val="none" w:sz="0" w:space="0" w:color="auto"/>
                <w:bottom w:val="none" w:sz="0" w:space="0" w:color="auto"/>
                <w:right w:val="none" w:sz="0" w:space="0" w:color="auto"/>
              </w:divBdr>
            </w:div>
          </w:divsChild>
        </w:div>
        <w:div w:id="352726804">
          <w:marLeft w:val="0"/>
          <w:marRight w:val="0"/>
          <w:marTop w:val="0"/>
          <w:marBottom w:val="0"/>
          <w:divBdr>
            <w:top w:val="none" w:sz="0" w:space="0" w:color="auto"/>
            <w:left w:val="none" w:sz="0" w:space="0" w:color="auto"/>
            <w:bottom w:val="none" w:sz="0" w:space="0" w:color="auto"/>
            <w:right w:val="none" w:sz="0" w:space="0" w:color="auto"/>
          </w:divBdr>
        </w:div>
        <w:div w:id="460077575">
          <w:marLeft w:val="0"/>
          <w:marRight w:val="0"/>
          <w:marTop w:val="0"/>
          <w:marBottom w:val="0"/>
          <w:divBdr>
            <w:top w:val="none" w:sz="0" w:space="0" w:color="auto"/>
            <w:left w:val="none" w:sz="0" w:space="0" w:color="auto"/>
            <w:bottom w:val="none" w:sz="0" w:space="0" w:color="auto"/>
            <w:right w:val="none" w:sz="0" w:space="0" w:color="auto"/>
          </w:divBdr>
          <w:divsChild>
            <w:div w:id="375396127">
              <w:marLeft w:val="0"/>
              <w:marRight w:val="0"/>
              <w:marTop w:val="0"/>
              <w:marBottom w:val="0"/>
              <w:divBdr>
                <w:top w:val="none" w:sz="0" w:space="0" w:color="auto"/>
                <w:left w:val="none" w:sz="0" w:space="0" w:color="auto"/>
                <w:bottom w:val="none" w:sz="0" w:space="0" w:color="auto"/>
                <w:right w:val="none" w:sz="0" w:space="0" w:color="auto"/>
              </w:divBdr>
            </w:div>
            <w:div w:id="546187212">
              <w:marLeft w:val="0"/>
              <w:marRight w:val="0"/>
              <w:marTop w:val="0"/>
              <w:marBottom w:val="0"/>
              <w:divBdr>
                <w:top w:val="none" w:sz="0" w:space="0" w:color="auto"/>
                <w:left w:val="none" w:sz="0" w:space="0" w:color="auto"/>
                <w:bottom w:val="none" w:sz="0" w:space="0" w:color="auto"/>
                <w:right w:val="none" w:sz="0" w:space="0" w:color="auto"/>
              </w:divBdr>
            </w:div>
            <w:div w:id="1168642001">
              <w:marLeft w:val="0"/>
              <w:marRight w:val="0"/>
              <w:marTop w:val="0"/>
              <w:marBottom w:val="0"/>
              <w:divBdr>
                <w:top w:val="none" w:sz="0" w:space="0" w:color="auto"/>
                <w:left w:val="none" w:sz="0" w:space="0" w:color="auto"/>
                <w:bottom w:val="none" w:sz="0" w:space="0" w:color="auto"/>
                <w:right w:val="none" w:sz="0" w:space="0" w:color="auto"/>
              </w:divBdr>
            </w:div>
            <w:div w:id="1410738542">
              <w:marLeft w:val="0"/>
              <w:marRight w:val="0"/>
              <w:marTop w:val="0"/>
              <w:marBottom w:val="0"/>
              <w:divBdr>
                <w:top w:val="none" w:sz="0" w:space="0" w:color="auto"/>
                <w:left w:val="none" w:sz="0" w:space="0" w:color="auto"/>
                <w:bottom w:val="none" w:sz="0" w:space="0" w:color="auto"/>
                <w:right w:val="none" w:sz="0" w:space="0" w:color="auto"/>
              </w:divBdr>
            </w:div>
            <w:div w:id="2071345121">
              <w:marLeft w:val="0"/>
              <w:marRight w:val="0"/>
              <w:marTop w:val="0"/>
              <w:marBottom w:val="0"/>
              <w:divBdr>
                <w:top w:val="none" w:sz="0" w:space="0" w:color="auto"/>
                <w:left w:val="none" w:sz="0" w:space="0" w:color="auto"/>
                <w:bottom w:val="none" w:sz="0" w:space="0" w:color="auto"/>
                <w:right w:val="none" w:sz="0" w:space="0" w:color="auto"/>
              </w:divBdr>
            </w:div>
          </w:divsChild>
        </w:div>
        <w:div w:id="521092484">
          <w:marLeft w:val="0"/>
          <w:marRight w:val="0"/>
          <w:marTop w:val="0"/>
          <w:marBottom w:val="0"/>
          <w:divBdr>
            <w:top w:val="none" w:sz="0" w:space="0" w:color="auto"/>
            <w:left w:val="none" w:sz="0" w:space="0" w:color="auto"/>
            <w:bottom w:val="none" w:sz="0" w:space="0" w:color="auto"/>
            <w:right w:val="none" w:sz="0" w:space="0" w:color="auto"/>
          </w:divBdr>
        </w:div>
        <w:div w:id="684358077">
          <w:marLeft w:val="0"/>
          <w:marRight w:val="0"/>
          <w:marTop w:val="0"/>
          <w:marBottom w:val="0"/>
          <w:divBdr>
            <w:top w:val="none" w:sz="0" w:space="0" w:color="auto"/>
            <w:left w:val="none" w:sz="0" w:space="0" w:color="auto"/>
            <w:bottom w:val="none" w:sz="0" w:space="0" w:color="auto"/>
            <w:right w:val="none" w:sz="0" w:space="0" w:color="auto"/>
          </w:divBdr>
        </w:div>
        <w:div w:id="689527901">
          <w:marLeft w:val="0"/>
          <w:marRight w:val="0"/>
          <w:marTop w:val="0"/>
          <w:marBottom w:val="0"/>
          <w:divBdr>
            <w:top w:val="none" w:sz="0" w:space="0" w:color="auto"/>
            <w:left w:val="none" w:sz="0" w:space="0" w:color="auto"/>
            <w:bottom w:val="none" w:sz="0" w:space="0" w:color="auto"/>
            <w:right w:val="none" w:sz="0" w:space="0" w:color="auto"/>
          </w:divBdr>
          <w:divsChild>
            <w:div w:id="166134024">
              <w:marLeft w:val="0"/>
              <w:marRight w:val="0"/>
              <w:marTop w:val="0"/>
              <w:marBottom w:val="0"/>
              <w:divBdr>
                <w:top w:val="none" w:sz="0" w:space="0" w:color="auto"/>
                <w:left w:val="none" w:sz="0" w:space="0" w:color="auto"/>
                <w:bottom w:val="none" w:sz="0" w:space="0" w:color="auto"/>
                <w:right w:val="none" w:sz="0" w:space="0" w:color="auto"/>
              </w:divBdr>
            </w:div>
            <w:div w:id="180045841">
              <w:marLeft w:val="0"/>
              <w:marRight w:val="0"/>
              <w:marTop w:val="0"/>
              <w:marBottom w:val="0"/>
              <w:divBdr>
                <w:top w:val="none" w:sz="0" w:space="0" w:color="auto"/>
                <w:left w:val="none" w:sz="0" w:space="0" w:color="auto"/>
                <w:bottom w:val="none" w:sz="0" w:space="0" w:color="auto"/>
                <w:right w:val="none" w:sz="0" w:space="0" w:color="auto"/>
              </w:divBdr>
            </w:div>
            <w:div w:id="583338822">
              <w:marLeft w:val="0"/>
              <w:marRight w:val="0"/>
              <w:marTop w:val="0"/>
              <w:marBottom w:val="0"/>
              <w:divBdr>
                <w:top w:val="none" w:sz="0" w:space="0" w:color="auto"/>
                <w:left w:val="none" w:sz="0" w:space="0" w:color="auto"/>
                <w:bottom w:val="none" w:sz="0" w:space="0" w:color="auto"/>
                <w:right w:val="none" w:sz="0" w:space="0" w:color="auto"/>
              </w:divBdr>
            </w:div>
            <w:div w:id="843983125">
              <w:marLeft w:val="0"/>
              <w:marRight w:val="0"/>
              <w:marTop w:val="0"/>
              <w:marBottom w:val="0"/>
              <w:divBdr>
                <w:top w:val="none" w:sz="0" w:space="0" w:color="auto"/>
                <w:left w:val="none" w:sz="0" w:space="0" w:color="auto"/>
                <w:bottom w:val="none" w:sz="0" w:space="0" w:color="auto"/>
                <w:right w:val="none" w:sz="0" w:space="0" w:color="auto"/>
              </w:divBdr>
            </w:div>
            <w:div w:id="1149395472">
              <w:marLeft w:val="0"/>
              <w:marRight w:val="0"/>
              <w:marTop w:val="0"/>
              <w:marBottom w:val="0"/>
              <w:divBdr>
                <w:top w:val="none" w:sz="0" w:space="0" w:color="auto"/>
                <w:left w:val="none" w:sz="0" w:space="0" w:color="auto"/>
                <w:bottom w:val="none" w:sz="0" w:space="0" w:color="auto"/>
                <w:right w:val="none" w:sz="0" w:space="0" w:color="auto"/>
              </w:divBdr>
            </w:div>
          </w:divsChild>
        </w:div>
        <w:div w:id="924917742">
          <w:marLeft w:val="0"/>
          <w:marRight w:val="0"/>
          <w:marTop w:val="0"/>
          <w:marBottom w:val="0"/>
          <w:divBdr>
            <w:top w:val="none" w:sz="0" w:space="0" w:color="auto"/>
            <w:left w:val="none" w:sz="0" w:space="0" w:color="auto"/>
            <w:bottom w:val="none" w:sz="0" w:space="0" w:color="auto"/>
            <w:right w:val="none" w:sz="0" w:space="0" w:color="auto"/>
          </w:divBdr>
        </w:div>
        <w:div w:id="930240773">
          <w:marLeft w:val="0"/>
          <w:marRight w:val="0"/>
          <w:marTop w:val="0"/>
          <w:marBottom w:val="0"/>
          <w:divBdr>
            <w:top w:val="none" w:sz="0" w:space="0" w:color="auto"/>
            <w:left w:val="none" w:sz="0" w:space="0" w:color="auto"/>
            <w:bottom w:val="none" w:sz="0" w:space="0" w:color="auto"/>
            <w:right w:val="none" w:sz="0" w:space="0" w:color="auto"/>
          </w:divBdr>
          <w:divsChild>
            <w:div w:id="278343435">
              <w:marLeft w:val="0"/>
              <w:marRight w:val="0"/>
              <w:marTop w:val="0"/>
              <w:marBottom w:val="0"/>
              <w:divBdr>
                <w:top w:val="none" w:sz="0" w:space="0" w:color="auto"/>
                <w:left w:val="none" w:sz="0" w:space="0" w:color="auto"/>
                <w:bottom w:val="none" w:sz="0" w:space="0" w:color="auto"/>
                <w:right w:val="none" w:sz="0" w:space="0" w:color="auto"/>
              </w:divBdr>
            </w:div>
            <w:div w:id="763039663">
              <w:marLeft w:val="0"/>
              <w:marRight w:val="0"/>
              <w:marTop w:val="0"/>
              <w:marBottom w:val="0"/>
              <w:divBdr>
                <w:top w:val="none" w:sz="0" w:space="0" w:color="auto"/>
                <w:left w:val="none" w:sz="0" w:space="0" w:color="auto"/>
                <w:bottom w:val="none" w:sz="0" w:space="0" w:color="auto"/>
                <w:right w:val="none" w:sz="0" w:space="0" w:color="auto"/>
              </w:divBdr>
            </w:div>
            <w:div w:id="1445029560">
              <w:marLeft w:val="0"/>
              <w:marRight w:val="0"/>
              <w:marTop w:val="0"/>
              <w:marBottom w:val="0"/>
              <w:divBdr>
                <w:top w:val="none" w:sz="0" w:space="0" w:color="auto"/>
                <w:left w:val="none" w:sz="0" w:space="0" w:color="auto"/>
                <w:bottom w:val="none" w:sz="0" w:space="0" w:color="auto"/>
                <w:right w:val="none" w:sz="0" w:space="0" w:color="auto"/>
              </w:divBdr>
            </w:div>
            <w:div w:id="1461339539">
              <w:marLeft w:val="0"/>
              <w:marRight w:val="0"/>
              <w:marTop w:val="0"/>
              <w:marBottom w:val="0"/>
              <w:divBdr>
                <w:top w:val="none" w:sz="0" w:space="0" w:color="auto"/>
                <w:left w:val="none" w:sz="0" w:space="0" w:color="auto"/>
                <w:bottom w:val="none" w:sz="0" w:space="0" w:color="auto"/>
                <w:right w:val="none" w:sz="0" w:space="0" w:color="auto"/>
              </w:divBdr>
            </w:div>
          </w:divsChild>
        </w:div>
        <w:div w:id="1044676099">
          <w:marLeft w:val="0"/>
          <w:marRight w:val="0"/>
          <w:marTop w:val="0"/>
          <w:marBottom w:val="0"/>
          <w:divBdr>
            <w:top w:val="none" w:sz="0" w:space="0" w:color="auto"/>
            <w:left w:val="none" w:sz="0" w:space="0" w:color="auto"/>
            <w:bottom w:val="none" w:sz="0" w:space="0" w:color="auto"/>
            <w:right w:val="none" w:sz="0" w:space="0" w:color="auto"/>
          </w:divBdr>
        </w:div>
        <w:div w:id="1283266992">
          <w:marLeft w:val="0"/>
          <w:marRight w:val="0"/>
          <w:marTop w:val="0"/>
          <w:marBottom w:val="0"/>
          <w:divBdr>
            <w:top w:val="none" w:sz="0" w:space="0" w:color="auto"/>
            <w:left w:val="none" w:sz="0" w:space="0" w:color="auto"/>
            <w:bottom w:val="none" w:sz="0" w:space="0" w:color="auto"/>
            <w:right w:val="none" w:sz="0" w:space="0" w:color="auto"/>
          </w:divBdr>
          <w:divsChild>
            <w:div w:id="40518849">
              <w:marLeft w:val="0"/>
              <w:marRight w:val="0"/>
              <w:marTop w:val="0"/>
              <w:marBottom w:val="0"/>
              <w:divBdr>
                <w:top w:val="none" w:sz="0" w:space="0" w:color="auto"/>
                <w:left w:val="none" w:sz="0" w:space="0" w:color="auto"/>
                <w:bottom w:val="none" w:sz="0" w:space="0" w:color="auto"/>
                <w:right w:val="none" w:sz="0" w:space="0" w:color="auto"/>
              </w:divBdr>
            </w:div>
            <w:div w:id="477310271">
              <w:marLeft w:val="0"/>
              <w:marRight w:val="0"/>
              <w:marTop w:val="0"/>
              <w:marBottom w:val="0"/>
              <w:divBdr>
                <w:top w:val="none" w:sz="0" w:space="0" w:color="auto"/>
                <w:left w:val="none" w:sz="0" w:space="0" w:color="auto"/>
                <w:bottom w:val="none" w:sz="0" w:space="0" w:color="auto"/>
                <w:right w:val="none" w:sz="0" w:space="0" w:color="auto"/>
              </w:divBdr>
            </w:div>
            <w:div w:id="518081822">
              <w:marLeft w:val="0"/>
              <w:marRight w:val="0"/>
              <w:marTop w:val="0"/>
              <w:marBottom w:val="0"/>
              <w:divBdr>
                <w:top w:val="none" w:sz="0" w:space="0" w:color="auto"/>
                <w:left w:val="none" w:sz="0" w:space="0" w:color="auto"/>
                <w:bottom w:val="none" w:sz="0" w:space="0" w:color="auto"/>
                <w:right w:val="none" w:sz="0" w:space="0" w:color="auto"/>
              </w:divBdr>
            </w:div>
            <w:div w:id="1621451498">
              <w:marLeft w:val="0"/>
              <w:marRight w:val="0"/>
              <w:marTop w:val="0"/>
              <w:marBottom w:val="0"/>
              <w:divBdr>
                <w:top w:val="none" w:sz="0" w:space="0" w:color="auto"/>
                <w:left w:val="none" w:sz="0" w:space="0" w:color="auto"/>
                <w:bottom w:val="none" w:sz="0" w:space="0" w:color="auto"/>
                <w:right w:val="none" w:sz="0" w:space="0" w:color="auto"/>
              </w:divBdr>
            </w:div>
            <w:div w:id="1849130030">
              <w:marLeft w:val="0"/>
              <w:marRight w:val="0"/>
              <w:marTop w:val="0"/>
              <w:marBottom w:val="0"/>
              <w:divBdr>
                <w:top w:val="none" w:sz="0" w:space="0" w:color="auto"/>
                <w:left w:val="none" w:sz="0" w:space="0" w:color="auto"/>
                <w:bottom w:val="none" w:sz="0" w:space="0" w:color="auto"/>
                <w:right w:val="none" w:sz="0" w:space="0" w:color="auto"/>
              </w:divBdr>
            </w:div>
          </w:divsChild>
        </w:div>
        <w:div w:id="1464688494">
          <w:marLeft w:val="0"/>
          <w:marRight w:val="0"/>
          <w:marTop w:val="0"/>
          <w:marBottom w:val="0"/>
          <w:divBdr>
            <w:top w:val="none" w:sz="0" w:space="0" w:color="auto"/>
            <w:left w:val="none" w:sz="0" w:space="0" w:color="auto"/>
            <w:bottom w:val="none" w:sz="0" w:space="0" w:color="auto"/>
            <w:right w:val="none" w:sz="0" w:space="0" w:color="auto"/>
          </w:divBdr>
        </w:div>
        <w:div w:id="1971520091">
          <w:marLeft w:val="0"/>
          <w:marRight w:val="0"/>
          <w:marTop w:val="0"/>
          <w:marBottom w:val="0"/>
          <w:divBdr>
            <w:top w:val="none" w:sz="0" w:space="0" w:color="auto"/>
            <w:left w:val="none" w:sz="0" w:space="0" w:color="auto"/>
            <w:bottom w:val="none" w:sz="0" w:space="0" w:color="auto"/>
            <w:right w:val="none" w:sz="0" w:space="0" w:color="auto"/>
          </w:divBdr>
          <w:divsChild>
            <w:div w:id="156654309">
              <w:marLeft w:val="0"/>
              <w:marRight w:val="0"/>
              <w:marTop w:val="0"/>
              <w:marBottom w:val="0"/>
              <w:divBdr>
                <w:top w:val="none" w:sz="0" w:space="0" w:color="auto"/>
                <w:left w:val="none" w:sz="0" w:space="0" w:color="auto"/>
                <w:bottom w:val="none" w:sz="0" w:space="0" w:color="auto"/>
                <w:right w:val="none" w:sz="0" w:space="0" w:color="auto"/>
              </w:divBdr>
            </w:div>
            <w:div w:id="253249166">
              <w:marLeft w:val="0"/>
              <w:marRight w:val="0"/>
              <w:marTop w:val="0"/>
              <w:marBottom w:val="0"/>
              <w:divBdr>
                <w:top w:val="none" w:sz="0" w:space="0" w:color="auto"/>
                <w:left w:val="none" w:sz="0" w:space="0" w:color="auto"/>
                <w:bottom w:val="none" w:sz="0" w:space="0" w:color="auto"/>
                <w:right w:val="none" w:sz="0" w:space="0" w:color="auto"/>
              </w:divBdr>
            </w:div>
            <w:div w:id="258412163">
              <w:marLeft w:val="0"/>
              <w:marRight w:val="0"/>
              <w:marTop w:val="0"/>
              <w:marBottom w:val="0"/>
              <w:divBdr>
                <w:top w:val="none" w:sz="0" w:space="0" w:color="auto"/>
                <w:left w:val="none" w:sz="0" w:space="0" w:color="auto"/>
                <w:bottom w:val="none" w:sz="0" w:space="0" w:color="auto"/>
                <w:right w:val="none" w:sz="0" w:space="0" w:color="auto"/>
              </w:divBdr>
            </w:div>
            <w:div w:id="1142188826">
              <w:marLeft w:val="0"/>
              <w:marRight w:val="0"/>
              <w:marTop w:val="0"/>
              <w:marBottom w:val="0"/>
              <w:divBdr>
                <w:top w:val="none" w:sz="0" w:space="0" w:color="auto"/>
                <w:left w:val="none" w:sz="0" w:space="0" w:color="auto"/>
                <w:bottom w:val="none" w:sz="0" w:space="0" w:color="auto"/>
                <w:right w:val="none" w:sz="0" w:space="0" w:color="auto"/>
              </w:divBdr>
            </w:div>
            <w:div w:id="1384594446">
              <w:marLeft w:val="0"/>
              <w:marRight w:val="0"/>
              <w:marTop w:val="0"/>
              <w:marBottom w:val="0"/>
              <w:divBdr>
                <w:top w:val="none" w:sz="0" w:space="0" w:color="auto"/>
                <w:left w:val="none" w:sz="0" w:space="0" w:color="auto"/>
                <w:bottom w:val="none" w:sz="0" w:space="0" w:color="auto"/>
                <w:right w:val="none" w:sz="0" w:space="0" w:color="auto"/>
              </w:divBdr>
            </w:div>
          </w:divsChild>
        </w:div>
        <w:div w:id="2020351930">
          <w:marLeft w:val="0"/>
          <w:marRight w:val="0"/>
          <w:marTop w:val="0"/>
          <w:marBottom w:val="0"/>
          <w:divBdr>
            <w:top w:val="none" w:sz="0" w:space="0" w:color="auto"/>
            <w:left w:val="none" w:sz="0" w:space="0" w:color="auto"/>
            <w:bottom w:val="none" w:sz="0" w:space="0" w:color="auto"/>
            <w:right w:val="none" w:sz="0" w:space="0" w:color="auto"/>
          </w:divBdr>
        </w:div>
        <w:div w:id="2105346346">
          <w:marLeft w:val="0"/>
          <w:marRight w:val="0"/>
          <w:marTop w:val="0"/>
          <w:marBottom w:val="0"/>
          <w:divBdr>
            <w:top w:val="none" w:sz="0" w:space="0" w:color="auto"/>
            <w:left w:val="none" w:sz="0" w:space="0" w:color="auto"/>
            <w:bottom w:val="none" w:sz="0" w:space="0" w:color="auto"/>
            <w:right w:val="none" w:sz="0" w:space="0" w:color="auto"/>
          </w:divBdr>
        </w:div>
      </w:divsChild>
    </w:div>
    <w:div w:id="301930708">
      <w:bodyDiv w:val="1"/>
      <w:marLeft w:val="0"/>
      <w:marRight w:val="0"/>
      <w:marTop w:val="0"/>
      <w:marBottom w:val="0"/>
      <w:divBdr>
        <w:top w:val="none" w:sz="0" w:space="0" w:color="auto"/>
        <w:left w:val="none" w:sz="0" w:space="0" w:color="auto"/>
        <w:bottom w:val="none" w:sz="0" w:space="0" w:color="auto"/>
        <w:right w:val="none" w:sz="0" w:space="0" w:color="auto"/>
      </w:divBdr>
    </w:div>
    <w:div w:id="352387487">
      <w:bodyDiv w:val="1"/>
      <w:marLeft w:val="0"/>
      <w:marRight w:val="0"/>
      <w:marTop w:val="0"/>
      <w:marBottom w:val="0"/>
      <w:divBdr>
        <w:top w:val="none" w:sz="0" w:space="0" w:color="auto"/>
        <w:left w:val="none" w:sz="0" w:space="0" w:color="auto"/>
        <w:bottom w:val="none" w:sz="0" w:space="0" w:color="auto"/>
        <w:right w:val="none" w:sz="0" w:space="0" w:color="auto"/>
      </w:divBdr>
      <w:divsChild>
        <w:div w:id="92212415">
          <w:marLeft w:val="0"/>
          <w:marRight w:val="0"/>
          <w:marTop w:val="0"/>
          <w:marBottom w:val="0"/>
          <w:divBdr>
            <w:top w:val="none" w:sz="0" w:space="0" w:color="auto"/>
            <w:left w:val="none" w:sz="0" w:space="0" w:color="auto"/>
            <w:bottom w:val="none" w:sz="0" w:space="0" w:color="auto"/>
            <w:right w:val="none" w:sz="0" w:space="0" w:color="auto"/>
          </w:divBdr>
        </w:div>
        <w:div w:id="185218796">
          <w:marLeft w:val="0"/>
          <w:marRight w:val="0"/>
          <w:marTop w:val="0"/>
          <w:marBottom w:val="0"/>
          <w:divBdr>
            <w:top w:val="none" w:sz="0" w:space="0" w:color="auto"/>
            <w:left w:val="none" w:sz="0" w:space="0" w:color="auto"/>
            <w:bottom w:val="none" w:sz="0" w:space="0" w:color="auto"/>
            <w:right w:val="none" w:sz="0" w:space="0" w:color="auto"/>
          </w:divBdr>
        </w:div>
        <w:div w:id="317653290">
          <w:marLeft w:val="0"/>
          <w:marRight w:val="0"/>
          <w:marTop w:val="0"/>
          <w:marBottom w:val="0"/>
          <w:divBdr>
            <w:top w:val="none" w:sz="0" w:space="0" w:color="auto"/>
            <w:left w:val="none" w:sz="0" w:space="0" w:color="auto"/>
            <w:bottom w:val="none" w:sz="0" w:space="0" w:color="auto"/>
            <w:right w:val="none" w:sz="0" w:space="0" w:color="auto"/>
          </w:divBdr>
        </w:div>
        <w:div w:id="355740569">
          <w:marLeft w:val="0"/>
          <w:marRight w:val="0"/>
          <w:marTop w:val="0"/>
          <w:marBottom w:val="0"/>
          <w:divBdr>
            <w:top w:val="none" w:sz="0" w:space="0" w:color="auto"/>
            <w:left w:val="none" w:sz="0" w:space="0" w:color="auto"/>
            <w:bottom w:val="none" w:sz="0" w:space="0" w:color="auto"/>
            <w:right w:val="none" w:sz="0" w:space="0" w:color="auto"/>
          </w:divBdr>
        </w:div>
        <w:div w:id="367992139">
          <w:marLeft w:val="0"/>
          <w:marRight w:val="0"/>
          <w:marTop w:val="0"/>
          <w:marBottom w:val="0"/>
          <w:divBdr>
            <w:top w:val="none" w:sz="0" w:space="0" w:color="auto"/>
            <w:left w:val="none" w:sz="0" w:space="0" w:color="auto"/>
            <w:bottom w:val="none" w:sz="0" w:space="0" w:color="auto"/>
            <w:right w:val="none" w:sz="0" w:space="0" w:color="auto"/>
          </w:divBdr>
        </w:div>
        <w:div w:id="411783107">
          <w:marLeft w:val="0"/>
          <w:marRight w:val="0"/>
          <w:marTop w:val="0"/>
          <w:marBottom w:val="0"/>
          <w:divBdr>
            <w:top w:val="none" w:sz="0" w:space="0" w:color="auto"/>
            <w:left w:val="none" w:sz="0" w:space="0" w:color="auto"/>
            <w:bottom w:val="none" w:sz="0" w:space="0" w:color="auto"/>
            <w:right w:val="none" w:sz="0" w:space="0" w:color="auto"/>
          </w:divBdr>
        </w:div>
        <w:div w:id="446002574">
          <w:marLeft w:val="0"/>
          <w:marRight w:val="0"/>
          <w:marTop w:val="0"/>
          <w:marBottom w:val="0"/>
          <w:divBdr>
            <w:top w:val="none" w:sz="0" w:space="0" w:color="auto"/>
            <w:left w:val="none" w:sz="0" w:space="0" w:color="auto"/>
            <w:bottom w:val="none" w:sz="0" w:space="0" w:color="auto"/>
            <w:right w:val="none" w:sz="0" w:space="0" w:color="auto"/>
          </w:divBdr>
        </w:div>
        <w:div w:id="499926939">
          <w:marLeft w:val="0"/>
          <w:marRight w:val="0"/>
          <w:marTop w:val="0"/>
          <w:marBottom w:val="0"/>
          <w:divBdr>
            <w:top w:val="none" w:sz="0" w:space="0" w:color="auto"/>
            <w:left w:val="none" w:sz="0" w:space="0" w:color="auto"/>
            <w:bottom w:val="none" w:sz="0" w:space="0" w:color="auto"/>
            <w:right w:val="none" w:sz="0" w:space="0" w:color="auto"/>
          </w:divBdr>
        </w:div>
        <w:div w:id="511915416">
          <w:marLeft w:val="0"/>
          <w:marRight w:val="0"/>
          <w:marTop w:val="0"/>
          <w:marBottom w:val="0"/>
          <w:divBdr>
            <w:top w:val="none" w:sz="0" w:space="0" w:color="auto"/>
            <w:left w:val="none" w:sz="0" w:space="0" w:color="auto"/>
            <w:bottom w:val="none" w:sz="0" w:space="0" w:color="auto"/>
            <w:right w:val="none" w:sz="0" w:space="0" w:color="auto"/>
          </w:divBdr>
        </w:div>
        <w:div w:id="536889193">
          <w:marLeft w:val="0"/>
          <w:marRight w:val="0"/>
          <w:marTop w:val="0"/>
          <w:marBottom w:val="0"/>
          <w:divBdr>
            <w:top w:val="none" w:sz="0" w:space="0" w:color="auto"/>
            <w:left w:val="none" w:sz="0" w:space="0" w:color="auto"/>
            <w:bottom w:val="none" w:sz="0" w:space="0" w:color="auto"/>
            <w:right w:val="none" w:sz="0" w:space="0" w:color="auto"/>
          </w:divBdr>
        </w:div>
        <w:div w:id="604729432">
          <w:marLeft w:val="0"/>
          <w:marRight w:val="0"/>
          <w:marTop w:val="0"/>
          <w:marBottom w:val="0"/>
          <w:divBdr>
            <w:top w:val="none" w:sz="0" w:space="0" w:color="auto"/>
            <w:left w:val="none" w:sz="0" w:space="0" w:color="auto"/>
            <w:bottom w:val="none" w:sz="0" w:space="0" w:color="auto"/>
            <w:right w:val="none" w:sz="0" w:space="0" w:color="auto"/>
          </w:divBdr>
        </w:div>
        <w:div w:id="654459129">
          <w:marLeft w:val="0"/>
          <w:marRight w:val="0"/>
          <w:marTop w:val="0"/>
          <w:marBottom w:val="0"/>
          <w:divBdr>
            <w:top w:val="none" w:sz="0" w:space="0" w:color="auto"/>
            <w:left w:val="none" w:sz="0" w:space="0" w:color="auto"/>
            <w:bottom w:val="none" w:sz="0" w:space="0" w:color="auto"/>
            <w:right w:val="none" w:sz="0" w:space="0" w:color="auto"/>
          </w:divBdr>
        </w:div>
        <w:div w:id="732393071">
          <w:marLeft w:val="0"/>
          <w:marRight w:val="0"/>
          <w:marTop w:val="0"/>
          <w:marBottom w:val="0"/>
          <w:divBdr>
            <w:top w:val="none" w:sz="0" w:space="0" w:color="auto"/>
            <w:left w:val="none" w:sz="0" w:space="0" w:color="auto"/>
            <w:bottom w:val="none" w:sz="0" w:space="0" w:color="auto"/>
            <w:right w:val="none" w:sz="0" w:space="0" w:color="auto"/>
          </w:divBdr>
        </w:div>
        <w:div w:id="891425810">
          <w:marLeft w:val="0"/>
          <w:marRight w:val="0"/>
          <w:marTop w:val="0"/>
          <w:marBottom w:val="0"/>
          <w:divBdr>
            <w:top w:val="none" w:sz="0" w:space="0" w:color="auto"/>
            <w:left w:val="none" w:sz="0" w:space="0" w:color="auto"/>
            <w:bottom w:val="none" w:sz="0" w:space="0" w:color="auto"/>
            <w:right w:val="none" w:sz="0" w:space="0" w:color="auto"/>
          </w:divBdr>
        </w:div>
        <w:div w:id="913659702">
          <w:marLeft w:val="0"/>
          <w:marRight w:val="0"/>
          <w:marTop w:val="0"/>
          <w:marBottom w:val="0"/>
          <w:divBdr>
            <w:top w:val="none" w:sz="0" w:space="0" w:color="auto"/>
            <w:left w:val="none" w:sz="0" w:space="0" w:color="auto"/>
            <w:bottom w:val="none" w:sz="0" w:space="0" w:color="auto"/>
            <w:right w:val="none" w:sz="0" w:space="0" w:color="auto"/>
          </w:divBdr>
        </w:div>
        <w:div w:id="942761571">
          <w:marLeft w:val="0"/>
          <w:marRight w:val="0"/>
          <w:marTop w:val="0"/>
          <w:marBottom w:val="0"/>
          <w:divBdr>
            <w:top w:val="none" w:sz="0" w:space="0" w:color="auto"/>
            <w:left w:val="none" w:sz="0" w:space="0" w:color="auto"/>
            <w:bottom w:val="none" w:sz="0" w:space="0" w:color="auto"/>
            <w:right w:val="none" w:sz="0" w:space="0" w:color="auto"/>
          </w:divBdr>
        </w:div>
        <w:div w:id="998193063">
          <w:marLeft w:val="0"/>
          <w:marRight w:val="0"/>
          <w:marTop w:val="0"/>
          <w:marBottom w:val="0"/>
          <w:divBdr>
            <w:top w:val="none" w:sz="0" w:space="0" w:color="auto"/>
            <w:left w:val="none" w:sz="0" w:space="0" w:color="auto"/>
            <w:bottom w:val="none" w:sz="0" w:space="0" w:color="auto"/>
            <w:right w:val="none" w:sz="0" w:space="0" w:color="auto"/>
          </w:divBdr>
        </w:div>
        <w:div w:id="1016075857">
          <w:marLeft w:val="0"/>
          <w:marRight w:val="0"/>
          <w:marTop w:val="0"/>
          <w:marBottom w:val="0"/>
          <w:divBdr>
            <w:top w:val="none" w:sz="0" w:space="0" w:color="auto"/>
            <w:left w:val="none" w:sz="0" w:space="0" w:color="auto"/>
            <w:bottom w:val="none" w:sz="0" w:space="0" w:color="auto"/>
            <w:right w:val="none" w:sz="0" w:space="0" w:color="auto"/>
          </w:divBdr>
        </w:div>
        <w:div w:id="1043284314">
          <w:marLeft w:val="0"/>
          <w:marRight w:val="0"/>
          <w:marTop w:val="0"/>
          <w:marBottom w:val="0"/>
          <w:divBdr>
            <w:top w:val="none" w:sz="0" w:space="0" w:color="auto"/>
            <w:left w:val="none" w:sz="0" w:space="0" w:color="auto"/>
            <w:bottom w:val="none" w:sz="0" w:space="0" w:color="auto"/>
            <w:right w:val="none" w:sz="0" w:space="0" w:color="auto"/>
          </w:divBdr>
        </w:div>
        <w:div w:id="1243026675">
          <w:marLeft w:val="0"/>
          <w:marRight w:val="0"/>
          <w:marTop w:val="0"/>
          <w:marBottom w:val="0"/>
          <w:divBdr>
            <w:top w:val="none" w:sz="0" w:space="0" w:color="auto"/>
            <w:left w:val="none" w:sz="0" w:space="0" w:color="auto"/>
            <w:bottom w:val="none" w:sz="0" w:space="0" w:color="auto"/>
            <w:right w:val="none" w:sz="0" w:space="0" w:color="auto"/>
          </w:divBdr>
        </w:div>
        <w:div w:id="1304038900">
          <w:marLeft w:val="0"/>
          <w:marRight w:val="0"/>
          <w:marTop w:val="0"/>
          <w:marBottom w:val="0"/>
          <w:divBdr>
            <w:top w:val="none" w:sz="0" w:space="0" w:color="auto"/>
            <w:left w:val="none" w:sz="0" w:space="0" w:color="auto"/>
            <w:bottom w:val="none" w:sz="0" w:space="0" w:color="auto"/>
            <w:right w:val="none" w:sz="0" w:space="0" w:color="auto"/>
          </w:divBdr>
        </w:div>
        <w:div w:id="1395423229">
          <w:marLeft w:val="0"/>
          <w:marRight w:val="0"/>
          <w:marTop w:val="0"/>
          <w:marBottom w:val="0"/>
          <w:divBdr>
            <w:top w:val="none" w:sz="0" w:space="0" w:color="auto"/>
            <w:left w:val="none" w:sz="0" w:space="0" w:color="auto"/>
            <w:bottom w:val="none" w:sz="0" w:space="0" w:color="auto"/>
            <w:right w:val="none" w:sz="0" w:space="0" w:color="auto"/>
          </w:divBdr>
        </w:div>
        <w:div w:id="1488402633">
          <w:marLeft w:val="0"/>
          <w:marRight w:val="0"/>
          <w:marTop w:val="0"/>
          <w:marBottom w:val="0"/>
          <w:divBdr>
            <w:top w:val="none" w:sz="0" w:space="0" w:color="auto"/>
            <w:left w:val="none" w:sz="0" w:space="0" w:color="auto"/>
            <w:bottom w:val="none" w:sz="0" w:space="0" w:color="auto"/>
            <w:right w:val="none" w:sz="0" w:space="0" w:color="auto"/>
          </w:divBdr>
        </w:div>
        <w:div w:id="1489176051">
          <w:marLeft w:val="0"/>
          <w:marRight w:val="0"/>
          <w:marTop w:val="0"/>
          <w:marBottom w:val="0"/>
          <w:divBdr>
            <w:top w:val="none" w:sz="0" w:space="0" w:color="auto"/>
            <w:left w:val="none" w:sz="0" w:space="0" w:color="auto"/>
            <w:bottom w:val="none" w:sz="0" w:space="0" w:color="auto"/>
            <w:right w:val="none" w:sz="0" w:space="0" w:color="auto"/>
          </w:divBdr>
        </w:div>
        <w:div w:id="1541896895">
          <w:marLeft w:val="0"/>
          <w:marRight w:val="0"/>
          <w:marTop w:val="0"/>
          <w:marBottom w:val="0"/>
          <w:divBdr>
            <w:top w:val="none" w:sz="0" w:space="0" w:color="auto"/>
            <w:left w:val="none" w:sz="0" w:space="0" w:color="auto"/>
            <w:bottom w:val="none" w:sz="0" w:space="0" w:color="auto"/>
            <w:right w:val="none" w:sz="0" w:space="0" w:color="auto"/>
          </w:divBdr>
        </w:div>
        <w:div w:id="2005358647">
          <w:marLeft w:val="0"/>
          <w:marRight w:val="0"/>
          <w:marTop w:val="0"/>
          <w:marBottom w:val="0"/>
          <w:divBdr>
            <w:top w:val="none" w:sz="0" w:space="0" w:color="auto"/>
            <w:left w:val="none" w:sz="0" w:space="0" w:color="auto"/>
            <w:bottom w:val="none" w:sz="0" w:space="0" w:color="auto"/>
            <w:right w:val="none" w:sz="0" w:space="0" w:color="auto"/>
          </w:divBdr>
        </w:div>
        <w:div w:id="2053311743">
          <w:marLeft w:val="0"/>
          <w:marRight w:val="0"/>
          <w:marTop w:val="0"/>
          <w:marBottom w:val="0"/>
          <w:divBdr>
            <w:top w:val="none" w:sz="0" w:space="0" w:color="auto"/>
            <w:left w:val="none" w:sz="0" w:space="0" w:color="auto"/>
            <w:bottom w:val="none" w:sz="0" w:space="0" w:color="auto"/>
            <w:right w:val="none" w:sz="0" w:space="0" w:color="auto"/>
          </w:divBdr>
        </w:div>
        <w:div w:id="2066486285">
          <w:marLeft w:val="0"/>
          <w:marRight w:val="0"/>
          <w:marTop w:val="0"/>
          <w:marBottom w:val="0"/>
          <w:divBdr>
            <w:top w:val="none" w:sz="0" w:space="0" w:color="auto"/>
            <w:left w:val="none" w:sz="0" w:space="0" w:color="auto"/>
            <w:bottom w:val="none" w:sz="0" w:space="0" w:color="auto"/>
            <w:right w:val="none" w:sz="0" w:space="0" w:color="auto"/>
          </w:divBdr>
        </w:div>
      </w:divsChild>
    </w:div>
    <w:div w:id="410935013">
      <w:bodyDiv w:val="1"/>
      <w:marLeft w:val="0"/>
      <w:marRight w:val="0"/>
      <w:marTop w:val="0"/>
      <w:marBottom w:val="0"/>
      <w:divBdr>
        <w:top w:val="none" w:sz="0" w:space="0" w:color="auto"/>
        <w:left w:val="none" w:sz="0" w:space="0" w:color="auto"/>
        <w:bottom w:val="none" w:sz="0" w:space="0" w:color="auto"/>
        <w:right w:val="none" w:sz="0" w:space="0" w:color="auto"/>
      </w:divBdr>
      <w:divsChild>
        <w:div w:id="363209772">
          <w:marLeft w:val="0"/>
          <w:marRight w:val="0"/>
          <w:marTop w:val="0"/>
          <w:marBottom w:val="0"/>
          <w:divBdr>
            <w:top w:val="none" w:sz="0" w:space="0" w:color="auto"/>
            <w:left w:val="none" w:sz="0" w:space="0" w:color="auto"/>
            <w:bottom w:val="none" w:sz="0" w:space="0" w:color="auto"/>
            <w:right w:val="none" w:sz="0" w:space="0" w:color="auto"/>
          </w:divBdr>
        </w:div>
        <w:div w:id="400909222">
          <w:marLeft w:val="0"/>
          <w:marRight w:val="0"/>
          <w:marTop w:val="0"/>
          <w:marBottom w:val="0"/>
          <w:divBdr>
            <w:top w:val="none" w:sz="0" w:space="0" w:color="auto"/>
            <w:left w:val="none" w:sz="0" w:space="0" w:color="auto"/>
            <w:bottom w:val="none" w:sz="0" w:space="0" w:color="auto"/>
            <w:right w:val="none" w:sz="0" w:space="0" w:color="auto"/>
          </w:divBdr>
        </w:div>
        <w:div w:id="553272064">
          <w:marLeft w:val="0"/>
          <w:marRight w:val="0"/>
          <w:marTop w:val="0"/>
          <w:marBottom w:val="0"/>
          <w:divBdr>
            <w:top w:val="none" w:sz="0" w:space="0" w:color="auto"/>
            <w:left w:val="none" w:sz="0" w:space="0" w:color="auto"/>
            <w:bottom w:val="none" w:sz="0" w:space="0" w:color="auto"/>
            <w:right w:val="none" w:sz="0" w:space="0" w:color="auto"/>
          </w:divBdr>
        </w:div>
        <w:div w:id="1180311098">
          <w:marLeft w:val="0"/>
          <w:marRight w:val="0"/>
          <w:marTop w:val="0"/>
          <w:marBottom w:val="0"/>
          <w:divBdr>
            <w:top w:val="none" w:sz="0" w:space="0" w:color="auto"/>
            <w:left w:val="none" w:sz="0" w:space="0" w:color="auto"/>
            <w:bottom w:val="none" w:sz="0" w:space="0" w:color="auto"/>
            <w:right w:val="none" w:sz="0" w:space="0" w:color="auto"/>
          </w:divBdr>
        </w:div>
        <w:div w:id="1320042446">
          <w:marLeft w:val="0"/>
          <w:marRight w:val="0"/>
          <w:marTop w:val="0"/>
          <w:marBottom w:val="0"/>
          <w:divBdr>
            <w:top w:val="none" w:sz="0" w:space="0" w:color="auto"/>
            <w:left w:val="none" w:sz="0" w:space="0" w:color="auto"/>
            <w:bottom w:val="none" w:sz="0" w:space="0" w:color="auto"/>
            <w:right w:val="none" w:sz="0" w:space="0" w:color="auto"/>
          </w:divBdr>
        </w:div>
        <w:div w:id="1420715880">
          <w:marLeft w:val="0"/>
          <w:marRight w:val="0"/>
          <w:marTop w:val="0"/>
          <w:marBottom w:val="0"/>
          <w:divBdr>
            <w:top w:val="none" w:sz="0" w:space="0" w:color="auto"/>
            <w:left w:val="none" w:sz="0" w:space="0" w:color="auto"/>
            <w:bottom w:val="none" w:sz="0" w:space="0" w:color="auto"/>
            <w:right w:val="none" w:sz="0" w:space="0" w:color="auto"/>
          </w:divBdr>
        </w:div>
        <w:div w:id="1628967347">
          <w:marLeft w:val="0"/>
          <w:marRight w:val="0"/>
          <w:marTop w:val="0"/>
          <w:marBottom w:val="0"/>
          <w:divBdr>
            <w:top w:val="none" w:sz="0" w:space="0" w:color="auto"/>
            <w:left w:val="none" w:sz="0" w:space="0" w:color="auto"/>
            <w:bottom w:val="none" w:sz="0" w:space="0" w:color="auto"/>
            <w:right w:val="none" w:sz="0" w:space="0" w:color="auto"/>
          </w:divBdr>
        </w:div>
        <w:div w:id="1720936522">
          <w:marLeft w:val="0"/>
          <w:marRight w:val="0"/>
          <w:marTop w:val="0"/>
          <w:marBottom w:val="0"/>
          <w:divBdr>
            <w:top w:val="none" w:sz="0" w:space="0" w:color="auto"/>
            <w:left w:val="none" w:sz="0" w:space="0" w:color="auto"/>
            <w:bottom w:val="none" w:sz="0" w:space="0" w:color="auto"/>
            <w:right w:val="none" w:sz="0" w:space="0" w:color="auto"/>
          </w:divBdr>
        </w:div>
        <w:div w:id="2065058180">
          <w:marLeft w:val="0"/>
          <w:marRight w:val="0"/>
          <w:marTop w:val="0"/>
          <w:marBottom w:val="0"/>
          <w:divBdr>
            <w:top w:val="none" w:sz="0" w:space="0" w:color="auto"/>
            <w:left w:val="none" w:sz="0" w:space="0" w:color="auto"/>
            <w:bottom w:val="none" w:sz="0" w:space="0" w:color="auto"/>
            <w:right w:val="none" w:sz="0" w:space="0" w:color="auto"/>
          </w:divBdr>
        </w:div>
        <w:div w:id="2092892963">
          <w:marLeft w:val="0"/>
          <w:marRight w:val="0"/>
          <w:marTop w:val="0"/>
          <w:marBottom w:val="0"/>
          <w:divBdr>
            <w:top w:val="none" w:sz="0" w:space="0" w:color="auto"/>
            <w:left w:val="none" w:sz="0" w:space="0" w:color="auto"/>
            <w:bottom w:val="none" w:sz="0" w:space="0" w:color="auto"/>
            <w:right w:val="none" w:sz="0" w:space="0" w:color="auto"/>
          </w:divBdr>
        </w:div>
      </w:divsChild>
    </w:div>
    <w:div w:id="421143708">
      <w:bodyDiv w:val="1"/>
      <w:marLeft w:val="0"/>
      <w:marRight w:val="0"/>
      <w:marTop w:val="0"/>
      <w:marBottom w:val="0"/>
      <w:divBdr>
        <w:top w:val="none" w:sz="0" w:space="0" w:color="auto"/>
        <w:left w:val="none" w:sz="0" w:space="0" w:color="auto"/>
        <w:bottom w:val="none" w:sz="0" w:space="0" w:color="auto"/>
        <w:right w:val="none" w:sz="0" w:space="0" w:color="auto"/>
      </w:divBdr>
      <w:divsChild>
        <w:div w:id="113209980">
          <w:marLeft w:val="0"/>
          <w:marRight w:val="0"/>
          <w:marTop w:val="0"/>
          <w:marBottom w:val="0"/>
          <w:divBdr>
            <w:top w:val="none" w:sz="0" w:space="0" w:color="auto"/>
            <w:left w:val="none" w:sz="0" w:space="0" w:color="auto"/>
            <w:bottom w:val="none" w:sz="0" w:space="0" w:color="auto"/>
            <w:right w:val="none" w:sz="0" w:space="0" w:color="auto"/>
          </w:divBdr>
        </w:div>
        <w:div w:id="124129076">
          <w:marLeft w:val="0"/>
          <w:marRight w:val="0"/>
          <w:marTop w:val="0"/>
          <w:marBottom w:val="0"/>
          <w:divBdr>
            <w:top w:val="none" w:sz="0" w:space="0" w:color="auto"/>
            <w:left w:val="none" w:sz="0" w:space="0" w:color="auto"/>
            <w:bottom w:val="none" w:sz="0" w:space="0" w:color="auto"/>
            <w:right w:val="none" w:sz="0" w:space="0" w:color="auto"/>
          </w:divBdr>
        </w:div>
        <w:div w:id="137839836">
          <w:marLeft w:val="0"/>
          <w:marRight w:val="0"/>
          <w:marTop w:val="0"/>
          <w:marBottom w:val="0"/>
          <w:divBdr>
            <w:top w:val="none" w:sz="0" w:space="0" w:color="auto"/>
            <w:left w:val="none" w:sz="0" w:space="0" w:color="auto"/>
            <w:bottom w:val="none" w:sz="0" w:space="0" w:color="auto"/>
            <w:right w:val="none" w:sz="0" w:space="0" w:color="auto"/>
          </w:divBdr>
        </w:div>
        <w:div w:id="413282665">
          <w:marLeft w:val="0"/>
          <w:marRight w:val="0"/>
          <w:marTop w:val="0"/>
          <w:marBottom w:val="0"/>
          <w:divBdr>
            <w:top w:val="none" w:sz="0" w:space="0" w:color="auto"/>
            <w:left w:val="none" w:sz="0" w:space="0" w:color="auto"/>
            <w:bottom w:val="none" w:sz="0" w:space="0" w:color="auto"/>
            <w:right w:val="none" w:sz="0" w:space="0" w:color="auto"/>
          </w:divBdr>
        </w:div>
        <w:div w:id="414135305">
          <w:marLeft w:val="0"/>
          <w:marRight w:val="0"/>
          <w:marTop w:val="0"/>
          <w:marBottom w:val="0"/>
          <w:divBdr>
            <w:top w:val="none" w:sz="0" w:space="0" w:color="auto"/>
            <w:left w:val="none" w:sz="0" w:space="0" w:color="auto"/>
            <w:bottom w:val="none" w:sz="0" w:space="0" w:color="auto"/>
            <w:right w:val="none" w:sz="0" w:space="0" w:color="auto"/>
          </w:divBdr>
        </w:div>
        <w:div w:id="417291775">
          <w:marLeft w:val="0"/>
          <w:marRight w:val="0"/>
          <w:marTop w:val="0"/>
          <w:marBottom w:val="0"/>
          <w:divBdr>
            <w:top w:val="none" w:sz="0" w:space="0" w:color="auto"/>
            <w:left w:val="none" w:sz="0" w:space="0" w:color="auto"/>
            <w:bottom w:val="none" w:sz="0" w:space="0" w:color="auto"/>
            <w:right w:val="none" w:sz="0" w:space="0" w:color="auto"/>
          </w:divBdr>
        </w:div>
        <w:div w:id="463736141">
          <w:marLeft w:val="0"/>
          <w:marRight w:val="0"/>
          <w:marTop w:val="0"/>
          <w:marBottom w:val="0"/>
          <w:divBdr>
            <w:top w:val="none" w:sz="0" w:space="0" w:color="auto"/>
            <w:left w:val="none" w:sz="0" w:space="0" w:color="auto"/>
            <w:bottom w:val="none" w:sz="0" w:space="0" w:color="auto"/>
            <w:right w:val="none" w:sz="0" w:space="0" w:color="auto"/>
          </w:divBdr>
        </w:div>
        <w:div w:id="583879106">
          <w:marLeft w:val="0"/>
          <w:marRight w:val="0"/>
          <w:marTop w:val="0"/>
          <w:marBottom w:val="0"/>
          <w:divBdr>
            <w:top w:val="none" w:sz="0" w:space="0" w:color="auto"/>
            <w:left w:val="none" w:sz="0" w:space="0" w:color="auto"/>
            <w:bottom w:val="none" w:sz="0" w:space="0" w:color="auto"/>
            <w:right w:val="none" w:sz="0" w:space="0" w:color="auto"/>
          </w:divBdr>
        </w:div>
        <w:div w:id="598491054">
          <w:marLeft w:val="0"/>
          <w:marRight w:val="0"/>
          <w:marTop w:val="0"/>
          <w:marBottom w:val="0"/>
          <w:divBdr>
            <w:top w:val="none" w:sz="0" w:space="0" w:color="auto"/>
            <w:left w:val="none" w:sz="0" w:space="0" w:color="auto"/>
            <w:bottom w:val="none" w:sz="0" w:space="0" w:color="auto"/>
            <w:right w:val="none" w:sz="0" w:space="0" w:color="auto"/>
          </w:divBdr>
        </w:div>
        <w:div w:id="1015619390">
          <w:marLeft w:val="0"/>
          <w:marRight w:val="0"/>
          <w:marTop w:val="0"/>
          <w:marBottom w:val="0"/>
          <w:divBdr>
            <w:top w:val="none" w:sz="0" w:space="0" w:color="auto"/>
            <w:left w:val="none" w:sz="0" w:space="0" w:color="auto"/>
            <w:bottom w:val="none" w:sz="0" w:space="0" w:color="auto"/>
            <w:right w:val="none" w:sz="0" w:space="0" w:color="auto"/>
          </w:divBdr>
        </w:div>
        <w:div w:id="1043671315">
          <w:marLeft w:val="0"/>
          <w:marRight w:val="0"/>
          <w:marTop w:val="0"/>
          <w:marBottom w:val="0"/>
          <w:divBdr>
            <w:top w:val="none" w:sz="0" w:space="0" w:color="auto"/>
            <w:left w:val="none" w:sz="0" w:space="0" w:color="auto"/>
            <w:bottom w:val="none" w:sz="0" w:space="0" w:color="auto"/>
            <w:right w:val="none" w:sz="0" w:space="0" w:color="auto"/>
          </w:divBdr>
        </w:div>
        <w:div w:id="1059213200">
          <w:marLeft w:val="0"/>
          <w:marRight w:val="0"/>
          <w:marTop w:val="0"/>
          <w:marBottom w:val="0"/>
          <w:divBdr>
            <w:top w:val="none" w:sz="0" w:space="0" w:color="auto"/>
            <w:left w:val="none" w:sz="0" w:space="0" w:color="auto"/>
            <w:bottom w:val="none" w:sz="0" w:space="0" w:color="auto"/>
            <w:right w:val="none" w:sz="0" w:space="0" w:color="auto"/>
          </w:divBdr>
        </w:div>
        <w:div w:id="1184856199">
          <w:marLeft w:val="0"/>
          <w:marRight w:val="0"/>
          <w:marTop w:val="0"/>
          <w:marBottom w:val="0"/>
          <w:divBdr>
            <w:top w:val="none" w:sz="0" w:space="0" w:color="auto"/>
            <w:left w:val="none" w:sz="0" w:space="0" w:color="auto"/>
            <w:bottom w:val="none" w:sz="0" w:space="0" w:color="auto"/>
            <w:right w:val="none" w:sz="0" w:space="0" w:color="auto"/>
          </w:divBdr>
        </w:div>
        <w:div w:id="1198739649">
          <w:marLeft w:val="0"/>
          <w:marRight w:val="0"/>
          <w:marTop w:val="0"/>
          <w:marBottom w:val="0"/>
          <w:divBdr>
            <w:top w:val="none" w:sz="0" w:space="0" w:color="auto"/>
            <w:left w:val="none" w:sz="0" w:space="0" w:color="auto"/>
            <w:bottom w:val="none" w:sz="0" w:space="0" w:color="auto"/>
            <w:right w:val="none" w:sz="0" w:space="0" w:color="auto"/>
          </w:divBdr>
        </w:div>
        <w:div w:id="1217861809">
          <w:marLeft w:val="0"/>
          <w:marRight w:val="0"/>
          <w:marTop w:val="0"/>
          <w:marBottom w:val="0"/>
          <w:divBdr>
            <w:top w:val="none" w:sz="0" w:space="0" w:color="auto"/>
            <w:left w:val="none" w:sz="0" w:space="0" w:color="auto"/>
            <w:bottom w:val="none" w:sz="0" w:space="0" w:color="auto"/>
            <w:right w:val="none" w:sz="0" w:space="0" w:color="auto"/>
          </w:divBdr>
        </w:div>
        <w:div w:id="1284072272">
          <w:marLeft w:val="0"/>
          <w:marRight w:val="0"/>
          <w:marTop w:val="0"/>
          <w:marBottom w:val="0"/>
          <w:divBdr>
            <w:top w:val="none" w:sz="0" w:space="0" w:color="auto"/>
            <w:left w:val="none" w:sz="0" w:space="0" w:color="auto"/>
            <w:bottom w:val="none" w:sz="0" w:space="0" w:color="auto"/>
            <w:right w:val="none" w:sz="0" w:space="0" w:color="auto"/>
          </w:divBdr>
        </w:div>
        <w:div w:id="1300527504">
          <w:marLeft w:val="0"/>
          <w:marRight w:val="0"/>
          <w:marTop w:val="0"/>
          <w:marBottom w:val="0"/>
          <w:divBdr>
            <w:top w:val="none" w:sz="0" w:space="0" w:color="auto"/>
            <w:left w:val="none" w:sz="0" w:space="0" w:color="auto"/>
            <w:bottom w:val="none" w:sz="0" w:space="0" w:color="auto"/>
            <w:right w:val="none" w:sz="0" w:space="0" w:color="auto"/>
          </w:divBdr>
        </w:div>
        <w:div w:id="1349789399">
          <w:marLeft w:val="0"/>
          <w:marRight w:val="0"/>
          <w:marTop w:val="0"/>
          <w:marBottom w:val="0"/>
          <w:divBdr>
            <w:top w:val="none" w:sz="0" w:space="0" w:color="auto"/>
            <w:left w:val="none" w:sz="0" w:space="0" w:color="auto"/>
            <w:bottom w:val="none" w:sz="0" w:space="0" w:color="auto"/>
            <w:right w:val="none" w:sz="0" w:space="0" w:color="auto"/>
          </w:divBdr>
        </w:div>
        <w:div w:id="1482116980">
          <w:marLeft w:val="0"/>
          <w:marRight w:val="0"/>
          <w:marTop w:val="0"/>
          <w:marBottom w:val="0"/>
          <w:divBdr>
            <w:top w:val="none" w:sz="0" w:space="0" w:color="auto"/>
            <w:left w:val="none" w:sz="0" w:space="0" w:color="auto"/>
            <w:bottom w:val="none" w:sz="0" w:space="0" w:color="auto"/>
            <w:right w:val="none" w:sz="0" w:space="0" w:color="auto"/>
          </w:divBdr>
        </w:div>
        <w:div w:id="1575042697">
          <w:marLeft w:val="0"/>
          <w:marRight w:val="0"/>
          <w:marTop w:val="0"/>
          <w:marBottom w:val="0"/>
          <w:divBdr>
            <w:top w:val="none" w:sz="0" w:space="0" w:color="auto"/>
            <w:left w:val="none" w:sz="0" w:space="0" w:color="auto"/>
            <w:bottom w:val="none" w:sz="0" w:space="0" w:color="auto"/>
            <w:right w:val="none" w:sz="0" w:space="0" w:color="auto"/>
          </w:divBdr>
        </w:div>
        <w:div w:id="1962111223">
          <w:marLeft w:val="0"/>
          <w:marRight w:val="0"/>
          <w:marTop w:val="0"/>
          <w:marBottom w:val="0"/>
          <w:divBdr>
            <w:top w:val="none" w:sz="0" w:space="0" w:color="auto"/>
            <w:left w:val="none" w:sz="0" w:space="0" w:color="auto"/>
            <w:bottom w:val="none" w:sz="0" w:space="0" w:color="auto"/>
            <w:right w:val="none" w:sz="0" w:space="0" w:color="auto"/>
          </w:divBdr>
        </w:div>
      </w:divsChild>
    </w:div>
    <w:div w:id="483814352">
      <w:bodyDiv w:val="1"/>
      <w:marLeft w:val="0"/>
      <w:marRight w:val="0"/>
      <w:marTop w:val="0"/>
      <w:marBottom w:val="0"/>
      <w:divBdr>
        <w:top w:val="none" w:sz="0" w:space="0" w:color="auto"/>
        <w:left w:val="none" w:sz="0" w:space="0" w:color="auto"/>
        <w:bottom w:val="none" w:sz="0" w:space="0" w:color="auto"/>
        <w:right w:val="none" w:sz="0" w:space="0" w:color="auto"/>
      </w:divBdr>
      <w:divsChild>
        <w:div w:id="1321033854">
          <w:marLeft w:val="0"/>
          <w:marRight w:val="0"/>
          <w:marTop w:val="0"/>
          <w:marBottom w:val="0"/>
          <w:divBdr>
            <w:top w:val="none" w:sz="0" w:space="0" w:color="auto"/>
            <w:left w:val="none" w:sz="0" w:space="0" w:color="auto"/>
            <w:bottom w:val="none" w:sz="0" w:space="0" w:color="auto"/>
            <w:right w:val="none" w:sz="0" w:space="0" w:color="auto"/>
          </w:divBdr>
        </w:div>
        <w:div w:id="1642878809">
          <w:marLeft w:val="0"/>
          <w:marRight w:val="0"/>
          <w:marTop w:val="0"/>
          <w:marBottom w:val="0"/>
          <w:divBdr>
            <w:top w:val="none" w:sz="0" w:space="0" w:color="auto"/>
            <w:left w:val="none" w:sz="0" w:space="0" w:color="auto"/>
            <w:bottom w:val="none" w:sz="0" w:space="0" w:color="auto"/>
            <w:right w:val="none" w:sz="0" w:space="0" w:color="auto"/>
          </w:divBdr>
        </w:div>
      </w:divsChild>
    </w:div>
    <w:div w:id="671220429">
      <w:bodyDiv w:val="1"/>
      <w:marLeft w:val="0"/>
      <w:marRight w:val="0"/>
      <w:marTop w:val="0"/>
      <w:marBottom w:val="0"/>
      <w:divBdr>
        <w:top w:val="none" w:sz="0" w:space="0" w:color="auto"/>
        <w:left w:val="none" w:sz="0" w:space="0" w:color="auto"/>
        <w:bottom w:val="none" w:sz="0" w:space="0" w:color="auto"/>
        <w:right w:val="none" w:sz="0" w:space="0" w:color="auto"/>
      </w:divBdr>
      <w:divsChild>
        <w:div w:id="224609877">
          <w:marLeft w:val="0"/>
          <w:marRight w:val="0"/>
          <w:marTop w:val="0"/>
          <w:marBottom w:val="0"/>
          <w:divBdr>
            <w:top w:val="none" w:sz="0" w:space="0" w:color="auto"/>
            <w:left w:val="none" w:sz="0" w:space="0" w:color="auto"/>
            <w:bottom w:val="none" w:sz="0" w:space="0" w:color="auto"/>
            <w:right w:val="none" w:sz="0" w:space="0" w:color="auto"/>
          </w:divBdr>
        </w:div>
        <w:div w:id="296301916">
          <w:marLeft w:val="0"/>
          <w:marRight w:val="0"/>
          <w:marTop w:val="0"/>
          <w:marBottom w:val="0"/>
          <w:divBdr>
            <w:top w:val="none" w:sz="0" w:space="0" w:color="auto"/>
            <w:left w:val="none" w:sz="0" w:space="0" w:color="auto"/>
            <w:bottom w:val="none" w:sz="0" w:space="0" w:color="auto"/>
            <w:right w:val="none" w:sz="0" w:space="0" w:color="auto"/>
          </w:divBdr>
        </w:div>
        <w:div w:id="1330600386">
          <w:marLeft w:val="0"/>
          <w:marRight w:val="0"/>
          <w:marTop w:val="0"/>
          <w:marBottom w:val="0"/>
          <w:divBdr>
            <w:top w:val="none" w:sz="0" w:space="0" w:color="auto"/>
            <w:left w:val="none" w:sz="0" w:space="0" w:color="auto"/>
            <w:bottom w:val="none" w:sz="0" w:space="0" w:color="auto"/>
            <w:right w:val="none" w:sz="0" w:space="0" w:color="auto"/>
          </w:divBdr>
        </w:div>
      </w:divsChild>
    </w:div>
    <w:div w:id="679159171">
      <w:bodyDiv w:val="1"/>
      <w:marLeft w:val="0"/>
      <w:marRight w:val="0"/>
      <w:marTop w:val="0"/>
      <w:marBottom w:val="0"/>
      <w:divBdr>
        <w:top w:val="none" w:sz="0" w:space="0" w:color="auto"/>
        <w:left w:val="none" w:sz="0" w:space="0" w:color="auto"/>
        <w:bottom w:val="none" w:sz="0" w:space="0" w:color="auto"/>
        <w:right w:val="none" w:sz="0" w:space="0" w:color="auto"/>
      </w:divBdr>
    </w:div>
    <w:div w:id="781847415">
      <w:bodyDiv w:val="1"/>
      <w:marLeft w:val="0"/>
      <w:marRight w:val="0"/>
      <w:marTop w:val="0"/>
      <w:marBottom w:val="0"/>
      <w:divBdr>
        <w:top w:val="none" w:sz="0" w:space="0" w:color="auto"/>
        <w:left w:val="none" w:sz="0" w:space="0" w:color="auto"/>
        <w:bottom w:val="none" w:sz="0" w:space="0" w:color="auto"/>
        <w:right w:val="none" w:sz="0" w:space="0" w:color="auto"/>
      </w:divBdr>
      <w:divsChild>
        <w:div w:id="57824629">
          <w:marLeft w:val="0"/>
          <w:marRight w:val="0"/>
          <w:marTop w:val="0"/>
          <w:marBottom w:val="0"/>
          <w:divBdr>
            <w:top w:val="none" w:sz="0" w:space="0" w:color="auto"/>
            <w:left w:val="none" w:sz="0" w:space="0" w:color="auto"/>
            <w:bottom w:val="none" w:sz="0" w:space="0" w:color="auto"/>
            <w:right w:val="none" w:sz="0" w:space="0" w:color="auto"/>
          </w:divBdr>
        </w:div>
        <w:div w:id="102775339">
          <w:marLeft w:val="0"/>
          <w:marRight w:val="0"/>
          <w:marTop w:val="0"/>
          <w:marBottom w:val="0"/>
          <w:divBdr>
            <w:top w:val="none" w:sz="0" w:space="0" w:color="auto"/>
            <w:left w:val="none" w:sz="0" w:space="0" w:color="auto"/>
            <w:bottom w:val="none" w:sz="0" w:space="0" w:color="auto"/>
            <w:right w:val="none" w:sz="0" w:space="0" w:color="auto"/>
          </w:divBdr>
        </w:div>
        <w:div w:id="134687543">
          <w:marLeft w:val="0"/>
          <w:marRight w:val="0"/>
          <w:marTop w:val="0"/>
          <w:marBottom w:val="0"/>
          <w:divBdr>
            <w:top w:val="none" w:sz="0" w:space="0" w:color="auto"/>
            <w:left w:val="none" w:sz="0" w:space="0" w:color="auto"/>
            <w:bottom w:val="none" w:sz="0" w:space="0" w:color="auto"/>
            <w:right w:val="none" w:sz="0" w:space="0" w:color="auto"/>
          </w:divBdr>
          <w:divsChild>
            <w:div w:id="44069197">
              <w:marLeft w:val="0"/>
              <w:marRight w:val="0"/>
              <w:marTop w:val="0"/>
              <w:marBottom w:val="0"/>
              <w:divBdr>
                <w:top w:val="none" w:sz="0" w:space="0" w:color="auto"/>
                <w:left w:val="none" w:sz="0" w:space="0" w:color="auto"/>
                <w:bottom w:val="none" w:sz="0" w:space="0" w:color="auto"/>
                <w:right w:val="none" w:sz="0" w:space="0" w:color="auto"/>
              </w:divBdr>
            </w:div>
            <w:div w:id="571306846">
              <w:marLeft w:val="0"/>
              <w:marRight w:val="0"/>
              <w:marTop w:val="0"/>
              <w:marBottom w:val="0"/>
              <w:divBdr>
                <w:top w:val="none" w:sz="0" w:space="0" w:color="auto"/>
                <w:left w:val="none" w:sz="0" w:space="0" w:color="auto"/>
                <w:bottom w:val="none" w:sz="0" w:space="0" w:color="auto"/>
                <w:right w:val="none" w:sz="0" w:space="0" w:color="auto"/>
              </w:divBdr>
            </w:div>
            <w:div w:id="760024355">
              <w:marLeft w:val="0"/>
              <w:marRight w:val="0"/>
              <w:marTop w:val="0"/>
              <w:marBottom w:val="0"/>
              <w:divBdr>
                <w:top w:val="none" w:sz="0" w:space="0" w:color="auto"/>
                <w:left w:val="none" w:sz="0" w:space="0" w:color="auto"/>
                <w:bottom w:val="none" w:sz="0" w:space="0" w:color="auto"/>
                <w:right w:val="none" w:sz="0" w:space="0" w:color="auto"/>
              </w:divBdr>
            </w:div>
            <w:div w:id="1174883322">
              <w:marLeft w:val="0"/>
              <w:marRight w:val="0"/>
              <w:marTop w:val="0"/>
              <w:marBottom w:val="0"/>
              <w:divBdr>
                <w:top w:val="none" w:sz="0" w:space="0" w:color="auto"/>
                <w:left w:val="none" w:sz="0" w:space="0" w:color="auto"/>
                <w:bottom w:val="none" w:sz="0" w:space="0" w:color="auto"/>
                <w:right w:val="none" w:sz="0" w:space="0" w:color="auto"/>
              </w:divBdr>
            </w:div>
            <w:div w:id="1543513388">
              <w:marLeft w:val="0"/>
              <w:marRight w:val="0"/>
              <w:marTop w:val="0"/>
              <w:marBottom w:val="0"/>
              <w:divBdr>
                <w:top w:val="none" w:sz="0" w:space="0" w:color="auto"/>
                <w:left w:val="none" w:sz="0" w:space="0" w:color="auto"/>
                <w:bottom w:val="none" w:sz="0" w:space="0" w:color="auto"/>
                <w:right w:val="none" w:sz="0" w:space="0" w:color="auto"/>
              </w:divBdr>
            </w:div>
          </w:divsChild>
        </w:div>
        <w:div w:id="139151055">
          <w:marLeft w:val="0"/>
          <w:marRight w:val="0"/>
          <w:marTop w:val="0"/>
          <w:marBottom w:val="0"/>
          <w:divBdr>
            <w:top w:val="none" w:sz="0" w:space="0" w:color="auto"/>
            <w:left w:val="none" w:sz="0" w:space="0" w:color="auto"/>
            <w:bottom w:val="none" w:sz="0" w:space="0" w:color="auto"/>
            <w:right w:val="none" w:sz="0" w:space="0" w:color="auto"/>
          </w:divBdr>
        </w:div>
        <w:div w:id="151483202">
          <w:marLeft w:val="0"/>
          <w:marRight w:val="0"/>
          <w:marTop w:val="0"/>
          <w:marBottom w:val="0"/>
          <w:divBdr>
            <w:top w:val="none" w:sz="0" w:space="0" w:color="auto"/>
            <w:left w:val="none" w:sz="0" w:space="0" w:color="auto"/>
            <w:bottom w:val="none" w:sz="0" w:space="0" w:color="auto"/>
            <w:right w:val="none" w:sz="0" w:space="0" w:color="auto"/>
          </w:divBdr>
          <w:divsChild>
            <w:div w:id="580061658">
              <w:marLeft w:val="0"/>
              <w:marRight w:val="0"/>
              <w:marTop w:val="0"/>
              <w:marBottom w:val="0"/>
              <w:divBdr>
                <w:top w:val="none" w:sz="0" w:space="0" w:color="auto"/>
                <w:left w:val="none" w:sz="0" w:space="0" w:color="auto"/>
                <w:bottom w:val="none" w:sz="0" w:space="0" w:color="auto"/>
                <w:right w:val="none" w:sz="0" w:space="0" w:color="auto"/>
              </w:divBdr>
            </w:div>
            <w:div w:id="659234352">
              <w:marLeft w:val="0"/>
              <w:marRight w:val="0"/>
              <w:marTop w:val="0"/>
              <w:marBottom w:val="0"/>
              <w:divBdr>
                <w:top w:val="none" w:sz="0" w:space="0" w:color="auto"/>
                <w:left w:val="none" w:sz="0" w:space="0" w:color="auto"/>
                <w:bottom w:val="none" w:sz="0" w:space="0" w:color="auto"/>
                <w:right w:val="none" w:sz="0" w:space="0" w:color="auto"/>
              </w:divBdr>
            </w:div>
            <w:div w:id="1187520888">
              <w:marLeft w:val="0"/>
              <w:marRight w:val="0"/>
              <w:marTop w:val="0"/>
              <w:marBottom w:val="0"/>
              <w:divBdr>
                <w:top w:val="none" w:sz="0" w:space="0" w:color="auto"/>
                <w:left w:val="none" w:sz="0" w:space="0" w:color="auto"/>
                <w:bottom w:val="none" w:sz="0" w:space="0" w:color="auto"/>
                <w:right w:val="none" w:sz="0" w:space="0" w:color="auto"/>
              </w:divBdr>
            </w:div>
            <w:div w:id="1588928615">
              <w:marLeft w:val="0"/>
              <w:marRight w:val="0"/>
              <w:marTop w:val="0"/>
              <w:marBottom w:val="0"/>
              <w:divBdr>
                <w:top w:val="none" w:sz="0" w:space="0" w:color="auto"/>
                <w:left w:val="none" w:sz="0" w:space="0" w:color="auto"/>
                <w:bottom w:val="none" w:sz="0" w:space="0" w:color="auto"/>
                <w:right w:val="none" w:sz="0" w:space="0" w:color="auto"/>
              </w:divBdr>
            </w:div>
            <w:div w:id="2138329893">
              <w:marLeft w:val="0"/>
              <w:marRight w:val="0"/>
              <w:marTop w:val="0"/>
              <w:marBottom w:val="0"/>
              <w:divBdr>
                <w:top w:val="none" w:sz="0" w:space="0" w:color="auto"/>
                <w:left w:val="none" w:sz="0" w:space="0" w:color="auto"/>
                <w:bottom w:val="none" w:sz="0" w:space="0" w:color="auto"/>
                <w:right w:val="none" w:sz="0" w:space="0" w:color="auto"/>
              </w:divBdr>
            </w:div>
          </w:divsChild>
        </w:div>
        <w:div w:id="154687328">
          <w:marLeft w:val="0"/>
          <w:marRight w:val="0"/>
          <w:marTop w:val="0"/>
          <w:marBottom w:val="0"/>
          <w:divBdr>
            <w:top w:val="none" w:sz="0" w:space="0" w:color="auto"/>
            <w:left w:val="none" w:sz="0" w:space="0" w:color="auto"/>
            <w:bottom w:val="none" w:sz="0" w:space="0" w:color="auto"/>
            <w:right w:val="none" w:sz="0" w:space="0" w:color="auto"/>
          </w:divBdr>
        </w:div>
        <w:div w:id="160508741">
          <w:marLeft w:val="0"/>
          <w:marRight w:val="0"/>
          <w:marTop w:val="0"/>
          <w:marBottom w:val="0"/>
          <w:divBdr>
            <w:top w:val="none" w:sz="0" w:space="0" w:color="auto"/>
            <w:left w:val="none" w:sz="0" w:space="0" w:color="auto"/>
            <w:bottom w:val="none" w:sz="0" w:space="0" w:color="auto"/>
            <w:right w:val="none" w:sz="0" w:space="0" w:color="auto"/>
          </w:divBdr>
          <w:divsChild>
            <w:div w:id="142428501">
              <w:marLeft w:val="0"/>
              <w:marRight w:val="0"/>
              <w:marTop w:val="0"/>
              <w:marBottom w:val="0"/>
              <w:divBdr>
                <w:top w:val="none" w:sz="0" w:space="0" w:color="auto"/>
                <w:left w:val="none" w:sz="0" w:space="0" w:color="auto"/>
                <w:bottom w:val="none" w:sz="0" w:space="0" w:color="auto"/>
                <w:right w:val="none" w:sz="0" w:space="0" w:color="auto"/>
              </w:divBdr>
            </w:div>
            <w:div w:id="266431763">
              <w:marLeft w:val="0"/>
              <w:marRight w:val="0"/>
              <w:marTop w:val="0"/>
              <w:marBottom w:val="0"/>
              <w:divBdr>
                <w:top w:val="none" w:sz="0" w:space="0" w:color="auto"/>
                <w:left w:val="none" w:sz="0" w:space="0" w:color="auto"/>
                <w:bottom w:val="none" w:sz="0" w:space="0" w:color="auto"/>
                <w:right w:val="none" w:sz="0" w:space="0" w:color="auto"/>
              </w:divBdr>
            </w:div>
            <w:div w:id="494541018">
              <w:marLeft w:val="0"/>
              <w:marRight w:val="0"/>
              <w:marTop w:val="0"/>
              <w:marBottom w:val="0"/>
              <w:divBdr>
                <w:top w:val="none" w:sz="0" w:space="0" w:color="auto"/>
                <w:left w:val="none" w:sz="0" w:space="0" w:color="auto"/>
                <w:bottom w:val="none" w:sz="0" w:space="0" w:color="auto"/>
                <w:right w:val="none" w:sz="0" w:space="0" w:color="auto"/>
              </w:divBdr>
            </w:div>
            <w:div w:id="936517774">
              <w:marLeft w:val="0"/>
              <w:marRight w:val="0"/>
              <w:marTop w:val="0"/>
              <w:marBottom w:val="0"/>
              <w:divBdr>
                <w:top w:val="none" w:sz="0" w:space="0" w:color="auto"/>
                <w:left w:val="none" w:sz="0" w:space="0" w:color="auto"/>
                <w:bottom w:val="none" w:sz="0" w:space="0" w:color="auto"/>
                <w:right w:val="none" w:sz="0" w:space="0" w:color="auto"/>
              </w:divBdr>
            </w:div>
            <w:div w:id="1733037954">
              <w:marLeft w:val="0"/>
              <w:marRight w:val="0"/>
              <w:marTop w:val="0"/>
              <w:marBottom w:val="0"/>
              <w:divBdr>
                <w:top w:val="none" w:sz="0" w:space="0" w:color="auto"/>
                <w:left w:val="none" w:sz="0" w:space="0" w:color="auto"/>
                <w:bottom w:val="none" w:sz="0" w:space="0" w:color="auto"/>
                <w:right w:val="none" w:sz="0" w:space="0" w:color="auto"/>
              </w:divBdr>
            </w:div>
          </w:divsChild>
        </w:div>
        <w:div w:id="173305450">
          <w:marLeft w:val="0"/>
          <w:marRight w:val="0"/>
          <w:marTop w:val="0"/>
          <w:marBottom w:val="0"/>
          <w:divBdr>
            <w:top w:val="none" w:sz="0" w:space="0" w:color="auto"/>
            <w:left w:val="none" w:sz="0" w:space="0" w:color="auto"/>
            <w:bottom w:val="none" w:sz="0" w:space="0" w:color="auto"/>
            <w:right w:val="none" w:sz="0" w:space="0" w:color="auto"/>
          </w:divBdr>
        </w:div>
        <w:div w:id="212430886">
          <w:marLeft w:val="0"/>
          <w:marRight w:val="0"/>
          <w:marTop w:val="0"/>
          <w:marBottom w:val="0"/>
          <w:divBdr>
            <w:top w:val="none" w:sz="0" w:space="0" w:color="auto"/>
            <w:left w:val="none" w:sz="0" w:space="0" w:color="auto"/>
            <w:bottom w:val="none" w:sz="0" w:space="0" w:color="auto"/>
            <w:right w:val="none" w:sz="0" w:space="0" w:color="auto"/>
          </w:divBdr>
        </w:div>
        <w:div w:id="240332723">
          <w:marLeft w:val="0"/>
          <w:marRight w:val="0"/>
          <w:marTop w:val="0"/>
          <w:marBottom w:val="0"/>
          <w:divBdr>
            <w:top w:val="none" w:sz="0" w:space="0" w:color="auto"/>
            <w:left w:val="none" w:sz="0" w:space="0" w:color="auto"/>
            <w:bottom w:val="none" w:sz="0" w:space="0" w:color="auto"/>
            <w:right w:val="none" w:sz="0" w:space="0" w:color="auto"/>
          </w:divBdr>
          <w:divsChild>
            <w:div w:id="31199948">
              <w:marLeft w:val="0"/>
              <w:marRight w:val="0"/>
              <w:marTop w:val="0"/>
              <w:marBottom w:val="0"/>
              <w:divBdr>
                <w:top w:val="none" w:sz="0" w:space="0" w:color="auto"/>
                <w:left w:val="none" w:sz="0" w:space="0" w:color="auto"/>
                <w:bottom w:val="none" w:sz="0" w:space="0" w:color="auto"/>
                <w:right w:val="none" w:sz="0" w:space="0" w:color="auto"/>
              </w:divBdr>
            </w:div>
            <w:div w:id="1147824155">
              <w:marLeft w:val="0"/>
              <w:marRight w:val="0"/>
              <w:marTop w:val="0"/>
              <w:marBottom w:val="0"/>
              <w:divBdr>
                <w:top w:val="none" w:sz="0" w:space="0" w:color="auto"/>
                <w:left w:val="none" w:sz="0" w:space="0" w:color="auto"/>
                <w:bottom w:val="none" w:sz="0" w:space="0" w:color="auto"/>
                <w:right w:val="none" w:sz="0" w:space="0" w:color="auto"/>
              </w:divBdr>
            </w:div>
            <w:div w:id="1179537336">
              <w:marLeft w:val="0"/>
              <w:marRight w:val="0"/>
              <w:marTop w:val="0"/>
              <w:marBottom w:val="0"/>
              <w:divBdr>
                <w:top w:val="none" w:sz="0" w:space="0" w:color="auto"/>
                <w:left w:val="none" w:sz="0" w:space="0" w:color="auto"/>
                <w:bottom w:val="none" w:sz="0" w:space="0" w:color="auto"/>
                <w:right w:val="none" w:sz="0" w:space="0" w:color="auto"/>
              </w:divBdr>
            </w:div>
            <w:div w:id="1870100849">
              <w:marLeft w:val="0"/>
              <w:marRight w:val="0"/>
              <w:marTop w:val="0"/>
              <w:marBottom w:val="0"/>
              <w:divBdr>
                <w:top w:val="none" w:sz="0" w:space="0" w:color="auto"/>
                <w:left w:val="none" w:sz="0" w:space="0" w:color="auto"/>
                <w:bottom w:val="none" w:sz="0" w:space="0" w:color="auto"/>
                <w:right w:val="none" w:sz="0" w:space="0" w:color="auto"/>
              </w:divBdr>
            </w:div>
            <w:div w:id="1972856027">
              <w:marLeft w:val="0"/>
              <w:marRight w:val="0"/>
              <w:marTop w:val="0"/>
              <w:marBottom w:val="0"/>
              <w:divBdr>
                <w:top w:val="none" w:sz="0" w:space="0" w:color="auto"/>
                <w:left w:val="none" w:sz="0" w:space="0" w:color="auto"/>
                <w:bottom w:val="none" w:sz="0" w:space="0" w:color="auto"/>
                <w:right w:val="none" w:sz="0" w:space="0" w:color="auto"/>
              </w:divBdr>
            </w:div>
          </w:divsChild>
        </w:div>
        <w:div w:id="335115090">
          <w:marLeft w:val="0"/>
          <w:marRight w:val="0"/>
          <w:marTop w:val="0"/>
          <w:marBottom w:val="0"/>
          <w:divBdr>
            <w:top w:val="none" w:sz="0" w:space="0" w:color="auto"/>
            <w:left w:val="none" w:sz="0" w:space="0" w:color="auto"/>
            <w:bottom w:val="none" w:sz="0" w:space="0" w:color="auto"/>
            <w:right w:val="none" w:sz="0" w:space="0" w:color="auto"/>
          </w:divBdr>
        </w:div>
        <w:div w:id="362096668">
          <w:marLeft w:val="0"/>
          <w:marRight w:val="0"/>
          <w:marTop w:val="0"/>
          <w:marBottom w:val="0"/>
          <w:divBdr>
            <w:top w:val="none" w:sz="0" w:space="0" w:color="auto"/>
            <w:left w:val="none" w:sz="0" w:space="0" w:color="auto"/>
            <w:bottom w:val="none" w:sz="0" w:space="0" w:color="auto"/>
            <w:right w:val="none" w:sz="0" w:space="0" w:color="auto"/>
          </w:divBdr>
        </w:div>
        <w:div w:id="376854881">
          <w:marLeft w:val="0"/>
          <w:marRight w:val="0"/>
          <w:marTop w:val="0"/>
          <w:marBottom w:val="0"/>
          <w:divBdr>
            <w:top w:val="none" w:sz="0" w:space="0" w:color="auto"/>
            <w:left w:val="none" w:sz="0" w:space="0" w:color="auto"/>
            <w:bottom w:val="none" w:sz="0" w:space="0" w:color="auto"/>
            <w:right w:val="none" w:sz="0" w:space="0" w:color="auto"/>
          </w:divBdr>
        </w:div>
        <w:div w:id="436096541">
          <w:marLeft w:val="0"/>
          <w:marRight w:val="0"/>
          <w:marTop w:val="0"/>
          <w:marBottom w:val="0"/>
          <w:divBdr>
            <w:top w:val="none" w:sz="0" w:space="0" w:color="auto"/>
            <w:left w:val="none" w:sz="0" w:space="0" w:color="auto"/>
            <w:bottom w:val="none" w:sz="0" w:space="0" w:color="auto"/>
            <w:right w:val="none" w:sz="0" w:space="0" w:color="auto"/>
          </w:divBdr>
          <w:divsChild>
            <w:div w:id="33895454">
              <w:marLeft w:val="0"/>
              <w:marRight w:val="0"/>
              <w:marTop w:val="0"/>
              <w:marBottom w:val="0"/>
              <w:divBdr>
                <w:top w:val="none" w:sz="0" w:space="0" w:color="auto"/>
                <w:left w:val="none" w:sz="0" w:space="0" w:color="auto"/>
                <w:bottom w:val="none" w:sz="0" w:space="0" w:color="auto"/>
                <w:right w:val="none" w:sz="0" w:space="0" w:color="auto"/>
              </w:divBdr>
            </w:div>
            <w:div w:id="124592504">
              <w:marLeft w:val="0"/>
              <w:marRight w:val="0"/>
              <w:marTop w:val="0"/>
              <w:marBottom w:val="0"/>
              <w:divBdr>
                <w:top w:val="none" w:sz="0" w:space="0" w:color="auto"/>
                <w:left w:val="none" w:sz="0" w:space="0" w:color="auto"/>
                <w:bottom w:val="none" w:sz="0" w:space="0" w:color="auto"/>
                <w:right w:val="none" w:sz="0" w:space="0" w:color="auto"/>
              </w:divBdr>
            </w:div>
            <w:div w:id="185098655">
              <w:marLeft w:val="0"/>
              <w:marRight w:val="0"/>
              <w:marTop w:val="0"/>
              <w:marBottom w:val="0"/>
              <w:divBdr>
                <w:top w:val="none" w:sz="0" w:space="0" w:color="auto"/>
                <w:left w:val="none" w:sz="0" w:space="0" w:color="auto"/>
                <w:bottom w:val="none" w:sz="0" w:space="0" w:color="auto"/>
                <w:right w:val="none" w:sz="0" w:space="0" w:color="auto"/>
              </w:divBdr>
            </w:div>
            <w:div w:id="897744648">
              <w:marLeft w:val="0"/>
              <w:marRight w:val="0"/>
              <w:marTop w:val="0"/>
              <w:marBottom w:val="0"/>
              <w:divBdr>
                <w:top w:val="none" w:sz="0" w:space="0" w:color="auto"/>
                <w:left w:val="none" w:sz="0" w:space="0" w:color="auto"/>
                <w:bottom w:val="none" w:sz="0" w:space="0" w:color="auto"/>
                <w:right w:val="none" w:sz="0" w:space="0" w:color="auto"/>
              </w:divBdr>
            </w:div>
            <w:div w:id="1972855879">
              <w:marLeft w:val="0"/>
              <w:marRight w:val="0"/>
              <w:marTop w:val="0"/>
              <w:marBottom w:val="0"/>
              <w:divBdr>
                <w:top w:val="none" w:sz="0" w:space="0" w:color="auto"/>
                <w:left w:val="none" w:sz="0" w:space="0" w:color="auto"/>
                <w:bottom w:val="none" w:sz="0" w:space="0" w:color="auto"/>
                <w:right w:val="none" w:sz="0" w:space="0" w:color="auto"/>
              </w:divBdr>
            </w:div>
          </w:divsChild>
        </w:div>
        <w:div w:id="494686228">
          <w:marLeft w:val="0"/>
          <w:marRight w:val="0"/>
          <w:marTop w:val="0"/>
          <w:marBottom w:val="0"/>
          <w:divBdr>
            <w:top w:val="none" w:sz="0" w:space="0" w:color="auto"/>
            <w:left w:val="none" w:sz="0" w:space="0" w:color="auto"/>
            <w:bottom w:val="none" w:sz="0" w:space="0" w:color="auto"/>
            <w:right w:val="none" w:sz="0" w:space="0" w:color="auto"/>
          </w:divBdr>
          <w:divsChild>
            <w:div w:id="85924134">
              <w:marLeft w:val="0"/>
              <w:marRight w:val="0"/>
              <w:marTop w:val="0"/>
              <w:marBottom w:val="0"/>
              <w:divBdr>
                <w:top w:val="none" w:sz="0" w:space="0" w:color="auto"/>
                <w:left w:val="none" w:sz="0" w:space="0" w:color="auto"/>
                <w:bottom w:val="none" w:sz="0" w:space="0" w:color="auto"/>
                <w:right w:val="none" w:sz="0" w:space="0" w:color="auto"/>
              </w:divBdr>
            </w:div>
            <w:div w:id="109665441">
              <w:marLeft w:val="0"/>
              <w:marRight w:val="0"/>
              <w:marTop w:val="0"/>
              <w:marBottom w:val="0"/>
              <w:divBdr>
                <w:top w:val="none" w:sz="0" w:space="0" w:color="auto"/>
                <w:left w:val="none" w:sz="0" w:space="0" w:color="auto"/>
                <w:bottom w:val="none" w:sz="0" w:space="0" w:color="auto"/>
                <w:right w:val="none" w:sz="0" w:space="0" w:color="auto"/>
              </w:divBdr>
            </w:div>
            <w:div w:id="957495275">
              <w:marLeft w:val="0"/>
              <w:marRight w:val="0"/>
              <w:marTop w:val="0"/>
              <w:marBottom w:val="0"/>
              <w:divBdr>
                <w:top w:val="none" w:sz="0" w:space="0" w:color="auto"/>
                <w:left w:val="none" w:sz="0" w:space="0" w:color="auto"/>
                <w:bottom w:val="none" w:sz="0" w:space="0" w:color="auto"/>
                <w:right w:val="none" w:sz="0" w:space="0" w:color="auto"/>
              </w:divBdr>
            </w:div>
            <w:div w:id="1184124694">
              <w:marLeft w:val="0"/>
              <w:marRight w:val="0"/>
              <w:marTop w:val="0"/>
              <w:marBottom w:val="0"/>
              <w:divBdr>
                <w:top w:val="none" w:sz="0" w:space="0" w:color="auto"/>
                <w:left w:val="none" w:sz="0" w:space="0" w:color="auto"/>
                <w:bottom w:val="none" w:sz="0" w:space="0" w:color="auto"/>
                <w:right w:val="none" w:sz="0" w:space="0" w:color="auto"/>
              </w:divBdr>
            </w:div>
          </w:divsChild>
        </w:div>
        <w:div w:id="529296923">
          <w:marLeft w:val="0"/>
          <w:marRight w:val="0"/>
          <w:marTop w:val="0"/>
          <w:marBottom w:val="0"/>
          <w:divBdr>
            <w:top w:val="none" w:sz="0" w:space="0" w:color="auto"/>
            <w:left w:val="none" w:sz="0" w:space="0" w:color="auto"/>
            <w:bottom w:val="none" w:sz="0" w:space="0" w:color="auto"/>
            <w:right w:val="none" w:sz="0" w:space="0" w:color="auto"/>
          </w:divBdr>
        </w:div>
        <w:div w:id="543105324">
          <w:marLeft w:val="0"/>
          <w:marRight w:val="0"/>
          <w:marTop w:val="0"/>
          <w:marBottom w:val="0"/>
          <w:divBdr>
            <w:top w:val="none" w:sz="0" w:space="0" w:color="auto"/>
            <w:left w:val="none" w:sz="0" w:space="0" w:color="auto"/>
            <w:bottom w:val="none" w:sz="0" w:space="0" w:color="auto"/>
            <w:right w:val="none" w:sz="0" w:space="0" w:color="auto"/>
          </w:divBdr>
        </w:div>
        <w:div w:id="619579758">
          <w:marLeft w:val="0"/>
          <w:marRight w:val="0"/>
          <w:marTop w:val="0"/>
          <w:marBottom w:val="0"/>
          <w:divBdr>
            <w:top w:val="none" w:sz="0" w:space="0" w:color="auto"/>
            <w:left w:val="none" w:sz="0" w:space="0" w:color="auto"/>
            <w:bottom w:val="none" w:sz="0" w:space="0" w:color="auto"/>
            <w:right w:val="none" w:sz="0" w:space="0" w:color="auto"/>
          </w:divBdr>
        </w:div>
        <w:div w:id="717974822">
          <w:marLeft w:val="0"/>
          <w:marRight w:val="0"/>
          <w:marTop w:val="0"/>
          <w:marBottom w:val="0"/>
          <w:divBdr>
            <w:top w:val="none" w:sz="0" w:space="0" w:color="auto"/>
            <w:left w:val="none" w:sz="0" w:space="0" w:color="auto"/>
            <w:bottom w:val="none" w:sz="0" w:space="0" w:color="auto"/>
            <w:right w:val="none" w:sz="0" w:space="0" w:color="auto"/>
          </w:divBdr>
        </w:div>
        <w:div w:id="734475375">
          <w:marLeft w:val="0"/>
          <w:marRight w:val="0"/>
          <w:marTop w:val="0"/>
          <w:marBottom w:val="0"/>
          <w:divBdr>
            <w:top w:val="none" w:sz="0" w:space="0" w:color="auto"/>
            <w:left w:val="none" w:sz="0" w:space="0" w:color="auto"/>
            <w:bottom w:val="none" w:sz="0" w:space="0" w:color="auto"/>
            <w:right w:val="none" w:sz="0" w:space="0" w:color="auto"/>
          </w:divBdr>
        </w:div>
        <w:div w:id="756295170">
          <w:marLeft w:val="0"/>
          <w:marRight w:val="0"/>
          <w:marTop w:val="0"/>
          <w:marBottom w:val="0"/>
          <w:divBdr>
            <w:top w:val="none" w:sz="0" w:space="0" w:color="auto"/>
            <w:left w:val="none" w:sz="0" w:space="0" w:color="auto"/>
            <w:bottom w:val="none" w:sz="0" w:space="0" w:color="auto"/>
            <w:right w:val="none" w:sz="0" w:space="0" w:color="auto"/>
          </w:divBdr>
        </w:div>
        <w:div w:id="1134717950">
          <w:marLeft w:val="0"/>
          <w:marRight w:val="0"/>
          <w:marTop w:val="0"/>
          <w:marBottom w:val="0"/>
          <w:divBdr>
            <w:top w:val="none" w:sz="0" w:space="0" w:color="auto"/>
            <w:left w:val="none" w:sz="0" w:space="0" w:color="auto"/>
            <w:bottom w:val="none" w:sz="0" w:space="0" w:color="auto"/>
            <w:right w:val="none" w:sz="0" w:space="0" w:color="auto"/>
          </w:divBdr>
        </w:div>
        <w:div w:id="1229733731">
          <w:marLeft w:val="0"/>
          <w:marRight w:val="0"/>
          <w:marTop w:val="0"/>
          <w:marBottom w:val="0"/>
          <w:divBdr>
            <w:top w:val="none" w:sz="0" w:space="0" w:color="auto"/>
            <w:left w:val="none" w:sz="0" w:space="0" w:color="auto"/>
            <w:bottom w:val="none" w:sz="0" w:space="0" w:color="auto"/>
            <w:right w:val="none" w:sz="0" w:space="0" w:color="auto"/>
          </w:divBdr>
          <w:divsChild>
            <w:div w:id="1032534847">
              <w:marLeft w:val="0"/>
              <w:marRight w:val="0"/>
              <w:marTop w:val="0"/>
              <w:marBottom w:val="0"/>
              <w:divBdr>
                <w:top w:val="none" w:sz="0" w:space="0" w:color="auto"/>
                <w:left w:val="none" w:sz="0" w:space="0" w:color="auto"/>
                <w:bottom w:val="none" w:sz="0" w:space="0" w:color="auto"/>
                <w:right w:val="none" w:sz="0" w:space="0" w:color="auto"/>
              </w:divBdr>
            </w:div>
            <w:div w:id="1088892581">
              <w:marLeft w:val="0"/>
              <w:marRight w:val="0"/>
              <w:marTop w:val="0"/>
              <w:marBottom w:val="0"/>
              <w:divBdr>
                <w:top w:val="none" w:sz="0" w:space="0" w:color="auto"/>
                <w:left w:val="none" w:sz="0" w:space="0" w:color="auto"/>
                <w:bottom w:val="none" w:sz="0" w:space="0" w:color="auto"/>
                <w:right w:val="none" w:sz="0" w:space="0" w:color="auto"/>
              </w:divBdr>
            </w:div>
            <w:div w:id="1469783774">
              <w:marLeft w:val="0"/>
              <w:marRight w:val="0"/>
              <w:marTop w:val="0"/>
              <w:marBottom w:val="0"/>
              <w:divBdr>
                <w:top w:val="none" w:sz="0" w:space="0" w:color="auto"/>
                <w:left w:val="none" w:sz="0" w:space="0" w:color="auto"/>
                <w:bottom w:val="none" w:sz="0" w:space="0" w:color="auto"/>
                <w:right w:val="none" w:sz="0" w:space="0" w:color="auto"/>
              </w:divBdr>
            </w:div>
            <w:div w:id="1627391455">
              <w:marLeft w:val="0"/>
              <w:marRight w:val="0"/>
              <w:marTop w:val="0"/>
              <w:marBottom w:val="0"/>
              <w:divBdr>
                <w:top w:val="none" w:sz="0" w:space="0" w:color="auto"/>
                <w:left w:val="none" w:sz="0" w:space="0" w:color="auto"/>
                <w:bottom w:val="none" w:sz="0" w:space="0" w:color="auto"/>
                <w:right w:val="none" w:sz="0" w:space="0" w:color="auto"/>
              </w:divBdr>
            </w:div>
            <w:div w:id="1856534666">
              <w:marLeft w:val="0"/>
              <w:marRight w:val="0"/>
              <w:marTop w:val="0"/>
              <w:marBottom w:val="0"/>
              <w:divBdr>
                <w:top w:val="none" w:sz="0" w:space="0" w:color="auto"/>
                <w:left w:val="none" w:sz="0" w:space="0" w:color="auto"/>
                <w:bottom w:val="none" w:sz="0" w:space="0" w:color="auto"/>
                <w:right w:val="none" w:sz="0" w:space="0" w:color="auto"/>
              </w:divBdr>
            </w:div>
          </w:divsChild>
        </w:div>
        <w:div w:id="1372612485">
          <w:marLeft w:val="0"/>
          <w:marRight w:val="0"/>
          <w:marTop w:val="0"/>
          <w:marBottom w:val="0"/>
          <w:divBdr>
            <w:top w:val="none" w:sz="0" w:space="0" w:color="auto"/>
            <w:left w:val="none" w:sz="0" w:space="0" w:color="auto"/>
            <w:bottom w:val="none" w:sz="0" w:space="0" w:color="auto"/>
            <w:right w:val="none" w:sz="0" w:space="0" w:color="auto"/>
          </w:divBdr>
          <w:divsChild>
            <w:div w:id="1109853499">
              <w:marLeft w:val="0"/>
              <w:marRight w:val="0"/>
              <w:marTop w:val="0"/>
              <w:marBottom w:val="0"/>
              <w:divBdr>
                <w:top w:val="none" w:sz="0" w:space="0" w:color="auto"/>
                <w:left w:val="none" w:sz="0" w:space="0" w:color="auto"/>
                <w:bottom w:val="none" w:sz="0" w:space="0" w:color="auto"/>
                <w:right w:val="none" w:sz="0" w:space="0" w:color="auto"/>
              </w:divBdr>
            </w:div>
            <w:div w:id="1128402144">
              <w:marLeft w:val="0"/>
              <w:marRight w:val="0"/>
              <w:marTop w:val="0"/>
              <w:marBottom w:val="0"/>
              <w:divBdr>
                <w:top w:val="none" w:sz="0" w:space="0" w:color="auto"/>
                <w:left w:val="none" w:sz="0" w:space="0" w:color="auto"/>
                <w:bottom w:val="none" w:sz="0" w:space="0" w:color="auto"/>
                <w:right w:val="none" w:sz="0" w:space="0" w:color="auto"/>
              </w:divBdr>
            </w:div>
            <w:div w:id="1318654572">
              <w:marLeft w:val="0"/>
              <w:marRight w:val="0"/>
              <w:marTop w:val="0"/>
              <w:marBottom w:val="0"/>
              <w:divBdr>
                <w:top w:val="none" w:sz="0" w:space="0" w:color="auto"/>
                <w:left w:val="none" w:sz="0" w:space="0" w:color="auto"/>
                <w:bottom w:val="none" w:sz="0" w:space="0" w:color="auto"/>
                <w:right w:val="none" w:sz="0" w:space="0" w:color="auto"/>
              </w:divBdr>
            </w:div>
            <w:div w:id="1450540142">
              <w:marLeft w:val="0"/>
              <w:marRight w:val="0"/>
              <w:marTop w:val="0"/>
              <w:marBottom w:val="0"/>
              <w:divBdr>
                <w:top w:val="none" w:sz="0" w:space="0" w:color="auto"/>
                <w:left w:val="none" w:sz="0" w:space="0" w:color="auto"/>
                <w:bottom w:val="none" w:sz="0" w:space="0" w:color="auto"/>
                <w:right w:val="none" w:sz="0" w:space="0" w:color="auto"/>
              </w:divBdr>
            </w:div>
          </w:divsChild>
        </w:div>
        <w:div w:id="1542135321">
          <w:marLeft w:val="0"/>
          <w:marRight w:val="0"/>
          <w:marTop w:val="0"/>
          <w:marBottom w:val="0"/>
          <w:divBdr>
            <w:top w:val="none" w:sz="0" w:space="0" w:color="auto"/>
            <w:left w:val="none" w:sz="0" w:space="0" w:color="auto"/>
            <w:bottom w:val="none" w:sz="0" w:space="0" w:color="auto"/>
            <w:right w:val="none" w:sz="0" w:space="0" w:color="auto"/>
          </w:divBdr>
          <w:divsChild>
            <w:div w:id="1183742782">
              <w:marLeft w:val="0"/>
              <w:marRight w:val="0"/>
              <w:marTop w:val="0"/>
              <w:marBottom w:val="0"/>
              <w:divBdr>
                <w:top w:val="none" w:sz="0" w:space="0" w:color="auto"/>
                <w:left w:val="none" w:sz="0" w:space="0" w:color="auto"/>
                <w:bottom w:val="none" w:sz="0" w:space="0" w:color="auto"/>
                <w:right w:val="none" w:sz="0" w:space="0" w:color="auto"/>
              </w:divBdr>
            </w:div>
            <w:div w:id="1312909432">
              <w:marLeft w:val="0"/>
              <w:marRight w:val="0"/>
              <w:marTop w:val="0"/>
              <w:marBottom w:val="0"/>
              <w:divBdr>
                <w:top w:val="none" w:sz="0" w:space="0" w:color="auto"/>
                <w:left w:val="none" w:sz="0" w:space="0" w:color="auto"/>
                <w:bottom w:val="none" w:sz="0" w:space="0" w:color="auto"/>
                <w:right w:val="none" w:sz="0" w:space="0" w:color="auto"/>
              </w:divBdr>
            </w:div>
          </w:divsChild>
        </w:div>
        <w:div w:id="1690066114">
          <w:marLeft w:val="0"/>
          <w:marRight w:val="0"/>
          <w:marTop w:val="0"/>
          <w:marBottom w:val="0"/>
          <w:divBdr>
            <w:top w:val="none" w:sz="0" w:space="0" w:color="auto"/>
            <w:left w:val="none" w:sz="0" w:space="0" w:color="auto"/>
            <w:bottom w:val="none" w:sz="0" w:space="0" w:color="auto"/>
            <w:right w:val="none" w:sz="0" w:space="0" w:color="auto"/>
          </w:divBdr>
          <w:divsChild>
            <w:div w:id="203449584">
              <w:marLeft w:val="0"/>
              <w:marRight w:val="0"/>
              <w:marTop w:val="0"/>
              <w:marBottom w:val="0"/>
              <w:divBdr>
                <w:top w:val="none" w:sz="0" w:space="0" w:color="auto"/>
                <w:left w:val="none" w:sz="0" w:space="0" w:color="auto"/>
                <w:bottom w:val="none" w:sz="0" w:space="0" w:color="auto"/>
                <w:right w:val="none" w:sz="0" w:space="0" w:color="auto"/>
              </w:divBdr>
            </w:div>
            <w:div w:id="915940090">
              <w:marLeft w:val="0"/>
              <w:marRight w:val="0"/>
              <w:marTop w:val="0"/>
              <w:marBottom w:val="0"/>
              <w:divBdr>
                <w:top w:val="none" w:sz="0" w:space="0" w:color="auto"/>
                <w:left w:val="none" w:sz="0" w:space="0" w:color="auto"/>
                <w:bottom w:val="none" w:sz="0" w:space="0" w:color="auto"/>
                <w:right w:val="none" w:sz="0" w:space="0" w:color="auto"/>
              </w:divBdr>
            </w:div>
            <w:div w:id="1844513583">
              <w:marLeft w:val="0"/>
              <w:marRight w:val="0"/>
              <w:marTop w:val="0"/>
              <w:marBottom w:val="0"/>
              <w:divBdr>
                <w:top w:val="none" w:sz="0" w:space="0" w:color="auto"/>
                <w:left w:val="none" w:sz="0" w:space="0" w:color="auto"/>
                <w:bottom w:val="none" w:sz="0" w:space="0" w:color="auto"/>
                <w:right w:val="none" w:sz="0" w:space="0" w:color="auto"/>
              </w:divBdr>
            </w:div>
            <w:div w:id="1847088899">
              <w:marLeft w:val="0"/>
              <w:marRight w:val="0"/>
              <w:marTop w:val="0"/>
              <w:marBottom w:val="0"/>
              <w:divBdr>
                <w:top w:val="none" w:sz="0" w:space="0" w:color="auto"/>
                <w:left w:val="none" w:sz="0" w:space="0" w:color="auto"/>
                <w:bottom w:val="none" w:sz="0" w:space="0" w:color="auto"/>
                <w:right w:val="none" w:sz="0" w:space="0" w:color="auto"/>
              </w:divBdr>
            </w:div>
            <w:div w:id="1953517569">
              <w:marLeft w:val="0"/>
              <w:marRight w:val="0"/>
              <w:marTop w:val="0"/>
              <w:marBottom w:val="0"/>
              <w:divBdr>
                <w:top w:val="none" w:sz="0" w:space="0" w:color="auto"/>
                <w:left w:val="none" w:sz="0" w:space="0" w:color="auto"/>
                <w:bottom w:val="none" w:sz="0" w:space="0" w:color="auto"/>
                <w:right w:val="none" w:sz="0" w:space="0" w:color="auto"/>
              </w:divBdr>
            </w:div>
          </w:divsChild>
        </w:div>
        <w:div w:id="1906338413">
          <w:marLeft w:val="0"/>
          <w:marRight w:val="0"/>
          <w:marTop w:val="0"/>
          <w:marBottom w:val="0"/>
          <w:divBdr>
            <w:top w:val="none" w:sz="0" w:space="0" w:color="auto"/>
            <w:left w:val="none" w:sz="0" w:space="0" w:color="auto"/>
            <w:bottom w:val="none" w:sz="0" w:space="0" w:color="auto"/>
            <w:right w:val="none" w:sz="0" w:space="0" w:color="auto"/>
          </w:divBdr>
        </w:div>
        <w:div w:id="1912231498">
          <w:marLeft w:val="0"/>
          <w:marRight w:val="0"/>
          <w:marTop w:val="0"/>
          <w:marBottom w:val="0"/>
          <w:divBdr>
            <w:top w:val="none" w:sz="0" w:space="0" w:color="auto"/>
            <w:left w:val="none" w:sz="0" w:space="0" w:color="auto"/>
            <w:bottom w:val="none" w:sz="0" w:space="0" w:color="auto"/>
            <w:right w:val="none" w:sz="0" w:space="0" w:color="auto"/>
          </w:divBdr>
          <w:divsChild>
            <w:div w:id="1550260906">
              <w:marLeft w:val="0"/>
              <w:marRight w:val="0"/>
              <w:marTop w:val="0"/>
              <w:marBottom w:val="0"/>
              <w:divBdr>
                <w:top w:val="none" w:sz="0" w:space="0" w:color="auto"/>
                <w:left w:val="none" w:sz="0" w:space="0" w:color="auto"/>
                <w:bottom w:val="none" w:sz="0" w:space="0" w:color="auto"/>
                <w:right w:val="none" w:sz="0" w:space="0" w:color="auto"/>
              </w:divBdr>
            </w:div>
            <w:div w:id="1845634263">
              <w:marLeft w:val="0"/>
              <w:marRight w:val="0"/>
              <w:marTop w:val="0"/>
              <w:marBottom w:val="0"/>
              <w:divBdr>
                <w:top w:val="none" w:sz="0" w:space="0" w:color="auto"/>
                <w:left w:val="none" w:sz="0" w:space="0" w:color="auto"/>
                <w:bottom w:val="none" w:sz="0" w:space="0" w:color="auto"/>
                <w:right w:val="none" w:sz="0" w:space="0" w:color="auto"/>
              </w:divBdr>
            </w:div>
          </w:divsChild>
        </w:div>
        <w:div w:id="1933124731">
          <w:marLeft w:val="0"/>
          <w:marRight w:val="0"/>
          <w:marTop w:val="0"/>
          <w:marBottom w:val="0"/>
          <w:divBdr>
            <w:top w:val="none" w:sz="0" w:space="0" w:color="auto"/>
            <w:left w:val="none" w:sz="0" w:space="0" w:color="auto"/>
            <w:bottom w:val="none" w:sz="0" w:space="0" w:color="auto"/>
            <w:right w:val="none" w:sz="0" w:space="0" w:color="auto"/>
          </w:divBdr>
        </w:div>
        <w:div w:id="1985501154">
          <w:marLeft w:val="0"/>
          <w:marRight w:val="0"/>
          <w:marTop w:val="0"/>
          <w:marBottom w:val="0"/>
          <w:divBdr>
            <w:top w:val="none" w:sz="0" w:space="0" w:color="auto"/>
            <w:left w:val="none" w:sz="0" w:space="0" w:color="auto"/>
            <w:bottom w:val="none" w:sz="0" w:space="0" w:color="auto"/>
            <w:right w:val="none" w:sz="0" w:space="0" w:color="auto"/>
          </w:divBdr>
        </w:div>
        <w:div w:id="2118599727">
          <w:marLeft w:val="0"/>
          <w:marRight w:val="0"/>
          <w:marTop w:val="0"/>
          <w:marBottom w:val="0"/>
          <w:divBdr>
            <w:top w:val="none" w:sz="0" w:space="0" w:color="auto"/>
            <w:left w:val="none" w:sz="0" w:space="0" w:color="auto"/>
            <w:bottom w:val="none" w:sz="0" w:space="0" w:color="auto"/>
            <w:right w:val="none" w:sz="0" w:space="0" w:color="auto"/>
          </w:divBdr>
          <w:divsChild>
            <w:div w:id="49160651">
              <w:marLeft w:val="0"/>
              <w:marRight w:val="0"/>
              <w:marTop w:val="0"/>
              <w:marBottom w:val="0"/>
              <w:divBdr>
                <w:top w:val="none" w:sz="0" w:space="0" w:color="auto"/>
                <w:left w:val="none" w:sz="0" w:space="0" w:color="auto"/>
                <w:bottom w:val="none" w:sz="0" w:space="0" w:color="auto"/>
                <w:right w:val="none" w:sz="0" w:space="0" w:color="auto"/>
              </w:divBdr>
            </w:div>
            <w:div w:id="726729616">
              <w:marLeft w:val="0"/>
              <w:marRight w:val="0"/>
              <w:marTop w:val="0"/>
              <w:marBottom w:val="0"/>
              <w:divBdr>
                <w:top w:val="none" w:sz="0" w:space="0" w:color="auto"/>
                <w:left w:val="none" w:sz="0" w:space="0" w:color="auto"/>
                <w:bottom w:val="none" w:sz="0" w:space="0" w:color="auto"/>
                <w:right w:val="none" w:sz="0" w:space="0" w:color="auto"/>
              </w:divBdr>
            </w:div>
            <w:div w:id="760029433">
              <w:marLeft w:val="0"/>
              <w:marRight w:val="0"/>
              <w:marTop w:val="0"/>
              <w:marBottom w:val="0"/>
              <w:divBdr>
                <w:top w:val="none" w:sz="0" w:space="0" w:color="auto"/>
                <w:left w:val="none" w:sz="0" w:space="0" w:color="auto"/>
                <w:bottom w:val="none" w:sz="0" w:space="0" w:color="auto"/>
                <w:right w:val="none" w:sz="0" w:space="0" w:color="auto"/>
              </w:divBdr>
            </w:div>
            <w:div w:id="1174104235">
              <w:marLeft w:val="0"/>
              <w:marRight w:val="0"/>
              <w:marTop w:val="0"/>
              <w:marBottom w:val="0"/>
              <w:divBdr>
                <w:top w:val="none" w:sz="0" w:space="0" w:color="auto"/>
                <w:left w:val="none" w:sz="0" w:space="0" w:color="auto"/>
                <w:bottom w:val="none" w:sz="0" w:space="0" w:color="auto"/>
                <w:right w:val="none" w:sz="0" w:space="0" w:color="auto"/>
              </w:divBdr>
            </w:div>
            <w:div w:id="1947535638">
              <w:marLeft w:val="0"/>
              <w:marRight w:val="0"/>
              <w:marTop w:val="0"/>
              <w:marBottom w:val="0"/>
              <w:divBdr>
                <w:top w:val="none" w:sz="0" w:space="0" w:color="auto"/>
                <w:left w:val="none" w:sz="0" w:space="0" w:color="auto"/>
                <w:bottom w:val="none" w:sz="0" w:space="0" w:color="auto"/>
                <w:right w:val="none" w:sz="0" w:space="0" w:color="auto"/>
              </w:divBdr>
            </w:div>
          </w:divsChild>
        </w:div>
        <w:div w:id="2126927121">
          <w:marLeft w:val="0"/>
          <w:marRight w:val="0"/>
          <w:marTop w:val="0"/>
          <w:marBottom w:val="0"/>
          <w:divBdr>
            <w:top w:val="none" w:sz="0" w:space="0" w:color="auto"/>
            <w:left w:val="none" w:sz="0" w:space="0" w:color="auto"/>
            <w:bottom w:val="none" w:sz="0" w:space="0" w:color="auto"/>
            <w:right w:val="none" w:sz="0" w:space="0" w:color="auto"/>
          </w:divBdr>
        </w:div>
      </w:divsChild>
    </w:div>
    <w:div w:id="794523973">
      <w:bodyDiv w:val="1"/>
      <w:marLeft w:val="0"/>
      <w:marRight w:val="0"/>
      <w:marTop w:val="0"/>
      <w:marBottom w:val="0"/>
      <w:divBdr>
        <w:top w:val="none" w:sz="0" w:space="0" w:color="auto"/>
        <w:left w:val="none" w:sz="0" w:space="0" w:color="auto"/>
        <w:bottom w:val="none" w:sz="0" w:space="0" w:color="auto"/>
        <w:right w:val="none" w:sz="0" w:space="0" w:color="auto"/>
      </w:divBdr>
      <w:divsChild>
        <w:div w:id="1784968">
          <w:marLeft w:val="0"/>
          <w:marRight w:val="0"/>
          <w:marTop w:val="0"/>
          <w:marBottom w:val="0"/>
          <w:divBdr>
            <w:top w:val="none" w:sz="0" w:space="0" w:color="auto"/>
            <w:left w:val="none" w:sz="0" w:space="0" w:color="auto"/>
            <w:bottom w:val="none" w:sz="0" w:space="0" w:color="auto"/>
            <w:right w:val="none" w:sz="0" w:space="0" w:color="auto"/>
          </w:divBdr>
        </w:div>
        <w:div w:id="110243912">
          <w:marLeft w:val="0"/>
          <w:marRight w:val="0"/>
          <w:marTop w:val="0"/>
          <w:marBottom w:val="0"/>
          <w:divBdr>
            <w:top w:val="none" w:sz="0" w:space="0" w:color="auto"/>
            <w:left w:val="none" w:sz="0" w:space="0" w:color="auto"/>
            <w:bottom w:val="none" w:sz="0" w:space="0" w:color="auto"/>
            <w:right w:val="none" w:sz="0" w:space="0" w:color="auto"/>
          </w:divBdr>
        </w:div>
        <w:div w:id="320962034">
          <w:marLeft w:val="0"/>
          <w:marRight w:val="0"/>
          <w:marTop w:val="0"/>
          <w:marBottom w:val="0"/>
          <w:divBdr>
            <w:top w:val="none" w:sz="0" w:space="0" w:color="auto"/>
            <w:left w:val="none" w:sz="0" w:space="0" w:color="auto"/>
            <w:bottom w:val="none" w:sz="0" w:space="0" w:color="auto"/>
            <w:right w:val="none" w:sz="0" w:space="0" w:color="auto"/>
          </w:divBdr>
        </w:div>
        <w:div w:id="835151540">
          <w:marLeft w:val="0"/>
          <w:marRight w:val="0"/>
          <w:marTop w:val="0"/>
          <w:marBottom w:val="0"/>
          <w:divBdr>
            <w:top w:val="none" w:sz="0" w:space="0" w:color="auto"/>
            <w:left w:val="none" w:sz="0" w:space="0" w:color="auto"/>
            <w:bottom w:val="none" w:sz="0" w:space="0" w:color="auto"/>
            <w:right w:val="none" w:sz="0" w:space="0" w:color="auto"/>
          </w:divBdr>
        </w:div>
        <w:div w:id="891355627">
          <w:marLeft w:val="0"/>
          <w:marRight w:val="0"/>
          <w:marTop w:val="0"/>
          <w:marBottom w:val="0"/>
          <w:divBdr>
            <w:top w:val="none" w:sz="0" w:space="0" w:color="auto"/>
            <w:left w:val="none" w:sz="0" w:space="0" w:color="auto"/>
            <w:bottom w:val="none" w:sz="0" w:space="0" w:color="auto"/>
            <w:right w:val="none" w:sz="0" w:space="0" w:color="auto"/>
          </w:divBdr>
        </w:div>
        <w:div w:id="1083382579">
          <w:marLeft w:val="0"/>
          <w:marRight w:val="0"/>
          <w:marTop w:val="0"/>
          <w:marBottom w:val="0"/>
          <w:divBdr>
            <w:top w:val="none" w:sz="0" w:space="0" w:color="auto"/>
            <w:left w:val="none" w:sz="0" w:space="0" w:color="auto"/>
            <w:bottom w:val="none" w:sz="0" w:space="0" w:color="auto"/>
            <w:right w:val="none" w:sz="0" w:space="0" w:color="auto"/>
          </w:divBdr>
        </w:div>
        <w:div w:id="1119108847">
          <w:marLeft w:val="0"/>
          <w:marRight w:val="0"/>
          <w:marTop w:val="0"/>
          <w:marBottom w:val="0"/>
          <w:divBdr>
            <w:top w:val="none" w:sz="0" w:space="0" w:color="auto"/>
            <w:left w:val="none" w:sz="0" w:space="0" w:color="auto"/>
            <w:bottom w:val="none" w:sz="0" w:space="0" w:color="auto"/>
            <w:right w:val="none" w:sz="0" w:space="0" w:color="auto"/>
          </w:divBdr>
        </w:div>
        <w:div w:id="1199589061">
          <w:marLeft w:val="0"/>
          <w:marRight w:val="0"/>
          <w:marTop w:val="0"/>
          <w:marBottom w:val="0"/>
          <w:divBdr>
            <w:top w:val="none" w:sz="0" w:space="0" w:color="auto"/>
            <w:left w:val="none" w:sz="0" w:space="0" w:color="auto"/>
            <w:bottom w:val="none" w:sz="0" w:space="0" w:color="auto"/>
            <w:right w:val="none" w:sz="0" w:space="0" w:color="auto"/>
          </w:divBdr>
        </w:div>
        <w:div w:id="1695886619">
          <w:marLeft w:val="0"/>
          <w:marRight w:val="0"/>
          <w:marTop w:val="0"/>
          <w:marBottom w:val="0"/>
          <w:divBdr>
            <w:top w:val="none" w:sz="0" w:space="0" w:color="auto"/>
            <w:left w:val="none" w:sz="0" w:space="0" w:color="auto"/>
            <w:bottom w:val="none" w:sz="0" w:space="0" w:color="auto"/>
            <w:right w:val="none" w:sz="0" w:space="0" w:color="auto"/>
          </w:divBdr>
        </w:div>
        <w:div w:id="1816028196">
          <w:marLeft w:val="0"/>
          <w:marRight w:val="0"/>
          <w:marTop w:val="0"/>
          <w:marBottom w:val="0"/>
          <w:divBdr>
            <w:top w:val="none" w:sz="0" w:space="0" w:color="auto"/>
            <w:left w:val="none" w:sz="0" w:space="0" w:color="auto"/>
            <w:bottom w:val="none" w:sz="0" w:space="0" w:color="auto"/>
            <w:right w:val="none" w:sz="0" w:space="0" w:color="auto"/>
          </w:divBdr>
        </w:div>
        <w:div w:id="1822960463">
          <w:marLeft w:val="0"/>
          <w:marRight w:val="0"/>
          <w:marTop w:val="0"/>
          <w:marBottom w:val="0"/>
          <w:divBdr>
            <w:top w:val="none" w:sz="0" w:space="0" w:color="auto"/>
            <w:left w:val="none" w:sz="0" w:space="0" w:color="auto"/>
            <w:bottom w:val="none" w:sz="0" w:space="0" w:color="auto"/>
            <w:right w:val="none" w:sz="0" w:space="0" w:color="auto"/>
          </w:divBdr>
        </w:div>
        <w:div w:id="2030177332">
          <w:marLeft w:val="0"/>
          <w:marRight w:val="0"/>
          <w:marTop w:val="0"/>
          <w:marBottom w:val="0"/>
          <w:divBdr>
            <w:top w:val="none" w:sz="0" w:space="0" w:color="auto"/>
            <w:left w:val="none" w:sz="0" w:space="0" w:color="auto"/>
            <w:bottom w:val="none" w:sz="0" w:space="0" w:color="auto"/>
            <w:right w:val="none" w:sz="0" w:space="0" w:color="auto"/>
          </w:divBdr>
        </w:div>
        <w:div w:id="2105297045">
          <w:marLeft w:val="0"/>
          <w:marRight w:val="0"/>
          <w:marTop w:val="0"/>
          <w:marBottom w:val="0"/>
          <w:divBdr>
            <w:top w:val="none" w:sz="0" w:space="0" w:color="auto"/>
            <w:left w:val="none" w:sz="0" w:space="0" w:color="auto"/>
            <w:bottom w:val="none" w:sz="0" w:space="0" w:color="auto"/>
            <w:right w:val="none" w:sz="0" w:space="0" w:color="auto"/>
          </w:divBdr>
        </w:div>
        <w:div w:id="2124763249">
          <w:marLeft w:val="0"/>
          <w:marRight w:val="0"/>
          <w:marTop w:val="0"/>
          <w:marBottom w:val="0"/>
          <w:divBdr>
            <w:top w:val="none" w:sz="0" w:space="0" w:color="auto"/>
            <w:left w:val="none" w:sz="0" w:space="0" w:color="auto"/>
            <w:bottom w:val="none" w:sz="0" w:space="0" w:color="auto"/>
            <w:right w:val="none" w:sz="0" w:space="0" w:color="auto"/>
          </w:divBdr>
        </w:div>
      </w:divsChild>
    </w:div>
    <w:div w:id="937442774">
      <w:bodyDiv w:val="1"/>
      <w:marLeft w:val="0"/>
      <w:marRight w:val="0"/>
      <w:marTop w:val="0"/>
      <w:marBottom w:val="0"/>
      <w:divBdr>
        <w:top w:val="none" w:sz="0" w:space="0" w:color="auto"/>
        <w:left w:val="none" w:sz="0" w:space="0" w:color="auto"/>
        <w:bottom w:val="none" w:sz="0" w:space="0" w:color="auto"/>
        <w:right w:val="none" w:sz="0" w:space="0" w:color="auto"/>
      </w:divBdr>
    </w:div>
    <w:div w:id="1015955705">
      <w:bodyDiv w:val="1"/>
      <w:marLeft w:val="0"/>
      <w:marRight w:val="0"/>
      <w:marTop w:val="0"/>
      <w:marBottom w:val="0"/>
      <w:divBdr>
        <w:top w:val="none" w:sz="0" w:space="0" w:color="auto"/>
        <w:left w:val="none" w:sz="0" w:space="0" w:color="auto"/>
        <w:bottom w:val="none" w:sz="0" w:space="0" w:color="auto"/>
        <w:right w:val="none" w:sz="0" w:space="0" w:color="auto"/>
      </w:divBdr>
      <w:divsChild>
        <w:div w:id="974336469">
          <w:marLeft w:val="0"/>
          <w:marRight w:val="0"/>
          <w:marTop w:val="0"/>
          <w:marBottom w:val="0"/>
          <w:divBdr>
            <w:top w:val="none" w:sz="0" w:space="0" w:color="auto"/>
            <w:left w:val="none" w:sz="0" w:space="0" w:color="auto"/>
            <w:bottom w:val="none" w:sz="0" w:space="0" w:color="auto"/>
            <w:right w:val="none" w:sz="0" w:space="0" w:color="auto"/>
          </w:divBdr>
        </w:div>
        <w:div w:id="1188325605">
          <w:marLeft w:val="0"/>
          <w:marRight w:val="0"/>
          <w:marTop w:val="0"/>
          <w:marBottom w:val="0"/>
          <w:divBdr>
            <w:top w:val="none" w:sz="0" w:space="0" w:color="auto"/>
            <w:left w:val="none" w:sz="0" w:space="0" w:color="auto"/>
            <w:bottom w:val="none" w:sz="0" w:space="0" w:color="auto"/>
            <w:right w:val="none" w:sz="0" w:space="0" w:color="auto"/>
          </w:divBdr>
        </w:div>
      </w:divsChild>
    </w:div>
    <w:div w:id="1053650141">
      <w:bodyDiv w:val="1"/>
      <w:marLeft w:val="0"/>
      <w:marRight w:val="0"/>
      <w:marTop w:val="0"/>
      <w:marBottom w:val="0"/>
      <w:divBdr>
        <w:top w:val="none" w:sz="0" w:space="0" w:color="auto"/>
        <w:left w:val="none" w:sz="0" w:space="0" w:color="auto"/>
        <w:bottom w:val="none" w:sz="0" w:space="0" w:color="auto"/>
        <w:right w:val="none" w:sz="0" w:space="0" w:color="auto"/>
      </w:divBdr>
      <w:divsChild>
        <w:div w:id="1266497708">
          <w:marLeft w:val="0"/>
          <w:marRight w:val="0"/>
          <w:marTop w:val="0"/>
          <w:marBottom w:val="0"/>
          <w:divBdr>
            <w:top w:val="none" w:sz="0" w:space="0" w:color="auto"/>
            <w:left w:val="none" w:sz="0" w:space="0" w:color="auto"/>
            <w:bottom w:val="none" w:sz="0" w:space="0" w:color="auto"/>
            <w:right w:val="none" w:sz="0" w:space="0" w:color="auto"/>
          </w:divBdr>
        </w:div>
        <w:div w:id="1646937024">
          <w:marLeft w:val="0"/>
          <w:marRight w:val="0"/>
          <w:marTop w:val="0"/>
          <w:marBottom w:val="0"/>
          <w:divBdr>
            <w:top w:val="none" w:sz="0" w:space="0" w:color="auto"/>
            <w:left w:val="none" w:sz="0" w:space="0" w:color="auto"/>
            <w:bottom w:val="none" w:sz="0" w:space="0" w:color="auto"/>
            <w:right w:val="none" w:sz="0" w:space="0" w:color="auto"/>
          </w:divBdr>
        </w:div>
      </w:divsChild>
    </w:div>
    <w:div w:id="1136338931">
      <w:bodyDiv w:val="1"/>
      <w:marLeft w:val="0"/>
      <w:marRight w:val="0"/>
      <w:marTop w:val="0"/>
      <w:marBottom w:val="0"/>
      <w:divBdr>
        <w:top w:val="none" w:sz="0" w:space="0" w:color="auto"/>
        <w:left w:val="none" w:sz="0" w:space="0" w:color="auto"/>
        <w:bottom w:val="none" w:sz="0" w:space="0" w:color="auto"/>
        <w:right w:val="none" w:sz="0" w:space="0" w:color="auto"/>
      </w:divBdr>
      <w:divsChild>
        <w:div w:id="305284323">
          <w:marLeft w:val="0"/>
          <w:marRight w:val="0"/>
          <w:marTop w:val="0"/>
          <w:marBottom w:val="0"/>
          <w:divBdr>
            <w:top w:val="none" w:sz="0" w:space="0" w:color="auto"/>
            <w:left w:val="none" w:sz="0" w:space="0" w:color="auto"/>
            <w:bottom w:val="none" w:sz="0" w:space="0" w:color="auto"/>
            <w:right w:val="none" w:sz="0" w:space="0" w:color="auto"/>
          </w:divBdr>
        </w:div>
        <w:div w:id="629094821">
          <w:marLeft w:val="0"/>
          <w:marRight w:val="0"/>
          <w:marTop w:val="0"/>
          <w:marBottom w:val="0"/>
          <w:divBdr>
            <w:top w:val="none" w:sz="0" w:space="0" w:color="auto"/>
            <w:left w:val="none" w:sz="0" w:space="0" w:color="auto"/>
            <w:bottom w:val="none" w:sz="0" w:space="0" w:color="auto"/>
            <w:right w:val="none" w:sz="0" w:space="0" w:color="auto"/>
          </w:divBdr>
        </w:div>
        <w:div w:id="1205875010">
          <w:marLeft w:val="0"/>
          <w:marRight w:val="0"/>
          <w:marTop w:val="0"/>
          <w:marBottom w:val="0"/>
          <w:divBdr>
            <w:top w:val="none" w:sz="0" w:space="0" w:color="auto"/>
            <w:left w:val="none" w:sz="0" w:space="0" w:color="auto"/>
            <w:bottom w:val="none" w:sz="0" w:space="0" w:color="auto"/>
            <w:right w:val="none" w:sz="0" w:space="0" w:color="auto"/>
          </w:divBdr>
        </w:div>
      </w:divsChild>
    </w:div>
    <w:div w:id="1323117928">
      <w:bodyDiv w:val="1"/>
      <w:marLeft w:val="0"/>
      <w:marRight w:val="0"/>
      <w:marTop w:val="0"/>
      <w:marBottom w:val="0"/>
      <w:divBdr>
        <w:top w:val="none" w:sz="0" w:space="0" w:color="auto"/>
        <w:left w:val="none" w:sz="0" w:space="0" w:color="auto"/>
        <w:bottom w:val="none" w:sz="0" w:space="0" w:color="auto"/>
        <w:right w:val="none" w:sz="0" w:space="0" w:color="auto"/>
      </w:divBdr>
      <w:divsChild>
        <w:div w:id="39326277">
          <w:marLeft w:val="0"/>
          <w:marRight w:val="0"/>
          <w:marTop w:val="0"/>
          <w:marBottom w:val="0"/>
          <w:divBdr>
            <w:top w:val="none" w:sz="0" w:space="0" w:color="auto"/>
            <w:left w:val="none" w:sz="0" w:space="0" w:color="auto"/>
            <w:bottom w:val="none" w:sz="0" w:space="0" w:color="auto"/>
            <w:right w:val="none" w:sz="0" w:space="0" w:color="auto"/>
          </w:divBdr>
        </w:div>
        <w:div w:id="158664077">
          <w:marLeft w:val="0"/>
          <w:marRight w:val="0"/>
          <w:marTop w:val="0"/>
          <w:marBottom w:val="0"/>
          <w:divBdr>
            <w:top w:val="none" w:sz="0" w:space="0" w:color="auto"/>
            <w:left w:val="none" w:sz="0" w:space="0" w:color="auto"/>
            <w:bottom w:val="none" w:sz="0" w:space="0" w:color="auto"/>
            <w:right w:val="none" w:sz="0" w:space="0" w:color="auto"/>
          </w:divBdr>
        </w:div>
        <w:div w:id="376006295">
          <w:marLeft w:val="0"/>
          <w:marRight w:val="0"/>
          <w:marTop w:val="0"/>
          <w:marBottom w:val="0"/>
          <w:divBdr>
            <w:top w:val="none" w:sz="0" w:space="0" w:color="auto"/>
            <w:left w:val="none" w:sz="0" w:space="0" w:color="auto"/>
            <w:bottom w:val="none" w:sz="0" w:space="0" w:color="auto"/>
            <w:right w:val="none" w:sz="0" w:space="0" w:color="auto"/>
          </w:divBdr>
        </w:div>
        <w:div w:id="425461042">
          <w:marLeft w:val="0"/>
          <w:marRight w:val="0"/>
          <w:marTop w:val="0"/>
          <w:marBottom w:val="0"/>
          <w:divBdr>
            <w:top w:val="none" w:sz="0" w:space="0" w:color="auto"/>
            <w:left w:val="none" w:sz="0" w:space="0" w:color="auto"/>
            <w:bottom w:val="none" w:sz="0" w:space="0" w:color="auto"/>
            <w:right w:val="none" w:sz="0" w:space="0" w:color="auto"/>
          </w:divBdr>
        </w:div>
        <w:div w:id="1282110906">
          <w:marLeft w:val="0"/>
          <w:marRight w:val="0"/>
          <w:marTop w:val="0"/>
          <w:marBottom w:val="0"/>
          <w:divBdr>
            <w:top w:val="none" w:sz="0" w:space="0" w:color="auto"/>
            <w:left w:val="none" w:sz="0" w:space="0" w:color="auto"/>
            <w:bottom w:val="none" w:sz="0" w:space="0" w:color="auto"/>
            <w:right w:val="none" w:sz="0" w:space="0" w:color="auto"/>
          </w:divBdr>
        </w:div>
        <w:div w:id="1372731769">
          <w:marLeft w:val="0"/>
          <w:marRight w:val="0"/>
          <w:marTop w:val="0"/>
          <w:marBottom w:val="0"/>
          <w:divBdr>
            <w:top w:val="none" w:sz="0" w:space="0" w:color="auto"/>
            <w:left w:val="none" w:sz="0" w:space="0" w:color="auto"/>
            <w:bottom w:val="none" w:sz="0" w:space="0" w:color="auto"/>
            <w:right w:val="none" w:sz="0" w:space="0" w:color="auto"/>
          </w:divBdr>
        </w:div>
        <w:div w:id="1483080228">
          <w:marLeft w:val="0"/>
          <w:marRight w:val="0"/>
          <w:marTop w:val="0"/>
          <w:marBottom w:val="0"/>
          <w:divBdr>
            <w:top w:val="none" w:sz="0" w:space="0" w:color="auto"/>
            <w:left w:val="none" w:sz="0" w:space="0" w:color="auto"/>
            <w:bottom w:val="none" w:sz="0" w:space="0" w:color="auto"/>
            <w:right w:val="none" w:sz="0" w:space="0" w:color="auto"/>
          </w:divBdr>
        </w:div>
        <w:div w:id="1515729248">
          <w:marLeft w:val="0"/>
          <w:marRight w:val="0"/>
          <w:marTop w:val="0"/>
          <w:marBottom w:val="0"/>
          <w:divBdr>
            <w:top w:val="none" w:sz="0" w:space="0" w:color="auto"/>
            <w:left w:val="none" w:sz="0" w:space="0" w:color="auto"/>
            <w:bottom w:val="none" w:sz="0" w:space="0" w:color="auto"/>
            <w:right w:val="none" w:sz="0" w:space="0" w:color="auto"/>
          </w:divBdr>
        </w:div>
        <w:div w:id="1935361564">
          <w:marLeft w:val="0"/>
          <w:marRight w:val="0"/>
          <w:marTop w:val="0"/>
          <w:marBottom w:val="0"/>
          <w:divBdr>
            <w:top w:val="none" w:sz="0" w:space="0" w:color="auto"/>
            <w:left w:val="none" w:sz="0" w:space="0" w:color="auto"/>
            <w:bottom w:val="none" w:sz="0" w:space="0" w:color="auto"/>
            <w:right w:val="none" w:sz="0" w:space="0" w:color="auto"/>
          </w:divBdr>
        </w:div>
        <w:div w:id="1954823135">
          <w:marLeft w:val="0"/>
          <w:marRight w:val="0"/>
          <w:marTop w:val="0"/>
          <w:marBottom w:val="0"/>
          <w:divBdr>
            <w:top w:val="none" w:sz="0" w:space="0" w:color="auto"/>
            <w:left w:val="none" w:sz="0" w:space="0" w:color="auto"/>
            <w:bottom w:val="none" w:sz="0" w:space="0" w:color="auto"/>
            <w:right w:val="none" w:sz="0" w:space="0" w:color="auto"/>
          </w:divBdr>
        </w:div>
        <w:div w:id="2020698159">
          <w:marLeft w:val="0"/>
          <w:marRight w:val="0"/>
          <w:marTop w:val="0"/>
          <w:marBottom w:val="0"/>
          <w:divBdr>
            <w:top w:val="none" w:sz="0" w:space="0" w:color="auto"/>
            <w:left w:val="none" w:sz="0" w:space="0" w:color="auto"/>
            <w:bottom w:val="none" w:sz="0" w:space="0" w:color="auto"/>
            <w:right w:val="none" w:sz="0" w:space="0" w:color="auto"/>
          </w:divBdr>
        </w:div>
        <w:div w:id="2101872763">
          <w:marLeft w:val="0"/>
          <w:marRight w:val="0"/>
          <w:marTop w:val="0"/>
          <w:marBottom w:val="0"/>
          <w:divBdr>
            <w:top w:val="none" w:sz="0" w:space="0" w:color="auto"/>
            <w:left w:val="none" w:sz="0" w:space="0" w:color="auto"/>
            <w:bottom w:val="none" w:sz="0" w:space="0" w:color="auto"/>
            <w:right w:val="none" w:sz="0" w:space="0" w:color="auto"/>
          </w:divBdr>
        </w:div>
        <w:div w:id="2144349230">
          <w:marLeft w:val="0"/>
          <w:marRight w:val="0"/>
          <w:marTop w:val="0"/>
          <w:marBottom w:val="0"/>
          <w:divBdr>
            <w:top w:val="none" w:sz="0" w:space="0" w:color="auto"/>
            <w:left w:val="none" w:sz="0" w:space="0" w:color="auto"/>
            <w:bottom w:val="none" w:sz="0" w:space="0" w:color="auto"/>
            <w:right w:val="none" w:sz="0" w:space="0" w:color="auto"/>
          </w:divBdr>
        </w:div>
      </w:divsChild>
    </w:div>
    <w:div w:id="1402370942">
      <w:bodyDiv w:val="1"/>
      <w:marLeft w:val="0"/>
      <w:marRight w:val="0"/>
      <w:marTop w:val="0"/>
      <w:marBottom w:val="0"/>
      <w:divBdr>
        <w:top w:val="none" w:sz="0" w:space="0" w:color="auto"/>
        <w:left w:val="none" w:sz="0" w:space="0" w:color="auto"/>
        <w:bottom w:val="none" w:sz="0" w:space="0" w:color="auto"/>
        <w:right w:val="none" w:sz="0" w:space="0" w:color="auto"/>
      </w:divBdr>
      <w:divsChild>
        <w:div w:id="1844588189">
          <w:marLeft w:val="0"/>
          <w:marRight w:val="0"/>
          <w:marTop w:val="0"/>
          <w:marBottom w:val="0"/>
          <w:divBdr>
            <w:top w:val="none" w:sz="0" w:space="0" w:color="auto"/>
            <w:left w:val="none" w:sz="0" w:space="0" w:color="auto"/>
            <w:bottom w:val="none" w:sz="0" w:space="0" w:color="auto"/>
            <w:right w:val="none" w:sz="0" w:space="0" w:color="auto"/>
          </w:divBdr>
        </w:div>
      </w:divsChild>
    </w:div>
    <w:div w:id="1439908618">
      <w:bodyDiv w:val="1"/>
      <w:marLeft w:val="0"/>
      <w:marRight w:val="0"/>
      <w:marTop w:val="0"/>
      <w:marBottom w:val="0"/>
      <w:divBdr>
        <w:top w:val="none" w:sz="0" w:space="0" w:color="auto"/>
        <w:left w:val="none" w:sz="0" w:space="0" w:color="auto"/>
        <w:bottom w:val="none" w:sz="0" w:space="0" w:color="auto"/>
        <w:right w:val="none" w:sz="0" w:space="0" w:color="auto"/>
      </w:divBdr>
      <w:divsChild>
        <w:div w:id="1033767051">
          <w:marLeft w:val="0"/>
          <w:marRight w:val="0"/>
          <w:marTop w:val="0"/>
          <w:marBottom w:val="0"/>
          <w:divBdr>
            <w:top w:val="none" w:sz="0" w:space="0" w:color="auto"/>
            <w:left w:val="none" w:sz="0" w:space="0" w:color="auto"/>
            <w:bottom w:val="none" w:sz="0" w:space="0" w:color="auto"/>
            <w:right w:val="none" w:sz="0" w:space="0" w:color="auto"/>
          </w:divBdr>
        </w:div>
        <w:div w:id="1035958549">
          <w:marLeft w:val="0"/>
          <w:marRight w:val="0"/>
          <w:marTop w:val="0"/>
          <w:marBottom w:val="0"/>
          <w:divBdr>
            <w:top w:val="none" w:sz="0" w:space="0" w:color="auto"/>
            <w:left w:val="none" w:sz="0" w:space="0" w:color="auto"/>
            <w:bottom w:val="none" w:sz="0" w:space="0" w:color="auto"/>
            <w:right w:val="none" w:sz="0" w:space="0" w:color="auto"/>
          </w:divBdr>
        </w:div>
      </w:divsChild>
    </w:div>
    <w:div w:id="1467897269">
      <w:bodyDiv w:val="1"/>
      <w:marLeft w:val="0"/>
      <w:marRight w:val="0"/>
      <w:marTop w:val="0"/>
      <w:marBottom w:val="0"/>
      <w:divBdr>
        <w:top w:val="none" w:sz="0" w:space="0" w:color="auto"/>
        <w:left w:val="none" w:sz="0" w:space="0" w:color="auto"/>
        <w:bottom w:val="none" w:sz="0" w:space="0" w:color="auto"/>
        <w:right w:val="none" w:sz="0" w:space="0" w:color="auto"/>
      </w:divBdr>
      <w:divsChild>
        <w:div w:id="310066559">
          <w:marLeft w:val="0"/>
          <w:marRight w:val="0"/>
          <w:marTop w:val="0"/>
          <w:marBottom w:val="0"/>
          <w:divBdr>
            <w:top w:val="none" w:sz="0" w:space="0" w:color="auto"/>
            <w:left w:val="none" w:sz="0" w:space="0" w:color="auto"/>
            <w:bottom w:val="none" w:sz="0" w:space="0" w:color="auto"/>
            <w:right w:val="none" w:sz="0" w:space="0" w:color="auto"/>
          </w:divBdr>
        </w:div>
        <w:div w:id="2092778408">
          <w:marLeft w:val="0"/>
          <w:marRight w:val="0"/>
          <w:marTop w:val="0"/>
          <w:marBottom w:val="0"/>
          <w:divBdr>
            <w:top w:val="none" w:sz="0" w:space="0" w:color="auto"/>
            <w:left w:val="none" w:sz="0" w:space="0" w:color="auto"/>
            <w:bottom w:val="none" w:sz="0" w:space="0" w:color="auto"/>
            <w:right w:val="none" w:sz="0" w:space="0" w:color="auto"/>
          </w:divBdr>
        </w:div>
      </w:divsChild>
    </w:div>
    <w:div w:id="1520661179">
      <w:bodyDiv w:val="1"/>
      <w:marLeft w:val="0"/>
      <w:marRight w:val="0"/>
      <w:marTop w:val="0"/>
      <w:marBottom w:val="0"/>
      <w:divBdr>
        <w:top w:val="none" w:sz="0" w:space="0" w:color="auto"/>
        <w:left w:val="none" w:sz="0" w:space="0" w:color="auto"/>
        <w:bottom w:val="none" w:sz="0" w:space="0" w:color="auto"/>
        <w:right w:val="none" w:sz="0" w:space="0" w:color="auto"/>
      </w:divBdr>
      <w:divsChild>
        <w:div w:id="872573855">
          <w:marLeft w:val="0"/>
          <w:marRight w:val="0"/>
          <w:marTop w:val="0"/>
          <w:marBottom w:val="0"/>
          <w:divBdr>
            <w:top w:val="none" w:sz="0" w:space="0" w:color="auto"/>
            <w:left w:val="none" w:sz="0" w:space="0" w:color="auto"/>
            <w:bottom w:val="none" w:sz="0" w:space="0" w:color="auto"/>
            <w:right w:val="none" w:sz="0" w:space="0" w:color="auto"/>
          </w:divBdr>
        </w:div>
        <w:div w:id="1153377644">
          <w:marLeft w:val="0"/>
          <w:marRight w:val="0"/>
          <w:marTop w:val="0"/>
          <w:marBottom w:val="0"/>
          <w:divBdr>
            <w:top w:val="none" w:sz="0" w:space="0" w:color="auto"/>
            <w:left w:val="none" w:sz="0" w:space="0" w:color="auto"/>
            <w:bottom w:val="none" w:sz="0" w:space="0" w:color="auto"/>
            <w:right w:val="none" w:sz="0" w:space="0" w:color="auto"/>
          </w:divBdr>
        </w:div>
        <w:div w:id="1190148635">
          <w:marLeft w:val="0"/>
          <w:marRight w:val="0"/>
          <w:marTop w:val="0"/>
          <w:marBottom w:val="0"/>
          <w:divBdr>
            <w:top w:val="none" w:sz="0" w:space="0" w:color="auto"/>
            <w:left w:val="none" w:sz="0" w:space="0" w:color="auto"/>
            <w:bottom w:val="none" w:sz="0" w:space="0" w:color="auto"/>
            <w:right w:val="none" w:sz="0" w:space="0" w:color="auto"/>
          </w:divBdr>
        </w:div>
      </w:divsChild>
    </w:div>
    <w:div w:id="1549293442">
      <w:bodyDiv w:val="1"/>
      <w:marLeft w:val="0"/>
      <w:marRight w:val="0"/>
      <w:marTop w:val="0"/>
      <w:marBottom w:val="0"/>
      <w:divBdr>
        <w:top w:val="none" w:sz="0" w:space="0" w:color="auto"/>
        <w:left w:val="none" w:sz="0" w:space="0" w:color="auto"/>
        <w:bottom w:val="none" w:sz="0" w:space="0" w:color="auto"/>
        <w:right w:val="none" w:sz="0" w:space="0" w:color="auto"/>
      </w:divBdr>
    </w:div>
    <w:div w:id="1555775258">
      <w:bodyDiv w:val="1"/>
      <w:marLeft w:val="0"/>
      <w:marRight w:val="0"/>
      <w:marTop w:val="0"/>
      <w:marBottom w:val="0"/>
      <w:divBdr>
        <w:top w:val="none" w:sz="0" w:space="0" w:color="auto"/>
        <w:left w:val="none" w:sz="0" w:space="0" w:color="auto"/>
        <w:bottom w:val="none" w:sz="0" w:space="0" w:color="auto"/>
        <w:right w:val="none" w:sz="0" w:space="0" w:color="auto"/>
      </w:divBdr>
      <w:divsChild>
        <w:div w:id="475689476">
          <w:marLeft w:val="0"/>
          <w:marRight w:val="0"/>
          <w:marTop w:val="0"/>
          <w:marBottom w:val="0"/>
          <w:divBdr>
            <w:top w:val="none" w:sz="0" w:space="0" w:color="auto"/>
            <w:left w:val="none" w:sz="0" w:space="0" w:color="auto"/>
            <w:bottom w:val="none" w:sz="0" w:space="0" w:color="auto"/>
            <w:right w:val="none" w:sz="0" w:space="0" w:color="auto"/>
          </w:divBdr>
        </w:div>
        <w:div w:id="756748701">
          <w:marLeft w:val="0"/>
          <w:marRight w:val="0"/>
          <w:marTop w:val="0"/>
          <w:marBottom w:val="0"/>
          <w:divBdr>
            <w:top w:val="none" w:sz="0" w:space="0" w:color="auto"/>
            <w:left w:val="none" w:sz="0" w:space="0" w:color="auto"/>
            <w:bottom w:val="none" w:sz="0" w:space="0" w:color="auto"/>
            <w:right w:val="none" w:sz="0" w:space="0" w:color="auto"/>
          </w:divBdr>
        </w:div>
        <w:div w:id="883713336">
          <w:marLeft w:val="0"/>
          <w:marRight w:val="0"/>
          <w:marTop w:val="0"/>
          <w:marBottom w:val="0"/>
          <w:divBdr>
            <w:top w:val="none" w:sz="0" w:space="0" w:color="auto"/>
            <w:left w:val="none" w:sz="0" w:space="0" w:color="auto"/>
            <w:bottom w:val="none" w:sz="0" w:space="0" w:color="auto"/>
            <w:right w:val="none" w:sz="0" w:space="0" w:color="auto"/>
          </w:divBdr>
        </w:div>
        <w:div w:id="1312098510">
          <w:marLeft w:val="0"/>
          <w:marRight w:val="0"/>
          <w:marTop w:val="0"/>
          <w:marBottom w:val="0"/>
          <w:divBdr>
            <w:top w:val="none" w:sz="0" w:space="0" w:color="auto"/>
            <w:left w:val="none" w:sz="0" w:space="0" w:color="auto"/>
            <w:bottom w:val="none" w:sz="0" w:space="0" w:color="auto"/>
            <w:right w:val="none" w:sz="0" w:space="0" w:color="auto"/>
          </w:divBdr>
        </w:div>
        <w:div w:id="1548684271">
          <w:marLeft w:val="0"/>
          <w:marRight w:val="0"/>
          <w:marTop w:val="0"/>
          <w:marBottom w:val="0"/>
          <w:divBdr>
            <w:top w:val="none" w:sz="0" w:space="0" w:color="auto"/>
            <w:left w:val="none" w:sz="0" w:space="0" w:color="auto"/>
            <w:bottom w:val="none" w:sz="0" w:space="0" w:color="auto"/>
            <w:right w:val="none" w:sz="0" w:space="0" w:color="auto"/>
          </w:divBdr>
        </w:div>
      </w:divsChild>
    </w:div>
    <w:div w:id="1671441404">
      <w:bodyDiv w:val="1"/>
      <w:marLeft w:val="0"/>
      <w:marRight w:val="0"/>
      <w:marTop w:val="0"/>
      <w:marBottom w:val="0"/>
      <w:divBdr>
        <w:top w:val="none" w:sz="0" w:space="0" w:color="auto"/>
        <w:left w:val="none" w:sz="0" w:space="0" w:color="auto"/>
        <w:bottom w:val="none" w:sz="0" w:space="0" w:color="auto"/>
        <w:right w:val="none" w:sz="0" w:space="0" w:color="auto"/>
      </w:divBdr>
      <w:divsChild>
        <w:div w:id="1036854086">
          <w:marLeft w:val="0"/>
          <w:marRight w:val="0"/>
          <w:marTop w:val="0"/>
          <w:marBottom w:val="0"/>
          <w:divBdr>
            <w:top w:val="none" w:sz="0" w:space="0" w:color="auto"/>
            <w:left w:val="none" w:sz="0" w:space="0" w:color="auto"/>
            <w:bottom w:val="none" w:sz="0" w:space="0" w:color="auto"/>
            <w:right w:val="none" w:sz="0" w:space="0" w:color="auto"/>
          </w:divBdr>
          <w:divsChild>
            <w:div w:id="1579095033">
              <w:marLeft w:val="0"/>
              <w:marRight w:val="0"/>
              <w:marTop w:val="0"/>
              <w:marBottom w:val="0"/>
              <w:divBdr>
                <w:top w:val="none" w:sz="0" w:space="0" w:color="auto"/>
                <w:left w:val="none" w:sz="0" w:space="0" w:color="auto"/>
                <w:bottom w:val="none" w:sz="0" w:space="0" w:color="auto"/>
                <w:right w:val="none" w:sz="0" w:space="0" w:color="auto"/>
              </w:divBdr>
            </w:div>
          </w:divsChild>
        </w:div>
        <w:div w:id="1236016526">
          <w:marLeft w:val="0"/>
          <w:marRight w:val="0"/>
          <w:marTop w:val="0"/>
          <w:marBottom w:val="0"/>
          <w:divBdr>
            <w:top w:val="none" w:sz="0" w:space="0" w:color="auto"/>
            <w:left w:val="none" w:sz="0" w:space="0" w:color="auto"/>
            <w:bottom w:val="none" w:sz="0" w:space="0" w:color="auto"/>
            <w:right w:val="none" w:sz="0" w:space="0" w:color="auto"/>
          </w:divBdr>
          <w:divsChild>
            <w:div w:id="1140994370">
              <w:marLeft w:val="0"/>
              <w:marRight w:val="0"/>
              <w:marTop w:val="0"/>
              <w:marBottom w:val="0"/>
              <w:divBdr>
                <w:top w:val="none" w:sz="0" w:space="0" w:color="auto"/>
                <w:left w:val="none" w:sz="0" w:space="0" w:color="auto"/>
                <w:bottom w:val="none" w:sz="0" w:space="0" w:color="auto"/>
                <w:right w:val="none" w:sz="0" w:space="0" w:color="auto"/>
              </w:divBdr>
            </w:div>
            <w:div w:id="1397047542">
              <w:marLeft w:val="0"/>
              <w:marRight w:val="0"/>
              <w:marTop w:val="0"/>
              <w:marBottom w:val="0"/>
              <w:divBdr>
                <w:top w:val="none" w:sz="0" w:space="0" w:color="auto"/>
                <w:left w:val="none" w:sz="0" w:space="0" w:color="auto"/>
                <w:bottom w:val="none" w:sz="0" w:space="0" w:color="auto"/>
                <w:right w:val="none" w:sz="0" w:space="0" w:color="auto"/>
              </w:divBdr>
            </w:div>
            <w:div w:id="1443308491">
              <w:marLeft w:val="0"/>
              <w:marRight w:val="0"/>
              <w:marTop w:val="0"/>
              <w:marBottom w:val="0"/>
              <w:divBdr>
                <w:top w:val="none" w:sz="0" w:space="0" w:color="auto"/>
                <w:left w:val="none" w:sz="0" w:space="0" w:color="auto"/>
                <w:bottom w:val="none" w:sz="0" w:space="0" w:color="auto"/>
                <w:right w:val="none" w:sz="0" w:space="0" w:color="auto"/>
              </w:divBdr>
            </w:div>
          </w:divsChild>
        </w:div>
        <w:div w:id="1311783494">
          <w:marLeft w:val="0"/>
          <w:marRight w:val="0"/>
          <w:marTop w:val="0"/>
          <w:marBottom w:val="0"/>
          <w:divBdr>
            <w:top w:val="none" w:sz="0" w:space="0" w:color="auto"/>
            <w:left w:val="none" w:sz="0" w:space="0" w:color="auto"/>
            <w:bottom w:val="none" w:sz="0" w:space="0" w:color="auto"/>
            <w:right w:val="none" w:sz="0" w:space="0" w:color="auto"/>
          </w:divBdr>
          <w:divsChild>
            <w:div w:id="743840065">
              <w:marLeft w:val="0"/>
              <w:marRight w:val="0"/>
              <w:marTop w:val="0"/>
              <w:marBottom w:val="0"/>
              <w:divBdr>
                <w:top w:val="none" w:sz="0" w:space="0" w:color="auto"/>
                <w:left w:val="none" w:sz="0" w:space="0" w:color="auto"/>
                <w:bottom w:val="none" w:sz="0" w:space="0" w:color="auto"/>
                <w:right w:val="none" w:sz="0" w:space="0" w:color="auto"/>
              </w:divBdr>
            </w:div>
            <w:div w:id="1254783074">
              <w:marLeft w:val="0"/>
              <w:marRight w:val="0"/>
              <w:marTop w:val="0"/>
              <w:marBottom w:val="0"/>
              <w:divBdr>
                <w:top w:val="none" w:sz="0" w:space="0" w:color="auto"/>
                <w:left w:val="none" w:sz="0" w:space="0" w:color="auto"/>
                <w:bottom w:val="none" w:sz="0" w:space="0" w:color="auto"/>
                <w:right w:val="none" w:sz="0" w:space="0" w:color="auto"/>
              </w:divBdr>
            </w:div>
            <w:div w:id="1365211259">
              <w:marLeft w:val="0"/>
              <w:marRight w:val="0"/>
              <w:marTop w:val="0"/>
              <w:marBottom w:val="0"/>
              <w:divBdr>
                <w:top w:val="none" w:sz="0" w:space="0" w:color="auto"/>
                <w:left w:val="none" w:sz="0" w:space="0" w:color="auto"/>
                <w:bottom w:val="none" w:sz="0" w:space="0" w:color="auto"/>
                <w:right w:val="none" w:sz="0" w:space="0" w:color="auto"/>
              </w:divBdr>
            </w:div>
            <w:div w:id="1755468828">
              <w:marLeft w:val="0"/>
              <w:marRight w:val="0"/>
              <w:marTop w:val="0"/>
              <w:marBottom w:val="0"/>
              <w:divBdr>
                <w:top w:val="none" w:sz="0" w:space="0" w:color="auto"/>
                <w:left w:val="none" w:sz="0" w:space="0" w:color="auto"/>
                <w:bottom w:val="none" w:sz="0" w:space="0" w:color="auto"/>
                <w:right w:val="none" w:sz="0" w:space="0" w:color="auto"/>
              </w:divBdr>
            </w:div>
            <w:div w:id="189805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7022">
      <w:bodyDiv w:val="1"/>
      <w:marLeft w:val="0"/>
      <w:marRight w:val="0"/>
      <w:marTop w:val="0"/>
      <w:marBottom w:val="0"/>
      <w:divBdr>
        <w:top w:val="none" w:sz="0" w:space="0" w:color="auto"/>
        <w:left w:val="none" w:sz="0" w:space="0" w:color="auto"/>
        <w:bottom w:val="none" w:sz="0" w:space="0" w:color="auto"/>
        <w:right w:val="none" w:sz="0" w:space="0" w:color="auto"/>
      </w:divBdr>
      <w:divsChild>
        <w:div w:id="1009328620">
          <w:marLeft w:val="0"/>
          <w:marRight w:val="0"/>
          <w:marTop w:val="0"/>
          <w:marBottom w:val="0"/>
          <w:divBdr>
            <w:top w:val="none" w:sz="0" w:space="0" w:color="auto"/>
            <w:left w:val="none" w:sz="0" w:space="0" w:color="auto"/>
            <w:bottom w:val="none" w:sz="0" w:space="0" w:color="auto"/>
            <w:right w:val="none" w:sz="0" w:space="0" w:color="auto"/>
          </w:divBdr>
        </w:div>
        <w:div w:id="1019502441">
          <w:marLeft w:val="0"/>
          <w:marRight w:val="0"/>
          <w:marTop w:val="0"/>
          <w:marBottom w:val="0"/>
          <w:divBdr>
            <w:top w:val="none" w:sz="0" w:space="0" w:color="auto"/>
            <w:left w:val="none" w:sz="0" w:space="0" w:color="auto"/>
            <w:bottom w:val="none" w:sz="0" w:space="0" w:color="auto"/>
            <w:right w:val="none" w:sz="0" w:space="0" w:color="auto"/>
          </w:divBdr>
        </w:div>
        <w:div w:id="1074550285">
          <w:marLeft w:val="0"/>
          <w:marRight w:val="0"/>
          <w:marTop w:val="0"/>
          <w:marBottom w:val="0"/>
          <w:divBdr>
            <w:top w:val="none" w:sz="0" w:space="0" w:color="auto"/>
            <w:left w:val="none" w:sz="0" w:space="0" w:color="auto"/>
            <w:bottom w:val="none" w:sz="0" w:space="0" w:color="auto"/>
            <w:right w:val="none" w:sz="0" w:space="0" w:color="auto"/>
          </w:divBdr>
        </w:div>
        <w:div w:id="1163741094">
          <w:marLeft w:val="0"/>
          <w:marRight w:val="0"/>
          <w:marTop w:val="0"/>
          <w:marBottom w:val="0"/>
          <w:divBdr>
            <w:top w:val="none" w:sz="0" w:space="0" w:color="auto"/>
            <w:left w:val="none" w:sz="0" w:space="0" w:color="auto"/>
            <w:bottom w:val="none" w:sz="0" w:space="0" w:color="auto"/>
            <w:right w:val="none" w:sz="0" w:space="0" w:color="auto"/>
          </w:divBdr>
        </w:div>
        <w:div w:id="1561286230">
          <w:marLeft w:val="0"/>
          <w:marRight w:val="0"/>
          <w:marTop w:val="0"/>
          <w:marBottom w:val="0"/>
          <w:divBdr>
            <w:top w:val="none" w:sz="0" w:space="0" w:color="auto"/>
            <w:left w:val="none" w:sz="0" w:space="0" w:color="auto"/>
            <w:bottom w:val="none" w:sz="0" w:space="0" w:color="auto"/>
            <w:right w:val="none" w:sz="0" w:space="0" w:color="auto"/>
          </w:divBdr>
        </w:div>
        <w:div w:id="1909920662">
          <w:marLeft w:val="0"/>
          <w:marRight w:val="0"/>
          <w:marTop w:val="0"/>
          <w:marBottom w:val="0"/>
          <w:divBdr>
            <w:top w:val="none" w:sz="0" w:space="0" w:color="auto"/>
            <w:left w:val="none" w:sz="0" w:space="0" w:color="auto"/>
            <w:bottom w:val="none" w:sz="0" w:space="0" w:color="auto"/>
            <w:right w:val="none" w:sz="0" w:space="0" w:color="auto"/>
          </w:divBdr>
        </w:div>
      </w:divsChild>
    </w:div>
    <w:div w:id="1841386061">
      <w:bodyDiv w:val="1"/>
      <w:marLeft w:val="0"/>
      <w:marRight w:val="0"/>
      <w:marTop w:val="0"/>
      <w:marBottom w:val="0"/>
      <w:divBdr>
        <w:top w:val="none" w:sz="0" w:space="0" w:color="auto"/>
        <w:left w:val="none" w:sz="0" w:space="0" w:color="auto"/>
        <w:bottom w:val="none" w:sz="0" w:space="0" w:color="auto"/>
        <w:right w:val="none" w:sz="0" w:space="0" w:color="auto"/>
      </w:divBdr>
      <w:divsChild>
        <w:div w:id="572662553">
          <w:marLeft w:val="0"/>
          <w:marRight w:val="0"/>
          <w:marTop w:val="0"/>
          <w:marBottom w:val="0"/>
          <w:divBdr>
            <w:top w:val="none" w:sz="0" w:space="0" w:color="auto"/>
            <w:left w:val="none" w:sz="0" w:space="0" w:color="auto"/>
            <w:bottom w:val="none" w:sz="0" w:space="0" w:color="auto"/>
            <w:right w:val="none" w:sz="0" w:space="0" w:color="auto"/>
          </w:divBdr>
        </w:div>
        <w:div w:id="2059277263">
          <w:marLeft w:val="0"/>
          <w:marRight w:val="0"/>
          <w:marTop w:val="0"/>
          <w:marBottom w:val="0"/>
          <w:divBdr>
            <w:top w:val="none" w:sz="0" w:space="0" w:color="auto"/>
            <w:left w:val="none" w:sz="0" w:space="0" w:color="auto"/>
            <w:bottom w:val="none" w:sz="0" w:space="0" w:color="auto"/>
            <w:right w:val="none" w:sz="0" w:space="0" w:color="auto"/>
          </w:divBdr>
        </w:div>
      </w:divsChild>
    </w:div>
    <w:div w:id="1903446587">
      <w:bodyDiv w:val="1"/>
      <w:marLeft w:val="0"/>
      <w:marRight w:val="0"/>
      <w:marTop w:val="0"/>
      <w:marBottom w:val="0"/>
      <w:divBdr>
        <w:top w:val="none" w:sz="0" w:space="0" w:color="auto"/>
        <w:left w:val="none" w:sz="0" w:space="0" w:color="auto"/>
        <w:bottom w:val="none" w:sz="0" w:space="0" w:color="auto"/>
        <w:right w:val="none" w:sz="0" w:space="0" w:color="auto"/>
      </w:divBdr>
      <w:divsChild>
        <w:div w:id="523785615">
          <w:marLeft w:val="0"/>
          <w:marRight w:val="0"/>
          <w:marTop w:val="0"/>
          <w:marBottom w:val="0"/>
          <w:divBdr>
            <w:top w:val="none" w:sz="0" w:space="0" w:color="auto"/>
            <w:left w:val="none" w:sz="0" w:space="0" w:color="auto"/>
            <w:bottom w:val="none" w:sz="0" w:space="0" w:color="auto"/>
            <w:right w:val="none" w:sz="0" w:space="0" w:color="auto"/>
          </w:divBdr>
        </w:div>
        <w:div w:id="770660551">
          <w:marLeft w:val="0"/>
          <w:marRight w:val="0"/>
          <w:marTop w:val="0"/>
          <w:marBottom w:val="0"/>
          <w:divBdr>
            <w:top w:val="none" w:sz="0" w:space="0" w:color="auto"/>
            <w:left w:val="none" w:sz="0" w:space="0" w:color="auto"/>
            <w:bottom w:val="none" w:sz="0" w:space="0" w:color="auto"/>
            <w:right w:val="none" w:sz="0" w:space="0" w:color="auto"/>
          </w:divBdr>
        </w:div>
        <w:div w:id="865556378">
          <w:marLeft w:val="0"/>
          <w:marRight w:val="0"/>
          <w:marTop w:val="0"/>
          <w:marBottom w:val="0"/>
          <w:divBdr>
            <w:top w:val="none" w:sz="0" w:space="0" w:color="auto"/>
            <w:left w:val="none" w:sz="0" w:space="0" w:color="auto"/>
            <w:bottom w:val="none" w:sz="0" w:space="0" w:color="auto"/>
            <w:right w:val="none" w:sz="0" w:space="0" w:color="auto"/>
          </w:divBdr>
        </w:div>
        <w:div w:id="1012299825">
          <w:marLeft w:val="0"/>
          <w:marRight w:val="0"/>
          <w:marTop w:val="0"/>
          <w:marBottom w:val="0"/>
          <w:divBdr>
            <w:top w:val="none" w:sz="0" w:space="0" w:color="auto"/>
            <w:left w:val="none" w:sz="0" w:space="0" w:color="auto"/>
            <w:bottom w:val="none" w:sz="0" w:space="0" w:color="auto"/>
            <w:right w:val="none" w:sz="0" w:space="0" w:color="auto"/>
          </w:divBdr>
        </w:div>
        <w:div w:id="1427381285">
          <w:marLeft w:val="0"/>
          <w:marRight w:val="0"/>
          <w:marTop w:val="0"/>
          <w:marBottom w:val="0"/>
          <w:divBdr>
            <w:top w:val="none" w:sz="0" w:space="0" w:color="auto"/>
            <w:left w:val="none" w:sz="0" w:space="0" w:color="auto"/>
            <w:bottom w:val="none" w:sz="0" w:space="0" w:color="auto"/>
            <w:right w:val="none" w:sz="0" w:space="0" w:color="auto"/>
          </w:divBdr>
        </w:div>
        <w:div w:id="1822427459">
          <w:marLeft w:val="0"/>
          <w:marRight w:val="0"/>
          <w:marTop w:val="0"/>
          <w:marBottom w:val="0"/>
          <w:divBdr>
            <w:top w:val="none" w:sz="0" w:space="0" w:color="auto"/>
            <w:left w:val="none" w:sz="0" w:space="0" w:color="auto"/>
            <w:bottom w:val="none" w:sz="0" w:space="0" w:color="auto"/>
            <w:right w:val="none" w:sz="0" w:space="0" w:color="auto"/>
          </w:divBdr>
        </w:div>
        <w:div w:id="2125074534">
          <w:marLeft w:val="0"/>
          <w:marRight w:val="0"/>
          <w:marTop w:val="0"/>
          <w:marBottom w:val="0"/>
          <w:divBdr>
            <w:top w:val="none" w:sz="0" w:space="0" w:color="auto"/>
            <w:left w:val="none" w:sz="0" w:space="0" w:color="auto"/>
            <w:bottom w:val="none" w:sz="0" w:space="0" w:color="auto"/>
            <w:right w:val="none" w:sz="0" w:space="0" w:color="auto"/>
          </w:divBdr>
        </w:div>
      </w:divsChild>
    </w:div>
    <w:div w:id="1917281812">
      <w:bodyDiv w:val="1"/>
      <w:marLeft w:val="0"/>
      <w:marRight w:val="0"/>
      <w:marTop w:val="0"/>
      <w:marBottom w:val="0"/>
      <w:divBdr>
        <w:top w:val="none" w:sz="0" w:space="0" w:color="auto"/>
        <w:left w:val="none" w:sz="0" w:space="0" w:color="auto"/>
        <w:bottom w:val="none" w:sz="0" w:space="0" w:color="auto"/>
        <w:right w:val="none" w:sz="0" w:space="0" w:color="auto"/>
      </w:divBdr>
      <w:divsChild>
        <w:div w:id="272830288">
          <w:marLeft w:val="0"/>
          <w:marRight w:val="0"/>
          <w:marTop w:val="0"/>
          <w:marBottom w:val="0"/>
          <w:divBdr>
            <w:top w:val="none" w:sz="0" w:space="0" w:color="auto"/>
            <w:left w:val="none" w:sz="0" w:space="0" w:color="auto"/>
            <w:bottom w:val="none" w:sz="0" w:space="0" w:color="auto"/>
            <w:right w:val="none" w:sz="0" w:space="0" w:color="auto"/>
          </w:divBdr>
          <w:divsChild>
            <w:div w:id="344522891">
              <w:marLeft w:val="0"/>
              <w:marRight w:val="0"/>
              <w:marTop w:val="0"/>
              <w:marBottom w:val="0"/>
              <w:divBdr>
                <w:top w:val="none" w:sz="0" w:space="0" w:color="auto"/>
                <w:left w:val="none" w:sz="0" w:space="0" w:color="auto"/>
                <w:bottom w:val="none" w:sz="0" w:space="0" w:color="auto"/>
                <w:right w:val="none" w:sz="0" w:space="0" w:color="auto"/>
              </w:divBdr>
            </w:div>
            <w:div w:id="1645965896">
              <w:marLeft w:val="0"/>
              <w:marRight w:val="0"/>
              <w:marTop w:val="0"/>
              <w:marBottom w:val="0"/>
              <w:divBdr>
                <w:top w:val="none" w:sz="0" w:space="0" w:color="auto"/>
                <w:left w:val="none" w:sz="0" w:space="0" w:color="auto"/>
                <w:bottom w:val="none" w:sz="0" w:space="0" w:color="auto"/>
                <w:right w:val="none" w:sz="0" w:space="0" w:color="auto"/>
              </w:divBdr>
            </w:div>
            <w:div w:id="1672023177">
              <w:marLeft w:val="0"/>
              <w:marRight w:val="0"/>
              <w:marTop w:val="0"/>
              <w:marBottom w:val="0"/>
              <w:divBdr>
                <w:top w:val="none" w:sz="0" w:space="0" w:color="auto"/>
                <w:left w:val="none" w:sz="0" w:space="0" w:color="auto"/>
                <w:bottom w:val="none" w:sz="0" w:space="0" w:color="auto"/>
                <w:right w:val="none" w:sz="0" w:space="0" w:color="auto"/>
              </w:divBdr>
            </w:div>
            <w:div w:id="1807625003">
              <w:marLeft w:val="0"/>
              <w:marRight w:val="0"/>
              <w:marTop w:val="0"/>
              <w:marBottom w:val="0"/>
              <w:divBdr>
                <w:top w:val="none" w:sz="0" w:space="0" w:color="auto"/>
                <w:left w:val="none" w:sz="0" w:space="0" w:color="auto"/>
                <w:bottom w:val="none" w:sz="0" w:space="0" w:color="auto"/>
                <w:right w:val="none" w:sz="0" w:space="0" w:color="auto"/>
              </w:divBdr>
            </w:div>
            <w:div w:id="2136287278">
              <w:marLeft w:val="0"/>
              <w:marRight w:val="0"/>
              <w:marTop w:val="0"/>
              <w:marBottom w:val="0"/>
              <w:divBdr>
                <w:top w:val="none" w:sz="0" w:space="0" w:color="auto"/>
                <w:left w:val="none" w:sz="0" w:space="0" w:color="auto"/>
                <w:bottom w:val="none" w:sz="0" w:space="0" w:color="auto"/>
                <w:right w:val="none" w:sz="0" w:space="0" w:color="auto"/>
              </w:divBdr>
            </w:div>
          </w:divsChild>
        </w:div>
        <w:div w:id="549729490">
          <w:marLeft w:val="0"/>
          <w:marRight w:val="0"/>
          <w:marTop w:val="0"/>
          <w:marBottom w:val="0"/>
          <w:divBdr>
            <w:top w:val="none" w:sz="0" w:space="0" w:color="auto"/>
            <w:left w:val="none" w:sz="0" w:space="0" w:color="auto"/>
            <w:bottom w:val="none" w:sz="0" w:space="0" w:color="auto"/>
            <w:right w:val="none" w:sz="0" w:space="0" w:color="auto"/>
          </w:divBdr>
        </w:div>
        <w:div w:id="746611717">
          <w:marLeft w:val="0"/>
          <w:marRight w:val="0"/>
          <w:marTop w:val="0"/>
          <w:marBottom w:val="0"/>
          <w:divBdr>
            <w:top w:val="none" w:sz="0" w:space="0" w:color="auto"/>
            <w:left w:val="none" w:sz="0" w:space="0" w:color="auto"/>
            <w:bottom w:val="none" w:sz="0" w:space="0" w:color="auto"/>
            <w:right w:val="none" w:sz="0" w:space="0" w:color="auto"/>
          </w:divBdr>
          <w:divsChild>
            <w:div w:id="223756398">
              <w:marLeft w:val="0"/>
              <w:marRight w:val="0"/>
              <w:marTop w:val="0"/>
              <w:marBottom w:val="0"/>
              <w:divBdr>
                <w:top w:val="none" w:sz="0" w:space="0" w:color="auto"/>
                <w:left w:val="none" w:sz="0" w:space="0" w:color="auto"/>
                <w:bottom w:val="none" w:sz="0" w:space="0" w:color="auto"/>
                <w:right w:val="none" w:sz="0" w:space="0" w:color="auto"/>
              </w:divBdr>
            </w:div>
            <w:div w:id="1288777018">
              <w:marLeft w:val="0"/>
              <w:marRight w:val="0"/>
              <w:marTop w:val="0"/>
              <w:marBottom w:val="0"/>
              <w:divBdr>
                <w:top w:val="none" w:sz="0" w:space="0" w:color="auto"/>
                <w:left w:val="none" w:sz="0" w:space="0" w:color="auto"/>
                <w:bottom w:val="none" w:sz="0" w:space="0" w:color="auto"/>
                <w:right w:val="none" w:sz="0" w:space="0" w:color="auto"/>
              </w:divBdr>
            </w:div>
            <w:div w:id="1709183685">
              <w:marLeft w:val="0"/>
              <w:marRight w:val="0"/>
              <w:marTop w:val="0"/>
              <w:marBottom w:val="0"/>
              <w:divBdr>
                <w:top w:val="none" w:sz="0" w:space="0" w:color="auto"/>
                <w:left w:val="none" w:sz="0" w:space="0" w:color="auto"/>
                <w:bottom w:val="none" w:sz="0" w:space="0" w:color="auto"/>
                <w:right w:val="none" w:sz="0" w:space="0" w:color="auto"/>
              </w:divBdr>
            </w:div>
          </w:divsChild>
        </w:div>
        <w:div w:id="1010066015">
          <w:marLeft w:val="0"/>
          <w:marRight w:val="0"/>
          <w:marTop w:val="0"/>
          <w:marBottom w:val="0"/>
          <w:divBdr>
            <w:top w:val="none" w:sz="0" w:space="0" w:color="auto"/>
            <w:left w:val="none" w:sz="0" w:space="0" w:color="auto"/>
            <w:bottom w:val="none" w:sz="0" w:space="0" w:color="auto"/>
            <w:right w:val="none" w:sz="0" w:space="0" w:color="auto"/>
          </w:divBdr>
          <w:divsChild>
            <w:div w:id="341318255">
              <w:marLeft w:val="0"/>
              <w:marRight w:val="0"/>
              <w:marTop w:val="0"/>
              <w:marBottom w:val="0"/>
              <w:divBdr>
                <w:top w:val="none" w:sz="0" w:space="0" w:color="auto"/>
                <w:left w:val="none" w:sz="0" w:space="0" w:color="auto"/>
                <w:bottom w:val="none" w:sz="0" w:space="0" w:color="auto"/>
                <w:right w:val="none" w:sz="0" w:space="0" w:color="auto"/>
              </w:divBdr>
            </w:div>
            <w:div w:id="348220133">
              <w:marLeft w:val="0"/>
              <w:marRight w:val="0"/>
              <w:marTop w:val="0"/>
              <w:marBottom w:val="0"/>
              <w:divBdr>
                <w:top w:val="none" w:sz="0" w:space="0" w:color="auto"/>
                <w:left w:val="none" w:sz="0" w:space="0" w:color="auto"/>
                <w:bottom w:val="none" w:sz="0" w:space="0" w:color="auto"/>
                <w:right w:val="none" w:sz="0" w:space="0" w:color="auto"/>
              </w:divBdr>
            </w:div>
            <w:div w:id="1681010329">
              <w:marLeft w:val="0"/>
              <w:marRight w:val="0"/>
              <w:marTop w:val="0"/>
              <w:marBottom w:val="0"/>
              <w:divBdr>
                <w:top w:val="none" w:sz="0" w:space="0" w:color="auto"/>
                <w:left w:val="none" w:sz="0" w:space="0" w:color="auto"/>
                <w:bottom w:val="none" w:sz="0" w:space="0" w:color="auto"/>
                <w:right w:val="none" w:sz="0" w:space="0" w:color="auto"/>
              </w:divBdr>
            </w:div>
            <w:div w:id="2070423593">
              <w:marLeft w:val="0"/>
              <w:marRight w:val="0"/>
              <w:marTop w:val="0"/>
              <w:marBottom w:val="0"/>
              <w:divBdr>
                <w:top w:val="none" w:sz="0" w:space="0" w:color="auto"/>
                <w:left w:val="none" w:sz="0" w:space="0" w:color="auto"/>
                <w:bottom w:val="none" w:sz="0" w:space="0" w:color="auto"/>
                <w:right w:val="none" w:sz="0" w:space="0" w:color="auto"/>
              </w:divBdr>
            </w:div>
          </w:divsChild>
        </w:div>
        <w:div w:id="1168136347">
          <w:marLeft w:val="0"/>
          <w:marRight w:val="0"/>
          <w:marTop w:val="0"/>
          <w:marBottom w:val="0"/>
          <w:divBdr>
            <w:top w:val="none" w:sz="0" w:space="0" w:color="auto"/>
            <w:left w:val="none" w:sz="0" w:space="0" w:color="auto"/>
            <w:bottom w:val="none" w:sz="0" w:space="0" w:color="auto"/>
            <w:right w:val="none" w:sz="0" w:space="0" w:color="auto"/>
          </w:divBdr>
          <w:divsChild>
            <w:div w:id="123013116">
              <w:marLeft w:val="0"/>
              <w:marRight w:val="0"/>
              <w:marTop w:val="0"/>
              <w:marBottom w:val="0"/>
              <w:divBdr>
                <w:top w:val="none" w:sz="0" w:space="0" w:color="auto"/>
                <w:left w:val="none" w:sz="0" w:space="0" w:color="auto"/>
                <w:bottom w:val="none" w:sz="0" w:space="0" w:color="auto"/>
                <w:right w:val="none" w:sz="0" w:space="0" w:color="auto"/>
              </w:divBdr>
            </w:div>
            <w:div w:id="186261788">
              <w:marLeft w:val="0"/>
              <w:marRight w:val="0"/>
              <w:marTop w:val="0"/>
              <w:marBottom w:val="0"/>
              <w:divBdr>
                <w:top w:val="none" w:sz="0" w:space="0" w:color="auto"/>
                <w:left w:val="none" w:sz="0" w:space="0" w:color="auto"/>
                <w:bottom w:val="none" w:sz="0" w:space="0" w:color="auto"/>
                <w:right w:val="none" w:sz="0" w:space="0" w:color="auto"/>
              </w:divBdr>
            </w:div>
            <w:div w:id="745347858">
              <w:marLeft w:val="0"/>
              <w:marRight w:val="0"/>
              <w:marTop w:val="0"/>
              <w:marBottom w:val="0"/>
              <w:divBdr>
                <w:top w:val="none" w:sz="0" w:space="0" w:color="auto"/>
                <w:left w:val="none" w:sz="0" w:space="0" w:color="auto"/>
                <w:bottom w:val="none" w:sz="0" w:space="0" w:color="auto"/>
                <w:right w:val="none" w:sz="0" w:space="0" w:color="auto"/>
              </w:divBdr>
            </w:div>
            <w:div w:id="898634152">
              <w:marLeft w:val="0"/>
              <w:marRight w:val="0"/>
              <w:marTop w:val="0"/>
              <w:marBottom w:val="0"/>
              <w:divBdr>
                <w:top w:val="none" w:sz="0" w:space="0" w:color="auto"/>
                <w:left w:val="none" w:sz="0" w:space="0" w:color="auto"/>
                <w:bottom w:val="none" w:sz="0" w:space="0" w:color="auto"/>
                <w:right w:val="none" w:sz="0" w:space="0" w:color="auto"/>
              </w:divBdr>
            </w:div>
            <w:div w:id="1989631357">
              <w:marLeft w:val="0"/>
              <w:marRight w:val="0"/>
              <w:marTop w:val="0"/>
              <w:marBottom w:val="0"/>
              <w:divBdr>
                <w:top w:val="none" w:sz="0" w:space="0" w:color="auto"/>
                <w:left w:val="none" w:sz="0" w:space="0" w:color="auto"/>
                <w:bottom w:val="none" w:sz="0" w:space="0" w:color="auto"/>
                <w:right w:val="none" w:sz="0" w:space="0" w:color="auto"/>
              </w:divBdr>
            </w:div>
          </w:divsChild>
        </w:div>
        <w:div w:id="1253002533">
          <w:marLeft w:val="0"/>
          <w:marRight w:val="0"/>
          <w:marTop w:val="0"/>
          <w:marBottom w:val="0"/>
          <w:divBdr>
            <w:top w:val="none" w:sz="0" w:space="0" w:color="auto"/>
            <w:left w:val="none" w:sz="0" w:space="0" w:color="auto"/>
            <w:bottom w:val="none" w:sz="0" w:space="0" w:color="auto"/>
            <w:right w:val="none" w:sz="0" w:space="0" w:color="auto"/>
          </w:divBdr>
        </w:div>
        <w:div w:id="1320236005">
          <w:marLeft w:val="0"/>
          <w:marRight w:val="0"/>
          <w:marTop w:val="0"/>
          <w:marBottom w:val="0"/>
          <w:divBdr>
            <w:top w:val="none" w:sz="0" w:space="0" w:color="auto"/>
            <w:left w:val="none" w:sz="0" w:space="0" w:color="auto"/>
            <w:bottom w:val="none" w:sz="0" w:space="0" w:color="auto"/>
            <w:right w:val="none" w:sz="0" w:space="0" w:color="auto"/>
          </w:divBdr>
        </w:div>
        <w:div w:id="1981380538">
          <w:marLeft w:val="0"/>
          <w:marRight w:val="0"/>
          <w:marTop w:val="0"/>
          <w:marBottom w:val="0"/>
          <w:divBdr>
            <w:top w:val="none" w:sz="0" w:space="0" w:color="auto"/>
            <w:left w:val="none" w:sz="0" w:space="0" w:color="auto"/>
            <w:bottom w:val="none" w:sz="0" w:space="0" w:color="auto"/>
            <w:right w:val="none" w:sz="0" w:space="0" w:color="auto"/>
          </w:divBdr>
        </w:div>
      </w:divsChild>
    </w:div>
    <w:div w:id="1942376021">
      <w:bodyDiv w:val="1"/>
      <w:marLeft w:val="0"/>
      <w:marRight w:val="0"/>
      <w:marTop w:val="0"/>
      <w:marBottom w:val="0"/>
      <w:divBdr>
        <w:top w:val="none" w:sz="0" w:space="0" w:color="auto"/>
        <w:left w:val="none" w:sz="0" w:space="0" w:color="auto"/>
        <w:bottom w:val="none" w:sz="0" w:space="0" w:color="auto"/>
        <w:right w:val="none" w:sz="0" w:space="0" w:color="auto"/>
      </w:divBdr>
      <w:divsChild>
        <w:div w:id="331028998">
          <w:marLeft w:val="0"/>
          <w:marRight w:val="0"/>
          <w:marTop w:val="0"/>
          <w:marBottom w:val="0"/>
          <w:divBdr>
            <w:top w:val="none" w:sz="0" w:space="0" w:color="auto"/>
            <w:left w:val="none" w:sz="0" w:space="0" w:color="auto"/>
            <w:bottom w:val="none" w:sz="0" w:space="0" w:color="auto"/>
            <w:right w:val="none" w:sz="0" w:space="0" w:color="auto"/>
          </w:divBdr>
        </w:div>
        <w:div w:id="1057314365">
          <w:marLeft w:val="0"/>
          <w:marRight w:val="0"/>
          <w:marTop w:val="0"/>
          <w:marBottom w:val="0"/>
          <w:divBdr>
            <w:top w:val="none" w:sz="0" w:space="0" w:color="auto"/>
            <w:left w:val="none" w:sz="0" w:space="0" w:color="auto"/>
            <w:bottom w:val="none" w:sz="0" w:space="0" w:color="auto"/>
            <w:right w:val="none" w:sz="0" w:space="0" w:color="auto"/>
          </w:divBdr>
        </w:div>
        <w:div w:id="1629773764">
          <w:marLeft w:val="0"/>
          <w:marRight w:val="0"/>
          <w:marTop w:val="0"/>
          <w:marBottom w:val="0"/>
          <w:divBdr>
            <w:top w:val="none" w:sz="0" w:space="0" w:color="auto"/>
            <w:left w:val="none" w:sz="0" w:space="0" w:color="auto"/>
            <w:bottom w:val="none" w:sz="0" w:space="0" w:color="auto"/>
            <w:right w:val="none" w:sz="0" w:space="0" w:color="auto"/>
          </w:divBdr>
        </w:div>
        <w:div w:id="1671978360">
          <w:marLeft w:val="0"/>
          <w:marRight w:val="0"/>
          <w:marTop w:val="0"/>
          <w:marBottom w:val="0"/>
          <w:divBdr>
            <w:top w:val="none" w:sz="0" w:space="0" w:color="auto"/>
            <w:left w:val="none" w:sz="0" w:space="0" w:color="auto"/>
            <w:bottom w:val="none" w:sz="0" w:space="0" w:color="auto"/>
            <w:right w:val="none" w:sz="0" w:space="0" w:color="auto"/>
          </w:divBdr>
        </w:div>
        <w:div w:id="1876696136">
          <w:marLeft w:val="0"/>
          <w:marRight w:val="0"/>
          <w:marTop w:val="0"/>
          <w:marBottom w:val="0"/>
          <w:divBdr>
            <w:top w:val="none" w:sz="0" w:space="0" w:color="auto"/>
            <w:left w:val="none" w:sz="0" w:space="0" w:color="auto"/>
            <w:bottom w:val="none" w:sz="0" w:space="0" w:color="auto"/>
            <w:right w:val="none" w:sz="0" w:space="0" w:color="auto"/>
          </w:divBdr>
        </w:div>
        <w:div w:id="2039961780">
          <w:marLeft w:val="0"/>
          <w:marRight w:val="0"/>
          <w:marTop w:val="0"/>
          <w:marBottom w:val="0"/>
          <w:divBdr>
            <w:top w:val="none" w:sz="0" w:space="0" w:color="auto"/>
            <w:left w:val="none" w:sz="0" w:space="0" w:color="auto"/>
            <w:bottom w:val="none" w:sz="0" w:space="0" w:color="auto"/>
            <w:right w:val="none" w:sz="0" w:space="0" w:color="auto"/>
          </w:divBdr>
        </w:div>
        <w:div w:id="2100254137">
          <w:marLeft w:val="0"/>
          <w:marRight w:val="0"/>
          <w:marTop w:val="0"/>
          <w:marBottom w:val="0"/>
          <w:divBdr>
            <w:top w:val="none" w:sz="0" w:space="0" w:color="auto"/>
            <w:left w:val="none" w:sz="0" w:space="0" w:color="auto"/>
            <w:bottom w:val="none" w:sz="0" w:space="0" w:color="auto"/>
            <w:right w:val="none" w:sz="0" w:space="0" w:color="auto"/>
          </w:divBdr>
        </w:div>
      </w:divsChild>
    </w:div>
    <w:div w:id="1996644616">
      <w:bodyDiv w:val="1"/>
      <w:marLeft w:val="0"/>
      <w:marRight w:val="0"/>
      <w:marTop w:val="0"/>
      <w:marBottom w:val="0"/>
      <w:divBdr>
        <w:top w:val="none" w:sz="0" w:space="0" w:color="auto"/>
        <w:left w:val="none" w:sz="0" w:space="0" w:color="auto"/>
        <w:bottom w:val="none" w:sz="0" w:space="0" w:color="auto"/>
        <w:right w:val="none" w:sz="0" w:space="0" w:color="auto"/>
      </w:divBdr>
      <w:divsChild>
        <w:div w:id="59251341">
          <w:marLeft w:val="0"/>
          <w:marRight w:val="0"/>
          <w:marTop w:val="0"/>
          <w:marBottom w:val="0"/>
          <w:divBdr>
            <w:top w:val="none" w:sz="0" w:space="0" w:color="auto"/>
            <w:left w:val="none" w:sz="0" w:space="0" w:color="auto"/>
            <w:bottom w:val="none" w:sz="0" w:space="0" w:color="auto"/>
            <w:right w:val="none" w:sz="0" w:space="0" w:color="auto"/>
          </w:divBdr>
        </w:div>
        <w:div w:id="136529910">
          <w:marLeft w:val="0"/>
          <w:marRight w:val="0"/>
          <w:marTop w:val="0"/>
          <w:marBottom w:val="0"/>
          <w:divBdr>
            <w:top w:val="none" w:sz="0" w:space="0" w:color="auto"/>
            <w:left w:val="none" w:sz="0" w:space="0" w:color="auto"/>
            <w:bottom w:val="none" w:sz="0" w:space="0" w:color="auto"/>
            <w:right w:val="none" w:sz="0" w:space="0" w:color="auto"/>
          </w:divBdr>
        </w:div>
        <w:div w:id="366030885">
          <w:marLeft w:val="0"/>
          <w:marRight w:val="0"/>
          <w:marTop w:val="0"/>
          <w:marBottom w:val="0"/>
          <w:divBdr>
            <w:top w:val="none" w:sz="0" w:space="0" w:color="auto"/>
            <w:left w:val="none" w:sz="0" w:space="0" w:color="auto"/>
            <w:bottom w:val="none" w:sz="0" w:space="0" w:color="auto"/>
            <w:right w:val="none" w:sz="0" w:space="0" w:color="auto"/>
          </w:divBdr>
        </w:div>
        <w:div w:id="407576424">
          <w:marLeft w:val="0"/>
          <w:marRight w:val="0"/>
          <w:marTop w:val="0"/>
          <w:marBottom w:val="0"/>
          <w:divBdr>
            <w:top w:val="none" w:sz="0" w:space="0" w:color="auto"/>
            <w:left w:val="none" w:sz="0" w:space="0" w:color="auto"/>
            <w:bottom w:val="none" w:sz="0" w:space="0" w:color="auto"/>
            <w:right w:val="none" w:sz="0" w:space="0" w:color="auto"/>
          </w:divBdr>
        </w:div>
        <w:div w:id="513610139">
          <w:marLeft w:val="0"/>
          <w:marRight w:val="0"/>
          <w:marTop w:val="0"/>
          <w:marBottom w:val="0"/>
          <w:divBdr>
            <w:top w:val="none" w:sz="0" w:space="0" w:color="auto"/>
            <w:left w:val="none" w:sz="0" w:space="0" w:color="auto"/>
            <w:bottom w:val="none" w:sz="0" w:space="0" w:color="auto"/>
            <w:right w:val="none" w:sz="0" w:space="0" w:color="auto"/>
          </w:divBdr>
        </w:div>
        <w:div w:id="583681565">
          <w:marLeft w:val="0"/>
          <w:marRight w:val="0"/>
          <w:marTop w:val="0"/>
          <w:marBottom w:val="0"/>
          <w:divBdr>
            <w:top w:val="none" w:sz="0" w:space="0" w:color="auto"/>
            <w:left w:val="none" w:sz="0" w:space="0" w:color="auto"/>
            <w:bottom w:val="none" w:sz="0" w:space="0" w:color="auto"/>
            <w:right w:val="none" w:sz="0" w:space="0" w:color="auto"/>
          </w:divBdr>
        </w:div>
        <w:div w:id="711928486">
          <w:marLeft w:val="0"/>
          <w:marRight w:val="0"/>
          <w:marTop w:val="0"/>
          <w:marBottom w:val="0"/>
          <w:divBdr>
            <w:top w:val="none" w:sz="0" w:space="0" w:color="auto"/>
            <w:left w:val="none" w:sz="0" w:space="0" w:color="auto"/>
            <w:bottom w:val="none" w:sz="0" w:space="0" w:color="auto"/>
            <w:right w:val="none" w:sz="0" w:space="0" w:color="auto"/>
          </w:divBdr>
        </w:div>
        <w:div w:id="737090342">
          <w:marLeft w:val="0"/>
          <w:marRight w:val="0"/>
          <w:marTop w:val="0"/>
          <w:marBottom w:val="0"/>
          <w:divBdr>
            <w:top w:val="none" w:sz="0" w:space="0" w:color="auto"/>
            <w:left w:val="none" w:sz="0" w:space="0" w:color="auto"/>
            <w:bottom w:val="none" w:sz="0" w:space="0" w:color="auto"/>
            <w:right w:val="none" w:sz="0" w:space="0" w:color="auto"/>
          </w:divBdr>
        </w:div>
        <w:div w:id="832647517">
          <w:marLeft w:val="0"/>
          <w:marRight w:val="0"/>
          <w:marTop w:val="0"/>
          <w:marBottom w:val="0"/>
          <w:divBdr>
            <w:top w:val="none" w:sz="0" w:space="0" w:color="auto"/>
            <w:left w:val="none" w:sz="0" w:space="0" w:color="auto"/>
            <w:bottom w:val="none" w:sz="0" w:space="0" w:color="auto"/>
            <w:right w:val="none" w:sz="0" w:space="0" w:color="auto"/>
          </w:divBdr>
        </w:div>
        <w:div w:id="1131556508">
          <w:marLeft w:val="0"/>
          <w:marRight w:val="0"/>
          <w:marTop w:val="0"/>
          <w:marBottom w:val="0"/>
          <w:divBdr>
            <w:top w:val="none" w:sz="0" w:space="0" w:color="auto"/>
            <w:left w:val="none" w:sz="0" w:space="0" w:color="auto"/>
            <w:bottom w:val="none" w:sz="0" w:space="0" w:color="auto"/>
            <w:right w:val="none" w:sz="0" w:space="0" w:color="auto"/>
          </w:divBdr>
        </w:div>
        <w:div w:id="1288467491">
          <w:marLeft w:val="0"/>
          <w:marRight w:val="0"/>
          <w:marTop w:val="0"/>
          <w:marBottom w:val="0"/>
          <w:divBdr>
            <w:top w:val="none" w:sz="0" w:space="0" w:color="auto"/>
            <w:left w:val="none" w:sz="0" w:space="0" w:color="auto"/>
            <w:bottom w:val="none" w:sz="0" w:space="0" w:color="auto"/>
            <w:right w:val="none" w:sz="0" w:space="0" w:color="auto"/>
          </w:divBdr>
        </w:div>
        <w:div w:id="1360930975">
          <w:marLeft w:val="0"/>
          <w:marRight w:val="0"/>
          <w:marTop w:val="0"/>
          <w:marBottom w:val="0"/>
          <w:divBdr>
            <w:top w:val="none" w:sz="0" w:space="0" w:color="auto"/>
            <w:left w:val="none" w:sz="0" w:space="0" w:color="auto"/>
            <w:bottom w:val="none" w:sz="0" w:space="0" w:color="auto"/>
            <w:right w:val="none" w:sz="0" w:space="0" w:color="auto"/>
          </w:divBdr>
        </w:div>
        <w:div w:id="1371302561">
          <w:marLeft w:val="0"/>
          <w:marRight w:val="0"/>
          <w:marTop w:val="0"/>
          <w:marBottom w:val="0"/>
          <w:divBdr>
            <w:top w:val="none" w:sz="0" w:space="0" w:color="auto"/>
            <w:left w:val="none" w:sz="0" w:space="0" w:color="auto"/>
            <w:bottom w:val="none" w:sz="0" w:space="0" w:color="auto"/>
            <w:right w:val="none" w:sz="0" w:space="0" w:color="auto"/>
          </w:divBdr>
        </w:div>
        <w:div w:id="1691830709">
          <w:marLeft w:val="0"/>
          <w:marRight w:val="0"/>
          <w:marTop w:val="0"/>
          <w:marBottom w:val="0"/>
          <w:divBdr>
            <w:top w:val="none" w:sz="0" w:space="0" w:color="auto"/>
            <w:left w:val="none" w:sz="0" w:space="0" w:color="auto"/>
            <w:bottom w:val="none" w:sz="0" w:space="0" w:color="auto"/>
            <w:right w:val="none" w:sz="0" w:space="0" w:color="auto"/>
          </w:divBdr>
        </w:div>
        <w:div w:id="1844776651">
          <w:marLeft w:val="0"/>
          <w:marRight w:val="0"/>
          <w:marTop w:val="0"/>
          <w:marBottom w:val="0"/>
          <w:divBdr>
            <w:top w:val="none" w:sz="0" w:space="0" w:color="auto"/>
            <w:left w:val="none" w:sz="0" w:space="0" w:color="auto"/>
            <w:bottom w:val="none" w:sz="0" w:space="0" w:color="auto"/>
            <w:right w:val="none" w:sz="0" w:space="0" w:color="auto"/>
          </w:divBdr>
        </w:div>
        <w:div w:id="2071490709">
          <w:marLeft w:val="0"/>
          <w:marRight w:val="0"/>
          <w:marTop w:val="0"/>
          <w:marBottom w:val="0"/>
          <w:divBdr>
            <w:top w:val="none" w:sz="0" w:space="0" w:color="auto"/>
            <w:left w:val="none" w:sz="0" w:space="0" w:color="auto"/>
            <w:bottom w:val="none" w:sz="0" w:space="0" w:color="auto"/>
            <w:right w:val="none" w:sz="0" w:space="0" w:color="auto"/>
          </w:divBdr>
        </w:div>
      </w:divsChild>
    </w:div>
    <w:div w:id="2077316588">
      <w:bodyDiv w:val="1"/>
      <w:marLeft w:val="0"/>
      <w:marRight w:val="0"/>
      <w:marTop w:val="0"/>
      <w:marBottom w:val="0"/>
      <w:divBdr>
        <w:top w:val="none" w:sz="0" w:space="0" w:color="auto"/>
        <w:left w:val="none" w:sz="0" w:space="0" w:color="auto"/>
        <w:bottom w:val="none" w:sz="0" w:space="0" w:color="auto"/>
        <w:right w:val="none" w:sz="0" w:space="0" w:color="auto"/>
      </w:divBdr>
      <w:divsChild>
        <w:div w:id="1514415683">
          <w:marLeft w:val="0"/>
          <w:marRight w:val="0"/>
          <w:marTop w:val="0"/>
          <w:marBottom w:val="0"/>
          <w:divBdr>
            <w:top w:val="none" w:sz="0" w:space="0" w:color="auto"/>
            <w:left w:val="none" w:sz="0" w:space="0" w:color="auto"/>
            <w:bottom w:val="none" w:sz="0" w:space="0" w:color="auto"/>
            <w:right w:val="none" w:sz="0" w:space="0" w:color="auto"/>
          </w:divBdr>
        </w:div>
        <w:div w:id="1544631163">
          <w:marLeft w:val="0"/>
          <w:marRight w:val="0"/>
          <w:marTop w:val="0"/>
          <w:marBottom w:val="0"/>
          <w:divBdr>
            <w:top w:val="none" w:sz="0" w:space="0" w:color="auto"/>
            <w:left w:val="none" w:sz="0" w:space="0" w:color="auto"/>
            <w:bottom w:val="none" w:sz="0" w:space="0" w:color="auto"/>
            <w:right w:val="none" w:sz="0" w:space="0" w:color="auto"/>
          </w:divBdr>
        </w:div>
      </w:divsChild>
    </w:div>
    <w:div w:id="2114813766">
      <w:bodyDiv w:val="1"/>
      <w:marLeft w:val="0"/>
      <w:marRight w:val="0"/>
      <w:marTop w:val="0"/>
      <w:marBottom w:val="0"/>
      <w:divBdr>
        <w:top w:val="none" w:sz="0" w:space="0" w:color="auto"/>
        <w:left w:val="none" w:sz="0" w:space="0" w:color="auto"/>
        <w:bottom w:val="none" w:sz="0" w:space="0" w:color="auto"/>
        <w:right w:val="none" w:sz="0" w:space="0" w:color="auto"/>
      </w:divBdr>
      <w:divsChild>
        <w:div w:id="34738024">
          <w:marLeft w:val="0"/>
          <w:marRight w:val="0"/>
          <w:marTop w:val="0"/>
          <w:marBottom w:val="0"/>
          <w:divBdr>
            <w:top w:val="none" w:sz="0" w:space="0" w:color="auto"/>
            <w:left w:val="none" w:sz="0" w:space="0" w:color="auto"/>
            <w:bottom w:val="none" w:sz="0" w:space="0" w:color="auto"/>
            <w:right w:val="none" w:sz="0" w:space="0" w:color="auto"/>
          </w:divBdr>
        </w:div>
        <w:div w:id="53699131">
          <w:marLeft w:val="0"/>
          <w:marRight w:val="0"/>
          <w:marTop w:val="0"/>
          <w:marBottom w:val="0"/>
          <w:divBdr>
            <w:top w:val="none" w:sz="0" w:space="0" w:color="auto"/>
            <w:left w:val="none" w:sz="0" w:space="0" w:color="auto"/>
            <w:bottom w:val="none" w:sz="0" w:space="0" w:color="auto"/>
            <w:right w:val="none" w:sz="0" w:space="0" w:color="auto"/>
          </w:divBdr>
        </w:div>
        <w:div w:id="69280882">
          <w:marLeft w:val="0"/>
          <w:marRight w:val="0"/>
          <w:marTop w:val="0"/>
          <w:marBottom w:val="0"/>
          <w:divBdr>
            <w:top w:val="none" w:sz="0" w:space="0" w:color="auto"/>
            <w:left w:val="none" w:sz="0" w:space="0" w:color="auto"/>
            <w:bottom w:val="none" w:sz="0" w:space="0" w:color="auto"/>
            <w:right w:val="none" w:sz="0" w:space="0" w:color="auto"/>
          </w:divBdr>
        </w:div>
        <w:div w:id="103694450">
          <w:marLeft w:val="0"/>
          <w:marRight w:val="0"/>
          <w:marTop w:val="0"/>
          <w:marBottom w:val="0"/>
          <w:divBdr>
            <w:top w:val="none" w:sz="0" w:space="0" w:color="auto"/>
            <w:left w:val="none" w:sz="0" w:space="0" w:color="auto"/>
            <w:bottom w:val="none" w:sz="0" w:space="0" w:color="auto"/>
            <w:right w:val="none" w:sz="0" w:space="0" w:color="auto"/>
          </w:divBdr>
        </w:div>
        <w:div w:id="181827264">
          <w:marLeft w:val="0"/>
          <w:marRight w:val="0"/>
          <w:marTop w:val="0"/>
          <w:marBottom w:val="0"/>
          <w:divBdr>
            <w:top w:val="none" w:sz="0" w:space="0" w:color="auto"/>
            <w:left w:val="none" w:sz="0" w:space="0" w:color="auto"/>
            <w:bottom w:val="none" w:sz="0" w:space="0" w:color="auto"/>
            <w:right w:val="none" w:sz="0" w:space="0" w:color="auto"/>
          </w:divBdr>
        </w:div>
        <w:div w:id="232007868">
          <w:marLeft w:val="0"/>
          <w:marRight w:val="0"/>
          <w:marTop w:val="0"/>
          <w:marBottom w:val="0"/>
          <w:divBdr>
            <w:top w:val="none" w:sz="0" w:space="0" w:color="auto"/>
            <w:left w:val="none" w:sz="0" w:space="0" w:color="auto"/>
            <w:bottom w:val="none" w:sz="0" w:space="0" w:color="auto"/>
            <w:right w:val="none" w:sz="0" w:space="0" w:color="auto"/>
          </w:divBdr>
        </w:div>
        <w:div w:id="251665010">
          <w:marLeft w:val="0"/>
          <w:marRight w:val="0"/>
          <w:marTop w:val="0"/>
          <w:marBottom w:val="0"/>
          <w:divBdr>
            <w:top w:val="none" w:sz="0" w:space="0" w:color="auto"/>
            <w:left w:val="none" w:sz="0" w:space="0" w:color="auto"/>
            <w:bottom w:val="none" w:sz="0" w:space="0" w:color="auto"/>
            <w:right w:val="none" w:sz="0" w:space="0" w:color="auto"/>
          </w:divBdr>
        </w:div>
        <w:div w:id="275985375">
          <w:marLeft w:val="0"/>
          <w:marRight w:val="0"/>
          <w:marTop w:val="0"/>
          <w:marBottom w:val="0"/>
          <w:divBdr>
            <w:top w:val="none" w:sz="0" w:space="0" w:color="auto"/>
            <w:left w:val="none" w:sz="0" w:space="0" w:color="auto"/>
            <w:bottom w:val="none" w:sz="0" w:space="0" w:color="auto"/>
            <w:right w:val="none" w:sz="0" w:space="0" w:color="auto"/>
          </w:divBdr>
        </w:div>
        <w:div w:id="296647476">
          <w:marLeft w:val="0"/>
          <w:marRight w:val="0"/>
          <w:marTop w:val="0"/>
          <w:marBottom w:val="0"/>
          <w:divBdr>
            <w:top w:val="none" w:sz="0" w:space="0" w:color="auto"/>
            <w:left w:val="none" w:sz="0" w:space="0" w:color="auto"/>
            <w:bottom w:val="none" w:sz="0" w:space="0" w:color="auto"/>
            <w:right w:val="none" w:sz="0" w:space="0" w:color="auto"/>
          </w:divBdr>
        </w:div>
        <w:div w:id="323779471">
          <w:marLeft w:val="0"/>
          <w:marRight w:val="0"/>
          <w:marTop w:val="0"/>
          <w:marBottom w:val="0"/>
          <w:divBdr>
            <w:top w:val="none" w:sz="0" w:space="0" w:color="auto"/>
            <w:left w:val="none" w:sz="0" w:space="0" w:color="auto"/>
            <w:bottom w:val="none" w:sz="0" w:space="0" w:color="auto"/>
            <w:right w:val="none" w:sz="0" w:space="0" w:color="auto"/>
          </w:divBdr>
        </w:div>
        <w:div w:id="378167024">
          <w:marLeft w:val="0"/>
          <w:marRight w:val="0"/>
          <w:marTop w:val="0"/>
          <w:marBottom w:val="0"/>
          <w:divBdr>
            <w:top w:val="none" w:sz="0" w:space="0" w:color="auto"/>
            <w:left w:val="none" w:sz="0" w:space="0" w:color="auto"/>
            <w:bottom w:val="none" w:sz="0" w:space="0" w:color="auto"/>
            <w:right w:val="none" w:sz="0" w:space="0" w:color="auto"/>
          </w:divBdr>
        </w:div>
        <w:div w:id="398283456">
          <w:marLeft w:val="0"/>
          <w:marRight w:val="0"/>
          <w:marTop w:val="0"/>
          <w:marBottom w:val="0"/>
          <w:divBdr>
            <w:top w:val="none" w:sz="0" w:space="0" w:color="auto"/>
            <w:left w:val="none" w:sz="0" w:space="0" w:color="auto"/>
            <w:bottom w:val="none" w:sz="0" w:space="0" w:color="auto"/>
            <w:right w:val="none" w:sz="0" w:space="0" w:color="auto"/>
          </w:divBdr>
        </w:div>
        <w:div w:id="425270394">
          <w:marLeft w:val="0"/>
          <w:marRight w:val="0"/>
          <w:marTop w:val="0"/>
          <w:marBottom w:val="0"/>
          <w:divBdr>
            <w:top w:val="none" w:sz="0" w:space="0" w:color="auto"/>
            <w:left w:val="none" w:sz="0" w:space="0" w:color="auto"/>
            <w:bottom w:val="none" w:sz="0" w:space="0" w:color="auto"/>
            <w:right w:val="none" w:sz="0" w:space="0" w:color="auto"/>
          </w:divBdr>
        </w:div>
        <w:div w:id="449861393">
          <w:marLeft w:val="0"/>
          <w:marRight w:val="0"/>
          <w:marTop w:val="0"/>
          <w:marBottom w:val="0"/>
          <w:divBdr>
            <w:top w:val="none" w:sz="0" w:space="0" w:color="auto"/>
            <w:left w:val="none" w:sz="0" w:space="0" w:color="auto"/>
            <w:bottom w:val="none" w:sz="0" w:space="0" w:color="auto"/>
            <w:right w:val="none" w:sz="0" w:space="0" w:color="auto"/>
          </w:divBdr>
        </w:div>
        <w:div w:id="552935915">
          <w:marLeft w:val="0"/>
          <w:marRight w:val="0"/>
          <w:marTop w:val="0"/>
          <w:marBottom w:val="0"/>
          <w:divBdr>
            <w:top w:val="none" w:sz="0" w:space="0" w:color="auto"/>
            <w:left w:val="none" w:sz="0" w:space="0" w:color="auto"/>
            <w:bottom w:val="none" w:sz="0" w:space="0" w:color="auto"/>
            <w:right w:val="none" w:sz="0" w:space="0" w:color="auto"/>
          </w:divBdr>
        </w:div>
        <w:div w:id="747926367">
          <w:marLeft w:val="0"/>
          <w:marRight w:val="0"/>
          <w:marTop w:val="0"/>
          <w:marBottom w:val="0"/>
          <w:divBdr>
            <w:top w:val="none" w:sz="0" w:space="0" w:color="auto"/>
            <w:left w:val="none" w:sz="0" w:space="0" w:color="auto"/>
            <w:bottom w:val="none" w:sz="0" w:space="0" w:color="auto"/>
            <w:right w:val="none" w:sz="0" w:space="0" w:color="auto"/>
          </w:divBdr>
        </w:div>
        <w:div w:id="770591809">
          <w:marLeft w:val="0"/>
          <w:marRight w:val="0"/>
          <w:marTop w:val="0"/>
          <w:marBottom w:val="0"/>
          <w:divBdr>
            <w:top w:val="none" w:sz="0" w:space="0" w:color="auto"/>
            <w:left w:val="none" w:sz="0" w:space="0" w:color="auto"/>
            <w:bottom w:val="none" w:sz="0" w:space="0" w:color="auto"/>
            <w:right w:val="none" w:sz="0" w:space="0" w:color="auto"/>
          </w:divBdr>
        </w:div>
        <w:div w:id="794644880">
          <w:marLeft w:val="0"/>
          <w:marRight w:val="0"/>
          <w:marTop w:val="0"/>
          <w:marBottom w:val="0"/>
          <w:divBdr>
            <w:top w:val="none" w:sz="0" w:space="0" w:color="auto"/>
            <w:left w:val="none" w:sz="0" w:space="0" w:color="auto"/>
            <w:bottom w:val="none" w:sz="0" w:space="0" w:color="auto"/>
            <w:right w:val="none" w:sz="0" w:space="0" w:color="auto"/>
          </w:divBdr>
        </w:div>
        <w:div w:id="854608877">
          <w:marLeft w:val="0"/>
          <w:marRight w:val="0"/>
          <w:marTop w:val="0"/>
          <w:marBottom w:val="0"/>
          <w:divBdr>
            <w:top w:val="none" w:sz="0" w:space="0" w:color="auto"/>
            <w:left w:val="none" w:sz="0" w:space="0" w:color="auto"/>
            <w:bottom w:val="none" w:sz="0" w:space="0" w:color="auto"/>
            <w:right w:val="none" w:sz="0" w:space="0" w:color="auto"/>
          </w:divBdr>
        </w:div>
        <w:div w:id="932511951">
          <w:marLeft w:val="0"/>
          <w:marRight w:val="0"/>
          <w:marTop w:val="0"/>
          <w:marBottom w:val="0"/>
          <w:divBdr>
            <w:top w:val="none" w:sz="0" w:space="0" w:color="auto"/>
            <w:left w:val="none" w:sz="0" w:space="0" w:color="auto"/>
            <w:bottom w:val="none" w:sz="0" w:space="0" w:color="auto"/>
            <w:right w:val="none" w:sz="0" w:space="0" w:color="auto"/>
          </w:divBdr>
        </w:div>
        <w:div w:id="961351708">
          <w:marLeft w:val="0"/>
          <w:marRight w:val="0"/>
          <w:marTop w:val="0"/>
          <w:marBottom w:val="0"/>
          <w:divBdr>
            <w:top w:val="none" w:sz="0" w:space="0" w:color="auto"/>
            <w:left w:val="none" w:sz="0" w:space="0" w:color="auto"/>
            <w:bottom w:val="none" w:sz="0" w:space="0" w:color="auto"/>
            <w:right w:val="none" w:sz="0" w:space="0" w:color="auto"/>
          </w:divBdr>
        </w:div>
        <w:div w:id="1002701795">
          <w:marLeft w:val="0"/>
          <w:marRight w:val="0"/>
          <w:marTop w:val="0"/>
          <w:marBottom w:val="0"/>
          <w:divBdr>
            <w:top w:val="none" w:sz="0" w:space="0" w:color="auto"/>
            <w:left w:val="none" w:sz="0" w:space="0" w:color="auto"/>
            <w:bottom w:val="none" w:sz="0" w:space="0" w:color="auto"/>
            <w:right w:val="none" w:sz="0" w:space="0" w:color="auto"/>
          </w:divBdr>
        </w:div>
        <w:div w:id="1047874798">
          <w:marLeft w:val="0"/>
          <w:marRight w:val="0"/>
          <w:marTop w:val="0"/>
          <w:marBottom w:val="0"/>
          <w:divBdr>
            <w:top w:val="none" w:sz="0" w:space="0" w:color="auto"/>
            <w:left w:val="none" w:sz="0" w:space="0" w:color="auto"/>
            <w:bottom w:val="none" w:sz="0" w:space="0" w:color="auto"/>
            <w:right w:val="none" w:sz="0" w:space="0" w:color="auto"/>
          </w:divBdr>
        </w:div>
        <w:div w:id="1070276925">
          <w:marLeft w:val="0"/>
          <w:marRight w:val="0"/>
          <w:marTop w:val="0"/>
          <w:marBottom w:val="0"/>
          <w:divBdr>
            <w:top w:val="none" w:sz="0" w:space="0" w:color="auto"/>
            <w:left w:val="none" w:sz="0" w:space="0" w:color="auto"/>
            <w:bottom w:val="none" w:sz="0" w:space="0" w:color="auto"/>
            <w:right w:val="none" w:sz="0" w:space="0" w:color="auto"/>
          </w:divBdr>
        </w:div>
        <w:div w:id="1075784038">
          <w:marLeft w:val="0"/>
          <w:marRight w:val="0"/>
          <w:marTop w:val="0"/>
          <w:marBottom w:val="0"/>
          <w:divBdr>
            <w:top w:val="none" w:sz="0" w:space="0" w:color="auto"/>
            <w:left w:val="none" w:sz="0" w:space="0" w:color="auto"/>
            <w:bottom w:val="none" w:sz="0" w:space="0" w:color="auto"/>
            <w:right w:val="none" w:sz="0" w:space="0" w:color="auto"/>
          </w:divBdr>
        </w:div>
        <w:div w:id="1077243435">
          <w:marLeft w:val="0"/>
          <w:marRight w:val="0"/>
          <w:marTop w:val="0"/>
          <w:marBottom w:val="0"/>
          <w:divBdr>
            <w:top w:val="none" w:sz="0" w:space="0" w:color="auto"/>
            <w:left w:val="none" w:sz="0" w:space="0" w:color="auto"/>
            <w:bottom w:val="none" w:sz="0" w:space="0" w:color="auto"/>
            <w:right w:val="none" w:sz="0" w:space="0" w:color="auto"/>
          </w:divBdr>
        </w:div>
        <w:div w:id="1090660201">
          <w:marLeft w:val="0"/>
          <w:marRight w:val="0"/>
          <w:marTop w:val="0"/>
          <w:marBottom w:val="0"/>
          <w:divBdr>
            <w:top w:val="none" w:sz="0" w:space="0" w:color="auto"/>
            <w:left w:val="none" w:sz="0" w:space="0" w:color="auto"/>
            <w:bottom w:val="none" w:sz="0" w:space="0" w:color="auto"/>
            <w:right w:val="none" w:sz="0" w:space="0" w:color="auto"/>
          </w:divBdr>
        </w:div>
        <w:div w:id="1139374110">
          <w:marLeft w:val="0"/>
          <w:marRight w:val="0"/>
          <w:marTop w:val="0"/>
          <w:marBottom w:val="0"/>
          <w:divBdr>
            <w:top w:val="none" w:sz="0" w:space="0" w:color="auto"/>
            <w:left w:val="none" w:sz="0" w:space="0" w:color="auto"/>
            <w:bottom w:val="none" w:sz="0" w:space="0" w:color="auto"/>
            <w:right w:val="none" w:sz="0" w:space="0" w:color="auto"/>
          </w:divBdr>
        </w:div>
        <w:div w:id="1145317485">
          <w:marLeft w:val="0"/>
          <w:marRight w:val="0"/>
          <w:marTop w:val="0"/>
          <w:marBottom w:val="0"/>
          <w:divBdr>
            <w:top w:val="none" w:sz="0" w:space="0" w:color="auto"/>
            <w:left w:val="none" w:sz="0" w:space="0" w:color="auto"/>
            <w:bottom w:val="none" w:sz="0" w:space="0" w:color="auto"/>
            <w:right w:val="none" w:sz="0" w:space="0" w:color="auto"/>
          </w:divBdr>
        </w:div>
        <w:div w:id="1149596160">
          <w:marLeft w:val="0"/>
          <w:marRight w:val="0"/>
          <w:marTop w:val="0"/>
          <w:marBottom w:val="0"/>
          <w:divBdr>
            <w:top w:val="none" w:sz="0" w:space="0" w:color="auto"/>
            <w:left w:val="none" w:sz="0" w:space="0" w:color="auto"/>
            <w:bottom w:val="none" w:sz="0" w:space="0" w:color="auto"/>
            <w:right w:val="none" w:sz="0" w:space="0" w:color="auto"/>
          </w:divBdr>
        </w:div>
        <w:div w:id="1183395283">
          <w:marLeft w:val="0"/>
          <w:marRight w:val="0"/>
          <w:marTop w:val="0"/>
          <w:marBottom w:val="0"/>
          <w:divBdr>
            <w:top w:val="none" w:sz="0" w:space="0" w:color="auto"/>
            <w:left w:val="none" w:sz="0" w:space="0" w:color="auto"/>
            <w:bottom w:val="none" w:sz="0" w:space="0" w:color="auto"/>
            <w:right w:val="none" w:sz="0" w:space="0" w:color="auto"/>
          </w:divBdr>
        </w:div>
        <w:div w:id="1197740536">
          <w:marLeft w:val="0"/>
          <w:marRight w:val="0"/>
          <w:marTop w:val="0"/>
          <w:marBottom w:val="0"/>
          <w:divBdr>
            <w:top w:val="none" w:sz="0" w:space="0" w:color="auto"/>
            <w:left w:val="none" w:sz="0" w:space="0" w:color="auto"/>
            <w:bottom w:val="none" w:sz="0" w:space="0" w:color="auto"/>
            <w:right w:val="none" w:sz="0" w:space="0" w:color="auto"/>
          </w:divBdr>
        </w:div>
        <w:div w:id="1203059554">
          <w:marLeft w:val="0"/>
          <w:marRight w:val="0"/>
          <w:marTop w:val="0"/>
          <w:marBottom w:val="0"/>
          <w:divBdr>
            <w:top w:val="none" w:sz="0" w:space="0" w:color="auto"/>
            <w:left w:val="none" w:sz="0" w:space="0" w:color="auto"/>
            <w:bottom w:val="none" w:sz="0" w:space="0" w:color="auto"/>
            <w:right w:val="none" w:sz="0" w:space="0" w:color="auto"/>
          </w:divBdr>
        </w:div>
        <w:div w:id="1230507028">
          <w:marLeft w:val="0"/>
          <w:marRight w:val="0"/>
          <w:marTop w:val="0"/>
          <w:marBottom w:val="0"/>
          <w:divBdr>
            <w:top w:val="none" w:sz="0" w:space="0" w:color="auto"/>
            <w:left w:val="none" w:sz="0" w:space="0" w:color="auto"/>
            <w:bottom w:val="none" w:sz="0" w:space="0" w:color="auto"/>
            <w:right w:val="none" w:sz="0" w:space="0" w:color="auto"/>
          </w:divBdr>
        </w:div>
        <w:div w:id="1291285170">
          <w:marLeft w:val="0"/>
          <w:marRight w:val="0"/>
          <w:marTop w:val="0"/>
          <w:marBottom w:val="0"/>
          <w:divBdr>
            <w:top w:val="none" w:sz="0" w:space="0" w:color="auto"/>
            <w:left w:val="none" w:sz="0" w:space="0" w:color="auto"/>
            <w:bottom w:val="none" w:sz="0" w:space="0" w:color="auto"/>
            <w:right w:val="none" w:sz="0" w:space="0" w:color="auto"/>
          </w:divBdr>
        </w:div>
        <w:div w:id="1308196087">
          <w:marLeft w:val="0"/>
          <w:marRight w:val="0"/>
          <w:marTop w:val="0"/>
          <w:marBottom w:val="0"/>
          <w:divBdr>
            <w:top w:val="none" w:sz="0" w:space="0" w:color="auto"/>
            <w:left w:val="none" w:sz="0" w:space="0" w:color="auto"/>
            <w:bottom w:val="none" w:sz="0" w:space="0" w:color="auto"/>
            <w:right w:val="none" w:sz="0" w:space="0" w:color="auto"/>
          </w:divBdr>
          <w:divsChild>
            <w:div w:id="107240136">
              <w:marLeft w:val="0"/>
              <w:marRight w:val="0"/>
              <w:marTop w:val="0"/>
              <w:marBottom w:val="0"/>
              <w:divBdr>
                <w:top w:val="none" w:sz="0" w:space="0" w:color="auto"/>
                <w:left w:val="none" w:sz="0" w:space="0" w:color="auto"/>
                <w:bottom w:val="none" w:sz="0" w:space="0" w:color="auto"/>
                <w:right w:val="none" w:sz="0" w:space="0" w:color="auto"/>
              </w:divBdr>
            </w:div>
          </w:divsChild>
        </w:div>
        <w:div w:id="1380084824">
          <w:marLeft w:val="0"/>
          <w:marRight w:val="0"/>
          <w:marTop w:val="0"/>
          <w:marBottom w:val="0"/>
          <w:divBdr>
            <w:top w:val="none" w:sz="0" w:space="0" w:color="auto"/>
            <w:left w:val="none" w:sz="0" w:space="0" w:color="auto"/>
            <w:bottom w:val="none" w:sz="0" w:space="0" w:color="auto"/>
            <w:right w:val="none" w:sz="0" w:space="0" w:color="auto"/>
          </w:divBdr>
        </w:div>
        <w:div w:id="1524245698">
          <w:marLeft w:val="0"/>
          <w:marRight w:val="0"/>
          <w:marTop w:val="0"/>
          <w:marBottom w:val="0"/>
          <w:divBdr>
            <w:top w:val="none" w:sz="0" w:space="0" w:color="auto"/>
            <w:left w:val="none" w:sz="0" w:space="0" w:color="auto"/>
            <w:bottom w:val="none" w:sz="0" w:space="0" w:color="auto"/>
            <w:right w:val="none" w:sz="0" w:space="0" w:color="auto"/>
          </w:divBdr>
        </w:div>
        <w:div w:id="1658143867">
          <w:marLeft w:val="0"/>
          <w:marRight w:val="0"/>
          <w:marTop w:val="0"/>
          <w:marBottom w:val="0"/>
          <w:divBdr>
            <w:top w:val="none" w:sz="0" w:space="0" w:color="auto"/>
            <w:left w:val="none" w:sz="0" w:space="0" w:color="auto"/>
            <w:bottom w:val="none" w:sz="0" w:space="0" w:color="auto"/>
            <w:right w:val="none" w:sz="0" w:space="0" w:color="auto"/>
          </w:divBdr>
        </w:div>
        <w:div w:id="1740708547">
          <w:marLeft w:val="0"/>
          <w:marRight w:val="0"/>
          <w:marTop w:val="0"/>
          <w:marBottom w:val="0"/>
          <w:divBdr>
            <w:top w:val="none" w:sz="0" w:space="0" w:color="auto"/>
            <w:left w:val="none" w:sz="0" w:space="0" w:color="auto"/>
            <w:bottom w:val="none" w:sz="0" w:space="0" w:color="auto"/>
            <w:right w:val="none" w:sz="0" w:space="0" w:color="auto"/>
          </w:divBdr>
        </w:div>
        <w:div w:id="1790203468">
          <w:marLeft w:val="0"/>
          <w:marRight w:val="0"/>
          <w:marTop w:val="0"/>
          <w:marBottom w:val="0"/>
          <w:divBdr>
            <w:top w:val="none" w:sz="0" w:space="0" w:color="auto"/>
            <w:left w:val="none" w:sz="0" w:space="0" w:color="auto"/>
            <w:bottom w:val="none" w:sz="0" w:space="0" w:color="auto"/>
            <w:right w:val="none" w:sz="0" w:space="0" w:color="auto"/>
          </w:divBdr>
        </w:div>
        <w:div w:id="1814905067">
          <w:marLeft w:val="0"/>
          <w:marRight w:val="0"/>
          <w:marTop w:val="0"/>
          <w:marBottom w:val="0"/>
          <w:divBdr>
            <w:top w:val="none" w:sz="0" w:space="0" w:color="auto"/>
            <w:left w:val="none" w:sz="0" w:space="0" w:color="auto"/>
            <w:bottom w:val="none" w:sz="0" w:space="0" w:color="auto"/>
            <w:right w:val="none" w:sz="0" w:space="0" w:color="auto"/>
          </w:divBdr>
        </w:div>
        <w:div w:id="1834367771">
          <w:marLeft w:val="0"/>
          <w:marRight w:val="0"/>
          <w:marTop w:val="0"/>
          <w:marBottom w:val="0"/>
          <w:divBdr>
            <w:top w:val="none" w:sz="0" w:space="0" w:color="auto"/>
            <w:left w:val="none" w:sz="0" w:space="0" w:color="auto"/>
            <w:bottom w:val="none" w:sz="0" w:space="0" w:color="auto"/>
            <w:right w:val="none" w:sz="0" w:space="0" w:color="auto"/>
          </w:divBdr>
        </w:div>
        <w:div w:id="1866862485">
          <w:marLeft w:val="0"/>
          <w:marRight w:val="0"/>
          <w:marTop w:val="0"/>
          <w:marBottom w:val="0"/>
          <w:divBdr>
            <w:top w:val="none" w:sz="0" w:space="0" w:color="auto"/>
            <w:left w:val="none" w:sz="0" w:space="0" w:color="auto"/>
            <w:bottom w:val="none" w:sz="0" w:space="0" w:color="auto"/>
            <w:right w:val="none" w:sz="0" w:space="0" w:color="auto"/>
          </w:divBdr>
        </w:div>
        <w:div w:id="1922064504">
          <w:marLeft w:val="0"/>
          <w:marRight w:val="0"/>
          <w:marTop w:val="0"/>
          <w:marBottom w:val="0"/>
          <w:divBdr>
            <w:top w:val="none" w:sz="0" w:space="0" w:color="auto"/>
            <w:left w:val="none" w:sz="0" w:space="0" w:color="auto"/>
            <w:bottom w:val="none" w:sz="0" w:space="0" w:color="auto"/>
            <w:right w:val="none" w:sz="0" w:space="0" w:color="auto"/>
          </w:divBdr>
        </w:div>
        <w:div w:id="1971355436">
          <w:marLeft w:val="0"/>
          <w:marRight w:val="0"/>
          <w:marTop w:val="0"/>
          <w:marBottom w:val="0"/>
          <w:divBdr>
            <w:top w:val="none" w:sz="0" w:space="0" w:color="auto"/>
            <w:left w:val="none" w:sz="0" w:space="0" w:color="auto"/>
            <w:bottom w:val="none" w:sz="0" w:space="0" w:color="auto"/>
            <w:right w:val="none" w:sz="0" w:space="0" w:color="auto"/>
          </w:divBdr>
        </w:div>
        <w:div w:id="2027831671">
          <w:marLeft w:val="0"/>
          <w:marRight w:val="0"/>
          <w:marTop w:val="0"/>
          <w:marBottom w:val="0"/>
          <w:divBdr>
            <w:top w:val="none" w:sz="0" w:space="0" w:color="auto"/>
            <w:left w:val="none" w:sz="0" w:space="0" w:color="auto"/>
            <w:bottom w:val="none" w:sz="0" w:space="0" w:color="auto"/>
            <w:right w:val="none" w:sz="0" w:space="0" w:color="auto"/>
          </w:divBdr>
        </w:div>
        <w:div w:id="2044792145">
          <w:marLeft w:val="0"/>
          <w:marRight w:val="0"/>
          <w:marTop w:val="0"/>
          <w:marBottom w:val="0"/>
          <w:divBdr>
            <w:top w:val="none" w:sz="0" w:space="0" w:color="auto"/>
            <w:left w:val="none" w:sz="0" w:space="0" w:color="auto"/>
            <w:bottom w:val="none" w:sz="0" w:space="0" w:color="auto"/>
            <w:right w:val="none" w:sz="0" w:space="0" w:color="auto"/>
          </w:divBdr>
        </w:div>
        <w:div w:id="2049065561">
          <w:marLeft w:val="0"/>
          <w:marRight w:val="0"/>
          <w:marTop w:val="0"/>
          <w:marBottom w:val="0"/>
          <w:divBdr>
            <w:top w:val="none" w:sz="0" w:space="0" w:color="auto"/>
            <w:left w:val="none" w:sz="0" w:space="0" w:color="auto"/>
            <w:bottom w:val="none" w:sz="0" w:space="0" w:color="auto"/>
            <w:right w:val="none" w:sz="0" w:space="0" w:color="auto"/>
          </w:divBdr>
        </w:div>
        <w:div w:id="2132438050">
          <w:marLeft w:val="0"/>
          <w:marRight w:val="0"/>
          <w:marTop w:val="0"/>
          <w:marBottom w:val="0"/>
          <w:divBdr>
            <w:top w:val="none" w:sz="0" w:space="0" w:color="auto"/>
            <w:left w:val="none" w:sz="0" w:space="0" w:color="auto"/>
            <w:bottom w:val="none" w:sz="0" w:space="0" w:color="auto"/>
            <w:right w:val="none" w:sz="0" w:space="0" w:color="auto"/>
          </w:divBdr>
        </w:div>
      </w:divsChild>
    </w:div>
    <w:div w:id="2120104588">
      <w:bodyDiv w:val="1"/>
      <w:marLeft w:val="0"/>
      <w:marRight w:val="0"/>
      <w:marTop w:val="0"/>
      <w:marBottom w:val="0"/>
      <w:divBdr>
        <w:top w:val="none" w:sz="0" w:space="0" w:color="auto"/>
        <w:left w:val="none" w:sz="0" w:space="0" w:color="auto"/>
        <w:bottom w:val="none" w:sz="0" w:space="0" w:color="auto"/>
        <w:right w:val="none" w:sz="0" w:space="0" w:color="auto"/>
      </w:divBdr>
      <w:divsChild>
        <w:div w:id="181552662">
          <w:marLeft w:val="0"/>
          <w:marRight w:val="0"/>
          <w:marTop w:val="0"/>
          <w:marBottom w:val="0"/>
          <w:divBdr>
            <w:top w:val="none" w:sz="0" w:space="0" w:color="auto"/>
            <w:left w:val="none" w:sz="0" w:space="0" w:color="auto"/>
            <w:bottom w:val="none" w:sz="0" w:space="0" w:color="auto"/>
            <w:right w:val="none" w:sz="0" w:space="0" w:color="auto"/>
          </w:divBdr>
        </w:div>
        <w:div w:id="903293009">
          <w:marLeft w:val="0"/>
          <w:marRight w:val="0"/>
          <w:marTop w:val="0"/>
          <w:marBottom w:val="0"/>
          <w:divBdr>
            <w:top w:val="none" w:sz="0" w:space="0" w:color="auto"/>
            <w:left w:val="none" w:sz="0" w:space="0" w:color="auto"/>
            <w:bottom w:val="none" w:sz="0" w:space="0" w:color="auto"/>
            <w:right w:val="none" w:sz="0" w:space="0" w:color="auto"/>
          </w:divBdr>
        </w:div>
        <w:div w:id="912589540">
          <w:marLeft w:val="0"/>
          <w:marRight w:val="0"/>
          <w:marTop w:val="0"/>
          <w:marBottom w:val="0"/>
          <w:divBdr>
            <w:top w:val="none" w:sz="0" w:space="0" w:color="auto"/>
            <w:left w:val="none" w:sz="0" w:space="0" w:color="auto"/>
            <w:bottom w:val="none" w:sz="0" w:space="0" w:color="auto"/>
            <w:right w:val="none" w:sz="0" w:space="0" w:color="auto"/>
          </w:divBdr>
          <w:divsChild>
            <w:div w:id="312951681">
              <w:marLeft w:val="0"/>
              <w:marRight w:val="0"/>
              <w:marTop w:val="0"/>
              <w:marBottom w:val="0"/>
              <w:divBdr>
                <w:top w:val="none" w:sz="0" w:space="0" w:color="auto"/>
                <w:left w:val="none" w:sz="0" w:space="0" w:color="auto"/>
                <w:bottom w:val="none" w:sz="0" w:space="0" w:color="auto"/>
                <w:right w:val="none" w:sz="0" w:space="0" w:color="auto"/>
              </w:divBdr>
            </w:div>
            <w:div w:id="381950743">
              <w:marLeft w:val="0"/>
              <w:marRight w:val="0"/>
              <w:marTop w:val="0"/>
              <w:marBottom w:val="0"/>
              <w:divBdr>
                <w:top w:val="none" w:sz="0" w:space="0" w:color="auto"/>
                <w:left w:val="none" w:sz="0" w:space="0" w:color="auto"/>
                <w:bottom w:val="none" w:sz="0" w:space="0" w:color="auto"/>
                <w:right w:val="none" w:sz="0" w:space="0" w:color="auto"/>
              </w:divBdr>
            </w:div>
            <w:div w:id="534998417">
              <w:marLeft w:val="0"/>
              <w:marRight w:val="0"/>
              <w:marTop w:val="0"/>
              <w:marBottom w:val="0"/>
              <w:divBdr>
                <w:top w:val="none" w:sz="0" w:space="0" w:color="auto"/>
                <w:left w:val="none" w:sz="0" w:space="0" w:color="auto"/>
                <w:bottom w:val="none" w:sz="0" w:space="0" w:color="auto"/>
                <w:right w:val="none" w:sz="0" w:space="0" w:color="auto"/>
              </w:divBdr>
            </w:div>
            <w:div w:id="592131016">
              <w:marLeft w:val="0"/>
              <w:marRight w:val="0"/>
              <w:marTop w:val="0"/>
              <w:marBottom w:val="0"/>
              <w:divBdr>
                <w:top w:val="none" w:sz="0" w:space="0" w:color="auto"/>
                <w:left w:val="none" w:sz="0" w:space="0" w:color="auto"/>
                <w:bottom w:val="none" w:sz="0" w:space="0" w:color="auto"/>
                <w:right w:val="none" w:sz="0" w:space="0" w:color="auto"/>
              </w:divBdr>
            </w:div>
            <w:div w:id="594750089">
              <w:marLeft w:val="0"/>
              <w:marRight w:val="0"/>
              <w:marTop w:val="0"/>
              <w:marBottom w:val="0"/>
              <w:divBdr>
                <w:top w:val="none" w:sz="0" w:space="0" w:color="auto"/>
                <w:left w:val="none" w:sz="0" w:space="0" w:color="auto"/>
                <w:bottom w:val="none" w:sz="0" w:space="0" w:color="auto"/>
                <w:right w:val="none" w:sz="0" w:space="0" w:color="auto"/>
              </w:divBdr>
            </w:div>
            <w:div w:id="613250717">
              <w:marLeft w:val="0"/>
              <w:marRight w:val="0"/>
              <w:marTop w:val="0"/>
              <w:marBottom w:val="0"/>
              <w:divBdr>
                <w:top w:val="none" w:sz="0" w:space="0" w:color="auto"/>
                <w:left w:val="none" w:sz="0" w:space="0" w:color="auto"/>
                <w:bottom w:val="none" w:sz="0" w:space="0" w:color="auto"/>
                <w:right w:val="none" w:sz="0" w:space="0" w:color="auto"/>
              </w:divBdr>
            </w:div>
            <w:div w:id="620302825">
              <w:marLeft w:val="0"/>
              <w:marRight w:val="0"/>
              <w:marTop w:val="0"/>
              <w:marBottom w:val="0"/>
              <w:divBdr>
                <w:top w:val="none" w:sz="0" w:space="0" w:color="auto"/>
                <w:left w:val="none" w:sz="0" w:space="0" w:color="auto"/>
                <w:bottom w:val="none" w:sz="0" w:space="0" w:color="auto"/>
                <w:right w:val="none" w:sz="0" w:space="0" w:color="auto"/>
              </w:divBdr>
            </w:div>
            <w:div w:id="795026455">
              <w:marLeft w:val="0"/>
              <w:marRight w:val="0"/>
              <w:marTop w:val="0"/>
              <w:marBottom w:val="0"/>
              <w:divBdr>
                <w:top w:val="none" w:sz="0" w:space="0" w:color="auto"/>
                <w:left w:val="none" w:sz="0" w:space="0" w:color="auto"/>
                <w:bottom w:val="none" w:sz="0" w:space="0" w:color="auto"/>
                <w:right w:val="none" w:sz="0" w:space="0" w:color="auto"/>
              </w:divBdr>
            </w:div>
            <w:div w:id="927232422">
              <w:marLeft w:val="0"/>
              <w:marRight w:val="0"/>
              <w:marTop w:val="0"/>
              <w:marBottom w:val="0"/>
              <w:divBdr>
                <w:top w:val="none" w:sz="0" w:space="0" w:color="auto"/>
                <w:left w:val="none" w:sz="0" w:space="0" w:color="auto"/>
                <w:bottom w:val="none" w:sz="0" w:space="0" w:color="auto"/>
                <w:right w:val="none" w:sz="0" w:space="0" w:color="auto"/>
              </w:divBdr>
            </w:div>
            <w:div w:id="1144587905">
              <w:marLeft w:val="0"/>
              <w:marRight w:val="0"/>
              <w:marTop w:val="0"/>
              <w:marBottom w:val="0"/>
              <w:divBdr>
                <w:top w:val="none" w:sz="0" w:space="0" w:color="auto"/>
                <w:left w:val="none" w:sz="0" w:space="0" w:color="auto"/>
                <w:bottom w:val="none" w:sz="0" w:space="0" w:color="auto"/>
                <w:right w:val="none" w:sz="0" w:space="0" w:color="auto"/>
              </w:divBdr>
            </w:div>
            <w:div w:id="1223369527">
              <w:marLeft w:val="0"/>
              <w:marRight w:val="0"/>
              <w:marTop w:val="0"/>
              <w:marBottom w:val="0"/>
              <w:divBdr>
                <w:top w:val="none" w:sz="0" w:space="0" w:color="auto"/>
                <w:left w:val="none" w:sz="0" w:space="0" w:color="auto"/>
                <w:bottom w:val="none" w:sz="0" w:space="0" w:color="auto"/>
                <w:right w:val="none" w:sz="0" w:space="0" w:color="auto"/>
              </w:divBdr>
            </w:div>
            <w:div w:id="1229153604">
              <w:marLeft w:val="0"/>
              <w:marRight w:val="0"/>
              <w:marTop w:val="0"/>
              <w:marBottom w:val="0"/>
              <w:divBdr>
                <w:top w:val="none" w:sz="0" w:space="0" w:color="auto"/>
                <w:left w:val="none" w:sz="0" w:space="0" w:color="auto"/>
                <w:bottom w:val="none" w:sz="0" w:space="0" w:color="auto"/>
                <w:right w:val="none" w:sz="0" w:space="0" w:color="auto"/>
              </w:divBdr>
            </w:div>
            <w:div w:id="1237596976">
              <w:marLeft w:val="0"/>
              <w:marRight w:val="0"/>
              <w:marTop w:val="0"/>
              <w:marBottom w:val="0"/>
              <w:divBdr>
                <w:top w:val="none" w:sz="0" w:space="0" w:color="auto"/>
                <w:left w:val="none" w:sz="0" w:space="0" w:color="auto"/>
                <w:bottom w:val="none" w:sz="0" w:space="0" w:color="auto"/>
                <w:right w:val="none" w:sz="0" w:space="0" w:color="auto"/>
              </w:divBdr>
            </w:div>
            <w:div w:id="1529492892">
              <w:marLeft w:val="0"/>
              <w:marRight w:val="0"/>
              <w:marTop w:val="0"/>
              <w:marBottom w:val="0"/>
              <w:divBdr>
                <w:top w:val="none" w:sz="0" w:space="0" w:color="auto"/>
                <w:left w:val="none" w:sz="0" w:space="0" w:color="auto"/>
                <w:bottom w:val="none" w:sz="0" w:space="0" w:color="auto"/>
                <w:right w:val="none" w:sz="0" w:space="0" w:color="auto"/>
              </w:divBdr>
            </w:div>
            <w:div w:id="1558320998">
              <w:marLeft w:val="0"/>
              <w:marRight w:val="0"/>
              <w:marTop w:val="0"/>
              <w:marBottom w:val="0"/>
              <w:divBdr>
                <w:top w:val="none" w:sz="0" w:space="0" w:color="auto"/>
                <w:left w:val="none" w:sz="0" w:space="0" w:color="auto"/>
                <w:bottom w:val="none" w:sz="0" w:space="0" w:color="auto"/>
                <w:right w:val="none" w:sz="0" w:space="0" w:color="auto"/>
              </w:divBdr>
            </w:div>
            <w:div w:id="1772355826">
              <w:marLeft w:val="0"/>
              <w:marRight w:val="0"/>
              <w:marTop w:val="0"/>
              <w:marBottom w:val="0"/>
              <w:divBdr>
                <w:top w:val="none" w:sz="0" w:space="0" w:color="auto"/>
                <w:left w:val="none" w:sz="0" w:space="0" w:color="auto"/>
                <w:bottom w:val="none" w:sz="0" w:space="0" w:color="auto"/>
                <w:right w:val="none" w:sz="0" w:space="0" w:color="auto"/>
              </w:divBdr>
            </w:div>
            <w:div w:id="1962413867">
              <w:marLeft w:val="0"/>
              <w:marRight w:val="0"/>
              <w:marTop w:val="0"/>
              <w:marBottom w:val="0"/>
              <w:divBdr>
                <w:top w:val="none" w:sz="0" w:space="0" w:color="auto"/>
                <w:left w:val="none" w:sz="0" w:space="0" w:color="auto"/>
                <w:bottom w:val="none" w:sz="0" w:space="0" w:color="auto"/>
                <w:right w:val="none" w:sz="0" w:space="0" w:color="auto"/>
              </w:divBdr>
            </w:div>
            <w:div w:id="2025865069">
              <w:marLeft w:val="0"/>
              <w:marRight w:val="0"/>
              <w:marTop w:val="0"/>
              <w:marBottom w:val="0"/>
              <w:divBdr>
                <w:top w:val="none" w:sz="0" w:space="0" w:color="auto"/>
                <w:left w:val="none" w:sz="0" w:space="0" w:color="auto"/>
                <w:bottom w:val="none" w:sz="0" w:space="0" w:color="auto"/>
                <w:right w:val="none" w:sz="0" w:space="0" w:color="auto"/>
              </w:divBdr>
            </w:div>
            <w:div w:id="2069372725">
              <w:marLeft w:val="0"/>
              <w:marRight w:val="0"/>
              <w:marTop w:val="0"/>
              <w:marBottom w:val="0"/>
              <w:divBdr>
                <w:top w:val="none" w:sz="0" w:space="0" w:color="auto"/>
                <w:left w:val="none" w:sz="0" w:space="0" w:color="auto"/>
                <w:bottom w:val="none" w:sz="0" w:space="0" w:color="auto"/>
                <w:right w:val="none" w:sz="0" w:space="0" w:color="auto"/>
              </w:divBdr>
            </w:div>
            <w:div w:id="2143620231">
              <w:marLeft w:val="0"/>
              <w:marRight w:val="0"/>
              <w:marTop w:val="0"/>
              <w:marBottom w:val="0"/>
              <w:divBdr>
                <w:top w:val="none" w:sz="0" w:space="0" w:color="auto"/>
                <w:left w:val="none" w:sz="0" w:space="0" w:color="auto"/>
                <w:bottom w:val="none" w:sz="0" w:space="0" w:color="auto"/>
                <w:right w:val="none" w:sz="0" w:space="0" w:color="auto"/>
              </w:divBdr>
            </w:div>
          </w:divsChild>
        </w:div>
        <w:div w:id="1007906955">
          <w:marLeft w:val="0"/>
          <w:marRight w:val="0"/>
          <w:marTop w:val="0"/>
          <w:marBottom w:val="0"/>
          <w:divBdr>
            <w:top w:val="none" w:sz="0" w:space="0" w:color="auto"/>
            <w:left w:val="none" w:sz="0" w:space="0" w:color="auto"/>
            <w:bottom w:val="none" w:sz="0" w:space="0" w:color="auto"/>
            <w:right w:val="none" w:sz="0" w:space="0" w:color="auto"/>
          </w:divBdr>
        </w:div>
        <w:div w:id="1041436760">
          <w:marLeft w:val="0"/>
          <w:marRight w:val="0"/>
          <w:marTop w:val="0"/>
          <w:marBottom w:val="0"/>
          <w:divBdr>
            <w:top w:val="none" w:sz="0" w:space="0" w:color="auto"/>
            <w:left w:val="none" w:sz="0" w:space="0" w:color="auto"/>
            <w:bottom w:val="none" w:sz="0" w:space="0" w:color="auto"/>
            <w:right w:val="none" w:sz="0" w:space="0" w:color="auto"/>
          </w:divBdr>
        </w:div>
        <w:div w:id="1072197446">
          <w:marLeft w:val="0"/>
          <w:marRight w:val="0"/>
          <w:marTop w:val="0"/>
          <w:marBottom w:val="0"/>
          <w:divBdr>
            <w:top w:val="none" w:sz="0" w:space="0" w:color="auto"/>
            <w:left w:val="none" w:sz="0" w:space="0" w:color="auto"/>
            <w:bottom w:val="none" w:sz="0" w:space="0" w:color="auto"/>
            <w:right w:val="none" w:sz="0" w:space="0" w:color="auto"/>
          </w:divBdr>
        </w:div>
        <w:div w:id="1080061168">
          <w:marLeft w:val="0"/>
          <w:marRight w:val="0"/>
          <w:marTop w:val="0"/>
          <w:marBottom w:val="0"/>
          <w:divBdr>
            <w:top w:val="none" w:sz="0" w:space="0" w:color="auto"/>
            <w:left w:val="none" w:sz="0" w:space="0" w:color="auto"/>
            <w:bottom w:val="none" w:sz="0" w:space="0" w:color="auto"/>
            <w:right w:val="none" w:sz="0" w:space="0" w:color="auto"/>
          </w:divBdr>
          <w:divsChild>
            <w:div w:id="378212799">
              <w:marLeft w:val="0"/>
              <w:marRight w:val="0"/>
              <w:marTop w:val="0"/>
              <w:marBottom w:val="0"/>
              <w:divBdr>
                <w:top w:val="none" w:sz="0" w:space="0" w:color="auto"/>
                <w:left w:val="none" w:sz="0" w:space="0" w:color="auto"/>
                <w:bottom w:val="none" w:sz="0" w:space="0" w:color="auto"/>
                <w:right w:val="none" w:sz="0" w:space="0" w:color="auto"/>
              </w:divBdr>
            </w:div>
            <w:div w:id="1394616731">
              <w:marLeft w:val="0"/>
              <w:marRight w:val="0"/>
              <w:marTop w:val="0"/>
              <w:marBottom w:val="0"/>
              <w:divBdr>
                <w:top w:val="none" w:sz="0" w:space="0" w:color="auto"/>
                <w:left w:val="none" w:sz="0" w:space="0" w:color="auto"/>
                <w:bottom w:val="none" w:sz="0" w:space="0" w:color="auto"/>
                <w:right w:val="none" w:sz="0" w:space="0" w:color="auto"/>
              </w:divBdr>
            </w:div>
          </w:divsChild>
        </w:div>
        <w:div w:id="1685588344">
          <w:marLeft w:val="0"/>
          <w:marRight w:val="0"/>
          <w:marTop w:val="0"/>
          <w:marBottom w:val="0"/>
          <w:divBdr>
            <w:top w:val="none" w:sz="0" w:space="0" w:color="auto"/>
            <w:left w:val="none" w:sz="0" w:space="0" w:color="auto"/>
            <w:bottom w:val="none" w:sz="0" w:space="0" w:color="auto"/>
            <w:right w:val="none" w:sz="0" w:space="0" w:color="auto"/>
          </w:divBdr>
          <w:divsChild>
            <w:div w:id="108013006">
              <w:marLeft w:val="-75"/>
              <w:marRight w:val="0"/>
              <w:marTop w:val="30"/>
              <w:marBottom w:val="30"/>
              <w:divBdr>
                <w:top w:val="none" w:sz="0" w:space="0" w:color="auto"/>
                <w:left w:val="none" w:sz="0" w:space="0" w:color="auto"/>
                <w:bottom w:val="none" w:sz="0" w:space="0" w:color="auto"/>
                <w:right w:val="none" w:sz="0" w:space="0" w:color="auto"/>
              </w:divBdr>
              <w:divsChild>
                <w:div w:id="128670985">
                  <w:marLeft w:val="0"/>
                  <w:marRight w:val="0"/>
                  <w:marTop w:val="0"/>
                  <w:marBottom w:val="0"/>
                  <w:divBdr>
                    <w:top w:val="none" w:sz="0" w:space="0" w:color="auto"/>
                    <w:left w:val="none" w:sz="0" w:space="0" w:color="auto"/>
                    <w:bottom w:val="none" w:sz="0" w:space="0" w:color="auto"/>
                    <w:right w:val="none" w:sz="0" w:space="0" w:color="auto"/>
                  </w:divBdr>
                  <w:divsChild>
                    <w:div w:id="1659651557">
                      <w:marLeft w:val="0"/>
                      <w:marRight w:val="0"/>
                      <w:marTop w:val="0"/>
                      <w:marBottom w:val="0"/>
                      <w:divBdr>
                        <w:top w:val="none" w:sz="0" w:space="0" w:color="auto"/>
                        <w:left w:val="none" w:sz="0" w:space="0" w:color="auto"/>
                        <w:bottom w:val="none" w:sz="0" w:space="0" w:color="auto"/>
                        <w:right w:val="none" w:sz="0" w:space="0" w:color="auto"/>
                      </w:divBdr>
                    </w:div>
                  </w:divsChild>
                </w:div>
                <w:div w:id="141310453">
                  <w:marLeft w:val="0"/>
                  <w:marRight w:val="0"/>
                  <w:marTop w:val="0"/>
                  <w:marBottom w:val="0"/>
                  <w:divBdr>
                    <w:top w:val="none" w:sz="0" w:space="0" w:color="auto"/>
                    <w:left w:val="none" w:sz="0" w:space="0" w:color="auto"/>
                    <w:bottom w:val="none" w:sz="0" w:space="0" w:color="auto"/>
                    <w:right w:val="none" w:sz="0" w:space="0" w:color="auto"/>
                  </w:divBdr>
                  <w:divsChild>
                    <w:div w:id="1869440928">
                      <w:marLeft w:val="0"/>
                      <w:marRight w:val="0"/>
                      <w:marTop w:val="0"/>
                      <w:marBottom w:val="0"/>
                      <w:divBdr>
                        <w:top w:val="none" w:sz="0" w:space="0" w:color="auto"/>
                        <w:left w:val="none" w:sz="0" w:space="0" w:color="auto"/>
                        <w:bottom w:val="none" w:sz="0" w:space="0" w:color="auto"/>
                        <w:right w:val="none" w:sz="0" w:space="0" w:color="auto"/>
                      </w:divBdr>
                    </w:div>
                  </w:divsChild>
                </w:div>
                <w:div w:id="269749771">
                  <w:marLeft w:val="0"/>
                  <w:marRight w:val="0"/>
                  <w:marTop w:val="0"/>
                  <w:marBottom w:val="0"/>
                  <w:divBdr>
                    <w:top w:val="none" w:sz="0" w:space="0" w:color="auto"/>
                    <w:left w:val="none" w:sz="0" w:space="0" w:color="auto"/>
                    <w:bottom w:val="none" w:sz="0" w:space="0" w:color="auto"/>
                    <w:right w:val="none" w:sz="0" w:space="0" w:color="auto"/>
                  </w:divBdr>
                  <w:divsChild>
                    <w:div w:id="583612670">
                      <w:marLeft w:val="0"/>
                      <w:marRight w:val="0"/>
                      <w:marTop w:val="0"/>
                      <w:marBottom w:val="0"/>
                      <w:divBdr>
                        <w:top w:val="none" w:sz="0" w:space="0" w:color="auto"/>
                        <w:left w:val="none" w:sz="0" w:space="0" w:color="auto"/>
                        <w:bottom w:val="none" w:sz="0" w:space="0" w:color="auto"/>
                        <w:right w:val="none" w:sz="0" w:space="0" w:color="auto"/>
                      </w:divBdr>
                    </w:div>
                  </w:divsChild>
                </w:div>
                <w:div w:id="302007342">
                  <w:marLeft w:val="0"/>
                  <w:marRight w:val="0"/>
                  <w:marTop w:val="0"/>
                  <w:marBottom w:val="0"/>
                  <w:divBdr>
                    <w:top w:val="none" w:sz="0" w:space="0" w:color="auto"/>
                    <w:left w:val="none" w:sz="0" w:space="0" w:color="auto"/>
                    <w:bottom w:val="none" w:sz="0" w:space="0" w:color="auto"/>
                    <w:right w:val="none" w:sz="0" w:space="0" w:color="auto"/>
                  </w:divBdr>
                  <w:divsChild>
                    <w:div w:id="1573392529">
                      <w:marLeft w:val="0"/>
                      <w:marRight w:val="0"/>
                      <w:marTop w:val="0"/>
                      <w:marBottom w:val="0"/>
                      <w:divBdr>
                        <w:top w:val="none" w:sz="0" w:space="0" w:color="auto"/>
                        <w:left w:val="none" w:sz="0" w:space="0" w:color="auto"/>
                        <w:bottom w:val="none" w:sz="0" w:space="0" w:color="auto"/>
                        <w:right w:val="none" w:sz="0" w:space="0" w:color="auto"/>
                      </w:divBdr>
                    </w:div>
                  </w:divsChild>
                </w:div>
                <w:div w:id="519975178">
                  <w:marLeft w:val="0"/>
                  <w:marRight w:val="0"/>
                  <w:marTop w:val="0"/>
                  <w:marBottom w:val="0"/>
                  <w:divBdr>
                    <w:top w:val="none" w:sz="0" w:space="0" w:color="auto"/>
                    <w:left w:val="none" w:sz="0" w:space="0" w:color="auto"/>
                    <w:bottom w:val="none" w:sz="0" w:space="0" w:color="auto"/>
                    <w:right w:val="none" w:sz="0" w:space="0" w:color="auto"/>
                  </w:divBdr>
                  <w:divsChild>
                    <w:div w:id="981497388">
                      <w:marLeft w:val="0"/>
                      <w:marRight w:val="0"/>
                      <w:marTop w:val="0"/>
                      <w:marBottom w:val="0"/>
                      <w:divBdr>
                        <w:top w:val="none" w:sz="0" w:space="0" w:color="auto"/>
                        <w:left w:val="none" w:sz="0" w:space="0" w:color="auto"/>
                        <w:bottom w:val="none" w:sz="0" w:space="0" w:color="auto"/>
                        <w:right w:val="none" w:sz="0" w:space="0" w:color="auto"/>
                      </w:divBdr>
                    </w:div>
                  </w:divsChild>
                </w:div>
                <w:div w:id="537813376">
                  <w:marLeft w:val="0"/>
                  <w:marRight w:val="0"/>
                  <w:marTop w:val="0"/>
                  <w:marBottom w:val="0"/>
                  <w:divBdr>
                    <w:top w:val="none" w:sz="0" w:space="0" w:color="auto"/>
                    <w:left w:val="none" w:sz="0" w:space="0" w:color="auto"/>
                    <w:bottom w:val="none" w:sz="0" w:space="0" w:color="auto"/>
                    <w:right w:val="none" w:sz="0" w:space="0" w:color="auto"/>
                  </w:divBdr>
                  <w:divsChild>
                    <w:div w:id="1080248823">
                      <w:marLeft w:val="0"/>
                      <w:marRight w:val="0"/>
                      <w:marTop w:val="0"/>
                      <w:marBottom w:val="0"/>
                      <w:divBdr>
                        <w:top w:val="none" w:sz="0" w:space="0" w:color="auto"/>
                        <w:left w:val="none" w:sz="0" w:space="0" w:color="auto"/>
                        <w:bottom w:val="none" w:sz="0" w:space="0" w:color="auto"/>
                        <w:right w:val="none" w:sz="0" w:space="0" w:color="auto"/>
                      </w:divBdr>
                    </w:div>
                  </w:divsChild>
                </w:div>
                <w:div w:id="557130768">
                  <w:marLeft w:val="0"/>
                  <w:marRight w:val="0"/>
                  <w:marTop w:val="0"/>
                  <w:marBottom w:val="0"/>
                  <w:divBdr>
                    <w:top w:val="none" w:sz="0" w:space="0" w:color="auto"/>
                    <w:left w:val="none" w:sz="0" w:space="0" w:color="auto"/>
                    <w:bottom w:val="none" w:sz="0" w:space="0" w:color="auto"/>
                    <w:right w:val="none" w:sz="0" w:space="0" w:color="auto"/>
                  </w:divBdr>
                  <w:divsChild>
                    <w:div w:id="1917781113">
                      <w:marLeft w:val="0"/>
                      <w:marRight w:val="0"/>
                      <w:marTop w:val="0"/>
                      <w:marBottom w:val="0"/>
                      <w:divBdr>
                        <w:top w:val="none" w:sz="0" w:space="0" w:color="auto"/>
                        <w:left w:val="none" w:sz="0" w:space="0" w:color="auto"/>
                        <w:bottom w:val="none" w:sz="0" w:space="0" w:color="auto"/>
                        <w:right w:val="none" w:sz="0" w:space="0" w:color="auto"/>
                      </w:divBdr>
                    </w:div>
                  </w:divsChild>
                </w:div>
                <w:div w:id="605188413">
                  <w:marLeft w:val="0"/>
                  <w:marRight w:val="0"/>
                  <w:marTop w:val="0"/>
                  <w:marBottom w:val="0"/>
                  <w:divBdr>
                    <w:top w:val="none" w:sz="0" w:space="0" w:color="auto"/>
                    <w:left w:val="none" w:sz="0" w:space="0" w:color="auto"/>
                    <w:bottom w:val="none" w:sz="0" w:space="0" w:color="auto"/>
                    <w:right w:val="none" w:sz="0" w:space="0" w:color="auto"/>
                  </w:divBdr>
                  <w:divsChild>
                    <w:div w:id="844906555">
                      <w:marLeft w:val="0"/>
                      <w:marRight w:val="0"/>
                      <w:marTop w:val="0"/>
                      <w:marBottom w:val="0"/>
                      <w:divBdr>
                        <w:top w:val="none" w:sz="0" w:space="0" w:color="auto"/>
                        <w:left w:val="none" w:sz="0" w:space="0" w:color="auto"/>
                        <w:bottom w:val="none" w:sz="0" w:space="0" w:color="auto"/>
                        <w:right w:val="none" w:sz="0" w:space="0" w:color="auto"/>
                      </w:divBdr>
                    </w:div>
                    <w:div w:id="1021977343">
                      <w:marLeft w:val="0"/>
                      <w:marRight w:val="0"/>
                      <w:marTop w:val="0"/>
                      <w:marBottom w:val="0"/>
                      <w:divBdr>
                        <w:top w:val="none" w:sz="0" w:space="0" w:color="auto"/>
                        <w:left w:val="none" w:sz="0" w:space="0" w:color="auto"/>
                        <w:bottom w:val="none" w:sz="0" w:space="0" w:color="auto"/>
                        <w:right w:val="none" w:sz="0" w:space="0" w:color="auto"/>
                      </w:divBdr>
                    </w:div>
                  </w:divsChild>
                </w:div>
                <w:div w:id="649099267">
                  <w:marLeft w:val="0"/>
                  <w:marRight w:val="0"/>
                  <w:marTop w:val="0"/>
                  <w:marBottom w:val="0"/>
                  <w:divBdr>
                    <w:top w:val="none" w:sz="0" w:space="0" w:color="auto"/>
                    <w:left w:val="none" w:sz="0" w:space="0" w:color="auto"/>
                    <w:bottom w:val="none" w:sz="0" w:space="0" w:color="auto"/>
                    <w:right w:val="none" w:sz="0" w:space="0" w:color="auto"/>
                  </w:divBdr>
                  <w:divsChild>
                    <w:div w:id="44716799">
                      <w:marLeft w:val="0"/>
                      <w:marRight w:val="0"/>
                      <w:marTop w:val="0"/>
                      <w:marBottom w:val="0"/>
                      <w:divBdr>
                        <w:top w:val="none" w:sz="0" w:space="0" w:color="auto"/>
                        <w:left w:val="none" w:sz="0" w:space="0" w:color="auto"/>
                        <w:bottom w:val="none" w:sz="0" w:space="0" w:color="auto"/>
                        <w:right w:val="none" w:sz="0" w:space="0" w:color="auto"/>
                      </w:divBdr>
                    </w:div>
                  </w:divsChild>
                </w:div>
                <w:div w:id="846215054">
                  <w:marLeft w:val="0"/>
                  <w:marRight w:val="0"/>
                  <w:marTop w:val="0"/>
                  <w:marBottom w:val="0"/>
                  <w:divBdr>
                    <w:top w:val="none" w:sz="0" w:space="0" w:color="auto"/>
                    <w:left w:val="none" w:sz="0" w:space="0" w:color="auto"/>
                    <w:bottom w:val="none" w:sz="0" w:space="0" w:color="auto"/>
                    <w:right w:val="none" w:sz="0" w:space="0" w:color="auto"/>
                  </w:divBdr>
                  <w:divsChild>
                    <w:div w:id="1342200312">
                      <w:marLeft w:val="0"/>
                      <w:marRight w:val="0"/>
                      <w:marTop w:val="0"/>
                      <w:marBottom w:val="0"/>
                      <w:divBdr>
                        <w:top w:val="none" w:sz="0" w:space="0" w:color="auto"/>
                        <w:left w:val="none" w:sz="0" w:space="0" w:color="auto"/>
                        <w:bottom w:val="none" w:sz="0" w:space="0" w:color="auto"/>
                        <w:right w:val="none" w:sz="0" w:space="0" w:color="auto"/>
                      </w:divBdr>
                    </w:div>
                  </w:divsChild>
                </w:div>
                <w:div w:id="872032466">
                  <w:marLeft w:val="0"/>
                  <w:marRight w:val="0"/>
                  <w:marTop w:val="0"/>
                  <w:marBottom w:val="0"/>
                  <w:divBdr>
                    <w:top w:val="none" w:sz="0" w:space="0" w:color="auto"/>
                    <w:left w:val="none" w:sz="0" w:space="0" w:color="auto"/>
                    <w:bottom w:val="none" w:sz="0" w:space="0" w:color="auto"/>
                    <w:right w:val="none" w:sz="0" w:space="0" w:color="auto"/>
                  </w:divBdr>
                  <w:divsChild>
                    <w:div w:id="1357466784">
                      <w:marLeft w:val="0"/>
                      <w:marRight w:val="0"/>
                      <w:marTop w:val="0"/>
                      <w:marBottom w:val="0"/>
                      <w:divBdr>
                        <w:top w:val="none" w:sz="0" w:space="0" w:color="auto"/>
                        <w:left w:val="none" w:sz="0" w:space="0" w:color="auto"/>
                        <w:bottom w:val="none" w:sz="0" w:space="0" w:color="auto"/>
                        <w:right w:val="none" w:sz="0" w:space="0" w:color="auto"/>
                      </w:divBdr>
                    </w:div>
                  </w:divsChild>
                </w:div>
                <w:div w:id="996886929">
                  <w:marLeft w:val="0"/>
                  <w:marRight w:val="0"/>
                  <w:marTop w:val="0"/>
                  <w:marBottom w:val="0"/>
                  <w:divBdr>
                    <w:top w:val="none" w:sz="0" w:space="0" w:color="auto"/>
                    <w:left w:val="none" w:sz="0" w:space="0" w:color="auto"/>
                    <w:bottom w:val="none" w:sz="0" w:space="0" w:color="auto"/>
                    <w:right w:val="none" w:sz="0" w:space="0" w:color="auto"/>
                  </w:divBdr>
                  <w:divsChild>
                    <w:div w:id="241644969">
                      <w:marLeft w:val="0"/>
                      <w:marRight w:val="0"/>
                      <w:marTop w:val="0"/>
                      <w:marBottom w:val="0"/>
                      <w:divBdr>
                        <w:top w:val="none" w:sz="0" w:space="0" w:color="auto"/>
                        <w:left w:val="none" w:sz="0" w:space="0" w:color="auto"/>
                        <w:bottom w:val="none" w:sz="0" w:space="0" w:color="auto"/>
                        <w:right w:val="none" w:sz="0" w:space="0" w:color="auto"/>
                      </w:divBdr>
                    </w:div>
                  </w:divsChild>
                </w:div>
                <w:div w:id="1155147546">
                  <w:marLeft w:val="0"/>
                  <w:marRight w:val="0"/>
                  <w:marTop w:val="0"/>
                  <w:marBottom w:val="0"/>
                  <w:divBdr>
                    <w:top w:val="none" w:sz="0" w:space="0" w:color="auto"/>
                    <w:left w:val="none" w:sz="0" w:space="0" w:color="auto"/>
                    <w:bottom w:val="none" w:sz="0" w:space="0" w:color="auto"/>
                    <w:right w:val="none" w:sz="0" w:space="0" w:color="auto"/>
                  </w:divBdr>
                  <w:divsChild>
                    <w:div w:id="1501194519">
                      <w:marLeft w:val="0"/>
                      <w:marRight w:val="0"/>
                      <w:marTop w:val="0"/>
                      <w:marBottom w:val="0"/>
                      <w:divBdr>
                        <w:top w:val="none" w:sz="0" w:space="0" w:color="auto"/>
                        <w:left w:val="none" w:sz="0" w:space="0" w:color="auto"/>
                        <w:bottom w:val="none" w:sz="0" w:space="0" w:color="auto"/>
                        <w:right w:val="none" w:sz="0" w:space="0" w:color="auto"/>
                      </w:divBdr>
                    </w:div>
                  </w:divsChild>
                </w:div>
                <w:div w:id="1240484702">
                  <w:marLeft w:val="0"/>
                  <w:marRight w:val="0"/>
                  <w:marTop w:val="0"/>
                  <w:marBottom w:val="0"/>
                  <w:divBdr>
                    <w:top w:val="none" w:sz="0" w:space="0" w:color="auto"/>
                    <w:left w:val="none" w:sz="0" w:space="0" w:color="auto"/>
                    <w:bottom w:val="none" w:sz="0" w:space="0" w:color="auto"/>
                    <w:right w:val="none" w:sz="0" w:space="0" w:color="auto"/>
                  </w:divBdr>
                  <w:divsChild>
                    <w:div w:id="1254702043">
                      <w:marLeft w:val="0"/>
                      <w:marRight w:val="0"/>
                      <w:marTop w:val="0"/>
                      <w:marBottom w:val="0"/>
                      <w:divBdr>
                        <w:top w:val="none" w:sz="0" w:space="0" w:color="auto"/>
                        <w:left w:val="none" w:sz="0" w:space="0" w:color="auto"/>
                        <w:bottom w:val="none" w:sz="0" w:space="0" w:color="auto"/>
                        <w:right w:val="none" w:sz="0" w:space="0" w:color="auto"/>
                      </w:divBdr>
                    </w:div>
                  </w:divsChild>
                </w:div>
                <w:div w:id="1255551442">
                  <w:marLeft w:val="0"/>
                  <w:marRight w:val="0"/>
                  <w:marTop w:val="0"/>
                  <w:marBottom w:val="0"/>
                  <w:divBdr>
                    <w:top w:val="none" w:sz="0" w:space="0" w:color="auto"/>
                    <w:left w:val="none" w:sz="0" w:space="0" w:color="auto"/>
                    <w:bottom w:val="none" w:sz="0" w:space="0" w:color="auto"/>
                    <w:right w:val="none" w:sz="0" w:space="0" w:color="auto"/>
                  </w:divBdr>
                  <w:divsChild>
                    <w:div w:id="1017004479">
                      <w:marLeft w:val="0"/>
                      <w:marRight w:val="0"/>
                      <w:marTop w:val="0"/>
                      <w:marBottom w:val="0"/>
                      <w:divBdr>
                        <w:top w:val="none" w:sz="0" w:space="0" w:color="auto"/>
                        <w:left w:val="none" w:sz="0" w:space="0" w:color="auto"/>
                        <w:bottom w:val="none" w:sz="0" w:space="0" w:color="auto"/>
                        <w:right w:val="none" w:sz="0" w:space="0" w:color="auto"/>
                      </w:divBdr>
                    </w:div>
                  </w:divsChild>
                </w:div>
                <w:div w:id="1259023525">
                  <w:marLeft w:val="0"/>
                  <w:marRight w:val="0"/>
                  <w:marTop w:val="0"/>
                  <w:marBottom w:val="0"/>
                  <w:divBdr>
                    <w:top w:val="none" w:sz="0" w:space="0" w:color="auto"/>
                    <w:left w:val="none" w:sz="0" w:space="0" w:color="auto"/>
                    <w:bottom w:val="none" w:sz="0" w:space="0" w:color="auto"/>
                    <w:right w:val="none" w:sz="0" w:space="0" w:color="auto"/>
                  </w:divBdr>
                  <w:divsChild>
                    <w:div w:id="1287857356">
                      <w:marLeft w:val="0"/>
                      <w:marRight w:val="0"/>
                      <w:marTop w:val="0"/>
                      <w:marBottom w:val="0"/>
                      <w:divBdr>
                        <w:top w:val="none" w:sz="0" w:space="0" w:color="auto"/>
                        <w:left w:val="none" w:sz="0" w:space="0" w:color="auto"/>
                        <w:bottom w:val="none" w:sz="0" w:space="0" w:color="auto"/>
                        <w:right w:val="none" w:sz="0" w:space="0" w:color="auto"/>
                      </w:divBdr>
                    </w:div>
                  </w:divsChild>
                </w:div>
                <w:div w:id="1372654341">
                  <w:marLeft w:val="0"/>
                  <w:marRight w:val="0"/>
                  <w:marTop w:val="0"/>
                  <w:marBottom w:val="0"/>
                  <w:divBdr>
                    <w:top w:val="none" w:sz="0" w:space="0" w:color="auto"/>
                    <w:left w:val="none" w:sz="0" w:space="0" w:color="auto"/>
                    <w:bottom w:val="none" w:sz="0" w:space="0" w:color="auto"/>
                    <w:right w:val="none" w:sz="0" w:space="0" w:color="auto"/>
                  </w:divBdr>
                  <w:divsChild>
                    <w:div w:id="774711264">
                      <w:marLeft w:val="0"/>
                      <w:marRight w:val="0"/>
                      <w:marTop w:val="0"/>
                      <w:marBottom w:val="0"/>
                      <w:divBdr>
                        <w:top w:val="none" w:sz="0" w:space="0" w:color="auto"/>
                        <w:left w:val="none" w:sz="0" w:space="0" w:color="auto"/>
                        <w:bottom w:val="none" w:sz="0" w:space="0" w:color="auto"/>
                        <w:right w:val="none" w:sz="0" w:space="0" w:color="auto"/>
                      </w:divBdr>
                    </w:div>
                  </w:divsChild>
                </w:div>
                <w:div w:id="1382292061">
                  <w:marLeft w:val="0"/>
                  <w:marRight w:val="0"/>
                  <w:marTop w:val="0"/>
                  <w:marBottom w:val="0"/>
                  <w:divBdr>
                    <w:top w:val="none" w:sz="0" w:space="0" w:color="auto"/>
                    <w:left w:val="none" w:sz="0" w:space="0" w:color="auto"/>
                    <w:bottom w:val="none" w:sz="0" w:space="0" w:color="auto"/>
                    <w:right w:val="none" w:sz="0" w:space="0" w:color="auto"/>
                  </w:divBdr>
                  <w:divsChild>
                    <w:div w:id="1546715361">
                      <w:marLeft w:val="0"/>
                      <w:marRight w:val="0"/>
                      <w:marTop w:val="0"/>
                      <w:marBottom w:val="0"/>
                      <w:divBdr>
                        <w:top w:val="none" w:sz="0" w:space="0" w:color="auto"/>
                        <w:left w:val="none" w:sz="0" w:space="0" w:color="auto"/>
                        <w:bottom w:val="none" w:sz="0" w:space="0" w:color="auto"/>
                        <w:right w:val="none" w:sz="0" w:space="0" w:color="auto"/>
                      </w:divBdr>
                    </w:div>
                  </w:divsChild>
                </w:div>
                <w:div w:id="1470055437">
                  <w:marLeft w:val="0"/>
                  <w:marRight w:val="0"/>
                  <w:marTop w:val="0"/>
                  <w:marBottom w:val="0"/>
                  <w:divBdr>
                    <w:top w:val="none" w:sz="0" w:space="0" w:color="auto"/>
                    <w:left w:val="none" w:sz="0" w:space="0" w:color="auto"/>
                    <w:bottom w:val="none" w:sz="0" w:space="0" w:color="auto"/>
                    <w:right w:val="none" w:sz="0" w:space="0" w:color="auto"/>
                  </w:divBdr>
                  <w:divsChild>
                    <w:div w:id="388655671">
                      <w:marLeft w:val="0"/>
                      <w:marRight w:val="0"/>
                      <w:marTop w:val="0"/>
                      <w:marBottom w:val="0"/>
                      <w:divBdr>
                        <w:top w:val="none" w:sz="0" w:space="0" w:color="auto"/>
                        <w:left w:val="none" w:sz="0" w:space="0" w:color="auto"/>
                        <w:bottom w:val="none" w:sz="0" w:space="0" w:color="auto"/>
                        <w:right w:val="none" w:sz="0" w:space="0" w:color="auto"/>
                      </w:divBdr>
                    </w:div>
                  </w:divsChild>
                </w:div>
                <w:div w:id="1541749620">
                  <w:marLeft w:val="0"/>
                  <w:marRight w:val="0"/>
                  <w:marTop w:val="0"/>
                  <w:marBottom w:val="0"/>
                  <w:divBdr>
                    <w:top w:val="none" w:sz="0" w:space="0" w:color="auto"/>
                    <w:left w:val="none" w:sz="0" w:space="0" w:color="auto"/>
                    <w:bottom w:val="none" w:sz="0" w:space="0" w:color="auto"/>
                    <w:right w:val="none" w:sz="0" w:space="0" w:color="auto"/>
                  </w:divBdr>
                  <w:divsChild>
                    <w:div w:id="1287926950">
                      <w:marLeft w:val="0"/>
                      <w:marRight w:val="0"/>
                      <w:marTop w:val="0"/>
                      <w:marBottom w:val="0"/>
                      <w:divBdr>
                        <w:top w:val="none" w:sz="0" w:space="0" w:color="auto"/>
                        <w:left w:val="none" w:sz="0" w:space="0" w:color="auto"/>
                        <w:bottom w:val="none" w:sz="0" w:space="0" w:color="auto"/>
                        <w:right w:val="none" w:sz="0" w:space="0" w:color="auto"/>
                      </w:divBdr>
                    </w:div>
                  </w:divsChild>
                </w:div>
                <w:div w:id="1701009640">
                  <w:marLeft w:val="0"/>
                  <w:marRight w:val="0"/>
                  <w:marTop w:val="0"/>
                  <w:marBottom w:val="0"/>
                  <w:divBdr>
                    <w:top w:val="none" w:sz="0" w:space="0" w:color="auto"/>
                    <w:left w:val="none" w:sz="0" w:space="0" w:color="auto"/>
                    <w:bottom w:val="none" w:sz="0" w:space="0" w:color="auto"/>
                    <w:right w:val="none" w:sz="0" w:space="0" w:color="auto"/>
                  </w:divBdr>
                  <w:divsChild>
                    <w:div w:id="1508402996">
                      <w:marLeft w:val="0"/>
                      <w:marRight w:val="0"/>
                      <w:marTop w:val="0"/>
                      <w:marBottom w:val="0"/>
                      <w:divBdr>
                        <w:top w:val="none" w:sz="0" w:space="0" w:color="auto"/>
                        <w:left w:val="none" w:sz="0" w:space="0" w:color="auto"/>
                        <w:bottom w:val="none" w:sz="0" w:space="0" w:color="auto"/>
                        <w:right w:val="none" w:sz="0" w:space="0" w:color="auto"/>
                      </w:divBdr>
                    </w:div>
                  </w:divsChild>
                </w:div>
                <w:div w:id="1780485360">
                  <w:marLeft w:val="0"/>
                  <w:marRight w:val="0"/>
                  <w:marTop w:val="0"/>
                  <w:marBottom w:val="0"/>
                  <w:divBdr>
                    <w:top w:val="none" w:sz="0" w:space="0" w:color="auto"/>
                    <w:left w:val="none" w:sz="0" w:space="0" w:color="auto"/>
                    <w:bottom w:val="none" w:sz="0" w:space="0" w:color="auto"/>
                    <w:right w:val="none" w:sz="0" w:space="0" w:color="auto"/>
                  </w:divBdr>
                  <w:divsChild>
                    <w:div w:id="1991976638">
                      <w:marLeft w:val="0"/>
                      <w:marRight w:val="0"/>
                      <w:marTop w:val="0"/>
                      <w:marBottom w:val="0"/>
                      <w:divBdr>
                        <w:top w:val="none" w:sz="0" w:space="0" w:color="auto"/>
                        <w:left w:val="none" w:sz="0" w:space="0" w:color="auto"/>
                        <w:bottom w:val="none" w:sz="0" w:space="0" w:color="auto"/>
                        <w:right w:val="none" w:sz="0" w:space="0" w:color="auto"/>
                      </w:divBdr>
                    </w:div>
                  </w:divsChild>
                </w:div>
                <w:div w:id="1793404203">
                  <w:marLeft w:val="0"/>
                  <w:marRight w:val="0"/>
                  <w:marTop w:val="0"/>
                  <w:marBottom w:val="0"/>
                  <w:divBdr>
                    <w:top w:val="none" w:sz="0" w:space="0" w:color="auto"/>
                    <w:left w:val="none" w:sz="0" w:space="0" w:color="auto"/>
                    <w:bottom w:val="none" w:sz="0" w:space="0" w:color="auto"/>
                    <w:right w:val="none" w:sz="0" w:space="0" w:color="auto"/>
                  </w:divBdr>
                  <w:divsChild>
                    <w:div w:id="1326013946">
                      <w:marLeft w:val="0"/>
                      <w:marRight w:val="0"/>
                      <w:marTop w:val="0"/>
                      <w:marBottom w:val="0"/>
                      <w:divBdr>
                        <w:top w:val="none" w:sz="0" w:space="0" w:color="auto"/>
                        <w:left w:val="none" w:sz="0" w:space="0" w:color="auto"/>
                        <w:bottom w:val="none" w:sz="0" w:space="0" w:color="auto"/>
                        <w:right w:val="none" w:sz="0" w:space="0" w:color="auto"/>
                      </w:divBdr>
                    </w:div>
                  </w:divsChild>
                </w:div>
                <w:div w:id="1893806472">
                  <w:marLeft w:val="0"/>
                  <w:marRight w:val="0"/>
                  <w:marTop w:val="0"/>
                  <w:marBottom w:val="0"/>
                  <w:divBdr>
                    <w:top w:val="none" w:sz="0" w:space="0" w:color="auto"/>
                    <w:left w:val="none" w:sz="0" w:space="0" w:color="auto"/>
                    <w:bottom w:val="none" w:sz="0" w:space="0" w:color="auto"/>
                    <w:right w:val="none" w:sz="0" w:space="0" w:color="auto"/>
                  </w:divBdr>
                  <w:divsChild>
                    <w:div w:id="1813673144">
                      <w:marLeft w:val="0"/>
                      <w:marRight w:val="0"/>
                      <w:marTop w:val="0"/>
                      <w:marBottom w:val="0"/>
                      <w:divBdr>
                        <w:top w:val="none" w:sz="0" w:space="0" w:color="auto"/>
                        <w:left w:val="none" w:sz="0" w:space="0" w:color="auto"/>
                        <w:bottom w:val="none" w:sz="0" w:space="0" w:color="auto"/>
                        <w:right w:val="none" w:sz="0" w:space="0" w:color="auto"/>
                      </w:divBdr>
                    </w:div>
                  </w:divsChild>
                </w:div>
                <w:div w:id="1982074884">
                  <w:marLeft w:val="0"/>
                  <w:marRight w:val="0"/>
                  <w:marTop w:val="0"/>
                  <w:marBottom w:val="0"/>
                  <w:divBdr>
                    <w:top w:val="none" w:sz="0" w:space="0" w:color="auto"/>
                    <w:left w:val="none" w:sz="0" w:space="0" w:color="auto"/>
                    <w:bottom w:val="none" w:sz="0" w:space="0" w:color="auto"/>
                    <w:right w:val="none" w:sz="0" w:space="0" w:color="auto"/>
                  </w:divBdr>
                  <w:divsChild>
                    <w:div w:id="723718008">
                      <w:marLeft w:val="0"/>
                      <w:marRight w:val="0"/>
                      <w:marTop w:val="0"/>
                      <w:marBottom w:val="0"/>
                      <w:divBdr>
                        <w:top w:val="none" w:sz="0" w:space="0" w:color="auto"/>
                        <w:left w:val="none" w:sz="0" w:space="0" w:color="auto"/>
                        <w:bottom w:val="none" w:sz="0" w:space="0" w:color="auto"/>
                        <w:right w:val="none" w:sz="0" w:space="0" w:color="auto"/>
                      </w:divBdr>
                    </w:div>
                  </w:divsChild>
                </w:div>
                <w:div w:id="2074574068">
                  <w:marLeft w:val="0"/>
                  <w:marRight w:val="0"/>
                  <w:marTop w:val="0"/>
                  <w:marBottom w:val="0"/>
                  <w:divBdr>
                    <w:top w:val="none" w:sz="0" w:space="0" w:color="auto"/>
                    <w:left w:val="none" w:sz="0" w:space="0" w:color="auto"/>
                    <w:bottom w:val="none" w:sz="0" w:space="0" w:color="auto"/>
                    <w:right w:val="none" w:sz="0" w:space="0" w:color="auto"/>
                  </w:divBdr>
                  <w:divsChild>
                    <w:div w:id="1544176785">
                      <w:marLeft w:val="0"/>
                      <w:marRight w:val="0"/>
                      <w:marTop w:val="0"/>
                      <w:marBottom w:val="0"/>
                      <w:divBdr>
                        <w:top w:val="none" w:sz="0" w:space="0" w:color="auto"/>
                        <w:left w:val="none" w:sz="0" w:space="0" w:color="auto"/>
                        <w:bottom w:val="none" w:sz="0" w:space="0" w:color="auto"/>
                        <w:right w:val="none" w:sz="0" w:space="0" w:color="auto"/>
                      </w:divBdr>
                    </w:div>
                  </w:divsChild>
                </w:div>
                <w:div w:id="2081900455">
                  <w:marLeft w:val="0"/>
                  <w:marRight w:val="0"/>
                  <w:marTop w:val="0"/>
                  <w:marBottom w:val="0"/>
                  <w:divBdr>
                    <w:top w:val="none" w:sz="0" w:space="0" w:color="auto"/>
                    <w:left w:val="none" w:sz="0" w:space="0" w:color="auto"/>
                    <w:bottom w:val="none" w:sz="0" w:space="0" w:color="auto"/>
                    <w:right w:val="none" w:sz="0" w:space="0" w:color="auto"/>
                  </w:divBdr>
                  <w:divsChild>
                    <w:div w:id="17866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78927">
          <w:marLeft w:val="0"/>
          <w:marRight w:val="0"/>
          <w:marTop w:val="0"/>
          <w:marBottom w:val="0"/>
          <w:divBdr>
            <w:top w:val="none" w:sz="0" w:space="0" w:color="auto"/>
            <w:left w:val="none" w:sz="0" w:space="0" w:color="auto"/>
            <w:bottom w:val="none" w:sz="0" w:space="0" w:color="auto"/>
            <w:right w:val="none" w:sz="0" w:space="0" w:color="auto"/>
          </w:divBdr>
        </w:div>
        <w:div w:id="1853105519">
          <w:marLeft w:val="0"/>
          <w:marRight w:val="0"/>
          <w:marTop w:val="0"/>
          <w:marBottom w:val="0"/>
          <w:divBdr>
            <w:top w:val="none" w:sz="0" w:space="0" w:color="auto"/>
            <w:left w:val="none" w:sz="0" w:space="0" w:color="auto"/>
            <w:bottom w:val="none" w:sz="0" w:space="0" w:color="auto"/>
            <w:right w:val="none" w:sz="0" w:space="0" w:color="auto"/>
          </w:divBdr>
        </w:div>
        <w:div w:id="1869176392">
          <w:marLeft w:val="0"/>
          <w:marRight w:val="0"/>
          <w:marTop w:val="0"/>
          <w:marBottom w:val="0"/>
          <w:divBdr>
            <w:top w:val="none" w:sz="0" w:space="0" w:color="auto"/>
            <w:left w:val="none" w:sz="0" w:space="0" w:color="auto"/>
            <w:bottom w:val="none" w:sz="0" w:space="0" w:color="auto"/>
            <w:right w:val="none" w:sz="0" w:space="0" w:color="auto"/>
          </w:divBdr>
          <w:divsChild>
            <w:div w:id="101076355">
              <w:marLeft w:val="0"/>
              <w:marRight w:val="0"/>
              <w:marTop w:val="0"/>
              <w:marBottom w:val="0"/>
              <w:divBdr>
                <w:top w:val="none" w:sz="0" w:space="0" w:color="auto"/>
                <w:left w:val="none" w:sz="0" w:space="0" w:color="auto"/>
                <w:bottom w:val="none" w:sz="0" w:space="0" w:color="auto"/>
                <w:right w:val="none" w:sz="0" w:space="0" w:color="auto"/>
              </w:divBdr>
            </w:div>
            <w:div w:id="101847129">
              <w:marLeft w:val="0"/>
              <w:marRight w:val="0"/>
              <w:marTop w:val="0"/>
              <w:marBottom w:val="0"/>
              <w:divBdr>
                <w:top w:val="none" w:sz="0" w:space="0" w:color="auto"/>
                <w:left w:val="none" w:sz="0" w:space="0" w:color="auto"/>
                <w:bottom w:val="none" w:sz="0" w:space="0" w:color="auto"/>
                <w:right w:val="none" w:sz="0" w:space="0" w:color="auto"/>
              </w:divBdr>
            </w:div>
            <w:div w:id="162212193">
              <w:marLeft w:val="0"/>
              <w:marRight w:val="0"/>
              <w:marTop w:val="0"/>
              <w:marBottom w:val="0"/>
              <w:divBdr>
                <w:top w:val="none" w:sz="0" w:space="0" w:color="auto"/>
                <w:left w:val="none" w:sz="0" w:space="0" w:color="auto"/>
                <w:bottom w:val="none" w:sz="0" w:space="0" w:color="auto"/>
                <w:right w:val="none" w:sz="0" w:space="0" w:color="auto"/>
              </w:divBdr>
            </w:div>
            <w:div w:id="267007236">
              <w:marLeft w:val="0"/>
              <w:marRight w:val="0"/>
              <w:marTop w:val="0"/>
              <w:marBottom w:val="0"/>
              <w:divBdr>
                <w:top w:val="none" w:sz="0" w:space="0" w:color="auto"/>
                <w:left w:val="none" w:sz="0" w:space="0" w:color="auto"/>
                <w:bottom w:val="none" w:sz="0" w:space="0" w:color="auto"/>
                <w:right w:val="none" w:sz="0" w:space="0" w:color="auto"/>
              </w:divBdr>
            </w:div>
            <w:div w:id="278028744">
              <w:marLeft w:val="0"/>
              <w:marRight w:val="0"/>
              <w:marTop w:val="0"/>
              <w:marBottom w:val="0"/>
              <w:divBdr>
                <w:top w:val="none" w:sz="0" w:space="0" w:color="auto"/>
                <w:left w:val="none" w:sz="0" w:space="0" w:color="auto"/>
                <w:bottom w:val="none" w:sz="0" w:space="0" w:color="auto"/>
                <w:right w:val="none" w:sz="0" w:space="0" w:color="auto"/>
              </w:divBdr>
            </w:div>
            <w:div w:id="546914693">
              <w:marLeft w:val="0"/>
              <w:marRight w:val="0"/>
              <w:marTop w:val="0"/>
              <w:marBottom w:val="0"/>
              <w:divBdr>
                <w:top w:val="none" w:sz="0" w:space="0" w:color="auto"/>
                <w:left w:val="none" w:sz="0" w:space="0" w:color="auto"/>
                <w:bottom w:val="none" w:sz="0" w:space="0" w:color="auto"/>
                <w:right w:val="none" w:sz="0" w:space="0" w:color="auto"/>
              </w:divBdr>
            </w:div>
            <w:div w:id="577326335">
              <w:marLeft w:val="0"/>
              <w:marRight w:val="0"/>
              <w:marTop w:val="0"/>
              <w:marBottom w:val="0"/>
              <w:divBdr>
                <w:top w:val="none" w:sz="0" w:space="0" w:color="auto"/>
                <w:left w:val="none" w:sz="0" w:space="0" w:color="auto"/>
                <w:bottom w:val="none" w:sz="0" w:space="0" w:color="auto"/>
                <w:right w:val="none" w:sz="0" w:space="0" w:color="auto"/>
              </w:divBdr>
            </w:div>
            <w:div w:id="990449513">
              <w:marLeft w:val="0"/>
              <w:marRight w:val="0"/>
              <w:marTop w:val="0"/>
              <w:marBottom w:val="0"/>
              <w:divBdr>
                <w:top w:val="none" w:sz="0" w:space="0" w:color="auto"/>
                <w:left w:val="none" w:sz="0" w:space="0" w:color="auto"/>
                <w:bottom w:val="none" w:sz="0" w:space="0" w:color="auto"/>
                <w:right w:val="none" w:sz="0" w:space="0" w:color="auto"/>
              </w:divBdr>
            </w:div>
            <w:div w:id="1093478499">
              <w:marLeft w:val="0"/>
              <w:marRight w:val="0"/>
              <w:marTop w:val="0"/>
              <w:marBottom w:val="0"/>
              <w:divBdr>
                <w:top w:val="none" w:sz="0" w:space="0" w:color="auto"/>
                <w:left w:val="none" w:sz="0" w:space="0" w:color="auto"/>
                <w:bottom w:val="none" w:sz="0" w:space="0" w:color="auto"/>
                <w:right w:val="none" w:sz="0" w:space="0" w:color="auto"/>
              </w:divBdr>
            </w:div>
            <w:div w:id="1098326798">
              <w:marLeft w:val="0"/>
              <w:marRight w:val="0"/>
              <w:marTop w:val="0"/>
              <w:marBottom w:val="0"/>
              <w:divBdr>
                <w:top w:val="none" w:sz="0" w:space="0" w:color="auto"/>
                <w:left w:val="none" w:sz="0" w:space="0" w:color="auto"/>
                <w:bottom w:val="none" w:sz="0" w:space="0" w:color="auto"/>
                <w:right w:val="none" w:sz="0" w:space="0" w:color="auto"/>
              </w:divBdr>
            </w:div>
            <w:div w:id="1225335303">
              <w:marLeft w:val="0"/>
              <w:marRight w:val="0"/>
              <w:marTop w:val="0"/>
              <w:marBottom w:val="0"/>
              <w:divBdr>
                <w:top w:val="none" w:sz="0" w:space="0" w:color="auto"/>
                <w:left w:val="none" w:sz="0" w:space="0" w:color="auto"/>
                <w:bottom w:val="none" w:sz="0" w:space="0" w:color="auto"/>
                <w:right w:val="none" w:sz="0" w:space="0" w:color="auto"/>
              </w:divBdr>
            </w:div>
            <w:div w:id="1262372452">
              <w:marLeft w:val="0"/>
              <w:marRight w:val="0"/>
              <w:marTop w:val="0"/>
              <w:marBottom w:val="0"/>
              <w:divBdr>
                <w:top w:val="none" w:sz="0" w:space="0" w:color="auto"/>
                <w:left w:val="none" w:sz="0" w:space="0" w:color="auto"/>
                <w:bottom w:val="none" w:sz="0" w:space="0" w:color="auto"/>
                <w:right w:val="none" w:sz="0" w:space="0" w:color="auto"/>
              </w:divBdr>
            </w:div>
            <w:div w:id="1415204892">
              <w:marLeft w:val="0"/>
              <w:marRight w:val="0"/>
              <w:marTop w:val="0"/>
              <w:marBottom w:val="0"/>
              <w:divBdr>
                <w:top w:val="none" w:sz="0" w:space="0" w:color="auto"/>
                <w:left w:val="none" w:sz="0" w:space="0" w:color="auto"/>
                <w:bottom w:val="none" w:sz="0" w:space="0" w:color="auto"/>
                <w:right w:val="none" w:sz="0" w:space="0" w:color="auto"/>
              </w:divBdr>
            </w:div>
            <w:div w:id="1539853400">
              <w:marLeft w:val="0"/>
              <w:marRight w:val="0"/>
              <w:marTop w:val="0"/>
              <w:marBottom w:val="0"/>
              <w:divBdr>
                <w:top w:val="none" w:sz="0" w:space="0" w:color="auto"/>
                <w:left w:val="none" w:sz="0" w:space="0" w:color="auto"/>
                <w:bottom w:val="none" w:sz="0" w:space="0" w:color="auto"/>
                <w:right w:val="none" w:sz="0" w:space="0" w:color="auto"/>
              </w:divBdr>
            </w:div>
            <w:div w:id="1596983093">
              <w:marLeft w:val="0"/>
              <w:marRight w:val="0"/>
              <w:marTop w:val="0"/>
              <w:marBottom w:val="0"/>
              <w:divBdr>
                <w:top w:val="none" w:sz="0" w:space="0" w:color="auto"/>
                <w:left w:val="none" w:sz="0" w:space="0" w:color="auto"/>
                <w:bottom w:val="none" w:sz="0" w:space="0" w:color="auto"/>
                <w:right w:val="none" w:sz="0" w:space="0" w:color="auto"/>
              </w:divBdr>
            </w:div>
            <w:div w:id="1628047494">
              <w:marLeft w:val="0"/>
              <w:marRight w:val="0"/>
              <w:marTop w:val="0"/>
              <w:marBottom w:val="0"/>
              <w:divBdr>
                <w:top w:val="none" w:sz="0" w:space="0" w:color="auto"/>
                <w:left w:val="none" w:sz="0" w:space="0" w:color="auto"/>
                <w:bottom w:val="none" w:sz="0" w:space="0" w:color="auto"/>
                <w:right w:val="none" w:sz="0" w:space="0" w:color="auto"/>
              </w:divBdr>
            </w:div>
            <w:div w:id="1704555279">
              <w:marLeft w:val="0"/>
              <w:marRight w:val="0"/>
              <w:marTop w:val="0"/>
              <w:marBottom w:val="0"/>
              <w:divBdr>
                <w:top w:val="none" w:sz="0" w:space="0" w:color="auto"/>
                <w:left w:val="none" w:sz="0" w:space="0" w:color="auto"/>
                <w:bottom w:val="none" w:sz="0" w:space="0" w:color="auto"/>
                <w:right w:val="none" w:sz="0" w:space="0" w:color="auto"/>
              </w:divBdr>
            </w:div>
            <w:div w:id="1805000112">
              <w:marLeft w:val="0"/>
              <w:marRight w:val="0"/>
              <w:marTop w:val="0"/>
              <w:marBottom w:val="0"/>
              <w:divBdr>
                <w:top w:val="none" w:sz="0" w:space="0" w:color="auto"/>
                <w:left w:val="none" w:sz="0" w:space="0" w:color="auto"/>
                <w:bottom w:val="none" w:sz="0" w:space="0" w:color="auto"/>
                <w:right w:val="none" w:sz="0" w:space="0" w:color="auto"/>
              </w:divBdr>
            </w:div>
            <w:div w:id="1813207848">
              <w:marLeft w:val="0"/>
              <w:marRight w:val="0"/>
              <w:marTop w:val="0"/>
              <w:marBottom w:val="0"/>
              <w:divBdr>
                <w:top w:val="none" w:sz="0" w:space="0" w:color="auto"/>
                <w:left w:val="none" w:sz="0" w:space="0" w:color="auto"/>
                <w:bottom w:val="none" w:sz="0" w:space="0" w:color="auto"/>
                <w:right w:val="none" w:sz="0" w:space="0" w:color="auto"/>
              </w:divBdr>
            </w:div>
            <w:div w:id="1843932162">
              <w:marLeft w:val="0"/>
              <w:marRight w:val="0"/>
              <w:marTop w:val="0"/>
              <w:marBottom w:val="0"/>
              <w:divBdr>
                <w:top w:val="none" w:sz="0" w:space="0" w:color="auto"/>
                <w:left w:val="none" w:sz="0" w:space="0" w:color="auto"/>
                <w:bottom w:val="none" w:sz="0" w:space="0" w:color="auto"/>
                <w:right w:val="none" w:sz="0" w:space="0" w:color="auto"/>
              </w:divBdr>
            </w:div>
            <w:div w:id="2045715151">
              <w:marLeft w:val="0"/>
              <w:marRight w:val="0"/>
              <w:marTop w:val="0"/>
              <w:marBottom w:val="0"/>
              <w:divBdr>
                <w:top w:val="none" w:sz="0" w:space="0" w:color="auto"/>
                <w:left w:val="none" w:sz="0" w:space="0" w:color="auto"/>
                <w:bottom w:val="none" w:sz="0" w:space="0" w:color="auto"/>
                <w:right w:val="none" w:sz="0" w:space="0" w:color="auto"/>
              </w:divBdr>
            </w:div>
            <w:div w:id="2085569200">
              <w:marLeft w:val="0"/>
              <w:marRight w:val="0"/>
              <w:marTop w:val="0"/>
              <w:marBottom w:val="0"/>
              <w:divBdr>
                <w:top w:val="none" w:sz="0" w:space="0" w:color="auto"/>
                <w:left w:val="none" w:sz="0" w:space="0" w:color="auto"/>
                <w:bottom w:val="none" w:sz="0" w:space="0" w:color="auto"/>
                <w:right w:val="none" w:sz="0" w:space="0" w:color="auto"/>
              </w:divBdr>
            </w:div>
            <w:div w:id="2119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8593">
      <w:bodyDiv w:val="1"/>
      <w:marLeft w:val="0"/>
      <w:marRight w:val="0"/>
      <w:marTop w:val="0"/>
      <w:marBottom w:val="0"/>
      <w:divBdr>
        <w:top w:val="none" w:sz="0" w:space="0" w:color="auto"/>
        <w:left w:val="none" w:sz="0" w:space="0" w:color="auto"/>
        <w:bottom w:val="none" w:sz="0" w:space="0" w:color="auto"/>
        <w:right w:val="none" w:sz="0" w:space="0" w:color="auto"/>
      </w:divBdr>
      <w:divsChild>
        <w:div w:id="164320066">
          <w:marLeft w:val="0"/>
          <w:marRight w:val="0"/>
          <w:marTop w:val="0"/>
          <w:marBottom w:val="0"/>
          <w:divBdr>
            <w:top w:val="none" w:sz="0" w:space="0" w:color="auto"/>
            <w:left w:val="none" w:sz="0" w:space="0" w:color="auto"/>
            <w:bottom w:val="none" w:sz="0" w:space="0" w:color="auto"/>
            <w:right w:val="none" w:sz="0" w:space="0" w:color="auto"/>
          </w:divBdr>
        </w:div>
        <w:div w:id="314190668">
          <w:marLeft w:val="0"/>
          <w:marRight w:val="0"/>
          <w:marTop w:val="0"/>
          <w:marBottom w:val="0"/>
          <w:divBdr>
            <w:top w:val="none" w:sz="0" w:space="0" w:color="auto"/>
            <w:left w:val="none" w:sz="0" w:space="0" w:color="auto"/>
            <w:bottom w:val="none" w:sz="0" w:space="0" w:color="auto"/>
            <w:right w:val="none" w:sz="0" w:space="0" w:color="auto"/>
          </w:divBdr>
        </w:div>
        <w:div w:id="679041277">
          <w:marLeft w:val="0"/>
          <w:marRight w:val="0"/>
          <w:marTop w:val="0"/>
          <w:marBottom w:val="0"/>
          <w:divBdr>
            <w:top w:val="none" w:sz="0" w:space="0" w:color="auto"/>
            <w:left w:val="none" w:sz="0" w:space="0" w:color="auto"/>
            <w:bottom w:val="none" w:sz="0" w:space="0" w:color="auto"/>
            <w:right w:val="none" w:sz="0" w:space="0" w:color="auto"/>
          </w:divBdr>
        </w:div>
        <w:div w:id="688143341">
          <w:marLeft w:val="0"/>
          <w:marRight w:val="0"/>
          <w:marTop w:val="0"/>
          <w:marBottom w:val="0"/>
          <w:divBdr>
            <w:top w:val="none" w:sz="0" w:space="0" w:color="auto"/>
            <w:left w:val="none" w:sz="0" w:space="0" w:color="auto"/>
            <w:bottom w:val="none" w:sz="0" w:space="0" w:color="auto"/>
            <w:right w:val="none" w:sz="0" w:space="0" w:color="auto"/>
          </w:divBdr>
        </w:div>
        <w:div w:id="723261115">
          <w:marLeft w:val="0"/>
          <w:marRight w:val="0"/>
          <w:marTop w:val="0"/>
          <w:marBottom w:val="0"/>
          <w:divBdr>
            <w:top w:val="none" w:sz="0" w:space="0" w:color="auto"/>
            <w:left w:val="none" w:sz="0" w:space="0" w:color="auto"/>
            <w:bottom w:val="none" w:sz="0" w:space="0" w:color="auto"/>
            <w:right w:val="none" w:sz="0" w:space="0" w:color="auto"/>
          </w:divBdr>
        </w:div>
      </w:divsChild>
    </w:div>
    <w:div w:id="2133402465">
      <w:bodyDiv w:val="1"/>
      <w:marLeft w:val="0"/>
      <w:marRight w:val="0"/>
      <w:marTop w:val="0"/>
      <w:marBottom w:val="0"/>
      <w:divBdr>
        <w:top w:val="none" w:sz="0" w:space="0" w:color="auto"/>
        <w:left w:val="none" w:sz="0" w:space="0" w:color="auto"/>
        <w:bottom w:val="none" w:sz="0" w:space="0" w:color="auto"/>
        <w:right w:val="none" w:sz="0" w:space="0" w:color="auto"/>
      </w:divBdr>
      <w:divsChild>
        <w:div w:id="36129855">
          <w:marLeft w:val="0"/>
          <w:marRight w:val="0"/>
          <w:marTop w:val="0"/>
          <w:marBottom w:val="0"/>
          <w:divBdr>
            <w:top w:val="none" w:sz="0" w:space="0" w:color="auto"/>
            <w:left w:val="none" w:sz="0" w:space="0" w:color="auto"/>
            <w:bottom w:val="none" w:sz="0" w:space="0" w:color="auto"/>
            <w:right w:val="none" w:sz="0" w:space="0" w:color="auto"/>
          </w:divBdr>
        </w:div>
        <w:div w:id="144130130">
          <w:marLeft w:val="0"/>
          <w:marRight w:val="0"/>
          <w:marTop w:val="0"/>
          <w:marBottom w:val="0"/>
          <w:divBdr>
            <w:top w:val="none" w:sz="0" w:space="0" w:color="auto"/>
            <w:left w:val="none" w:sz="0" w:space="0" w:color="auto"/>
            <w:bottom w:val="none" w:sz="0" w:space="0" w:color="auto"/>
            <w:right w:val="none" w:sz="0" w:space="0" w:color="auto"/>
          </w:divBdr>
        </w:div>
        <w:div w:id="175657595">
          <w:marLeft w:val="0"/>
          <w:marRight w:val="0"/>
          <w:marTop w:val="0"/>
          <w:marBottom w:val="0"/>
          <w:divBdr>
            <w:top w:val="none" w:sz="0" w:space="0" w:color="auto"/>
            <w:left w:val="none" w:sz="0" w:space="0" w:color="auto"/>
            <w:bottom w:val="none" w:sz="0" w:space="0" w:color="auto"/>
            <w:right w:val="none" w:sz="0" w:space="0" w:color="auto"/>
          </w:divBdr>
        </w:div>
        <w:div w:id="277420020">
          <w:marLeft w:val="0"/>
          <w:marRight w:val="0"/>
          <w:marTop w:val="0"/>
          <w:marBottom w:val="0"/>
          <w:divBdr>
            <w:top w:val="none" w:sz="0" w:space="0" w:color="auto"/>
            <w:left w:val="none" w:sz="0" w:space="0" w:color="auto"/>
            <w:bottom w:val="none" w:sz="0" w:space="0" w:color="auto"/>
            <w:right w:val="none" w:sz="0" w:space="0" w:color="auto"/>
          </w:divBdr>
        </w:div>
        <w:div w:id="354695740">
          <w:marLeft w:val="0"/>
          <w:marRight w:val="0"/>
          <w:marTop w:val="0"/>
          <w:marBottom w:val="0"/>
          <w:divBdr>
            <w:top w:val="none" w:sz="0" w:space="0" w:color="auto"/>
            <w:left w:val="none" w:sz="0" w:space="0" w:color="auto"/>
            <w:bottom w:val="none" w:sz="0" w:space="0" w:color="auto"/>
            <w:right w:val="none" w:sz="0" w:space="0" w:color="auto"/>
          </w:divBdr>
        </w:div>
        <w:div w:id="409541287">
          <w:marLeft w:val="0"/>
          <w:marRight w:val="0"/>
          <w:marTop w:val="0"/>
          <w:marBottom w:val="0"/>
          <w:divBdr>
            <w:top w:val="none" w:sz="0" w:space="0" w:color="auto"/>
            <w:left w:val="none" w:sz="0" w:space="0" w:color="auto"/>
            <w:bottom w:val="none" w:sz="0" w:space="0" w:color="auto"/>
            <w:right w:val="none" w:sz="0" w:space="0" w:color="auto"/>
          </w:divBdr>
        </w:div>
        <w:div w:id="452216721">
          <w:marLeft w:val="0"/>
          <w:marRight w:val="0"/>
          <w:marTop w:val="0"/>
          <w:marBottom w:val="0"/>
          <w:divBdr>
            <w:top w:val="none" w:sz="0" w:space="0" w:color="auto"/>
            <w:left w:val="none" w:sz="0" w:space="0" w:color="auto"/>
            <w:bottom w:val="none" w:sz="0" w:space="0" w:color="auto"/>
            <w:right w:val="none" w:sz="0" w:space="0" w:color="auto"/>
          </w:divBdr>
        </w:div>
        <w:div w:id="481777371">
          <w:marLeft w:val="0"/>
          <w:marRight w:val="0"/>
          <w:marTop w:val="0"/>
          <w:marBottom w:val="0"/>
          <w:divBdr>
            <w:top w:val="none" w:sz="0" w:space="0" w:color="auto"/>
            <w:left w:val="none" w:sz="0" w:space="0" w:color="auto"/>
            <w:bottom w:val="none" w:sz="0" w:space="0" w:color="auto"/>
            <w:right w:val="none" w:sz="0" w:space="0" w:color="auto"/>
          </w:divBdr>
        </w:div>
        <w:div w:id="486673316">
          <w:marLeft w:val="0"/>
          <w:marRight w:val="0"/>
          <w:marTop w:val="0"/>
          <w:marBottom w:val="0"/>
          <w:divBdr>
            <w:top w:val="none" w:sz="0" w:space="0" w:color="auto"/>
            <w:left w:val="none" w:sz="0" w:space="0" w:color="auto"/>
            <w:bottom w:val="none" w:sz="0" w:space="0" w:color="auto"/>
            <w:right w:val="none" w:sz="0" w:space="0" w:color="auto"/>
          </w:divBdr>
        </w:div>
        <w:div w:id="515534675">
          <w:marLeft w:val="0"/>
          <w:marRight w:val="0"/>
          <w:marTop w:val="0"/>
          <w:marBottom w:val="0"/>
          <w:divBdr>
            <w:top w:val="none" w:sz="0" w:space="0" w:color="auto"/>
            <w:left w:val="none" w:sz="0" w:space="0" w:color="auto"/>
            <w:bottom w:val="none" w:sz="0" w:space="0" w:color="auto"/>
            <w:right w:val="none" w:sz="0" w:space="0" w:color="auto"/>
          </w:divBdr>
        </w:div>
        <w:div w:id="526524330">
          <w:marLeft w:val="0"/>
          <w:marRight w:val="0"/>
          <w:marTop w:val="0"/>
          <w:marBottom w:val="0"/>
          <w:divBdr>
            <w:top w:val="none" w:sz="0" w:space="0" w:color="auto"/>
            <w:left w:val="none" w:sz="0" w:space="0" w:color="auto"/>
            <w:bottom w:val="none" w:sz="0" w:space="0" w:color="auto"/>
            <w:right w:val="none" w:sz="0" w:space="0" w:color="auto"/>
          </w:divBdr>
        </w:div>
        <w:div w:id="538663775">
          <w:marLeft w:val="0"/>
          <w:marRight w:val="0"/>
          <w:marTop w:val="0"/>
          <w:marBottom w:val="0"/>
          <w:divBdr>
            <w:top w:val="none" w:sz="0" w:space="0" w:color="auto"/>
            <w:left w:val="none" w:sz="0" w:space="0" w:color="auto"/>
            <w:bottom w:val="none" w:sz="0" w:space="0" w:color="auto"/>
            <w:right w:val="none" w:sz="0" w:space="0" w:color="auto"/>
          </w:divBdr>
        </w:div>
        <w:div w:id="620649070">
          <w:marLeft w:val="0"/>
          <w:marRight w:val="0"/>
          <w:marTop w:val="0"/>
          <w:marBottom w:val="0"/>
          <w:divBdr>
            <w:top w:val="none" w:sz="0" w:space="0" w:color="auto"/>
            <w:left w:val="none" w:sz="0" w:space="0" w:color="auto"/>
            <w:bottom w:val="none" w:sz="0" w:space="0" w:color="auto"/>
            <w:right w:val="none" w:sz="0" w:space="0" w:color="auto"/>
          </w:divBdr>
        </w:div>
        <w:div w:id="632557808">
          <w:marLeft w:val="0"/>
          <w:marRight w:val="0"/>
          <w:marTop w:val="0"/>
          <w:marBottom w:val="0"/>
          <w:divBdr>
            <w:top w:val="none" w:sz="0" w:space="0" w:color="auto"/>
            <w:left w:val="none" w:sz="0" w:space="0" w:color="auto"/>
            <w:bottom w:val="none" w:sz="0" w:space="0" w:color="auto"/>
            <w:right w:val="none" w:sz="0" w:space="0" w:color="auto"/>
          </w:divBdr>
        </w:div>
        <w:div w:id="708337557">
          <w:marLeft w:val="0"/>
          <w:marRight w:val="0"/>
          <w:marTop w:val="0"/>
          <w:marBottom w:val="0"/>
          <w:divBdr>
            <w:top w:val="none" w:sz="0" w:space="0" w:color="auto"/>
            <w:left w:val="none" w:sz="0" w:space="0" w:color="auto"/>
            <w:bottom w:val="none" w:sz="0" w:space="0" w:color="auto"/>
            <w:right w:val="none" w:sz="0" w:space="0" w:color="auto"/>
          </w:divBdr>
        </w:div>
        <w:div w:id="712079505">
          <w:marLeft w:val="0"/>
          <w:marRight w:val="0"/>
          <w:marTop w:val="0"/>
          <w:marBottom w:val="0"/>
          <w:divBdr>
            <w:top w:val="none" w:sz="0" w:space="0" w:color="auto"/>
            <w:left w:val="none" w:sz="0" w:space="0" w:color="auto"/>
            <w:bottom w:val="none" w:sz="0" w:space="0" w:color="auto"/>
            <w:right w:val="none" w:sz="0" w:space="0" w:color="auto"/>
          </w:divBdr>
        </w:div>
        <w:div w:id="780884028">
          <w:marLeft w:val="0"/>
          <w:marRight w:val="0"/>
          <w:marTop w:val="0"/>
          <w:marBottom w:val="0"/>
          <w:divBdr>
            <w:top w:val="none" w:sz="0" w:space="0" w:color="auto"/>
            <w:left w:val="none" w:sz="0" w:space="0" w:color="auto"/>
            <w:bottom w:val="none" w:sz="0" w:space="0" w:color="auto"/>
            <w:right w:val="none" w:sz="0" w:space="0" w:color="auto"/>
          </w:divBdr>
        </w:div>
        <w:div w:id="797452626">
          <w:marLeft w:val="0"/>
          <w:marRight w:val="0"/>
          <w:marTop w:val="0"/>
          <w:marBottom w:val="0"/>
          <w:divBdr>
            <w:top w:val="none" w:sz="0" w:space="0" w:color="auto"/>
            <w:left w:val="none" w:sz="0" w:space="0" w:color="auto"/>
            <w:bottom w:val="none" w:sz="0" w:space="0" w:color="auto"/>
            <w:right w:val="none" w:sz="0" w:space="0" w:color="auto"/>
          </w:divBdr>
        </w:div>
        <w:div w:id="804471812">
          <w:marLeft w:val="0"/>
          <w:marRight w:val="0"/>
          <w:marTop w:val="0"/>
          <w:marBottom w:val="0"/>
          <w:divBdr>
            <w:top w:val="none" w:sz="0" w:space="0" w:color="auto"/>
            <w:left w:val="none" w:sz="0" w:space="0" w:color="auto"/>
            <w:bottom w:val="none" w:sz="0" w:space="0" w:color="auto"/>
            <w:right w:val="none" w:sz="0" w:space="0" w:color="auto"/>
          </w:divBdr>
        </w:div>
        <w:div w:id="806364155">
          <w:marLeft w:val="0"/>
          <w:marRight w:val="0"/>
          <w:marTop w:val="0"/>
          <w:marBottom w:val="0"/>
          <w:divBdr>
            <w:top w:val="none" w:sz="0" w:space="0" w:color="auto"/>
            <w:left w:val="none" w:sz="0" w:space="0" w:color="auto"/>
            <w:bottom w:val="none" w:sz="0" w:space="0" w:color="auto"/>
            <w:right w:val="none" w:sz="0" w:space="0" w:color="auto"/>
          </w:divBdr>
        </w:div>
        <w:div w:id="823159369">
          <w:marLeft w:val="0"/>
          <w:marRight w:val="0"/>
          <w:marTop w:val="0"/>
          <w:marBottom w:val="0"/>
          <w:divBdr>
            <w:top w:val="none" w:sz="0" w:space="0" w:color="auto"/>
            <w:left w:val="none" w:sz="0" w:space="0" w:color="auto"/>
            <w:bottom w:val="none" w:sz="0" w:space="0" w:color="auto"/>
            <w:right w:val="none" w:sz="0" w:space="0" w:color="auto"/>
          </w:divBdr>
        </w:div>
        <w:div w:id="832065370">
          <w:marLeft w:val="0"/>
          <w:marRight w:val="0"/>
          <w:marTop w:val="0"/>
          <w:marBottom w:val="0"/>
          <w:divBdr>
            <w:top w:val="none" w:sz="0" w:space="0" w:color="auto"/>
            <w:left w:val="none" w:sz="0" w:space="0" w:color="auto"/>
            <w:bottom w:val="none" w:sz="0" w:space="0" w:color="auto"/>
            <w:right w:val="none" w:sz="0" w:space="0" w:color="auto"/>
          </w:divBdr>
        </w:div>
        <w:div w:id="858392262">
          <w:marLeft w:val="0"/>
          <w:marRight w:val="0"/>
          <w:marTop w:val="0"/>
          <w:marBottom w:val="0"/>
          <w:divBdr>
            <w:top w:val="none" w:sz="0" w:space="0" w:color="auto"/>
            <w:left w:val="none" w:sz="0" w:space="0" w:color="auto"/>
            <w:bottom w:val="none" w:sz="0" w:space="0" w:color="auto"/>
            <w:right w:val="none" w:sz="0" w:space="0" w:color="auto"/>
          </w:divBdr>
        </w:div>
        <w:div w:id="912618786">
          <w:marLeft w:val="0"/>
          <w:marRight w:val="0"/>
          <w:marTop w:val="0"/>
          <w:marBottom w:val="0"/>
          <w:divBdr>
            <w:top w:val="none" w:sz="0" w:space="0" w:color="auto"/>
            <w:left w:val="none" w:sz="0" w:space="0" w:color="auto"/>
            <w:bottom w:val="none" w:sz="0" w:space="0" w:color="auto"/>
            <w:right w:val="none" w:sz="0" w:space="0" w:color="auto"/>
          </w:divBdr>
        </w:div>
        <w:div w:id="922836270">
          <w:marLeft w:val="0"/>
          <w:marRight w:val="0"/>
          <w:marTop w:val="0"/>
          <w:marBottom w:val="0"/>
          <w:divBdr>
            <w:top w:val="none" w:sz="0" w:space="0" w:color="auto"/>
            <w:left w:val="none" w:sz="0" w:space="0" w:color="auto"/>
            <w:bottom w:val="none" w:sz="0" w:space="0" w:color="auto"/>
            <w:right w:val="none" w:sz="0" w:space="0" w:color="auto"/>
          </w:divBdr>
        </w:div>
        <w:div w:id="1034774916">
          <w:marLeft w:val="0"/>
          <w:marRight w:val="0"/>
          <w:marTop w:val="0"/>
          <w:marBottom w:val="0"/>
          <w:divBdr>
            <w:top w:val="none" w:sz="0" w:space="0" w:color="auto"/>
            <w:left w:val="none" w:sz="0" w:space="0" w:color="auto"/>
            <w:bottom w:val="none" w:sz="0" w:space="0" w:color="auto"/>
            <w:right w:val="none" w:sz="0" w:space="0" w:color="auto"/>
          </w:divBdr>
        </w:div>
        <w:div w:id="1208569001">
          <w:marLeft w:val="0"/>
          <w:marRight w:val="0"/>
          <w:marTop w:val="0"/>
          <w:marBottom w:val="0"/>
          <w:divBdr>
            <w:top w:val="none" w:sz="0" w:space="0" w:color="auto"/>
            <w:left w:val="none" w:sz="0" w:space="0" w:color="auto"/>
            <w:bottom w:val="none" w:sz="0" w:space="0" w:color="auto"/>
            <w:right w:val="none" w:sz="0" w:space="0" w:color="auto"/>
          </w:divBdr>
        </w:div>
        <w:div w:id="1269312266">
          <w:marLeft w:val="0"/>
          <w:marRight w:val="0"/>
          <w:marTop w:val="0"/>
          <w:marBottom w:val="0"/>
          <w:divBdr>
            <w:top w:val="none" w:sz="0" w:space="0" w:color="auto"/>
            <w:left w:val="none" w:sz="0" w:space="0" w:color="auto"/>
            <w:bottom w:val="none" w:sz="0" w:space="0" w:color="auto"/>
            <w:right w:val="none" w:sz="0" w:space="0" w:color="auto"/>
          </w:divBdr>
        </w:div>
        <w:div w:id="1334575316">
          <w:marLeft w:val="0"/>
          <w:marRight w:val="0"/>
          <w:marTop w:val="0"/>
          <w:marBottom w:val="0"/>
          <w:divBdr>
            <w:top w:val="none" w:sz="0" w:space="0" w:color="auto"/>
            <w:left w:val="none" w:sz="0" w:space="0" w:color="auto"/>
            <w:bottom w:val="none" w:sz="0" w:space="0" w:color="auto"/>
            <w:right w:val="none" w:sz="0" w:space="0" w:color="auto"/>
          </w:divBdr>
        </w:div>
        <w:div w:id="1342707701">
          <w:marLeft w:val="0"/>
          <w:marRight w:val="0"/>
          <w:marTop w:val="0"/>
          <w:marBottom w:val="0"/>
          <w:divBdr>
            <w:top w:val="none" w:sz="0" w:space="0" w:color="auto"/>
            <w:left w:val="none" w:sz="0" w:space="0" w:color="auto"/>
            <w:bottom w:val="none" w:sz="0" w:space="0" w:color="auto"/>
            <w:right w:val="none" w:sz="0" w:space="0" w:color="auto"/>
          </w:divBdr>
        </w:div>
        <w:div w:id="1401633929">
          <w:marLeft w:val="0"/>
          <w:marRight w:val="0"/>
          <w:marTop w:val="0"/>
          <w:marBottom w:val="0"/>
          <w:divBdr>
            <w:top w:val="none" w:sz="0" w:space="0" w:color="auto"/>
            <w:left w:val="none" w:sz="0" w:space="0" w:color="auto"/>
            <w:bottom w:val="none" w:sz="0" w:space="0" w:color="auto"/>
            <w:right w:val="none" w:sz="0" w:space="0" w:color="auto"/>
          </w:divBdr>
        </w:div>
        <w:div w:id="1440560917">
          <w:marLeft w:val="0"/>
          <w:marRight w:val="0"/>
          <w:marTop w:val="0"/>
          <w:marBottom w:val="0"/>
          <w:divBdr>
            <w:top w:val="none" w:sz="0" w:space="0" w:color="auto"/>
            <w:left w:val="none" w:sz="0" w:space="0" w:color="auto"/>
            <w:bottom w:val="none" w:sz="0" w:space="0" w:color="auto"/>
            <w:right w:val="none" w:sz="0" w:space="0" w:color="auto"/>
          </w:divBdr>
        </w:div>
        <w:div w:id="1458723824">
          <w:marLeft w:val="0"/>
          <w:marRight w:val="0"/>
          <w:marTop w:val="0"/>
          <w:marBottom w:val="0"/>
          <w:divBdr>
            <w:top w:val="none" w:sz="0" w:space="0" w:color="auto"/>
            <w:left w:val="none" w:sz="0" w:space="0" w:color="auto"/>
            <w:bottom w:val="none" w:sz="0" w:space="0" w:color="auto"/>
            <w:right w:val="none" w:sz="0" w:space="0" w:color="auto"/>
          </w:divBdr>
        </w:div>
        <w:div w:id="1518157018">
          <w:marLeft w:val="0"/>
          <w:marRight w:val="0"/>
          <w:marTop w:val="0"/>
          <w:marBottom w:val="0"/>
          <w:divBdr>
            <w:top w:val="none" w:sz="0" w:space="0" w:color="auto"/>
            <w:left w:val="none" w:sz="0" w:space="0" w:color="auto"/>
            <w:bottom w:val="none" w:sz="0" w:space="0" w:color="auto"/>
            <w:right w:val="none" w:sz="0" w:space="0" w:color="auto"/>
          </w:divBdr>
        </w:div>
        <w:div w:id="1519660422">
          <w:marLeft w:val="0"/>
          <w:marRight w:val="0"/>
          <w:marTop w:val="0"/>
          <w:marBottom w:val="0"/>
          <w:divBdr>
            <w:top w:val="none" w:sz="0" w:space="0" w:color="auto"/>
            <w:left w:val="none" w:sz="0" w:space="0" w:color="auto"/>
            <w:bottom w:val="none" w:sz="0" w:space="0" w:color="auto"/>
            <w:right w:val="none" w:sz="0" w:space="0" w:color="auto"/>
          </w:divBdr>
        </w:div>
        <w:div w:id="1549150307">
          <w:marLeft w:val="0"/>
          <w:marRight w:val="0"/>
          <w:marTop w:val="0"/>
          <w:marBottom w:val="0"/>
          <w:divBdr>
            <w:top w:val="none" w:sz="0" w:space="0" w:color="auto"/>
            <w:left w:val="none" w:sz="0" w:space="0" w:color="auto"/>
            <w:bottom w:val="none" w:sz="0" w:space="0" w:color="auto"/>
            <w:right w:val="none" w:sz="0" w:space="0" w:color="auto"/>
          </w:divBdr>
          <w:divsChild>
            <w:div w:id="1520391470">
              <w:marLeft w:val="0"/>
              <w:marRight w:val="0"/>
              <w:marTop w:val="0"/>
              <w:marBottom w:val="0"/>
              <w:divBdr>
                <w:top w:val="none" w:sz="0" w:space="0" w:color="auto"/>
                <w:left w:val="none" w:sz="0" w:space="0" w:color="auto"/>
                <w:bottom w:val="none" w:sz="0" w:space="0" w:color="auto"/>
                <w:right w:val="none" w:sz="0" w:space="0" w:color="auto"/>
              </w:divBdr>
            </w:div>
          </w:divsChild>
        </w:div>
        <w:div w:id="1556115060">
          <w:marLeft w:val="0"/>
          <w:marRight w:val="0"/>
          <w:marTop w:val="0"/>
          <w:marBottom w:val="0"/>
          <w:divBdr>
            <w:top w:val="none" w:sz="0" w:space="0" w:color="auto"/>
            <w:left w:val="none" w:sz="0" w:space="0" w:color="auto"/>
            <w:bottom w:val="none" w:sz="0" w:space="0" w:color="auto"/>
            <w:right w:val="none" w:sz="0" w:space="0" w:color="auto"/>
          </w:divBdr>
        </w:div>
        <w:div w:id="1559903838">
          <w:marLeft w:val="0"/>
          <w:marRight w:val="0"/>
          <w:marTop w:val="0"/>
          <w:marBottom w:val="0"/>
          <w:divBdr>
            <w:top w:val="none" w:sz="0" w:space="0" w:color="auto"/>
            <w:left w:val="none" w:sz="0" w:space="0" w:color="auto"/>
            <w:bottom w:val="none" w:sz="0" w:space="0" w:color="auto"/>
            <w:right w:val="none" w:sz="0" w:space="0" w:color="auto"/>
          </w:divBdr>
        </w:div>
        <w:div w:id="1569001748">
          <w:marLeft w:val="0"/>
          <w:marRight w:val="0"/>
          <w:marTop w:val="0"/>
          <w:marBottom w:val="0"/>
          <w:divBdr>
            <w:top w:val="none" w:sz="0" w:space="0" w:color="auto"/>
            <w:left w:val="none" w:sz="0" w:space="0" w:color="auto"/>
            <w:bottom w:val="none" w:sz="0" w:space="0" w:color="auto"/>
            <w:right w:val="none" w:sz="0" w:space="0" w:color="auto"/>
          </w:divBdr>
        </w:div>
        <w:div w:id="1642342754">
          <w:marLeft w:val="0"/>
          <w:marRight w:val="0"/>
          <w:marTop w:val="0"/>
          <w:marBottom w:val="0"/>
          <w:divBdr>
            <w:top w:val="none" w:sz="0" w:space="0" w:color="auto"/>
            <w:left w:val="none" w:sz="0" w:space="0" w:color="auto"/>
            <w:bottom w:val="none" w:sz="0" w:space="0" w:color="auto"/>
            <w:right w:val="none" w:sz="0" w:space="0" w:color="auto"/>
          </w:divBdr>
        </w:div>
        <w:div w:id="1644920765">
          <w:marLeft w:val="0"/>
          <w:marRight w:val="0"/>
          <w:marTop w:val="0"/>
          <w:marBottom w:val="0"/>
          <w:divBdr>
            <w:top w:val="none" w:sz="0" w:space="0" w:color="auto"/>
            <w:left w:val="none" w:sz="0" w:space="0" w:color="auto"/>
            <w:bottom w:val="none" w:sz="0" w:space="0" w:color="auto"/>
            <w:right w:val="none" w:sz="0" w:space="0" w:color="auto"/>
          </w:divBdr>
        </w:div>
        <w:div w:id="1706519236">
          <w:marLeft w:val="0"/>
          <w:marRight w:val="0"/>
          <w:marTop w:val="0"/>
          <w:marBottom w:val="0"/>
          <w:divBdr>
            <w:top w:val="none" w:sz="0" w:space="0" w:color="auto"/>
            <w:left w:val="none" w:sz="0" w:space="0" w:color="auto"/>
            <w:bottom w:val="none" w:sz="0" w:space="0" w:color="auto"/>
            <w:right w:val="none" w:sz="0" w:space="0" w:color="auto"/>
          </w:divBdr>
        </w:div>
        <w:div w:id="1766654848">
          <w:marLeft w:val="0"/>
          <w:marRight w:val="0"/>
          <w:marTop w:val="0"/>
          <w:marBottom w:val="0"/>
          <w:divBdr>
            <w:top w:val="none" w:sz="0" w:space="0" w:color="auto"/>
            <w:left w:val="none" w:sz="0" w:space="0" w:color="auto"/>
            <w:bottom w:val="none" w:sz="0" w:space="0" w:color="auto"/>
            <w:right w:val="none" w:sz="0" w:space="0" w:color="auto"/>
          </w:divBdr>
        </w:div>
        <w:div w:id="1901405686">
          <w:marLeft w:val="0"/>
          <w:marRight w:val="0"/>
          <w:marTop w:val="0"/>
          <w:marBottom w:val="0"/>
          <w:divBdr>
            <w:top w:val="none" w:sz="0" w:space="0" w:color="auto"/>
            <w:left w:val="none" w:sz="0" w:space="0" w:color="auto"/>
            <w:bottom w:val="none" w:sz="0" w:space="0" w:color="auto"/>
            <w:right w:val="none" w:sz="0" w:space="0" w:color="auto"/>
          </w:divBdr>
        </w:div>
        <w:div w:id="1939096673">
          <w:marLeft w:val="0"/>
          <w:marRight w:val="0"/>
          <w:marTop w:val="0"/>
          <w:marBottom w:val="0"/>
          <w:divBdr>
            <w:top w:val="none" w:sz="0" w:space="0" w:color="auto"/>
            <w:left w:val="none" w:sz="0" w:space="0" w:color="auto"/>
            <w:bottom w:val="none" w:sz="0" w:space="0" w:color="auto"/>
            <w:right w:val="none" w:sz="0" w:space="0" w:color="auto"/>
          </w:divBdr>
        </w:div>
        <w:div w:id="1948006814">
          <w:marLeft w:val="0"/>
          <w:marRight w:val="0"/>
          <w:marTop w:val="0"/>
          <w:marBottom w:val="0"/>
          <w:divBdr>
            <w:top w:val="none" w:sz="0" w:space="0" w:color="auto"/>
            <w:left w:val="none" w:sz="0" w:space="0" w:color="auto"/>
            <w:bottom w:val="none" w:sz="0" w:space="0" w:color="auto"/>
            <w:right w:val="none" w:sz="0" w:space="0" w:color="auto"/>
          </w:divBdr>
        </w:div>
        <w:div w:id="1956017745">
          <w:marLeft w:val="0"/>
          <w:marRight w:val="0"/>
          <w:marTop w:val="0"/>
          <w:marBottom w:val="0"/>
          <w:divBdr>
            <w:top w:val="none" w:sz="0" w:space="0" w:color="auto"/>
            <w:left w:val="none" w:sz="0" w:space="0" w:color="auto"/>
            <w:bottom w:val="none" w:sz="0" w:space="0" w:color="auto"/>
            <w:right w:val="none" w:sz="0" w:space="0" w:color="auto"/>
          </w:divBdr>
        </w:div>
        <w:div w:id="1965307240">
          <w:marLeft w:val="0"/>
          <w:marRight w:val="0"/>
          <w:marTop w:val="0"/>
          <w:marBottom w:val="0"/>
          <w:divBdr>
            <w:top w:val="none" w:sz="0" w:space="0" w:color="auto"/>
            <w:left w:val="none" w:sz="0" w:space="0" w:color="auto"/>
            <w:bottom w:val="none" w:sz="0" w:space="0" w:color="auto"/>
            <w:right w:val="none" w:sz="0" w:space="0" w:color="auto"/>
          </w:divBdr>
        </w:div>
        <w:div w:id="1995836866">
          <w:marLeft w:val="0"/>
          <w:marRight w:val="0"/>
          <w:marTop w:val="0"/>
          <w:marBottom w:val="0"/>
          <w:divBdr>
            <w:top w:val="none" w:sz="0" w:space="0" w:color="auto"/>
            <w:left w:val="none" w:sz="0" w:space="0" w:color="auto"/>
            <w:bottom w:val="none" w:sz="0" w:space="0" w:color="auto"/>
            <w:right w:val="none" w:sz="0" w:space="0" w:color="auto"/>
          </w:divBdr>
        </w:div>
        <w:div w:id="2141220097">
          <w:marLeft w:val="0"/>
          <w:marRight w:val="0"/>
          <w:marTop w:val="0"/>
          <w:marBottom w:val="0"/>
          <w:divBdr>
            <w:top w:val="none" w:sz="0" w:space="0" w:color="auto"/>
            <w:left w:val="none" w:sz="0" w:space="0" w:color="auto"/>
            <w:bottom w:val="none" w:sz="0" w:space="0" w:color="auto"/>
            <w:right w:val="none" w:sz="0" w:space="0" w:color="auto"/>
          </w:divBdr>
        </w:div>
      </w:divsChild>
    </w:div>
    <w:div w:id="2133665712">
      <w:bodyDiv w:val="1"/>
      <w:marLeft w:val="0"/>
      <w:marRight w:val="0"/>
      <w:marTop w:val="0"/>
      <w:marBottom w:val="0"/>
      <w:divBdr>
        <w:top w:val="none" w:sz="0" w:space="0" w:color="auto"/>
        <w:left w:val="none" w:sz="0" w:space="0" w:color="auto"/>
        <w:bottom w:val="none" w:sz="0" w:space="0" w:color="auto"/>
        <w:right w:val="none" w:sz="0" w:space="0" w:color="auto"/>
      </w:divBdr>
      <w:divsChild>
        <w:div w:id="1453399478">
          <w:marLeft w:val="0"/>
          <w:marRight w:val="0"/>
          <w:marTop w:val="0"/>
          <w:marBottom w:val="0"/>
          <w:divBdr>
            <w:top w:val="none" w:sz="0" w:space="0" w:color="auto"/>
            <w:left w:val="none" w:sz="0" w:space="0" w:color="auto"/>
            <w:bottom w:val="none" w:sz="0" w:space="0" w:color="auto"/>
            <w:right w:val="none" w:sz="0" w:space="0" w:color="auto"/>
          </w:divBdr>
        </w:div>
        <w:div w:id="1582132915">
          <w:marLeft w:val="0"/>
          <w:marRight w:val="0"/>
          <w:marTop w:val="0"/>
          <w:marBottom w:val="0"/>
          <w:divBdr>
            <w:top w:val="none" w:sz="0" w:space="0" w:color="auto"/>
            <w:left w:val="none" w:sz="0" w:space="0" w:color="auto"/>
            <w:bottom w:val="none" w:sz="0" w:space="0" w:color="auto"/>
            <w:right w:val="none" w:sz="0" w:space="0" w:color="auto"/>
          </w:divBdr>
        </w:div>
        <w:div w:id="1629318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0.png"/><Relationship Id="rId68" Type="http://schemas.openxmlformats.org/officeDocument/2006/relationships/hyperlink" Target="https://www.umv.gov.co/sisgestion2019/Documentos/APOYO/GDO/GDOC-FM-026_V2_Acta_Transferencia_Documental.docx" TargetMode="External"/><Relationship Id="rId84" Type="http://schemas.microsoft.com/office/2018/08/relationships/commentsExtensible" Target="commentsExtensible.xml"/><Relationship Id="rId16"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png"/><Relationship Id="rId53" Type="http://schemas.openxmlformats.org/officeDocument/2006/relationships/diagramData" Target="diagrams/data1.xml"/><Relationship Id="rId58" Type="http://schemas.openxmlformats.org/officeDocument/2006/relationships/image" Target="media/image33.png"/><Relationship Id="rId66" Type="http://schemas.openxmlformats.org/officeDocument/2006/relationships/hyperlink" Target="https://www.umv.gov.co/sisgestion2019/documentos.php?id=14" TargetMode="External"/><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image" Target="media/image8.jp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ventanillaelectronica@UAERMV.gov.co" TargetMode="External"/><Relationship Id="rId35" Type="http://schemas.openxmlformats.org/officeDocument/2006/relationships/hyperlink" Target="mailto:mesadeayuda@umv.gov.co" TargetMode="External"/><Relationship Id="rId43" Type="http://schemas.openxmlformats.org/officeDocument/2006/relationships/image" Target="media/image27.png"/><Relationship Id="rId48" Type="http://schemas.openxmlformats.org/officeDocument/2006/relationships/hyperlink" Target="mailto:mesadeayuda@umv.gov.co" TargetMode="External"/><Relationship Id="rId56" Type="http://schemas.openxmlformats.org/officeDocument/2006/relationships/diagramColors" Target="diagrams/colors1.xml"/><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umv.gov.co/sisgestion2019/Documentos/APOYO/GDO/GDOC-PR-002_V2_Procedimiento_Administracion_Archivos_de_Gestion_y_Transferencias_Primarias.xls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34.png"/><Relationship Id="rId67" Type="http://schemas.openxmlformats.org/officeDocument/2006/relationships/image" Target="media/image39.png"/><Relationship Id="rId20" Type="http://schemas.openxmlformats.org/officeDocument/2006/relationships/image" Target="media/image9.jpeg"/><Relationship Id="rId41" Type="http://schemas.openxmlformats.org/officeDocument/2006/relationships/hyperlink" Target="mailto:mesadeayuda@umv.gov.co" TargetMode="External"/><Relationship Id="rId54" Type="http://schemas.openxmlformats.org/officeDocument/2006/relationships/diagramLayout" Target="diagrams/layout1.xml"/><Relationship Id="rId70" Type="http://schemas.openxmlformats.org/officeDocument/2006/relationships/image" Target="media/image41.png"/><Relationship Id="rId75" Type="http://schemas.openxmlformats.org/officeDocument/2006/relationships/image" Target="media/image46.png"/><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1.png"/><Relationship Id="rId57" Type="http://schemas.microsoft.com/office/2007/relationships/diagramDrawing" Target="diagrams/drawing1.xml"/><Relationship Id="rId10" Type="http://schemas.openxmlformats.org/officeDocument/2006/relationships/endnotes" Target="endnotes.xml"/><Relationship Id="rId31" Type="http://schemas.openxmlformats.org/officeDocument/2006/relationships/hyperlink" Target="https://orfeo.umv.gov.co/centroAyuda/expedientes.php" TargetMode="External"/><Relationship Id="rId44" Type="http://schemas.openxmlformats.org/officeDocument/2006/relationships/image" Target="media/image28.png"/><Relationship Id="rId52" Type="http://schemas.openxmlformats.org/officeDocument/2006/relationships/hyperlink" Target="https://orfeo.umv.gov.co/orfeopg/bodega/manuales/12_Como_genero_reportes_estadisticos_de_mi_gestion.pdf" TargetMode="External"/><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mailto:mesadeayuda@umv.gov.co" TargetMode="External"/><Relationship Id="rId34" Type="http://schemas.openxmlformats.org/officeDocument/2006/relationships/image" Target="media/image21.png"/><Relationship Id="rId50" Type="http://schemas.openxmlformats.org/officeDocument/2006/relationships/hyperlink" Target="https://orfeo.umv.gov.co/orfeopg/bodega/manuales/11_Como_consulto_un_documento_que_no_tengo_en_mis_carpetas.pdf" TargetMode="External"/><Relationship Id="rId55" Type="http://schemas.openxmlformats.org/officeDocument/2006/relationships/diagramQuickStyle" Target="diagrams/quickStyle1.xml"/><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D0BF08-4684-4AC1-8A70-D471543A46BB}" type="doc">
      <dgm:prSet loTypeId="urn:microsoft.com/office/officeart/2005/8/layout/orgChart1" loCatId="hierarchy" qsTypeId="urn:microsoft.com/office/officeart/2005/8/quickstyle/3d2" qsCatId="3D" csTypeId="urn:microsoft.com/office/officeart/2005/8/colors/colorful3" csCatId="colorful" phldr="1"/>
      <dgm:spPr/>
      <dgm:t>
        <a:bodyPr/>
        <a:lstStyle/>
        <a:p>
          <a:endParaRPr lang="es-ES"/>
        </a:p>
      </dgm:t>
    </dgm:pt>
    <dgm:pt modelId="{D37B9145-B340-43B3-9092-ADB302720B92}">
      <dgm:prSet phldrT="[Texto]" custT="1"/>
      <dgm:spPr/>
      <dgm:t>
        <a:bodyPr/>
        <a:lstStyle/>
        <a:p>
          <a:pPr algn="just"/>
          <a:r>
            <a:rPr lang="es-ES" sz="1100" b="1">
              <a:solidFill>
                <a:schemeClr val="accent5">
                  <a:lumMod val="50000"/>
                </a:schemeClr>
              </a:solidFill>
              <a:latin typeface="Arial" panose="020B0604020202020204" pitchFamily="34" charset="0"/>
              <a:cs typeface="Arial" panose="020B0604020202020204" pitchFamily="34" charset="0"/>
            </a:rPr>
            <a:t>Conservación Documental:</a:t>
          </a:r>
          <a:r>
            <a:rPr lang="es-ES" sz="1100">
              <a:solidFill>
                <a:schemeClr val="accent5">
                  <a:lumMod val="50000"/>
                </a:schemeClr>
              </a:solidFill>
              <a:latin typeface="Arial" panose="020B0604020202020204" pitchFamily="34" charset="0"/>
              <a:cs typeface="Arial" panose="020B0604020202020204" pitchFamily="34" charset="0"/>
            </a:rPr>
            <a:t> conjunto de medidas de conservación preventiva y conservación-restauración  adoptadas para asegurar la integridad física y funcional de los documentos análogos de archivo. </a:t>
          </a:r>
        </a:p>
      </dgm:t>
    </dgm:pt>
    <dgm:pt modelId="{5FB9C814-2CBD-4906-AFEC-C0029C432311}" type="parTrans" cxnId="{BC33C375-B090-44D1-BAFB-0C766D41EA2F}">
      <dgm:prSet/>
      <dgm:spPr/>
      <dgm:t>
        <a:bodyPr/>
        <a:lstStyle/>
        <a:p>
          <a:endParaRPr lang="es-ES">
            <a:solidFill>
              <a:schemeClr val="accent5">
                <a:lumMod val="50000"/>
              </a:schemeClr>
            </a:solidFill>
          </a:endParaRPr>
        </a:p>
      </dgm:t>
    </dgm:pt>
    <dgm:pt modelId="{9EF51F85-3AA1-4849-8369-9BB22F44F501}" type="sibTrans" cxnId="{BC33C375-B090-44D1-BAFB-0C766D41EA2F}">
      <dgm:prSet/>
      <dgm:spPr/>
      <dgm:t>
        <a:bodyPr/>
        <a:lstStyle/>
        <a:p>
          <a:endParaRPr lang="es-ES">
            <a:solidFill>
              <a:schemeClr val="accent5">
                <a:lumMod val="50000"/>
              </a:schemeClr>
            </a:solidFill>
          </a:endParaRPr>
        </a:p>
      </dgm:t>
    </dgm:pt>
    <dgm:pt modelId="{743E5916-7CF2-4445-836F-3A626235B783}">
      <dgm:prSet phldrT="[Texto]" custT="1"/>
      <dgm:spPr/>
      <dgm:t>
        <a:bodyPr/>
        <a:lstStyle/>
        <a:p>
          <a:pPr algn="just"/>
          <a:r>
            <a:rPr lang="es-ES" sz="800" b="1">
              <a:solidFill>
                <a:schemeClr val="accent5">
                  <a:lumMod val="50000"/>
                </a:schemeClr>
              </a:solidFill>
              <a:latin typeface="Arial" panose="020B0604020202020204" pitchFamily="34" charset="0"/>
              <a:cs typeface="Arial" panose="020B0604020202020204" pitchFamily="34" charset="0"/>
            </a:rPr>
            <a:t>Conservación preventiva: </a:t>
          </a:r>
          <a:r>
            <a:rPr lang="es-ES" sz="800" b="0">
              <a:solidFill>
                <a:schemeClr val="accent5">
                  <a:lumMod val="50000"/>
                </a:schemeClr>
              </a:solidFill>
              <a:latin typeface="Arial" panose="020B0604020202020204" pitchFamily="34" charset="0"/>
              <a:cs typeface="Arial" panose="020B0604020202020204" pitchFamily="34" charset="0"/>
            </a:rPr>
            <a:t>se refiere al conjunto de políticas, estrategias y medidas de órden técnico y administrativo con enfoque global e integral, dirigidas a reducir el nivel de riesgo, evitar o minimizar el deterioro de los bienes y, en lo posible, las intervenciones de conservación- restauración. comprende actividades de  gestión para fomentar una protección planificada del patrimonio documental .</a:t>
          </a:r>
          <a:endParaRPr lang="es-ES" sz="800" b="1">
            <a:solidFill>
              <a:schemeClr val="accent5">
                <a:lumMod val="50000"/>
              </a:schemeClr>
            </a:solidFill>
            <a:latin typeface="Arial" panose="020B0604020202020204" pitchFamily="34" charset="0"/>
            <a:cs typeface="Arial" panose="020B0604020202020204" pitchFamily="34" charset="0"/>
          </a:endParaRPr>
        </a:p>
      </dgm:t>
    </dgm:pt>
    <dgm:pt modelId="{15B98D48-2E0E-4796-ADCE-1BA7D583E580}" type="parTrans" cxnId="{8B713B8E-8CDD-4DCD-AC3F-BAFF09F08758}">
      <dgm:prSet/>
      <dgm:spPr/>
      <dgm:t>
        <a:bodyPr/>
        <a:lstStyle/>
        <a:p>
          <a:endParaRPr lang="es-ES">
            <a:solidFill>
              <a:schemeClr val="accent5">
                <a:lumMod val="50000"/>
              </a:schemeClr>
            </a:solidFill>
          </a:endParaRPr>
        </a:p>
      </dgm:t>
    </dgm:pt>
    <dgm:pt modelId="{7090DEF5-1C35-48B8-943D-F69EC4CFD9C3}" type="sibTrans" cxnId="{8B713B8E-8CDD-4DCD-AC3F-BAFF09F08758}">
      <dgm:prSet/>
      <dgm:spPr/>
      <dgm:t>
        <a:bodyPr/>
        <a:lstStyle/>
        <a:p>
          <a:endParaRPr lang="es-ES">
            <a:solidFill>
              <a:schemeClr val="accent5">
                <a:lumMod val="50000"/>
              </a:schemeClr>
            </a:solidFill>
          </a:endParaRPr>
        </a:p>
      </dgm:t>
    </dgm:pt>
    <dgm:pt modelId="{722C76E5-EF50-48A0-BCA9-8D0C4B9C58D5}">
      <dgm:prSet phldrT="[Texto]" custT="1"/>
      <dgm:spPr/>
      <dgm:t>
        <a:bodyPr/>
        <a:lstStyle/>
        <a:p>
          <a:pPr algn="just"/>
          <a:r>
            <a:rPr lang="es-ES" sz="800" b="1">
              <a:solidFill>
                <a:schemeClr val="accent5">
                  <a:lumMod val="50000"/>
                </a:schemeClr>
              </a:solidFill>
              <a:latin typeface="Arial" panose="020B0604020202020204" pitchFamily="34" charset="0"/>
              <a:cs typeface="Arial" panose="020B0604020202020204" pitchFamily="34" charset="0"/>
            </a:rPr>
            <a:t>Conservación -restauración: </a:t>
          </a:r>
          <a:r>
            <a:rPr lang="es-ES" sz="800" b="0">
              <a:solidFill>
                <a:schemeClr val="accent5">
                  <a:lumMod val="50000"/>
                </a:schemeClr>
              </a:solidFill>
              <a:latin typeface="Arial" panose="020B0604020202020204" pitchFamily="34" charset="0"/>
              <a:cs typeface="Arial" panose="020B0604020202020204" pitchFamily="34" charset="0"/>
            </a:rPr>
            <a:t>acciones que se realizan de manera directa sobre los bienes documentales, orientadas a asegurar su conservación a través de la estabilización de la materia. Incluye acciones urgentes de bienes cuya integridad material física u/o química se encuentra en riesgo inminente de deterioro y/o pérdida, como resultado de los daños producidos por agentes internos y externos, sean estas acciones provicionales de protección para detener o prevenir daños mayores, así como acciones periódicas y planificadas dirigidas a mantener los bienes en condiciones óptimas, </a:t>
          </a:r>
          <a:endParaRPr lang="es-ES" sz="800" b="1">
            <a:solidFill>
              <a:schemeClr val="accent5">
                <a:lumMod val="50000"/>
              </a:schemeClr>
            </a:solidFill>
            <a:latin typeface="Arial" panose="020B0604020202020204" pitchFamily="34" charset="0"/>
            <a:cs typeface="Arial" panose="020B0604020202020204" pitchFamily="34" charset="0"/>
          </a:endParaRPr>
        </a:p>
      </dgm:t>
    </dgm:pt>
    <dgm:pt modelId="{9BBBF952-CC6B-4CE1-AF8D-37FCC0CD264F}" type="parTrans" cxnId="{76CFB9D2-7792-45DD-A39F-3D973B0275E2}">
      <dgm:prSet/>
      <dgm:spPr/>
      <dgm:t>
        <a:bodyPr/>
        <a:lstStyle/>
        <a:p>
          <a:endParaRPr lang="es-ES">
            <a:solidFill>
              <a:schemeClr val="accent5">
                <a:lumMod val="50000"/>
              </a:schemeClr>
            </a:solidFill>
          </a:endParaRPr>
        </a:p>
      </dgm:t>
    </dgm:pt>
    <dgm:pt modelId="{9BD724EA-47FA-4E4A-87C4-400FA9761729}" type="sibTrans" cxnId="{76CFB9D2-7792-45DD-A39F-3D973B0275E2}">
      <dgm:prSet/>
      <dgm:spPr/>
      <dgm:t>
        <a:bodyPr/>
        <a:lstStyle/>
        <a:p>
          <a:endParaRPr lang="es-ES">
            <a:solidFill>
              <a:schemeClr val="accent5">
                <a:lumMod val="50000"/>
              </a:schemeClr>
            </a:solidFill>
          </a:endParaRPr>
        </a:p>
      </dgm:t>
    </dgm:pt>
    <dgm:pt modelId="{85A9224D-A6DA-4ECA-A535-46C66D974122}" type="pres">
      <dgm:prSet presAssocID="{D3D0BF08-4684-4AC1-8A70-D471543A46BB}" presName="hierChild1" presStyleCnt="0">
        <dgm:presLayoutVars>
          <dgm:orgChart val="1"/>
          <dgm:chPref val="1"/>
          <dgm:dir/>
          <dgm:animOne val="branch"/>
          <dgm:animLvl val="lvl"/>
          <dgm:resizeHandles/>
        </dgm:presLayoutVars>
      </dgm:prSet>
      <dgm:spPr/>
      <dgm:t>
        <a:bodyPr/>
        <a:lstStyle/>
        <a:p>
          <a:endParaRPr lang="es-ES"/>
        </a:p>
      </dgm:t>
    </dgm:pt>
    <dgm:pt modelId="{E26AFC35-B929-4F5F-BCA8-ECAC59841DAB}" type="pres">
      <dgm:prSet presAssocID="{D37B9145-B340-43B3-9092-ADB302720B92}" presName="hierRoot1" presStyleCnt="0">
        <dgm:presLayoutVars>
          <dgm:hierBranch val="init"/>
        </dgm:presLayoutVars>
      </dgm:prSet>
      <dgm:spPr/>
    </dgm:pt>
    <dgm:pt modelId="{70DAF1F4-CB3F-4C3A-88B2-527532F89DC7}" type="pres">
      <dgm:prSet presAssocID="{D37B9145-B340-43B3-9092-ADB302720B92}" presName="rootComposite1" presStyleCnt="0"/>
      <dgm:spPr/>
    </dgm:pt>
    <dgm:pt modelId="{6C9A09DE-4954-461B-B392-99EFD9F6A948}" type="pres">
      <dgm:prSet presAssocID="{D37B9145-B340-43B3-9092-ADB302720B92}" presName="rootText1" presStyleLbl="node0" presStyleIdx="0" presStyleCnt="1" custScaleX="145101" custScaleY="60621">
        <dgm:presLayoutVars>
          <dgm:chPref val="3"/>
        </dgm:presLayoutVars>
      </dgm:prSet>
      <dgm:spPr/>
      <dgm:t>
        <a:bodyPr/>
        <a:lstStyle/>
        <a:p>
          <a:endParaRPr lang="es-ES"/>
        </a:p>
      </dgm:t>
    </dgm:pt>
    <dgm:pt modelId="{1648A215-E44F-42A5-9D9C-9292C1EFA607}" type="pres">
      <dgm:prSet presAssocID="{D37B9145-B340-43B3-9092-ADB302720B92}" presName="rootConnector1" presStyleLbl="node1" presStyleIdx="0" presStyleCnt="0"/>
      <dgm:spPr/>
      <dgm:t>
        <a:bodyPr/>
        <a:lstStyle/>
        <a:p>
          <a:endParaRPr lang="es-ES"/>
        </a:p>
      </dgm:t>
    </dgm:pt>
    <dgm:pt modelId="{22CB207C-ABF8-47A6-9189-DB82D79501AA}" type="pres">
      <dgm:prSet presAssocID="{D37B9145-B340-43B3-9092-ADB302720B92}" presName="hierChild2" presStyleCnt="0"/>
      <dgm:spPr/>
    </dgm:pt>
    <dgm:pt modelId="{CA98FF53-2717-4529-A40D-AB015EE503E5}" type="pres">
      <dgm:prSet presAssocID="{15B98D48-2E0E-4796-ADCE-1BA7D583E580}" presName="Name37" presStyleLbl="parChTrans1D2" presStyleIdx="0" presStyleCnt="2"/>
      <dgm:spPr/>
      <dgm:t>
        <a:bodyPr/>
        <a:lstStyle/>
        <a:p>
          <a:endParaRPr lang="es-ES"/>
        </a:p>
      </dgm:t>
    </dgm:pt>
    <dgm:pt modelId="{E097D5E1-C8D2-4009-ACC1-2D59E3747682}" type="pres">
      <dgm:prSet presAssocID="{743E5916-7CF2-4445-836F-3A626235B783}" presName="hierRoot2" presStyleCnt="0">
        <dgm:presLayoutVars>
          <dgm:hierBranch val="init"/>
        </dgm:presLayoutVars>
      </dgm:prSet>
      <dgm:spPr/>
    </dgm:pt>
    <dgm:pt modelId="{1AB0A81F-AC5A-4623-9874-2EEE3314794E}" type="pres">
      <dgm:prSet presAssocID="{743E5916-7CF2-4445-836F-3A626235B783}" presName="rootComposite" presStyleCnt="0"/>
      <dgm:spPr/>
    </dgm:pt>
    <dgm:pt modelId="{E1CE71CB-BDFE-4103-9EF4-5C887B26FDE2}" type="pres">
      <dgm:prSet presAssocID="{743E5916-7CF2-4445-836F-3A626235B783}" presName="rootText" presStyleLbl="node2" presStyleIdx="0" presStyleCnt="2" custScaleX="110414" custScaleY="93922" custLinFactNeighborX="-5682" custLinFactNeighborY="-668">
        <dgm:presLayoutVars>
          <dgm:chPref val="3"/>
        </dgm:presLayoutVars>
      </dgm:prSet>
      <dgm:spPr/>
      <dgm:t>
        <a:bodyPr/>
        <a:lstStyle/>
        <a:p>
          <a:endParaRPr lang="es-ES"/>
        </a:p>
      </dgm:t>
    </dgm:pt>
    <dgm:pt modelId="{862AD795-0922-4719-8ABD-32711AB3256E}" type="pres">
      <dgm:prSet presAssocID="{743E5916-7CF2-4445-836F-3A626235B783}" presName="rootConnector" presStyleLbl="node2" presStyleIdx="0" presStyleCnt="2"/>
      <dgm:spPr/>
      <dgm:t>
        <a:bodyPr/>
        <a:lstStyle/>
        <a:p>
          <a:endParaRPr lang="es-ES"/>
        </a:p>
      </dgm:t>
    </dgm:pt>
    <dgm:pt modelId="{2FF45F20-469B-4E95-ACB6-D97CF6D60D19}" type="pres">
      <dgm:prSet presAssocID="{743E5916-7CF2-4445-836F-3A626235B783}" presName="hierChild4" presStyleCnt="0"/>
      <dgm:spPr/>
    </dgm:pt>
    <dgm:pt modelId="{D63E60F9-DA81-435A-8D2A-ECF73A469320}" type="pres">
      <dgm:prSet presAssocID="{743E5916-7CF2-4445-836F-3A626235B783}" presName="hierChild5" presStyleCnt="0"/>
      <dgm:spPr/>
    </dgm:pt>
    <dgm:pt modelId="{D48B7BBA-634A-4F2D-9E7B-B19F9301BBBC}" type="pres">
      <dgm:prSet presAssocID="{9BBBF952-CC6B-4CE1-AF8D-37FCC0CD264F}" presName="Name37" presStyleLbl="parChTrans1D2" presStyleIdx="1" presStyleCnt="2"/>
      <dgm:spPr/>
      <dgm:t>
        <a:bodyPr/>
        <a:lstStyle/>
        <a:p>
          <a:endParaRPr lang="es-ES"/>
        </a:p>
      </dgm:t>
    </dgm:pt>
    <dgm:pt modelId="{372F939E-3500-43EA-B308-1E7820D4E574}" type="pres">
      <dgm:prSet presAssocID="{722C76E5-EF50-48A0-BCA9-8D0C4B9C58D5}" presName="hierRoot2" presStyleCnt="0">
        <dgm:presLayoutVars>
          <dgm:hierBranch val="init"/>
        </dgm:presLayoutVars>
      </dgm:prSet>
      <dgm:spPr/>
    </dgm:pt>
    <dgm:pt modelId="{AA3021FB-C5C1-4AFD-8EF3-11FE5F1289C2}" type="pres">
      <dgm:prSet presAssocID="{722C76E5-EF50-48A0-BCA9-8D0C4B9C58D5}" presName="rootComposite" presStyleCnt="0"/>
      <dgm:spPr/>
    </dgm:pt>
    <dgm:pt modelId="{18D2A40D-3D03-4F33-B6FD-B7E4C959D0B1}" type="pres">
      <dgm:prSet presAssocID="{722C76E5-EF50-48A0-BCA9-8D0C4B9C58D5}" presName="rootText" presStyleLbl="node2" presStyleIdx="1" presStyleCnt="2" custScaleX="124297" custScaleY="98637">
        <dgm:presLayoutVars>
          <dgm:chPref val="3"/>
        </dgm:presLayoutVars>
      </dgm:prSet>
      <dgm:spPr/>
      <dgm:t>
        <a:bodyPr/>
        <a:lstStyle/>
        <a:p>
          <a:endParaRPr lang="es-ES"/>
        </a:p>
      </dgm:t>
    </dgm:pt>
    <dgm:pt modelId="{8A991AE4-A402-4231-875F-EBD86B7A27EB}" type="pres">
      <dgm:prSet presAssocID="{722C76E5-EF50-48A0-BCA9-8D0C4B9C58D5}" presName="rootConnector" presStyleLbl="node2" presStyleIdx="1" presStyleCnt="2"/>
      <dgm:spPr/>
      <dgm:t>
        <a:bodyPr/>
        <a:lstStyle/>
        <a:p>
          <a:endParaRPr lang="es-ES"/>
        </a:p>
      </dgm:t>
    </dgm:pt>
    <dgm:pt modelId="{783C040A-1C7B-4FD1-97FC-5BD14CD2FB9E}" type="pres">
      <dgm:prSet presAssocID="{722C76E5-EF50-48A0-BCA9-8D0C4B9C58D5}" presName="hierChild4" presStyleCnt="0"/>
      <dgm:spPr/>
    </dgm:pt>
    <dgm:pt modelId="{0D2E6441-01AD-44FD-A34B-E77F6A98C391}" type="pres">
      <dgm:prSet presAssocID="{722C76E5-EF50-48A0-BCA9-8D0C4B9C58D5}" presName="hierChild5" presStyleCnt="0"/>
      <dgm:spPr/>
    </dgm:pt>
    <dgm:pt modelId="{6166670F-4E05-48F4-82B7-76AE790FC13A}" type="pres">
      <dgm:prSet presAssocID="{D37B9145-B340-43B3-9092-ADB302720B92}" presName="hierChild3" presStyleCnt="0"/>
      <dgm:spPr/>
    </dgm:pt>
  </dgm:ptLst>
  <dgm:cxnLst>
    <dgm:cxn modelId="{94C1BCBC-4F39-48A5-8180-4CF45457DFB2}" type="presOf" srcId="{D37B9145-B340-43B3-9092-ADB302720B92}" destId="{6C9A09DE-4954-461B-B392-99EFD9F6A948}" srcOrd="0" destOrd="0" presId="urn:microsoft.com/office/officeart/2005/8/layout/orgChart1"/>
    <dgm:cxn modelId="{34522EB6-F33F-44E2-9B60-F89712F527BA}" type="presOf" srcId="{722C76E5-EF50-48A0-BCA9-8D0C4B9C58D5}" destId="{18D2A40D-3D03-4F33-B6FD-B7E4C959D0B1}" srcOrd="0" destOrd="0" presId="urn:microsoft.com/office/officeart/2005/8/layout/orgChart1"/>
    <dgm:cxn modelId="{06FDAA44-8A5F-459F-B09E-18C82D08D4E8}" type="presOf" srcId="{15B98D48-2E0E-4796-ADCE-1BA7D583E580}" destId="{CA98FF53-2717-4529-A40D-AB015EE503E5}" srcOrd="0" destOrd="0" presId="urn:microsoft.com/office/officeart/2005/8/layout/orgChart1"/>
    <dgm:cxn modelId="{8B713B8E-8CDD-4DCD-AC3F-BAFF09F08758}" srcId="{D37B9145-B340-43B3-9092-ADB302720B92}" destId="{743E5916-7CF2-4445-836F-3A626235B783}" srcOrd="0" destOrd="0" parTransId="{15B98D48-2E0E-4796-ADCE-1BA7D583E580}" sibTransId="{7090DEF5-1C35-48B8-943D-F69EC4CFD9C3}"/>
    <dgm:cxn modelId="{465DED1F-15E1-48E6-BB14-7CCD60586E89}" type="presOf" srcId="{743E5916-7CF2-4445-836F-3A626235B783}" destId="{862AD795-0922-4719-8ABD-32711AB3256E}" srcOrd="1" destOrd="0" presId="urn:microsoft.com/office/officeart/2005/8/layout/orgChart1"/>
    <dgm:cxn modelId="{BC33C375-B090-44D1-BAFB-0C766D41EA2F}" srcId="{D3D0BF08-4684-4AC1-8A70-D471543A46BB}" destId="{D37B9145-B340-43B3-9092-ADB302720B92}" srcOrd="0" destOrd="0" parTransId="{5FB9C814-2CBD-4906-AFEC-C0029C432311}" sibTransId="{9EF51F85-3AA1-4849-8369-9BB22F44F501}"/>
    <dgm:cxn modelId="{08051F7F-83EF-4A26-B27C-81D8763AAC54}" type="presOf" srcId="{743E5916-7CF2-4445-836F-3A626235B783}" destId="{E1CE71CB-BDFE-4103-9EF4-5C887B26FDE2}" srcOrd="0" destOrd="0" presId="urn:microsoft.com/office/officeart/2005/8/layout/orgChart1"/>
    <dgm:cxn modelId="{76CFB9D2-7792-45DD-A39F-3D973B0275E2}" srcId="{D37B9145-B340-43B3-9092-ADB302720B92}" destId="{722C76E5-EF50-48A0-BCA9-8D0C4B9C58D5}" srcOrd="1" destOrd="0" parTransId="{9BBBF952-CC6B-4CE1-AF8D-37FCC0CD264F}" sibTransId="{9BD724EA-47FA-4E4A-87C4-400FA9761729}"/>
    <dgm:cxn modelId="{8F4C23A6-9B0E-4BDF-8516-57D2612F8F23}" type="presOf" srcId="{722C76E5-EF50-48A0-BCA9-8D0C4B9C58D5}" destId="{8A991AE4-A402-4231-875F-EBD86B7A27EB}" srcOrd="1" destOrd="0" presId="urn:microsoft.com/office/officeart/2005/8/layout/orgChart1"/>
    <dgm:cxn modelId="{88F9E216-A63B-4441-9728-BEFE407077BB}" type="presOf" srcId="{D3D0BF08-4684-4AC1-8A70-D471543A46BB}" destId="{85A9224D-A6DA-4ECA-A535-46C66D974122}" srcOrd="0" destOrd="0" presId="urn:microsoft.com/office/officeart/2005/8/layout/orgChart1"/>
    <dgm:cxn modelId="{47D64DA1-2D54-4089-93B8-C5050DFA1045}" type="presOf" srcId="{D37B9145-B340-43B3-9092-ADB302720B92}" destId="{1648A215-E44F-42A5-9D9C-9292C1EFA607}" srcOrd="1" destOrd="0" presId="urn:microsoft.com/office/officeart/2005/8/layout/orgChart1"/>
    <dgm:cxn modelId="{9AB77D92-29A6-4BF0-B162-3489C6558F59}" type="presOf" srcId="{9BBBF952-CC6B-4CE1-AF8D-37FCC0CD264F}" destId="{D48B7BBA-634A-4F2D-9E7B-B19F9301BBBC}" srcOrd="0" destOrd="0" presId="urn:microsoft.com/office/officeart/2005/8/layout/orgChart1"/>
    <dgm:cxn modelId="{33AF783C-0232-4F16-8955-E37C5DB8497A}" type="presParOf" srcId="{85A9224D-A6DA-4ECA-A535-46C66D974122}" destId="{E26AFC35-B929-4F5F-BCA8-ECAC59841DAB}" srcOrd="0" destOrd="0" presId="urn:microsoft.com/office/officeart/2005/8/layout/orgChart1"/>
    <dgm:cxn modelId="{859DFBA4-9677-4216-9B66-8AA3A7368ECF}" type="presParOf" srcId="{E26AFC35-B929-4F5F-BCA8-ECAC59841DAB}" destId="{70DAF1F4-CB3F-4C3A-88B2-527532F89DC7}" srcOrd="0" destOrd="0" presId="urn:microsoft.com/office/officeart/2005/8/layout/orgChart1"/>
    <dgm:cxn modelId="{000B34AE-7BAC-45BE-9E03-94432AB7F629}" type="presParOf" srcId="{70DAF1F4-CB3F-4C3A-88B2-527532F89DC7}" destId="{6C9A09DE-4954-461B-B392-99EFD9F6A948}" srcOrd="0" destOrd="0" presId="urn:microsoft.com/office/officeart/2005/8/layout/orgChart1"/>
    <dgm:cxn modelId="{560B9394-3EDA-459A-9B74-9F291CDB776F}" type="presParOf" srcId="{70DAF1F4-CB3F-4C3A-88B2-527532F89DC7}" destId="{1648A215-E44F-42A5-9D9C-9292C1EFA607}" srcOrd="1" destOrd="0" presId="urn:microsoft.com/office/officeart/2005/8/layout/orgChart1"/>
    <dgm:cxn modelId="{CA85C3D3-47F0-43BE-9B91-CB8A2478B4D7}" type="presParOf" srcId="{E26AFC35-B929-4F5F-BCA8-ECAC59841DAB}" destId="{22CB207C-ABF8-47A6-9189-DB82D79501AA}" srcOrd="1" destOrd="0" presId="urn:microsoft.com/office/officeart/2005/8/layout/orgChart1"/>
    <dgm:cxn modelId="{2ADE2FE6-0259-40C7-AB79-17EC133B59E9}" type="presParOf" srcId="{22CB207C-ABF8-47A6-9189-DB82D79501AA}" destId="{CA98FF53-2717-4529-A40D-AB015EE503E5}" srcOrd="0" destOrd="0" presId="urn:microsoft.com/office/officeart/2005/8/layout/orgChart1"/>
    <dgm:cxn modelId="{31851649-40B6-4DC0-ADBD-591B487B8A64}" type="presParOf" srcId="{22CB207C-ABF8-47A6-9189-DB82D79501AA}" destId="{E097D5E1-C8D2-4009-ACC1-2D59E3747682}" srcOrd="1" destOrd="0" presId="urn:microsoft.com/office/officeart/2005/8/layout/orgChart1"/>
    <dgm:cxn modelId="{8223DAF2-2FD8-40FE-B316-3C88FD1C6EF6}" type="presParOf" srcId="{E097D5E1-C8D2-4009-ACC1-2D59E3747682}" destId="{1AB0A81F-AC5A-4623-9874-2EEE3314794E}" srcOrd="0" destOrd="0" presId="urn:microsoft.com/office/officeart/2005/8/layout/orgChart1"/>
    <dgm:cxn modelId="{354E9913-2646-47F2-B4F6-8BF5402832B4}" type="presParOf" srcId="{1AB0A81F-AC5A-4623-9874-2EEE3314794E}" destId="{E1CE71CB-BDFE-4103-9EF4-5C887B26FDE2}" srcOrd="0" destOrd="0" presId="urn:microsoft.com/office/officeart/2005/8/layout/orgChart1"/>
    <dgm:cxn modelId="{570C81FF-37D5-4712-9623-29621C434899}" type="presParOf" srcId="{1AB0A81F-AC5A-4623-9874-2EEE3314794E}" destId="{862AD795-0922-4719-8ABD-32711AB3256E}" srcOrd="1" destOrd="0" presId="urn:microsoft.com/office/officeart/2005/8/layout/orgChart1"/>
    <dgm:cxn modelId="{DF784231-C582-4088-AA6E-F61241C01F14}" type="presParOf" srcId="{E097D5E1-C8D2-4009-ACC1-2D59E3747682}" destId="{2FF45F20-469B-4E95-ACB6-D97CF6D60D19}" srcOrd="1" destOrd="0" presId="urn:microsoft.com/office/officeart/2005/8/layout/orgChart1"/>
    <dgm:cxn modelId="{0060FD5C-87E1-471C-9523-BF9B03156F1D}" type="presParOf" srcId="{E097D5E1-C8D2-4009-ACC1-2D59E3747682}" destId="{D63E60F9-DA81-435A-8D2A-ECF73A469320}" srcOrd="2" destOrd="0" presId="urn:microsoft.com/office/officeart/2005/8/layout/orgChart1"/>
    <dgm:cxn modelId="{71FE5EA5-D833-428B-B9CE-150F47DA3324}" type="presParOf" srcId="{22CB207C-ABF8-47A6-9189-DB82D79501AA}" destId="{D48B7BBA-634A-4F2D-9E7B-B19F9301BBBC}" srcOrd="2" destOrd="0" presId="urn:microsoft.com/office/officeart/2005/8/layout/orgChart1"/>
    <dgm:cxn modelId="{AD53F2AA-95D1-4EBB-9C9F-069DFAF31B10}" type="presParOf" srcId="{22CB207C-ABF8-47A6-9189-DB82D79501AA}" destId="{372F939E-3500-43EA-B308-1E7820D4E574}" srcOrd="3" destOrd="0" presId="urn:microsoft.com/office/officeart/2005/8/layout/orgChart1"/>
    <dgm:cxn modelId="{5AC69442-9341-4E83-A0DF-019799DC30FE}" type="presParOf" srcId="{372F939E-3500-43EA-B308-1E7820D4E574}" destId="{AA3021FB-C5C1-4AFD-8EF3-11FE5F1289C2}" srcOrd="0" destOrd="0" presId="urn:microsoft.com/office/officeart/2005/8/layout/orgChart1"/>
    <dgm:cxn modelId="{8B55025C-8B40-4ECF-9CFE-82BF8005696A}" type="presParOf" srcId="{AA3021FB-C5C1-4AFD-8EF3-11FE5F1289C2}" destId="{18D2A40D-3D03-4F33-B6FD-B7E4C959D0B1}" srcOrd="0" destOrd="0" presId="urn:microsoft.com/office/officeart/2005/8/layout/orgChart1"/>
    <dgm:cxn modelId="{1F10329A-FB05-420F-868B-9B65C7BC91DE}" type="presParOf" srcId="{AA3021FB-C5C1-4AFD-8EF3-11FE5F1289C2}" destId="{8A991AE4-A402-4231-875F-EBD86B7A27EB}" srcOrd="1" destOrd="0" presId="urn:microsoft.com/office/officeart/2005/8/layout/orgChart1"/>
    <dgm:cxn modelId="{CF80903E-C545-4FC1-A694-49CA36B52F2F}" type="presParOf" srcId="{372F939E-3500-43EA-B308-1E7820D4E574}" destId="{783C040A-1C7B-4FD1-97FC-5BD14CD2FB9E}" srcOrd="1" destOrd="0" presId="urn:microsoft.com/office/officeart/2005/8/layout/orgChart1"/>
    <dgm:cxn modelId="{2FF2AB2E-2CB6-452F-889D-9CAF79AE5C49}" type="presParOf" srcId="{372F939E-3500-43EA-B308-1E7820D4E574}" destId="{0D2E6441-01AD-44FD-A34B-E77F6A98C391}" srcOrd="2" destOrd="0" presId="urn:microsoft.com/office/officeart/2005/8/layout/orgChart1"/>
    <dgm:cxn modelId="{F0F10082-2132-4CBB-994D-CC2D258B29A3}" type="presParOf" srcId="{E26AFC35-B929-4F5F-BCA8-ECAC59841DAB}" destId="{6166670F-4E05-48F4-82B7-76AE790FC13A}"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8B7BBA-634A-4F2D-9E7B-B19F9301BBBC}">
      <dsp:nvSpPr>
        <dsp:cNvPr id="0" name=""/>
        <dsp:cNvSpPr/>
      </dsp:nvSpPr>
      <dsp:spPr>
        <a:xfrm>
          <a:off x="3019107" y="952157"/>
          <a:ext cx="1549816" cy="495322"/>
        </a:xfrm>
        <a:custGeom>
          <a:avLst/>
          <a:gdLst/>
          <a:ahLst/>
          <a:cxnLst/>
          <a:rect l="0" t="0" r="0" b="0"/>
          <a:pathLst>
            <a:path>
              <a:moveTo>
                <a:pt x="0" y="0"/>
              </a:moveTo>
              <a:lnTo>
                <a:pt x="0" y="247661"/>
              </a:lnTo>
              <a:lnTo>
                <a:pt x="1549816" y="247661"/>
              </a:lnTo>
              <a:lnTo>
                <a:pt x="1549816" y="49532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A98FF53-2717-4529-A40D-AB015EE503E5}">
      <dsp:nvSpPr>
        <dsp:cNvPr id="0" name=""/>
        <dsp:cNvSpPr/>
      </dsp:nvSpPr>
      <dsp:spPr>
        <a:xfrm>
          <a:off x="1302155" y="952157"/>
          <a:ext cx="1716952" cy="487444"/>
        </a:xfrm>
        <a:custGeom>
          <a:avLst/>
          <a:gdLst/>
          <a:ahLst/>
          <a:cxnLst/>
          <a:rect l="0" t="0" r="0" b="0"/>
          <a:pathLst>
            <a:path>
              <a:moveTo>
                <a:pt x="1716952" y="0"/>
              </a:moveTo>
              <a:lnTo>
                <a:pt x="1716952" y="239783"/>
              </a:lnTo>
              <a:lnTo>
                <a:pt x="0" y="239783"/>
              </a:lnTo>
              <a:lnTo>
                <a:pt x="0" y="487444"/>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C9A09DE-4954-461B-B392-99EFD9F6A948}">
      <dsp:nvSpPr>
        <dsp:cNvPr id="0" name=""/>
        <dsp:cNvSpPr/>
      </dsp:nvSpPr>
      <dsp:spPr>
        <a:xfrm>
          <a:off x="1307875" y="237230"/>
          <a:ext cx="3422464" cy="714927"/>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 sz="1100" b="1" kern="1200">
              <a:solidFill>
                <a:schemeClr val="accent5">
                  <a:lumMod val="50000"/>
                </a:schemeClr>
              </a:solidFill>
              <a:latin typeface="Arial" panose="020B0604020202020204" pitchFamily="34" charset="0"/>
              <a:cs typeface="Arial" panose="020B0604020202020204" pitchFamily="34" charset="0"/>
            </a:rPr>
            <a:t>Conservación Documental:</a:t>
          </a:r>
          <a:r>
            <a:rPr lang="es-ES" sz="1100" kern="1200">
              <a:solidFill>
                <a:schemeClr val="accent5">
                  <a:lumMod val="50000"/>
                </a:schemeClr>
              </a:solidFill>
              <a:latin typeface="Arial" panose="020B0604020202020204" pitchFamily="34" charset="0"/>
              <a:cs typeface="Arial" panose="020B0604020202020204" pitchFamily="34" charset="0"/>
            </a:rPr>
            <a:t> conjunto de medidas de conservación preventiva y conservación-restauración  adoptadas para asegurar la integridad física y funcional de los documentos análogos de archivo. </a:t>
          </a:r>
        </a:p>
      </dsp:txBody>
      <dsp:txXfrm>
        <a:off x="1307875" y="237230"/>
        <a:ext cx="3422464" cy="714927"/>
      </dsp:txXfrm>
    </dsp:sp>
    <dsp:sp modelId="{E1CE71CB-BDFE-4103-9EF4-5C887B26FDE2}">
      <dsp:nvSpPr>
        <dsp:cNvPr id="0" name=""/>
        <dsp:cNvSpPr/>
      </dsp:nvSpPr>
      <dsp:spPr>
        <a:xfrm>
          <a:off x="0" y="1439601"/>
          <a:ext cx="2604310" cy="110765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es-ES" sz="800" b="1" kern="1200">
              <a:solidFill>
                <a:schemeClr val="accent5">
                  <a:lumMod val="50000"/>
                </a:schemeClr>
              </a:solidFill>
              <a:latin typeface="Arial" panose="020B0604020202020204" pitchFamily="34" charset="0"/>
              <a:cs typeface="Arial" panose="020B0604020202020204" pitchFamily="34" charset="0"/>
            </a:rPr>
            <a:t>Conservación preventiva: </a:t>
          </a:r>
          <a:r>
            <a:rPr lang="es-ES" sz="800" b="0" kern="1200">
              <a:solidFill>
                <a:schemeClr val="accent5">
                  <a:lumMod val="50000"/>
                </a:schemeClr>
              </a:solidFill>
              <a:latin typeface="Arial" panose="020B0604020202020204" pitchFamily="34" charset="0"/>
              <a:cs typeface="Arial" panose="020B0604020202020204" pitchFamily="34" charset="0"/>
            </a:rPr>
            <a:t>se refiere al conjunto de políticas, estrategias y medidas de órden técnico y administrativo con enfoque global e integral, dirigidas a reducir el nivel de riesgo, evitar o minimizar el deterioro de los bienes y, en lo posible, las intervenciones de conservación- restauración. comprende actividades de  gestión para fomentar una protección planificada del patrimonio documental .</a:t>
          </a:r>
          <a:endParaRPr lang="es-ES" sz="800" b="1" kern="1200">
            <a:solidFill>
              <a:schemeClr val="accent5">
                <a:lumMod val="50000"/>
              </a:schemeClr>
            </a:solidFill>
            <a:latin typeface="Arial" panose="020B0604020202020204" pitchFamily="34" charset="0"/>
            <a:cs typeface="Arial" panose="020B0604020202020204" pitchFamily="34" charset="0"/>
          </a:endParaRPr>
        </a:p>
      </dsp:txBody>
      <dsp:txXfrm>
        <a:off x="0" y="1439601"/>
        <a:ext cx="2604310" cy="1107658"/>
      </dsp:txXfrm>
    </dsp:sp>
    <dsp:sp modelId="{18D2A40D-3D03-4F33-B6FD-B7E4C959D0B1}">
      <dsp:nvSpPr>
        <dsp:cNvPr id="0" name=""/>
        <dsp:cNvSpPr/>
      </dsp:nvSpPr>
      <dsp:spPr>
        <a:xfrm>
          <a:off x="3103041" y="1447479"/>
          <a:ext cx="2931765" cy="116326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es-ES" sz="800" b="1" kern="1200">
              <a:solidFill>
                <a:schemeClr val="accent5">
                  <a:lumMod val="50000"/>
                </a:schemeClr>
              </a:solidFill>
              <a:latin typeface="Arial" panose="020B0604020202020204" pitchFamily="34" charset="0"/>
              <a:cs typeface="Arial" panose="020B0604020202020204" pitchFamily="34" charset="0"/>
            </a:rPr>
            <a:t>Conservación -restauración: </a:t>
          </a:r>
          <a:r>
            <a:rPr lang="es-ES" sz="800" b="0" kern="1200">
              <a:solidFill>
                <a:schemeClr val="accent5">
                  <a:lumMod val="50000"/>
                </a:schemeClr>
              </a:solidFill>
              <a:latin typeface="Arial" panose="020B0604020202020204" pitchFamily="34" charset="0"/>
              <a:cs typeface="Arial" panose="020B0604020202020204" pitchFamily="34" charset="0"/>
            </a:rPr>
            <a:t>acciones que se realizan de manera directa sobre los bienes documentales, orientadas a asegurar su conservación a través de la estabilización de la materia. Incluye acciones urgentes de bienes cuya integridad material física u/o química se encuentra en riesgo inminente de deterioro y/o pérdida, como resultado de los daños producidos por agentes internos y externos, sean estas acciones provicionales de protección para detener o prevenir daños mayores, así como acciones periódicas y planificadas dirigidas a mantener los bienes en condiciones óptimas, </a:t>
          </a:r>
          <a:endParaRPr lang="es-ES" sz="800" b="1" kern="1200">
            <a:solidFill>
              <a:schemeClr val="accent5">
                <a:lumMod val="50000"/>
              </a:schemeClr>
            </a:solidFill>
            <a:latin typeface="Arial" panose="020B0604020202020204" pitchFamily="34" charset="0"/>
            <a:cs typeface="Arial" panose="020B0604020202020204" pitchFamily="34" charset="0"/>
          </a:endParaRPr>
        </a:p>
      </dsp:txBody>
      <dsp:txXfrm>
        <a:off x="3103041" y="1447479"/>
        <a:ext cx="2931765" cy="11632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6a6a6d-00e3-4bcc-b9fe-5ff2f63aa1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8" ma:contentTypeDescription="Crear nuevo documento." ma:contentTypeScope="" ma:versionID="4f5a426b956852e7d9aec5365422a9d9">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ae62781fa7939c19c961f3c628f95bca"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638C3-F1D8-4EDA-96AC-5CC8BA0368AD}">
  <ds:schemaRefs>
    <ds:schemaRef ds:uri="1e8aa727-4095-4cb8-9e32-9d5fef56c722"/>
    <ds:schemaRef ds:uri="http://schemas.microsoft.com/office/infopath/2007/PartnerControls"/>
    <ds:schemaRef ds:uri="http://www.w3.org/XML/1998/namespace"/>
    <ds:schemaRef ds:uri="http://purl.org/dc/dcmitype/"/>
    <ds:schemaRef ds:uri="http://schemas.microsoft.com/office/2006/metadata/properties"/>
    <ds:schemaRef ds:uri="http://schemas.openxmlformats.org/package/2006/metadata/core-properties"/>
    <ds:schemaRef ds:uri="http://schemas.microsoft.com/office/2006/documentManagement/types"/>
    <ds:schemaRef ds:uri="ce6a6a6d-00e3-4bcc-b9fe-5ff2f63aa1f4"/>
    <ds:schemaRef ds:uri="http://purl.org/dc/terms/"/>
    <ds:schemaRef ds:uri="http://purl.org/dc/elements/1.1/"/>
  </ds:schemaRefs>
</ds:datastoreItem>
</file>

<file path=customXml/itemProps2.xml><?xml version="1.0" encoding="utf-8"?>
<ds:datastoreItem xmlns:ds="http://schemas.openxmlformats.org/officeDocument/2006/customXml" ds:itemID="{CE9EB03E-23D3-40CA-83E5-D85F33D8303E}">
  <ds:schemaRefs>
    <ds:schemaRef ds:uri="http://schemas.microsoft.com/sharepoint/v3/contenttype/forms"/>
  </ds:schemaRefs>
</ds:datastoreItem>
</file>

<file path=customXml/itemProps3.xml><?xml version="1.0" encoding="utf-8"?>
<ds:datastoreItem xmlns:ds="http://schemas.openxmlformats.org/officeDocument/2006/customXml" ds:itemID="{16C5D0D8-B391-4F9F-A278-F650FFE24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912F21-4690-42A8-9B7E-CF214B18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13154</Words>
  <Characters>72352</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Catherine Mancera Pineda</dc:creator>
  <cp:keywords/>
  <dc:description/>
  <cp:lastModifiedBy>Diana Paola Reay Gomez</cp:lastModifiedBy>
  <cp:revision>2</cp:revision>
  <dcterms:created xsi:type="dcterms:W3CDTF">2023-10-18T16:22:00Z</dcterms:created>
  <dcterms:modified xsi:type="dcterms:W3CDTF">2023-10-18T16:22:00Z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0x0101009AA3C529DF13BF4887ECB1A1E93B0C5E</vt:lpwstr>
  </property>
  <property fmtid="{D5CDD505-2E9C-101B-9397-08002B2CF9AE}" pid="3" name="MediaServiceImageTags">
    <vt:lpwstr/>
  </property>
</Properties>
</file>