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F730" w14:textId="77777777" w:rsidR="009A2C7C" w:rsidRPr="001A52C6" w:rsidRDefault="009A2C7C">
      <w:pPr>
        <w:rPr>
          <w:sz w:val="24"/>
          <w:szCs w:val="24"/>
        </w:rPr>
      </w:pPr>
    </w:p>
    <w:p w14:paraId="00DAD830" w14:textId="77777777" w:rsidR="009A2C7C" w:rsidRPr="001A52C6" w:rsidRDefault="009A2C7C">
      <w:pPr>
        <w:rPr>
          <w:sz w:val="24"/>
          <w:szCs w:val="24"/>
        </w:rPr>
      </w:pPr>
    </w:p>
    <w:p w14:paraId="66A4648E" w14:textId="77777777" w:rsidR="00186E15" w:rsidRPr="001A52C6" w:rsidRDefault="00186E15" w:rsidP="00186E15">
      <w:pPr>
        <w:rPr>
          <w:rFonts w:eastAsia="Times New Roman"/>
          <w:b/>
          <w:bCs/>
          <w:sz w:val="24"/>
          <w:szCs w:val="24"/>
          <w:lang w:val="es-ES" w:eastAsia="es-ES"/>
        </w:rPr>
      </w:pPr>
      <w:r w:rsidRPr="001A52C6">
        <w:rPr>
          <w:rFonts w:eastAsia="Times New Roman"/>
          <w:b/>
          <w:bCs/>
          <w:sz w:val="24"/>
          <w:szCs w:val="24"/>
          <w:lang w:val="es-ES" w:eastAsia="es-ES"/>
        </w:rPr>
        <w:t>Comité / Reunión / etc.  XXXXXXXXXXXXXXXXXXXXXXXXXXX - 1</w:t>
      </w:r>
    </w:p>
    <w:p w14:paraId="4BB2817D" w14:textId="77777777" w:rsidR="00186E15" w:rsidRPr="001A52C6" w:rsidRDefault="00186E15" w:rsidP="00186E15">
      <w:pPr>
        <w:rPr>
          <w:rFonts w:eastAsia="Times New Roman"/>
          <w:b/>
          <w:bCs/>
          <w:sz w:val="24"/>
          <w:szCs w:val="24"/>
          <w:lang w:val="es-ES" w:eastAsia="es-ES"/>
        </w:rPr>
      </w:pPr>
    </w:p>
    <w:p w14:paraId="1A1E7EEA" w14:textId="77777777" w:rsidR="00186E15" w:rsidRPr="001A52C6" w:rsidRDefault="00186E15" w:rsidP="00186E15">
      <w:pPr>
        <w:jc w:val="center"/>
        <w:rPr>
          <w:sz w:val="24"/>
          <w:szCs w:val="24"/>
        </w:rPr>
      </w:pPr>
      <w:r w:rsidRPr="001A52C6">
        <w:rPr>
          <w:rFonts w:eastAsia="Times New Roman"/>
          <w:b/>
          <w:bCs/>
          <w:sz w:val="24"/>
          <w:szCs w:val="24"/>
          <w:lang w:val="es-ES" w:eastAsia="es-ES"/>
        </w:rPr>
        <w:t>ACTA No___</w:t>
      </w:r>
    </w:p>
    <w:p w14:paraId="1EF79D11" w14:textId="77777777" w:rsidR="009A2C7C" w:rsidRPr="001A52C6" w:rsidRDefault="009A2C7C">
      <w:pPr>
        <w:rPr>
          <w:sz w:val="24"/>
          <w:szCs w:val="24"/>
        </w:rPr>
      </w:pPr>
    </w:p>
    <w:p w14:paraId="1C5168A6" w14:textId="77777777" w:rsidR="00186E15" w:rsidRPr="001A52C6" w:rsidRDefault="00186E15">
      <w:pPr>
        <w:rPr>
          <w:sz w:val="24"/>
          <w:szCs w:val="24"/>
        </w:rPr>
      </w:pPr>
    </w:p>
    <w:p w14:paraId="7A28691D" w14:textId="77777777" w:rsidR="00186E15" w:rsidRPr="001A52C6" w:rsidRDefault="00186E15">
      <w:pPr>
        <w:rPr>
          <w:sz w:val="24"/>
          <w:szCs w:val="24"/>
        </w:rPr>
      </w:pPr>
    </w:p>
    <w:tbl>
      <w:tblPr>
        <w:tblStyle w:val="Tablaconcuadrcul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221"/>
      </w:tblGrid>
      <w:tr w:rsidR="00186E15" w:rsidRPr="001A52C6" w14:paraId="510D5488" w14:textId="77777777" w:rsidTr="003C2D69">
        <w:tc>
          <w:tcPr>
            <w:tcW w:w="1980" w:type="dxa"/>
            <w:vAlign w:val="bottom"/>
          </w:tcPr>
          <w:p w14:paraId="7B55824E" w14:textId="77777777" w:rsidR="00635243" w:rsidRPr="001A52C6" w:rsidRDefault="00635243" w:rsidP="00635243">
            <w:pPr>
              <w:rPr>
                <w:b/>
                <w:sz w:val="24"/>
                <w:szCs w:val="24"/>
              </w:rPr>
            </w:pPr>
          </w:p>
          <w:p w14:paraId="1A74E572" w14:textId="77777777" w:rsidR="00635243" w:rsidRPr="001A52C6" w:rsidRDefault="00186E15" w:rsidP="00635243">
            <w:pPr>
              <w:rPr>
                <w:b/>
                <w:sz w:val="24"/>
                <w:szCs w:val="24"/>
              </w:rPr>
            </w:pPr>
            <w:r w:rsidRPr="001A52C6">
              <w:rPr>
                <w:b/>
                <w:sz w:val="24"/>
                <w:szCs w:val="24"/>
              </w:rPr>
              <w:t>FECHA:</w:t>
            </w:r>
          </w:p>
        </w:tc>
        <w:tc>
          <w:tcPr>
            <w:tcW w:w="8221" w:type="dxa"/>
          </w:tcPr>
          <w:p w14:paraId="11930AAD" w14:textId="77777777" w:rsidR="00186E15" w:rsidRPr="001A52C6" w:rsidRDefault="00186E15">
            <w:pPr>
              <w:rPr>
                <w:sz w:val="24"/>
                <w:szCs w:val="24"/>
              </w:rPr>
            </w:pPr>
            <w:r w:rsidRPr="0018129D">
              <w:rPr>
                <w:sz w:val="24"/>
                <w:szCs w:val="24"/>
                <w:highlight w:val="lightGray"/>
              </w:rPr>
              <w:t>Escribir la fecha en que se realizó el comité o reunión</w:t>
            </w:r>
          </w:p>
        </w:tc>
      </w:tr>
      <w:tr w:rsidR="00186E15" w:rsidRPr="001A52C6" w14:paraId="7719807E" w14:textId="77777777" w:rsidTr="003C2D69">
        <w:tc>
          <w:tcPr>
            <w:tcW w:w="1980" w:type="dxa"/>
            <w:vAlign w:val="bottom"/>
          </w:tcPr>
          <w:p w14:paraId="0770BC67" w14:textId="77777777" w:rsidR="00635243" w:rsidRPr="001A52C6" w:rsidRDefault="00186E15" w:rsidP="00635243">
            <w:pPr>
              <w:rPr>
                <w:b/>
                <w:sz w:val="24"/>
                <w:szCs w:val="24"/>
              </w:rPr>
            </w:pPr>
            <w:r w:rsidRPr="001A52C6">
              <w:rPr>
                <w:b/>
                <w:sz w:val="24"/>
                <w:szCs w:val="24"/>
              </w:rPr>
              <w:t>HORA:</w:t>
            </w:r>
          </w:p>
        </w:tc>
        <w:tc>
          <w:tcPr>
            <w:tcW w:w="8221" w:type="dxa"/>
          </w:tcPr>
          <w:p w14:paraId="0AF86A7A" w14:textId="77777777" w:rsidR="00186E15" w:rsidRPr="001A52C6" w:rsidRDefault="00186E15">
            <w:pPr>
              <w:rPr>
                <w:sz w:val="24"/>
                <w:szCs w:val="24"/>
              </w:rPr>
            </w:pPr>
            <w:r w:rsidRPr="0018129D">
              <w:rPr>
                <w:sz w:val="24"/>
                <w:szCs w:val="24"/>
                <w:highlight w:val="lightGray"/>
              </w:rPr>
              <w:t>Escribir la hora en que se realizó el comité o reunión desde la hora de inicio hasta la hora de terminación</w:t>
            </w:r>
          </w:p>
        </w:tc>
      </w:tr>
      <w:tr w:rsidR="00186E15" w:rsidRPr="001A52C6" w14:paraId="59F943E6" w14:textId="77777777" w:rsidTr="003C2D69">
        <w:tc>
          <w:tcPr>
            <w:tcW w:w="1980" w:type="dxa"/>
            <w:vAlign w:val="center"/>
          </w:tcPr>
          <w:p w14:paraId="28634821" w14:textId="77777777" w:rsidR="00635243" w:rsidRPr="001A52C6" w:rsidRDefault="00635243" w:rsidP="00635243">
            <w:pPr>
              <w:jc w:val="center"/>
              <w:rPr>
                <w:b/>
                <w:sz w:val="24"/>
                <w:szCs w:val="24"/>
              </w:rPr>
            </w:pPr>
          </w:p>
          <w:p w14:paraId="03D2D243" w14:textId="77777777" w:rsidR="00635243" w:rsidRPr="001A52C6" w:rsidRDefault="00186E15" w:rsidP="00635243">
            <w:pPr>
              <w:rPr>
                <w:b/>
                <w:sz w:val="24"/>
                <w:szCs w:val="24"/>
              </w:rPr>
            </w:pPr>
            <w:r w:rsidRPr="001A52C6">
              <w:rPr>
                <w:b/>
                <w:sz w:val="24"/>
                <w:szCs w:val="24"/>
              </w:rPr>
              <w:t>LUGAR:</w:t>
            </w:r>
          </w:p>
        </w:tc>
        <w:tc>
          <w:tcPr>
            <w:tcW w:w="8221" w:type="dxa"/>
          </w:tcPr>
          <w:p w14:paraId="49D917A0" w14:textId="77777777" w:rsidR="0018129D" w:rsidRDefault="0018129D">
            <w:pPr>
              <w:rPr>
                <w:sz w:val="24"/>
                <w:szCs w:val="24"/>
              </w:rPr>
            </w:pPr>
          </w:p>
          <w:p w14:paraId="286C3350" w14:textId="77777777" w:rsidR="00186E15" w:rsidRPr="001A52C6" w:rsidRDefault="00186E15">
            <w:pPr>
              <w:rPr>
                <w:sz w:val="24"/>
                <w:szCs w:val="24"/>
              </w:rPr>
            </w:pPr>
            <w:r w:rsidRPr="0018129D">
              <w:rPr>
                <w:sz w:val="24"/>
                <w:szCs w:val="24"/>
                <w:highlight w:val="lightGray"/>
              </w:rPr>
              <w:t>Escribir el lugar en el que se realizó el comité o reunión</w:t>
            </w:r>
          </w:p>
        </w:tc>
      </w:tr>
      <w:tr w:rsidR="00186E15" w:rsidRPr="001A52C6" w14:paraId="2192D754" w14:textId="77777777" w:rsidTr="003C2D69">
        <w:tc>
          <w:tcPr>
            <w:tcW w:w="1980" w:type="dxa"/>
            <w:vAlign w:val="center"/>
          </w:tcPr>
          <w:p w14:paraId="4AAEC577" w14:textId="77777777" w:rsidR="00635243" w:rsidRPr="001A52C6" w:rsidRDefault="00635243" w:rsidP="00635243">
            <w:pPr>
              <w:jc w:val="center"/>
              <w:rPr>
                <w:b/>
                <w:sz w:val="24"/>
                <w:szCs w:val="24"/>
              </w:rPr>
            </w:pPr>
          </w:p>
          <w:p w14:paraId="2DDA4A30" w14:textId="77777777" w:rsidR="00635243" w:rsidRPr="001A52C6" w:rsidRDefault="00186E15" w:rsidP="00635243">
            <w:pPr>
              <w:rPr>
                <w:b/>
                <w:sz w:val="24"/>
                <w:szCs w:val="24"/>
              </w:rPr>
            </w:pPr>
            <w:r w:rsidRPr="001A52C6">
              <w:rPr>
                <w:b/>
                <w:sz w:val="24"/>
                <w:szCs w:val="24"/>
              </w:rPr>
              <w:t>ASISTENTES:</w:t>
            </w:r>
          </w:p>
        </w:tc>
        <w:tc>
          <w:tcPr>
            <w:tcW w:w="8221" w:type="dxa"/>
          </w:tcPr>
          <w:p w14:paraId="2A5CD2C1" w14:textId="77777777" w:rsidR="0018129D" w:rsidRPr="00E26028" w:rsidRDefault="0018129D">
            <w:pPr>
              <w:rPr>
                <w:sz w:val="24"/>
                <w:szCs w:val="24"/>
                <w:highlight w:val="lightGray"/>
              </w:rPr>
            </w:pPr>
          </w:p>
          <w:p w14:paraId="460DFC3F" w14:textId="77777777" w:rsidR="00186E15" w:rsidRPr="001A52C6" w:rsidRDefault="00186E15">
            <w:pPr>
              <w:rPr>
                <w:sz w:val="24"/>
                <w:szCs w:val="24"/>
              </w:rPr>
            </w:pPr>
            <w:r w:rsidRPr="00E26028">
              <w:rPr>
                <w:sz w:val="24"/>
                <w:szCs w:val="24"/>
                <w:highlight w:val="lightGray"/>
              </w:rPr>
              <w:t>Lista adjunta de asistencia personas.</w:t>
            </w:r>
          </w:p>
        </w:tc>
      </w:tr>
      <w:tr w:rsidR="00186E15" w:rsidRPr="001A52C6" w14:paraId="379B6E74" w14:textId="77777777" w:rsidTr="003C2D69">
        <w:trPr>
          <w:trHeight w:val="70"/>
        </w:trPr>
        <w:tc>
          <w:tcPr>
            <w:tcW w:w="1980" w:type="dxa"/>
            <w:vAlign w:val="center"/>
          </w:tcPr>
          <w:p w14:paraId="195B6E36" w14:textId="77777777" w:rsidR="00635243" w:rsidRPr="001A52C6" w:rsidRDefault="00635243" w:rsidP="00635243">
            <w:pPr>
              <w:jc w:val="center"/>
              <w:rPr>
                <w:b/>
                <w:sz w:val="24"/>
                <w:szCs w:val="24"/>
              </w:rPr>
            </w:pPr>
          </w:p>
          <w:p w14:paraId="639FC609" w14:textId="77777777" w:rsidR="00635243" w:rsidRPr="001A52C6" w:rsidRDefault="00186E15" w:rsidP="00635243">
            <w:pPr>
              <w:rPr>
                <w:b/>
                <w:sz w:val="24"/>
                <w:szCs w:val="24"/>
              </w:rPr>
            </w:pPr>
            <w:r w:rsidRPr="001A52C6">
              <w:rPr>
                <w:b/>
                <w:sz w:val="24"/>
                <w:szCs w:val="24"/>
              </w:rPr>
              <w:t>INVITADOS:</w:t>
            </w:r>
          </w:p>
        </w:tc>
        <w:tc>
          <w:tcPr>
            <w:tcW w:w="8221" w:type="dxa"/>
          </w:tcPr>
          <w:p w14:paraId="037D3EDC" w14:textId="77777777" w:rsidR="0018129D" w:rsidRDefault="0018129D">
            <w:pPr>
              <w:rPr>
                <w:sz w:val="24"/>
                <w:szCs w:val="24"/>
              </w:rPr>
            </w:pPr>
          </w:p>
          <w:p w14:paraId="76E12D80" w14:textId="77777777" w:rsidR="00186E15" w:rsidRPr="001A52C6" w:rsidRDefault="00186E15">
            <w:pPr>
              <w:rPr>
                <w:sz w:val="24"/>
                <w:szCs w:val="24"/>
              </w:rPr>
            </w:pPr>
            <w:r w:rsidRPr="00E26028">
              <w:rPr>
                <w:sz w:val="24"/>
                <w:szCs w:val="24"/>
                <w:highlight w:val="lightGray"/>
              </w:rPr>
              <w:t>Lista adjunta 10 personas.</w:t>
            </w:r>
          </w:p>
        </w:tc>
      </w:tr>
    </w:tbl>
    <w:p w14:paraId="73451A95" w14:textId="77777777" w:rsidR="009A2C7C" w:rsidRPr="001A52C6" w:rsidRDefault="009A2C7C">
      <w:pPr>
        <w:rPr>
          <w:sz w:val="24"/>
          <w:szCs w:val="24"/>
        </w:rPr>
      </w:pPr>
    </w:p>
    <w:p w14:paraId="3D19B865" w14:textId="77777777" w:rsidR="009A2C7C" w:rsidRPr="001A52C6" w:rsidRDefault="009A2C7C">
      <w:pPr>
        <w:rPr>
          <w:sz w:val="24"/>
          <w:szCs w:val="24"/>
        </w:rPr>
      </w:pPr>
    </w:p>
    <w:p w14:paraId="1EC3D4AF" w14:textId="77777777" w:rsidR="009A2C7C" w:rsidRPr="001A52C6" w:rsidRDefault="00635243" w:rsidP="00635243">
      <w:pPr>
        <w:jc w:val="center"/>
        <w:rPr>
          <w:b/>
          <w:sz w:val="24"/>
          <w:szCs w:val="24"/>
        </w:rPr>
      </w:pPr>
      <w:r w:rsidRPr="001A52C6">
        <w:rPr>
          <w:b/>
          <w:sz w:val="24"/>
          <w:szCs w:val="24"/>
        </w:rPr>
        <w:t>ORDEN DEL DÍA:</w:t>
      </w:r>
    </w:p>
    <w:p w14:paraId="59C2F6D1" w14:textId="77777777" w:rsidR="009A2C7C" w:rsidRPr="001A52C6" w:rsidRDefault="009A2C7C">
      <w:pPr>
        <w:rPr>
          <w:sz w:val="24"/>
          <w:szCs w:val="24"/>
        </w:rPr>
      </w:pPr>
    </w:p>
    <w:p w14:paraId="2783A770" w14:textId="77777777" w:rsidR="009A2C7C" w:rsidRPr="001A52C6" w:rsidRDefault="009A2C7C">
      <w:pPr>
        <w:rPr>
          <w:sz w:val="24"/>
          <w:szCs w:val="24"/>
        </w:rPr>
      </w:pPr>
    </w:p>
    <w:p w14:paraId="00BB42AB" w14:textId="77777777" w:rsidR="00635243" w:rsidRPr="001A52C6" w:rsidRDefault="00635243" w:rsidP="00635243">
      <w:pPr>
        <w:pStyle w:val="Prrafodelista"/>
        <w:numPr>
          <w:ilvl w:val="0"/>
          <w:numId w:val="2"/>
        </w:numPr>
        <w:tabs>
          <w:tab w:val="left" w:pos="2553"/>
        </w:tabs>
        <w:rPr>
          <w:sz w:val="24"/>
          <w:szCs w:val="24"/>
        </w:rPr>
      </w:pPr>
      <w:r w:rsidRPr="001A52C6">
        <w:rPr>
          <w:sz w:val="24"/>
          <w:szCs w:val="24"/>
        </w:rPr>
        <w:t>Verificación del quórum.</w:t>
      </w:r>
    </w:p>
    <w:p w14:paraId="2AF93878" w14:textId="77777777" w:rsidR="00635243" w:rsidRPr="001A52C6" w:rsidRDefault="00635243" w:rsidP="00635243">
      <w:pPr>
        <w:tabs>
          <w:tab w:val="left" w:pos="2553"/>
        </w:tabs>
        <w:rPr>
          <w:sz w:val="24"/>
          <w:szCs w:val="24"/>
        </w:rPr>
      </w:pPr>
    </w:p>
    <w:p w14:paraId="35F81CBA" w14:textId="77777777" w:rsidR="00635243" w:rsidRPr="001A52C6" w:rsidRDefault="00635243" w:rsidP="00635243">
      <w:pPr>
        <w:pStyle w:val="Prrafodelista"/>
        <w:numPr>
          <w:ilvl w:val="0"/>
          <w:numId w:val="2"/>
        </w:numPr>
        <w:tabs>
          <w:tab w:val="left" w:pos="2553"/>
        </w:tabs>
        <w:rPr>
          <w:sz w:val="24"/>
          <w:szCs w:val="24"/>
        </w:rPr>
      </w:pPr>
      <w:r w:rsidRPr="001A52C6">
        <w:rPr>
          <w:sz w:val="24"/>
          <w:szCs w:val="24"/>
        </w:rPr>
        <w:t>Orden del día</w:t>
      </w:r>
    </w:p>
    <w:p w14:paraId="0A72D557" w14:textId="77777777" w:rsidR="00635243" w:rsidRPr="001A52C6" w:rsidRDefault="00635243" w:rsidP="00635243">
      <w:pPr>
        <w:pStyle w:val="Prrafodelista"/>
        <w:rPr>
          <w:sz w:val="24"/>
          <w:szCs w:val="24"/>
        </w:rPr>
      </w:pPr>
    </w:p>
    <w:p w14:paraId="726F2A97" w14:textId="77777777" w:rsidR="00635243" w:rsidRPr="001A52C6" w:rsidRDefault="00635243" w:rsidP="00635243">
      <w:pPr>
        <w:pStyle w:val="Prrafodelista"/>
        <w:tabs>
          <w:tab w:val="left" w:pos="2553"/>
        </w:tabs>
        <w:jc w:val="center"/>
        <w:rPr>
          <w:b/>
          <w:sz w:val="24"/>
          <w:szCs w:val="24"/>
        </w:rPr>
      </w:pPr>
    </w:p>
    <w:p w14:paraId="2DC1E7B4" w14:textId="77777777" w:rsidR="009A2C7C" w:rsidRPr="001A52C6" w:rsidRDefault="00635243" w:rsidP="00635243">
      <w:pPr>
        <w:tabs>
          <w:tab w:val="left" w:pos="2553"/>
        </w:tabs>
        <w:jc w:val="center"/>
        <w:rPr>
          <w:b/>
          <w:sz w:val="24"/>
          <w:szCs w:val="24"/>
        </w:rPr>
      </w:pPr>
      <w:r w:rsidRPr="001A52C6">
        <w:rPr>
          <w:b/>
          <w:sz w:val="24"/>
          <w:szCs w:val="24"/>
        </w:rPr>
        <w:t>DESARROLLO:</w:t>
      </w:r>
    </w:p>
    <w:p w14:paraId="02E2C02F" w14:textId="77777777" w:rsidR="00635243" w:rsidRPr="001A52C6" w:rsidRDefault="00635243" w:rsidP="00635243">
      <w:pPr>
        <w:tabs>
          <w:tab w:val="left" w:pos="2553"/>
        </w:tabs>
        <w:jc w:val="center"/>
        <w:rPr>
          <w:b/>
          <w:sz w:val="24"/>
          <w:szCs w:val="24"/>
        </w:rPr>
      </w:pPr>
    </w:p>
    <w:p w14:paraId="4FF36BBE" w14:textId="77777777" w:rsidR="00635243" w:rsidRPr="0018129D" w:rsidRDefault="00635243" w:rsidP="00635243">
      <w:pPr>
        <w:pStyle w:val="Prrafodelista"/>
        <w:numPr>
          <w:ilvl w:val="0"/>
          <w:numId w:val="3"/>
        </w:numPr>
        <w:tabs>
          <w:tab w:val="left" w:pos="2553"/>
        </w:tabs>
        <w:rPr>
          <w:b/>
          <w:sz w:val="24"/>
          <w:szCs w:val="24"/>
          <w:highlight w:val="lightGray"/>
        </w:rPr>
      </w:pPr>
      <w:r w:rsidRPr="0018129D">
        <w:rPr>
          <w:b/>
          <w:sz w:val="24"/>
          <w:szCs w:val="24"/>
          <w:highlight w:val="lightGray"/>
        </w:rPr>
        <w:t>Verificación del quórum</w:t>
      </w:r>
    </w:p>
    <w:p w14:paraId="4879395C" w14:textId="77777777" w:rsidR="00635243" w:rsidRPr="001A52C6" w:rsidRDefault="00635243" w:rsidP="00635243">
      <w:pPr>
        <w:pStyle w:val="Prrafodelista"/>
        <w:tabs>
          <w:tab w:val="left" w:pos="2553"/>
        </w:tabs>
        <w:rPr>
          <w:b/>
          <w:sz w:val="24"/>
          <w:szCs w:val="24"/>
        </w:rPr>
      </w:pPr>
    </w:p>
    <w:p w14:paraId="6D9A4706" w14:textId="77777777" w:rsidR="00635243" w:rsidRPr="001A52C6" w:rsidRDefault="00635243" w:rsidP="00635243">
      <w:pPr>
        <w:tabs>
          <w:tab w:val="left" w:pos="2553"/>
        </w:tabs>
        <w:jc w:val="both"/>
        <w:rPr>
          <w:sz w:val="24"/>
          <w:szCs w:val="24"/>
        </w:rPr>
      </w:pPr>
      <w:r w:rsidRPr="001A52C6">
        <w:rPr>
          <w:sz w:val="24"/>
          <w:szCs w:val="24"/>
        </w:rPr>
        <w:t>Muestra de texto, muestra de texto, muestra de texto, muestra de texto, muestra de texto, muestra de texto, muestra de texto, muestra de texto, muestra de texto, muestra de texto, muestra de texto, muestra de texto, muestra de texto, muestra de texto, de texto, muestra de texto. Muestra de texto, muestra de texto, muestra de texto, muestra de texto, muestra de texto, muestra de texto, muestra de texto, muestra de texto, muestra de texto, muestra de texto, muestra de texto, muestra de texto, muestra de texto, muestra de texto, de texto, muestra de texto. Muestra de texto, muestra de texto, muestra de texto, muestra de texto, muestra de texto, muestra de texto, muestra de texto, muestra de texto, muestra de texto, muestra de texto. Muestra de texto. Muestra de texto, muestra de texto, muestra de texto,</w:t>
      </w:r>
    </w:p>
    <w:p w14:paraId="52A3B1C1" w14:textId="77777777" w:rsidR="00635243" w:rsidRPr="001A52C6" w:rsidRDefault="00635243" w:rsidP="00635243">
      <w:pPr>
        <w:tabs>
          <w:tab w:val="left" w:pos="2553"/>
        </w:tabs>
        <w:jc w:val="both"/>
        <w:rPr>
          <w:sz w:val="24"/>
          <w:szCs w:val="24"/>
        </w:rPr>
      </w:pPr>
    </w:p>
    <w:p w14:paraId="6CE72DA0" w14:textId="77777777" w:rsidR="00635243" w:rsidRPr="001A52C6" w:rsidRDefault="00635243" w:rsidP="00635243">
      <w:pPr>
        <w:tabs>
          <w:tab w:val="left" w:pos="2553"/>
        </w:tabs>
        <w:jc w:val="both"/>
        <w:rPr>
          <w:sz w:val="24"/>
          <w:szCs w:val="24"/>
        </w:rPr>
      </w:pPr>
    </w:p>
    <w:p w14:paraId="7BCE3E45" w14:textId="77777777" w:rsidR="00635243" w:rsidRPr="001A52C6" w:rsidRDefault="00635243" w:rsidP="00635243">
      <w:pPr>
        <w:tabs>
          <w:tab w:val="left" w:pos="2553"/>
        </w:tabs>
        <w:jc w:val="both"/>
        <w:rPr>
          <w:b/>
          <w:sz w:val="24"/>
          <w:szCs w:val="24"/>
        </w:rPr>
      </w:pPr>
      <w:r w:rsidRPr="001A52C6">
        <w:rPr>
          <w:b/>
          <w:sz w:val="24"/>
          <w:szCs w:val="24"/>
        </w:rPr>
        <w:lastRenderedPageBreak/>
        <w:t>2. Desarrollo de la reunión</w:t>
      </w:r>
    </w:p>
    <w:p w14:paraId="3237D3AE" w14:textId="77777777" w:rsidR="00635243" w:rsidRPr="001A52C6" w:rsidRDefault="00635243" w:rsidP="00635243">
      <w:pPr>
        <w:tabs>
          <w:tab w:val="left" w:pos="2553"/>
        </w:tabs>
        <w:jc w:val="both"/>
        <w:rPr>
          <w:sz w:val="24"/>
          <w:szCs w:val="24"/>
        </w:rPr>
      </w:pPr>
    </w:p>
    <w:p w14:paraId="22C0825E" w14:textId="77777777" w:rsidR="00635243" w:rsidRPr="001A52C6" w:rsidRDefault="00635243" w:rsidP="00635243">
      <w:pPr>
        <w:tabs>
          <w:tab w:val="left" w:pos="2553"/>
        </w:tabs>
        <w:jc w:val="both"/>
        <w:rPr>
          <w:sz w:val="24"/>
          <w:szCs w:val="24"/>
        </w:rPr>
      </w:pPr>
      <w:r w:rsidRPr="001A52C6">
        <w:rPr>
          <w:sz w:val="24"/>
          <w:szCs w:val="24"/>
        </w:rPr>
        <w:t>Muestra de texto, muestra de texto, muestra de texto, muestra de texto, muestra de texto, de texto, muestra de texto, muestra de texto, muestra de texto, muestra de texto, muestra de texto, muestra de texto, texto, muestra de texto, muestra de texto, muestra de texto, muestra de texto, muestra.</w:t>
      </w:r>
    </w:p>
    <w:p w14:paraId="4E5626EA" w14:textId="77777777" w:rsidR="00635243" w:rsidRPr="001A52C6" w:rsidRDefault="00635243" w:rsidP="00635243">
      <w:pPr>
        <w:tabs>
          <w:tab w:val="left" w:pos="2553"/>
        </w:tabs>
        <w:jc w:val="both"/>
        <w:rPr>
          <w:sz w:val="24"/>
          <w:szCs w:val="24"/>
        </w:rPr>
      </w:pPr>
    </w:p>
    <w:p w14:paraId="5A1FC5E2" w14:textId="77777777" w:rsidR="00635243" w:rsidRPr="001A52C6" w:rsidRDefault="00635243" w:rsidP="00635243">
      <w:pPr>
        <w:tabs>
          <w:tab w:val="left" w:pos="2553"/>
        </w:tabs>
        <w:jc w:val="both"/>
        <w:rPr>
          <w:sz w:val="24"/>
          <w:szCs w:val="24"/>
        </w:rPr>
      </w:pPr>
      <w:r w:rsidRPr="001A52C6">
        <w:rPr>
          <w:sz w:val="24"/>
          <w:szCs w:val="24"/>
        </w:rPr>
        <w:t xml:space="preserve">Muestra de texto, muestra de texto, muestra de texto, muestra de texto, muestra de texto, muestra de texto, muestra de texto, muestra de texto, muestra de texto, muestra de texto, </w:t>
      </w:r>
    </w:p>
    <w:p w14:paraId="0FF75801" w14:textId="77777777" w:rsidR="00635243" w:rsidRPr="001A52C6" w:rsidRDefault="00635243" w:rsidP="00635243">
      <w:pPr>
        <w:tabs>
          <w:tab w:val="left" w:pos="2553"/>
        </w:tabs>
        <w:jc w:val="both"/>
        <w:rPr>
          <w:sz w:val="24"/>
          <w:szCs w:val="24"/>
        </w:rPr>
      </w:pPr>
    </w:p>
    <w:p w14:paraId="1EF7DD3B" w14:textId="77777777" w:rsidR="00635243" w:rsidRPr="001A52C6" w:rsidRDefault="00635243" w:rsidP="00635243">
      <w:pPr>
        <w:tabs>
          <w:tab w:val="left" w:pos="2553"/>
        </w:tabs>
        <w:jc w:val="both"/>
        <w:rPr>
          <w:b/>
          <w:sz w:val="24"/>
          <w:szCs w:val="24"/>
        </w:rPr>
      </w:pPr>
      <w:r w:rsidRPr="001A52C6">
        <w:rPr>
          <w:b/>
          <w:sz w:val="24"/>
          <w:szCs w:val="24"/>
        </w:rPr>
        <w:t>3. Decisiones del Comité / Reunión /</w:t>
      </w:r>
    </w:p>
    <w:p w14:paraId="0A78EBA0" w14:textId="77777777" w:rsidR="00635243" w:rsidRPr="001A52C6" w:rsidRDefault="00635243" w:rsidP="00635243">
      <w:pPr>
        <w:tabs>
          <w:tab w:val="left" w:pos="2553"/>
        </w:tabs>
        <w:jc w:val="both"/>
        <w:rPr>
          <w:sz w:val="24"/>
          <w:szCs w:val="24"/>
        </w:rPr>
      </w:pPr>
    </w:p>
    <w:p w14:paraId="5BF40050" w14:textId="77777777" w:rsidR="00635243" w:rsidRPr="001A52C6" w:rsidRDefault="00635243" w:rsidP="00635243">
      <w:pPr>
        <w:tabs>
          <w:tab w:val="left" w:pos="2553"/>
        </w:tabs>
        <w:jc w:val="both"/>
        <w:rPr>
          <w:sz w:val="24"/>
          <w:szCs w:val="24"/>
        </w:rPr>
      </w:pPr>
    </w:p>
    <w:p w14:paraId="3ABCD6D4" w14:textId="77777777" w:rsidR="00635243" w:rsidRPr="001A52C6" w:rsidRDefault="00635243" w:rsidP="00635243">
      <w:pPr>
        <w:tabs>
          <w:tab w:val="left" w:pos="2553"/>
        </w:tabs>
        <w:jc w:val="both"/>
        <w:rPr>
          <w:sz w:val="24"/>
          <w:szCs w:val="24"/>
        </w:rPr>
      </w:pPr>
    </w:p>
    <w:p w14:paraId="798A4DB7" w14:textId="77777777" w:rsidR="00635243" w:rsidRPr="001A52C6" w:rsidRDefault="00635243" w:rsidP="0018129D">
      <w:pPr>
        <w:shd w:val="clear" w:color="auto" w:fill="BFBFBF" w:themeFill="background1" w:themeFillShade="BF"/>
        <w:tabs>
          <w:tab w:val="left" w:pos="2553"/>
        </w:tabs>
        <w:jc w:val="both"/>
        <w:rPr>
          <w:b/>
          <w:sz w:val="24"/>
          <w:szCs w:val="24"/>
        </w:rPr>
      </w:pPr>
      <w:r w:rsidRPr="001A52C6">
        <w:rPr>
          <w:b/>
          <w:sz w:val="24"/>
          <w:szCs w:val="24"/>
        </w:rPr>
        <w:t xml:space="preserve">Espacio para firmas según corresponda </w:t>
      </w:r>
    </w:p>
    <w:p w14:paraId="49D4695B" w14:textId="77777777" w:rsidR="00635243" w:rsidRPr="001A52C6" w:rsidRDefault="00635243" w:rsidP="00635243">
      <w:pPr>
        <w:tabs>
          <w:tab w:val="left" w:pos="2553"/>
        </w:tabs>
        <w:jc w:val="both"/>
        <w:rPr>
          <w:sz w:val="24"/>
          <w:szCs w:val="24"/>
        </w:rPr>
      </w:pPr>
    </w:p>
    <w:p w14:paraId="74DA95E8" w14:textId="77777777" w:rsidR="00635243" w:rsidRPr="001A52C6" w:rsidRDefault="00635243" w:rsidP="00635243">
      <w:pPr>
        <w:tabs>
          <w:tab w:val="left" w:pos="2553"/>
        </w:tabs>
        <w:jc w:val="both"/>
        <w:rPr>
          <w:sz w:val="24"/>
          <w:szCs w:val="24"/>
        </w:rPr>
      </w:pPr>
    </w:p>
    <w:p w14:paraId="00B5DAEC" w14:textId="77777777" w:rsidR="00635243" w:rsidRPr="001A52C6" w:rsidRDefault="00635243" w:rsidP="00635243">
      <w:pPr>
        <w:tabs>
          <w:tab w:val="left" w:pos="2553"/>
        </w:tabs>
        <w:jc w:val="both"/>
        <w:rPr>
          <w:sz w:val="24"/>
          <w:szCs w:val="24"/>
        </w:rPr>
      </w:pPr>
    </w:p>
    <w:p w14:paraId="5B9C4A1A" w14:textId="77777777" w:rsidR="00635243" w:rsidRPr="001A52C6" w:rsidRDefault="00635243" w:rsidP="00635243">
      <w:pPr>
        <w:tabs>
          <w:tab w:val="left" w:pos="2553"/>
        </w:tabs>
        <w:jc w:val="both"/>
        <w:rPr>
          <w:sz w:val="24"/>
          <w:szCs w:val="24"/>
        </w:rPr>
      </w:pPr>
    </w:p>
    <w:p w14:paraId="15D3B465" w14:textId="77777777" w:rsidR="00635243" w:rsidRPr="001A52C6" w:rsidRDefault="00635243" w:rsidP="00635243">
      <w:pPr>
        <w:tabs>
          <w:tab w:val="left" w:pos="2553"/>
        </w:tabs>
        <w:jc w:val="both"/>
        <w:rPr>
          <w:sz w:val="24"/>
          <w:szCs w:val="24"/>
        </w:rPr>
      </w:pPr>
    </w:p>
    <w:p w14:paraId="75BC49AD" w14:textId="77777777" w:rsidR="00635243" w:rsidRPr="001A52C6" w:rsidRDefault="00635243" w:rsidP="00635243">
      <w:pPr>
        <w:tabs>
          <w:tab w:val="left" w:pos="2553"/>
        </w:tabs>
        <w:jc w:val="both"/>
        <w:rPr>
          <w:sz w:val="24"/>
          <w:szCs w:val="24"/>
        </w:rPr>
      </w:pPr>
    </w:p>
    <w:p w14:paraId="53635A86" w14:textId="77777777" w:rsidR="003C2D69" w:rsidRPr="001A52C6" w:rsidRDefault="003C2D69" w:rsidP="00635243">
      <w:pPr>
        <w:tabs>
          <w:tab w:val="left" w:pos="2553"/>
        </w:tabs>
        <w:jc w:val="both"/>
        <w:rPr>
          <w:sz w:val="24"/>
          <w:szCs w:val="24"/>
        </w:rPr>
      </w:pPr>
    </w:p>
    <w:p w14:paraId="25949714" w14:textId="77777777" w:rsidR="003C2D69" w:rsidRPr="001A52C6" w:rsidRDefault="003C2D69" w:rsidP="00635243">
      <w:pPr>
        <w:tabs>
          <w:tab w:val="left" w:pos="2553"/>
        </w:tabs>
        <w:jc w:val="both"/>
        <w:rPr>
          <w:sz w:val="24"/>
          <w:szCs w:val="24"/>
        </w:rPr>
      </w:pPr>
    </w:p>
    <w:p w14:paraId="5074B048" w14:textId="77777777" w:rsidR="00635243" w:rsidRPr="001A52C6" w:rsidRDefault="00635243" w:rsidP="00635243">
      <w:pPr>
        <w:tabs>
          <w:tab w:val="left" w:pos="2553"/>
        </w:tabs>
        <w:jc w:val="both"/>
        <w:rPr>
          <w:sz w:val="24"/>
          <w:szCs w:val="24"/>
        </w:rPr>
      </w:pPr>
    </w:p>
    <w:p w14:paraId="279BA814" w14:textId="77777777" w:rsidR="00635243" w:rsidRPr="001A52C6" w:rsidRDefault="00635243" w:rsidP="00635243">
      <w:pPr>
        <w:tabs>
          <w:tab w:val="left" w:pos="2553"/>
        </w:tabs>
        <w:jc w:val="both"/>
        <w:rPr>
          <w:sz w:val="24"/>
          <w:szCs w:val="24"/>
        </w:rPr>
      </w:pPr>
    </w:p>
    <w:p w14:paraId="198BCCA7" w14:textId="77777777" w:rsidR="00635243" w:rsidRPr="001A52C6" w:rsidRDefault="00635243" w:rsidP="00635243">
      <w:pPr>
        <w:tabs>
          <w:tab w:val="left" w:pos="2553"/>
        </w:tabs>
        <w:jc w:val="both"/>
        <w:rPr>
          <w:sz w:val="24"/>
          <w:szCs w:val="24"/>
        </w:rPr>
      </w:pPr>
    </w:p>
    <w:p w14:paraId="2336DDCA" w14:textId="77777777" w:rsidR="00635243" w:rsidRPr="001A52C6" w:rsidRDefault="00635243" w:rsidP="00635243">
      <w:pPr>
        <w:tabs>
          <w:tab w:val="left" w:pos="2553"/>
        </w:tabs>
        <w:jc w:val="both"/>
        <w:rPr>
          <w:sz w:val="24"/>
          <w:szCs w:val="24"/>
        </w:rPr>
      </w:pPr>
    </w:p>
    <w:p w14:paraId="0AE74DED" w14:textId="77777777" w:rsidR="00635243" w:rsidRPr="001A52C6" w:rsidRDefault="00635243" w:rsidP="00635243">
      <w:pPr>
        <w:tabs>
          <w:tab w:val="left" w:pos="2553"/>
        </w:tabs>
        <w:jc w:val="both"/>
        <w:rPr>
          <w:b/>
          <w:sz w:val="24"/>
          <w:szCs w:val="24"/>
        </w:rPr>
      </w:pPr>
      <w:r w:rsidRPr="001A52C6">
        <w:rPr>
          <w:b/>
          <w:sz w:val="24"/>
          <w:szCs w:val="24"/>
        </w:rPr>
        <w:t>Anexos: muestra de texto.</w:t>
      </w:r>
    </w:p>
    <w:p w14:paraId="66A531C5" w14:textId="77777777" w:rsidR="00635243" w:rsidRPr="0018129D" w:rsidRDefault="00635243" w:rsidP="00635243">
      <w:pPr>
        <w:tabs>
          <w:tab w:val="left" w:pos="2553"/>
        </w:tabs>
        <w:jc w:val="both"/>
        <w:rPr>
          <w:sz w:val="14"/>
          <w:szCs w:val="14"/>
        </w:rPr>
      </w:pPr>
    </w:p>
    <w:p w14:paraId="6A734701" w14:textId="77777777" w:rsidR="00635243" w:rsidRPr="0018129D" w:rsidRDefault="00635243" w:rsidP="00635243">
      <w:pPr>
        <w:tabs>
          <w:tab w:val="left" w:pos="2553"/>
        </w:tabs>
        <w:jc w:val="both"/>
        <w:rPr>
          <w:sz w:val="16"/>
          <w:szCs w:val="16"/>
        </w:rPr>
      </w:pPr>
      <w:r w:rsidRPr="0018129D">
        <w:rPr>
          <w:sz w:val="16"/>
          <w:szCs w:val="16"/>
        </w:rPr>
        <w:t>Copia: Oficina Asesora de Planeación UMV</w:t>
      </w:r>
    </w:p>
    <w:p w14:paraId="6377D58A" w14:textId="77777777" w:rsidR="00635243" w:rsidRPr="001A52C6" w:rsidRDefault="00635243" w:rsidP="00635243">
      <w:pPr>
        <w:tabs>
          <w:tab w:val="left" w:pos="2553"/>
        </w:tabs>
        <w:jc w:val="both"/>
        <w:rPr>
          <w:sz w:val="24"/>
          <w:szCs w:val="24"/>
        </w:rPr>
      </w:pPr>
    </w:p>
    <w:sectPr w:rsidR="00635243" w:rsidRPr="001A52C6">
      <w:headerReference w:type="default" r:id="rId11"/>
      <w:footerReference w:type="default" r:id="rId12"/>
      <w:pgSz w:w="12240" w:h="15840"/>
      <w:pgMar w:top="1134" w:right="1134" w:bottom="1134"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88CC" w14:textId="77777777" w:rsidR="00C84A6F" w:rsidRDefault="00C84A6F">
      <w:r>
        <w:separator/>
      </w:r>
    </w:p>
  </w:endnote>
  <w:endnote w:type="continuationSeparator" w:id="0">
    <w:p w14:paraId="224C2892" w14:textId="77777777" w:rsidR="00C84A6F" w:rsidRDefault="00C8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596D" w14:textId="77777777" w:rsidR="009A2C7C" w:rsidRDefault="009A2C7C">
    <w:pPr>
      <w:widowControl w:val="0"/>
      <w:pBdr>
        <w:top w:val="nil"/>
        <w:left w:val="nil"/>
        <w:bottom w:val="nil"/>
        <w:right w:val="nil"/>
        <w:between w:val="nil"/>
      </w:pBdr>
      <w:spacing w:line="276" w:lineRule="auto"/>
      <w:rPr>
        <w:color w:val="000000"/>
        <w:sz w:val="10"/>
        <w:szCs w:val="10"/>
      </w:rPr>
    </w:pPr>
  </w:p>
  <w:tbl>
    <w:tblPr>
      <w:tblStyle w:val="a0"/>
      <w:tblW w:w="9962" w:type="dxa"/>
      <w:tblInd w:w="0" w:type="dxa"/>
      <w:tblLayout w:type="fixed"/>
      <w:tblLook w:val="0400" w:firstRow="0" w:lastRow="0" w:firstColumn="0" w:lastColumn="0" w:noHBand="0" w:noVBand="1"/>
    </w:tblPr>
    <w:tblGrid>
      <w:gridCol w:w="4390"/>
      <w:gridCol w:w="2251"/>
      <w:gridCol w:w="3321"/>
    </w:tblGrid>
    <w:tr w:rsidR="009A2C7C" w14:paraId="6291A821" w14:textId="77777777" w:rsidTr="003C2D69">
      <w:trPr>
        <w:trHeight w:val="837"/>
      </w:trPr>
      <w:tc>
        <w:tcPr>
          <w:tcW w:w="4390" w:type="dxa"/>
        </w:tcPr>
        <w:p w14:paraId="3260CD96" w14:textId="02C489FB" w:rsidR="003C2D69" w:rsidRPr="00C85F0B" w:rsidRDefault="003C2D69" w:rsidP="00AB5A4D">
          <w:pPr>
            <w:tabs>
              <w:tab w:val="center" w:pos="4419"/>
              <w:tab w:val="right" w:pos="8838"/>
            </w:tabs>
            <w:rPr>
              <w:rFonts w:ascii="Arial" w:hAnsi="Arial" w:cs="Arial"/>
              <w:sz w:val="16"/>
              <w:szCs w:val="16"/>
            </w:rPr>
          </w:pPr>
          <w:r w:rsidRPr="00C85F0B">
            <w:rPr>
              <w:rFonts w:ascii="Arial" w:hAnsi="Arial" w:cs="Arial"/>
              <w:sz w:val="16"/>
              <w:szCs w:val="16"/>
            </w:rPr>
            <w:t>Calle 26 No.69-76 Edificio Elemento Torre 1, Piso 3 – C.P. 111071 PBX: 3779555 – Información: Línea 195</w:t>
          </w:r>
        </w:p>
        <w:p w14:paraId="46BBB428" w14:textId="2A4E03DD" w:rsidR="009A2C7C" w:rsidRDefault="00AB5A4D" w:rsidP="003C2D69">
          <w:pPr>
            <w:pBdr>
              <w:top w:val="nil"/>
              <w:left w:val="nil"/>
              <w:bottom w:val="nil"/>
              <w:right w:val="nil"/>
              <w:between w:val="nil"/>
            </w:pBdr>
            <w:tabs>
              <w:tab w:val="center" w:pos="4419"/>
              <w:tab w:val="right" w:pos="8838"/>
            </w:tabs>
            <w:rPr>
              <w:rFonts w:ascii="Arial" w:eastAsia="Arial" w:hAnsi="Arial" w:cs="Arial"/>
              <w:color w:val="000000"/>
              <w:sz w:val="22"/>
              <w:szCs w:val="22"/>
            </w:rPr>
          </w:pPr>
          <w:r w:rsidRPr="00C85F0B">
            <w:rPr>
              <w:rFonts w:ascii="Arial" w:hAnsi="Arial" w:cs="Arial"/>
              <w:sz w:val="16"/>
              <w:szCs w:val="16"/>
            </w:rPr>
            <w:t>Página we</w:t>
          </w:r>
          <w:r w:rsidR="00551B16" w:rsidRPr="00C85F0B">
            <w:rPr>
              <w:rFonts w:ascii="Arial" w:hAnsi="Arial" w:cs="Arial"/>
              <w:sz w:val="16"/>
              <w:szCs w:val="16"/>
            </w:rPr>
            <w:t xml:space="preserve">b: </w:t>
          </w:r>
          <w:r w:rsidR="003C2D69" w:rsidRPr="00C85F0B">
            <w:rPr>
              <w:rFonts w:ascii="Arial" w:hAnsi="Arial" w:cs="Arial"/>
              <w:sz w:val="16"/>
              <w:szCs w:val="16"/>
            </w:rPr>
            <w:t>www.umv.gov.co</w:t>
          </w:r>
        </w:p>
      </w:tc>
      <w:tc>
        <w:tcPr>
          <w:tcW w:w="2251" w:type="dxa"/>
        </w:tcPr>
        <w:p w14:paraId="29FB3302" w14:textId="77777777" w:rsidR="009A2C7C" w:rsidRPr="003C2D69" w:rsidRDefault="009A2C7C">
          <w:pPr>
            <w:pBdr>
              <w:top w:val="nil"/>
              <w:left w:val="nil"/>
              <w:bottom w:val="nil"/>
              <w:right w:val="nil"/>
              <w:between w:val="nil"/>
            </w:pBdr>
            <w:tabs>
              <w:tab w:val="center" w:pos="4419"/>
              <w:tab w:val="right" w:pos="8838"/>
            </w:tabs>
            <w:rPr>
              <w:rFonts w:ascii="Arial" w:eastAsia="Arial" w:hAnsi="Arial" w:cs="Arial"/>
              <w:color w:val="000000"/>
              <w:sz w:val="14"/>
              <w:szCs w:val="14"/>
            </w:rPr>
          </w:pPr>
        </w:p>
        <w:p w14:paraId="24E08A5A" w14:textId="77777777" w:rsidR="009A2C7C" w:rsidRPr="003C2D69" w:rsidRDefault="003C2D69">
          <w:pPr>
            <w:jc w:val="center"/>
            <w:rPr>
              <w:rFonts w:ascii="Arial" w:hAnsi="Arial" w:cs="Arial"/>
              <w:sz w:val="14"/>
              <w:szCs w:val="14"/>
            </w:rPr>
          </w:pPr>
          <w:r w:rsidRPr="003C2D69">
            <w:rPr>
              <w:rFonts w:ascii="Arial" w:hAnsi="Arial" w:cs="Arial"/>
              <w:sz w:val="14"/>
              <w:szCs w:val="14"/>
            </w:rPr>
            <w:t>GDOC-FM-009</w:t>
          </w:r>
        </w:p>
        <w:p w14:paraId="55286221" w14:textId="77777777" w:rsidR="003C2D69" w:rsidRDefault="003C2D69">
          <w:pPr>
            <w:jc w:val="center"/>
          </w:pPr>
          <w:r w:rsidRPr="003C2D69">
            <w:rPr>
              <w:rFonts w:ascii="Arial" w:hAnsi="Arial" w:cs="Arial"/>
              <w:sz w:val="14"/>
              <w:szCs w:val="14"/>
            </w:rPr>
            <w:t xml:space="preserve">Página </w:t>
          </w:r>
          <w:r w:rsidRPr="003C2D69">
            <w:rPr>
              <w:sz w:val="14"/>
              <w:szCs w:val="14"/>
            </w:rPr>
            <w:fldChar w:fldCharType="begin"/>
          </w:r>
          <w:r w:rsidRPr="003C2D69">
            <w:rPr>
              <w:rFonts w:ascii="Arial" w:hAnsi="Arial" w:cs="Arial"/>
              <w:sz w:val="14"/>
              <w:szCs w:val="14"/>
            </w:rPr>
            <w:instrText xml:space="preserve"> PAGE </w:instrText>
          </w:r>
          <w:r w:rsidRPr="003C2D69">
            <w:rPr>
              <w:sz w:val="14"/>
              <w:szCs w:val="14"/>
            </w:rPr>
            <w:fldChar w:fldCharType="separate"/>
          </w:r>
          <w:r w:rsidR="007E2E5D">
            <w:rPr>
              <w:rFonts w:ascii="Arial" w:hAnsi="Arial" w:cs="Arial"/>
              <w:noProof/>
              <w:sz w:val="14"/>
              <w:szCs w:val="14"/>
            </w:rPr>
            <w:t>2</w:t>
          </w:r>
          <w:r w:rsidRPr="003C2D69">
            <w:rPr>
              <w:sz w:val="14"/>
              <w:szCs w:val="14"/>
            </w:rPr>
            <w:fldChar w:fldCharType="end"/>
          </w:r>
          <w:r w:rsidRPr="003C2D69">
            <w:rPr>
              <w:rFonts w:ascii="Arial" w:hAnsi="Arial" w:cs="Arial"/>
              <w:sz w:val="14"/>
              <w:szCs w:val="14"/>
            </w:rPr>
            <w:t xml:space="preserve"> de </w:t>
          </w:r>
          <w:r w:rsidRPr="003C2D69">
            <w:rPr>
              <w:sz w:val="14"/>
              <w:szCs w:val="14"/>
            </w:rPr>
            <w:fldChar w:fldCharType="begin"/>
          </w:r>
          <w:r w:rsidRPr="003C2D69">
            <w:rPr>
              <w:rFonts w:ascii="Arial" w:hAnsi="Arial" w:cs="Arial"/>
              <w:sz w:val="14"/>
              <w:szCs w:val="14"/>
            </w:rPr>
            <w:instrText xml:space="preserve"> NUMPAGES </w:instrText>
          </w:r>
          <w:r w:rsidRPr="003C2D69">
            <w:rPr>
              <w:sz w:val="14"/>
              <w:szCs w:val="14"/>
            </w:rPr>
            <w:fldChar w:fldCharType="separate"/>
          </w:r>
          <w:r w:rsidR="007E2E5D">
            <w:rPr>
              <w:rFonts w:ascii="Arial" w:hAnsi="Arial" w:cs="Arial"/>
              <w:noProof/>
              <w:sz w:val="14"/>
              <w:szCs w:val="14"/>
            </w:rPr>
            <w:t>2</w:t>
          </w:r>
          <w:r w:rsidRPr="003C2D69">
            <w:rPr>
              <w:sz w:val="14"/>
              <w:szCs w:val="14"/>
            </w:rPr>
            <w:fldChar w:fldCharType="end"/>
          </w:r>
        </w:p>
      </w:tc>
      <w:tc>
        <w:tcPr>
          <w:tcW w:w="3321" w:type="dxa"/>
        </w:tcPr>
        <w:p w14:paraId="0949781D" w14:textId="77777777" w:rsidR="009A2C7C" w:rsidRDefault="009A2C7C">
          <w:pPr>
            <w:pBdr>
              <w:top w:val="nil"/>
              <w:left w:val="nil"/>
              <w:bottom w:val="nil"/>
              <w:right w:val="nil"/>
              <w:between w:val="nil"/>
            </w:pBdr>
            <w:tabs>
              <w:tab w:val="center" w:pos="4419"/>
              <w:tab w:val="right" w:pos="8838"/>
            </w:tabs>
            <w:rPr>
              <w:rFonts w:ascii="Arial" w:eastAsia="Arial" w:hAnsi="Arial" w:cs="Arial"/>
              <w:color w:val="000000"/>
              <w:sz w:val="22"/>
              <w:szCs w:val="22"/>
            </w:rPr>
          </w:pPr>
        </w:p>
      </w:tc>
    </w:tr>
  </w:tbl>
  <w:p w14:paraId="08EBF1A7" w14:textId="77777777" w:rsidR="009A2C7C" w:rsidRDefault="009A2C7C">
    <w:pPr>
      <w:pBdr>
        <w:top w:val="nil"/>
        <w:left w:val="nil"/>
        <w:bottom w:val="nil"/>
        <w:right w:val="nil"/>
        <w:between w:val="nil"/>
      </w:pBdr>
      <w:tabs>
        <w:tab w:val="center" w:pos="4419"/>
        <w:tab w:val="right" w:pos="8838"/>
      </w:tabs>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A84C" w14:textId="77777777" w:rsidR="00C84A6F" w:rsidRDefault="00C84A6F">
      <w:r>
        <w:separator/>
      </w:r>
    </w:p>
  </w:footnote>
  <w:footnote w:type="continuationSeparator" w:id="0">
    <w:p w14:paraId="25090DE6" w14:textId="77777777" w:rsidR="00C84A6F" w:rsidRDefault="00C84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CD7" w14:textId="77777777" w:rsidR="009A2C7C" w:rsidRDefault="009A2C7C">
    <w:pPr>
      <w:widowControl w:val="0"/>
      <w:pBdr>
        <w:top w:val="nil"/>
        <w:left w:val="nil"/>
        <w:bottom w:val="nil"/>
        <w:right w:val="nil"/>
        <w:between w:val="nil"/>
      </w:pBdr>
      <w:spacing w:line="276" w:lineRule="auto"/>
    </w:pPr>
  </w:p>
  <w:tbl>
    <w:tblPr>
      <w:tblStyle w:val="a"/>
      <w:tblW w:w="9493" w:type="dxa"/>
      <w:jc w:val="center"/>
      <w:tblInd w:w="0" w:type="dxa"/>
      <w:tblLayout w:type="fixed"/>
      <w:tblLook w:val="0400" w:firstRow="0" w:lastRow="0" w:firstColumn="0" w:lastColumn="0" w:noHBand="0" w:noVBand="1"/>
    </w:tblPr>
    <w:tblGrid>
      <w:gridCol w:w="5098"/>
      <w:gridCol w:w="4395"/>
    </w:tblGrid>
    <w:tr w:rsidR="00186E15" w14:paraId="45A14C1F" w14:textId="77777777" w:rsidTr="00186E15">
      <w:trPr>
        <w:trHeight w:val="558"/>
        <w:jc w:val="center"/>
      </w:trPr>
      <w:tc>
        <w:tcPr>
          <w:tcW w:w="5098" w:type="dxa"/>
          <w:vMerge w:val="restart"/>
          <w:vAlign w:val="center"/>
        </w:tcPr>
        <w:p w14:paraId="0649A3B8" w14:textId="77777777" w:rsidR="00186E15" w:rsidRDefault="00186E15" w:rsidP="00186E15">
          <w:pPr>
            <w:widowControl w:val="0"/>
            <w:pBdr>
              <w:top w:val="nil"/>
              <w:left w:val="nil"/>
              <w:bottom w:val="nil"/>
              <w:right w:val="nil"/>
              <w:between w:val="nil"/>
            </w:pBdr>
            <w:tabs>
              <w:tab w:val="center" w:pos="4252"/>
              <w:tab w:val="right" w:pos="8504"/>
            </w:tabs>
            <w:rPr>
              <w:rFonts w:ascii="Arial" w:eastAsia="Arial" w:hAnsi="Arial" w:cs="Arial"/>
              <w:b/>
              <w:color w:val="00000A"/>
              <w:sz w:val="14"/>
              <w:szCs w:val="14"/>
            </w:rPr>
          </w:pPr>
          <w:r>
            <w:rPr>
              <w:b/>
              <w:noProof/>
              <w:color w:val="00000A"/>
              <w:sz w:val="14"/>
              <w:szCs w:val="14"/>
            </w:rPr>
            <w:drawing>
              <wp:inline distT="0" distB="0" distL="0" distR="0" wp14:anchorId="68A6AF71" wp14:editId="5DA55FA2">
                <wp:extent cx="809215" cy="669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1398" cy="671732"/>
                        </a:xfrm>
                        <a:prstGeom prst="rect">
                          <a:avLst/>
                        </a:prstGeom>
                        <a:ln/>
                      </pic:spPr>
                    </pic:pic>
                  </a:graphicData>
                </a:graphic>
              </wp:inline>
            </w:drawing>
          </w:r>
        </w:p>
      </w:tc>
      <w:tc>
        <w:tcPr>
          <w:tcW w:w="4395" w:type="dxa"/>
          <w:vMerge w:val="restart"/>
          <w:vAlign w:val="center"/>
        </w:tcPr>
        <w:p w14:paraId="521A8BA1" w14:textId="77777777" w:rsidR="00186E15" w:rsidRDefault="00186E15">
          <w:pPr>
            <w:widowControl w:val="0"/>
            <w:pBdr>
              <w:top w:val="nil"/>
              <w:left w:val="nil"/>
              <w:bottom w:val="nil"/>
              <w:right w:val="nil"/>
              <w:between w:val="nil"/>
            </w:pBdr>
            <w:tabs>
              <w:tab w:val="center" w:pos="4252"/>
              <w:tab w:val="right" w:pos="8504"/>
            </w:tabs>
            <w:jc w:val="right"/>
            <w:rPr>
              <w:rFonts w:ascii="Code3of9" w:eastAsia="Code3of9" w:hAnsi="Code3of9" w:cs="Code3of9"/>
              <w:color w:val="00000A"/>
              <w:sz w:val="26"/>
              <w:szCs w:val="26"/>
            </w:rPr>
          </w:pPr>
          <w:r>
            <w:rPr>
              <w:rFonts w:ascii="Code3of9" w:eastAsia="Code3of9" w:hAnsi="Code3of9" w:cs="Code3of9"/>
              <w:color w:val="00000A"/>
              <w:sz w:val="26"/>
              <w:szCs w:val="26"/>
            </w:rPr>
            <w:t>*RAD_S*</w:t>
          </w:r>
        </w:p>
        <w:p w14:paraId="5F6B8BC2" w14:textId="77777777" w:rsidR="00186E15" w:rsidRDefault="00186E15">
          <w:pPr>
            <w:pBdr>
              <w:top w:val="nil"/>
              <w:left w:val="nil"/>
              <w:bottom w:val="nil"/>
              <w:right w:val="nil"/>
              <w:between w:val="nil"/>
            </w:pBdr>
            <w:jc w:val="right"/>
            <w:rPr>
              <w:rFonts w:ascii="Arial" w:eastAsia="Arial" w:hAnsi="Arial" w:cs="Arial"/>
              <w:b/>
              <w:color w:val="00000A"/>
              <w:sz w:val="22"/>
              <w:szCs w:val="22"/>
            </w:rPr>
          </w:pPr>
          <w:r>
            <w:rPr>
              <w:rFonts w:ascii="Arial" w:eastAsia="Arial" w:hAnsi="Arial" w:cs="Arial"/>
              <w:color w:val="00000A"/>
              <w:sz w:val="12"/>
              <w:szCs w:val="12"/>
            </w:rPr>
            <w:t>Radicado:</w:t>
          </w:r>
          <w:r>
            <w:rPr>
              <w:rFonts w:ascii="Times New Roman" w:eastAsia="Times New Roman" w:hAnsi="Times New Roman" w:cs="Times New Roman"/>
              <w:color w:val="00000A"/>
              <w:sz w:val="16"/>
              <w:szCs w:val="16"/>
            </w:rPr>
            <w:t xml:space="preserve"> </w:t>
          </w:r>
          <w:r>
            <w:rPr>
              <w:rFonts w:ascii="Arial" w:eastAsia="Arial" w:hAnsi="Arial" w:cs="Arial"/>
              <w:b/>
              <w:color w:val="00000A"/>
              <w:sz w:val="22"/>
              <w:szCs w:val="22"/>
            </w:rPr>
            <w:t>RAD_S</w:t>
          </w:r>
        </w:p>
        <w:p w14:paraId="3BDD7D60" w14:textId="77777777" w:rsidR="00186E15" w:rsidRDefault="00186E15">
          <w:pPr>
            <w:pBdr>
              <w:top w:val="nil"/>
              <w:left w:val="nil"/>
              <w:bottom w:val="nil"/>
              <w:right w:val="nil"/>
              <w:between w:val="nil"/>
            </w:pBdr>
            <w:jc w:val="right"/>
            <w:rPr>
              <w:rFonts w:ascii="Arial" w:eastAsia="Arial" w:hAnsi="Arial" w:cs="Arial"/>
              <w:color w:val="00000A"/>
              <w:sz w:val="22"/>
              <w:szCs w:val="22"/>
            </w:rPr>
          </w:pPr>
          <w:r>
            <w:rPr>
              <w:rFonts w:ascii="Arial" w:eastAsia="Arial" w:hAnsi="Arial" w:cs="Arial"/>
              <w:color w:val="00000A"/>
              <w:sz w:val="12"/>
              <w:szCs w:val="12"/>
            </w:rPr>
            <w:t>Fecha:</w:t>
          </w:r>
          <w:r>
            <w:rPr>
              <w:rFonts w:ascii="Arial" w:eastAsia="Arial" w:hAnsi="Arial" w:cs="Arial"/>
              <w:color w:val="00000A"/>
              <w:sz w:val="16"/>
              <w:szCs w:val="16"/>
            </w:rPr>
            <w:t xml:space="preserve"> </w:t>
          </w:r>
          <w:r>
            <w:rPr>
              <w:rFonts w:ascii="Arial" w:eastAsia="Arial" w:hAnsi="Arial" w:cs="Arial"/>
              <w:color w:val="00000A"/>
              <w:sz w:val="22"/>
              <w:szCs w:val="22"/>
            </w:rPr>
            <w:t>F_RAD_S</w:t>
          </w:r>
        </w:p>
        <w:p w14:paraId="3B1F94EE" w14:textId="77777777" w:rsidR="00186E15" w:rsidRDefault="00186E15">
          <w:pPr>
            <w:widowControl w:val="0"/>
            <w:pBdr>
              <w:top w:val="nil"/>
              <w:left w:val="nil"/>
              <w:bottom w:val="nil"/>
              <w:right w:val="nil"/>
              <w:between w:val="nil"/>
            </w:pBdr>
            <w:tabs>
              <w:tab w:val="center" w:pos="4252"/>
              <w:tab w:val="right" w:pos="8504"/>
            </w:tabs>
            <w:jc w:val="right"/>
            <w:rPr>
              <w:rFonts w:ascii="Arial" w:eastAsia="Arial" w:hAnsi="Arial" w:cs="Arial"/>
              <w:color w:val="00000A"/>
              <w:sz w:val="14"/>
              <w:szCs w:val="14"/>
            </w:rPr>
          </w:pPr>
          <w:r>
            <w:rPr>
              <w:rFonts w:ascii="Arial" w:eastAsia="Arial" w:hAnsi="Arial" w:cs="Arial"/>
              <w:color w:val="00000A"/>
              <w:sz w:val="14"/>
              <w:szCs w:val="14"/>
            </w:rPr>
            <w:t xml:space="preserve">Pág. </w:t>
          </w:r>
          <w:r>
            <w:rPr>
              <w:color w:val="00000A"/>
              <w:sz w:val="14"/>
              <w:szCs w:val="14"/>
            </w:rPr>
            <w:fldChar w:fldCharType="begin"/>
          </w:r>
          <w:r>
            <w:rPr>
              <w:rFonts w:ascii="Arial" w:eastAsia="Arial" w:hAnsi="Arial" w:cs="Arial"/>
              <w:color w:val="00000A"/>
              <w:sz w:val="14"/>
              <w:szCs w:val="14"/>
            </w:rPr>
            <w:instrText>PAGE</w:instrText>
          </w:r>
          <w:r>
            <w:rPr>
              <w:color w:val="00000A"/>
              <w:sz w:val="14"/>
              <w:szCs w:val="14"/>
            </w:rPr>
            <w:fldChar w:fldCharType="separate"/>
          </w:r>
          <w:r w:rsidR="007E2E5D">
            <w:rPr>
              <w:rFonts w:ascii="Arial" w:eastAsia="Arial" w:hAnsi="Arial" w:cs="Arial"/>
              <w:noProof/>
              <w:color w:val="00000A"/>
              <w:sz w:val="14"/>
              <w:szCs w:val="14"/>
            </w:rPr>
            <w:t>2</w:t>
          </w:r>
          <w:r>
            <w:rPr>
              <w:color w:val="00000A"/>
              <w:sz w:val="14"/>
              <w:szCs w:val="14"/>
            </w:rPr>
            <w:fldChar w:fldCharType="end"/>
          </w:r>
          <w:r>
            <w:rPr>
              <w:rFonts w:ascii="Arial" w:eastAsia="Arial" w:hAnsi="Arial" w:cs="Arial"/>
              <w:color w:val="00000A"/>
              <w:sz w:val="14"/>
              <w:szCs w:val="14"/>
            </w:rPr>
            <w:t xml:space="preserve"> de </w:t>
          </w:r>
          <w:r>
            <w:rPr>
              <w:color w:val="00000A"/>
              <w:sz w:val="14"/>
              <w:szCs w:val="14"/>
            </w:rPr>
            <w:fldChar w:fldCharType="begin"/>
          </w:r>
          <w:r>
            <w:rPr>
              <w:rFonts w:ascii="Arial" w:eastAsia="Arial" w:hAnsi="Arial" w:cs="Arial"/>
              <w:color w:val="00000A"/>
              <w:sz w:val="14"/>
              <w:szCs w:val="14"/>
            </w:rPr>
            <w:instrText>NUMPAGES</w:instrText>
          </w:r>
          <w:r>
            <w:rPr>
              <w:color w:val="00000A"/>
              <w:sz w:val="14"/>
              <w:szCs w:val="14"/>
            </w:rPr>
            <w:fldChar w:fldCharType="separate"/>
          </w:r>
          <w:r w:rsidR="007E2E5D">
            <w:rPr>
              <w:rFonts w:ascii="Arial" w:eastAsia="Arial" w:hAnsi="Arial" w:cs="Arial"/>
              <w:noProof/>
              <w:color w:val="00000A"/>
              <w:sz w:val="14"/>
              <w:szCs w:val="14"/>
            </w:rPr>
            <w:t>2</w:t>
          </w:r>
          <w:r>
            <w:rPr>
              <w:color w:val="00000A"/>
              <w:sz w:val="14"/>
              <w:szCs w:val="14"/>
            </w:rPr>
            <w:fldChar w:fldCharType="end"/>
          </w:r>
        </w:p>
      </w:tc>
    </w:tr>
    <w:tr w:rsidR="00186E15" w14:paraId="0E7AC773" w14:textId="77777777" w:rsidTr="00186E15">
      <w:trPr>
        <w:trHeight w:val="185"/>
        <w:jc w:val="center"/>
      </w:trPr>
      <w:tc>
        <w:tcPr>
          <w:tcW w:w="5098" w:type="dxa"/>
          <w:vMerge/>
          <w:vAlign w:val="center"/>
        </w:tcPr>
        <w:p w14:paraId="57F21D0C" w14:textId="77777777" w:rsidR="00186E15" w:rsidRDefault="00186E15">
          <w:pPr>
            <w:widowControl w:val="0"/>
            <w:pBdr>
              <w:top w:val="nil"/>
              <w:left w:val="nil"/>
              <w:bottom w:val="nil"/>
              <w:right w:val="nil"/>
              <w:between w:val="nil"/>
            </w:pBdr>
            <w:spacing w:line="276" w:lineRule="auto"/>
            <w:rPr>
              <w:rFonts w:ascii="Arial" w:eastAsia="Arial" w:hAnsi="Arial" w:cs="Arial"/>
              <w:color w:val="00000A"/>
              <w:sz w:val="14"/>
              <w:szCs w:val="14"/>
            </w:rPr>
          </w:pPr>
        </w:p>
      </w:tc>
      <w:tc>
        <w:tcPr>
          <w:tcW w:w="4395" w:type="dxa"/>
          <w:vMerge/>
          <w:vAlign w:val="center"/>
        </w:tcPr>
        <w:p w14:paraId="7E5142C0" w14:textId="77777777" w:rsidR="00186E15" w:rsidRDefault="00186E15">
          <w:pPr>
            <w:widowControl w:val="0"/>
            <w:pBdr>
              <w:top w:val="nil"/>
              <w:left w:val="nil"/>
              <w:bottom w:val="nil"/>
              <w:right w:val="nil"/>
              <w:between w:val="nil"/>
            </w:pBdr>
            <w:spacing w:line="276" w:lineRule="auto"/>
            <w:rPr>
              <w:rFonts w:ascii="Arial" w:eastAsia="Arial" w:hAnsi="Arial" w:cs="Arial"/>
              <w:color w:val="00000A"/>
              <w:sz w:val="16"/>
              <w:szCs w:val="16"/>
            </w:rPr>
          </w:pPr>
        </w:p>
      </w:tc>
    </w:tr>
    <w:tr w:rsidR="00186E15" w14:paraId="62BB5988" w14:textId="77777777" w:rsidTr="00186E15">
      <w:trPr>
        <w:trHeight w:val="212"/>
        <w:jc w:val="center"/>
      </w:trPr>
      <w:tc>
        <w:tcPr>
          <w:tcW w:w="5098" w:type="dxa"/>
          <w:vMerge/>
          <w:vAlign w:val="center"/>
        </w:tcPr>
        <w:p w14:paraId="17423875" w14:textId="77777777" w:rsidR="00186E15" w:rsidRDefault="00186E15">
          <w:pPr>
            <w:widowControl w:val="0"/>
            <w:pBdr>
              <w:top w:val="nil"/>
              <w:left w:val="nil"/>
              <w:bottom w:val="nil"/>
              <w:right w:val="nil"/>
              <w:between w:val="nil"/>
            </w:pBdr>
            <w:spacing w:line="276" w:lineRule="auto"/>
            <w:rPr>
              <w:rFonts w:ascii="Arial" w:eastAsia="Arial" w:hAnsi="Arial" w:cs="Arial"/>
              <w:color w:val="00000A"/>
              <w:sz w:val="16"/>
              <w:szCs w:val="16"/>
            </w:rPr>
          </w:pPr>
        </w:p>
      </w:tc>
      <w:tc>
        <w:tcPr>
          <w:tcW w:w="4395" w:type="dxa"/>
          <w:vMerge/>
          <w:vAlign w:val="center"/>
        </w:tcPr>
        <w:p w14:paraId="627CA463" w14:textId="77777777" w:rsidR="00186E15" w:rsidRDefault="00186E15">
          <w:pPr>
            <w:widowControl w:val="0"/>
            <w:pBdr>
              <w:top w:val="nil"/>
              <w:left w:val="nil"/>
              <w:bottom w:val="nil"/>
              <w:right w:val="nil"/>
              <w:between w:val="nil"/>
            </w:pBdr>
            <w:spacing w:line="276" w:lineRule="auto"/>
            <w:rPr>
              <w:rFonts w:ascii="Arial" w:eastAsia="Arial" w:hAnsi="Arial" w:cs="Arial"/>
              <w:color w:val="00000A"/>
              <w:sz w:val="16"/>
              <w:szCs w:val="16"/>
            </w:rPr>
          </w:pPr>
        </w:p>
      </w:tc>
    </w:tr>
  </w:tbl>
  <w:p w14:paraId="4866A201" w14:textId="77777777" w:rsidR="009A2C7C" w:rsidRDefault="009A2C7C">
    <w:pPr>
      <w:pBdr>
        <w:top w:val="nil"/>
        <w:left w:val="nil"/>
        <w:bottom w:val="nil"/>
        <w:right w:val="nil"/>
        <w:between w:val="nil"/>
      </w:pBdr>
      <w:tabs>
        <w:tab w:val="center" w:pos="4419"/>
        <w:tab w:val="right" w:pos="8838"/>
      </w:tabs>
      <w:jc w:val="center"/>
      <w:rPr>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471"/>
    <w:multiLevelType w:val="hybridMultilevel"/>
    <w:tmpl w:val="4086B9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111B3A"/>
    <w:multiLevelType w:val="hybridMultilevel"/>
    <w:tmpl w:val="E6D2A1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2C1734"/>
    <w:multiLevelType w:val="hybridMultilevel"/>
    <w:tmpl w:val="B5169D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11986785">
    <w:abstractNumId w:val="1"/>
  </w:num>
  <w:num w:numId="2" w16cid:durableId="1653673620">
    <w:abstractNumId w:val="0"/>
  </w:num>
  <w:num w:numId="3" w16cid:durableId="1653021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7C"/>
    <w:rsid w:val="00164A4C"/>
    <w:rsid w:val="0018129D"/>
    <w:rsid w:val="00185AA1"/>
    <w:rsid w:val="00186E15"/>
    <w:rsid w:val="001A52C6"/>
    <w:rsid w:val="003905AD"/>
    <w:rsid w:val="003C2D69"/>
    <w:rsid w:val="00470177"/>
    <w:rsid w:val="00551B16"/>
    <w:rsid w:val="00635243"/>
    <w:rsid w:val="007E2E5D"/>
    <w:rsid w:val="009A2C7C"/>
    <w:rsid w:val="00A34FBF"/>
    <w:rsid w:val="00AB5A4D"/>
    <w:rsid w:val="00BA57B3"/>
    <w:rsid w:val="00BE54DF"/>
    <w:rsid w:val="00C84A6F"/>
    <w:rsid w:val="00C85F0B"/>
    <w:rsid w:val="00DE0E3A"/>
    <w:rsid w:val="00E26028"/>
    <w:rsid w:val="00ED57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DB56B"/>
  <w15:docId w15:val="{56CB237B-D069-404B-B879-217789E8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sz w:val="20"/>
      <w:szCs w:val="20"/>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186E15"/>
    <w:pPr>
      <w:tabs>
        <w:tab w:val="center" w:pos="4419"/>
        <w:tab w:val="right" w:pos="8838"/>
      </w:tabs>
    </w:pPr>
  </w:style>
  <w:style w:type="character" w:customStyle="1" w:styleId="EncabezadoCar">
    <w:name w:val="Encabezado Car"/>
    <w:basedOn w:val="Fuentedeprrafopredeter"/>
    <w:link w:val="Encabezado"/>
    <w:uiPriority w:val="99"/>
    <w:rsid w:val="00186E15"/>
  </w:style>
  <w:style w:type="paragraph" w:styleId="Piedepgina">
    <w:name w:val="footer"/>
    <w:basedOn w:val="Normal"/>
    <w:link w:val="PiedepginaCar"/>
    <w:uiPriority w:val="99"/>
    <w:unhideWhenUsed/>
    <w:rsid w:val="00186E15"/>
    <w:pPr>
      <w:tabs>
        <w:tab w:val="center" w:pos="4419"/>
        <w:tab w:val="right" w:pos="8838"/>
      </w:tabs>
    </w:pPr>
  </w:style>
  <w:style w:type="character" w:customStyle="1" w:styleId="PiedepginaCar">
    <w:name w:val="Pie de página Car"/>
    <w:basedOn w:val="Fuentedeprrafopredeter"/>
    <w:link w:val="Piedepgina"/>
    <w:uiPriority w:val="99"/>
    <w:rsid w:val="00186E15"/>
  </w:style>
  <w:style w:type="table" w:styleId="Tablaconcuadrcula">
    <w:name w:val="Table Grid"/>
    <w:basedOn w:val="Tablanormal"/>
    <w:uiPriority w:val="39"/>
    <w:rsid w:val="00186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5243"/>
    <w:pPr>
      <w:ind w:left="720"/>
      <w:contextualSpacing/>
    </w:pPr>
  </w:style>
  <w:style w:type="character" w:styleId="Hipervnculo">
    <w:name w:val="Hyperlink"/>
    <w:uiPriority w:val="99"/>
    <w:unhideWhenUsed/>
    <w:rsid w:val="003C2D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AA3C529DF13BF4887ECB1A1E93B0C5E" ma:contentTypeVersion="14" ma:contentTypeDescription="Crear nuevo documento." ma:contentTypeScope="" ma:versionID="a6c5b0eafc04c8b40742ace026d4e105">
  <xsd:schema xmlns:xsd="http://www.w3.org/2001/XMLSchema" xmlns:xs="http://www.w3.org/2001/XMLSchema" xmlns:p="http://schemas.microsoft.com/office/2006/metadata/properties" xmlns:ns3="ce6a6a6d-00e3-4bcc-b9fe-5ff2f63aa1f4" xmlns:ns4="1e8aa727-4095-4cb8-9e32-9d5fef56c722" targetNamespace="http://schemas.microsoft.com/office/2006/metadata/properties" ma:root="true" ma:fieldsID="b07dfeecce1f2e75a3000f0b1ac46f78" ns3:_="" ns4:_="">
    <xsd:import namespace="ce6a6a6d-00e3-4bcc-b9fe-5ff2f63aa1f4"/>
    <xsd:import namespace="1e8aa727-4095-4cb8-9e32-9d5fef56c7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a6a6d-00e3-4bcc-b9fe-5ff2f63a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aa727-4095-4cb8-9e32-9d5fef56c72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ED493-E065-4816-A7E2-8FED6A3246AC}">
  <ds:schemaRefs>
    <ds:schemaRef ds:uri="http://schemas.microsoft.com/sharepoint/v3/contenttype/forms"/>
  </ds:schemaRefs>
</ds:datastoreItem>
</file>

<file path=customXml/itemProps2.xml><?xml version="1.0" encoding="utf-8"?>
<ds:datastoreItem xmlns:ds="http://schemas.openxmlformats.org/officeDocument/2006/customXml" ds:itemID="{119482E9-2092-4245-BEBF-B88AEC967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a6a6d-00e3-4bcc-b9fe-5ff2f63aa1f4"/>
    <ds:schemaRef ds:uri="1e8aa727-4095-4cb8-9e32-9d5fef56c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B7D2F-DA16-4423-9A75-B5EB7B6273C5}">
  <ds:schemaRefs>
    <ds:schemaRef ds:uri="http://schemas.openxmlformats.org/officeDocument/2006/bibliography"/>
  </ds:schemaRefs>
</ds:datastoreItem>
</file>

<file path=customXml/itemProps4.xml><?xml version="1.0" encoding="utf-8"?>
<ds:datastoreItem xmlns:ds="http://schemas.openxmlformats.org/officeDocument/2006/customXml" ds:itemID="{F7659941-1827-4A06-89E1-588991245B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GDOC­_FM_009_V6</vt:lpstr>
    </vt:vector>
  </TitlesOfParts>
  <Manager>SGDEA</Manager>
  <Company>Unidad de Mantenimiento Vial</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GDOC­_FM_009_V6</dc:title>
  <dc:subject>_Formato_ Acta _de _Comité</dc:subject>
  <dc:creator>Proceso de Gestión Documental</dc:creator>
  <cp:lastModifiedBy>Cristina Elizabeth Sierra Casallas</cp:lastModifiedBy>
  <cp:revision>2</cp:revision>
  <dcterms:created xsi:type="dcterms:W3CDTF">2025-07-15T16:37:00Z</dcterms:created>
  <dcterms:modified xsi:type="dcterms:W3CDTF">2025-07-15T16:37:00Z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0x0101009AA3C529DF13BF4887ECB1A1E93B0C5E</vt:lpwstr>
  </property>
</Properties>
</file>