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20E1" w14:textId="77777777" w:rsidR="00423A52" w:rsidRDefault="00423A52">
      <w:pPr>
        <w:pStyle w:val="Textoindependiente"/>
        <w:rPr>
          <w:rFonts w:ascii="Times New Roman"/>
          <w:sz w:val="20"/>
        </w:rPr>
      </w:pPr>
    </w:p>
    <w:p w14:paraId="63501301" w14:textId="77777777" w:rsidR="00423A52" w:rsidRDefault="00423A52">
      <w:pPr>
        <w:pStyle w:val="Textoindependiente"/>
        <w:rPr>
          <w:rFonts w:ascii="Times New Roman"/>
          <w:sz w:val="20"/>
        </w:rPr>
      </w:pPr>
    </w:p>
    <w:p w14:paraId="11F60135" w14:textId="77777777" w:rsidR="00423A52" w:rsidRDefault="00423A52">
      <w:pPr>
        <w:pStyle w:val="Textoindependiente"/>
        <w:rPr>
          <w:rFonts w:ascii="Times New Roman"/>
          <w:sz w:val="20"/>
        </w:rPr>
      </w:pPr>
    </w:p>
    <w:p w14:paraId="2598FAB0" w14:textId="77777777" w:rsidR="00423A52" w:rsidRDefault="00423A52">
      <w:pPr>
        <w:pStyle w:val="Textoindependiente"/>
        <w:rPr>
          <w:rFonts w:ascii="Times New Roman"/>
          <w:sz w:val="20"/>
        </w:rPr>
      </w:pPr>
    </w:p>
    <w:p w14:paraId="78D600C2" w14:textId="77777777" w:rsidR="00423A52" w:rsidRDefault="00423A52">
      <w:pPr>
        <w:pStyle w:val="Textoindependiente"/>
        <w:spacing w:before="5" w:after="1"/>
        <w:rPr>
          <w:rFonts w:ascii="Times New Roman"/>
          <w:sz w:val="20"/>
        </w:rPr>
      </w:pPr>
    </w:p>
    <w:p w14:paraId="44E815FA" w14:textId="77777777" w:rsidR="00423A52" w:rsidRDefault="00341A7A">
      <w:pPr>
        <w:pStyle w:val="Textoindependiente"/>
        <w:ind w:left="2527"/>
        <w:rPr>
          <w:rFonts w:ascii="Times New Roman"/>
          <w:sz w:val="20"/>
        </w:rPr>
      </w:pPr>
      <w:r>
        <w:rPr>
          <w:rFonts w:ascii="Times New Roman"/>
          <w:noProof/>
          <w:sz w:val="20"/>
        </w:rPr>
        <w:drawing>
          <wp:inline distT="0" distB="0" distL="0" distR="0" wp14:anchorId="2830A147" wp14:editId="6CA7DA09">
            <wp:extent cx="3155623" cy="3168396"/>
            <wp:effectExtent l="0" t="0" r="0" b="0"/>
            <wp:docPr id="7" name="Image 7" descr="F:\EQUIPO UMV\PERSONAL\Pictures\LOGO UMV.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EQUIPO UMV\PERSONAL\Pictures\LOGO UMV.PNG"/>
                    <pic:cNvPicPr/>
                  </pic:nvPicPr>
                  <pic:blipFill>
                    <a:blip r:embed="rId7" cstate="print"/>
                    <a:stretch>
                      <a:fillRect/>
                    </a:stretch>
                  </pic:blipFill>
                  <pic:spPr>
                    <a:xfrm>
                      <a:off x="0" y="0"/>
                      <a:ext cx="3155623" cy="3168396"/>
                    </a:xfrm>
                    <a:prstGeom prst="rect">
                      <a:avLst/>
                    </a:prstGeom>
                  </pic:spPr>
                </pic:pic>
              </a:graphicData>
            </a:graphic>
          </wp:inline>
        </w:drawing>
      </w:r>
    </w:p>
    <w:p w14:paraId="169FE945" w14:textId="77777777" w:rsidR="00423A52" w:rsidRDefault="00423A52">
      <w:pPr>
        <w:pStyle w:val="Textoindependiente"/>
        <w:rPr>
          <w:rFonts w:ascii="Times New Roman"/>
          <w:sz w:val="28"/>
        </w:rPr>
      </w:pPr>
    </w:p>
    <w:p w14:paraId="0FC4C08E" w14:textId="77777777" w:rsidR="00423A52" w:rsidRDefault="00423A52">
      <w:pPr>
        <w:pStyle w:val="Textoindependiente"/>
        <w:rPr>
          <w:rFonts w:ascii="Times New Roman"/>
          <w:sz w:val="28"/>
        </w:rPr>
      </w:pPr>
    </w:p>
    <w:p w14:paraId="0A1BBBD1" w14:textId="77777777" w:rsidR="00423A52" w:rsidRDefault="00423A52">
      <w:pPr>
        <w:pStyle w:val="Textoindependiente"/>
        <w:rPr>
          <w:rFonts w:ascii="Times New Roman"/>
          <w:sz w:val="28"/>
        </w:rPr>
      </w:pPr>
    </w:p>
    <w:p w14:paraId="6500E530" w14:textId="77777777" w:rsidR="00423A52" w:rsidRDefault="00423A52">
      <w:pPr>
        <w:pStyle w:val="Textoindependiente"/>
        <w:spacing w:before="222"/>
        <w:rPr>
          <w:rFonts w:ascii="Times New Roman"/>
          <w:sz w:val="28"/>
        </w:rPr>
      </w:pPr>
    </w:p>
    <w:p w14:paraId="6E655F57" w14:textId="77777777" w:rsidR="00423A52" w:rsidRDefault="00341A7A">
      <w:pPr>
        <w:pStyle w:val="Ttulo"/>
        <w:spacing w:line="259" w:lineRule="auto"/>
        <w:ind w:firstLine="0"/>
      </w:pPr>
      <w:r>
        <w:t>BANCO</w:t>
      </w:r>
      <w:r>
        <w:rPr>
          <w:spacing w:val="-4"/>
        </w:rPr>
        <w:t xml:space="preserve"> </w:t>
      </w:r>
      <w:r>
        <w:t>TERMINOLÓGICO</w:t>
      </w:r>
      <w:r>
        <w:rPr>
          <w:spacing w:val="-7"/>
        </w:rPr>
        <w:t xml:space="preserve"> </w:t>
      </w:r>
      <w:r>
        <w:t>(BANTER)</w:t>
      </w:r>
      <w:r>
        <w:rPr>
          <w:spacing w:val="-4"/>
        </w:rPr>
        <w:t xml:space="preserve"> </w:t>
      </w:r>
      <w:r>
        <w:t>DE</w:t>
      </w:r>
      <w:r>
        <w:rPr>
          <w:spacing w:val="-4"/>
        </w:rPr>
        <w:t xml:space="preserve"> </w:t>
      </w:r>
      <w:r>
        <w:t>SERIES</w:t>
      </w:r>
      <w:r>
        <w:rPr>
          <w:spacing w:val="-7"/>
        </w:rPr>
        <w:t xml:space="preserve"> </w:t>
      </w:r>
      <w:r>
        <w:t>Y</w:t>
      </w:r>
      <w:r>
        <w:rPr>
          <w:spacing w:val="-7"/>
        </w:rPr>
        <w:t xml:space="preserve"> </w:t>
      </w:r>
      <w:r>
        <w:t>SUBSERIES DE LA UNIDAD ADMINISTRATIVA ESPECIAL DE REHABILITACIÓN Y MANTENIMIENTO VIAL UAERMV</w:t>
      </w:r>
    </w:p>
    <w:p w14:paraId="420784F1" w14:textId="77777777" w:rsidR="00423A52" w:rsidRDefault="00423A52">
      <w:pPr>
        <w:pStyle w:val="Textoindependiente"/>
        <w:rPr>
          <w:rFonts w:ascii="Arial"/>
          <w:b/>
          <w:sz w:val="28"/>
        </w:rPr>
      </w:pPr>
    </w:p>
    <w:p w14:paraId="3583E09A" w14:textId="77777777" w:rsidR="00423A52" w:rsidRDefault="00423A52">
      <w:pPr>
        <w:pStyle w:val="Textoindependiente"/>
        <w:rPr>
          <w:rFonts w:ascii="Arial"/>
          <w:b/>
          <w:sz w:val="28"/>
        </w:rPr>
      </w:pPr>
    </w:p>
    <w:p w14:paraId="1F4C3FA0" w14:textId="77777777" w:rsidR="00423A52" w:rsidRDefault="00423A52">
      <w:pPr>
        <w:pStyle w:val="Textoindependiente"/>
        <w:rPr>
          <w:rFonts w:ascii="Arial"/>
          <w:b/>
          <w:sz w:val="28"/>
        </w:rPr>
      </w:pPr>
    </w:p>
    <w:p w14:paraId="4B31A222" w14:textId="77777777" w:rsidR="00423A52" w:rsidRDefault="00423A52">
      <w:pPr>
        <w:pStyle w:val="Textoindependiente"/>
        <w:rPr>
          <w:rFonts w:ascii="Arial"/>
          <w:b/>
          <w:sz w:val="28"/>
        </w:rPr>
      </w:pPr>
    </w:p>
    <w:p w14:paraId="4A25D75B" w14:textId="77777777" w:rsidR="00423A52" w:rsidRDefault="00423A52">
      <w:pPr>
        <w:pStyle w:val="Textoindependiente"/>
        <w:spacing w:before="102"/>
        <w:rPr>
          <w:rFonts w:ascii="Arial"/>
          <w:b/>
          <w:sz w:val="28"/>
        </w:rPr>
      </w:pPr>
    </w:p>
    <w:p w14:paraId="28C39234" w14:textId="77777777" w:rsidR="00423A52" w:rsidRDefault="00341A7A">
      <w:pPr>
        <w:pStyle w:val="Ttulo"/>
        <w:spacing w:before="1"/>
        <w:ind w:left="3898" w:right="4174"/>
      </w:pPr>
      <w:r>
        <w:t>Bogotá, D.C. Octubre</w:t>
      </w:r>
      <w:r>
        <w:rPr>
          <w:spacing w:val="-12"/>
        </w:rPr>
        <w:t xml:space="preserve"> </w:t>
      </w:r>
      <w:r>
        <w:t>de</w:t>
      </w:r>
      <w:r>
        <w:rPr>
          <w:spacing w:val="-15"/>
        </w:rPr>
        <w:t xml:space="preserve"> </w:t>
      </w:r>
      <w:r>
        <w:t>2022</w:t>
      </w:r>
    </w:p>
    <w:p w14:paraId="71CCAE0D" w14:textId="77777777" w:rsidR="00423A52" w:rsidRDefault="00423A52">
      <w:pPr>
        <w:pStyle w:val="Ttulo"/>
        <w:sectPr w:rsidR="00423A52">
          <w:headerReference w:type="default" r:id="rId8"/>
          <w:footerReference w:type="default" r:id="rId9"/>
          <w:type w:val="continuous"/>
          <w:pgSz w:w="12250" w:h="15850"/>
          <w:pgMar w:top="2100" w:right="852" w:bottom="2040" w:left="1133" w:header="713" w:footer="1841" w:gutter="0"/>
          <w:pgNumType w:start="1"/>
          <w:cols w:space="720"/>
        </w:sectPr>
      </w:pPr>
    </w:p>
    <w:p w14:paraId="543E2EC5" w14:textId="77777777" w:rsidR="00423A52" w:rsidRDefault="00423A52">
      <w:pPr>
        <w:pStyle w:val="Textoindependiente"/>
        <w:rPr>
          <w:rFonts w:ascii="Arial"/>
          <w:b/>
        </w:rPr>
      </w:pPr>
    </w:p>
    <w:p w14:paraId="709513C1" w14:textId="77777777" w:rsidR="00423A52" w:rsidRDefault="00423A52">
      <w:pPr>
        <w:pStyle w:val="Textoindependiente"/>
        <w:rPr>
          <w:rFonts w:ascii="Arial"/>
          <w:b/>
        </w:rPr>
      </w:pPr>
    </w:p>
    <w:p w14:paraId="2223CB4D" w14:textId="77777777" w:rsidR="00423A52" w:rsidRDefault="00423A52">
      <w:pPr>
        <w:pStyle w:val="Textoindependiente"/>
        <w:rPr>
          <w:rFonts w:ascii="Arial"/>
          <w:b/>
        </w:rPr>
      </w:pPr>
    </w:p>
    <w:p w14:paraId="523B09EF" w14:textId="77777777" w:rsidR="00423A52" w:rsidRDefault="00423A52">
      <w:pPr>
        <w:pStyle w:val="Textoindependiente"/>
        <w:rPr>
          <w:rFonts w:ascii="Arial"/>
          <w:b/>
        </w:rPr>
      </w:pPr>
    </w:p>
    <w:p w14:paraId="3DF9022C" w14:textId="77777777" w:rsidR="00423A52" w:rsidRDefault="00423A52">
      <w:pPr>
        <w:pStyle w:val="Textoindependiente"/>
        <w:rPr>
          <w:rFonts w:ascii="Arial"/>
          <w:b/>
        </w:rPr>
      </w:pPr>
    </w:p>
    <w:p w14:paraId="14D51E7D" w14:textId="77777777" w:rsidR="00423A52" w:rsidRDefault="00423A52">
      <w:pPr>
        <w:pStyle w:val="Textoindependiente"/>
        <w:rPr>
          <w:rFonts w:ascii="Arial"/>
          <w:b/>
        </w:rPr>
      </w:pPr>
    </w:p>
    <w:p w14:paraId="4EFF6658" w14:textId="77777777" w:rsidR="00423A52" w:rsidRDefault="00423A52">
      <w:pPr>
        <w:pStyle w:val="Textoindependiente"/>
        <w:rPr>
          <w:rFonts w:ascii="Arial"/>
          <w:b/>
        </w:rPr>
      </w:pPr>
    </w:p>
    <w:p w14:paraId="37061C01" w14:textId="77777777" w:rsidR="00423A52" w:rsidRDefault="00423A52">
      <w:pPr>
        <w:pStyle w:val="Textoindependiente"/>
        <w:spacing w:before="72"/>
        <w:rPr>
          <w:rFonts w:ascii="Arial"/>
          <w:b/>
        </w:rPr>
      </w:pPr>
    </w:p>
    <w:sdt>
      <w:sdtPr>
        <w:id w:val="-2029778937"/>
        <w:docPartObj>
          <w:docPartGallery w:val="Table of Contents"/>
          <w:docPartUnique/>
        </w:docPartObj>
      </w:sdtPr>
      <w:sdtEndPr/>
      <w:sdtContent>
        <w:p w14:paraId="006D2AA2" w14:textId="77777777" w:rsidR="00423A52" w:rsidRDefault="00341A7A">
          <w:pPr>
            <w:pStyle w:val="TDC3"/>
            <w:tabs>
              <w:tab w:val="left" w:leader="dot" w:pos="9289"/>
            </w:tabs>
            <w:rPr>
              <w:rFonts w:ascii="Calibri" w:hAnsi="Calibri"/>
            </w:rPr>
          </w:pPr>
          <w:r>
            <w:rPr>
              <w:spacing w:val="-2"/>
            </w:rPr>
            <w:t>CONTENIDO</w:t>
          </w:r>
          <w:r>
            <w:rPr>
              <w:spacing w:val="80"/>
              <w:w w:val="150"/>
            </w:rPr>
            <w:t xml:space="preserve">             </w:t>
          </w:r>
          <w:hyperlink w:anchor="_bookmark0" w:history="1">
            <w:r>
              <w:rPr>
                <w:spacing w:val="-2"/>
              </w:rPr>
              <w:t>INTRODUCCIÓN</w:t>
            </w:r>
            <w:r>
              <w:tab/>
            </w:r>
            <w:r>
              <w:rPr>
                <w:rFonts w:ascii="Calibri" w:hAnsi="Calibri"/>
                <w:spacing w:val="-10"/>
              </w:rPr>
              <w:t>3</w:t>
            </w:r>
          </w:hyperlink>
        </w:p>
        <w:p w14:paraId="77093B46" w14:textId="77777777" w:rsidR="00423A52" w:rsidRDefault="00341A7A">
          <w:pPr>
            <w:pStyle w:val="TDC1"/>
            <w:tabs>
              <w:tab w:val="left" w:leader="dot" w:pos="9289"/>
            </w:tabs>
            <w:spacing w:before="122"/>
            <w:rPr>
              <w:rFonts w:ascii="Calibri"/>
            </w:rPr>
          </w:pPr>
          <w:hyperlink w:anchor="_bookmark1" w:history="1">
            <w:r>
              <w:rPr>
                <w:spacing w:val="-2"/>
              </w:rPr>
              <w:t>OBJETIVO</w:t>
            </w:r>
            <w:r>
              <w:tab/>
            </w:r>
            <w:r>
              <w:rPr>
                <w:rFonts w:ascii="Calibri"/>
                <w:spacing w:val="-10"/>
              </w:rPr>
              <w:t>4</w:t>
            </w:r>
          </w:hyperlink>
        </w:p>
        <w:p w14:paraId="3833F600" w14:textId="77777777" w:rsidR="00423A52" w:rsidRDefault="00341A7A">
          <w:pPr>
            <w:pStyle w:val="TDC1"/>
            <w:tabs>
              <w:tab w:val="left" w:leader="dot" w:pos="9289"/>
            </w:tabs>
            <w:rPr>
              <w:rFonts w:ascii="Calibri"/>
            </w:rPr>
          </w:pPr>
          <w:hyperlink w:anchor="_bookmark2" w:history="1">
            <w:r>
              <w:rPr>
                <w:spacing w:val="-2"/>
              </w:rPr>
              <w:t>ALCANCE</w:t>
            </w:r>
            <w:r>
              <w:tab/>
            </w:r>
            <w:r>
              <w:rPr>
                <w:rFonts w:ascii="Calibri"/>
                <w:spacing w:val="-10"/>
              </w:rPr>
              <w:t>4</w:t>
            </w:r>
          </w:hyperlink>
        </w:p>
        <w:p w14:paraId="3C712FE6" w14:textId="77777777" w:rsidR="00423A52" w:rsidRDefault="00341A7A">
          <w:pPr>
            <w:pStyle w:val="TDC1"/>
            <w:tabs>
              <w:tab w:val="left" w:leader="dot" w:pos="9289"/>
            </w:tabs>
            <w:spacing w:before="123"/>
            <w:rPr>
              <w:rFonts w:ascii="Calibri" w:hAnsi="Calibri"/>
            </w:rPr>
          </w:pPr>
          <w:hyperlink w:anchor="_bookmark3" w:history="1">
            <w:r>
              <w:rPr>
                <w:spacing w:val="-2"/>
              </w:rPr>
              <w:t>METODOLOGÍA</w:t>
            </w:r>
            <w:r>
              <w:tab/>
            </w:r>
            <w:r>
              <w:rPr>
                <w:rFonts w:ascii="Calibri" w:hAnsi="Calibri"/>
                <w:spacing w:val="-10"/>
              </w:rPr>
              <w:t>4</w:t>
            </w:r>
          </w:hyperlink>
        </w:p>
        <w:p w14:paraId="5D47527C" w14:textId="77777777" w:rsidR="00423A52" w:rsidRDefault="00341A7A">
          <w:pPr>
            <w:pStyle w:val="TDC1"/>
            <w:tabs>
              <w:tab w:val="left" w:leader="dot" w:pos="9289"/>
            </w:tabs>
            <w:rPr>
              <w:rFonts w:ascii="Calibri"/>
            </w:rPr>
          </w:pPr>
          <w:hyperlink w:anchor="_bookmark4" w:history="1">
            <w:r>
              <w:t>ESTRUCTURA</w:t>
            </w:r>
            <w:r>
              <w:rPr>
                <w:spacing w:val="-12"/>
              </w:rPr>
              <w:t xml:space="preserve"> </w:t>
            </w:r>
            <w:r>
              <w:rPr>
                <w:spacing w:val="-2"/>
              </w:rPr>
              <w:t>ORGANICA</w:t>
            </w:r>
            <w:r>
              <w:tab/>
            </w:r>
            <w:r>
              <w:rPr>
                <w:rFonts w:ascii="Calibri"/>
                <w:spacing w:val="-10"/>
              </w:rPr>
              <w:t>6</w:t>
            </w:r>
          </w:hyperlink>
        </w:p>
        <w:p w14:paraId="14344746" w14:textId="77777777" w:rsidR="00423A52" w:rsidRDefault="00341A7A">
          <w:pPr>
            <w:pStyle w:val="TDC1"/>
            <w:tabs>
              <w:tab w:val="left" w:leader="dot" w:pos="9289"/>
            </w:tabs>
            <w:spacing w:before="123"/>
            <w:rPr>
              <w:rFonts w:ascii="Calibri"/>
            </w:rPr>
          </w:pPr>
          <w:hyperlink w:anchor="_bookmark5" w:history="1">
            <w:r>
              <w:t>MAPA</w:t>
            </w:r>
            <w:r>
              <w:rPr>
                <w:spacing w:val="-6"/>
              </w:rPr>
              <w:t xml:space="preserve"> </w:t>
            </w:r>
            <w:r>
              <w:t>DE</w:t>
            </w:r>
            <w:r>
              <w:rPr>
                <w:spacing w:val="-1"/>
              </w:rPr>
              <w:t xml:space="preserve"> </w:t>
            </w:r>
            <w:r>
              <w:rPr>
                <w:spacing w:val="-2"/>
              </w:rPr>
              <w:t>PROCESOS</w:t>
            </w:r>
            <w:r>
              <w:tab/>
            </w:r>
            <w:r>
              <w:rPr>
                <w:rFonts w:ascii="Calibri"/>
                <w:spacing w:val="-10"/>
              </w:rPr>
              <w:t>7</w:t>
            </w:r>
          </w:hyperlink>
        </w:p>
        <w:p w14:paraId="349F154F" w14:textId="77777777" w:rsidR="00423A52" w:rsidRDefault="00341A7A">
          <w:pPr>
            <w:pStyle w:val="TDC1"/>
            <w:tabs>
              <w:tab w:val="left" w:leader="dot" w:pos="9289"/>
            </w:tabs>
            <w:spacing w:before="121"/>
            <w:rPr>
              <w:rFonts w:ascii="Calibri" w:hAnsi="Calibri"/>
            </w:rPr>
          </w:pPr>
          <w:hyperlink w:anchor="_bookmark6" w:history="1">
            <w:r>
              <w:t>DESARROLLO</w:t>
            </w:r>
            <w:r>
              <w:rPr>
                <w:spacing w:val="-7"/>
              </w:rPr>
              <w:t xml:space="preserve"> </w:t>
            </w:r>
            <w:r>
              <w:t>DEL</w:t>
            </w:r>
            <w:r>
              <w:rPr>
                <w:spacing w:val="-7"/>
              </w:rPr>
              <w:t xml:space="preserve"> </w:t>
            </w:r>
            <w:r>
              <w:t>BANCO</w:t>
            </w:r>
            <w:r>
              <w:rPr>
                <w:spacing w:val="-6"/>
              </w:rPr>
              <w:t xml:space="preserve"> </w:t>
            </w:r>
            <w:r>
              <w:rPr>
                <w:spacing w:val="-2"/>
              </w:rPr>
              <w:t>TERMINOLÓGICO</w:t>
            </w:r>
            <w:r>
              <w:tab/>
            </w:r>
            <w:r>
              <w:rPr>
                <w:rFonts w:ascii="Calibri" w:hAnsi="Calibri"/>
                <w:spacing w:val="-10"/>
              </w:rPr>
              <w:t>8</w:t>
            </w:r>
          </w:hyperlink>
        </w:p>
        <w:p w14:paraId="5601391C" w14:textId="77777777" w:rsidR="00423A52" w:rsidRDefault="00341A7A">
          <w:pPr>
            <w:pStyle w:val="TDC2"/>
            <w:tabs>
              <w:tab w:val="left" w:leader="dot" w:pos="9066"/>
            </w:tabs>
            <w:spacing w:before="122"/>
            <w:rPr>
              <w:rFonts w:ascii="Calibri" w:hAnsi="Calibri"/>
            </w:rPr>
          </w:pPr>
          <w:hyperlink w:anchor="_bookmark7" w:history="1">
            <w:r>
              <w:rPr>
                <w:spacing w:val="-2"/>
              </w:rPr>
              <w:t>Bibliografía</w:t>
            </w:r>
            <w:r>
              <w:tab/>
            </w:r>
            <w:r>
              <w:rPr>
                <w:rFonts w:ascii="Calibri" w:hAnsi="Calibri"/>
                <w:spacing w:val="-5"/>
              </w:rPr>
              <w:t>105</w:t>
            </w:r>
          </w:hyperlink>
        </w:p>
      </w:sdtContent>
    </w:sdt>
    <w:p w14:paraId="07F8D6F8" w14:textId="77777777" w:rsidR="00423A52" w:rsidRDefault="00423A52">
      <w:pPr>
        <w:pStyle w:val="TDC2"/>
        <w:rPr>
          <w:rFonts w:ascii="Calibri" w:hAnsi="Calibri"/>
        </w:rPr>
        <w:sectPr w:rsidR="00423A52">
          <w:pgSz w:w="12250" w:h="15850"/>
          <w:pgMar w:top="2100" w:right="852" w:bottom="2040" w:left="1133" w:header="713" w:footer="1841" w:gutter="0"/>
          <w:cols w:space="720"/>
        </w:sectPr>
      </w:pPr>
    </w:p>
    <w:p w14:paraId="705B9BDE" w14:textId="77777777" w:rsidR="00423A52" w:rsidRDefault="00423A52">
      <w:pPr>
        <w:pStyle w:val="Textoindependiente"/>
        <w:rPr>
          <w:rFonts w:ascii="Calibri"/>
          <w:b/>
        </w:rPr>
      </w:pPr>
    </w:p>
    <w:p w14:paraId="05778133" w14:textId="77777777" w:rsidR="00423A52" w:rsidRDefault="00423A52">
      <w:pPr>
        <w:pStyle w:val="Textoindependiente"/>
        <w:rPr>
          <w:rFonts w:ascii="Calibri"/>
          <w:b/>
        </w:rPr>
      </w:pPr>
    </w:p>
    <w:p w14:paraId="54A42438" w14:textId="77777777" w:rsidR="00423A52" w:rsidRDefault="00423A52">
      <w:pPr>
        <w:pStyle w:val="Textoindependiente"/>
        <w:rPr>
          <w:rFonts w:ascii="Calibri"/>
          <w:b/>
        </w:rPr>
      </w:pPr>
    </w:p>
    <w:p w14:paraId="380E5601" w14:textId="77777777" w:rsidR="00423A52" w:rsidRDefault="00423A52">
      <w:pPr>
        <w:pStyle w:val="Textoindependiente"/>
        <w:rPr>
          <w:rFonts w:ascii="Calibri"/>
          <w:b/>
        </w:rPr>
      </w:pPr>
    </w:p>
    <w:p w14:paraId="19064027" w14:textId="77777777" w:rsidR="00423A52" w:rsidRDefault="00423A52">
      <w:pPr>
        <w:pStyle w:val="Textoindependiente"/>
        <w:rPr>
          <w:rFonts w:ascii="Calibri"/>
          <w:b/>
        </w:rPr>
      </w:pPr>
    </w:p>
    <w:p w14:paraId="1FD7DF34" w14:textId="77777777" w:rsidR="00423A52" w:rsidRDefault="00423A52">
      <w:pPr>
        <w:pStyle w:val="Textoindependiente"/>
        <w:rPr>
          <w:rFonts w:ascii="Calibri"/>
          <w:b/>
        </w:rPr>
      </w:pPr>
    </w:p>
    <w:p w14:paraId="379A88DC" w14:textId="77777777" w:rsidR="00423A52" w:rsidRDefault="00423A52">
      <w:pPr>
        <w:pStyle w:val="Textoindependiente"/>
        <w:spacing w:before="11"/>
        <w:rPr>
          <w:rFonts w:ascii="Calibri"/>
          <w:b/>
        </w:rPr>
      </w:pPr>
    </w:p>
    <w:p w14:paraId="3E8137E3" w14:textId="77777777" w:rsidR="00423A52" w:rsidRDefault="00341A7A">
      <w:pPr>
        <w:ind w:left="607" w:right="883"/>
        <w:jc w:val="center"/>
        <w:rPr>
          <w:rFonts w:ascii="Arial" w:hAnsi="Arial"/>
          <w:b/>
        </w:rPr>
      </w:pPr>
      <w:bookmarkStart w:id="0" w:name="_bookmark0"/>
      <w:bookmarkEnd w:id="0"/>
      <w:r>
        <w:rPr>
          <w:rFonts w:ascii="Arial" w:hAnsi="Arial"/>
          <w:b/>
          <w:spacing w:val="-2"/>
        </w:rPr>
        <w:t>INTRODUCCIÓN</w:t>
      </w:r>
    </w:p>
    <w:p w14:paraId="7E49E2BE" w14:textId="77777777" w:rsidR="00423A52" w:rsidRDefault="00423A52">
      <w:pPr>
        <w:pStyle w:val="Textoindependiente"/>
        <w:spacing w:before="203"/>
        <w:rPr>
          <w:rFonts w:ascii="Arial"/>
          <w:b/>
        </w:rPr>
      </w:pPr>
    </w:p>
    <w:p w14:paraId="738C86B6" w14:textId="77777777" w:rsidR="00423A52" w:rsidRDefault="00341A7A">
      <w:pPr>
        <w:pStyle w:val="Textoindependiente"/>
        <w:spacing w:line="259" w:lineRule="auto"/>
        <w:ind w:left="569" w:right="840"/>
        <w:jc w:val="both"/>
      </w:pPr>
      <w:r>
        <w:t>El instrumento archivístico Banco Terminológico (BANTER) se elabora con el fin de dar cumplimiento a lo establecido en materia documental en el Decreto 1080 de 2015, específicamente en su artículo 2.8.2.5.8. Instrumentos archivísticos para la gestión documental:</w:t>
      </w:r>
      <w:r>
        <w:rPr>
          <w:spacing w:val="-7"/>
        </w:rPr>
        <w:t xml:space="preserve"> </w:t>
      </w:r>
      <w:r>
        <w:t>La</w:t>
      </w:r>
      <w:r>
        <w:rPr>
          <w:spacing w:val="-12"/>
        </w:rPr>
        <w:t xml:space="preserve"> </w:t>
      </w:r>
      <w:r>
        <w:t>gestión</w:t>
      </w:r>
      <w:r>
        <w:rPr>
          <w:spacing w:val="-9"/>
        </w:rPr>
        <w:t xml:space="preserve"> </w:t>
      </w:r>
      <w:r>
        <w:t>documental</w:t>
      </w:r>
      <w:r>
        <w:rPr>
          <w:spacing w:val="-10"/>
        </w:rPr>
        <w:t xml:space="preserve"> </w:t>
      </w:r>
      <w:r>
        <w:t>en</w:t>
      </w:r>
      <w:r>
        <w:rPr>
          <w:spacing w:val="-9"/>
        </w:rPr>
        <w:t xml:space="preserve"> </w:t>
      </w:r>
      <w:r>
        <w:t>las</w:t>
      </w:r>
      <w:r>
        <w:rPr>
          <w:spacing w:val="-9"/>
        </w:rPr>
        <w:t xml:space="preserve"> </w:t>
      </w:r>
      <w:r>
        <w:t>entidades</w:t>
      </w:r>
      <w:r>
        <w:rPr>
          <w:spacing w:val="-6"/>
        </w:rPr>
        <w:t xml:space="preserve"> </w:t>
      </w:r>
      <w:r>
        <w:t>públicas</w:t>
      </w:r>
      <w:r>
        <w:rPr>
          <w:spacing w:val="-9"/>
        </w:rPr>
        <w:t xml:space="preserve"> </w:t>
      </w:r>
      <w:r>
        <w:t>se</w:t>
      </w:r>
      <w:r>
        <w:rPr>
          <w:spacing w:val="-9"/>
        </w:rPr>
        <w:t xml:space="preserve"> </w:t>
      </w:r>
      <w:r>
        <w:t>desarrollará</w:t>
      </w:r>
      <w:r>
        <w:rPr>
          <w:spacing w:val="-6"/>
        </w:rPr>
        <w:t xml:space="preserve"> </w:t>
      </w:r>
      <w:r>
        <w:t>a</w:t>
      </w:r>
      <w:r>
        <w:rPr>
          <w:spacing w:val="-9"/>
        </w:rPr>
        <w:t xml:space="preserve"> </w:t>
      </w:r>
      <w:r>
        <w:t>partir</w:t>
      </w:r>
      <w:r>
        <w:rPr>
          <w:spacing w:val="-5"/>
        </w:rPr>
        <w:t xml:space="preserve"> </w:t>
      </w:r>
      <w:r>
        <w:t>de</w:t>
      </w:r>
      <w:r>
        <w:rPr>
          <w:spacing w:val="-6"/>
        </w:rPr>
        <w:t xml:space="preserve"> </w:t>
      </w:r>
      <w:r>
        <w:t>los siguientes instrumentos archivísticos: a) El Cuadro de Clasificación Documental (CCD); b) La Tabla de</w:t>
      </w:r>
      <w:r>
        <w:rPr>
          <w:spacing w:val="-1"/>
        </w:rPr>
        <w:t xml:space="preserve"> </w:t>
      </w:r>
      <w:r>
        <w:t>Retención Documental</w:t>
      </w:r>
      <w:r>
        <w:rPr>
          <w:spacing w:val="-2"/>
        </w:rPr>
        <w:t xml:space="preserve"> </w:t>
      </w:r>
      <w:r>
        <w:t>(TRD); c) El Programa de</w:t>
      </w:r>
      <w:r>
        <w:rPr>
          <w:spacing w:val="-1"/>
        </w:rPr>
        <w:t xml:space="preserve"> </w:t>
      </w:r>
      <w:r>
        <w:t>Gestión Documental</w:t>
      </w:r>
      <w:r>
        <w:rPr>
          <w:spacing w:val="-2"/>
        </w:rPr>
        <w:t xml:space="preserve"> </w:t>
      </w:r>
      <w:r>
        <w:t>(PGD);</w:t>
      </w:r>
    </w:p>
    <w:p w14:paraId="7118DF56" w14:textId="77777777" w:rsidR="00423A52" w:rsidRDefault="00341A7A">
      <w:pPr>
        <w:pStyle w:val="Textoindependiente"/>
        <w:spacing w:line="259" w:lineRule="auto"/>
        <w:ind w:left="569" w:right="841"/>
        <w:jc w:val="both"/>
      </w:pPr>
      <w:r>
        <w:t>d) Plan Institucional de Archivos de la Entidad (PINAR); e) El inventario documental; f) Un modelo de requisitos para la gestión de documentos electrónicos; g) Los bancos terminológicos</w:t>
      </w:r>
      <w:r>
        <w:rPr>
          <w:spacing w:val="-8"/>
        </w:rPr>
        <w:t xml:space="preserve"> </w:t>
      </w:r>
      <w:r>
        <w:t>de</w:t>
      </w:r>
      <w:r>
        <w:rPr>
          <w:spacing w:val="-11"/>
        </w:rPr>
        <w:t xml:space="preserve"> </w:t>
      </w:r>
      <w:r>
        <w:t>tipos,</w:t>
      </w:r>
      <w:r>
        <w:rPr>
          <w:spacing w:val="-9"/>
        </w:rPr>
        <w:t xml:space="preserve"> </w:t>
      </w:r>
      <w:r>
        <w:t>series</w:t>
      </w:r>
      <w:r>
        <w:rPr>
          <w:spacing w:val="-7"/>
        </w:rPr>
        <w:t xml:space="preserve"> </w:t>
      </w:r>
      <w:r>
        <w:t>y</w:t>
      </w:r>
      <w:r>
        <w:rPr>
          <w:spacing w:val="-10"/>
        </w:rPr>
        <w:t xml:space="preserve"> </w:t>
      </w:r>
      <w:r>
        <w:t>subseries</w:t>
      </w:r>
      <w:r>
        <w:rPr>
          <w:spacing w:val="-7"/>
        </w:rPr>
        <w:t xml:space="preserve"> </w:t>
      </w:r>
      <w:r>
        <w:t>documentales;</w:t>
      </w:r>
      <w:r>
        <w:rPr>
          <w:spacing w:val="-7"/>
        </w:rPr>
        <w:t xml:space="preserve"> </w:t>
      </w:r>
      <w:r>
        <w:t>h)</w:t>
      </w:r>
      <w:r>
        <w:rPr>
          <w:spacing w:val="-7"/>
        </w:rPr>
        <w:t xml:space="preserve"> </w:t>
      </w:r>
      <w:r>
        <w:t>Los</w:t>
      </w:r>
      <w:r>
        <w:rPr>
          <w:spacing w:val="-10"/>
        </w:rPr>
        <w:t xml:space="preserve"> </w:t>
      </w:r>
      <w:r>
        <w:t>mapas</w:t>
      </w:r>
      <w:r>
        <w:rPr>
          <w:spacing w:val="-13"/>
        </w:rPr>
        <w:t xml:space="preserve"> </w:t>
      </w:r>
      <w:r>
        <w:t>de</w:t>
      </w:r>
      <w:r>
        <w:rPr>
          <w:spacing w:val="-8"/>
        </w:rPr>
        <w:t xml:space="preserve"> </w:t>
      </w:r>
      <w:r>
        <w:t>procesos,</w:t>
      </w:r>
      <w:r>
        <w:rPr>
          <w:spacing w:val="-9"/>
        </w:rPr>
        <w:t xml:space="preserve"> </w:t>
      </w:r>
      <w:r>
        <w:t>flujos documentales</w:t>
      </w:r>
      <w:r>
        <w:rPr>
          <w:spacing w:val="-7"/>
        </w:rPr>
        <w:t xml:space="preserve"> </w:t>
      </w:r>
      <w:r>
        <w:t>y</w:t>
      </w:r>
      <w:r>
        <w:rPr>
          <w:spacing w:val="-7"/>
        </w:rPr>
        <w:t xml:space="preserve"> </w:t>
      </w:r>
      <w:r>
        <w:t>descripción</w:t>
      </w:r>
      <w:r>
        <w:rPr>
          <w:spacing w:val="-5"/>
        </w:rPr>
        <w:t xml:space="preserve"> </w:t>
      </w:r>
      <w:r>
        <w:t>de</w:t>
      </w:r>
      <w:r>
        <w:rPr>
          <w:spacing w:val="-5"/>
        </w:rPr>
        <w:t xml:space="preserve"> </w:t>
      </w:r>
      <w:r>
        <w:t>las</w:t>
      </w:r>
      <w:r>
        <w:rPr>
          <w:spacing w:val="-9"/>
        </w:rPr>
        <w:t xml:space="preserve"> </w:t>
      </w:r>
      <w:r>
        <w:t>funciones</w:t>
      </w:r>
      <w:r>
        <w:rPr>
          <w:spacing w:val="-7"/>
        </w:rPr>
        <w:t xml:space="preserve"> </w:t>
      </w:r>
      <w:r>
        <w:t>de</w:t>
      </w:r>
      <w:r>
        <w:rPr>
          <w:spacing w:val="-5"/>
        </w:rPr>
        <w:t xml:space="preserve"> </w:t>
      </w:r>
      <w:r>
        <w:t>las</w:t>
      </w:r>
      <w:r>
        <w:rPr>
          <w:spacing w:val="-5"/>
        </w:rPr>
        <w:t xml:space="preserve"> </w:t>
      </w:r>
      <w:r>
        <w:t>unidades</w:t>
      </w:r>
      <w:r>
        <w:rPr>
          <w:spacing w:val="-7"/>
        </w:rPr>
        <w:t xml:space="preserve"> </w:t>
      </w:r>
      <w:r>
        <w:t>administrativas</w:t>
      </w:r>
      <w:r>
        <w:rPr>
          <w:spacing w:val="-5"/>
        </w:rPr>
        <w:t xml:space="preserve"> </w:t>
      </w:r>
      <w:r>
        <w:t>de</w:t>
      </w:r>
      <w:r>
        <w:rPr>
          <w:spacing w:val="-5"/>
        </w:rPr>
        <w:t xml:space="preserve"> </w:t>
      </w:r>
      <w:r>
        <w:t>la</w:t>
      </w:r>
      <w:r>
        <w:rPr>
          <w:spacing w:val="-7"/>
        </w:rPr>
        <w:t xml:space="preserve"> </w:t>
      </w:r>
      <w:r>
        <w:t>entidad;</w:t>
      </w:r>
    </w:p>
    <w:p w14:paraId="623CE3BF" w14:textId="77777777" w:rsidR="00423A52" w:rsidRDefault="00341A7A">
      <w:pPr>
        <w:pStyle w:val="Textoindependiente"/>
        <w:spacing w:line="254" w:lineRule="auto"/>
        <w:ind w:left="569" w:right="849"/>
        <w:jc w:val="both"/>
      </w:pPr>
      <w:r>
        <w:t>i)</w:t>
      </w:r>
      <w:r>
        <w:rPr>
          <w:spacing w:val="-1"/>
        </w:rPr>
        <w:t xml:space="preserve"> </w:t>
      </w:r>
      <w:r>
        <w:t>Tablas de</w:t>
      </w:r>
      <w:r>
        <w:rPr>
          <w:spacing w:val="-2"/>
        </w:rPr>
        <w:t xml:space="preserve"> </w:t>
      </w:r>
      <w:r>
        <w:t>control</w:t>
      </w:r>
      <w:r>
        <w:rPr>
          <w:spacing w:val="-3"/>
        </w:rPr>
        <w:t xml:space="preserve"> </w:t>
      </w:r>
      <w:r>
        <w:t>de</w:t>
      </w:r>
      <w:r>
        <w:rPr>
          <w:spacing w:val="-2"/>
        </w:rPr>
        <w:t xml:space="preserve"> </w:t>
      </w:r>
      <w:r>
        <w:t>acceso para</w:t>
      </w:r>
      <w:r>
        <w:rPr>
          <w:spacing w:val="-2"/>
        </w:rPr>
        <w:t xml:space="preserve"> </w:t>
      </w:r>
      <w:r>
        <w:t>el</w:t>
      </w:r>
      <w:r>
        <w:rPr>
          <w:spacing w:val="-1"/>
        </w:rPr>
        <w:t xml:space="preserve"> </w:t>
      </w:r>
      <w:r>
        <w:t>establecimiento,</w:t>
      </w:r>
      <w:r>
        <w:rPr>
          <w:spacing w:val="-1"/>
        </w:rPr>
        <w:t xml:space="preserve"> </w:t>
      </w:r>
      <w:r>
        <w:t>categorías adecuadas de</w:t>
      </w:r>
      <w:r>
        <w:rPr>
          <w:spacing w:val="-2"/>
        </w:rPr>
        <w:t xml:space="preserve"> </w:t>
      </w:r>
      <w:r>
        <w:t>derechos y restricciones de acceso y seguridad aplicables a los documentos.</w:t>
      </w:r>
    </w:p>
    <w:p w14:paraId="54F9F9D1" w14:textId="77777777" w:rsidR="00423A52" w:rsidRDefault="00341A7A">
      <w:pPr>
        <w:pStyle w:val="Textoindependiente"/>
        <w:spacing w:before="168" w:line="259" w:lineRule="auto"/>
        <w:ind w:left="569" w:right="843"/>
        <w:jc w:val="both"/>
      </w:pPr>
      <w:r>
        <w:t>Con este Banco Terminológico, se busca la normalización de la denominación de series y subseries documentales de conformidad con otros instrumentos archivísticos ya convalidados por el Concejo Distrital de Archivos como son las TRD, los CCD y la matriz de activos de información UAERMV.</w:t>
      </w:r>
    </w:p>
    <w:p w14:paraId="14F1A231" w14:textId="77777777" w:rsidR="00423A52" w:rsidRDefault="00341A7A">
      <w:pPr>
        <w:pStyle w:val="Textoindependiente"/>
        <w:spacing w:before="158" w:line="259" w:lineRule="auto"/>
        <w:ind w:left="569" w:right="844"/>
        <w:jc w:val="both"/>
      </w:pPr>
      <w:r>
        <w:t>Las series y subseries denominadas en este documento constituyen una herramienta que facilita el</w:t>
      </w:r>
      <w:r>
        <w:rPr>
          <w:spacing w:val="-1"/>
        </w:rPr>
        <w:t xml:space="preserve"> </w:t>
      </w:r>
      <w:r>
        <w:t>conocimiento y la buena comprensión de la información producida por la Entidad como desarrollo de las funciones establecidas, sobre todo en los procesos misionales de acuerdo con los temas del sector.</w:t>
      </w:r>
    </w:p>
    <w:p w14:paraId="14E7EE6C" w14:textId="77777777" w:rsidR="00423A52" w:rsidRDefault="00341A7A">
      <w:pPr>
        <w:pStyle w:val="Textoindependiente"/>
        <w:spacing w:before="160" w:line="259" w:lineRule="auto"/>
        <w:ind w:left="569" w:right="842"/>
        <w:jc w:val="both"/>
      </w:pPr>
      <w:r>
        <w:t>El</w:t>
      </w:r>
      <w:r>
        <w:rPr>
          <w:spacing w:val="-15"/>
        </w:rPr>
        <w:t xml:space="preserve"> </w:t>
      </w:r>
      <w:r>
        <w:t>Banco</w:t>
      </w:r>
      <w:r>
        <w:rPr>
          <w:spacing w:val="-14"/>
        </w:rPr>
        <w:t xml:space="preserve"> </w:t>
      </w:r>
      <w:r>
        <w:t>Terminológico</w:t>
      </w:r>
      <w:r>
        <w:rPr>
          <w:spacing w:val="-16"/>
        </w:rPr>
        <w:t xml:space="preserve"> </w:t>
      </w:r>
      <w:r>
        <w:t>se</w:t>
      </w:r>
      <w:r>
        <w:rPr>
          <w:spacing w:val="-14"/>
        </w:rPr>
        <w:t xml:space="preserve"> </w:t>
      </w:r>
      <w:r>
        <w:t>considera</w:t>
      </w:r>
      <w:r>
        <w:rPr>
          <w:spacing w:val="-14"/>
        </w:rPr>
        <w:t xml:space="preserve"> </w:t>
      </w:r>
      <w:r>
        <w:t>como</w:t>
      </w:r>
      <w:r>
        <w:rPr>
          <w:spacing w:val="-14"/>
        </w:rPr>
        <w:t xml:space="preserve"> </w:t>
      </w:r>
      <w:r>
        <w:t>una</w:t>
      </w:r>
      <w:r>
        <w:rPr>
          <w:spacing w:val="-14"/>
        </w:rPr>
        <w:t xml:space="preserve"> </w:t>
      </w:r>
      <w:r>
        <w:t>herramienta</w:t>
      </w:r>
      <w:r>
        <w:rPr>
          <w:spacing w:val="-14"/>
        </w:rPr>
        <w:t xml:space="preserve"> </w:t>
      </w:r>
      <w:r>
        <w:t>estandarizada,</w:t>
      </w:r>
      <w:r>
        <w:rPr>
          <w:spacing w:val="-12"/>
        </w:rPr>
        <w:t xml:space="preserve"> </w:t>
      </w:r>
      <w:r>
        <w:t>establecida</w:t>
      </w:r>
      <w:r>
        <w:rPr>
          <w:spacing w:val="-14"/>
        </w:rPr>
        <w:t xml:space="preserve"> </w:t>
      </w:r>
      <w:r>
        <w:t>por la Entidad como una fuente de consulta importante para las diferentes dependencias y usuarios que por el desarrollo de sus funciones producen y administran información en la UAERMV y</w:t>
      </w:r>
      <w:r>
        <w:rPr>
          <w:spacing w:val="-2"/>
        </w:rPr>
        <w:t xml:space="preserve"> </w:t>
      </w:r>
      <w:r>
        <w:t>está sujeta</w:t>
      </w:r>
      <w:r>
        <w:rPr>
          <w:spacing w:val="-1"/>
        </w:rPr>
        <w:t xml:space="preserve"> </w:t>
      </w:r>
      <w:r>
        <w:t>a</w:t>
      </w:r>
      <w:r>
        <w:rPr>
          <w:spacing w:val="-2"/>
        </w:rPr>
        <w:t xml:space="preserve"> </w:t>
      </w:r>
      <w:r>
        <w:t>una actualización permanente de acuerdo</w:t>
      </w:r>
      <w:r>
        <w:rPr>
          <w:spacing w:val="-2"/>
        </w:rPr>
        <w:t xml:space="preserve"> </w:t>
      </w:r>
      <w:r>
        <w:t>con las necesidades y cambios que se realicen al interior de la Entidad.</w:t>
      </w:r>
    </w:p>
    <w:p w14:paraId="20B256B0" w14:textId="77777777" w:rsidR="00423A52" w:rsidRDefault="00423A52">
      <w:pPr>
        <w:pStyle w:val="Textoindependiente"/>
        <w:spacing w:line="259" w:lineRule="auto"/>
        <w:jc w:val="both"/>
        <w:sectPr w:rsidR="00423A52">
          <w:pgSz w:w="12250" w:h="15850"/>
          <w:pgMar w:top="2100" w:right="852" w:bottom="2040" w:left="1133" w:header="713" w:footer="1841" w:gutter="0"/>
          <w:cols w:space="720"/>
        </w:sectPr>
      </w:pPr>
    </w:p>
    <w:p w14:paraId="74B47347" w14:textId="77777777" w:rsidR="00423A52" w:rsidRDefault="00423A52">
      <w:pPr>
        <w:pStyle w:val="Textoindependiente"/>
      </w:pPr>
    </w:p>
    <w:p w14:paraId="49B766B9" w14:textId="77777777" w:rsidR="00423A52" w:rsidRDefault="00423A52">
      <w:pPr>
        <w:pStyle w:val="Textoindependiente"/>
      </w:pPr>
    </w:p>
    <w:p w14:paraId="1BECB1D5" w14:textId="77777777" w:rsidR="00423A52" w:rsidRDefault="00423A52">
      <w:pPr>
        <w:pStyle w:val="Textoindependiente"/>
      </w:pPr>
    </w:p>
    <w:p w14:paraId="626EFE0F" w14:textId="77777777" w:rsidR="00423A52" w:rsidRDefault="00423A52">
      <w:pPr>
        <w:pStyle w:val="Textoindependiente"/>
      </w:pPr>
    </w:p>
    <w:p w14:paraId="571582CE" w14:textId="77777777" w:rsidR="00423A52" w:rsidRDefault="00423A52">
      <w:pPr>
        <w:pStyle w:val="Textoindependiente"/>
        <w:spacing w:before="191"/>
      </w:pPr>
    </w:p>
    <w:p w14:paraId="6F47EE40" w14:textId="77777777" w:rsidR="00423A52" w:rsidRDefault="00341A7A">
      <w:pPr>
        <w:pStyle w:val="Ttulo1"/>
        <w:spacing w:before="1"/>
        <w:ind w:left="605"/>
      </w:pPr>
      <w:bookmarkStart w:id="1" w:name="_bookmark1"/>
      <w:bookmarkEnd w:id="1"/>
      <w:r>
        <w:rPr>
          <w:spacing w:val="-2"/>
        </w:rPr>
        <w:t>OBJETIVO:</w:t>
      </w:r>
    </w:p>
    <w:p w14:paraId="358C1027" w14:textId="77777777" w:rsidR="00423A52" w:rsidRDefault="00423A52">
      <w:pPr>
        <w:pStyle w:val="Textoindependiente"/>
        <w:spacing w:before="204"/>
        <w:rPr>
          <w:rFonts w:ascii="Arial"/>
          <w:b/>
        </w:rPr>
      </w:pPr>
    </w:p>
    <w:p w14:paraId="5954683B" w14:textId="77777777" w:rsidR="00423A52" w:rsidRDefault="00341A7A">
      <w:pPr>
        <w:pStyle w:val="Textoindependiente"/>
        <w:spacing w:line="259" w:lineRule="auto"/>
        <w:ind w:left="569" w:right="844"/>
        <w:jc w:val="both"/>
      </w:pPr>
      <w:r>
        <w:t>Establecer el</w:t>
      </w:r>
      <w:r>
        <w:rPr>
          <w:spacing w:val="-1"/>
        </w:rPr>
        <w:t xml:space="preserve"> </w:t>
      </w:r>
      <w:r>
        <w:t>Banco</w:t>
      </w:r>
      <w:r>
        <w:rPr>
          <w:spacing w:val="-1"/>
        </w:rPr>
        <w:t xml:space="preserve"> </w:t>
      </w:r>
      <w:r>
        <w:t>Terminológico</w:t>
      </w:r>
      <w:r>
        <w:rPr>
          <w:spacing w:val="-1"/>
        </w:rPr>
        <w:t xml:space="preserve"> </w:t>
      </w:r>
      <w:r>
        <w:t>(BANTER)</w:t>
      </w:r>
      <w:r>
        <w:rPr>
          <w:spacing w:val="-1"/>
        </w:rPr>
        <w:t xml:space="preserve"> </w:t>
      </w:r>
      <w:r>
        <w:t>de la UAERMV con el</w:t>
      </w:r>
      <w:r>
        <w:rPr>
          <w:spacing w:val="-2"/>
        </w:rPr>
        <w:t xml:space="preserve"> </w:t>
      </w:r>
      <w:r>
        <w:t>fin</w:t>
      </w:r>
      <w:r>
        <w:rPr>
          <w:spacing w:val="-1"/>
        </w:rPr>
        <w:t xml:space="preserve"> </w:t>
      </w:r>
      <w:r>
        <w:t>de contar con</w:t>
      </w:r>
      <w:r>
        <w:rPr>
          <w:spacing w:val="-1"/>
        </w:rPr>
        <w:t xml:space="preserve"> </w:t>
      </w:r>
      <w:r>
        <w:t>una herramienta normalizada de descripción y consulta de documentos tanto para usuarios internos como externos, que sirva para la identificación y definición de las agrupaciones documentales por medio de la normalización y estandarización de la terminología de las series y subseries transversales y misionales de la Entidad.</w:t>
      </w:r>
    </w:p>
    <w:p w14:paraId="162F84E4" w14:textId="77777777" w:rsidR="00423A52" w:rsidRDefault="00423A52">
      <w:pPr>
        <w:pStyle w:val="Textoindependiente"/>
      </w:pPr>
    </w:p>
    <w:p w14:paraId="3809D00F" w14:textId="77777777" w:rsidR="00423A52" w:rsidRDefault="00423A52">
      <w:pPr>
        <w:pStyle w:val="Textoindependiente"/>
      </w:pPr>
    </w:p>
    <w:p w14:paraId="6B7F8FE3" w14:textId="77777777" w:rsidR="00423A52" w:rsidRDefault="00423A52">
      <w:pPr>
        <w:pStyle w:val="Textoindependiente"/>
        <w:spacing w:before="230"/>
      </w:pPr>
    </w:p>
    <w:p w14:paraId="17BFD966" w14:textId="77777777" w:rsidR="00423A52" w:rsidRDefault="00341A7A">
      <w:pPr>
        <w:pStyle w:val="Ttulo1"/>
        <w:ind w:left="603"/>
      </w:pPr>
      <w:bookmarkStart w:id="2" w:name="_bookmark2"/>
      <w:bookmarkEnd w:id="2"/>
      <w:r>
        <w:rPr>
          <w:spacing w:val="-2"/>
        </w:rPr>
        <w:t>ALCANCE:</w:t>
      </w:r>
    </w:p>
    <w:p w14:paraId="3603E11E" w14:textId="77777777" w:rsidR="00423A52" w:rsidRDefault="00423A52">
      <w:pPr>
        <w:pStyle w:val="Textoindependiente"/>
        <w:spacing w:before="10"/>
        <w:rPr>
          <w:rFonts w:ascii="Arial"/>
          <w:b/>
        </w:rPr>
      </w:pPr>
    </w:p>
    <w:p w14:paraId="4DE0052E" w14:textId="77777777" w:rsidR="00423A52" w:rsidRDefault="00341A7A">
      <w:pPr>
        <w:pStyle w:val="Textoindependiente"/>
        <w:spacing w:line="259" w:lineRule="auto"/>
        <w:ind w:left="569" w:right="842"/>
        <w:jc w:val="both"/>
      </w:pPr>
      <w:r>
        <w:t>Todas las dependencias y procesos de la UAERMV deben implementar y aplicar el instrumento</w:t>
      </w:r>
      <w:r>
        <w:rPr>
          <w:spacing w:val="-9"/>
        </w:rPr>
        <w:t xml:space="preserve"> </w:t>
      </w:r>
      <w:r>
        <w:t>archivístico</w:t>
      </w:r>
      <w:r>
        <w:rPr>
          <w:spacing w:val="-9"/>
        </w:rPr>
        <w:t xml:space="preserve"> </w:t>
      </w:r>
      <w:r>
        <w:t>Banco</w:t>
      </w:r>
      <w:r>
        <w:rPr>
          <w:spacing w:val="-9"/>
        </w:rPr>
        <w:t xml:space="preserve"> </w:t>
      </w:r>
      <w:r>
        <w:t>Terminológico</w:t>
      </w:r>
      <w:r>
        <w:rPr>
          <w:spacing w:val="-9"/>
        </w:rPr>
        <w:t xml:space="preserve"> </w:t>
      </w:r>
      <w:r>
        <w:t>BANTER,</w:t>
      </w:r>
      <w:r>
        <w:rPr>
          <w:spacing w:val="-8"/>
        </w:rPr>
        <w:t xml:space="preserve"> </w:t>
      </w:r>
      <w:r>
        <w:t>con</w:t>
      </w:r>
      <w:r>
        <w:rPr>
          <w:spacing w:val="-9"/>
        </w:rPr>
        <w:t xml:space="preserve"> </w:t>
      </w:r>
      <w:r>
        <w:t>el</w:t>
      </w:r>
      <w:r>
        <w:rPr>
          <w:spacing w:val="-12"/>
        </w:rPr>
        <w:t xml:space="preserve"> </w:t>
      </w:r>
      <w:r>
        <w:t>fin</w:t>
      </w:r>
      <w:r>
        <w:rPr>
          <w:spacing w:val="-9"/>
        </w:rPr>
        <w:t xml:space="preserve"> </w:t>
      </w:r>
      <w:r>
        <w:t>de</w:t>
      </w:r>
      <w:r>
        <w:rPr>
          <w:spacing w:val="-12"/>
        </w:rPr>
        <w:t xml:space="preserve"> </w:t>
      </w:r>
      <w:r>
        <w:t>unificar</w:t>
      </w:r>
      <w:r>
        <w:rPr>
          <w:spacing w:val="-8"/>
        </w:rPr>
        <w:t xml:space="preserve"> </w:t>
      </w:r>
      <w:r>
        <w:t>y</w:t>
      </w:r>
      <w:r>
        <w:rPr>
          <w:spacing w:val="-11"/>
        </w:rPr>
        <w:t xml:space="preserve"> </w:t>
      </w:r>
      <w:r>
        <w:t>estandarizar los</w:t>
      </w:r>
      <w:r>
        <w:rPr>
          <w:spacing w:val="-9"/>
        </w:rPr>
        <w:t xml:space="preserve"> </w:t>
      </w:r>
      <w:r>
        <w:t>conceptos</w:t>
      </w:r>
      <w:r>
        <w:rPr>
          <w:spacing w:val="-11"/>
        </w:rPr>
        <w:t xml:space="preserve"> </w:t>
      </w:r>
      <w:r>
        <w:t>y</w:t>
      </w:r>
      <w:r>
        <w:rPr>
          <w:spacing w:val="-11"/>
        </w:rPr>
        <w:t xml:space="preserve"> </w:t>
      </w:r>
      <w:r>
        <w:t>definiciones</w:t>
      </w:r>
      <w:r>
        <w:rPr>
          <w:spacing w:val="-8"/>
        </w:rPr>
        <w:t xml:space="preserve"> </w:t>
      </w:r>
      <w:r>
        <w:t>en</w:t>
      </w:r>
      <w:r>
        <w:rPr>
          <w:spacing w:val="-14"/>
        </w:rPr>
        <w:t xml:space="preserve"> </w:t>
      </w:r>
      <w:r>
        <w:t>materia</w:t>
      </w:r>
      <w:r>
        <w:rPr>
          <w:spacing w:val="-11"/>
        </w:rPr>
        <w:t xml:space="preserve"> </w:t>
      </w:r>
      <w:r>
        <w:t>archivística,</w:t>
      </w:r>
      <w:r>
        <w:rPr>
          <w:spacing w:val="-10"/>
        </w:rPr>
        <w:t xml:space="preserve"> </w:t>
      </w:r>
      <w:r>
        <w:t>logrando</w:t>
      </w:r>
      <w:r>
        <w:rPr>
          <w:spacing w:val="-12"/>
        </w:rPr>
        <w:t xml:space="preserve"> </w:t>
      </w:r>
      <w:r>
        <w:t>una</w:t>
      </w:r>
      <w:r>
        <w:rPr>
          <w:spacing w:val="-11"/>
        </w:rPr>
        <w:t xml:space="preserve"> </w:t>
      </w:r>
      <w:r>
        <w:t>alineación</w:t>
      </w:r>
      <w:r>
        <w:rPr>
          <w:spacing w:val="-9"/>
        </w:rPr>
        <w:t xml:space="preserve"> </w:t>
      </w:r>
      <w:r>
        <w:t>con</w:t>
      </w:r>
      <w:r>
        <w:rPr>
          <w:spacing w:val="-12"/>
        </w:rPr>
        <w:t xml:space="preserve"> </w:t>
      </w:r>
      <w:r>
        <w:t>los</w:t>
      </w:r>
      <w:r>
        <w:rPr>
          <w:spacing w:val="-11"/>
        </w:rPr>
        <w:t xml:space="preserve"> </w:t>
      </w:r>
      <w:r>
        <w:t>demás instrumentos archivísticos, principalmente con las Tablas de Retención Documental TRD donde se listan las series y subseries, con el fin de lograr una mejor comprensión y utilización de los términos en su aplicación, conformación de los expedientes, consulta y recuperación de la información.</w:t>
      </w:r>
    </w:p>
    <w:p w14:paraId="263381EA" w14:textId="77777777" w:rsidR="00423A52" w:rsidRDefault="00423A52">
      <w:pPr>
        <w:pStyle w:val="Textoindependiente"/>
        <w:spacing w:before="223"/>
      </w:pPr>
    </w:p>
    <w:p w14:paraId="210BBD6F" w14:textId="77777777" w:rsidR="00423A52" w:rsidRDefault="00341A7A">
      <w:pPr>
        <w:pStyle w:val="Ttulo1"/>
        <w:ind w:left="603"/>
      </w:pPr>
      <w:bookmarkStart w:id="3" w:name="_bookmark3"/>
      <w:bookmarkEnd w:id="3"/>
      <w:r>
        <w:rPr>
          <w:spacing w:val="-2"/>
        </w:rPr>
        <w:t>METODOLOGÍA:</w:t>
      </w:r>
    </w:p>
    <w:p w14:paraId="5A6F137B" w14:textId="77777777" w:rsidR="00423A52" w:rsidRDefault="00423A52">
      <w:pPr>
        <w:pStyle w:val="Textoindependiente"/>
        <w:spacing w:before="202"/>
        <w:rPr>
          <w:rFonts w:ascii="Arial"/>
          <w:b/>
        </w:rPr>
      </w:pPr>
    </w:p>
    <w:p w14:paraId="724B2C73" w14:textId="77777777" w:rsidR="00423A52" w:rsidRDefault="00341A7A">
      <w:pPr>
        <w:pStyle w:val="Textoindependiente"/>
        <w:spacing w:line="259" w:lineRule="auto"/>
        <w:ind w:left="569" w:right="840"/>
        <w:jc w:val="both"/>
      </w:pPr>
      <w:r>
        <w:t>Para</w:t>
      </w:r>
      <w:r>
        <w:rPr>
          <w:spacing w:val="-13"/>
        </w:rPr>
        <w:t xml:space="preserve"> </w:t>
      </w:r>
      <w:r>
        <w:t>la</w:t>
      </w:r>
      <w:r>
        <w:rPr>
          <w:spacing w:val="-14"/>
        </w:rPr>
        <w:t xml:space="preserve"> </w:t>
      </w:r>
      <w:r>
        <w:t>elaboración</w:t>
      </w:r>
      <w:r>
        <w:rPr>
          <w:spacing w:val="-14"/>
        </w:rPr>
        <w:t xml:space="preserve"> </w:t>
      </w:r>
      <w:r>
        <w:t>del</w:t>
      </w:r>
      <w:r>
        <w:rPr>
          <w:spacing w:val="-14"/>
        </w:rPr>
        <w:t xml:space="preserve"> </w:t>
      </w:r>
      <w:r>
        <w:t>Banco</w:t>
      </w:r>
      <w:r>
        <w:rPr>
          <w:spacing w:val="-14"/>
        </w:rPr>
        <w:t xml:space="preserve"> </w:t>
      </w:r>
      <w:r>
        <w:t>Terminológico</w:t>
      </w:r>
      <w:r>
        <w:rPr>
          <w:spacing w:val="-14"/>
        </w:rPr>
        <w:t xml:space="preserve"> </w:t>
      </w:r>
      <w:r>
        <w:t>BANTER</w:t>
      </w:r>
      <w:r>
        <w:rPr>
          <w:spacing w:val="-14"/>
        </w:rPr>
        <w:t xml:space="preserve"> </w:t>
      </w:r>
      <w:r>
        <w:t>de</w:t>
      </w:r>
      <w:r>
        <w:rPr>
          <w:spacing w:val="-14"/>
        </w:rPr>
        <w:t xml:space="preserve"> </w:t>
      </w:r>
      <w:r>
        <w:t>la</w:t>
      </w:r>
      <w:r>
        <w:rPr>
          <w:spacing w:val="-14"/>
        </w:rPr>
        <w:t xml:space="preserve"> </w:t>
      </w:r>
      <w:r>
        <w:t>Unidad</w:t>
      </w:r>
      <w:r>
        <w:rPr>
          <w:spacing w:val="-14"/>
        </w:rPr>
        <w:t xml:space="preserve"> </w:t>
      </w:r>
      <w:r>
        <w:t>Administrativa</w:t>
      </w:r>
      <w:r>
        <w:rPr>
          <w:spacing w:val="-14"/>
        </w:rPr>
        <w:t xml:space="preserve"> </w:t>
      </w:r>
      <w:r>
        <w:t>Especial de</w:t>
      </w:r>
      <w:r>
        <w:rPr>
          <w:spacing w:val="-9"/>
        </w:rPr>
        <w:t xml:space="preserve"> </w:t>
      </w:r>
      <w:r>
        <w:t>Rehabilitación</w:t>
      </w:r>
      <w:r>
        <w:rPr>
          <w:spacing w:val="-9"/>
        </w:rPr>
        <w:t xml:space="preserve"> </w:t>
      </w:r>
      <w:r>
        <w:t>y</w:t>
      </w:r>
      <w:r>
        <w:rPr>
          <w:spacing w:val="-8"/>
        </w:rPr>
        <w:t xml:space="preserve"> </w:t>
      </w:r>
      <w:r>
        <w:t>Mantenimiento</w:t>
      </w:r>
      <w:r>
        <w:rPr>
          <w:spacing w:val="-9"/>
        </w:rPr>
        <w:t xml:space="preserve"> </w:t>
      </w:r>
      <w:r>
        <w:t>Vial</w:t>
      </w:r>
      <w:r>
        <w:rPr>
          <w:spacing w:val="-10"/>
        </w:rPr>
        <w:t xml:space="preserve"> </w:t>
      </w:r>
      <w:r>
        <w:t>UAERMV</w:t>
      </w:r>
      <w:r>
        <w:rPr>
          <w:spacing w:val="-5"/>
        </w:rPr>
        <w:t xml:space="preserve"> </w:t>
      </w:r>
      <w:r>
        <w:t>tomó</w:t>
      </w:r>
      <w:r>
        <w:rPr>
          <w:spacing w:val="-8"/>
        </w:rPr>
        <w:t xml:space="preserve"> </w:t>
      </w:r>
      <w:r>
        <w:t>como</w:t>
      </w:r>
      <w:r>
        <w:rPr>
          <w:spacing w:val="-9"/>
        </w:rPr>
        <w:t xml:space="preserve"> </w:t>
      </w:r>
      <w:r>
        <w:t>insumo</w:t>
      </w:r>
      <w:r>
        <w:rPr>
          <w:spacing w:val="-9"/>
        </w:rPr>
        <w:t xml:space="preserve"> </w:t>
      </w:r>
      <w:r>
        <w:t>la</w:t>
      </w:r>
      <w:r>
        <w:rPr>
          <w:spacing w:val="-11"/>
        </w:rPr>
        <w:t xml:space="preserve"> </w:t>
      </w:r>
      <w:r>
        <w:t>Tabla</w:t>
      </w:r>
      <w:r>
        <w:rPr>
          <w:spacing w:val="-9"/>
        </w:rPr>
        <w:t xml:space="preserve"> </w:t>
      </w:r>
      <w:r>
        <w:t>de</w:t>
      </w:r>
      <w:r>
        <w:rPr>
          <w:spacing w:val="-9"/>
        </w:rPr>
        <w:t xml:space="preserve"> </w:t>
      </w:r>
      <w:r>
        <w:t>Retención Documental TRD Convalidada por el Concejo Distrital de Archivo, el Cuadro de Clasificación Documental CCD, la Matriz de Activos de Información, el Listado Maestro de Documentos LMD, los procesos y procedimientos asociados a la producción documental, que</w:t>
      </w:r>
      <w:r>
        <w:rPr>
          <w:spacing w:val="-6"/>
        </w:rPr>
        <w:t xml:space="preserve"> </w:t>
      </w:r>
      <w:r>
        <w:t>hacen</w:t>
      </w:r>
      <w:r>
        <w:rPr>
          <w:spacing w:val="-6"/>
        </w:rPr>
        <w:t xml:space="preserve"> </w:t>
      </w:r>
      <w:r>
        <w:t>parte</w:t>
      </w:r>
      <w:r>
        <w:rPr>
          <w:spacing w:val="-5"/>
        </w:rPr>
        <w:t xml:space="preserve"> </w:t>
      </w:r>
      <w:r>
        <w:t>del</w:t>
      </w:r>
      <w:r>
        <w:rPr>
          <w:spacing w:val="-6"/>
        </w:rPr>
        <w:t xml:space="preserve"> </w:t>
      </w:r>
      <w:r>
        <w:t>Sistema</w:t>
      </w:r>
      <w:r>
        <w:rPr>
          <w:spacing w:val="-5"/>
        </w:rPr>
        <w:t xml:space="preserve"> </w:t>
      </w:r>
      <w:r>
        <w:t>de</w:t>
      </w:r>
      <w:r>
        <w:rPr>
          <w:spacing w:val="-6"/>
        </w:rPr>
        <w:t xml:space="preserve"> </w:t>
      </w:r>
      <w:r>
        <w:t>Gestión</w:t>
      </w:r>
      <w:r>
        <w:rPr>
          <w:spacing w:val="-6"/>
        </w:rPr>
        <w:t xml:space="preserve"> </w:t>
      </w:r>
      <w:r>
        <w:t>de</w:t>
      </w:r>
      <w:r>
        <w:rPr>
          <w:spacing w:val="-6"/>
        </w:rPr>
        <w:t xml:space="preserve"> </w:t>
      </w:r>
      <w:r>
        <w:t>Calidad</w:t>
      </w:r>
      <w:r>
        <w:rPr>
          <w:spacing w:val="-5"/>
        </w:rPr>
        <w:t xml:space="preserve"> </w:t>
      </w:r>
      <w:r>
        <w:t>y</w:t>
      </w:r>
      <w:r>
        <w:rPr>
          <w:spacing w:val="-7"/>
        </w:rPr>
        <w:t xml:space="preserve"> </w:t>
      </w:r>
      <w:r>
        <w:t>fuentes</w:t>
      </w:r>
      <w:r>
        <w:rPr>
          <w:spacing w:val="-5"/>
        </w:rPr>
        <w:t xml:space="preserve"> </w:t>
      </w:r>
      <w:r>
        <w:t>de</w:t>
      </w:r>
      <w:r>
        <w:rPr>
          <w:spacing w:val="-6"/>
        </w:rPr>
        <w:t xml:space="preserve"> </w:t>
      </w:r>
      <w:r>
        <w:t>información</w:t>
      </w:r>
      <w:r>
        <w:rPr>
          <w:spacing w:val="-6"/>
        </w:rPr>
        <w:t xml:space="preserve"> </w:t>
      </w:r>
      <w:r>
        <w:t>externa</w:t>
      </w:r>
      <w:r>
        <w:rPr>
          <w:spacing w:val="-5"/>
        </w:rPr>
        <w:t xml:space="preserve"> </w:t>
      </w:r>
      <w:r>
        <w:t>como el Banco Terminológico del Archivo General de la Nación AGN.</w:t>
      </w:r>
    </w:p>
    <w:p w14:paraId="48F51EA7" w14:textId="77777777" w:rsidR="00423A52" w:rsidRDefault="00341A7A">
      <w:pPr>
        <w:pStyle w:val="Textoindependiente"/>
        <w:spacing w:before="159" w:line="259" w:lineRule="auto"/>
        <w:ind w:left="569" w:right="842"/>
        <w:jc w:val="both"/>
      </w:pPr>
      <w:r>
        <w:t>Con el fin de dar una nueva estructura al Banco Terminológico de conformidad con las observaciones presentadas en el informe de la visita técnica realizada por el Archivo de Bogotá donde se verifica el cumplimiento y avance en cuanto a la Gestión Documental en la</w:t>
      </w:r>
      <w:r>
        <w:rPr>
          <w:spacing w:val="-2"/>
        </w:rPr>
        <w:t xml:space="preserve"> </w:t>
      </w:r>
      <w:r>
        <w:t>Entidad,</w:t>
      </w:r>
      <w:r>
        <w:rPr>
          <w:spacing w:val="-3"/>
        </w:rPr>
        <w:t xml:space="preserve"> </w:t>
      </w:r>
      <w:r>
        <w:t>se</w:t>
      </w:r>
      <w:r>
        <w:rPr>
          <w:spacing w:val="-2"/>
        </w:rPr>
        <w:t xml:space="preserve"> </w:t>
      </w:r>
      <w:r>
        <w:t>incluye</w:t>
      </w:r>
      <w:r>
        <w:rPr>
          <w:spacing w:val="-2"/>
        </w:rPr>
        <w:t xml:space="preserve"> </w:t>
      </w:r>
      <w:r>
        <w:t>la</w:t>
      </w:r>
      <w:r>
        <w:rPr>
          <w:spacing w:val="-4"/>
        </w:rPr>
        <w:t xml:space="preserve"> </w:t>
      </w:r>
      <w:r>
        <w:t>actividad</w:t>
      </w:r>
      <w:r>
        <w:rPr>
          <w:spacing w:val="-2"/>
        </w:rPr>
        <w:t xml:space="preserve"> </w:t>
      </w:r>
      <w:r>
        <w:t>en</w:t>
      </w:r>
      <w:r>
        <w:rPr>
          <w:spacing w:val="-2"/>
        </w:rPr>
        <w:t xml:space="preserve"> </w:t>
      </w:r>
      <w:r>
        <w:t>el</w:t>
      </w:r>
      <w:r>
        <w:rPr>
          <w:spacing w:val="-2"/>
        </w:rPr>
        <w:t xml:space="preserve"> </w:t>
      </w:r>
      <w:r>
        <w:t>Plan</w:t>
      </w:r>
      <w:r>
        <w:rPr>
          <w:spacing w:val="-2"/>
        </w:rPr>
        <w:t xml:space="preserve"> </w:t>
      </w:r>
      <w:r>
        <w:t>de</w:t>
      </w:r>
      <w:r>
        <w:rPr>
          <w:spacing w:val="-4"/>
        </w:rPr>
        <w:t xml:space="preserve"> </w:t>
      </w:r>
      <w:r>
        <w:t>Mejoramiento</w:t>
      </w:r>
      <w:r>
        <w:rPr>
          <w:spacing w:val="-2"/>
        </w:rPr>
        <w:t xml:space="preserve"> </w:t>
      </w:r>
      <w:r>
        <w:t>Archivístico</w:t>
      </w:r>
      <w:r>
        <w:rPr>
          <w:spacing w:val="-2"/>
        </w:rPr>
        <w:t xml:space="preserve"> </w:t>
      </w:r>
      <w:r>
        <w:t>y</w:t>
      </w:r>
      <w:r>
        <w:rPr>
          <w:spacing w:val="-2"/>
        </w:rPr>
        <w:t xml:space="preserve"> </w:t>
      </w:r>
      <w:r>
        <w:t>se</w:t>
      </w:r>
      <w:r>
        <w:rPr>
          <w:spacing w:val="-2"/>
        </w:rPr>
        <w:t xml:space="preserve"> </w:t>
      </w:r>
      <w:r>
        <w:t>plantea</w:t>
      </w:r>
      <w:r>
        <w:rPr>
          <w:spacing w:val="-4"/>
        </w:rPr>
        <w:t xml:space="preserve"> </w:t>
      </w:r>
      <w:r>
        <w:t>una</w:t>
      </w:r>
    </w:p>
    <w:p w14:paraId="7EA5D5A4" w14:textId="77777777" w:rsidR="00423A52" w:rsidRDefault="00423A52">
      <w:pPr>
        <w:pStyle w:val="Textoindependiente"/>
        <w:spacing w:line="259" w:lineRule="auto"/>
        <w:jc w:val="both"/>
        <w:sectPr w:rsidR="00423A52">
          <w:pgSz w:w="12250" w:h="15850"/>
          <w:pgMar w:top="2100" w:right="852" w:bottom="2040" w:left="1133" w:header="713" w:footer="1841" w:gutter="0"/>
          <w:cols w:space="720"/>
        </w:sectPr>
      </w:pPr>
    </w:p>
    <w:p w14:paraId="3B01E0C6" w14:textId="77777777" w:rsidR="00423A52" w:rsidRDefault="00423A52">
      <w:pPr>
        <w:pStyle w:val="Textoindependiente"/>
        <w:spacing w:before="20"/>
      </w:pPr>
    </w:p>
    <w:p w14:paraId="5218F0DB" w14:textId="77777777" w:rsidR="00423A52" w:rsidRDefault="00341A7A">
      <w:pPr>
        <w:pStyle w:val="Textoindependiente"/>
        <w:spacing w:line="259" w:lineRule="auto"/>
        <w:ind w:left="569" w:right="840"/>
        <w:jc w:val="both"/>
      </w:pPr>
      <w:r>
        <w:t>nueva</w:t>
      </w:r>
      <w:r>
        <w:rPr>
          <w:spacing w:val="-15"/>
        </w:rPr>
        <w:t xml:space="preserve"> </w:t>
      </w:r>
      <w:r>
        <w:t>estructura</w:t>
      </w:r>
      <w:r>
        <w:rPr>
          <w:spacing w:val="-14"/>
        </w:rPr>
        <w:t xml:space="preserve"> </w:t>
      </w:r>
      <w:r>
        <w:t>para</w:t>
      </w:r>
      <w:r>
        <w:rPr>
          <w:spacing w:val="-14"/>
        </w:rPr>
        <w:t xml:space="preserve"> </w:t>
      </w:r>
      <w:r>
        <w:t>el</w:t>
      </w:r>
      <w:r>
        <w:rPr>
          <w:spacing w:val="-16"/>
        </w:rPr>
        <w:t xml:space="preserve"> </w:t>
      </w:r>
      <w:r>
        <w:t>desarrollo</w:t>
      </w:r>
      <w:r>
        <w:rPr>
          <w:spacing w:val="-13"/>
        </w:rPr>
        <w:t xml:space="preserve"> </w:t>
      </w:r>
      <w:r>
        <w:t>del</w:t>
      </w:r>
      <w:r>
        <w:rPr>
          <w:spacing w:val="-14"/>
        </w:rPr>
        <w:t xml:space="preserve"> </w:t>
      </w:r>
      <w:r>
        <w:t>instrumento</w:t>
      </w:r>
      <w:r>
        <w:rPr>
          <w:spacing w:val="-14"/>
        </w:rPr>
        <w:t xml:space="preserve"> </w:t>
      </w:r>
      <w:r>
        <w:t>archivístico,</w:t>
      </w:r>
      <w:r>
        <w:rPr>
          <w:spacing w:val="-10"/>
        </w:rPr>
        <w:t xml:space="preserve"> </w:t>
      </w:r>
      <w:r>
        <w:t>donde</w:t>
      </w:r>
      <w:r>
        <w:rPr>
          <w:spacing w:val="-14"/>
        </w:rPr>
        <w:t xml:space="preserve"> </w:t>
      </w:r>
      <w:r>
        <w:t>se</w:t>
      </w:r>
      <w:r>
        <w:rPr>
          <w:spacing w:val="-14"/>
        </w:rPr>
        <w:t xml:space="preserve"> </w:t>
      </w:r>
      <w:r>
        <w:t>definen</w:t>
      </w:r>
      <w:r>
        <w:rPr>
          <w:spacing w:val="-13"/>
        </w:rPr>
        <w:t xml:space="preserve"> </w:t>
      </w:r>
      <w:r>
        <w:t>3</w:t>
      </w:r>
      <w:r>
        <w:rPr>
          <w:spacing w:val="-16"/>
        </w:rPr>
        <w:t xml:space="preserve"> </w:t>
      </w:r>
      <w:r>
        <w:t>grandes categorías cada una con sus respectivos campos y se describen una a una las series y subseries en orden alfabético:</w:t>
      </w:r>
    </w:p>
    <w:p w14:paraId="21DCF51A" w14:textId="77777777" w:rsidR="00423A52" w:rsidRDefault="00341A7A">
      <w:pPr>
        <w:pStyle w:val="Prrafodelista"/>
        <w:numPr>
          <w:ilvl w:val="0"/>
          <w:numId w:val="137"/>
        </w:numPr>
        <w:tabs>
          <w:tab w:val="left" w:pos="986"/>
          <w:tab w:val="left" w:pos="988"/>
        </w:tabs>
        <w:spacing w:before="158" w:line="259" w:lineRule="auto"/>
        <w:ind w:left="988" w:right="845"/>
      </w:pPr>
      <w:r>
        <w:rPr>
          <w:rFonts w:ascii="Arial" w:hAnsi="Arial"/>
          <w:b/>
        </w:rPr>
        <w:t>IDENTIFICACIÓN:</w:t>
      </w:r>
      <w:r>
        <w:rPr>
          <w:rFonts w:ascii="Arial" w:hAnsi="Arial"/>
          <w:b/>
          <w:spacing w:val="-5"/>
        </w:rPr>
        <w:t xml:space="preserve"> </w:t>
      </w:r>
      <w:r>
        <w:t>Esta</w:t>
      </w:r>
      <w:r>
        <w:rPr>
          <w:spacing w:val="-12"/>
        </w:rPr>
        <w:t xml:space="preserve"> </w:t>
      </w:r>
      <w:r>
        <w:t>categoría</w:t>
      </w:r>
      <w:r>
        <w:rPr>
          <w:spacing w:val="-7"/>
        </w:rPr>
        <w:t xml:space="preserve"> </w:t>
      </w:r>
      <w:r>
        <w:t>describe</w:t>
      </w:r>
      <w:r>
        <w:rPr>
          <w:spacing w:val="-10"/>
        </w:rPr>
        <w:t xml:space="preserve"> </w:t>
      </w:r>
      <w:r>
        <w:t>la</w:t>
      </w:r>
      <w:r>
        <w:rPr>
          <w:spacing w:val="-7"/>
        </w:rPr>
        <w:t xml:space="preserve"> </w:t>
      </w:r>
      <w:r>
        <w:t>procedencia</w:t>
      </w:r>
      <w:r>
        <w:rPr>
          <w:spacing w:val="-7"/>
        </w:rPr>
        <w:t xml:space="preserve"> </w:t>
      </w:r>
      <w:r>
        <w:t>y</w:t>
      </w:r>
      <w:r>
        <w:rPr>
          <w:spacing w:val="-9"/>
        </w:rPr>
        <w:t xml:space="preserve"> </w:t>
      </w:r>
      <w:r>
        <w:t>los</w:t>
      </w:r>
      <w:r>
        <w:rPr>
          <w:spacing w:val="-7"/>
        </w:rPr>
        <w:t xml:space="preserve"> </w:t>
      </w:r>
      <w:r>
        <w:t>datos</w:t>
      </w:r>
      <w:r>
        <w:rPr>
          <w:spacing w:val="-10"/>
        </w:rPr>
        <w:t xml:space="preserve"> </w:t>
      </w:r>
      <w:r>
        <w:t>de</w:t>
      </w:r>
      <w:r>
        <w:rPr>
          <w:spacing w:val="-10"/>
        </w:rPr>
        <w:t xml:space="preserve"> </w:t>
      </w:r>
      <w:r>
        <w:t>identificación de la agrupación documental.</w:t>
      </w:r>
    </w:p>
    <w:p w14:paraId="34B39D5E" w14:textId="77777777" w:rsidR="00423A52" w:rsidRDefault="00341A7A">
      <w:pPr>
        <w:pStyle w:val="Prrafodelista"/>
        <w:numPr>
          <w:ilvl w:val="1"/>
          <w:numId w:val="137"/>
        </w:numPr>
        <w:tabs>
          <w:tab w:val="left" w:pos="1348"/>
          <w:tab w:val="left" w:pos="1984"/>
        </w:tabs>
        <w:spacing w:line="259" w:lineRule="auto"/>
        <w:ind w:left="1348" w:hanging="360"/>
      </w:pPr>
      <w:r>
        <w:rPr>
          <w:rFonts w:ascii="Arial"/>
          <w:b/>
        </w:rPr>
        <w:t>DEPENDENCIA:</w:t>
      </w:r>
      <w:r>
        <w:rPr>
          <w:rFonts w:ascii="Arial"/>
          <w:b/>
          <w:spacing w:val="-4"/>
        </w:rPr>
        <w:t xml:space="preserve"> </w:t>
      </w:r>
      <w:r>
        <w:t>Hace</w:t>
      </w:r>
      <w:r>
        <w:rPr>
          <w:spacing w:val="-6"/>
        </w:rPr>
        <w:t xml:space="preserve"> </w:t>
      </w:r>
      <w:r>
        <w:t>referencia</w:t>
      </w:r>
      <w:r>
        <w:rPr>
          <w:spacing w:val="-8"/>
        </w:rPr>
        <w:t xml:space="preserve"> </w:t>
      </w:r>
      <w:r>
        <w:t>a</w:t>
      </w:r>
      <w:r>
        <w:rPr>
          <w:spacing w:val="-6"/>
        </w:rPr>
        <w:t xml:space="preserve"> </w:t>
      </w:r>
      <w:r>
        <w:t>la</w:t>
      </w:r>
      <w:r>
        <w:rPr>
          <w:spacing w:val="-6"/>
        </w:rPr>
        <w:t xml:space="preserve"> </w:t>
      </w:r>
      <w:r>
        <w:t>oficina</w:t>
      </w:r>
      <w:r>
        <w:rPr>
          <w:spacing w:val="-6"/>
        </w:rPr>
        <w:t xml:space="preserve"> </w:t>
      </w:r>
      <w:r>
        <w:t>productora</w:t>
      </w:r>
      <w:r>
        <w:rPr>
          <w:spacing w:val="-8"/>
        </w:rPr>
        <w:t xml:space="preserve"> </w:t>
      </w:r>
      <w:r>
        <w:t>o</w:t>
      </w:r>
      <w:r>
        <w:rPr>
          <w:spacing w:val="-6"/>
        </w:rPr>
        <w:t xml:space="preserve"> </w:t>
      </w:r>
      <w:r>
        <w:t>dependencia</w:t>
      </w:r>
      <w:r>
        <w:rPr>
          <w:spacing w:val="-8"/>
        </w:rPr>
        <w:t xml:space="preserve"> </w:t>
      </w:r>
      <w:r>
        <w:t>que produce los documentos.</w:t>
      </w:r>
    </w:p>
    <w:p w14:paraId="69A8FE74" w14:textId="77777777" w:rsidR="00423A52" w:rsidRDefault="00341A7A">
      <w:pPr>
        <w:pStyle w:val="Prrafodelista"/>
        <w:numPr>
          <w:ilvl w:val="1"/>
          <w:numId w:val="137"/>
        </w:numPr>
        <w:tabs>
          <w:tab w:val="left" w:pos="1348"/>
          <w:tab w:val="left" w:pos="1984"/>
        </w:tabs>
        <w:spacing w:before="162" w:line="256" w:lineRule="auto"/>
        <w:ind w:left="1348" w:right="845" w:hanging="360"/>
      </w:pPr>
      <w:r>
        <w:rPr>
          <w:rFonts w:ascii="Arial"/>
          <w:b/>
        </w:rPr>
        <w:t xml:space="preserve">PROCESO: </w:t>
      </w:r>
      <w:r>
        <w:t>Hace referencia al proceso que se encuentra alineado con la</w:t>
      </w:r>
      <w:r>
        <w:rPr>
          <w:spacing w:val="40"/>
        </w:rPr>
        <w:t xml:space="preserve"> </w:t>
      </w:r>
      <w:r>
        <w:t>serie o subserie documental.</w:t>
      </w:r>
    </w:p>
    <w:p w14:paraId="1336AA25" w14:textId="77777777" w:rsidR="00423A52" w:rsidRDefault="00341A7A">
      <w:pPr>
        <w:pStyle w:val="Prrafodelista"/>
        <w:numPr>
          <w:ilvl w:val="1"/>
          <w:numId w:val="137"/>
        </w:numPr>
        <w:tabs>
          <w:tab w:val="left" w:pos="1348"/>
          <w:tab w:val="left" w:pos="1984"/>
        </w:tabs>
        <w:spacing w:before="164" w:line="256" w:lineRule="auto"/>
        <w:ind w:left="1348" w:right="846" w:hanging="360"/>
      </w:pPr>
      <w:r>
        <w:rPr>
          <w:rFonts w:ascii="Arial" w:hAnsi="Arial"/>
          <w:b/>
        </w:rPr>
        <w:t>PROCEDIMENTO:</w:t>
      </w:r>
      <w:r>
        <w:rPr>
          <w:rFonts w:ascii="Arial" w:hAnsi="Arial"/>
          <w:b/>
          <w:spacing w:val="-5"/>
        </w:rPr>
        <w:t xml:space="preserve"> </w:t>
      </w:r>
      <w:r>
        <w:t>Hace</w:t>
      </w:r>
      <w:r>
        <w:rPr>
          <w:spacing w:val="-10"/>
        </w:rPr>
        <w:t xml:space="preserve"> </w:t>
      </w:r>
      <w:r>
        <w:t>referencia</w:t>
      </w:r>
      <w:r>
        <w:rPr>
          <w:spacing w:val="-10"/>
        </w:rPr>
        <w:t xml:space="preserve"> </w:t>
      </w:r>
      <w:r>
        <w:t>al</w:t>
      </w:r>
      <w:r>
        <w:rPr>
          <w:spacing w:val="-8"/>
        </w:rPr>
        <w:t xml:space="preserve"> </w:t>
      </w:r>
      <w:r>
        <w:t>procedimiento</w:t>
      </w:r>
      <w:r>
        <w:rPr>
          <w:spacing w:val="-7"/>
        </w:rPr>
        <w:t xml:space="preserve"> </w:t>
      </w:r>
      <w:r>
        <w:t>al</w:t>
      </w:r>
      <w:r>
        <w:rPr>
          <w:spacing w:val="-13"/>
        </w:rPr>
        <w:t xml:space="preserve"> </w:t>
      </w:r>
      <w:r>
        <w:t>que</w:t>
      </w:r>
      <w:r>
        <w:rPr>
          <w:spacing w:val="-8"/>
        </w:rPr>
        <w:t xml:space="preserve"> </w:t>
      </w:r>
      <w:r>
        <w:t>está</w:t>
      </w:r>
      <w:r>
        <w:rPr>
          <w:spacing w:val="-10"/>
        </w:rPr>
        <w:t xml:space="preserve"> </w:t>
      </w:r>
      <w:r>
        <w:t>asociada</w:t>
      </w:r>
      <w:r>
        <w:rPr>
          <w:spacing w:val="-12"/>
        </w:rPr>
        <w:t xml:space="preserve"> </w:t>
      </w:r>
      <w:r>
        <w:t>la serie o subserie y que al aplicar se producen los documentos que la conforman.</w:t>
      </w:r>
    </w:p>
    <w:p w14:paraId="332A068A" w14:textId="77777777" w:rsidR="00423A52" w:rsidRDefault="00341A7A">
      <w:pPr>
        <w:pStyle w:val="Prrafodelista"/>
        <w:numPr>
          <w:ilvl w:val="1"/>
          <w:numId w:val="137"/>
        </w:numPr>
        <w:tabs>
          <w:tab w:val="left" w:pos="1348"/>
          <w:tab w:val="left" w:pos="1984"/>
        </w:tabs>
        <w:spacing w:before="164" w:line="259" w:lineRule="auto"/>
        <w:ind w:left="1348" w:hanging="360"/>
      </w:pPr>
      <w:r>
        <w:rPr>
          <w:rFonts w:ascii="Arial" w:hAnsi="Arial"/>
          <w:b/>
        </w:rPr>
        <w:t xml:space="preserve">TÍTULO: </w:t>
      </w:r>
      <w:r>
        <w:t>Describe</w:t>
      </w:r>
      <w:r>
        <w:rPr>
          <w:spacing w:val="-2"/>
        </w:rPr>
        <w:t xml:space="preserve"> </w:t>
      </w:r>
      <w:r>
        <w:t>el</w:t>
      </w:r>
      <w:r>
        <w:rPr>
          <w:spacing w:val="-3"/>
        </w:rPr>
        <w:t xml:space="preserve"> </w:t>
      </w:r>
      <w:r>
        <w:t>nombre</w:t>
      </w:r>
      <w:r>
        <w:rPr>
          <w:spacing w:val="-4"/>
        </w:rPr>
        <w:t xml:space="preserve"> </w:t>
      </w:r>
      <w:r>
        <w:t>de</w:t>
      </w:r>
      <w:r>
        <w:rPr>
          <w:spacing w:val="-2"/>
        </w:rPr>
        <w:t xml:space="preserve"> </w:t>
      </w:r>
      <w:r>
        <w:t>la</w:t>
      </w:r>
      <w:r>
        <w:rPr>
          <w:spacing w:val="-2"/>
        </w:rPr>
        <w:t xml:space="preserve"> </w:t>
      </w:r>
      <w:r>
        <w:t>serie</w:t>
      </w:r>
      <w:r>
        <w:rPr>
          <w:spacing w:val="-2"/>
        </w:rPr>
        <w:t xml:space="preserve"> </w:t>
      </w:r>
      <w:r>
        <w:t>o</w:t>
      </w:r>
      <w:r>
        <w:rPr>
          <w:spacing w:val="-3"/>
        </w:rPr>
        <w:t xml:space="preserve"> </w:t>
      </w:r>
      <w:r>
        <w:t>subserie de</w:t>
      </w:r>
      <w:r>
        <w:rPr>
          <w:spacing w:val="-2"/>
        </w:rPr>
        <w:t xml:space="preserve"> </w:t>
      </w:r>
      <w:r>
        <w:t>acuerdo</w:t>
      </w:r>
      <w:r>
        <w:rPr>
          <w:spacing w:val="-2"/>
        </w:rPr>
        <w:t xml:space="preserve"> </w:t>
      </w:r>
      <w:r>
        <w:t>con</w:t>
      </w:r>
      <w:r>
        <w:rPr>
          <w:spacing w:val="-4"/>
        </w:rPr>
        <w:t xml:space="preserve"> </w:t>
      </w:r>
      <w:r>
        <w:t>las</w:t>
      </w:r>
      <w:r>
        <w:rPr>
          <w:spacing w:val="-3"/>
        </w:rPr>
        <w:t xml:space="preserve"> </w:t>
      </w:r>
      <w:r>
        <w:t>TRD y los CCD de la UAERMV.</w:t>
      </w:r>
    </w:p>
    <w:p w14:paraId="6E499F57" w14:textId="77777777" w:rsidR="00423A52" w:rsidRDefault="00341A7A">
      <w:pPr>
        <w:pStyle w:val="Prrafodelista"/>
        <w:numPr>
          <w:ilvl w:val="1"/>
          <w:numId w:val="137"/>
        </w:numPr>
        <w:tabs>
          <w:tab w:val="left" w:pos="1348"/>
          <w:tab w:val="left" w:pos="1984"/>
        </w:tabs>
        <w:spacing w:line="259" w:lineRule="auto"/>
        <w:ind w:left="1348" w:right="845" w:hanging="360"/>
      </w:pPr>
      <w:r>
        <w:rPr>
          <w:rFonts w:ascii="Arial" w:hAnsi="Arial"/>
          <w:b/>
        </w:rPr>
        <w:t>NIVEL</w:t>
      </w:r>
      <w:r>
        <w:rPr>
          <w:rFonts w:ascii="Arial" w:hAnsi="Arial"/>
          <w:b/>
          <w:spacing w:val="80"/>
          <w:w w:val="150"/>
        </w:rPr>
        <w:t xml:space="preserve"> </w:t>
      </w:r>
      <w:r>
        <w:rPr>
          <w:rFonts w:ascii="Arial" w:hAnsi="Arial"/>
          <w:b/>
        </w:rPr>
        <w:t>DE</w:t>
      </w:r>
      <w:r>
        <w:rPr>
          <w:rFonts w:ascii="Arial" w:hAnsi="Arial"/>
          <w:b/>
          <w:spacing w:val="80"/>
          <w:w w:val="150"/>
        </w:rPr>
        <w:t xml:space="preserve"> </w:t>
      </w:r>
      <w:r>
        <w:rPr>
          <w:rFonts w:ascii="Arial" w:hAnsi="Arial"/>
          <w:b/>
        </w:rPr>
        <w:t>DESCRIPCIÓN:</w:t>
      </w:r>
      <w:r>
        <w:rPr>
          <w:rFonts w:ascii="Arial" w:hAnsi="Arial"/>
          <w:b/>
          <w:spacing w:val="80"/>
          <w:w w:val="150"/>
        </w:rPr>
        <w:t xml:space="preserve"> </w:t>
      </w:r>
      <w:r>
        <w:t>Hace</w:t>
      </w:r>
      <w:r>
        <w:rPr>
          <w:spacing w:val="80"/>
          <w:w w:val="150"/>
        </w:rPr>
        <w:t xml:space="preserve"> </w:t>
      </w:r>
      <w:r>
        <w:t>referencia</w:t>
      </w:r>
      <w:r>
        <w:rPr>
          <w:spacing w:val="80"/>
          <w:w w:val="150"/>
        </w:rPr>
        <w:t xml:space="preserve"> </w:t>
      </w:r>
      <w:r>
        <w:t>al</w:t>
      </w:r>
      <w:r>
        <w:rPr>
          <w:spacing w:val="80"/>
          <w:w w:val="150"/>
        </w:rPr>
        <w:t xml:space="preserve"> </w:t>
      </w:r>
      <w:r>
        <w:t>nivel</w:t>
      </w:r>
      <w:r>
        <w:rPr>
          <w:spacing w:val="80"/>
          <w:w w:val="150"/>
        </w:rPr>
        <w:t xml:space="preserve"> </w:t>
      </w:r>
      <w:r>
        <w:t>o</w:t>
      </w:r>
      <w:r>
        <w:rPr>
          <w:spacing w:val="80"/>
          <w:w w:val="150"/>
        </w:rPr>
        <w:t xml:space="preserve"> </w:t>
      </w:r>
      <w:r>
        <w:t>agrupación documental según corresponda (serie o subserie documental)</w:t>
      </w:r>
    </w:p>
    <w:p w14:paraId="1972CA30" w14:textId="77777777" w:rsidR="00423A52" w:rsidRDefault="00341A7A">
      <w:pPr>
        <w:pStyle w:val="Prrafodelista"/>
        <w:numPr>
          <w:ilvl w:val="0"/>
          <w:numId w:val="137"/>
        </w:numPr>
        <w:tabs>
          <w:tab w:val="left" w:pos="986"/>
          <w:tab w:val="left" w:pos="988"/>
        </w:tabs>
        <w:spacing w:before="160" w:line="259" w:lineRule="auto"/>
        <w:ind w:left="988"/>
        <w:rPr>
          <w:rFonts w:ascii="Arial" w:hAnsi="Arial"/>
          <w:b/>
        </w:rPr>
      </w:pPr>
      <w:r>
        <w:rPr>
          <w:rFonts w:ascii="Arial" w:hAnsi="Arial"/>
          <w:b/>
        </w:rPr>
        <w:t>CONTENIDO:</w:t>
      </w:r>
      <w:r>
        <w:rPr>
          <w:rFonts w:ascii="Arial" w:hAnsi="Arial"/>
          <w:b/>
          <w:spacing w:val="40"/>
        </w:rPr>
        <w:t xml:space="preserve"> </w:t>
      </w:r>
      <w:r>
        <w:t>Esta</w:t>
      </w:r>
      <w:r>
        <w:rPr>
          <w:spacing w:val="40"/>
        </w:rPr>
        <w:t xml:space="preserve"> </w:t>
      </w:r>
      <w:r>
        <w:t>categoría</w:t>
      </w:r>
      <w:r>
        <w:rPr>
          <w:spacing w:val="40"/>
        </w:rPr>
        <w:t xml:space="preserve"> </w:t>
      </w:r>
      <w:r>
        <w:t>define</w:t>
      </w:r>
      <w:r>
        <w:rPr>
          <w:spacing w:val="40"/>
        </w:rPr>
        <w:t xml:space="preserve"> </w:t>
      </w:r>
      <w:r>
        <w:t>y</w:t>
      </w:r>
      <w:r>
        <w:rPr>
          <w:spacing w:val="40"/>
        </w:rPr>
        <w:t xml:space="preserve"> </w:t>
      </w:r>
      <w:r>
        <w:t>describe</w:t>
      </w:r>
      <w:r>
        <w:rPr>
          <w:spacing w:val="40"/>
        </w:rPr>
        <w:t xml:space="preserve"> </w:t>
      </w:r>
      <w:r>
        <w:t>el</w:t>
      </w:r>
      <w:r>
        <w:rPr>
          <w:spacing w:val="40"/>
        </w:rPr>
        <w:t xml:space="preserve"> </w:t>
      </w:r>
      <w:r>
        <w:t>contenido</w:t>
      </w:r>
      <w:r>
        <w:rPr>
          <w:spacing w:val="40"/>
        </w:rPr>
        <w:t xml:space="preserve"> </w:t>
      </w:r>
      <w:r>
        <w:t>de</w:t>
      </w:r>
      <w:r>
        <w:rPr>
          <w:spacing w:val="40"/>
        </w:rPr>
        <w:t xml:space="preserve"> </w:t>
      </w:r>
      <w:r>
        <w:t>cada</w:t>
      </w:r>
      <w:r>
        <w:rPr>
          <w:spacing w:val="40"/>
        </w:rPr>
        <w:t xml:space="preserve"> </w:t>
      </w:r>
      <w:r>
        <w:t>una</w:t>
      </w:r>
      <w:r>
        <w:rPr>
          <w:spacing w:val="40"/>
        </w:rPr>
        <w:t xml:space="preserve"> </w:t>
      </w:r>
      <w:r>
        <w:t>de</w:t>
      </w:r>
      <w:r>
        <w:rPr>
          <w:spacing w:val="40"/>
        </w:rPr>
        <w:t xml:space="preserve"> </w:t>
      </w:r>
      <w:r>
        <w:t>las agrupaciones documentales.</w:t>
      </w:r>
    </w:p>
    <w:p w14:paraId="63C35765" w14:textId="77777777" w:rsidR="00423A52" w:rsidRDefault="00341A7A">
      <w:pPr>
        <w:pStyle w:val="Prrafodelista"/>
        <w:numPr>
          <w:ilvl w:val="1"/>
          <w:numId w:val="136"/>
        </w:numPr>
        <w:tabs>
          <w:tab w:val="left" w:pos="1357"/>
        </w:tabs>
        <w:spacing w:before="157"/>
        <w:ind w:left="1357" w:right="0" w:hanging="369"/>
        <w:jc w:val="both"/>
      </w:pPr>
      <w:r>
        <w:rPr>
          <w:rFonts w:ascii="Arial" w:hAnsi="Arial"/>
          <w:b/>
        </w:rPr>
        <w:t>DEFINICIÓN:</w:t>
      </w:r>
      <w:r>
        <w:rPr>
          <w:rFonts w:ascii="Arial" w:hAnsi="Arial"/>
          <w:b/>
          <w:spacing w:val="-4"/>
        </w:rPr>
        <w:t xml:space="preserve"> </w:t>
      </w:r>
      <w:r>
        <w:t>Descripción</w:t>
      </w:r>
      <w:r>
        <w:rPr>
          <w:spacing w:val="-5"/>
        </w:rPr>
        <w:t xml:space="preserve"> </w:t>
      </w:r>
      <w:r>
        <w:t>de</w:t>
      </w:r>
      <w:r>
        <w:rPr>
          <w:spacing w:val="-6"/>
        </w:rPr>
        <w:t xml:space="preserve"> </w:t>
      </w:r>
      <w:r>
        <w:t>la</w:t>
      </w:r>
      <w:r>
        <w:rPr>
          <w:spacing w:val="-6"/>
        </w:rPr>
        <w:t xml:space="preserve"> </w:t>
      </w:r>
      <w:r>
        <w:t>serie</w:t>
      </w:r>
      <w:r>
        <w:rPr>
          <w:spacing w:val="-6"/>
        </w:rPr>
        <w:t xml:space="preserve"> </w:t>
      </w:r>
      <w:r>
        <w:t>o</w:t>
      </w:r>
      <w:r>
        <w:rPr>
          <w:spacing w:val="-6"/>
        </w:rPr>
        <w:t xml:space="preserve"> </w:t>
      </w:r>
      <w:r>
        <w:rPr>
          <w:spacing w:val="-2"/>
        </w:rPr>
        <w:t>subserie</w:t>
      </w:r>
    </w:p>
    <w:p w14:paraId="57FCB43A" w14:textId="77777777" w:rsidR="00423A52" w:rsidRDefault="00341A7A">
      <w:pPr>
        <w:pStyle w:val="Prrafodelista"/>
        <w:numPr>
          <w:ilvl w:val="1"/>
          <w:numId w:val="136"/>
        </w:numPr>
        <w:tabs>
          <w:tab w:val="left" w:pos="1357"/>
        </w:tabs>
        <w:spacing w:before="184" w:line="259" w:lineRule="auto"/>
        <w:ind w:left="988" w:firstLine="0"/>
        <w:jc w:val="both"/>
      </w:pPr>
      <w:r>
        <w:rPr>
          <w:rFonts w:ascii="Arial"/>
          <w:b/>
        </w:rPr>
        <w:t>TIPOS</w:t>
      </w:r>
      <w:r>
        <w:rPr>
          <w:rFonts w:ascii="Arial"/>
          <w:b/>
          <w:spacing w:val="-3"/>
        </w:rPr>
        <w:t xml:space="preserve"> </w:t>
      </w:r>
      <w:r>
        <w:rPr>
          <w:rFonts w:ascii="Arial"/>
          <w:b/>
        </w:rPr>
        <w:t>DOCUMENTALES</w:t>
      </w:r>
      <w:r>
        <w:t>:</w:t>
      </w:r>
      <w:r>
        <w:rPr>
          <w:spacing w:val="-1"/>
        </w:rPr>
        <w:t xml:space="preserve"> </w:t>
      </w:r>
      <w:r>
        <w:t>Se</w:t>
      </w:r>
      <w:r>
        <w:rPr>
          <w:spacing w:val="-3"/>
        </w:rPr>
        <w:t xml:space="preserve"> </w:t>
      </w:r>
      <w:r>
        <w:t>describen</w:t>
      </w:r>
      <w:r>
        <w:rPr>
          <w:spacing w:val="-3"/>
        </w:rPr>
        <w:t xml:space="preserve"> </w:t>
      </w:r>
      <w:r>
        <w:t>los</w:t>
      </w:r>
      <w:r>
        <w:rPr>
          <w:spacing w:val="-2"/>
        </w:rPr>
        <w:t xml:space="preserve"> </w:t>
      </w:r>
      <w:r>
        <w:t>tipos</w:t>
      </w:r>
      <w:r>
        <w:rPr>
          <w:spacing w:val="-2"/>
        </w:rPr>
        <w:t xml:space="preserve"> </w:t>
      </w:r>
      <w:r>
        <w:t>documentales</w:t>
      </w:r>
      <w:r>
        <w:rPr>
          <w:spacing w:val="-5"/>
        </w:rPr>
        <w:t xml:space="preserve"> </w:t>
      </w:r>
      <w:r>
        <w:t>que</w:t>
      </w:r>
      <w:r>
        <w:rPr>
          <w:spacing w:val="-5"/>
        </w:rPr>
        <w:t xml:space="preserve"> </w:t>
      </w:r>
      <w:r>
        <w:t>conforman</w:t>
      </w:r>
      <w:r>
        <w:rPr>
          <w:spacing w:val="-3"/>
        </w:rPr>
        <w:t xml:space="preserve"> </w:t>
      </w:r>
      <w:r>
        <w:t>la serie o subserie; en el caso de las series generales en este numeral se describen las subseries que hacen pare de la serie</w:t>
      </w:r>
    </w:p>
    <w:p w14:paraId="149AFC8D" w14:textId="77777777" w:rsidR="00423A52" w:rsidRDefault="00341A7A">
      <w:pPr>
        <w:pStyle w:val="Prrafodelista"/>
        <w:numPr>
          <w:ilvl w:val="0"/>
          <w:numId w:val="137"/>
        </w:numPr>
        <w:tabs>
          <w:tab w:val="left" w:pos="863"/>
        </w:tabs>
        <w:spacing w:line="259" w:lineRule="auto"/>
        <w:ind w:left="569" w:right="847" w:firstLine="0"/>
        <w:rPr>
          <w:rFonts w:ascii="Arial" w:hAnsi="Arial"/>
          <w:b/>
        </w:rPr>
      </w:pPr>
      <w:r>
        <w:rPr>
          <w:rFonts w:ascii="Arial" w:hAnsi="Arial"/>
          <w:b/>
        </w:rPr>
        <w:t>DESCRIPCIÓN:</w:t>
      </w:r>
      <w:r>
        <w:rPr>
          <w:rFonts w:ascii="Arial" w:hAnsi="Arial"/>
          <w:b/>
          <w:spacing w:val="40"/>
        </w:rPr>
        <w:t xml:space="preserve"> </w:t>
      </w:r>
      <w:r>
        <w:t>Describe</w:t>
      </w:r>
      <w:r>
        <w:rPr>
          <w:spacing w:val="40"/>
        </w:rPr>
        <w:t xml:space="preserve"> </w:t>
      </w:r>
      <w:r>
        <w:t>la</w:t>
      </w:r>
      <w:r>
        <w:rPr>
          <w:spacing w:val="40"/>
        </w:rPr>
        <w:t xml:space="preserve"> </w:t>
      </w:r>
      <w:r>
        <w:t>normalización</w:t>
      </w:r>
      <w:r>
        <w:rPr>
          <w:spacing w:val="40"/>
        </w:rPr>
        <w:t xml:space="preserve"> </w:t>
      </w:r>
      <w:r>
        <w:t>de</w:t>
      </w:r>
      <w:r>
        <w:rPr>
          <w:spacing w:val="40"/>
        </w:rPr>
        <w:t xml:space="preserve"> </w:t>
      </w:r>
      <w:r>
        <w:t>términos</w:t>
      </w:r>
      <w:r>
        <w:rPr>
          <w:spacing w:val="40"/>
        </w:rPr>
        <w:t xml:space="preserve"> </w:t>
      </w:r>
      <w:r>
        <w:t>utilizada</w:t>
      </w:r>
      <w:r>
        <w:rPr>
          <w:spacing w:val="40"/>
        </w:rPr>
        <w:t xml:space="preserve"> </w:t>
      </w:r>
      <w:r>
        <w:t>para</w:t>
      </w:r>
      <w:r>
        <w:rPr>
          <w:spacing w:val="40"/>
        </w:rPr>
        <w:t xml:space="preserve"> </w:t>
      </w:r>
      <w:r>
        <w:t>descripción</w:t>
      </w:r>
      <w:r>
        <w:rPr>
          <w:spacing w:val="40"/>
        </w:rPr>
        <w:t xml:space="preserve"> </w:t>
      </w:r>
      <w:r>
        <w:t>e identificación de los documentos producidos en cada agrupación documental.</w:t>
      </w:r>
    </w:p>
    <w:p w14:paraId="18D75AC8" w14:textId="77777777" w:rsidR="00423A52" w:rsidRDefault="00341A7A">
      <w:pPr>
        <w:pStyle w:val="Textoindependiente"/>
        <w:spacing w:before="159" w:line="259" w:lineRule="auto"/>
        <w:ind w:left="996" w:right="847"/>
        <w:jc w:val="both"/>
      </w:pPr>
      <w:r>
        <w:t xml:space="preserve">3.1 </w:t>
      </w:r>
      <w:r>
        <w:rPr>
          <w:rFonts w:ascii="Arial" w:hAnsi="Arial"/>
          <w:b/>
        </w:rPr>
        <w:t xml:space="preserve">TERMINO GENERAL: </w:t>
      </w:r>
      <w:r>
        <w:t>Termino general con el cual se identifica o se asocia la definición de la serie o subserie documental.</w:t>
      </w:r>
    </w:p>
    <w:p w14:paraId="18C26EEB" w14:textId="77777777" w:rsidR="00423A52" w:rsidRDefault="00341A7A">
      <w:pPr>
        <w:pStyle w:val="Textoindependiente"/>
        <w:spacing w:before="160" w:line="259" w:lineRule="auto"/>
        <w:ind w:left="996" w:right="842"/>
        <w:jc w:val="both"/>
      </w:pPr>
      <w:r>
        <w:t>3.3</w:t>
      </w:r>
      <w:r>
        <w:rPr>
          <w:spacing w:val="-5"/>
        </w:rPr>
        <w:t xml:space="preserve"> </w:t>
      </w:r>
      <w:r>
        <w:rPr>
          <w:rFonts w:ascii="Arial" w:hAnsi="Arial"/>
          <w:b/>
        </w:rPr>
        <w:t>TÉRMINOS</w:t>
      </w:r>
      <w:r>
        <w:rPr>
          <w:rFonts w:ascii="Arial" w:hAnsi="Arial"/>
          <w:b/>
          <w:spacing w:val="-6"/>
        </w:rPr>
        <w:t xml:space="preserve"> </w:t>
      </w:r>
      <w:r>
        <w:rPr>
          <w:rFonts w:ascii="Arial" w:hAnsi="Arial"/>
          <w:b/>
        </w:rPr>
        <w:t>ASOCIADOS:</w:t>
      </w:r>
      <w:r>
        <w:rPr>
          <w:rFonts w:ascii="Arial" w:hAnsi="Arial"/>
          <w:b/>
          <w:spacing w:val="-5"/>
        </w:rPr>
        <w:t xml:space="preserve"> </w:t>
      </w:r>
      <w:r>
        <w:t>Términos</w:t>
      </w:r>
      <w:r>
        <w:rPr>
          <w:spacing w:val="-5"/>
        </w:rPr>
        <w:t xml:space="preserve"> </w:t>
      </w:r>
      <w:r>
        <w:t>relacionados</w:t>
      </w:r>
      <w:r>
        <w:rPr>
          <w:spacing w:val="-6"/>
        </w:rPr>
        <w:t xml:space="preserve"> </w:t>
      </w:r>
      <w:r>
        <w:t>con</w:t>
      </w:r>
      <w:r>
        <w:rPr>
          <w:spacing w:val="-8"/>
        </w:rPr>
        <w:t xml:space="preserve"> </w:t>
      </w:r>
      <w:r>
        <w:t>la</w:t>
      </w:r>
      <w:r>
        <w:rPr>
          <w:spacing w:val="-5"/>
        </w:rPr>
        <w:t xml:space="preserve"> </w:t>
      </w:r>
      <w:r>
        <w:t>producción</w:t>
      </w:r>
      <w:r>
        <w:rPr>
          <w:spacing w:val="-6"/>
        </w:rPr>
        <w:t xml:space="preserve"> </w:t>
      </w:r>
      <w:r>
        <w:t>documental</w:t>
      </w:r>
      <w:r>
        <w:rPr>
          <w:spacing w:val="-8"/>
        </w:rPr>
        <w:t xml:space="preserve"> </w:t>
      </w:r>
      <w:r>
        <w:t>y la identificación de la serie y subserie documental, los cuales están asociados a los tipos documentales que se asocian a la serie o subserie descrita.</w:t>
      </w:r>
    </w:p>
    <w:p w14:paraId="7625F30D" w14:textId="77777777" w:rsidR="00423A52" w:rsidRDefault="00423A52">
      <w:pPr>
        <w:pStyle w:val="Textoindependiente"/>
        <w:spacing w:line="259" w:lineRule="auto"/>
        <w:jc w:val="both"/>
        <w:sectPr w:rsidR="00423A52">
          <w:pgSz w:w="12250" w:h="15850"/>
          <w:pgMar w:top="2100" w:right="852" w:bottom="2040" w:left="1133" w:header="713" w:footer="1841" w:gutter="0"/>
          <w:cols w:space="720"/>
        </w:sectPr>
      </w:pPr>
    </w:p>
    <w:p w14:paraId="28EA3714" w14:textId="77777777" w:rsidR="00423A52" w:rsidRDefault="00423A52">
      <w:pPr>
        <w:pStyle w:val="Textoindependiente"/>
      </w:pPr>
    </w:p>
    <w:p w14:paraId="3C4FCFC2" w14:textId="77777777" w:rsidR="00423A52" w:rsidRDefault="00423A52">
      <w:pPr>
        <w:pStyle w:val="Textoindependiente"/>
      </w:pPr>
    </w:p>
    <w:p w14:paraId="5CE228FB" w14:textId="77777777" w:rsidR="00423A52" w:rsidRDefault="00423A52">
      <w:pPr>
        <w:pStyle w:val="Textoindependiente"/>
      </w:pPr>
    </w:p>
    <w:p w14:paraId="6B4B076A" w14:textId="77777777" w:rsidR="00423A52" w:rsidRDefault="00423A52">
      <w:pPr>
        <w:pStyle w:val="Textoindependiente"/>
        <w:spacing w:before="12"/>
      </w:pPr>
    </w:p>
    <w:p w14:paraId="38684C5E" w14:textId="77777777" w:rsidR="00423A52" w:rsidRDefault="00341A7A">
      <w:pPr>
        <w:pStyle w:val="Ttulo1"/>
        <w:spacing w:before="1"/>
        <w:ind w:left="569" w:right="0"/>
        <w:jc w:val="left"/>
      </w:pPr>
      <w:bookmarkStart w:id="4" w:name="_bookmark4"/>
      <w:bookmarkEnd w:id="4"/>
      <w:r>
        <w:t>ESTRUCTURA</w:t>
      </w:r>
      <w:r>
        <w:rPr>
          <w:spacing w:val="-11"/>
        </w:rPr>
        <w:t xml:space="preserve"> </w:t>
      </w:r>
      <w:r>
        <w:rPr>
          <w:spacing w:val="-2"/>
        </w:rPr>
        <w:t>ORGANICA:</w:t>
      </w:r>
    </w:p>
    <w:p w14:paraId="14468A7E" w14:textId="77777777" w:rsidR="00423A52" w:rsidRDefault="00423A52">
      <w:pPr>
        <w:pStyle w:val="Textoindependiente"/>
        <w:spacing w:before="224" w:after="1"/>
        <w:rPr>
          <w:rFonts w:ascii="Arial"/>
          <w:b/>
          <w:sz w:val="20"/>
        </w:rPr>
      </w:pPr>
    </w:p>
    <w:tbl>
      <w:tblPr>
        <w:tblStyle w:val="TableNormal"/>
        <w:tblW w:w="0" w:type="auto"/>
        <w:tblInd w:w="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16"/>
        <w:gridCol w:w="1652"/>
        <w:gridCol w:w="1531"/>
      </w:tblGrid>
      <w:tr w:rsidR="00423A52" w14:paraId="41D16FBD" w14:textId="77777777">
        <w:trPr>
          <w:trHeight w:val="575"/>
        </w:trPr>
        <w:tc>
          <w:tcPr>
            <w:tcW w:w="5816" w:type="dxa"/>
            <w:shd w:val="clear" w:color="auto" w:fill="D9D9D9"/>
          </w:tcPr>
          <w:p w14:paraId="713BBD2A" w14:textId="77777777" w:rsidR="00423A52" w:rsidRDefault="00341A7A">
            <w:pPr>
              <w:pStyle w:val="TableParagraph"/>
              <w:spacing w:before="67"/>
              <w:ind w:left="22"/>
              <w:jc w:val="center"/>
              <w:rPr>
                <w:rFonts w:ascii="Arial"/>
                <w:b/>
              </w:rPr>
            </w:pPr>
            <w:r>
              <w:rPr>
                <w:rFonts w:ascii="Arial"/>
                <w:b/>
                <w:spacing w:val="-2"/>
              </w:rPr>
              <w:t>DEPENDENCIA</w:t>
            </w:r>
          </w:p>
        </w:tc>
        <w:tc>
          <w:tcPr>
            <w:tcW w:w="1652" w:type="dxa"/>
            <w:shd w:val="clear" w:color="auto" w:fill="D9D9D9"/>
          </w:tcPr>
          <w:p w14:paraId="1BD4F9B5" w14:textId="77777777" w:rsidR="00423A52" w:rsidRDefault="00341A7A">
            <w:pPr>
              <w:pStyle w:val="TableParagraph"/>
              <w:spacing w:before="67"/>
              <w:ind w:left="19" w:right="5"/>
              <w:jc w:val="center"/>
              <w:rPr>
                <w:rFonts w:ascii="Arial"/>
                <w:b/>
              </w:rPr>
            </w:pPr>
            <w:r>
              <w:rPr>
                <w:rFonts w:ascii="Arial"/>
                <w:b/>
                <w:spacing w:val="-2"/>
              </w:rPr>
              <w:t>SIGLAS</w:t>
            </w:r>
          </w:p>
        </w:tc>
        <w:tc>
          <w:tcPr>
            <w:tcW w:w="1531" w:type="dxa"/>
            <w:shd w:val="clear" w:color="auto" w:fill="D9D9D9"/>
          </w:tcPr>
          <w:p w14:paraId="547C5B8F" w14:textId="77777777" w:rsidR="00423A52" w:rsidRDefault="00341A7A">
            <w:pPr>
              <w:pStyle w:val="TableParagraph"/>
              <w:spacing w:before="67"/>
              <w:ind w:left="19"/>
              <w:jc w:val="center"/>
              <w:rPr>
                <w:rFonts w:ascii="Arial" w:hAnsi="Arial"/>
                <w:b/>
              </w:rPr>
            </w:pPr>
            <w:r>
              <w:rPr>
                <w:rFonts w:ascii="Arial" w:hAnsi="Arial"/>
                <w:b/>
                <w:spacing w:val="-2"/>
              </w:rPr>
              <w:t>CÓDIGOS</w:t>
            </w:r>
          </w:p>
        </w:tc>
      </w:tr>
      <w:tr w:rsidR="00423A52" w14:paraId="639F957C" w14:textId="77777777">
        <w:trPr>
          <w:trHeight w:val="434"/>
        </w:trPr>
        <w:tc>
          <w:tcPr>
            <w:tcW w:w="5816" w:type="dxa"/>
          </w:tcPr>
          <w:p w14:paraId="1AB889FE" w14:textId="77777777" w:rsidR="00423A52" w:rsidRDefault="00341A7A">
            <w:pPr>
              <w:pStyle w:val="TableParagraph"/>
              <w:spacing w:line="248" w:lineRule="exact"/>
              <w:ind w:left="107"/>
            </w:pPr>
            <w:r>
              <w:rPr>
                <w:rFonts w:ascii="Arial" w:hAnsi="Arial"/>
                <w:b/>
              </w:rPr>
              <w:t>1.</w:t>
            </w:r>
            <w:r>
              <w:rPr>
                <w:rFonts w:ascii="Arial" w:hAnsi="Arial"/>
                <w:b/>
                <w:spacing w:val="-4"/>
              </w:rPr>
              <w:t xml:space="preserve"> </w:t>
            </w:r>
            <w:r>
              <w:t>Dirección</w:t>
            </w:r>
            <w:r>
              <w:rPr>
                <w:spacing w:val="-7"/>
              </w:rPr>
              <w:t xml:space="preserve"> </w:t>
            </w:r>
            <w:r>
              <w:rPr>
                <w:spacing w:val="-2"/>
              </w:rPr>
              <w:t>General</w:t>
            </w:r>
          </w:p>
        </w:tc>
        <w:tc>
          <w:tcPr>
            <w:tcW w:w="1652" w:type="dxa"/>
          </w:tcPr>
          <w:p w14:paraId="34929111" w14:textId="77777777" w:rsidR="00423A52" w:rsidRDefault="00341A7A">
            <w:pPr>
              <w:pStyle w:val="TableParagraph"/>
              <w:spacing w:line="251" w:lineRule="exact"/>
              <w:ind w:left="19" w:right="8"/>
              <w:jc w:val="center"/>
            </w:pPr>
            <w:r>
              <w:rPr>
                <w:spacing w:val="-5"/>
              </w:rPr>
              <w:t>DG</w:t>
            </w:r>
          </w:p>
        </w:tc>
        <w:tc>
          <w:tcPr>
            <w:tcW w:w="1531" w:type="dxa"/>
          </w:tcPr>
          <w:p w14:paraId="75D41110" w14:textId="77777777" w:rsidR="00423A52" w:rsidRDefault="00341A7A">
            <w:pPr>
              <w:pStyle w:val="TableParagraph"/>
              <w:spacing w:line="251" w:lineRule="exact"/>
              <w:ind w:left="19" w:right="5"/>
              <w:jc w:val="center"/>
            </w:pPr>
            <w:r>
              <w:rPr>
                <w:spacing w:val="-4"/>
              </w:rPr>
              <w:t>0100</w:t>
            </w:r>
          </w:p>
        </w:tc>
      </w:tr>
      <w:tr w:rsidR="00423A52" w14:paraId="470373E2" w14:textId="77777777">
        <w:trPr>
          <w:trHeight w:val="433"/>
        </w:trPr>
        <w:tc>
          <w:tcPr>
            <w:tcW w:w="5816" w:type="dxa"/>
          </w:tcPr>
          <w:p w14:paraId="7C36ADDB" w14:textId="77777777" w:rsidR="00423A52" w:rsidRDefault="00341A7A">
            <w:pPr>
              <w:pStyle w:val="TableParagraph"/>
              <w:spacing w:line="248" w:lineRule="exact"/>
              <w:ind w:left="107"/>
            </w:pPr>
            <w:r>
              <w:rPr>
                <w:rFonts w:ascii="Arial" w:hAnsi="Arial"/>
                <w:b/>
              </w:rPr>
              <w:t>1.1</w:t>
            </w:r>
            <w:r>
              <w:rPr>
                <w:rFonts w:ascii="Arial" w:hAnsi="Arial"/>
                <w:b/>
                <w:spacing w:val="-5"/>
              </w:rPr>
              <w:t xml:space="preserve"> </w:t>
            </w:r>
            <w:r>
              <w:t>Oficina</w:t>
            </w:r>
            <w:r>
              <w:rPr>
                <w:spacing w:val="-4"/>
              </w:rPr>
              <w:t xml:space="preserve"> </w:t>
            </w:r>
            <w:r>
              <w:t>Asesora</w:t>
            </w:r>
            <w:r>
              <w:rPr>
                <w:spacing w:val="-5"/>
              </w:rPr>
              <w:t xml:space="preserve"> </w:t>
            </w:r>
            <w:r>
              <w:rPr>
                <w:spacing w:val="-2"/>
              </w:rPr>
              <w:t>Jurídica</w:t>
            </w:r>
          </w:p>
        </w:tc>
        <w:tc>
          <w:tcPr>
            <w:tcW w:w="1652" w:type="dxa"/>
          </w:tcPr>
          <w:p w14:paraId="58B89568" w14:textId="77777777" w:rsidR="00423A52" w:rsidRDefault="00341A7A">
            <w:pPr>
              <w:pStyle w:val="TableParagraph"/>
              <w:spacing w:line="250" w:lineRule="exact"/>
              <w:ind w:left="19" w:right="5"/>
              <w:jc w:val="center"/>
            </w:pPr>
            <w:r>
              <w:rPr>
                <w:spacing w:val="-5"/>
              </w:rPr>
              <w:t>OAP</w:t>
            </w:r>
          </w:p>
        </w:tc>
        <w:tc>
          <w:tcPr>
            <w:tcW w:w="1531" w:type="dxa"/>
          </w:tcPr>
          <w:p w14:paraId="3C489185" w14:textId="77777777" w:rsidR="00423A52" w:rsidRDefault="00341A7A">
            <w:pPr>
              <w:pStyle w:val="TableParagraph"/>
              <w:spacing w:line="250" w:lineRule="exact"/>
              <w:ind w:left="19" w:right="5"/>
              <w:jc w:val="center"/>
            </w:pPr>
            <w:r>
              <w:rPr>
                <w:spacing w:val="-4"/>
              </w:rPr>
              <w:t>0140</w:t>
            </w:r>
          </w:p>
        </w:tc>
      </w:tr>
      <w:tr w:rsidR="00423A52" w14:paraId="069BBF16" w14:textId="77777777">
        <w:trPr>
          <w:trHeight w:val="431"/>
        </w:trPr>
        <w:tc>
          <w:tcPr>
            <w:tcW w:w="5816" w:type="dxa"/>
          </w:tcPr>
          <w:p w14:paraId="6A817366" w14:textId="77777777" w:rsidR="00423A52" w:rsidRDefault="00341A7A">
            <w:pPr>
              <w:pStyle w:val="TableParagraph"/>
              <w:spacing w:line="248" w:lineRule="exact"/>
              <w:ind w:left="107"/>
            </w:pPr>
            <w:r>
              <w:rPr>
                <w:rFonts w:ascii="Arial" w:hAnsi="Arial"/>
                <w:b/>
              </w:rPr>
              <w:t>1.2</w:t>
            </w:r>
            <w:r>
              <w:rPr>
                <w:rFonts w:ascii="Arial" w:hAnsi="Arial"/>
                <w:b/>
                <w:spacing w:val="-4"/>
              </w:rPr>
              <w:t xml:space="preserve"> </w:t>
            </w:r>
            <w:r>
              <w:t>Oficina</w:t>
            </w:r>
            <w:r>
              <w:rPr>
                <w:spacing w:val="-4"/>
              </w:rPr>
              <w:t xml:space="preserve"> </w:t>
            </w:r>
            <w:r>
              <w:t>Asesora</w:t>
            </w:r>
            <w:r>
              <w:rPr>
                <w:spacing w:val="-4"/>
              </w:rPr>
              <w:t xml:space="preserve"> </w:t>
            </w:r>
            <w:r>
              <w:t>de</w:t>
            </w:r>
            <w:r>
              <w:rPr>
                <w:spacing w:val="-3"/>
              </w:rPr>
              <w:t xml:space="preserve"> </w:t>
            </w:r>
            <w:r>
              <w:rPr>
                <w:spacing w:val="-2"/>
              </w:rPr>
              <w:t>Planeación</w:t>
            </w:r>
          </w:p>
        </w:tc>
        <w:tc>
          <w:tcPr>
            <w:tcW w:w="1652" w:type="dxa"/>
          </w:tcPr>
          <w:p w14:paraId="03350925" w14:textId="77777777" w:rsidR="00423A52" w:rsidRDefault="00341A7A">
            <w:pPr>
              <w:pStyle w:val="TableParagraph"/>
              <w:spacing w:line="250" w:lineRule="exact"/>
              <w:ind w:left="19" w:right="3"/>
              <w:jc w:val="center"/>
            </w:pPr>
            <w:r>
              <w:rPr>
                <w:spacing w:val="-5"/>
              </w:rPr>
              <w:t>OAJ</w:t>
            </w:r>
          </w:p>
        </w:tc>
        <w:tc>
          <w:tcPr>
            <w:tcW w:w="1531" w:type="dxa"/>
          </w:tcPr>
          <w:p w14:paraId="24AC71F0" w14:textId="77777777" w:rsidR="00423A52" w:rsidRDefault="00341A7A">
            <w:pPr>
              <w:pStyle w:val="TableParagraph"/>
              <w:spacing w:line="250" w:lineRule="exact"/>
              <w:ind w:left="19" w:right="5"/>
              <w:jc w:val="center"/>
            </w:pPr>
            <w:r>
              <w:rPr>
                <w:spacing w:val="-4"/>
              </w:rPr>
              <w:t>0150</w:t>
            </w:r>
          </w:p>
        </w:tc>
      </w:tr>
      <w:tr w:rsidR="00423A52" w14:paraId="6B521E6A" w14:textId="77777777">
        <w:trPr>
          <w:trHeight w:val="433"/>
        </w:trPr>
        <w:tc>
          <w:tcPr>
            <w:tcW w:w="5816" w:type="dxa"/>
          </w:tcPr>
          <w:p w14:paraId="1FFE70A2" w14:textId="77777777" w:rsidR="00423A52" w:rsidRDefault="00341A7A">
            <w:pPr>
              <w:pStyle w:val="TableParagraph"/>
              <w:spacing w:line="250" w:lineRule="exact"/>
              <w:ind w:left="107"/>
            </w:pPr>
            <w:r>
              <w:rPr>
                <w:rFonts w:ascii="Arial"/>
                <w:b/>
              </w:rPr>
              <w:t>1.3</w:t>
            </w:r>
            <w:r>
              <w:rPr>
                <w:rFonts w:ascii="Arial"/>
                <w:b/>
                <w:spacing w:val="-5"/>
              </w:rPr>
              <w:t xml:space="preserve"> </w:t>
            </w:r>
            <w:r>
              <w:t>Oficina</w:t>
            </w:r>
            <w:r>
              <w:rPr>
                <w:spacing w:val="-3"/>
              </w:rPr>
              <w:t xml:space="preserve"> </w:t>
            </w:r>
            <w:r>
              <w:t>de</w:t>
            </w:r>
            <w:r>
              <w:rPr>
                <w:spacing w:val="-5"/>
              </w:rPr>
              <w:t xml:space="preserve"> </w:t>
            </w:r>
            <w:r>
              <w:t>Control</w:t>
            </w:r>
            <w:r>
              <w:rPr>
                <w:spacing w:val="-4"/>
              </w:rPr>
              <w:t xml:space="preserve"> </w:t>
            </w:r>
            <w:r>
              <w:rPr>
                <w:spacing w:val="-2"/>
              </w:rPr>
              <w:t>Interno</w:t>
            </w:r>
          </w:p>
        </w:tc>
        <w:tc>
          <w:tcPr>
            <w:tcW w:w="1652" w:type="dxa"/>
          </w:tcPr>
          <w:p w14:paraId="7F33AED2" w14:textId="77777777" w:rsidR="00423A52" w:rsidRDefault="00341A7A">
            <w:pPr>
              <w:pStyle w:val="TableParagraph"/>
              <w:spacing w:line="253" w:lineRule="exact"/>
              <w:ind w:left="19" w:right="2"/>
              <w:jc w:val="center"/>
            </w:pPr>
            <w:r>
              <w:rPr>
                <w:spacing w:val="-5"/>
              </w:rPr>
              <w:t>OCI</w:t>
            </w:r>
          </w:p>
        </w:tc>
        <w:tc>
          <w:tcPr>
            <w:tcW w:w="1531" w:type="dxa"/>
          </w:tcPr>
          <w:p w14:paraId="7CC6A26D" w14:textId="77777777" w:rsidR="00423A52" w:rsidRDefault="00341A7A">
            <w:pPr>
              <w:pStyle w:val="TableParagraph"/>
              <w:spacing w:line="253" w:lineRule="exact"/>
              <w:ind w:left="19" w:right="5"/>
              <w:jc w:val="center"/>
            </w:pPr>
            <w:r>
              <w:rPr>
                <w:spacing w:val="-4"/>
              </w:rPr>
              <w:t>0160</w:t>
            </w:r>
          </w:p>
        </w:tc>
      </w:tr>
      <w:tr w:rsidR="00423A52" w14:paraId="57985C8C" w14:textId="77777777">
        <w:trPr>
          <w:trHeight w:val="433"/>
        </w:trPr>
        <w:tc>
          <w:tcPr>
            <w:tcW w:w="5816" w:type="dxa"/>
          </w:tcPr>
          <w:p w14:paraId="4865BB39" w14:textId="77777777" w:rsidR="00423A52" w:rsidRDefault="00341A7A">
            <w:pPr>
              <w:pStyle w:val="TableParagraph"/>
              <w:spacing w:line="248" w:lineRule="exact"/>
              <w:ind w:left="107"/>
            </w:pPr>
            <w:r>
              <w:rPr>
                <w:rFonts w:ascii="Arial"/>
                <w:b/>
              </w:rPr>
              <w:t>1.4</w:t>
            </w:r>
            <w:r>
              <w:rPr>
                <w:rFonts w:ascii="Arial"/>
                <w:b/>
                <w:spacing w:val="-6"/>
              </w:rPr>
              <w:t xml:space="preserve"> </w:t>
            </w:r>
            <w:r>
              <w:t>Oficina</w:t>
            </w:r>
            <w:r>
              <w:rPr>
                <w:spacing w:val="-4"/>
              </w:rPr>
              <w:t xml:space="preserve"> </w:t>
            </w:r>
            <w:r>
              <w:t>de</w:t>
            </w:r>
            <w:r>
              <w:rPr>
                <w:spacing w:val="-6"/>
              </w:rPr>
              <w:t xml:space="preserve"> </w:t>
            </w:r>
            <w:r>
              <w:t>Control</w:t>
            </w:r>
            <w:r>
              <w:rPr>
                <w:spacing w:val="-5"/>
              </w:rPr>
              <w:t xml:space="preserve"> </w:t>
            </w:r>
            <w:r>
              <w:t>Interno</w:t>
            </w:r>
            <w:r>
              <w:rPr>
                <w:spacing w:val="-4"/>
              </w:rPr>
              <w:t xml:space="preserve"> </w:t>
            </w:r>
            <w:r>
              <w:rPr>
                <w:spacing w:val="-2"/>
              </w:rPr>
              <w:t>Disciplinario</w:t>
            </w:r>
          </w:p>
        </w:tc>
        <w:tc>
          <w:tcPr>
            <w:tcW w:w="1652" w:type="dxa"/>
          </w:tcPr>
          <w:p w14:paraId="01CC5726" w14:textId="77777777" w:rsidR="00423A52" w:rsidRDefault="00341A7A">
            <w:pPr>
              <w:pStyle w:val="TableParagraph"/>
              <w:spacing w:line="250" w:lineRule="exact"/>
              <w:ind w:left="19"/>
              <w:jc w:val="center"/>
            </w:pPr>
            <w:r>
              <w:rPr>
                <w:spacing w:val="-4"/>
              </w:rPr>
              <w:t>OCID</w:t>
            </w:r>
          </w:p>
        </w:tc>
        <w:tc>
          <w:tcPr>
            <w:tcW w:w="1531" w:type="dxa"/>
          </w:tcPr>
          <w:p w14:paraId="1737ED54" w14:textId="77777777" w:rsidR="00423A52" w:rsidRDefault="00341A7A">
            <w:pPr>
              <w:pStyle w:val="TableParagraph"/>
              <w:spacing w:line="250" w:lineRule="exact"/>
              <w:ind w:left="19" w:right="5"/>
              <w:jc w:val="center"/>
            </w:pPr>
            <w:r>
              <w:rPr>
                <w:spacing w:val="-4"/>
              </w:rPr>
              <w:t>0180</w:t>
            </w:r>
          </w:p>
        </w:tc>
      </w:tr>
      <w:tr w:rsidR="00423A52" w14:paraId="5CCD2694" w14:textId="77777777">
        <w:trPr>
          <w:trHeight w:val="433"/>
        </w:trPr>
        <w:tc>
          <w:tcPr>
            <w:tcW w:w="5816" w:type="dxa"/>
          </w:tcPr>
          <w:p w14:paraId="0B235E13" w14:textId="77777777" w:rsidR="00423A52" w:rsidRDefault="00341A7A">
            <w:pPr>
              <w:pStyle w:val="TableParagraph"/>
              <w:spacing w:line="248" w:lineRule="exact"/>
              <w:ind w:left="107"/>
            </w:pPr>
            <w:r>
              <w:rPr>
                <w:rFonts w:ascii="Arial" w:hAnsi="Arial"/>
                <w:b/>
              </w:rPr>
              <w:t>2.</w:t>
            </w:r>
            <w:r>
              <w:rPr>
                <w:rFonts w:ascii="Arial" w:hAnsi="Arial"/>
                <w:b/>
                <w:spacing w:val="-6"/>
              </w:rPr>
              <w:t xml:space="preserve"> </w:t>
            </w:r>
            <w:r>
              <w:t>Secretaría</w:t>
            </w:r>
            <w:r>
              <w:rPr>
                <w:spacing w:val="-6"/>
              </w:rPr>
              <w:t xml:space="preserve"> </w:t>
            </w:r>
            <w:r>
              <w:rPr>
                <w:spacing w:val="-2"/>
              </w:rPr>
              <w:t>General</w:t>
            </w:r>
          </w:p>
        </w:tc>
        <w:tc>
          <w:tcPr>
            <w:tcW w:w="1652" w:type="dxa"/>
          </w:tcPr>
          <w:p w14:paraId="66DCB200" w14:textId="77777777" w:rsidR="00423A52" w:rsidRDefault="00341A7A">
            <w:pPr>
              <w:pStyle w:val="TableParagraph"/>
              <w:spacing w:line="250" w:lineRule="exact"/>
              <w:ind w:left="19" w:right="5"/>
              <w:jc w:val="center"/>
            </w:pPr>
            <w:r>
              <w:rPr>
                <w:spacing w:val="-5"/>
              </w:rPr>
              <w:t>SG</w:t>
            </w:r>
          </w:p>
        </w:tc>
        <w:tc>
          <w:tcPr>
            <w:tcW w:w="1531" w:type="dxa"/>
          </w:tcPr>
          <w:p w14:paraId="3BA5A58F" w14:textId="77777777" w:rsidR="00423A52" w:rsidRDefault="00341A7A">
            <w:pPr>
              <w:pStyle w:val="TableParagraph"/>
              <w:spacing w:line="250" w:lineRule="exact"/>
              <w:ind w:left="19" w:right="5"/>
              <w:jc w:val="center"/>
            </w:pPr>
            <w:r>
              <w:rPr>
                <w:spacing w:val="-4"/>
              </w:rPr>
              <w:t>0110</w:t>
            </w:r>
          </w:p>
        </w:tc>
      </w:tr>
      <w:tr w:rsidR="00423A52" w14:paraId="194C82F3" w14:textId="77777777">
        <w:trPr>
          <w:trHeight w:val="431"/>
        </w:trPr>
        <w:tc>
          <w:tcPr>
            <w:tcW w:w="5816" w:type="dxa"/>
          </w:tcPr>
          <w:p w14:paraId="454DEE7B" w14:textId="77777777" w:rsidR="00423A52" w:rsidRDefault="00341A7A">
            <w:pPr>
              <w:pStyle w:val="TableParagraph"/>
              <w:spacing w:line="248" w:lineRule="exact"/>
              <w:ind w:left="107"/>
            </w:pPr>
            <w:r>
              <w:rPr>
                <w:rFonts w:ascii="Arial" w:hAnsi="Arial"/>
                <w:b/>
              </w:rPr>
              <w:t>3.</w:t>
            </w:r>
            <w:r>
              <w:rPr>
                <w:rFonts w:ascii="Arial" w:hAnsi="Arial"/>
                <w:b/>
                <w:spacing w:val="-13"/>
              </w:rPr>
              <w:t xml:space="preserve"> </w:t>
            </w:r>
            <w:r>
              <w:t>Subdirección</w:t>
            </w:r>
            <w:r>
              <w:rPr>
                <w:spacing w:val="-16"/>
              </w:rPr>
              <w:t xml:space="preserve"> </w:t>
            </w:r>
            <w:r>
              <w:t>Técnica</w:t>
            </w:r>
            <w:r>
              <w:rPr>
                <w:spacing w:val="-14"/>
              </w:rPr>
              <w:t xml:space="preserve"> </w:t>
            </w:r>
            <w:r>
              <w:t>de</w:t>
            </w:r>
            <w:r>
              <w:rPr>
                <w:spacing w:val="-13"/>
              </w:rPr>
              <w:t xml:space="preserve"> </w:t>
            </w:r>
            <w:r>
              <w:t>Mejoramiento</w:t>
            </w:r>
            <w:r>
              <w:rPr>
                <w:spacing w:val="-14"/>
              </w:rPr>
              <w:t xml:space="preserve"> </w:t>
            </w:r>
            <w:r>
              <w:t>Malla</w:t>
            </w:r>
            <w:r>
              <w:rPr>
                <w:spacing w:val="-13"/>
              </w:rPr>
              <w:t xml:space="preserve"> </w:t>
            </w:r>
            <w:r>
              <w:t>Vial</w:t>
            </w:r>
            <w:r>
              <w:rPr>
                <w:spacing w:val="-13"/>
              </w:rPr>
              <w:t xml:space="preserve"> </w:t>
            </w:r>
            <w:r>
              <w:rPr>
                <w:spacing w:val="-2"/>
              </w:rPr>
              <w:t>Local</w:t>
            </w:r>
          </w:p>
        </w:tc>
        <w:tc>
          <w:tcPr>
            <w:tcW w:w="1652" w:type="dxa"/>
          </w:tcPr>
          <w:p w14:paraId="59C2C20B" w14:textId="77777777" w:rsidR="00423A52" w:rsidRDefault="00341A7A">
            <w:pPr>
              <w:pStyle w:val="TableParagraph"/>
              <w:spacing w:line="250" w:lineRule="exact"/>
              <w:ind w:left="19" w:right="8"/>
              <w:jc w:val="center"/>
            </w:pPr>
            <w:r>
              <w:rPr>
                <w:spacing w:val="-4"/>
              </w:rPr>
              <w:t>SMVL</w:t>
            </w:r>
          </w:p>
        </w:tc>
        <w:tc>
          <w:tcPr>
            <w:tcW w:w="1531" w:type="dxa"/>
          </w:tcPr>
          <w:p w14:paraId="1F9B0647" w14:textId="77777777" w:rsidR="00423A52" w:rsidRDefault="00341A7A">
            <w:pPr>
              <w:pStyle w:val="TableParagraph"/>
              <w:spacing w:line="250" w:lineRule="exact"/>
              <w:ind w:left="19" w:right="5"/>
              <w:jc w:val="center"/>
            </w:pPr>
            <w:r>
              <w:rPr>
                <w:spacing w:val="-4"/>
              </w:rPr>
              <w:t>0120</w:t>
            </w:r>
          </w:p>
        </w:tc>
      </w:tr>
      <w:tr w:rsidR="00423A52" w14:paraId="0711CA98" w14:textId="77777777">
        <w:trPr>
          <w:trHeight w:val="433"/>
        </w:trPr>
        <w:tc>
          <w:tcPr>
            <w:tcW w:w="5816" w:type="dxa"/>
          </w:tcPr>
          <w:p w14:paraId="27485DC0" w14:textId="77777777" w:rsidR="00423A52" w:rsidRDefault="00341A7A">
            <w:pPr>
              <w:pStyle w:val="TableParagraph"/>
              <w:spacing w:line="251" w:lineRule="exact"/>
              <w:ind w:left="107"/>
            </w:pPr>
            <w:r>
              <w:rPr>
                <w:rFonts w:ascii="Arial" w:hAnsi="Arial"/>
                <w:b/>
              </w:rPr>
              <w:t>4.</w:t>
            </w:r>
            <w:r>
              <w:rPr>
                <w:rFonts w:ascii="Arial" w:hAnsi="Arial"/>
                <w:b/>
                <w:spacing w:val="-3"/>
              </w:rPr>
              <w:t xml:space="preserve"> </w:t>
            </w:r>
            <w:r>
              <w:t>Subdirección</w:t>
            </w:r>
            <w:r>
              <w:rPr>
                <w:spacing w:val="-10"/>
              </w:rPr>
              <w:t xml:space="preserve"> </w:t>
            </w:r>
            <w:r>
              <w:t>Técnica</w:t>
            </w:r>
            <w:r>
              <w:rPr>
                <w:spacing w:val="-6"/>
              </w:rPr>
              <w:t xml:space="preserve"> </w:t>
            </w:r>
            <w:r>
              <w:t>de</w:t>
            </w:r>
            <w:r>
              <w:rPr>
                <w:spacing w:val="-5"/>
              </w:rPr>
              <w:t xml:space="preserve"> </w:t>
            </w:r>
            <w:r>
              <w:t>Producción</w:t>
            </w:r>
            <w:r>
              <w:rPr>
                <w:spacing w:val="-5"/>
              </w:rPr>
              <w:t xml:space="preserve"> </w:t>
            </w:r>
            <w:r>
              <w:t>e</w:t>
            </w:r>
            <w:r>
              <w:rPr>
                <w:spacing w:val="-8"/>
              </w:rPr>
              <w:t xml:space="preserve"> </w:t>
            </w:r>
            <w:r>
              <w:rPr>
                <w:spacing w:val="-2"/>
              </w:rPr>
              <w:t>Intervención</w:t>
            </w:r>
          </w:p>
        </w:tc>
        <w:tc>
          <w:tcPr>
            <w:tcW w:w="1652" w:type="dxa"/>
          </w:tcPr>
          <w:p w14:paraId="1E414E71" w14:textId="77777777" w:rsidR="00423A52" w:rsidRDefault="00341A7A">
            <w:pPr>
              <w:pStyle w:val="TableParagraph"/>
              <w:ind w:left="19" w:right="8"/>
              <w:jc w:val="center"/>
            </w:pPr>
            <w:r>
              <w:rPr>
                <w:spacing w:val="-5"/>
              </w:rPr>
              <w:t>SPI</w:t>
            </w:r>
          </w:p>
        </w:tc>
        <w:tc>
          <w:tcPr>
            <w:tcW w:w="1531" w:type="dxa"/>
          </w:tcPr>
          <w:p w14:paraId="4A6B07A9" w14:textId="77777777" w:rsidR="00423A52" w:rsidRDefault="00341A7A">
            <w:pPr>
              <w:pStyle w:val="TableParagraph"/>
              <w:ind w:left="19" w:right="5"/>
              <w:jc w:val="center"/>
            </w:pPr>
            <w:r>
              <w:rPr>
                <w:spacing w:val="-4"/>
              </w:rPr>
              <w:t>0130</w:t>
            </w:r>
          </w:p>
        </w:tc>
      </w:tr>
      <w:tr w:rsidR="00423A52" w14:paraId="2459F917" w14:textId="77777777">
        <w:trPr>
          <w:trHeight w:val="433"/>
        </w:trPr>
        <w:tc>
          <w:tcPr>
            <w:tcW w:w="5816" w:type="dxa"/>
          </w:tcPr>
          <w:p w14:paraId="5095E7C8" w14:textId="77777777" w:rsidR="00423A52" w:rsidRDefault="00341A7A">
            <w:pPr>
              <w:pStyle w:val="TableParagraph"/>
              <w:spacing w:line="248" w:lineRule="exact"/>
              <w:ind w:left="107"/>
            </w:pPr>
            <w:r>
              <w:rPr>
                <w:rFonts w:ascii="Arial" w:hAnsi="Arial"/>
                <w:b/>
              </w:rPr>
              <w:t>4.1</w:t>
            </w:r>
            <w:r>
              <w:rPr>
                <w:rFonts w:ascii="Arial" w:hAnsi="Arial"/>
                <w:b/>
                <w:spacing w:val="-4"/>
              </w:rPr>
              <w:t xml:space="preserve"> </w:t>
            </w:r>
            <w:r>
              <w:t>Gerencia</w:t>
            </w:r>
            <w:r>
              <w:rPr>
                <w:spacing w:val="-5"/>
              </w:rPr>
              <w:t xml:space="preserve"> </w:t>
            </w:r>
            <w:r>
              <w:t>de</w:t>
            </w:r>
            <w:r>
              <w:rPr>
                <w:spacing w:val="-2"/>
              </w:rPr>
              <w:t xml:space="preserve"> Producción</w:t>
            </w:r>
          </w:p>
        </w:tc>
        <w:tc>
          <w:tcPr>
            <w:tcW w:w="1652" w:type="dxa"/>
          </w:tcPr>
          <w:p w14:paraId="21E9D733" w14:textId="77777777" w:rsidR="00423A52" w:rsidRDefault="00341A7A">
            <w:pPr>
              <w:pStyle w:val="TableParagraph"/>
              <w:spacing w:line="250" w:lineRule="exact"/>
              <w:ind w:left="19" w:right="1"/>
              <w:jc w:val="center"/>
            </w:pPr>
            <w:r>
              <w:rPr>
                <w:spacing w:val="-5"/>
              </w:rPr>
              <w:t>GP</w:t>
            </w:r>
          </w:p>
        </w:tc>
        <w:tc>
          <w:tcPr>
            <w:tcW w:w="1531" w:type="dxa"/>
          </w:tcPr>
          <w:p w14:paraId="22F17674" w14:textId="77777777" w:rsidR="00423A52" w:rsidRDefault="00341A7A">
            <w:pPr>
              <w:pStyle w:val="TableParagraph"/>
              <w:spacing w:line="250" w:lineRule="exact"/>
              <w:ind w:left="19" w:right="5"/>
              <w:jc w:val="center"/>
            </w:pPr>
            <w:r>
              <w:rPr>
                <w:spacing w:val="-4"/>
              </w:rPr>
              <w:t>0131</w:t>
            </w:r>
          </w:p>
        </w:tc>
      </w:tr>
      <w:tr w:rsidR="00423A52" w14:paraId="75662EA0" w14:textId="77777777">
        <w:trPr>
          <w:trHeight w:val="433"/>
        </w:trPr>
        <w:tc>
          <w:tcPr>
            <w:tcW w:w="5816" w:type="dxa"/>
          </w:tcPr>
          <w:p w14:paraId="2AB59CA2" w14:textId="77777777" w:rsidR="00423A52" w:rsidRDefault="00341A7A">
            <w:pPr>
              <w:pStyle w:val="TableParagraph"/>
              <w:spacing w:line="248" w:lineRule="exact"/>
              <w:ind w:left="107"/>
            </w:pPr>
            <w:r>
              <w:rPr>
                <w:rFonts w:ascii="Arial" w:hAnsi="Arial"/>
                <w:b/>
              </w:rPr>
              <w:t>4.2</w:t>
            </w:r>
            <w:r>
              <w:rPr>
                <w:rFonts w:ascii="Arial" w:hAnsi="Arial"/>
                <w:b/>
                <w:spacing w:val="-4"/>
              </w:rPr>
              <w:t xml:space="preserve"> </w:t>
            </w:r>
            <w:r>
              <w:t>Gerencia</w:t>
            </w:r>
            <w:r>
              <w:rPr>
                <w:spacing w:val="-5"/>
              </w:rPr>
              <w:t xml:space="preserve"> </w:t>
            </w:r>
            <w:r>
              <w:t>de</w:t>
            </w:r>
            <w:r>
              <w:rPr>
                <w:spacing w:val="-4"/>
              </w:rPr>
              <w:t xml:space="preserve"> </w:t>
            </w:r>
            <w:r>
              <w:rPr>
                <w:spacing w:val="-2"/>
              </w:rPr>
              <w:t>Intervención</w:t>
            </w:r>
          </w:p>
        </w:tc>
        <w:tc>
          <w:tcPr>
            <w:tcW w:w="1652" w:type="dxa"/>
          </w:tcPr>
          <w:p w14:paraId="1446ABF3" w14:textId="77777777" w:rsidR="00423A52" w:rsidRDefault="00341A7A">
            <w:pPr>
              <w:pStyle w:val="TableParagraph"/>
              <w:spacing w:line="250" w:lineRule="exact"/>
              <w:ind w:left="19" w:right="1"/>
              <w:jc w:val="center"/>
            </w:pPr>
            <w:r>
              <w:rPr>
                <w:spacing w:val="-5"/>
              </w:rPr>
              <w:t>GI</w:t>
            </w:r>
          </w:p>
        </w:tc>
        <w:tc>
          <w:tcPr>
            <w:tcW w:w="1531" w:type="dxa"/>
          </w:tcPr>
          <w:p w14:paraId="763F4C7C" w14:textId="77777777" w:rsidR="00423A52" w:rsidRDefault="00341A7A">
            <w:pPr>
              <w:pStyle w:val="TableParagraph"/>
              <w:spacing w:line="250" w:lineRule="exact"/>
              <w:ind w:left="19" w:right="5"/>
              <w:jc w:val="center"/>
            </w:pPr>
            <w:r>
              <w:rPr>
                <w:spacing w:val="-4"/>
              </w:rPr>
              <w:t>0132</w:t>
            </w:r>
          </w:p>
        </w:tc>
      </w:tr>
      <w:tr w:rsidR="00423A52" w14:paraId="64DF1BCB" w14:textId="77777777">
        <w:trPr>
          <w:trHeight w:val="704"/>
        </w:trPr>
        <w:tc>
          <w:tcPr>
            <w:tcW w:w="5816" w:type="dxa"/>
          </w:tcPr>
          <w:p w14:paraId="6C179A72" w14:textId="77777777" w:rsidR="00423A52" w:rsidRDefault="00341A7A">
            <w:pPr>
              <w:pStyle w:val="TableParagraph"/>
              <w:spacing w:line="259" w:lineRule="auto"/>
              <w:ind w:left="107"/>
            </w:pPr>
            <w:r>
              <w:rPr>
                <w:rFonts w:ascii="Arial" w:hAnsi="Arial"/>
                <w:b/>
              </w:rPr>
              <w:t xml:space="preserve">4.3 </w:t>
            </w:r>
            <w:r>
              <w:t>Gerencia de Gestión Ambiental, Social y de Atención al Usuario</w:t>
            </w:r>
          </w:p>
        </w:tc>
        <w:tc>
          <w:tcPr>
            <w:tcW w:w="1652" w:type="dxa"/>
          </w:tcPr>
          <w:p w14:paraId="608CFE06" w14:textId="77777777" w:rsidR="00423A52" w:rsidRDefault="00341A7A">
            <w:pPr>
              <w:pStyle w:val="TableParagraph"/>
              <w:spacing w:line="250" w:lineRule="exact"/>
              <w:ind w:left="19" w:right="3"/>
              <w:jc w:val="center"/>
            </w:pPr>
            <w:r>
              <w:rPr>
                <w:spacing w:val="-4"/>
              </w:rPr>
              <w:t>GASA</w:t>
            </w:r>
          </w:p>
        </w:tc>
        <w:tc>
          <w:tcPr>
            <w:tcW w:w="1531" w:type="dxa"/>
          </w:tcPr>
          <w:p w14:paraId="1BFA1AB4" w14:textId="77777777" w:rsidR="00423A52" w:rsidRDefault="00341A7A">
            <w:pPr>
              <w:pStyle w:val="TableParagraph"/>
              <w:spacing w:before="134"/>
              <w:ind w:left="19" w:right="5"/>
              <w:jc w:val="center"/>
            </w:pPr>
            <w:r>
              <w:rPr>
                <w:spacing w:val="-4"/>
              </w:rPr>
              <w:t>0133</w:t>
            </w:r>
          </w:p>
        </w:tc>
      </w:tr>
    </w:tbl>
    <w:p w14:paraId="5E3A219F" w14:textId="77777777" w:rsidR="00423A52" w:rsidRDefault="00423A52">
      <w:pPr>
        <w:pStyle w:val="TableParagraph"/>
        <w:jc w:val="center"/>
        <w:sectPr w:rsidR="00423A52">
          <w:pgSz w:w="12250" w:h="15850"/>
          <w:pgMar w:top="2100" w:right="852" w:bottom="2040" w:left="1133" w:header="713" w:footer="1841" w:gutter="0"/>
          <w:cols w:space="720"/>
        </w:sectPr>
      </w:pPr>
    </w:p>
    <w:p w14:paraId="7728B9A9" w14:textId="77777777" w:rsidR="00423A52" w:rsidRDefault="00423A52">
      <w:pPr>
        <w:pStyle w:val="Textoindependiente"/>
        <w:rPr>
          <w:rFonts w:ascii="Arial"/>
          <w:b/>
        </w:rPr>
      </w:pPr>
    </w:p>
    <w:p w14:paraId="70676D9F" w14:textId="77777777" w:rsidR="00423A52" w:rsidRDefault="00423A52">
      <w:pPr>
        <w:pStyle w:val="Textoindependiente"/>
        <w:spacing w:before="84"/>
        <w:rPr>
          <w:rFonts w:ascii="Arial"/>
          <w:b/>
        </w:rPr>
      </w:pPr>
    </w:p>
    <w:p w14:paraId="4AE555E3" w14:textId="77777777" w:rsidR="00423A52" w:rsidRDefault="00341A7A">
      <w:pPr>
        <w:pStyle w:val="Ttulo1"/>
        <w:ind w:left="569" w:right="0"/>
        <w:jc w:val="left"/>
      </w:pPr>
      <w:bookmarkStart w:id="5" w:name="_bookmark5"/>
      <w:bookmarkEnd w:id="5"/>
      <w:r>
        <w:t>MAPA</w:t>
      </w:r>
      <w:r>
        <w:rPr>
          <w:spacing w:val="-8"/>
        </w:rPr>
        <w:t xml:space="preserve"> </w:t>
      </w:r>
      <w:r>
        <w:t>DE</w:t>
      </w:r>
      <w:r>
        <w:rPr>
          <w:spacing w:val="-1"/>
        </w:rPr>
        <w:t xml:space="preserve"> </w:t>
      </w:r>
      <w:r>
        <w:rPr>
          <w:spacing w:val="-2"/>
        </w:rPr>
        <w:t>PROCESOS:</w:t>
      </w:r>
    </w:p>
    <w:p w14:paraId="5B1CB94F" w14:textId="77777777" w:rsidR="00423A52" w:rsidRDefault="00423A52">
      <w:pPr>
        <w:pStyle w:val="Textoindependiente"/>
        <w:rPr>
          <w:rFonts w:ascii="Arial"/>
          <w:b/>
          <w:sz w:val="20"/>
        </w:rPr>
      </w:pPr>
    </w:p>
    <w:p w14:paraId="77FDEF5A" w14:textId="77777777" w:rsidR="00423A52" w:rsidRDefault="00423A52">
      <w:pPr>
        <w:pStyle w:val="Textoindependiente"/>
        <w:rPr>
          <w:rFonts w:ascii="Arial"/>
          <w:b/>
          <w:sz w:val="20"/>
        </w:rPr>
      </w:pPr>
    </w:p>
    <w:p w14:paraId="63D43FDC" w14:textId="77777777" w:rsidR="00423A52" w:rsidRDefault="00341A7A">
      <w:pPr>
        <w:pStyle w:val="Textoindependiente"/>
        <w:spacing w:before="209"/>
        <w:rPr>
          <w:rFonts w:ascii="Arial"/>
          <w:b/>
          <w:sz w:val="20"/>
        </w:rPr>
      </w:pPr>
      <w:r>
        <w:rPr>
          <w:rFonts w:ascii="Arial"/>
          <w:b/>
          <w:noProof/>
          <w:sz w:val="20"/>
        </w:rPr>
        <w:drawing>
          <wp:anchor distT="0" distB="0" distL="0" distR="0" simplePos="0" relativeHeight="487588864" behindDoc="1" locked="0" layoutInCell="1" allowOverlap="1" wp14:anchorId="7E6482C7" wp14:editId="70FA01B4">
            <wp:simplePos x="0" y="0"/>
            <wp:positionH relativeFrom="page">
              <wp:posOffset>809625</wp:posOffset>
            </wp:positionH>
            <wp:positionV relativeFrom="paragraph">
              <wp:posOffset>294451</wp:posOffset>
            </wp:positionV>
            <wp:extent cx="6351660" cy="357397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6351660" cy="3573970"/>
                    </a:xfrm>
                    <a:prstGeom prst="rect">
                      <a:avLst/>
                    </a:prstGeom>
                  </pic:spPr>
                </pic:pic>
              </a:graphicData>
            </a:graphic>
          </wp:anchor>
        </w:drawing>
      </w:r>
    </w:p>
    <w:p w14:paraId="60A2D7FA" w14:textId="77777777" w:rsidR="00423A52" w:rsidRDefault="00423A52">
      <w:pPr>
        <w:pStyle w:val="Textoindependiente"/>
        <w:rPr>
          <w:rFonts w:ascii="Arial"/>
          <w:b/>
          <w:sz w:val="20"/>
        </w:rPr>
        <w:sectPr w:rsidR="00423A52">
          <w:headerReference w:type="default" r:id="rId11"/>
          <w:footerReference w:type="default" r:id="rId12"/>
          <w:pgSz w:w="12240" w:h="15840"/>
          <w:pgMar w:top="2100" w:right="850" w:bottom="1920" w:left="1133" w:header="713" w:footer="1726" w:gutter="0"/>
          <w:cols w:space="720"/>
        </w:sectPr>
      </w:pPr>
    </w:p>
    <w:p w14:paraId="624471BA" w14:textId="77777777" w:rsidR="00423A52" w:rsidRDefault="00423A52">
      <w:pPr>
        <w:pStyle w:val="Textoindependiente"/>
        <w:spacing w:before="18"/>
        <w:rPr>
          <w:rFonts w:ascii="Arial"/>
          <w:b/>
        </w:rPr>
      </w:pPr>
    </w:p>
    <w:p w14:paraId="76CBD997" w14:textId="77777777" w:rsidR="00423A52" w:rsidRDefault="00341A7A">
      <w:pPr>
        <w:pStyle w:val="Ttulo1"/>
        <w:ind w:right="283"/>
      </w:pPr>
      <w:bookmarkStart w:id="6" w:name="_bookmark6"/>
      <w:bookmarkEnd w:id="6"/>
      <w:r>
        <w:t>DESARROLLO</w:t>
      </w:r>
      <w:r>
        <w:rPr>
          <w:spacing w:val="-7"/>
        </w:rPr>
        <w:t xml:space="preserve"> </w:t>
      </w:r>
      <w:r>
        <w:t>DEL</w:t>
      </w:r>
      <w:r>
        <w:rPr>
          <w:spacing w:val="-7"/>
        </w:rPr>
        <w:t xml:space="preserve"> </w:t>
      </w:r>
      <w:r>
        <w:t>BANCO</w:t>
      </w:r>
      <w:r>
        <w:rPr>
          <w:spacing w:val="-6"/>
        </w:rPr>
        <w:t xml:space="preserve"> </w:t>
      </w:r>
      <w:r>
        <w:rPr>
          <w:spacing w:val="-2"/>
        </w:rPr>
        <w:t>TERMINOLÓGICO</w:t>
      </w:r>
    </w:p>
    <w:p w14:paraId="05675AB6" w14:textId="77777777" w:rsidR="00423A52" w:rsidRDefault="00423A52">
      <w:pPr>
        <w:pStyle w:val="Textoindependiente"/>
        <w:spacing w:before="225"/>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1C0B174E" w14:textId="77777777">
        <w:trPr>
          <w:trHeight w:val="302"/>
        </w:trPr>
        <w:tc>
          <w:tcPr>
            <w:tcW w:w="9635" w:type="dxa"/>
            <w:gridSpan w:val="2"/>
            <w:shd w:val="clear" w:color="auto" w:fill="538235"/>
          </w:tcPr>
          <w:p w14:paraId="690FBE79"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397D8EC7" w14:textId="77777777">
        <w:trPr>
          <w:trHeight w:val="299"/>
        </w:trPr>
        <w:tc>
          <w:tcPr>
            <w:tcW w:w="2830" w:type="dxa"/>
          </w:tcPr>
          <w:p w14:paraId="7089BBA9"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6EF148AA" w14:textId="77777777" w:rsidR="00423A52" w:rsidRDefault="00341A7A">
            <w:pPr>
              <w:pStyle w:val="TableParagraph"/>
              <w:spacing w:before="21"/>
            </w:pPr>
            <w:r>
              <w:t>OFICINA</w:t>
            </w:r>
            <w:r>
              <w:rPr>
                <w:spacing w:val="-6"/>
              </w:rPr>
              <w:t xml:space="preserve"> </w:t>
            </w:r>
            <w:r>
              <w:t>ASESORA</w:t>
            </w:r>
            <w:r>
              <w:rPr>
                <w:spacing w:val="-5"/>
              </w:rPr>
              <w:t xml:space="preserve"> </w:t>
            </w:r>
            <w:r>
              <w:rPr>
                <w:spacing w:val="-2"/>
              </w:rPr>
              <w:t>JURÍDICA</w:t>
            </w:r>
          </w:p>
        </w:tc>
      </w:tr>
      <w:tr w:rsidR="00423A52" w14:paraId="43E1CB63" w14:textId="77777777">
        <w:trPr>
          <w:trHeight w:val="299"/>
        </w:trPr>
        <w:tc>
          <w:tcPr>
            <w:tcW w:w="2830" w:type="dxa"/>
          </w:tcPr>
          <w:p w14:paraId="20DB4D39" w14:textId="77777777" w:rsidR="00423A52" w:rsidRDefault="00341A7A">
            <w:pPr>
              <w:pStyle w:val="TableParagraph"/>
              <w:spacing w:before="21"/>
            </w:pPr>
            <w:r>
              <w:t>1.2</w:t>
            </w:r>
            <w:r>
              <w:rPr>
                <w:spacing w:val="1"/>
              </w:rPr>
              <w:t xml:space="preserve"> </w:t>
            </w:r>
            <w:r>
              <w:rPr>
                <w:spacing w:val="-2"/>
              </w:rPr>
              <w:t>PROCESO</w:t>
            </w:r>
          </w:p>
        </w:tc>
        <w:tc>
          <w:tcPr>
            <w:tcW w:w="6805" w:type="dxa"/>
          </w:tcPr>
          <w:p w14:paraId="182E50E3" w14:textId="77777777" w:rsidR="00423A52" w:rsidRDefault="00341A7A">
            <w:pPr>
              <w:pStyle w:val="TableParagraph"/>
              <w:spacing w:before="21"/>
            </w:pPr>
            <w:r>
              <w:t>GESTIÓN</w:t>
            </w:r>
            <w:r>
              <w:rPr>
                <w:spacing w:val="-4"/>
              </w:rPr>
              <w:t xml:space="preserve"> </w:t>
            </w:r>
            <w:r>
              <w:rPr>
                <w:spacing w:val="-2"/>
              </w:rPr>
              <w:t>JURÍDICA</w:t>
            </w:r>
          </w:p>
        </w:tc>
      </w:tr>
      <w:tr w:rsidR="00423A52" w14:paraId="3D23D4A3" w14:textId="77777777">
        <w:trPr>
          <w:trHeight w:val="299"/>
        </w:trPr>
        <w:tc>
          <w:tcPr>
            <w:tcW w:w="2830" w:type="dxa"/>
          </w:tcPr>
          <w:p w14:paraId="48447446"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052D7D12" w14:textId="77777777" w:rsidR="00423A52" w:rsidRDefault="00341A7A">
            <w:pPr>
              <w:pStyle w:val="TableParagraph"/>
              <w:spacing w:before="21"/>
            </w:pPr>
            <w:r>
              <w:t>JUR-PR-004</w:t>
            </w:r>
            <w:r>
              <w:rPr>
                <w:spacing w:val="-10"/>
              </w:rPr>
              <w:t xml:space="preserve"> </w:t>
            </w:r>
            <w:r>
              <w:t>PROCEDIMIENTO</w:t>
            </w:r>
            <w:r>
              <w:rPr>
                <w:spacing w:val="-9"/>
              </w:rPr>
              <w:t xml:space="preserve"> </w:t>
            </w:r>
            <w:r>
              <w:t>DEFENSA</w:t>
            </w:r>
            <w:r>
              <w:rPr>
                <w:spacing w:val="-9"/>
              </w:rPr>
              <w:t xml:space="preserve"> </w:t>
            </w:r>
            <w:r>
              <w:rPr>
                <w:spacing w:val="-2"/>
              </w:rPr>
              <w:t>JUDICIAL</w:t>
            </w:r>
          </w:p>
        </w:tc>
      </w:tr>
      <w:tr w:rsidR="00423A52" w14:paraId="4942E5E3" w14:textId="77777777">
        <w:trPr>
          <w:trHeight w:val="299"/>
        </w:trPr>
        <w:tc>
          <w:tcPr>
            <w:tcW w:w="2830" w:type="dxa"/>
          </w:tcPr>
          <w:p w14:paraId="22A1346D"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1D6510D1" w14:textId="77777777" w:rsidR="00423A52" w:rsidRDefault="00341A7A">
            <w:pPr>
              <w:pStyle w:val="TableParagraph"/>
              <w:spacing w:before="21"/>
            </w:pPr>
            <w:r>
              <w:t>ACCIONES</w:t>
            </w:r>
            <w:r>
              <w:rPr>
                <w:spacing w:val="-8"/>
              </w:rPr>
              <w:t xml:space="preserve"> </w:t>
            </w:r>
            <w:r>
              <w:rPr>
                <w:spacing w:val="-2"/>
              </w:rPr>
              <w:t>CONSTITUCIONALES</w:t>
            </w:r>
          </w:p>
        </w:tc>
      </w:tr>
      <w:tr w:rsidR="00423A52" w14:paraId="08ADCB39" w14:textId="77777777">
        <w:trPr>
          <w:trHeight w:val="506"/>
        </w:trPr>
        <w:tc>
          <w:tcPr>
            <w:tcW w:w="2830" w:type="dxa"/>
          </w:tcPr>
          <w:p w14:paraId="267A05A4" w14:textId="77777777" w:rsidR="00423A52" w:rsidRDefault="00341A7A">
            <w:pPr>
              <w:pStyle w:val="TableParagraph"/>
              <w:spacing w:line="256" w:lineRule="exact"/>
            </w:pPr>
            <w:r>
              <w:t xml:space="preserve">1.5 NIVEL DE </w:t>
            </w:r>
            <w:r>
              <w:rPr>
                <w:spacing w:val="-2"/>
              </w:rPr>
              <w:t>DESCRIPCIÓN</w:t>
            </w:r>
          </w:p>
        </w:tc>
        <w:tc>
          <w:tcPr>
            <w:tcW w:w="6805" w:type="dxa"/>
          </w:tcPr>
          <w:p w14:paraId="323725B1" w14:textId="77777777" w:rsidR="00423A52" w:rsidRDefault="00341A7A">
            <w:pPr>
              <w:pStyle w:val="TableParagraph"/>
              <w:spacing w:before="125"/>
            </w:pPr>
            <w:r>
              <w:rPr>
                <w:spacing w:val="-2"/>
              </w:rPr>
              <w:t>Serie</w:t>
            </w:r>
          </w:p>
        </w:tc>
      </w:tr>
      <w:tr w:rsidR="00423A52" w14:paraId="2FD6A8C7" w14:textId="77777777">
        <w:trPr>
          <w:trHeight w:val="294"/>
        </w:trPr>
        <w:tc>
          <w:tcPr>
            <w:tcW w:w="9635" w:type="dxa"/>
            <w:gridSpan w:val="2"/>
            <w:shd w:val="clear" w:color="auto" w:fill="538235"/>
          </w:tcPr>
          <w:p w14:paraId="0E5A0DF8" w14:textId="77777777" w:rsidR="00423A52" w:rsidRDefault="00341A7A">
            <w:pPr>
              <w:pStyle w:val="TableParagraph"/>
              <w:spacing w:before="40" w:line="234" w:lineRule="exact"/>
              <w:ind w:left="4034"/>
            </w:pPr>
            <w:r>
              <w:t>2.</w:t>
            </w:r>
            <w:r>
              <w:rPr>
                <w:spacing w:val="1"/>
              </w:rPr>
              <w:t xml:space="preserve"> </w:t>
            </w:r>
            <w:r>
              <w:rPr>
                <w:spacing w:val="-2"/>
              </w:rPr>
              <w:t>CONTENIDO</w:t>
            </w:r>
          </w:p>
        </w:tc>
      </w:tr>
      <w:tr w:rsidR="00423A52" w14:paraId="18B081C8" w14:textId="77777777">
        <w:trPr>
          <w:trHeight w:val="1518"/>
        </w:trPr>
        <w:tc>
          <w:tcPr>
            <w:tcW w:w="2830" w:type="dxa"/>
          </w:tcPr>
          <w:p w14:paraId="5915B149" w14:textId="77777777" w:rsidR="00423A52" w:rsidRDefault="00423A52">
            <w:pPr>
              <w:pStyle w:val="TableParagraph"/>
              <w:ind w:left="0"/>
              <w:rPr>
                <w:rFonts w:ascii="Arial"/>
                <w:b/>
              </w:rPr>
            </w:pPr>
          </w:p>
          <w:p w14:paraId="303F12F0" w14:textId="77777777" w:rsidR="00423A52" w:rsidRDefault="00423A52">
            <w:pPr>
              <w:pStyle w:val="TableParagraph"/>
              <w:spacing w:before="125"/>
              <w:ind w:left="0"/>
              <w:rPr>
                <w:rFonts w:ascii="Arial"/>
                <w:b/>
              </w:rPr>
            </w:pPr>
          </w:p>
          <w:p w14:paraId="7EC65DB8" w14:textId="77777777" w:rsidR="00423A52" w:rsidRDefault="00341A7A">
            <w:pPr>
              <w:pStyle w:val="TableParagraph"/>
            </w:pPr>
            <w:r>
              <w:t>2.1</w:t>
            </w:r>
            <w:r>
              <w:rPr>
                <w:spacing w:val="1"/>
              </w:rPr>
              <w:t xml:space="preserve"> </w:t>
            </w:r>
            <w:r>
              <w:rPr>
                <w:spacing w:val="-2"/>
              </w:rPr>
              <w:t>DEFINICIÓN</w:t>
            </w:r>
          </w:p>
        </w:tc>
        <w:tc>
          <w:tcPr>
            <w:tcW w:w="6805" w:type="dxa"/>
          </w:tcPr>
          <w:p w14:paraId="1B066890" w14:textId="77777777" w:rsidR="00423A52" w:rsidRDefault="00341A7A">
            <w:pPr>
              <w:pStyle w:val="TableParagraph"/>
              <w:ind w:right="58"/>
              <w:jc w:val="both"/>
            </w:pPr>
            <w:r>
              <w:t>Serie documental en la que se agrupan los instrumentos y mecanismos constitucionales que tienen por objeto proteger, respetar</w:t>
            </w:r>
            <w:r>
              <w:rPr>
                <w:spacing w:val="-16"/>
              </w:rPr>
              <w:t xml:space="preserve"> </w:t>
            </w:r>
            <w:r>
              <w:t>y</w:t>
            </w:r>
            <w:r>
              <w:rPr>
                <w:spacing w:val="-15"/>
              </w:rPr>
              <w:t xml:space="preserve"> </w:t>
            </w:r>
            <w:r>
              <w:t>garantizar</w:t>
            </w:r>
            <w:r>
              <w:rPr>
                <w:spacing w:val="-15"/>
              </w:rPr>
              <w:t xml:space="preserve"> </w:t>
            </w:r>
            <w:r>
              <w:t>los</w:t>
            </w:r>
            <w:r>
              <w:rPr>
                <w:spacing w:val="-16"/>
              </w:rPr>
              <w:t xml:space="preserve"> </w:t>
            </w:r>
            <w:r>
              <w:t>derechos</w:t>
            </w:r>
            <w:r>
              <w:rPr>
                <w:spacing w:val="-15"/>
              </w:rPr>
              <w:t xml:space="preserve"> </w:t>
            </w:r>
            <w:r>
              <w:t>del</w:t>
            </w:r>
            <w:r>
              <w:rPr>
                <w:spacing w:val="-15"/>
              </w:rPr>
              <w:t xml:space="preserve"> </w:t>
            </w:r>
            <w:r>
              <w:t>individuo</w:t>
            </w:r>
            <w:r>
              <w:rPr>
                <w:spacing w:val="-15"/>
              </w:rPr>
              <w:t xml:space="preserve"> </w:t>
            </w:r>
            <w:r>
              <w:t>y</w:t>
            </w:r>
            <w:r>
              <w:rPr>
                <w:spacing w:val="-16"/>
              </w:rPr>
              <w:t xml:space="preserve"> </w:t>
            </w:r>
            <w:r>
              <w:t>de</w:t>
            </w:r>
            <w:r>
              <w:rPr>
                <w:spacing w:val="-15"/>
              </w:rPr>
              <w:t xml:space="preserve"> </w:t>
            </w:r>
            <w:r>
              <w:t>una</w:t>
            </w:r>
            <w:r>
              <w:rPr>
                <w:spacing w:val="-15"/>
              </w:rPr>
              <w:t xml:space="preserve"> </w:t>
            </w:r>
            <w:r>
              <w:t>colectividad. Además,</w:t>
            </w:r>
            <w:r>
              <w:rPr>
                <w:spacing w:val="-3"/>
              </w:rPr>
              <w:t xml:space="preserve"> </w:t>
            </w:r>
            <w:r>
              <w:t>de</w:t>
            </w:r>
            <w:r>
              <w:rPr>
                <w:spacing w:val="-4"/>
              </w:rPr>
              <w:t xml:space="preserve"> </w:t>
            </w:r>
            <w:r>
              <w:t>facilitar la</w:t>
            </w:r>
            <w:r>
              <w:rPr>
                <w:spacing w:val="-1"/>
              </w:rPr>
              <w:t xml:space="preserve"> </w:t>
            </w:r>
            <w:r>
              <w:t>participación</w:t>
            </w:r>
            <w:r>
              <w:rPr>
                <w:spacing w:val="-2"/>
              </w:rPr>
              <w:t xml:space="preserve"> </w:t>
            </w:r>
            <w:r>
              <w:t>ciudadana</w:t>
            </w:r>
            <w:r>
              <w:rPr>
                <w:spacing w:val="-1"/>
              </w:rPr>
              <w:t xml:space="preserve"> </w:t>
            </w:r>
            <w:r>
              <w:t>en</w:t>
            </w:r>
            <w:r>
              <w:rPr>
                <w:spacing w:val="-1"/>
              </w:rPr>
              <w:t xml:space="preserve"> </w:t>
            </w:r>
            <w:r>
              <w:t>las</w:t>
            </w:r>
            <w:r>
              <w:rPr>
                <w:spacing w:val="-1"/>
              </w:rPr>
              <w:t xml:space="preserve"> </w:t>
            </w:r>
            <w:r>
              <w:t>decisiones</w:t>
            </w:r>
            <w:r>
              <w:rPr>
                <w:spacing w:val="-1"/>
              </w:rPr>
              <w:t xml:space="preserve"> </w:t>
            </w:r>
            <w:r>
              <w:t>del Estado.</w:t>
            </w:r>
            <w:r>
              <w:rPr>
                <w:spacing w:val="25"/>
              </w:rPr>
              <w:t xml:space="preserve"> </w:t>
            </w:r>
            <w:r>
              <w:t>Manual</w:t>
            </w:r>
            <w:r>
              <w:rPr>
                <w:spacing w:val="28"/>
              </w:rPr>
              <w:t xml:space="preserve"> </w:t>
            </w:r>
            <w:r>
              <w:t>para</w:t>
            </w:r>
            <w:r>
              <w:rPr>
                <w:spacing w:val="30"/>
              </w:rPr>
              <w:t xml:space="preserve"> </w:t>
            </w:r>
            <w:r>
              <w:t>el</w:t>
            </w:r>
            <w:r>
              <w:rPr>
                <w:spacing w:val="28"/>
              </w:rPr>
              <w:t xml:space="preserve"> </w:t>
            </w:r>
            <w:r>
              <w:t>ejercicio</w:t>
            </w:r>
            <w:r>
              <w:rPr>
                <w:spacing w:val="29"/>
              </w:rPr>
              <w:t xml:space="preserve"> </w:t>
            </w:r>
            <w:r>
              <w:t>de</w:t>
            </w:r>
            <w:r>
              <w:rPr>
                <w:spacing w:val="29"/>
              </w:rPr>
              <w:t xml:space="preserve"> </w:t>
            </w:r>
            <w:r>
              <w:t>las</w:t>
            </w:r>
            <w:r>
              <w:rPr>
                <w:spacing w:val="26"/>
              </w:rPr>
              <w:t xml:space="preserve"> </w:t>
            </w:r>
            <w:r>
              <w:t>acciones</w:t>
            </w:r>
            <w:r>
              <w:rPr>
                <w:spacing w:val="30"/>
              </w:rPr>
              <w:t xml:space="preserve"> </w:t>
            </w:r>
            <w:r>
              <w:rPr>
                <w:spacing w:val="-2"/>
              </w:rPr>
              <w:t>constitucionales.</w:t>
            </w:r>
          </w:p>
          <w:p w14:paraId="5FE61495" w14:textId="77777777" w:rsidR="00423A52" w:rsidRDefault="00341A7A">
            <w:pPr>
              <w:pStyle w:val="TableParagraph"/>
              <w:spacing w:line="234" w:lineRule="exact"/>
              <w:jc w:val="both"/>
            </w:pPr>
            <w:r>
              <w:t>Bogotá:</w:t>
            </w:r>
            <w:r>
              <w:rPr>
                <w:spacing w:val="-9"/>
              </w:rPr>
              <w:t xml:space="preserve"> </w:t>
            </w:r>
            <w:r>
              <w:t>Editorial</w:t>
            </w:r>
            <w:r>
              <w:rPr>
                <w:spacing w:val="-6"/>
              </w:rPr>
              <w:t xml:space="preserve"> </w:t>
            </w:r>
            <w:r>
              <w:t>Universidad</w:t>
            </w:r>
            <w:r>
              <w:rPr>
                <w:spacing w:val="-5"/>
              </w:rPr>
              <w:t xml:space="preserve"> </w:t>
            </w:r>
            <w:r>
              <w:t>del</w:t>
            </w:r>
            <w:r>
              <w:rPr>
                <w:spacing w:val="-6"/>
              </w:rPr>
              <w:t xml:space="preserve"> </w:t>
            </w:r>
            <w:r>
              <w:t>Rosario,</w:t>
            </w:r>
            <w:r>
              <w:rPr>
                <w:spacing w:val="-7"/>
              </w:rPr>
              <w:t xml:space="preserve"> </w:t>
            </w:r>
            <w:r>
              <w:t>2007.</w:t>
            </w:r>
            <w:r>
              <w:rPr>
                <w:spacing w:val="-8"/>
              </w:rPr>
              <w:t xml:space="preserve"> </w:t>
            </w:r>
            <w:r>
              <w:t>Pág.</w:t>
            </w:r>
            <w:r>
              <w:rPr>
                <w:spacing w:val="-6"/>
              </w:rPr>
              <w:t xml:space="preserve"> </w:t>
            </w:r>
            <w:r>
              <w:rPr>
                <w:spacing w:val="-5"/>
              </w:rPr>
              <w:t>28.</w:t>
            </w:r>
          </w:p>
        </w:tc>
      </w:tr>
      <w:tr w:rsidR="00423A52" w14:paraId="37CDA507" w14:textId="77777777">
        <w:trPr>
          <w:trHeight w:val="959"/>
        </w:trPr>
        <w:tc>
          <w:tcPr>
            <w:tcW w:w="2830" w:type="dxa"/>
          </w:tcPr>
          <w:p w14:paraId="466F8D7A" w14:textId="77777777" w:rsidR="00423A52" w:rsidRDefault="00423A52">
            <w:pPr>
              <w:pStyle w:val="TableParagraph"/>
              <w:spacing w:before="99"/>
              <w:ind w:left="0"/>
              <w:rPr>
                <w:rFonts w:ascii="Arial"/>
                <w:b/>
              </w:rPr>
            </w:pPr>
          </w:p>
          <w:p w14:paraId="40936786" w14:textId="77777777" w:rsidR="00423A52" w:rsidRDefault="00341A7A">
            <w:pPr>
              <w:pStyle w:val="TableParagraph"/>
            </w:pPr>
            <w:r>
              <w:t>2.2</w:t>
            </w:r>
            <w:r>
              <w:rPr>
                <w:spacing w:val="1"/>
              </w:rPr>
              <w:t xml:space="preserve"> </w:t>
            </w:r>
            <w:r>
              <w:rPr>
                <w:spacing w:val="-2"/>
              </w:rPr>
              <w:t>SUBSERIES</w:t>
            </w:r>
          </w:p>
        </w:tc>
        <w:tc>
          <w:tcPr>
            <w:tcW w:w="6805" w:type="dxa"/>
          </w:tcPr>
          <w:p w14:paraId="71F7503A" w14:textId="77777777" w:rsidR="00423A52" w:rsidRDefault="00341A7A">
            <w:pPr>
              <w:pStyle w:val="TableParagraph"/>
              <w:spacing w:before="98"/>
              <w:ind w:right="4777"/>
              <w:jc w:val="both"/>
            </w:pPr>
            <w:r>
              <w:t>Acciones de Grupo Acciones de Tutela Acciones</w:t>
            </w:r>
            <w:r>
              <w:rPr>
                <w:spacing w:val="-7"/>
              </w:rPr>
              <w:t xml:space="preserve"> </w:t>
            </w:r>
            <w:r>
              <w:rPr>
                <w:spacing w:val="-2"/>
              </w:rPr>
              <w:t>Populares</w:t>
            </w:r>
          </w:p>
        </w:tc>
      </w:tr>
      <w:tr w:rsidR="00423A52" w14:paraId="399FC9CC" w14:textId="77777777">
        <w:trPr>
          <w:trHeight w:val="300"/>
        </w:trPr>
        <w:tc>
          <w:tcPr>
            <w:tcW w:w="9635" w:type="dxa"/>
            <w:gridSpan w:val="2"/>
            <w:shd w:val="clear" w:color="auto" w:fill="538235"/>
          </w:tcPr>
          <w:p w14:paraId="6740BD01" w14:textId="77777777" w:rsidR="00423A52" w:rsidRDefault="00341A7A">
            <w:pPr>
              <w:pStyle w:val="TableParagraph"/>
              <w:spacing w:before="45" w:line="235" w:lineRule="exact"/>
              <w:ind w:left="3929"/>
            </w:pPr>
            <w:r>
              <w:t>3.</w:t>
            </w:r>
            <w:r>
              <w:rPr>
                <w:spacing w:val="1"/>
              </w:rPr>
              <w:t xml:space="preserve"> </w:t>
            </w:r>
            <w:r>
              <w:rPr>
                <w:spacing w:val="-2"/>
              </w:rPr>
              <w:t>DESCRIPCIÓN</w:t>
            </w:r>
          </w:p>
        </w:tc>
      </w:tr>
      <w:tr w:rsidR="00423A52" w14:paraId="330471D2" w14:textId="77777777">
        <w:trPr>
          <w:trHeight w:val="301"/>
        </w:trPr>
        <w:tc>
          <w:tcPr>
            <w:tcW w:w="2830" w:type="dxa"/>
          </w:tcPr>
          <w:p w14:paraId="420D694E"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78DB925" w14:textId="77777777" w:rsidR="00423A52" w:rsidRDefault="00341A7A">
            <w:pPr>
              <w:pStyle w:val="TableParagraph"/>
              <w:spacing w:before="21"/>
            </w:pPr>
            <w:r>
              <w:t>Acciones</w:t>
            </w:r>
            <w:r>
              <w:rPr>
                <w:spacing w:val="-7"/>
              </w:rPr>
              <w:t xml:space="preserve"> </w:t>
            </w:r>
            <w:r>
              <w:rPr>
                <w:spacing w:val="-2"/>
              </w:rPr>
              <w:t>Constitucionales</w:t>
            </w:r>
          </w:p>
        </w:tc>
      </w:tr>
      <w:tr w:rsidR="00423A52" w14:paraId="022B5184" w14:textId="77777777">
        <w:trPr>
          <w:trHeight w:val="510"/>
        </w:trPr>
        <w:tc>
          <w:tcPr>
            <w:tcW w:w="2830" w:type="dxa"/>
          </w:tcPr>
          <w:p w14:paraId="4C8F53AA"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31897A73" w14:textId="77777777" w:rsidR="00423A52" w:rsidRDefault="00341A7A">
            <w:pPr>
              <w:pStyle w:val="TableParagraph"/>
              <w:spacing w:line="254" w:lineRule="exact"/>
            </w:pPr>
            <w:r>
              <w:t>Notificación</w:t>
            </w:r>
            <w:r>
              <w:rPr>
                <w:spacing w:val="40"/>
              </w:rPr>
              <w:t xml:space="preserve"> </w:t>
            </w:r>
            <w:r>
              <w:t>Acción</w:t>
            </w:r>
            <w:r>
              <w:rPr>
                <w:spacing w:val="40"/>
              </w:rPr>
              <w:t xml:space="preserve"> </w:t>
            </w:r>
            <w:r>
              <w:t>de</w:t>
            </w:r>
            <w:r>
              <w:rPr>
                <w:spacing w:val="40"/>
              </w:rPr>
              <w:t xml:space="preserve"> </w:t>
            </w:r>
            <w:r>
              <w:t>Tutela,</w:t>
            </w:r>
            <w:r>
              <w:rPr>
                <w:spacing w:val="40"/>
              </w:rPr>
              <w:t xml:space="preserve"> </w:t>
            </w:r>
            <w:r>
              <w:t>Demanda,</w:t>
            </w:r>
            <w:r>
              <w:rPr>
                <w:spacing w:val="40"/>
              </w:rPr>
              <w:t xml:space="preserve"> </w:t>
            </w:r>
            <w:r>
              <w:t>Pruebas,</w:t>
            </w:r>
            <w:r>
              <w:rPr>
                <w:spacing w:val="40"/>
              </w:rPr>
              <w:t xml:space="preserve"> </w:t>
            </w:r>
            <w:r>
              <w:t>Memoriales, Cumplimiento de Fallo, Tutela</w:t>
            </w:r>
          </w:p>
        </w:tc>
      </w:tr>
      <w:tr w:rsidR="00423A52" w14:paraId="6726882F" w14:textId="77777777">
        <w:trPr>
          <w:trHeight w:val="580"/>
        </w:trPr>
        <w:tc>
          <w:tcPr>
            <w:tcW w:w="9635" w:type="dxa"/>
            <w:gridSpan w:val="2"/>
            <w:tcBorders>
              <w:left w:val="nil"/>
              <w:right w:val="nil"/>
            </w:tcBorders>
          </w:tcPr>
          <w:p w14:paraId="52E2F038" w14:textId="77777777" w:rsidR="00423A52" w:rsidRDefault="00423A52">
            <w:pPr>
              <w:pStyle w:val="TableParagraph"/>
              <w:ind w:left="0"/>
              <w:rPr>
                <w:rFonts w:ascii="Times New Roman"/>
                <w:sz w:val="20"/>
              </w:rPr>
            </w:pPr>
          </w:p>
        </w:tc>
      </w:tr>
      <w:tr w:rsidR="00423A52" w14:paraId="4F4EC322" w14:textId="77777777">
        <w:trPr>
          <w:trHeight w:val="299"/>
        </w:trPr>
        <w:tc>
          <w:tcPr>
            <w:tcW w:w="9635" w:type="dxa"/>
            <w:gridSpan w:val="2"/>
            <w:shd w:val="clear" w:color="auto" w:fill="538235"/>
          </w:tcPr>
          <w:p w14:paraId="4C435CDF"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7D4B7154" w14:textId="77777777">
        <w:trPr>
          <w:trHeight w:val="299"/>
        </w:trPr>
        <w:tc>
          <w:tcPr>
            <w:tcW w:w="2830" w:type="dxa"/>
          </w:tcPr>
          <w:p w14:paraId="1BA0CD50"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02F1475D" w14:textId="77777777" w:rsidR="00423A52" w:rsidRDefault="00341A7A">
            <w:pPr>
              <w:pStyle w:val="TableParagraph"/>
              <w:spacing w:before="21"/>
            </w:pPr>
            <w:r>
              <w:t>OFICINA</w:t>
            </w:r>
            <w:r>
              <w:rPr>
                <w:spacing w:val="-6"/>
              </w:rPr>
              <w:t xml:space="preserve"> </w:t>
            </w:r>
            <w:r>
              <w:t>ASESORA</w:t>
            </w:r>
            <w:r>
              <w:rPr>
                <w:spacing w:val="-5"/>
              </w:rPr>
              <w:t xml:space="preserve"> </w:t>
            </w:r>
            <w:r>
              <w:rPr>
                <w:spacing w:val="-2"/>
              </w:rPr>
              <w:t>JURÍDICA</w:t>
            </w:r>
          </w:p>
        </w:tc>
      </w:tr>
      <w:tr w:rsidR="00423A52" w14:paraId="46AF0B85" w14:textId="77777777">
        <w:trPr>
          <w:trHeight w:val="299"/>
        </w:trPr>
        <w:tc>
          <w:tcPr>
            <w:tcW w:w="2830" w:type="dxa"/>
          </w:tcPr>
          <w:p w14:paraId="5247ACB6" w14:textId="77777777" w:rsidR="00423A52" w:rsidRDefault="00341A7A">
            <w:pPr>
              <w:pStyle w:val="TableParagraph"/>
              <w:spacing w:before="21"/>
            </w:pPr>
            <w:r>
              <w:t>1.2</w:t>
            </w:r>
            <w:r>
              <w:rPr>
                <w:spacing w:val="1"/>
              </w:rPr>
              <w:t xml:space="preserve"> </w:t>
            </w:r>
            <w:r>
              <w:rPr>
                <w:spacing w:val="-2"/>
              </w:rPr>
              <w:t>PROCESO</w:t>
            </w:r>
          </w:p>
        </w:tc>
        <w:tc>
          <w:tcPr>
            <w:tcW w:w="6805" w:type="dxa"/>
          </w:tcPr>
          <w:p w14:paraId="22B9A300" w14:textId="77777777" w:rsidR="00423A52" w:rsidRDefault="00341A7A">
            <w:pPr>
              <w:pStyle w:val="TableParagraph"/>
              <w:spacing w:before="21"/>
            </w:pPr>
            <w:r>
              <w:t>GESTIÓN</w:t>
            </w:r>
            <w:r>
              <w:rPr>
                <w:spacing w:val="-4"/>
              </w:rPr>
              <w:t xml:space="preserve"> </w:t>
            </w:r>
            <w:r>
              <w:rPr>
                <w:spacing w:val="-2"/>
              </w:rPr>
              <w:t>JURÍDICA</w:t>
            </w:r>
          </w:p>
        </w:tc>
      </w:tr>
      <w:tr w:rsidR="00423A52" w14:paraId="07CB4968" w14:textId="77777777">
        <w:trPr>
          <w:trHeight w:val="302"/>
        </w:trPr>
        <w:tc>
          <w:tcPr>
            <w:tcW w:w="2830" w:type="dxa"/>
          </w:tcPr>
          <w:p w14:paraId="4459C2F6"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2992272" w14:textId="77777777" w:rsidR="00423A52" w:rsidRDefault="00341A7A">
            <w:pPr>
              <w:pStyle w:val="TableParagraph"/>
              <w:spacing w:before="21"/>
            </w:pPr>
            <w:r>
              <w:t>JUR-PR-004</w:t>
            </w:r>
            <w:r>
              <w:rPr>
                <w:spacing w:val="-10"/>
              </w:rPr>
              <w:t xml:space="preserve"> </w:t>
            </w:r>
            <w:r>
              <w:t>PROCEDIMIENTO</w:t>
            </w:r>
            <w:r>
              <w:rPr>
                <w:spacing w:val="-9"/>
              </w:rPr>
              <w:t xml:space="preserve"> </w:t>
            </w:r>
            <w:r>
              <w:t>DEFENSA</w:t>
            </w:r>
            <w:r>
              <w:rPr>
                <w:spacing w:val="-9"/>
              </w:rPr>
              <w:t xml:space="preserve"> </w:t>
            </w:r>
            <w:r>
              <w:rPr>
                <w:spacing w:val="-2"/>
              </w:rPr>
              <w:t>JUDICIAL</w:t>
            </w:r>
          </w:p>
        </w:tc>
      </w:tr>
      <w:tr w:rsidR="00423A52" w14:paraId="418C1247" w14:textId="77777777">
        <w:trPr>
          <w:trHeight w:val="299"/>
        </w:trPr>
        <w:tc>
          <w:tcPr>
            <w:tcW w:w="2830" w:type="dxa"/>
          </w:tcPr>
          <w:p w14:paraId="1CCBD407"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5291E1B1" w14:textId="77777777" w:rsidR="00423A52" w:rsidRDefault="00341A7A">
            <w:pPr>
              <w:pStyle w:val="TableParagraph"/>
              <w:spacing w:before="21"/>
            </w:pPr>
            <w:r>
              <w:t>ACCIONES</w:t>
            </w:r>
            <w:r>
              <w:rPr>
                <w:spacing w:val="-8"/>
              </w:rPr>
              <w:t xml:space="preserve"> </w:t>
            </w:r>
            <w:r>
              <w:t>DE</w:t>
            </w:r>
            <w:r>
              <w:rPr>
                <w:spacing w:val="-6"/>
              </w:rPr>
              <w:t xml:space="preserve"> </w:t>
            </w:r>
            <w:r>
              <w:rPr>
                <w:spacing w:val="-4"/>
              </w:rPr>
              <w:t>GRUPO</w:t>
            </w:r>
          </w:p>
        </w:tc>
      </w:tr>
      <w:tr w:rsidR="00423A52" w14:paraId="6B207FE6" w14:textId="77777777">
        <w:trPr>
          <w:trHeight w:val="506"/>
        </w:trPr>
        <w:tc>
          <w:tcPr>
            <w:tcW w:w="2830" w:type="dxa"/>
          </w:tcPr>
          <w:p w14:paraId="35A5F281" w14:textId="77777777" w:rsidR="00423A52" w:rsidRDefault="00341A7A">
            <w:pPr>
              <w:pStyle w:val="TableParagraph"/>
              <w:spacing w:line="252" w:lineRule="exact"/>
            </w:pPr>
            <w:r>
              <w:t xml:space="preserve">1.5 NIVEL DE </w:t>
            </w:r>
            <w:r>
              <w:rPr>
                <w:spacing w:val="-2"/>
              </w:rPr>
              <w:t>DESCRIPCIÓN</w:t>
            </w:r>
          </w:p>
        </w:tc>
        <w:tc>
          <w:tcPr>
            <w:tcW w:w="6805" w:type="dxa"/>
          </w:tcPr>
          <w:p w14:paraId="3A5507FE" w14:textId="77777777" w:rsidR="00423A52" w:rsidRDefault="00341A7A">
            <w:pPr>
              <w:pStyle w:val="TableParagraph"/>
              <w:spacing w:before="124"/>
            </w:pPr>
            <w:r>
              <w:rPr>
                <w:spacing w:val="-2"/>
              </w:rPr>
              <w:t>Subserie</w:t>
            </w:r>
          </w:p>
        </w:tc>
      </w:tr>
      <w:tr w:rsidR="00423A52" w14:paraId="62057A0C" w14:textId="77777777">
        <w:trPr>
          <w:trHeight w:val="299"/>
        </w:trPr>
        <w:tc>
          <w:tcPr>
            <w:tcW w:w="9635" w:type="dxa"/>
            <w:gridSpan w:val="2"/>
            <w:shd w:val="clear" w:color="auto" w:fill="538235"/>
          </w:tcPr>
          <w:p w14:paraId="58D79895"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24DB8687" w14:textId="77777777">
        <w:trPr>
          <w:trHeight w:val="1415"/>
        </w:trPr>
        <w:tc>
          <w:tcPr>
            <w:tcW w:w="2830" w:type="dxa"/>
          </w:tcPr>
          <w:p w14:paraId="07280A1C" w14:textId="77777777" w:rsidR="00423A52" w:rsidRDefault="00423A52">
            <w:pPr>
              <w:pStyle w:val="TableParagraph"/>
              <w:ind w:left="0"/>
              <w:rPr>
                <w:rFonts w:ascii="Arial"/>
                <w:b/>
              </w:rPr>
            </w:pPr>
          </w:p>
          <w:p w14:paraId="26188F4B" w14:textId="77777777" w:rsidR="00423A52" w:rsidRDefault="00423A52">
            <w:pPr>
              <w:pStyle w:val="TableParagraph"/>
              <w:spacing w:before="72"/>
              <w:ind w:left="0"/>
              <w:rPr>
                <w:rFonts w:ascii="Arial"/>
                <w:b/>
              </w:rPr>
            </w:pPr>
          </w:p>
          <w:p w14:paraId="173DEFCA" w14:textId="77777777" w:rsidR="00423A52" w:rsidRDefault="00341A7A">
            <w:pPr>
              <w:pStyle w:val="TableParagraph"/>
            </w:pPr>
            <w:r>
              <w:t>2.1</w:t>
            </w:r>
            <w:r>
              <w:rPr>
                <w:spacing w:val="1"/>
              </w:rPr>
              <w:t xml:space="preserve"> </w:t>
            </w:r>
            <w:r>
              <w:rPr>
                <w:spacing w:val="-2"/>
              </w:rPr>
              <w:t>DEFINICIÓN</w:t>
            </w:r>
          </w:p>
        </w:tc>
        <w:tc>
          <w:tcPr>
            <w:tcW w:w="6805" w:type="dxa"/>
          </w:tcPr>
          <w:p w14:paraId="3E24CD0F" w14:textId="77777777" w:rsidR="00423A52" w:rsidRDefault="00341A7A">
            <w:pPr>
              <w:pStyle w:val="TableParagraph"/>
              <w:spacing w:before="74"/>
              <w:ind w:right="57"/>
              <w:jc w:val="both"/>
            </w:pPr>
            <w:r>
              <w:t>Es una instancia judicial para reclamar la reparación del daño, causado</w:t>
            </w:r>
            <w:r>
              <w:rPr>
                <w:spacing w:val="-11"/>
              </w:rPr>
              <w:t xml:space="preserve"> </w:t>
            </w:r>
            <w:r>
              <w:t>a</w:t>
            </w:r>
            <w:r>
              <w:rPr>
                <w:spacing w:val="-14"/>
              </w:rPr>
              <w:t xml:space="preserve"> </w:t>
            </w:r>
            <w:r>
              <w:t>un</w:t>
            </w:r>
            <w:r>
              <w:rPr>
                <w:spacing w:val="-14"/>
              </w:rPr>
              <w:t xml:space="preserve"> </w:t>
            </w:r>
            <w:r>
              <w:t>derecho</w:t>
            </w:r>
            <w:r>
              <w:rPr>
                <w:spacing w:val="-14"/>
              </w:rPr>
              <w:t xml:space="preserve"> </w:t>
            </w:r>
            <w:r>
              <w:t>o</w:t>
            </w:r>
            <w:r>
              <w:rPr>
                <w:spacing w:val="-14"/>
              </w:rPr>
              <w:t xml:space="preserve"> </w:t>
            </w:r>
            <w:r>
              <w:t>interés</w:t>
            </w:r>
            <w:r>
              <w:rPr>
                <w:spacing w:val="-14"/>
              </w:rPr>
              <w:t xml:space="preserve"> </w:t>
            </w:r>
            <w:r>
              <w:t>colectivo</w:t>
            </w:r>
            <w:r>
              <w:rPr>
                <w:spacing w:val="-11"/>
              </w:rPr>
              <w:t xml:space="preserve"> </w:t>
            </w:r>
            <w:r>
              <w:t>o</w:t>
            </w:r>
            <w:r>
              <w:rPr>
                <w:spacing w:val="-11"/>
              </w:rPr>
              <w:t xml:space="preserve"> </w:t>
            </w:r>
            <w:r>
              <w:t>a</w:t>
            </w:r>
            <w:r>
              <w:rPr>
                <w:spacing w:val="-14"/>
              </w:rPr>
              <w:t xml:space="preserve"> </w:t>
            </w:r>
            <w:r>
              <w:t>un</w:t>
            </w:r>
            <w:r>
              <w:rPr>
                <w:spacing w:val="-14"/>
              </w:rPr>
              <w:t xml:space="preserve"> </w:t>
            </w:r>
            <w:r>
              <w:t>derecho</w:t>
            </w:r>
            <w:r>
              <w:rPr>
                <w:spacing w:val="-14"/>
              </w:rPr>
              <w:t xml:space="preserve"> </w:t>
            </w:r>
            <w:r>
              <w:t>de</w:t>
            </w:r>
            <w:r>
              <w:rPr>
                <w:spacing w:val="-14"/>
              </w:rPr>
              <w:t xml:space="preserve"> </w:t>
            </w:r>
            <w:r>
              <w:t>cada</w:t>
            </w:r>
            <w:r>
              <w:rPr>
                <w:spacing w:val="-14"/>
              </w:rPr>
              <w:t xml:space="preserve"> </w:t>
            </w:r>
            <w:r>
              <w:t>uno de los miembros de un grupo social, siempre y cuando el daño ocasionado</w:t>
            </w:r>
            <w:r>
              <w:rPr>
                <w:spacing w:val="-13"/>
              </w:rPr>
              <w:t xml:space="preserve"> </w:t>
            </w:r>
            <w:r>
              <w:t>sea</w:t>
            </w:r>
            <w:r>
              <w:rPr>
                <w:spacing w:val="-15"/>
              </w:rPr>
              <w:t xml:space="preserve"> </w:t>
            </w:r>
            <w:r>
              <w:t>para</w:t>
            </w:r>
            <w:r>
              <w:rPr>
                <w:spacing w:val="-16"/>
              </w:rPr>
              <w:t xml:space="preserve"> </w:t>
            </w:r>
            <w:r>
              <w:t>todos</w:t>
            </w:r>
            <w:r>
              <w:rPr>
                <w:spacing w:val="-11"/>
              </w:rPr>
              <w:t xml:space="preserve"> </w:t>
            </w:r>
            <w:r>
              <w:t>o</w:t>
            </w:r>
            <w:r>
              <w:rPr>
                <w:spacing w:val="-15"/>
              </w:rPr>
              <w:t xml:space="preserve"> </w:t>
            </w:r>
            <w:r>
              <w:t>por</w:t>
            </w:r>
            <w:r>
              <w:rPr>
                <w:spacing w:val="-13"/>
              </w:rPr>
              <w:t xml:space="preserve"> </w:t>
            </w:r>
            <w:r>
              <w:t>una</w:t>
            </w:r>
            <w:r>
              <w:rPr>
                <w:spacing w:val="-15"/>
              </w:rPr>
              <w:t xml:space="preserve"> </w:t>
            </w:r>
            <w:r>
              <w:t>misma</w:t>
            </w:r>
            <w:r>
              <w:rPr>
                <w:spacing w:val="-15"/>
              </w:rPr>
              <w:t xml:space="preserve"> </w:t>
            </w:r>
            <w:r>
              <w:t>causa.</w:t>
            </w:r>
            <w:r>
              <w:rPr>
                <w:spacing w:val="-11"/>
              </w:rPr>
              <w:t xml:space="preserve"> </w:t>
            </w:r>
            <w:r>
              <w:t>Esta</w:t>
            </w:r>
            <w:r>
              <w:rPr>
                <w:spacing w:val="-15"/>
              </w:rPr>
              <w:t xml:space="preserve"> </w:t>
            </w:r>
            <w:r>
              <w:t>acción</w:t>
            </w:r>
            <w:r>
              <w:rPr>
                <w:spacing w:val="-13"/>
              </w:rPr>
              <w:t xml:space="preserve"> </w:t>
            </w:r>
            <w:r>
              <w:t>igual que la de grupo, protege los derechos colectivos</w:t>
            </w:r>
          </w:p>
        </w:tc>
      </w:tr>
    </w:tbl>
    <w:p w14:paraId="14C4A6DD" w14:textId="77777777" w:rsidR="00423A52" w:rsidRDefault="00423A52">
      <w:pPr>
        <w:pStyle w:val="TableParagraph"/>
        <w:jc w:val="both"/>
        <w:sectPr w:rsidR="00423A52">
          <w:pgSz w:w="12240" w:h="15840"/>
          <w:pgMar w:top="2100" w:right="850" w:bottom="1920" w:left="1133" w:header="713" w:footer="1726" w:gutter="0"/>
          <w:cols w:space="720"/>
        </w:sectPr>
      </w:pPr>
    </w:p>
    <w:p w14:paraId="57421A24" w14:textId="77777777" w:rsidR="00423A52" w:rsidRDefault="00423A52">
      <w:pPr>
        <w:pStyle w:val="Textoindependiente"/>
        <w:spacing w:before="39"/>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5FDD729A" w14:textId="77777777">
        <w:trPr>
          <w:trHeight w:val="3036"/>
        </w:trPr>
        <w:tc>
          <w:tcPr>
            <w:tcW w:w="2830" w:type="dxa"/>
            <w:tcBorders>
              <w:top w:val="nil"/>
            </w:tcBorders>
          </w:tcPr>
          <w:p w14:paraId="1DF1B737" w14:textId="77777777" w:rsidR="00423A52" w:rsidRDefault="00423A52">
            <w:pPr>
              <w:pStyle w:val="TableParagraph"/>
              <w:ind w:left="0"/>
              <w:rPr>
                <w:rFonts w:ascii="Arial"/>
                <w:b/>
              </w:rPr>
            </w:pPr>
          </w:p>
          <w:p w14:paraId="5D0E6E2E" w14:textId="77777777" w:rsidR="00423A52" w:rsidRDefault="00423A52">
            <w:pPr>
              <w:pStyle w:val="TableParagraph"/>
              <w:ind w:left="0"/>
              <w:rPr>
                <w:rFonts w:ascii="Arial"/>
                <w:b/>
              </w:rPr>
            </w:pPr>
          </w:p>
          <w:p w14:paraId="0DA5B334" w14:textId="77777777" w:rsidR="00423A52" w:rsidRDefault="00423A52">
            <w:pPr>
              <w:pStyle w:val="TableParagraph"/>
              <w:ind w:left="0"/>
              <w:rPr>
                <w:rFonts w:ascii="Arial"/>
                <w:b/>
              </w:rPr>
            </w:pPr>
          </w:p>
          <w:p w14:paraId="28D89939" w14:textId="77777777" w:rsidR="00423A52" w:rsidRDefault="00423A52">
            <w:pPr>
              <w:pStyle w:val="TableParagraph"/>
              <w:spacing w:before="250"/>
              <w:ind w:left="0"/>
              <w:rPr>
                <w:rFonts w:ascii="Arial"/>
                <w:b/>
              </w:rPr>
            </w:pPr>
          </w:p>
          <w:p w14:paraId="187AF68D" w14:textId="77777777" w:rsidR="00423A52" w:rsidRDefault="00341A7A">
            <w:pPr>
              <w:pStyle w:val="TableParagraph"/>
            </w:pPr>
            <w:r>
              <w:t xml:space="preserve">2.2 TIPOS </w:t>
            </w:r>
            <w:r>
              <w:rPr>
                <w:spacing w:val="-2"/>
              </w:rPr>
              <w:t>DOCUMENTALES</w:t>
            </w:r>
          </w:p>
        </w:tc>
        <w:tc>
          <w:tcPr>
            <w:tcW w:w="6805" w:type="dxa"/>
            <w:tcBorders>
              <w:top w:val="nil"/>
            </w:tcBorders>
          </w:tcPr>
          <w:p w14:paraId="405146B4" w14:textId="77777777" w:rsidR="00423A52" w:rsidRDefault="00341A7A">
            <w:pPr>
              <w:pStyle w:val="TableParagraph"/>
              <w:numPr>
                <w:ilvl w:val="0"/>
                <w:numId w:val="135"/>
              </w:numPr>
              <w:tabs>
                <w:tab w:val="left" w:pos="207"/>
              </w:tabs>
              <w:spacing w:line="250" w:lineRule="exact"/>
              <w:ind w:left="207" w:hanging="138"/>
            </w:pPr>
            <w:r>
              <w:t>Aviso</w:t>
            </w:r>
            <w:r>
              <w:rPr>
                <w:spacing w:val="-4"/>
              </w:rPr>
              <w:t xml:space="preserve"> </w:t>
            </w:r>
            <w:r>
              <w:t>de</w:t>
            </w:r>
            <w:r>
              <w:rPr>
                <w:spacing w:val="-3"/>
              </w:rPr>
              <w:t xml:space="preserve"> </w:t>
            </w:r>
            <w:r>
              <w:rPr>
                <w:spacing w:val="-2"/>
              </w:rPr>
              <w:t>notificación</w:t>
            </w:r>
          </w:p>
          <w:p w14:paraId="09124C2C" w14:textId="77777777" w:rsidR="00423A52" w:rsidRDefault="00341A7A">
            <w:pPr>
              <w:pStyle w:val="TableParagraph"/>
              <w:numPr>
                <w:ilvl w:val="0"/>
                <w:numId w:val="135"/>
              </w:numPr>
              <w:tabs>
                <w:tab w:val="left" w:pos="207"/>
              </w:tabs>
              <w:spacing w:before="1" w:line="252" w:lineRule="exact"/>
              <w:ind w:left="207" w:hanging="138"/>
            </w:pPr>
            <w:r>
              <w:rPr>
                <w:spacing w:val="-2"/>
              </w:rPr>
              <w:t>Poder</w:t>
            </w:r>
          </w:p>
          <w:p w14:paraId="1E00F33A" w14:textId="77777777" w:rsidR="00423A52" w:rsidRDefault="00341A7A">
            <w:pPr>
              <w:pStyle w:val="TableParagraph"/>
              <w:numPr>
                <w:ilvl w:val="0"/>
                <w:numId w:val="135"/>
              </w:numPr>
              <w:tabs>
                <w:tab w:val="left" w:pos="207"/>
              </w:tabs>
              <w:spacing w:line="252" w:lineRule="exact"/>
              <w:ind w:left="207" w:hanging="138"/>
            </w:pPr>
            <w:r>
              <w:rPr>
                <w:spacing w:val="-2"/>
              </w:rPr>
              <w:t>Contestación</w:t>
            </w:r>
          </w:p>
          <w:p w14:paraId="257FB73D" w14:textId="77777777" w:rsidR="00423A52" w:rsidRDefault="00341A7A">
            <w:pPr>
              <w:pStyle w:val="TableParagraph"/>
              <w:numPr>
                <w:ilvl w:val="0"/>
                <w:numId w:val="135"/>
              </w:numPr>
              <w:tabs>
                <w:tab w:val="left" w:pos="207"/>
              </w:tabs>
              <w:spacing w:before="2" w:line="252" w:lineRule="exact"/>
              <w:ind w:left="207" w:hanging="138"/>
            </w:pPr>
            <w:r>
              <w:t>Ficha</w:t>
            </w:r>
            <w:r>
              <w:rPr>
                <w:spacing w:val="-5"/>
              </w:rPr>
              <w:t xml:space="preserve"> </w:t>
            </w:r>
            <w:r>
              <w:t>técnica</w:t>
            </w:r>
            <w:r>
              <w:rPr>
                <w:spacing w:val="-4"/>
              </w:rPr>
              <w:t xml:space="preserve"> </w:t>
            </w:r>
            <w:r>
              <w:t>de</w:t>
            </w:r>
            <w:r>
              <w:rPr>
                <w:spacing w:val="-6"/>
              </w:rPr>
              <w:t xml:space="preserve"> </w:t>
            </w:r>
            <w:r>
              <w:rPr>
                <w:spacing w:val="-2"/>
              </w:rPr>
              <w:t>conciliación</w:t>
            </w:r>
          </w:p>
          <w:p w14:paraId="2FA5575C" w14:textId="77777777" w:rsidR="00423A52" w:rsidRDefault="00341A7A">
            <w:pPr>
              <w:pStyle w:val="TableParagraph"/>
              <w:numPr>
                <w:ilvl w:val="0"/>
                <w:numId w:val="135"/>
              </w:numPr>
              <w:tabs>
                <w:tab w:val="left" w:pos="207"/>
              </w:tabs>
              <w:spacing w:line="252" w:lineRule="exact"/>
              <w:ind w:left="207" w:hanging="138"/>
            </w:pPr>
            <w:r>
              <w:t>Acta</w:t>
            </w:r>
            <w:r>
              <w:rPr>
                <w:spacing w:val="-6"/>
              </w:rPr>
              <w:t xml:space="preserve"> </w:t>
            </w:r>
            <w:r>
              <w:t>de</w:t>
            </w:r>
            <w:r>
              <w:rPr>
                <w:spacing w:val="-3"/>
              </w:rPr>
              <w:t xml:space="preserve"> </w:t>
            </w:r>
            <w:r>
              <w:t>audiencia</w:t>
            </w:r>
            <w:r>
              <w:rPr>
                <w:spacing w:val="-3"/>
              </w:rPr>
              <w:t xml:space="preserve"> </w:t>
            </w:r>
            <w:r>
              <w:t>de</w:t>
            </w:r>
            <w:r>
              <w:rPr>
                <w:spacing w:val="-5"/>
              </w:rPr>
              <w:t xml:space="preserve"> </w:t>
            </w:r>
            <w:r>
              <w:t>pacto</w:t>
            </w:r>
            <w:r>
              <w:rPr>
                <w:spacing w:val="-2"/>
              </w:rPr>
              <w:t xml:space="preserve"> </w:t>
            </w:r>
            <w:r>
              <w:t>de</w:t>
            </w:r>
            <w:r>
              <w:rPr>
                <w:spacing w:val="-5"/>
              </w:rPr>
              <w:t xml:space="preserve"> </w:t>
            </w:r>
            <w:r>
              <w:rPr>
                <w:spacing w:val="-2"/>
              </w:rPr>
              <w:t>cumplimiento</w:t>
            </w:r>
          </w:p>
          <w:p w14:paraId="751520BC" w14:textId="77777777" w:rsidR="00423A52" w:rsidRDefault="00341A7A">
            <w:pPr>
              <w:pStyle w:val="TableParagraph"/>
              <w:numPr>
                <w:ilvl w:val="0"/>
                <w:numId w:val="135"/>
              </w:numPr>
              <w:tabs>
                <w:tab w:val="left" w:pos="207"/>
              </w:tabs>
              <w:spacing w:line="252" w:lineRule="exact"/>
              <w:ind w:left="207" w:hanging="138"/>
            </w:pPr>
            <w:r>
              <w:rPr>
                <w:spacing w:val="-2"/>
              </w:rPr>
              <w:t>Pruebas</w:t>
            </w:r>
          </w:p>
          <w:p w14:paraId="4695D4F7" w14:textId="77777777" w:rsidR="00423A52" w:rsidRDefault="00341A7A">
            <w:pPr>
              <w:pStyle w:val="TableParagraph"/>
              <w:numPr>
                <w:ilvl w:val="0"/>
                <w:numId w:val="135"/>
              </w:numPr>
              <w:tabs>
                <w:tab w:val="left" w:pos="207"/>
              </w:tabs>
              <w:spacing w:before="1" w:line="252" w:lineRule="exact"/>
              <w:ind w:left="207" w:hanging="138"/>
            </w:pPr>
            <w:r>
              <w:rPr>
                <w:spacing w:val="-2"/>
              </w:rPr>
              <w:t>Alegatos</w:t>
            </w:r>
          </w:p>
          <w:p w14:paraId="7D17ED8E" w14:textId="77777777" w:rsidR="00423A52" w:rsidRDefault="00341A7A">
            <w:pPr>
              <w:pStyle w:val="TableParagraph"/>
              <w:numPr>
                <w:ilvl w:val="0"/>
                <w:numId w:val="135"/>
              </w:numPr>
              <w:tabs>
                <w:tab w:val="left" w:pos="207"/>
              </w:tabs>
              <w:spacing w:line="252" w:lineRule="exact"/>
              <w:ind w:left="207" w:hanging="138"/>
            </w:pPr>
            <w:r>
              <w:t>Fallo</w:t>
            </w:r>
            <w:r>
              <w:rPr>
                <w:spacing w:val="-5"/>
              </w:rPr>
              <w:t xml:space="preserve"> </w:t>
            </w:r>
            <w:r>
              <w:t>de</w:t>
            </w:r>
            <w:r>
              <w:rPr>
                <w:spacing w:val="-5"/>
              </w:rPr>
              <w:t xml:space="preserve"> </w:t>
            </w:r>
            <w:r>
              <w:t>primera</w:t>
            </w:r>
            <w:r>
              <w:rPr>
                <w:spacing w:val="-6"/>
              </w:rPr>
              <w:t xml:space="preserve"> </w:t>
            </w:r>
            <w:r>
              <w:rPr>
                <w:spacing w:val="-2"/>
              </w:rPr>
              <w:t>instancia</w:t>
            </w:r>
          </w:p>
          <w:p w14:paraId="1A015B05" w14:textId="77777777" w:rsidR="00423A52" w:rsidRDefault="00341A7A">
            <w:pPr>
              <w:pStyle w:val="TableParagraph"/>
              <w:numPr>
                <w:ilvl w:val="0"/>
                <w:numId w:val="135"/>
              </w:numPr>
              <w:tabs>
                <w:tab w:val="left" w:pos="207"/>
              </w:tabs>
              <w:spacing w:before="1" w:line="252" w:lineRule="exact"/>
              <w:ind w:left="207" w:hanging="138"/>
            </w:pPr>
            <w:r>
              <w:t>Recurso</w:t>
            </w:r>
            <w:r>
              <w:rPr>
                <w:spacing w:val="-6"/>
              </w:rPr>
              <w:t xml:space="preserve"> </w:t>
            </w:r>
            <w:r>
              <w:t>apelación</w:t>
            </w:r>
            <w:r>
              <w:rPr>
                <w:spacing w:val="-4"/>
              </w:rPr>
              <w:t xml:space="preserve"> </w:t>
            </w:r>
            <w:r>
              <w:t>de</w:t>
            </w:r>
            <w:r>
              <w:rPr>
                <w:spacing w:val="-4"/>
              </w:rPr>
              <w:t xml:space="preserve"> </w:t>
            </w:r>
            <w:r>
              <w:t>auto</w:t>
            </w:r>
            <w:r>
              <w:rPr>
                <w:spacing w:val="-3"/>
              </w:rPr>
              <w:t xml:space="preserve"> </w:t>
            </w:r>
            <w:r>
              <w:t>o</w:t>
            </w:r>
            <w:r>
              <w:rPr>
                <w:spacing w:val="-6"/>
              </w:rPr>
              <w:t xml:space="preserve"> </w:t>
            </w:r>
            <w:r>
              <w:t>de</w:t>
            </w:r>
            <w:r>
              <w:rPr>
                <w:spacing w:val="-3"/>
              </w:rPr>
              <w:t xml:space="preserve"> </w:t>
            </w:r>
            <w:r>
              <w:rPr>
                <w:spacing w:val="-2"/>
              </w:rPr>
              <w:t>sentencia</w:t>
            </w:r>
          </w:p>
          <w:p w14:paraId="410DA12A" w14:textId="77777777" w:rsidR="00423A52" w:rsidRDefault="00341A7A">
            <w:pPr>
              <w:pStyle w:val="TableParagraph"/>
              <w:numPr>
                <w:ilvl w:val="0"/>
                <w:numId w:val="135"/>
              </w:numPr>
              <w:tabs>
                <w:tab w:val="left" w:pos="207"/>
              </w:tabs>
              <w:spacing w:line="252" w:lineRule="exact"/>
              <w:ind w:left="207" w:hanging="138"/>
            </w:pPr>
            <w:r>
              <w:t>Fallo</w:t>
            </w:r>
            <w:r>
              <w:rPr>
                <w:spacing w:val="-5"/>
              </w:rPr>
              <w:t xml:space="preserve"> </w:t>
            </w:r>
            <w:r>
              <w:t>de</w:t>
            </w:r>
            <w:r>
              <w:rPr>
                <w:spacing w:val="-4"/>
              </w:rPr>
              <w:t xml:space="preserve"> </w:t>
            </w:r>
            <w:r>
              <w:t>segunda</w:t>
            </w:r>
            <w:r>
              <w:rPr>
                <w:spacing w:val="-6"/>
              </w:rPr>
              <w:t xml:space="preserve"> </w:t>
            </w:r>
            <w:r>
              <w:rPr>
                <w:spacing w:val="-2"/>
              </w:rPr>
              <w:t>instancia</w:t>
            </w:r>
          </w:p>
          <w:p w14:paraId="42EC93A3" w14:textId="77777777" w:rsidR="00423A52" w:rsidRDefault="00341A7A">
            <w:pPr>
              <w:pStyle w:val="TableParagraph"/>
              <w:numPr>
                <w:ilvl w:val="0"/>
                <w:numId w:val="135"/>
              </w:numPr>
              <w:tabs>
                <w:tab w:val="left" w:pos="207"/>
              </w:tabs>
              <w:ind w:left="207" w:hanging="138"/>
            </w:pPr>
            <w:r>
              <w:t>Oficio</w:t>
            </w:r>
            <w:r>
              <w:rPr>
                <w:spacing w:val="-8"/>
              </w:rPr>
              <w:t xml:space="preserve"> </w:t>
            </w:r>
            <w:r>
              <w:t>cumplimiento</w:t>
            </w:r>
            <w:r>
              <w:rPr>
                <w:spacing w:val="-7"/>
              </w:rPr>
              <w:t xml:space="preserve"> </w:t>
            </w:r>
            <w:r>
              <w:t>de</w:t>
            </w:r>
            <w:r>
              <w:rPr>
                <w:spacing w:val="-9"/>
              </w:rPr>
              <w:t xml:space="preserve"> </w:t>
            </w:r>
            <w:r>
              <w:rPr>
                <w:spacing w:val="-2"/>
              </w:rPr>
              <w:t>fallo</w:t>
            </w:r>
          </w:p>
          <w:p w14:paraId="08E8A3B8" w14:textId="77777777" w:rsidR="00423A52" w:rsidRDefault="00341A7A">
            <w:pPr>
              <w:pStyle w:val="TableParagraph"/>
              <w:numPr>
                <w:ilvl w:val="0"/>
                <w:numId w:val="135"/>
              </w:numPr>
              <w:tabs>
                <w:tab w:val="left" w:pos="207"/>
              </w:tabs>
              <w:spacing w:before="2" w:line="234" w:lineRule="exact"/>
              <w:ind w:left="207" w:hanging="138"/>
            </w:pPr>
            <w:r>
              <w:t>Auto</w:t>
            </w:r>
            <w:r>
              <w:rPr>
                <w:spacing w:val="-3"/>
              </w:rPr>
              <w:t xml:space="preserve"> </w:t>
            </w:r>
            <w:r>
              <w:t>de</w:t>
            </w:r>
            <w:r>
              <w:rPr>
                <w:spacing w:val="-4"/>
              </w:rPr>
              <w:t xml:space="preserve"> </w:t>
            </w:r>
            <w:r>
              <w:t>trámite</w:t>
            </w:r>
            <w:r>
              <w:rPr>
                <w:spacing w:val="-3"/>
              </w:rPr>
              <w:t xml:space="preserve"> </w:t>
            </w:r>
            <w:r>
              <w:t>o</w:t>
            </w:r>
            <w:r>
              <w:rPr>
                <w:spacing w:val="-4"/>
              </w:rPr>
              <w:t xml:space="preserve"> </w:t>
            </w:r>
            <w:r>
              <w:rPr>
                <w:spacing w:val="-2"/>
              </w:rPr>
              <w:t>sustanciación</w:t>
            </w:r>
          </w:p>
        </w:tc>
      </w:tr>
      <w:tr w:rsidR="00423A52" w14:paraId="211A55E5" w14:textId="77777777">
        <w:trPr>
          <w:trHeight w:val="299"/>
        </w:trPr>
        <w:tc>
          <w:tcPr>
            <w:tcW w:w="9635" w:type="dxa"/>
            <w:gridSpan w:val="2"/>
            <w:shd w:val="clear" w:color="auto" w:fill="538235"/>
          </w:tcPr>
          <w:p w14:paraId="4D8276F4"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540DD24C" w14:textId="77777777">
        <w:trPr>
          <w:trHeight w:val="301"/>
        </w:trPr>
        <w:tc>
          <w:tcPr>
            <w:tcW w:w="2830" w:type="dxa"/>
          </w:tcPr>
          <w:p w14:paraId="0A5DF13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0FB4EE0" w14:textId="77777777" w:rsidR="00423A52" w:rsidRDefault="00341A7A">
            <w:pPr>
              <w:pStyle w:val="TableParagraph"/>
              <w:spacing w:before="21"/>
            </w:pPr>
            <w:r>
              <w:t>Acciones</w:t>
            </w:r>
            <w:r>
              <w:rPr>
                <w:spacing w:val="-7"/>
              </w:rPr>
              <w:t xml:space="preserve"> </w:t>
            </w:r>
            <w:r>
              <w:t>de</w:t>
            </w:r>
            <w:r>
              <w:rPr>
                <w:spacing w:val="-5"/>
              </w:rPr>
              <w:t xml:space="preserve"> </w:t>
            </w:r>
            <w:r>
              <w:rPr>
                <w:spacing w:val="-4"/>
              </w:rPr>
              <w:t>Grupo</w:t>
            </w:r>
          </w:p>
        </w:tc>
      </w:tr>
      <w:tr w:rsidR="00423A52" w14:paraId="7DB167E7" w14:textId="77777777">
        <w:trPr>
          <w:trHeight w:val="503"/>
        </w:trPr>
        <w:tc>
          <w:tcPr>
            <w:tcW w:w="2830" w:type="dxa"/>
          </w:tcPr>
          <w:p w14:paraId="31498F2B"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6E062B20" w14:textId="77777777" w:rsidR="00423A52" w:rsidRDefault="00341A7A">
            <w:pPr>
              <w:pStyle w:val="TableParagraph"/>
              <w:spacing w:before="122"/>
            </w:pPr>
            <w:r>
              <w:t>Aviso</w:t>
            </w:r>
            <w:r>
              <w:rPr>
                <w:spacing w:val="-8"/>
              </w:rPr>
              <w:t xml:space="preserve"> </w:t>
            </w:r>
            <w:r>
              <w:t>de</w:t>
            </w:r>
            <w:r>
              <w:rPr>
                <w:spacing w:val="-7"/>
              </w:rPr>
              <w:t xml:space="preserve"> </w:t>
            </w:r>
            <w:r>
              <w:t>Notificación,</w:t>
            </w:r>
            <w:r>
              <w:rPr>
                <w:spacing w:val="-6"/>
              </w:rPr>
              <w:t xml:space="preserve"> </w:t>
            </w:r>
            <w:r>
              <w:t>poder,</w:t>
            </w:r>
            <w:r>
              <w:rPr>
                <w:spacing w:val="-8"/>
              </w:rPr>
              <w:t xml:space="preserve"> </w:t>
            </w:r>
            <w:r>
              <w:t>pruebas,</w:t>
            </w:r>
            <w:r>
              <w:rPr>
                <w:spacing w:val="-6"/>
              </w:rPr>
              <w:t xml:space="preserve"> </w:t>
            </w:r>
            <w:r>
              <w:t>alegatos,</w:t>
            </w:r>
            <w:r>
              <w:rPr>
                <w:spacing w:val="-9"/>
              </w:rPr>
              <w:t xml:space="preserve"> </w:t>
            </w:r>
            <w:r>
              <w:rPr>
                <w:spacing w:val="-2"/>
              </w:rPr>
              <w:t>fallo.</w:t>
            </w:r>
          </w:p>
        </w:tc>
      </w:tr>
      <w:tr w:rsidR="00423A52" w14:paraId="0D71CFAB" w14:textId="77777777">
        <w:trPr>
          <w:trHeight w:val="335"/>
        </w:trPr>
        <w:tc>
          <w:tcPr>
            <w:tcW w:w="9635" w:type="dxa"/>
            <w:gridSpan w:val="2"/>
            <w:tcBorders>
              <w:left w:val="nil"/>
              <w:bottom w:val="nil"/>
              <w:right w:val="nil"/>
            </w:tcBorders>
          </w:tcPr>
          <w:p w14:paraId="19EBFDBC" w14:textId="77777777" w:rsidR="00423A52" w:rsidRDefault="00423A52">
            <w:pPr>
              <w:pStyle w:val="TableParagraph"/>
              <w:ind w:left="0"/>
              <w:rPr>
                <w:rFonts w:ascii="Times New Roman"/>
                <w:sz w:val="20"/>
              </w:rPr>
            </w:pPr>
          </w:p>
        </w:tc>
      </w:tr>
      <w:tr w:rsidR="00423A52" w14:paraId="306D6C47" w14:textId="77777777">
        <w:trPr>
          <w:trHeight w:val="299"/>
        </w:trPr>
        <w:tc>
          <w:tcPr>
            <w:tcW w:w="9635" w:type="dxa"/>
            <w:gridSpan w:val="2"/>
            <w:tcBorders>
              <w:top w:val="nil"/>
            </w:tcBorders>
            <w:shd w:val="clear" w:color="auto" w:fill="538235"/>
          </w:tcPr>
          <w:p w14:paraId="623899B4"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207847C7" w14:textId="77777777">
        <w:trPr>
          <w:trHeight w:val="299"/>
        </w:trPr>
        <w:tc>
          <w:tcPr>
            <w:tcW w:w="2830" w:type="dxa"/>
          </w:tcPr>
          <w:p w14:paraId="70DFAA1F"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4F8E484B" w14:textId="77777777" w:rsidR="00423A52" w:rsidRDefault="00341A7A">
            <w:pPr>
              <w:pStyle w:val="TableParagraph"/>
              <w:spacing w:before="21"/>
            </w:pPr>
            <w:r>
              <w:t>OFICINA</w:t>
            </w:r>
            <w:r>
              <w:rPr>
                <w:spacing w:val="-6"/>
              </w:rPr>
              <w:t xml:space="preserve"> </w:t>
            </w:r>
            <w:r>
              <w:t>ASESORA</w:t>
            </w:r>
            <w:r>
              <w:rPr>
                <w:spacing w:val="-5"/>
              </w:rPr>
              <w:t xml:space="preserve"> </w:t>
            </w:r>
            <w:r>
              <w:rPr>
                <w:spacing w:val="-2"/>
              </w:rPr>
              <w:t>JURÍDICA</w:t>
            </w:r>
          </w:p>
        </w:tc>
      </w:tr>
      <w:tr w:rsidR="00423A52" w14:paraId="6F85FE8C" w14:textId="77777777">
        <w:trPr>
          <w:trHeight w:val="299"/>
        </w:trPr>
        <w:tc>
          <w:tcPr>
            <w:tcW w:w="2830" w:type="dxa"/>
          </w:tcPr>
          <w:p w14:paraId="416671AA" w14:textId="77777777" w:rsidR="00423A52" w:rsidRDefault="00341A7A">
            <w:pPr>
              <w:pStyle w:val="TableParagraph"/>
              <w:spacing w:before="21"/>
            </w:pPr>
            <w:r>
              <w:t>1.2</w:t>
            </w:r>
            <w:r>
              <w:rPr>
                <w:spacing w:val="1"/>
              </w:rPr>
              <w:t xml:space="preserve"> </w:t>
            </w:r>
            <w:r>
              <w:rPr>
                <w:spacing w:val="-2"/>
              </w:rPr>
              <w:t>PROCESO</w:t>
            </w:r>
          </w:p>
        </w:tc>
        <w:tc>
          <w:tcPr>
            <w:tcW w:w="6805" w:type="dxa"/>
          </w:tcPr>
          <w:p w14:paraId="12234E78" w14:textId="77777777" w:rsidR="00423A52" w:rsidRDefault="00341A7A">
            <w:pPr>
              <w:pStyle w:val="TableParagraph"/>
              <w:spacing w:before="21"/>
            </w:pPr>
            <w:r>
              <w:t>GESTIÓN</w:t>
            </w:r>
            <w:r>
              <w:rPr>
                <w:spacing w:val="-4"/>
              </w:rPr>
              <w:t xml:space="preserve"> </w:t>
            </w:r>
            <w:r>
              <w:rPr>
                <w:spacing w:val="-2"/>
              </w:rPr>
              <w:t>JURÍDICA</w:t>
            </w:r>
          </w:p>
        </w:tc>
      </w:tr>
      <w:tr w:rsidR="00423A52" w14:paraId="1EAB0330" w14:textId="77777777">
        <w:trPr>
          <w:trHeight w:val="299"/>
        </w:trPr>
        <w:tc>
          <w:tcPr>
            <w:tcW w:w="2830" w:type="dxa"/>
          </w:tcPr>
          <w:p w14:paraId="02834077"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004CD599" w14:textId="77777777" w:rsidR="00423A52" w:rsidRDefault="00341A7A">
            <w:pPr>
              <w:pStyle w:val="TableParagraph"/>
              <w:spacing w:before="21"/>
            </w:pPr>
            <w:r>
              <w:t>JUR-PR-004</w:t>
            </w:r>
            <w:r>
              <w:rPr>
                <w:spacing w:val="-10"/>
              </w:rPr>
              <w:t xml:space="preserve"> </w:t>
            </w:r>
            <w:r>
              <w:t>PROCEDIMIENTO</w:t>
            </w:r>
            <w:r>
              <w:rPr>
                <w:spacing w:val="-9"/>
              </w:rPr>
              <w:t xml:space="preserve"> </w:t>
            </w:r>
            <w:r>
              <w:t>DEFENSA</w:t>
            </w:r>
            <w:r>
              <w:rPr>
                <w:spacing w:val="-9"/>
              </w:rPr>
              <w:t xml:space="preserve"> </w:t>
            </w:r>
            <w:r>
              <w:rPr>
                <w:spacing w:val="-2"/>
              </w:rPr>
              <w:t>JUDICIAL</w:t>
            </w:r>
          </w:p>
        </w:tc>
      </w:tr>
      <w:tr w:rsidR="00423A52" w14:paraId="57372BA5" w14:textId="77777777">
        <w:trPr>
          <w:trHeight w:val="300"/>
        </w:trPr>
        <w:tc>
          <w:tcPr>
            <w:tcW w:w="2830" w:type="dxa"/>
          </w:tcPr>
          <w:p w14:paraId="21A6002E" w14:textId="77777777" w:rsidR="00423A52" w:rsidRDefault="00341A7A">
            <w:pPr>
              <w:pStyle w:val="TableParagraph"/>
              <w:spacing w:before="46" w:line="234" w:lineRule="exact"/>
            </w:pPr>
            <w:r>
              <w:t>1.4</w:t>
            </w:r>
            <w:r>
              <w:rPr>
                <w:spacing w:val="-3"/>
              </w:rPr>
              <w:t xml:space="preserve"> </w:t>
            </w:r>
            <w:r>
              <w:rPr>
                <w:spacing w:val="-2"/>
              </w:rPr>
              <w:t>TÍTULO</w:t>
            </w:r>
          </w:p>
        </w:tc>
        <w:tc>
          <w:tcPr>
            <w:tcW w:w="6805" w:type="dxa"/>
          </w:tcPr>
          <w:p w14:paraId="7861B3AF" w14:textId="77777777" w:rsidR="00423A52" w:rsidRDefault="00341A7A">
            <w:pPr>
              <w:pStyle w:val="TableParagraph"/>
              <w:spacing w:before="22"/>
            </w:pPr>
            <w:r>
              <w:t>ACCIONES</w:t>
            </w:r>
            <w:r>
              <w:rPr>
                <w:spacing w:val="-6"/>
              </w:rPr>
              <w:t xml:space="preserve"> </w:t>
            </w:r>
            <w:r>
              <w:t>DE</w:t>
            </w:r>
            <w:r>
              <w:rPr>
                <w:spacing w:val="-6"/>
              </w:rPr>
              <w:t xml:space="preserve"> </w:t>
            </w:r>
            <w:r>
              <w:rPr>
                <w:spacing w:val="-2"/>
              </w:rPr>
              <w:t>TUTELA</w:t>
            </w:r>
          </w:p>
        </w:tc>
      </w:tr>
      <w:tr w:rsidR="00423A52" w14:paraId="39180833" w14:textId="77777777">
        <w:trPr>
          <w:trHeight w:val="505"/>
        </w:trPr>
        <w:tc>
          <w:tcPr>
            <w:tcW w:w="2830" w:type="dxa"/>
          </w:tcPr>
          <w:p w14:paraId="7A924882" w14:textId="77777777" w:rsidR="00423A52" w:rsidRDefault="00341A7A">
            <w:pPr>
              <w:pStyle w:val="TableParagraph"/>
              <w:spacing w:line="252" w:lineRule="exact"/>
            </w:pPr>
            <w:r>
              <w:t xml:space="preserve">1.5 NIVEL DE </w:t>
            </w:r>
            <w:r>
              <w:rPr>
                <w:spacing w:val="-2"/>
              </w:rPr>
              <w:t>DESCRIPCIÓN</w:t>
            </w:r>
          </w:p>
        </w:tc>
        <w:tc>
          <w:tcPr>
            <w:tcW w:w="6805" w:type="dxa"/>
          </w:tcPr>
          <w:p w14:paraId="58F48ED3" w14:textId="77777777" w:rsidR="00423A52" w:rsidRDefault="00341A7A">
            <w:pPr>
              <w:pStyle w:val="TableParagraph"/>
              <w:spacing w:before="124"/>
            </w:pPr>
            <w:r>
              <w:rPr>
                <w:spacing w:val="-2"/>
              </w:rPr>
              <w:t>Subserie</w:t>
            </w:r>
          </w:p>
        </w:tc>
      </w:tr>
      <w:tr w:rsidR="00423A52" w14:paraId="035234FE" w14:textId="77777777">
        <w:trPr>
          <w:trHeight w:val="302"/>
        </w:trPr>
        <w:tc>
          <w:tcPr>
            <w:tcW w:w="9635" w:type="dxa"/>
            <w:gridSpan w:val="2"/>
            <w:shd w:val="clear" w:color="auto" w:fill="538235"/>
          </w:tcPr>
          <w:p w14:paraId="69FF544E"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21A08BEB" w14:textId="77777777">
        <w:trPr>
          <w:trHeight w:val="1269"/>
        </w:trPr>
        <w:tc>
          <w:tcPr>
            <w:tcW w:w="2830" w:type="dxa"/>
          </w:tcPr>
          <w:p w14:paraId="03C7A308" w14:textId="77777777" w:rsidR="00423A52" w:rsidRDefault="00423A52">
            <w:pPr>
              <w:pStyle w:val="TableParagraph"/>
              <w:ind w:left="0"/>
              <w:rPr>
                <w:rFonts w:ascii="Arial"/>
                <w:b/>
              </w:rPr>
            </w:pPr>
          </w:p>
          <w:p w14:paraId="1CC62A93" w14:textId="77777777" w:rsidR="00423A52" w:rsidRDefault="00423A52">
            <w:pPr>
              <w:pStyle w:val="TableParagraph"/>
              <w:ind w:left="0"/>
              <w:rPr>
                <w:rFonts w:ascii="Arial"/>
                <w:b/>
              </w:rPr>
            </w:pPr>
          </w:p>
          <w:p w14:paraId="795C0A81" w14:textId="77777777" w:rsidR="00423A52" w:rsidRDefault="00341A7A">
            <w:pPr>
              <w:pStyle w:val="TableParagraph"/>
            </w:pPr>
            <w:r>
              <w:t>2.1</w:t>
            </w:r>
            <w:r>
              <w:rPr>
                <w:spacing w:val="1"/>
              </w:rPr>
              <w:t xml:space="preserve"> </w:t>
            </w:r>
            <w:r>
              <w:rPr>
                <w:spacing w:val="-2"/>
              </w:rPr>
              <w:t>DEFINICIÓN</w:t>
            </w:r>
          </w:p>
        </w:tc>
        <w:tc>
          <w:tcPr>
            <w:tcW w:w="6805" w:type="dxa"/>
          </w:tcPr>
          <w:p w14:paraId="5B0BE1E6" w14:textId="77777777" w:rsidR="00423A52" w:rsidRDefault="00341A7A">
            <w:pPr>
              <w:pStyle w:val="TableParagraph"/>
              <w:ind w:right="56"/>
              <w:jc w:val="both"/>
            </w:pPr>
            <w:r>
              <w:t>La acción de tutela es un mecanismo que tiene por objeto la protección de los derechos constitucionales fundamentales, aún aquellos que no se encuentren consagrados en la constitución, cuando</w:t>
            </w:r>
            <w:r>
              <w:rPr>
                <w:spacing w:val="10"/>
              </w:rPr>
              <w:t xml:space="preserve"> </w:t>
            </w:r>
            <w:r>
              <w:t>estos</w:t>
            </w:r>
            <w:r>
              <w:rPr>
                <w:spacing w:val="8"/>
              </w:rPr>
              <w:t xml:space="preserve"> </w:t>
            </w:r>
            <w:r>
              <w:t>resulten</w:t>
            </w:r>
            <w:r>
              <w:rPr>
                <w:spacing w:val="9"/>
              </w:rPr>
              <w:t xml:space="preserve"> </w:t>
            </w:r>
            <w:r>
              <w:t>vulnerados</w:t>
            </w:r>
            <w:r>
              <w:rPr>
                <w:spacing w:val="10"/>
              </w:rPr>
              <w:t xml:space="preserve"> </w:t>
            </w:r>
            <w:r>
              <w:t>o</w:t>
            </w:r>
            <w:r>
              <w:rPr>
                <w:spacing w:val="10"/>
              </w:rPr>
              <w:t xml:space="preserve"> </w:t>
            </w:r>
            <w:r>
              <w:t>amenazados</w:t>
            </w:r>
            <w:r>
              <w:rPr>
                <w:spacing w:val="10"/>
              </w:rPr>
              <w:t xml:space="preserve"> </w:t>
            </w:r>
            <w:r>
              <w:t>por</w:t>
            </w:r>
            <w:r>
              <w:rPr>
                <w:spacing w:val="8"/>
              </w:rPr>
              <w:t xml:space="preserve"> </w:t>
            </w:r>
            <w:r>
              <w:t>la</w:t>
            </w:r>
            <w:r>
              <w:rPr>
                <w:spacing w:val="10"/>
              </w:rPr>
              <w:t xml:space="preserve"> </w:t>
            </w:r>
            <w:r>
              <w:t>acción</w:t>
            </w:r>
            <w:r>
              <w:rPr>
                <w:spacing w:val="9"/>
              </w:rPr>
              <w:t xml:space="preserve"> </w:t>
            </w:r>
            <w:r>
              <w:t>o</w:t>
            </w:r>
            <w:r>
              <w:rPr>
                <w:spacing w:val="8"/>
              </w:rPr>
              <w:t xml:space="preserve"> </w:t>
            </w:r>
            <w:r>
              <w:rPr>
                <w:spacing w:val="-5"/>
              </w:rPr>
              <w:t>la</w:t>
            </w:r>
          </w:p>
          <w:p w14:paraId="71E60D7E" w14:textId="77777777" w:rsidR="00423A52" w:rsidRDefault="00341A7A">
            <w:pPr>
              <w:pStyle w:val="TableParagraph"/>
              <w:spacing w:line="237" w:lineRule="exact"/>
              <w:jc w:val="both"/>
            </w:pPr>
            <w:r>
              <w:t>omisión</w:t>
            </w:r>
            <w:r>
              <w:rPr>
                <w:spacing w:val="-7"/>
              </w:rPr>
              <w:t xml:space="preserve"> </w:t>
            </w:r>
            <w:r>
              <w:t>de</w:t>
            </w:r>
            <w:r>
              <w:rPr>
                <w:spacing w:val="-7"/>
              </w:rPr>
              <w:t xml:space="preserve"> </w:t>
            </w:r>
            <w:r>
              <w:t>cualquier</w:t>
            </w:r>
            <w:r>
              <w:rPr>
                <w:spacing w:val="-7"/>
              </w:rPr>
              <w:t xml:space="preserve"> </w:t>
            </w:r>
            <w:proofErr w:type="gramStart"/>
            <w:r>
              <w:t>autoridad</w:t>
            </w:r>
            <w:r>
              <w:rPr>
                <w:spacing w:val="-6"/>
              </w:rPr>
              <w:t xml:space="preserve"> </w:t>
            </w:r>
            <w:r>
              <w:rPr>
                <w:spacing w:val="-2"/>
              </w:rPr>
              <w:t>pública</w:t>
            </w:r>
            <w:proofErr w:type="gramEnd"/>
            <w:r>
              <w:rPr>
                <w:spacing w:val="-2"/>
              </w:rPr>
              <w:t>.</w:t>
            </w:r>
          </w:p>
        </w:tc>
      </w:tr>
      <w:tr w:rsidR="00423A52" w14:paraId="11213018" w14:textId="77777777">
        <w:trPr>
          <w:trHeight w:val="2529"/>
        </w:trPr>
        <w:tc>
          <w:tcPr>
            <w:tcW w:w="2830" w:type="dxa"/>
          </w:tcPr>
          <w:p w14:paraId="272474A3" w14:textId="77777777" w:rsidR="00423A52" w:rsidRDefault="00423A52">
            <w:pPr>
              <w:pStyle w:val="TableParagraph"/>
              <w:ind w:left="0"/>
              <w:rPr>
                <w:rFonts w:ascii="Arial"/>
                <w:b/>
              </w:rPr>
            </w:pPr>
          </w:p>
          <w:p w14:paraId="3C9B68E2" w14:textId="77777777" w:rsidR="00423A52" w:rsidRDefault="00423A52">
            <w:pPr>
              <w:pStyle w:val="TableParagraph"/>
              <w:ind w:left="0"/>
              <w:rPr>
                <w:rFonts w:ascii="Arial"/>
                <w:b/>
              </w:rPr>
            </w:pPr>
          </w:p>
          <w:p w14:paraId="31136D82" w14:textId="77777777" w:rsidR="00423A52" w:rsidRDefault="00423A52">
            <w:pPr>
              <w:pStyle w:val="TableParagraph"/>
              <w:spacing w:before="251"/>
              <w:ind w:left="0"/>
              <w:rPr>
                <w:rFonts w:ascii="Arial"/>
                <w:b/>
              </w:rPr>
            </w:pPr>
          </w:p>
          <w:p w14:paraId="515CF209" w14:textId="77777777" w:rsidR="00423A52" w:rsidRDefault="00341A7A">
            <w:pPr>
              <w:pStyle w:val="TableParagraph"/>
              <w:spacing w:before="1"/>
            </w:pPr>
            <w:r>
              <w:t xml:space="preserve">2.2 TIPOS </w:t>
            </w:r>
            <w:r>
              <w:rPr>
                <w:spacing w:val="-2"/>
              </w:rPr>
              <w:t>DOCUMENTALES</w:t>
            </w:r>
          </w:p>
        </w:tc>
        <w:tc>
          <w:tcPr>
            <w:tcW w:w="6805" w:type="dxa"/>
          </w:tcPr>
          <w:p w14:paraId="75BE2CFE" w14:textId="77777777" w:rsidR="00423A52" w:rsidRDefault="00341A7A">
            <w:pPr>
              <w:pStyle w:val="TableParagraph"/>
              <w:numPr>
                <w:ilvl w:val="0"/>
                <w:numId w:val="134"/>
              </w:numPr>
              <w:tabs>
                <w:tab w:val="left" w:pos="207"/>
              </w:tabs>
              <w:spacing w:line="250" w:lineRule="exact"/>
              <w:ind w:left="207" w:hanging="138"/>
            </w:pPr>
            <w:r>
              <w:t>Notificación</w:t>
            </w:r>
            <w:r>
              <w:rPr>
                <w:spacing w:val="-5"/>
              </w:rPr>
              <w:t xml:space="preserve"> </w:t>
            </w:r>
            <w:r>
              <w:t>de</w:t>
            </w:r>
            <w:r>
              <w:rPr>
                <w:spacing w:val="-6"/>
              </w:rPr>
              <w:t xml:space="preserve"> </w:t>
            </w:r>
            <w:r>
              <w:t>la</w:t>
            </w:r>
            <w:r>
              <w:rPr>
                <w:spacing w:val="-5"/>
              </w:rPr>
              <w:t xml:space="preserve"> </w:t>
            </w:r>
            <w:r>
              <w:t>acción</w:t>
            </w:r>
            <w:r>
              <w:rPr>
                <w:spacing w:val="-4"/>
              </w:rPr>
              <w:t xml:space="preserve"> </w:t>
            </w:r>
            <w:r>
              <w:t>de</w:t>
            </w:r>
            <w:r>
              <w:rPr>
                <w:spacing w:val="-6"/>
              </w:rPr>
              <w:t xml:space="preserve"> </w:t>
            </w:r>
            <w:r>
              <w:rPr>
                <w:spacing w:val="-2"/>
              </w:rPr>
              <w:t>tutela</w:t>
            </w:r>
          </w:p>
          <w:p w14:paraId="1BD0F16E" w14:textId="77777777" w:rsidR="00423A52" w:rsidRDefault="00341A7A">
            <w:pPr>
              <w:pStyle w:val="TableParagraph"/>
              <w:numPr>
                <w:ilvl w:val="0"/>
                <w:numId w:val="134"/>
              </w:numPr>
              <w:tabs>
                <w:tab w:val="left" w:pos="207"/>
              </w:tabs>
              <w:spacing w:before="1" w:line="252" w:lineRule="exact"/>
              <w:ind w:left="207" w:hanging="138"/>
            </w:pPr>
            <w:r>
              <w:rPr>
                <w:spacing w:val="-2"/>
              </w:rPr>
              <w:t>Demanda</w:t>
            </w:r>
          </w:p>
          <w:p w14:paraId="39CAC4D4" w14:textId="77777777" w:rsidR="00423A52" w:rsidRDefault="00341A7A">
            <w:pPr>
              <w:pStyle w:val="TableParagraph"/>
              <w:numPr>
                <w:ilvl w:val="0"/>
                <w:numId w:val="134"/>
              </w:numPr>
              <w:tabs>
                <w:tab w:val="left" w:pos="207"/>
              </w:tabs>
              <w:spacing w:line="252" w:lineRule="exact"/>
              <w:ind w:left="207" w:hanging="138"/>
            </w:pPr>
            <w:r>
              <w:rPr>
                <w:spacing w:val="-2"/>
              </w:rPr>
              <w:t>Pruebas</w:t>
            </w:r>
          </w:p>
          <w:p w14:paraId="32EDD7E0" w14:textId="77777777" w:rsidR="00423A52" w:rsidRDefault="00341A7A">
            <w:pPr>
              <w:pStyle w:val="TableParagraph"/>
              <w:numPr>
                <w:ilvl w:val="0"/>
                <w:numId w:val="134"/>
              </w:numPr>
              <w:tabs>
                <w:tab w:val="left" w:pos="207"/>
              </w:tabs>
              <w:spacing w:line="252" w:lineRule="exact"/>
              <w:ind w:left="207" w:hanging="138"/>
            </w:pPr>
            <w:r>
              <w:rPr>
                <w:spacing w:val="-2"/>
              </w:rPr>
              <w:t>Poder</w:t>
            </w:r>
          </w:p>
          <w:p w14:paraId="697F8490" w14:textId="77777777" w:rsidR="00423A52" w:rsidRDefault="00341A7A">
            <w:pPr>
              <w:pStyle w:val="TableParagraph"/>
              <w:numPr>
                <w:ilvl w:val="0"/>
                <w:numId w:val="134"/>
              </w:numPr>
              <w:tabs>
                <w:tab w:val="left" w:pos="207"/>
              </w:tabs>
              <w:spacing w:before="2" w:line="252" w:lineRule="exact"/>
              <w:ind w:left="207" w:hanging="138"/>
            </w:pPr>
            <w:r>
              <w:rPr>
                <w:spacing w:val="-2"/>
              </w:rPr>
              <w:t>Contestación</w:t>
            </w:r>
          </w:p>
          <w:p w14:paraId="5C0D807F" w14:textId="77777777" w:rsidR="00423A52" w:rsidRDefault="00341A7A">
            <w:pPr>
              <w:pStyle w:val="TableParagraph"/>
              <w:numPr>
                <w:ilvl w:val="0"/>
                <w:numId w:val="134"/>
              </w:numPr>
              <w:tabs>
                <w:tab w:val="left" w:pos="207"/>
              </w:tabs>
              <w:spacing w:line="252" w:lineRule="exact"/>
              <w:ind w:left="207" w:hanging="138"/>
            </w:pPr>
            <w:r>
              <w:t>Fallo</w:t>
            </w:r>
            <w:r>
              <w:rPr>
                <w:spacing w:val="-5"/>
              </w:rPr>
              <w:t xml:space="preserve"> </w:t>
            </w:r>
            <w:r>
              <w:t>de</w:t>
            </w:r>
            <w:r>
              <w:rPr>
                <w:spacing w:val="-4"/>
              </w:rPr>
              <w:t xml:space="preserve"> </w:t>
            </w:r>
            <w:r>
              <w:t>Primera</w:t>
            </w:r>
            <w:r>
              <w:rPr>
                <w:spacing w:val="-4"/>
              </w:rPr>
              <w:t xml:space="preserve"> </w:t>
            </w:r>
            <w:r>
              <w:rPr>
                <w:spacing w:val="-2"/>
              </w:rPr>
              <w:t>instancia</w:t>
            </w:r>
          </w:p>
          <w:p w14:paraId="0D076F77" w14:textId="77777777" w:rsidR="00423A52" w:rsidRDefault="00341A7A">
            <w:pPr>
              <w:pStyle w:val="TableParagraph"/>
              <w:numPr>
                <w:ilvl w:val="0"/>
                <w:numId w:val="134"/>
              </w:numPr>
              <w:tabs>
                <w:tab w:val="left" w:pos="207"/>
              </w:tabs>
              <w:spacing w:before="2" w:line="252" w:lineRule="exact"/>
              <w:ind w:left="207" w:hanging="138"/>
            </w:pPr>
            <w:r>
              <w:t>Recurso</w:t>
            </w:r>
            <w:r>
              <w:rPr>
                <w:spacing w:val="-8"/>
              </w:rPr>
              <w:t xml:space="preserve"> </w:t>
            </w:r>
            <w:r>
              <w:t>apelación</w:t>
            </w:r>
            <w:r>
              <w:rPr>
                <w:spacing w:val="-5"/>
              </w:rPr>
              <w:t xml:space="preserve"> </w:t>
            </w:r>
            <w:r>
              <w:t>de</w:t>
            </w:r>
            <w:r>
              <w:rPr>
                <w:spacing w:val="-5"/>
              </w:rPr>
              <w:t xml:space="preserve"> </w:t>
            </w:r>
            <w:r>
              <w:t>la</w:t>
            </w:r>
            <w:r>
              <w:rPr>
                <w:spacing w:val="-5"/>
              </w:rPr>
              <w:t xml:space="preserve"> </w:t>
            </w:r>
            <w:r>
              <w:rPr>
                <w:spacing w:val="-2"/>
              </w:rPr>
              <w:t>sentencia</w:t>
            </w:r>
          </w:p>
          <w:p w14:paraId="714BEE36" w14:textId="77777777" w:rsidR="00423A52" w:rsidRDefault="00341A7A">
            <w:pPr>
              <w:pStyle w:val="TableParagraph"/>
              <w:numPr>
                <w:ilvl w:val="0"/>
                <w:numId w:val="134"/>
              </w:numPr>
              <w:tabs>
                <w:tab w:val="left" w:pos="207"/>
              </w:tabs>
              <w:spacing w:line="252" w:lineRule="exact"/>
              <w:ind w:left="207" w:hanging="138"/>
            </w:pPr>
            <w:r>
              <w:t>Fallo</w:t>
            </w:r>
            <w:r>
              <w:rPr>
                <w:spacing w:val="-5"/>
              </w:rPr>
              <w:t xml:space="preserve"> </w:t>
            </w:r>
            <w:r>
              <w:t>de</w:t>
            </w:r>
            <w:r>
              <w:rPr>
                <w:spacing w:val="-4"/>
              </w:rPr>
              <w:t xml:space="preserve"> </w:t>
            </w:r>
            <w:r>
              <w:t>segunda</w:t>
            </w:r>
            <w:r>
              <w:rPr>
                <w:spacing w:val="-6"/>
              </w:rPr>
              <w:t xml:space="preserve"> </w:t>
            </w:r>
            <w:r>
              <w:rPr>
                <w:spacing w:val="-2"/>
              </w:rPr>
              <w:t>instancia</w:t>
            </w:r>
          </w:p>
          <w:p w14:paraId="08FE807C" w14:textId="77777777" w:rsidR="00423A52" w:rsidRDefault="00341A7A">
            <w:pPr>
              <w:pStyle w:val="TableParagraph"/>
              <w:numPr>
                <w:ilvl w:val="0"/>
                <w:numId w:val="134"/>
              </w:numPr>
              <w:tabs>
                <w:tab w:val="left" w:pos="207"/>
              </w:tabs>
              <w:spacing w:line="252" w:lineRule="exact"/>
              <w:ind w:left="207" w:hanging="138"/>
            </w:pPr>
            <w:r>
              <w:t>Oficio</w:t>
            </w:r>
            <w:r>
              <w:rPr>
                <w:spacing w:val="-8"/>
              </w:rPr>
              <w:t xml:space="preserve"> </w:t>
            </w:r>
            <w:r>
              <w:t>Cumplimiento</w:t>
            </w:r>
            <w:r>
              <w:rPr>
                <w:spacing w:val="-7"/>
              </w:rPr>
              <w:t xml:space="preserve"> </w:t>
            </w:r>
            <w:r>
              <w:t>al</w:t>
            </w:r>
            <w:r>
              <w:rPr>
                <w:spacing w:val="-8"/>
              </w:rPr>
              <w:t xml:space="preserve"> </w:t>
            </w:r>
            <w:r>
              <w:rPr>
                <w:spacing w:val="-2"/>
              </w:rPr>
              <w:t>fallo</w:t>
            </w:r>
          </w:p>
          <w:p w14:paraId="2693DA0F" w14:textId="77777777" w:rsidR="00423A52" w:rsidRDefault="00341A7A">
            <w:pPr>
              <w:pStyle w:val="TableParagraph"/>
              <w:numPr>
                <w:ilvl w:val="0"/>
                <w:numId w:val="134"/>
              </w:numPr>
              <w:tabs>
                <w:tab w:val="left" w:pos="207"/>
              </w:tabs>
              <w:spacing w:before="1" w:line="234" w:lineRule="exact"/>
              <w:ind w:left="207" w:hanging="138"/>
            </w:pPr>
            <w:r>
              <w:t>Auto</w:t>
            </w:r>
            <w:r>
              <w:rPr>
                <w:spacing w:val="-3"/>
              </w:rPr>
              <w:t xml:space="preserve"> </w:t>
            </w:r>
            <w:r>
              <w:t>de</w:t>
            </w:r>
            <w:r>
              <w:rPr>
                <w:spacing w:val="-4"/>
              </w:rPr>
              <w:t xml:space="preserve"> </w:t>
            </w:r>
            <w:r>
              <w:t>trámite</w:t>
            </w:r>
            <w:r>
              <w:rPr>
                <w:spacing w:val="-3"/>
              </w:rPr>
              <w:t xml:space="preserve"> </w:t>
            </w:r>
            <w:r>
              <w:t>o</w:t>
            </w:r>
            <w:r>
              <w:rPr>
                <w:spacing w:val="-4"/>
              </w:rPr>
              <w:t xml:space="preserve"> </w:t>
            </w:r>
            <w:r>
              <w:rPr>
                <w:spacing w:val="-2"/>
              </w:rPr>
              <w:t>sustanciación</w:t>
            </w:r>
          </w:p>
        </w:tc>
      </w:tr>
      <w:tr w:rsidR="00423A52" w14:paraId="1DEC25AB" w14:textId="77777777">
        <w:trPr>
          <w:trHeight w:val="299"/>
        </w:trPr>
        <w:tc>
          <w:tcPr>
            <w:tcW w:w="9635" w:type="dxa"/>
            <w:gridSpan w:val="2"/>
            <w:shd w:val="clear" w:color="auto" w:fill="538235"/>
          </w:tcPr>
          <w:p w14:paraId="413EB680"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79C42179" w14:textId="77777777">
        <w:trPr>
          <w:trHeight w:val="301"/>
        </w:trPr>
        <w:tc>
          <w:tcPr>
            <w:tcW w:w="2830" w:type="dxa"/>
          </w:tcPr>
          <w:p w14:paraId="076DCA72"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9FC292B" w14:textId="77777777" w:rsidR="00423A52" w:rsidRDefault="00341A7A">
            <w:pPr>
              <w:pStyle w:val="TableParagraph"/>
              <w:spacing w:before="21"/>
            </w:pPr>
            <w:r>
              <w:t>Acciones</w:t>
            </w:r>
            <w:r>
              <w:rPr>
                <w:spacing w:val="-5"/>
              </w:rPr>
              <w:t xml:space="preserve"> </w:t>
            </w:r>
            <w:r>
              <w:t>de</w:t>
            </w:r>
            <w:r>
              <w:rPr>
                <w:spacing w:val="-5"/>
              </w:rPr>
              <w:t xml:space="preserve"> </w:t>
            </w:r>
            <w:r>
              <w:rPr>
                <w:spacing w:val="-2"/>
              </w:rPr>
              <w:t>Tutela</w:t>
            </w:r>
          </w:p>
        </w:tc>
      </w:tr>
    </w:tbl>
    <w:p w14:paraId="74450A67" w14:textId="77777777" w:rsidR="00423A52" w:rsidRDefault="00423A52">
      <w:pPr>
        <w:pStyle w:val="TableParagraph"/>
        <w:sectPr w:rsidR="00423A52">
          <w:pgSz w:w="12240" w:h="15840"/>
          <w:pgMar w:top="2100" w:right="850" w:bottom="1920" w:left="1133" w:header="713" w:footer="1726" w:gutter="0"/>
          <w:cols w:space="720"/>
        </w:sectPr>
      </w:pPr>
    </w:p>
    <w:p w14:paraId="17ACFD8B" w14:textId="77777777" w:rsidR="00423A52" w:rsidRDefault="00423A52">
      <w:pPr>
        <w:pStyle w:val="Textoindependiente"/>
        <w:spacing w:before="4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6C23F40" w14:textId="77777777">
        <w:trPr>
          <w:trHeight w:val="599"/>
        </w:trPr>
        <w:tc>
          <w:tcPr>
            <w:tcW w:w="2830" w:type="dxa"/>
          </w:tcPr>
          <w:p w14:paraId="6287752B"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01A6CAE4" w14:textId="77777777" w:rsidR="00423A52" w:rsidRDefault="00341A7A">
            <w:pPr>
              <w:pStyle w:val="TableParagraph"/>
              <w:spacing w:before="45"/>
            </w:pPr>
            <w:r>
              <w:t>Notificación</w:t>
            </w:r>
            <w:r>
              <w:rPr>
                <w:spacing w:val="40"/>
              </w:rPr>
              <w:t xml:space="preserve"> </w:t>
            </w:r>
            <w:r>
              <w:t>Acción</w:t>
            </w:r>
            <w:r>
              <w:rPr>
                <w:spacing w:val="40"/>
              </w:rPr>
              <w:t xml:space="preserve"> </w:t>
            </w:r>
            <w:r>
              <w:t>de</w:t>
            </w:r>
            <w:r>
              <w:rPr>
                <w:spacing w:val="40"/>
              </w:rPr>
              <w:t xml:space="preserve"> </w:t>
            </w:r>
            <w:r>
              <w:t>Tutela,</w:t>
            </w:r>
            <w:r>
              <w:rPr>
                <w:spacing w:val="40"/>
              </w:rPr>
              <w:t xml:space="preserve"> </w:t>
            </w:r>
            <w:r>
              <w:t>Demanda,</w:t>
            </w:r>
            <w:r>
              <w:rPr>
                <w:spacing w:val="40"/>
              </w:rPr>
              <w:t xml:space="preserve"> </w:t>
            </w:r>
            <w:r>
              <w:t>Pruebas,</w:t>
            </w:r>
            <w:r>
              <w:rPr>
                <w:spacing w:val="40"/>
              </w:rPr>
              <w:t xml:space="preserve"> </w:t>
            </w:r>
            <w:r>
              <w:t>Memoriales, Cumplimiento de Fallo, Tutela, Constitución,</w:t>
            </w:r>
          </w:p>
        </w:tc>
      </w:tr>
      <w:tr w:rsidR="00423A52" w14:paraId="762AE12F" w14:textId="77777777">
        <w:trPr>
          <w:trHeight w:val="270"/>
        </w:trPr>
        <w:tc>
          <w:tcPr>
            <w:tcW w:w="9635" w:type="dxa"/>
            <w:gridSpan w:val="2"/>
            <w:tcBorders>
              <w:left w:val="nil"/>
              <w:right w:val="nil"/>
            </w:tcBorders>
          </w:tcPr>
          <w:p w14:paraId="150183D3" w14:textId="77777777" w:rsidR="00423A52" w:rsidRDefault="00423A52">
            <w:pPr>
              <w:pStyle w:val="TableParagraph"/>
              <w:ind w:left="0"/>
              <w:rPr>
                <w:rFonts w:ascii="Times New Roman"/>
                <w:sz w:val="20"/>
              </w:rPr>
            </w:pPr>
          </w:p>
        </w:tc>
      </w:tr>
      <w:tr w:rsidR="00423A52" w14:paraId="371A1C60" w14:textId="77777777">
        <w:trPr>
          <w:trHeight w:val="299"/>
        </w:trPr>
        <w:tc>
          <w:tcPr>
            <w:tcW w:w="9635" w:type="dxa"/>
            <w:gridSpan w:val="2"/>
            <w:shd w:val="clear" w:color="auto" w:fill="538235"/>
          </w:tcPr>
          <w:p w14:paraId="660DB65E"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2160508D" w14:textId="77777777">
        <w:trPr>
          <w:trHeight w:val="299"/>
        </w:trPr>
        <w:tc>
          <w:tcPr>
            <w:tcW w:w="2830" w:type="dxa"/>
          </w:tcPr>
          <w:p w14:paraId="7FBF5BBF"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B2FBC86" w14:textId="77777777" w:rsidR="00423A52" w:rsidRDefault="00341A7A">
            <w:pPr>
              <w:pStyle w:val="TableParagraph"/>
              <w:spacing w:before="21"/>
            </w:pPr>
            <w:r>
              <w:t>OFICINA</w:t>
            </w:r>
            <w:r>
              <w:rPr>
                <w:spacing w:val="-6"/>
              </w:rPr>
              <w:t xml:space="preserve"> </w:t>
            </w:r>
            <w:r>
              <w:t>ASESORA</w:t>
            </w:r>
            <w:r>
              <w:rPr>
                <w:spacing w:val="-5"/>
              </w:rPr>
              <w:t xml:space="preserve"> </w:t>
            </w:r>
            <w:r>
              <w:rPr>
                <w:spacing w:val="-2"/>
              </w:rPr>
              <w:t>JURÍDICA</w:t>
            </w:r>
          </w:p>
        </w:tc>
      </w:tr>
      <w:tr w:rsidR="00423A52" w14:paraId="5A4FCDB3" w14:textId="77777777">
        <w:trPr>
          <w:trHeight w:val="299"/>
        </w:trPr>
        <w:tc>
          <w:tcPr>
            <w:tcW w:w="2830" w:type="dxa"/>
          </w:tcPr>
          <w:p w14:paraId="06FEEC0C" w14:textId="77777777" w:rsidR="00423A52" w:rsidRDefault="00341A7A">
            <w:pPr>
              <w:pStyle w:val="TableParagraph"/>
              <w:spacing w:before="21"/>
            </w:pPr>
            <w:r>
              <w:t>1.2</w:t>
            </w:r>
            <w:r>
              <w:rPr>
                <w:spacing w:val="1"/>
              </w:rPr>
              <w:t xml:space="preserve"> </w:t>
            </w:r>
            <w:r>
              <w:rPr>
                <w:spacing w:val="-2"/>
              </w:rPr>
              <w:t>PROCESO</w:t>
            </w:r>
          </w:p>
        </w:tc>
        <w:tc>
          <w:tcPr>
            <w:tcW w:w="6805" w:type="dxa"/>
          </w:tcPr>
          <w:p w14:paraId="7CB22C06" w14:textId="77777777" w:rsidR="00423A52" w:rsidRDefault="00341A7A">
            <w:pPr>
              <w:pStyle w:val="TableParagraph"/>
              <w:spacing w:before="21"/>
            </w:pPr>
            <w:r>
              <w:t>GESTIÓN</w:t>
            </w:r>
            <w:r>
              <w:rPr>
                <w:spacing w:val="-4"/>
              </w:rPr>
              <w:t xml:space="preserve"> </w:t>
            </w:r>
            <w:r>
              <w:rPr>
                <w:spacing w:val="-2"/>
              </w:rPr>
              <w:t>JURÍDICA</w:t>
            </w:r>
          </w:p>
        </w:tc>
      </w:tr>
      <w:tr w:rsidR="00423A52" w14:paraId="115F2972" w14:textId="77777777">
        <w:trPr>
          <w:trHeight w:val="299"/>
        </w:trPr>
        <w:tc>
          <w:tcPr>
            <w:tcW w:w="2830" w:type="dxa"/>
          </w:tcPr>
          <w:p w14:paraId="42933F0B"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5E65BDE" w14:textId="77777777" w:rsidR="00423A52" w:rsidRDefault="00341A7A">
            <w:pPr>
              <w:pStyle w:val="TableParagraph"/>
              <w:spacing w:before="21"/>
            </w:pPr>
            <w:r>
              <w:t>JUR-PR-004</w:t>
            </w:r>
            <w:r>
              <w:rPr>
                <w:spacing w:val="-10"/>
              </w:rPr>
              <w:t xml:space="preserve"> </w:t>
            </w:r>
            <w:r>
              <w:t>PROCEDIMIENTO</w:t>
            </w:r>
            <w:r>
              <w:rPr>
                <w:spacing w:val="-9"/>
              </w:rPr>
              <w:t xml:space="preserve"> </w:t>
            </w:r>
            <w:r>
              <w:t>DEFENSA</w:t>
            </w:r>
            <w:r>
              <w:rPr>
                <w:spacing w:val="-9"/>
              </w:rPr>
              <w:t xml:space="preserve"> </w:t>
            </w:r>
            <w:r>
              <w:rPr>
                <w:spacing w:val="-2"/>
              </w:rPr>
              <w:t>JUDICIAL</w:t>
            </w:r>
          </w:p>
        </w:tc>
      </w:tr>
      <w:tr w:rsidR="00423A52" w14:paraId="3080DC18" w14:textId="77777777">
        <w:trPr>
          <w:trHeight w:val="301"/>
        </w:trPr>
        <w:tc>
          <w:tcPr>
            <w:tcW w:w="2830" w:type="dxa"/>
          </w:tcPr>
          <w:p w14:paraId="0AC5AD12"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5C8D36EC" w14:textId="77777777" w:rsidR="00423A52" w:rsidRDefault="00341A7A">
            <w:pPr>
              <w:pStyle w:val="TableParagraph"/>
              <w:spacing w:before="21"/>
            </w:pPr>
            <w:r>
              <w:t>ACCIONES</w:t>
            </w:r>
            <w:r>
              <w:rPr>
                <w:spacing w:val="-8"/>
              </w:rPr>
              <w:t xml:space="preserve"> </w:t>
            </w:r>
            <w:r>
              <w:rPr>
                <w:spacing w:val="-2"/>
              </w:rPr>
              <w:t>POPULARES</w:t>
            </w:r>
          </w:p>
        </w:tc>
      </w:tr>
      <w:tr w:rsidR="00423A52" w14:paraId="7AA4811C" w14:textId="77777777">
        <w:trPr>
          <w:trHeight w:val="506"/>
        </w:trPr>
        <w:tc>
          <w:tcPr>
            <w:tcW w:w="2830" w:type="dxa"/>
          </w:tcPr>
          <w:p w14:paraId="5A884ED2" w14:textId="77777777" w:rsidR="00423A52" w:rsidRDefault="00341A7A">
            <w:pPr>
              <w:pStyle w:val="TableParagraph"/>
              <w:spacing w:line="252" w:lineRule="exact"/>
            </w:pPr>
            <w:r>
              <w:t xml:space="preserve">1.5 NIVEL DE </w:t>
            </w:r>
            <w:r>
              <w:rPr>
                <w:spacing w:val="-2"/>
              </w:rPr>
              <w:t>DESCRIPCIÓN</w:t>
            </w:r>
          </w:p>
        </w:tc>
        <w:tc>
          <w:tcPr>
            <w:tcW w:w="6805" w:type="dxa"/>
          </w:tcPr>
          <w:p w14:paraId="3A44C0C8" w14:textId="77777777" w:rsidR="00423A52" w:rsidRDefault="00341A7A">
            <w:pPr>
              <w:pStyle w:val="TableParagraph"/>
              <w:spacing w:before="123"/>
            </w:pPr>
            <w:r>
              <w:rPr>
                <w:spacing w:val="-2"/>
              </w:rPr>
              <w:t>Subserie</w:t>
            </w:r>
          </w:p>
        </w:tc>
      </w:tr>
      <w:tr w:rsidR="00423A52" w14:paraId="79245F1A" w14:textId="77777777">
        <w:trPr>
          <w:trHeight w:val="299"/>
        </w:trPr>
        <w:tc>
          <w:tcPr>
            <w:tcW w:w="9635" w:type="dxa"/>
            <w:gridSpan w:val="2"/>
            <w:shd w:val="clear" w:color="auto" w:fill="538235"/>
          </w:tcPr>
          <w:p w14:paraId="13FA01D1"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0BE7E556" w14:textId="77777777">
        <w:trPr>
          <w:trHeight w:val="899"/>
        </w:trPr>
        <w:tc>
          <w:tcPr>
            <w:tcW w:w="2830" w:type="dxa"/>
          </w:tcPr>
          <w:p w14:paraId="036160C9" w14:textId="77777777" w:rsidR="00423A52" w:rsidRDefault="00423A52">
            <w:pPr>
              <w:pStyle w:val="TableParagraph"/>
              <w:spacing w:before="68"/>
              <w:ind w:left="0"/>
              <w:rPr>
                <w:rFonts w:ascii="Arial"/>
                <w:b/>
              </w:rPr>
            </w:pPr>
          </w:p>
          <w:p w14:paraId="49CAA7B5" w14:textId="77777777" w:rsidR="00423A52" w:rsidRDefault="00341A7A">
            <w:pPr>
              <w:pStyle w:val="TableParagraph"/>
            </w:pPr>
            <w:r>
              <w:t>2.1</w:t>
            </w:r>
            <w:r>
              <w:rPr>
                <w:spacing w:val="1"/>
              </w:rPr>
              <w:t xml:space="preserve"> </w:t>
            </w:r>
            <w:r>
              <w:rPr>
                <w:spacing w:val="-2"/>
              </w:rPr>
              <w:t>DEFINICIÓN</w:t>
            </w:r>
          </w:p>
        </w:tc>
        <w:tc>
          <w:tcPr>
            <w:tcW w:w="6805" w:type="dxa"/>
          </w:tcPr>
          <w:p w14:paraId="7E90966E" w14:textId="77777777" w:rsidR="00423A52" w:rsidRDefault="00341A7A">
            <w:pPr>
              <w:pStyle w:val="TableParagraph"/>
              <w:spacing w:before="67"/>
              <w:ind w:right="55"/>
              <w:jc w:val="both"/>
            </w:pPr>
            <w:r>
              <w:t>Son</w:t>
            </w:r>
            <w:r>
              <w:rPr>
                <w:spacing w:val="-2"/>
              </w:rPr>
              <w:t xml:space="preserve"> </w:t>
            </w:r>
            <w:r>
              <w:t>acciones</w:t>
            </w:r>
            <w:r>
              <w:rPr>
                <w:spacing w:val="-2"/>
              </w:rPr>
              <w:t xml:space="preserve"> </w:t>
            </w:r>
            <w:r>
              <w:t>que</w:t>
            </w:r>
            <w:r>
              <w:rPr>
                <w:spacing w:val="-4"/>
              </w:rPr>
              <w:t xml:space="preserve"> </w:t>
            </w:r>
            <w:r>
              <w:t>se</w:t>
            </w:r>
            <w:r>
              <w:rPr>
                <w:spacing w:val="-2"/>
              </w:rPr>
              <w:t xml:space="preserve"> </w:t>
            </w:r>
            <w:r>
              <w:t>interponen</w:t>
            </w:r>
            <w:r>
              <w:rPr>
                <w:spacing w:val="-2"/>
              </w:rPr>
              <w:t xml:space="preserve"> </w:t>
            </w:r>
            <w:r>
              <w:t>con</w:t>
            </w:r>
            <w:r>
              <w:rPr>
                <w:spacing w:val="-2"/>
              </w:rPr>
              <w:t xml:space="preserve"> </w:t>
            </w:r>
            <w:r>
              <w:t>el</w:t>
            </w:r>
            <w:r>
              <w:rPr>
                <w:spacing w:val="-3"/>
              </w:rPr>
              <w:t xml:space="preserve"> </w:t>
            </w:r>
            <w:r>
              <w:t>objeto</w:t>
            </w:r>
            <w:r>
              <w:rPr>
                <w:spacing w:val="-2"/>
              </w:rPr>
              <w:t xml:space="preserve"> </w:t>
            </w:r>
            <w:r>
              <w:t>de</w:t>
            </w:r>
            <w:r>
              <w:rPr>
                <w:spacing w:val="-4"/>
              </w:rPr>
              <w:t xml:space="preserve"> </w:t>
            </w:r>
            <w:r>
              <w:t>exigir</w:t>
            </w:r>
            <w:r>
              <w:rPr>
                <w:spacing w:val="-1"/>
              </w:rPr>
              <w:t xml:space="preserve"> </w:t>
            </w:r>
            <w:r>
              <w:t>la</w:t>
            </w:r>
            <w:r>
              <w:rPr>
                <w:spacing w:val="-2"/>
              </w:rPr>
              <w:t xml:space="preserve"> </w:t>
            </w:r>
            <w:r>
              <w:t>protección de los derechos e intereses colectivos y están reguladas por el artículo 88 de la Constitución Nacional</w:t>
            </w:r>
          </w:p>
        </w:tc>
      </w:tr>
      <w:tr w:rsidR="00423A52" w14:paraId="2DE5190B" w14:textId="77777777">
        <w:trPr>
          <w:trHeight w:val="3035"/>
        </w:trPr>
        <w:tc>
          <w:tcPr>
            <w:tcW w:w="2830" w:type="dxa"/>
          </w:tcPr>
          <w:p w14:paraId="5A55D2F5" w14:textId="77777777" w:rsidR="00423A52" w:rsidRDefault="00423A52">
            <w:pPr>
              <w:pStyle w:val="TableParagraph"/>
              <w:ind w:left="0"/>
              <w:rPr>
                <w:rFonts w:ascii="Arial"/>
                <w:b/>
              </w:rPr>
            </w:pPr>
          </w:p>
          <w:p w14:paraId="298ADC1E" w14:textId="77777777" w:rsidR="00423A52" w:rsidRDefault="00423A52">
            <w:pPr>
              <w:pStyle w:val="TableParagraph"/>
              <w:ind w:left="0"/>
              <w:rPr>
                <w:rFonts w:ascii="Arial"/>
                <w:b/>
              </w:rPr>
            </w:pPr>
          </w:p>
          <w:p w14:paraId="4F2B3FF1" w14:textId="77777777" w:rsidR="00423A52" w:rsidRDefault="00423A52">
            <w:pPr>
              <w:pStyle w:val="TableParagraph"/>
              <w:ind w:left="0"/>
              <w:rPr>
                <w:rFonts w:ascii="Arial"/>
                <w:b/>
              </w:rPr>
            </w:pPr>
          </w:p>
          <w:p w14:paraId="4940E09C" w14:textId="77777777" w:rsidR="00423A52" w:rsidRDefault="00423A52">
            <w:pPr>
              <w:pStyle w:val="TableParagraph"/>
              <w:spacing w:before="250"/>
              <w:ind w:left="0"/>
              <w:rPr>
                <w:rFonts w:ascii="Arial"/>
                <w:b/>
              </w:rPr>
            </w:pPr>
          </w:p>
          <w:p w14:paraId="58F59544" w14:textId="77777777" w:rsidR="00423A52" w:rsidRDefault="00341A7A">
            <w:pPr>
              <w:pStyle w:val="TableParagraph"/>
            </w:pPr>
            <w:r>
              <w:t xml:space="preserve">2.2 TIPOS </w:t>
            </w:r>
            <w:r>
              <w:rPr>
                <w:spacing w:val="-2"/>
              </w:rPr>
              <w:t>DOCUMENTALES</w:t>
            </w:r>
          </w:p>
        </w:tc>
        <w:tc>
          <w:tcPr>
            <w:tcW w:w="6805" w:type="dxa"/>
          </w:tcPr>
          <w:p w14:paraId="606C2E50" w14:textId="77777777" w:rsidR="00423A52" w:rsidRDefault="00341A7A">
            <w:pPr>
              <w:pStyle w:val="TableParagraph"/>
              <w:numPr>
                <w:ilvl w:val="0"/>
                <w:numId w:val="133"/>
              </w:numPr>
              <w:tabs>
                <w:tab w:val="left" w:pos="207"/>
              </w:tabs>
              <w:spacing w:line="250" w:lineRule="exact"/>
              <w:ind w:left="207" w:hanging="138"/>
            </w:pPr>
            <w:r>
              <w:t>Aviso</w:t>
            </w:r>
            <w:r>
              <w:rPr>
                <w:spacing w:val="-4"/>
              </w:rPr>
              <w:t xml:space="preserve"> </w:t>
            </w:r>
            <w:r>
              <w:t>de</w:t>
            </w:r>
            <w:r>
              <w:rPr>
                <w:spacing w:val="-3"/>
              </w:rPr>
              <w:t xml:space="preserve"> </w:t>
            </w:r>
            <w:r>
              <w:rPr>
                <w:spacing w:val="-2"/>
              </w:rPr>
              <w:t>notificación</w:t>
            </w:r>
          </w:p>
          <w:p w14:paraId="3139A062" w14:textId="77777777" w:rsidR="00423A52" w:rsidRDefault="00341A7A">
            <w:pPr>
              <w:pStyle w:val="TableParagraph"/>
              <w:numPr>
                <w:ilvl w:val="0"/>
                <w:numId w:val="133"/>
              </w:numPr>
              <w:tabs>
                <w:tab w:val="left" w:pos="207"/>
              </w:tabs>
              <w:spacing w:line="252" w:lineRule="exact"/>
              <w:ind w:left="207" w:hanging="138"/>
            </w:pPr>
            <w:r>
              <w:rPr>
                <w:spacing w:val="-2"/>
              </w:rPr>
              <w:t>Poder</w:t>
            </w:r>
          </w:p>
          <w:p w14:paraId="0ACAA9F8" w14:textId="77777777" w:rsidR="00423A52" w:rsidRDefault="00341A7A">
            <w:pPr>
              <w:pStyle w:val="TableParagraph"/>
              <w:numPr>
                <w:ilvl w:val="0"/>
                <w:numId w:val="133"/>
              </w:numPr>
              <w:tabs>
                <w:tab w:val="left" w:pos="207"/>
              </w:tabs>
              <w:spacing w:before="1" w:line="252" w:lineRule="exact"/>
              <w:ind w:left="207" w:hanging="138"/>
            </w:pPr>
            <w:r>
              <w:rPr>
                <w:spacing w:val="-2"/>
              </w:rPr>
              <w:t>Contestación</w:t>
            </w:r>
          </w:p>
          <w:p w14:paraId="1BE744D2" w14:textId="77777777" w:rsidR="00423A52" w:rsidRDefault="00341A7A">
            <w:pPr>
              <w:pStyle w:val="TableParagraph"/>
              <w:numPr>
                <w:ilvl w:val="0"/>
                <w:numId w:val="133"/>
              </w:numPr>
              <w:tabs>
                <w:tab w:val="left" w:pos="207"/>
              </w:tabs>
              <w:spacing w:line="252" w:lineRule="exact"/>
              <w:ind w:left="207" w:hanging="138"/>
            </w:pPr>
            <w:r>
              <w:t>Ficha</w:t>
            </w:r>
            <w:r>
              <w:rPr>
                <w:spacing w:val="-5"/>
              </w:rPr>
              <w:t xml:space="preserve"> </w:t>
            </w:r>
            <w:r>
              <w:t>técnica</w:t>
            </w:r>
            <w:r>
              <w:rPr>
                <w:spacing w:val="-4"/>
              </w:rPr>
              <w:t xml:space="preserve"> </w:t>
            </w:r>
            <w:r>
              <w:t>de</w:t>
            </w:r>
            <w:r>
              <w:rPr>
                <w:spacing w:val="-6"/>
              </w:rPr>
              <w:t xml:space="preserve"> </w:t>
            </w:r>
            <w:r>
              <w:rPr>
                <w:spacing w:val="-2"/>
              </w:rPr>
              <w:t>conciliación</w:t>
            </w:r>
          </w:p>
          <w:p w14:paraId="1247E8D6" w14:textId="77777777" w:rsidR="00423A52" w:rsidRDefault="00341A7A">
            <w:pPr>
              <w:pStyle w:val="TableParagraph"/>
              <w:numPr>
                <w:ilvl w:val="0"/>
                <w:numId w:val="133"/>
              </w:numPr>
              <w:tabs>
                <w:tab w:val="left" w:pos="207"/>
              </w:tabs>
              <w:spacing w:before="2" w:line="252" w:lineRule="exact"/>
              <w:ind w:left="207" w:hanging="138"/>
            </w:pPr>
            <w:r>
              <w:t>Acta</w:t>
            </w:r>
            <w:r>
              <w:rPr>
                <w:spacing w:val="-6"/>
              </w:rPr>
              <w:t xml:space="preserve"> </w:t>
            </w:r>
            <w:r>
              <w:t>audiencia</w:t>
            </w:r>
            <w:r>
              <w:rPr>
                <w:spacing w:val="-4"/>
              </w:rPr>
              <w:t xml:space="preserve"> </w:t>
            </w:r>
            <w:r>
              <w:t>de</w:t>
            </w:r>
            <w:r>
              <w:rPr>
                <w:spacing w:val="-4"/>
              </w:rPr>
              <w:t xml:space="preserve"> </w:t>
            </w:r>
            <w:r>
              <w:t>pacto</w:t>
            </w:r>
            <w:r>
              <w:rPr>
                <w:spacing w:val="-4"/>
              </w:rPr>
              <w:t xml:space="preserve"> </w:t>
            </w:r>
            <w:r>
              <w:t>de</w:t>
            </w:r>
            <w:r>
              <w:rPr>
                <w:spacing w:val="-3"/>
              </w:rPr>
              <w:t xml:space="preserve"> </w:t>
            </w:r>
            <w:r>
              <w:rPr>
                <w:spacing w:val="-2"/>
              </w:rPr>
              <w:t>cumplimiento</w:t>
            </w:r>
          </w:p>
          <w:p w14:paraId="6BBC0439" w14:textId="77777777" w:rsidR="00423A52" w:rsidRDefault="00341A7A">
            <w:pPr>
              <w:pStyle w:val="TableParagraph"/>
              <w:numPr>
                <w:ilvl w:val="0"/>
                <w:numId w:val="133"/>
              </w:numPr>
              <w:tabs>
                <w:tab w:val="left" w:pos="207"/>
              </w:tabs>
              <w:spacing w:line="252" w:lineRule="exact"/>
              <w:ind w:left="207" w:hanging="138"/>
            </w:pPr>
            <w:r>
              <w:rPr>
                <w:spacing w:val="-2"/>
              </w:rPr>
              <w:t>Pruebas</w:t>
            </w:r>
          </w:p>
          <w:p w14:paraId="26FAFE89" w14:textId="77777777" w:rsidR="00423A52" w:rsidRDefault="00341A7A">
            <w:pPr>
              <w:pStyle w:val="TableParagraph"/>
              <w:numPr>
                <w:ilvl w:val="0"/>
                <w:numId w:val="133"/>
              </w:numPr>
              <w:tabs>
                <w:tab w:val="left" w:pos="207"/>
              </w:tabs>
              <w:spacing w:line="253" w:lineRule="exact"/>
              <w:ind w:left="207" w:hanging="138"/>
            </w:pPr>
            <w:r>
              <w:rPr>
                <w:spacing w:val="-2"/>
              </w:rPr>
              <w:t>Alegatos</w:t>
            </w:r>
          </w:p>
          <w:p w14:paraId="0603A31E" w14:textId="77777777" w:rsidR="00423A52" w:rsidRDefault="00341A7A">
            <w:pPr>
              <w:pStyle w:val="TableParagraph"/>
              <w:numPr>
                <w:ilvl w:val="0"/>
                <w:numId w:val="133"/>
              </w:numPr>
              <w:tabs>
                <w:tab w:val="left" w:pos="207"/>
              </w:tabs>
              <w:spacing w:before="1" w:line="252" w:lineRule="exact"/>
              <w:ind w:left="207" w:hanging="138"/>
            </w:pPr>
            <w:r>
              <w:t>Fallo</w:t>
            </w:r>
            <w:r>
              <w:rPr>
                <w:spacing w:val="-5"/>
              </w:rPr>
              <w:t xml:space="preserve"> </w:t>
            </w:r>
            <w:r>
              <w:t>de</w:t>
            </w:r>
            <w:r>
              <w:rPr>
                <w:spacing w:val="-5"/>
              </w:rPr>
              <w:t xml:space="preserve"> </w:t>
            </w:r>
            <w:r>
              <w:t>primera</w:t>
            </w:r>
            <w:r>
              <w:rPr>
                <w:spacing w:val="-6"/>
              </w:rPr>
              <w:t xml:space="preserve"> </w:t>
            </w:r>
            <w:r>
              <w:rPr>
                <w:spacing w:val="-2"/>
              </w:rPr>
              <w:t>instancia</w:t>
            </w:r>
          </w:p>
          <w:p w14:paraId="5495651A" w14:textId="77777777" w:rsidR="00423A52" w:rsidRDefault="00341A7A">
            <w:pPr>
              <w:pStyle w:val="TableParagraph"/>
              <w:numPr>
                <w:ilvl w:val="0"/>
                <w:numId w:val="133"/>
              </w:numPr>
              <w:tabs>
                <w:tab w:val="left" w:pos="207"/>
              </w:tabs>
              <w:spacing w:line="252" w:lineRule="exact"/>
              <w:ind w:left="207" w:hanging="138"/>
            </w:pPr>
            <w:r>
              <w:t>Recurso</w:t>
            </w:r>
            <w:r>
              <w:rPr>
                <w:spacing w:val="-5"/>
              </w:rPr>
              <w:t xml:space="preserve"> </w:t>
            </w:r>
            <w:r>
              <w:t>de</w:t>
            </w:r>
            <w:r>
              <w:rPr>
                <w:spacing w:val="-3"/>
              </w:rPr>
              <w:t xml:space="preserve"> </w:t>
            </w:r>
            <w:r>
              <w:t>apelación</w:t>
            </w:r>
            <w:r>
              <w:rPr>
                <w:spacing w:val="-4"/>
              </w:rPr>
              <w:t xml:space="preserve"> </w:t>
            </w:r>
            <w:r>
              <w:t>de</w:t>
            </w:r>
            <w:r>
              <w:rPr>
                <w:spacing w:val="-3"/>
              </w:rPr>
              <w:t xml:space="preserve"> </w:t>
            </w:r>
            <w:r>
              <w:t>auto</w:t>
            </w:r>
            <w:r>
              <w:rPr>
                <w:spacing w:val="-5"/>
              </w:rPr>
              <w:t xml:space="preserve"> </w:t>
            </w:r>
            <w:r>
              <w:t>o</w:t>
            </w:r>
            <w:r>
              <w:rPr>
                <w:spacing w:val="-3"/>
              </w:rPr>
              <w:t xml:space="preserve"> </w:t>
            </w:r>
            <w:r>
              <w:t>de</w:t>
            </w:r>
            <w:r>
              <w:rPr>
                <w:spacing w:val="-4"/>
              </w:rPr>
              <w:t xml:space="preserve"> </w:t>
            </w:r>
            <w:r>
              <w:rPr>
                <w:spacing w:val="-2"/>
              </w:rPr>
              <w:t>sentencia</w:t>
            </w:r>
          </w:p>
          <w:p w14:paraId="025480EC" w14:textId="77777777" w:rsidR="00423A52" w:rsidRDefault="00341A7A">
            <w:pPr>
              <w:pStyle w:val="TableParagraph"/>
              <w:numPr>
                <w:ilvl w:val="0"/>
                <w:numId w:val="133"/>
              </w:numPr>
              <w:tabs>
                <w:tab w:val="left" w:pos="207"/>
              </w:tabs>
              <w:spacing w:before="1" w:line="252" w:lineRule="exact"/>
              <w:ind w:left="207" w:hanging="138"/>
            </w:pPr>
            <w:r>
              <w:t>Fallo</w:t>
            </w:r>
            <w:r>
              <w:rPr>
                <w:spacing w:val="-5"/>
              </w:rPr>
              <w:t xml:space="preserve"> </w:t>
            </w:r>
            <w:r>
              <w:t>de</w:t>
            </w:r>
            <w:r>
              <w:rPr>
                <w:spacing w:val="-4"/>
              </w:rPr>
              <w:t xml:space="preserve"> </w:t>
            </w:r>
            <w:r>
              <w:t>segunda</w:t>
            </w:r>
            <w:r>
              <w:rPr>
                <w:spacing w:val="-6"/>
              </w:rPr>
              <w:t xml:space="preserve"> </w:t>
            </w:r>
            <w:r>
              <w:rPr>
                <w:spacing w:val="-2"/>
              </w:rPr>
              <w:t>instancia</w:t>
            </w:r>
          </w:p>
          <w:p w14:paraId="7EE2957A" w14:textId="77777777" w:rsidR="00423A52" w:rsidRDefault="00341A7A">
            <w:pPr>
              <w:pStyle w:val="TableParagraph"/>
              <w:numPr>
                <w:ilvl w:val="0"/>
                <w:numId w:val="133"/>
              </w:numPr>
              <w:tabs>
                <w:tab w:val="left" w:pos="207"/>
              </w:tabs>
              <w:spacing w:line="252" w:lineRule="exact"/>
              <w:ind w:left="207" w:hanging="138"/>
            </w:pPr>
            <w:r>
              <w:t>Oficio</w:t>
            </w:r>
            <w:r>
              <w:rPr>
                <w:spacing w:val="-8"/>
              </w:rPr>
              <w:t xml:space="preserve"> </w:t>
            </w:r>
            <w:r>
              <w:t>cumplimiento</w:t>
            </w:r>
            <w:r>
              <w:rPr>
                <w:spacing w:val="-7"/>
              </w:rPr>
              <w:t xml:space="preserve"> </w:t>
            </w:r>
            <w:r>
              <w:t>de</w:t>
            </w:r>
            <w:r>
              <w:rPr>
                <w:spacing w:val="-9"/>
              </w:rPr>
              <w:t xml:space="preserve"> </w:t>
            </w:r>
            <w:r>
              <w:rPr>
                <w:spacing w:val="-2"/>
              </w:rPr>
              <w:t>fallo</w:t>
            </w:r>
          </w:p>
          <w:p w14:paraId="558D6EEB" w14:textId="77777777" w:rsidR="00423A52" w:rsidRDefault="00341A7A">
            <w:pPr>
              <w:pStyle w:val="TableParagraph"/>
              <w:numPr>
                <w:ilvl w:val="0"/>
                <w:numId w:val="133"/>
              </w:numPr>
              <w:tabs>
                <w:tab w:val="left" w:pos="207"/>
              </w:tabs>
              <w:spacing w:before="2" w:line="234" w:lineRule="exact"/>
              <w:ind w:left="207" w:hanging="138"/>
            </w:pPr>
            <w:r>
              <w:t>Auto</w:t>
            </w:r>
            <w:r>
              <w:rPr>
                <w:spacing w:val="-3"/>
              </w:rPr>
              <w:t xml:space="preserve"> </w:t>
            </w:r>
            <w:r>
              <w:t>de</w:t>
            </w:r>
            <w:r>
              <w:rPr>
                <w:spacing w:val="-4"/>
              </w:rPr>
              <w:t xml:space="preserve"> </w:t>
            </w:r>
            <w:r>
              <w:t>trámite</w:t>
            </w:r>
            <w:r>
              <w:rPr>
                <w:spacing w:val="-3"/>
              </w:rPr>
              <w:t xml:space="preserve"> </w:t>
            </w:r>
            <w:r>
              <w:t>o</w:t>
            </w:r>
            <w:r>
              <w:rPr>
                <w:spacing w:val="-4"/>
              </w:rPr>
              <w:t xml:space="preserve"> </w:t>
            </w:r>
            <w:r>
              <w:rPr>
                <w:spacing w:val="-2"/>
              </w:rPr>
              <w:t>sustanciación</w:t>
            </w:r>
          </w:p>
        </w:tc>
      </w:tr>
      <w:tr w:rsidR="00423A52" w14:paraId="69BA863F" w14:textId="77777777">
        <w:trPr>
          <w:trHeight w:val="299"/>
        </w:trPr>
        <w:tc>
          <w:tcPr>
            <w:tcW w:w="9635" w:type="dxa"/>
            <w:gridSpan w:val="2"/>
            <w:shd w:val="clear" w:color="auto" w:fill="538235"/>
          </w:tcPr>
          <w:p w14:paraId="48FE9582"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77757DBA" w14:textId="77777777">
        <w:trPr>
          <w:trHeight w:val="299"/>
        </w:trPr>
        <w:tc>
          <w:tcPr>
            <w:tcW w:w="2830" w:type="dxa"/>
          </w:tcPr>
          <w:p w14:paraId="33BD1FEA"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97E259A" w14:textId="77777777" w:rsidR="00423A52" w:rsidRDefault="00341A7A">
            <w:pPr>
              <w:pStyle w:val="TableParagraph"/>
              <w:spacing w:before="21"/>
            </w:pPr>
            <w:r>
              <w:t>Acciones</w:t>
            </w:r>
            <w:r>
              <w:rPr>
                <w:spacing w:val="-7"/>
              </w:rPr>
              <w:t xml:space="preserve"> </w:t>
            </w:r>
            <w:r>
              <w:rPr>
                <w:spacing w:val="-2"/>
              </w:rPr>
              <w:t>Populares</w:t>
            </w:r>
          </w:p>
        </w:tc>
      </w:tr>
      <w:tr w:rsidR="00423A52" w14:paraId="3B506137" w14:textId="77777777">
        <w:trPr>
          <w:trHeight w:val="506"/>
        </w:trPr>
        <w:tc>
          <w:tcPr>
            <w:tcW w:w="2830" w:type="dxa"/>
          </w:tcPr>
          <w:p w14:paraId="71654147"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5486329C" w14:textId="77777777" w:rsidR="00423A52" w:rsidRDefault="00341A7A">
            <w:pPr>
              <w:pStyle w:val="TableParagraph"/>
              <w:spacing w:before="124"/>
            </w:pPr>
            <w:r>
              <w:t>Poder,</w:t>
            </w:r>
            <w:r>
              <w:rPr>
                <w:spacing w:val="-4"/>
              </w:rPr>
              <w:t xml:space="preserve"> </w:t>
            </w:r>
            <w:r>
              <w:t>alegato,</w:t>
            </w:r>
            <w:r>
              <w:rPr>
                <w:spacing w:val="-8"/>
              </w:rPr>
              <w:t xml:space="preserve"> </w:t>
            </w:r>
            <w:r>
              <w:t>fallo</w:t>
            </w:r>
            <w:r>
              <w:rPr>
                <w:spacing w:val="-5"/>
              </w:rPr>
              <w:t xml:space="preserve"> </w:t>
            </w:r>
            <w:r>
              <w:t>en</w:t>
            </w:r>
            <w:r>
              <w:rPr>
                <w:spacing w:val="-5"/>
              </w:rPr>
              <w:t xml:space="preserve"> </w:t>
            </w:r>
            <w:r>
              <w:t>primera</w:t>
            </w:r>
            <w:r>
              <w:rPr>
                <w:spacing w:val="-7"/>
              </w:rPr>
              <w:t xml:space="preserve"> </w:t>
            </w:r>
            <w:r>
              <w:t>instancia,</w:t>
            </w:r>
            <w:r>
              <w:rPr>
                <w:spacing w:val="-6"/>
              </w:rPr>
              <w:t xml:space="preserve"> </w:t>
            </w:r>
            <w:r>
              <w:rPr>
                <w:spacing w:val="-2"/>
              </w:rPr>
              <w:t>contestación.</w:t>
            </w:r>
          </w:p>
        </w:tc>
      </w:tr>
      <w:tr w:rsidR="00423A52" w14:paraId="5ACAFB8A" w14:textId="77777777">
        <w:trPr>
          <w:trHeight w:val="371"/>
        </w:trPr>
        <w:tc>
          <w:tcPr>
            <w:tcW w:w="9635" w:type="dxa"/>
            <w:gridSpan w:val="2"/>
            <w:tcBorders>
              <w:left w:val="nil"/>
              <w:right w:val="nil"/>
            </w:tcBorders>
          </w:tcPr>
          <w:p w14:paraId="15AE4CF4" w14:textId="77777777" w:rsidR="00423A52" w:rsidRDefault="00423A52">
            <w:pPr>
              <w:pStyle w:val="TableParagraph"/>
              <w:ind w:left="0"/>
              <w:rPr>
                <w:rFonts w:ascii="Times New Roman"/>
                <w:sz w:val="20"/>
              </w:rPr>
            </w:pPr>
          </w:p>
        </w:tc>
      </w:tr>
      <w:tr w:rsidR="00423A52" w14:paraId="5BA20E69" w14:textId="77777777">
        <w:trPr>
          <w:trHeight w:val="299"/>
        </w:trPr>
        <w:tc>
          <w:tcPr>
            <w:tcW w:w="9635" w:type="dxa"/>
            <w:gridSpan w:val="2"/>
            <w:shd w:val="clear" w:color="auto" w:fill="538235"/>
          </w:tcPr>
          <w:p w14:paraId="3820C13D"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56145409" w14:textId="77777777">
        <w:trPr>
          <w:trHeight w:val="2277"/>
        </w:trPr>
        <w:tc>
          <w:tcPr>
            <w:tcW w:w="2830" w:type="dxa"/>
          </w:tcPr>
          <w:p w14:paraId="730FB665" w14:textId="77777777" w:rsidR="00423A52" w:rsidRDefault="00423A52">
            <w:pPr>
              <w:pStyle w:val="TableParagraph"/>
              <w:ind w:left="0"/>
              <w:rPr>
                <w:rFonts w:ascii="Arial"/>
                <w:b/>
              </w:rPr>
            </w:pPr>
          </w:p>
          <w:p w14:paraId="3CD5423E" w14:textId="77777777" w:rsidR="00423A52" w:rsidRDefault="00423A52">
            <w:pPr>
              <w:pStyle w:val="TableParagraph"/>
              <w:ind w:left="0"/>
              <w:rPr>
                <w:rFonts w:ascii="Arial"/>
                <w:b/>
              </w:rPr>
            </w:pPr>
          </w:p>
          <w:p w14:paraId="5C5B209C" w14:textId="77777777" w:rsidR="00423A52" w:rsidRDefault="00423A52">
            <w:pPr>
              <w:pStyle w:val="TableParagraph"/>
              <w:ind w:left="0"/>
              <w:rPr>
                <w:rFonts w:ascii="Arial"/>
                <w:b/>
              </w:rPr>
            </w:pPr>
          </w:p>
          <w:p w14:paraId="2EFEE394" w14:textId="77777777" w:rsidR="00423A52" w:rsidRDefault="00423A52">
            <w:pPr>
              <w:pStyle w:val="TableParagraph"/>
              <w:ind w:left="0"/>
              <w:rPr>
                <w:rFonts w:ascii="Arial"/>
                <w:b/>
              </w:rPr>
            </w:pPr>
          </w:p>
          <w:p w14:paraId="036D759E" w14:textId="77777777" w:rsidR="00423A52" w:rsidRDefault="00423A52">
            <w:pPr>
              <w:pStyle w:val="TableParagraph"/>
              <w:ind w:left="0"/>
              <w:rPr>
                <w:rFonts w:ascii="Arial"/>
                <w:b/>
              </w:rPr>
            </w:pPr>
          </w:p>
          <w:p w14:paraId="1945E181" w14:textId="77777777" w:rsidR="00423A52" w:rsidRDefault="00423A52">
            <w:pPr>
              <w:pStyle w:val="TableParagraph"/>
              <w:ind w:left="0"/>
              <w:rPr>
                <w:rFonts w:ascii="Arial"/>
                <w:b/>
              </w:rPr>
            </w:pPr>
          </w:p>
          <w:p w14:paraId="28E8C0B2" w14:textId="77777777" w:rsidR="00423A52" w:rsidRDefault="00423A52">
            <w:pPr>
              <w:pStyle w:val="TableParagraph"/>
              <w:spacing w:before="250"/>
              <w:ind w:left="0"/>
              <w:rPr>
                <w:rFonts w:ascii="Arial"/>
                <w:b/>
              </w:rPr>
            </w:pPr>
          </w:p>
          <w:p w14:paraId="0435344D" w14:textId="77777777" w:rsidR="00423A52" w:rsidRDefault="00341A7A">
            <w:pPr>
              <w:pStyle w:val="TableParagraph"/>
              <w:spacing w:line="237" w:lineRule="exact"/>
            </w:pPr>
            <w:r>
              <w:t>1.1</w:t>
            </w:r>
            <w:r>
              <w:rPr>
                <w:spacing w:val="1"/>
              </w:rPr>
              <w:t xml:space="preserve"> </w:t>
            </w:r>
            <w:r>
              <w:rPr>
                <w:spacing w:val="-2"/>
              </w:rPr>
              <w:t>DEPENDENCIA</w:t>
            </w:r>
          </w:p>
        </w:tc>
        <w:tc>
          <w:tcPr>
            <w:tcW w:w="6805" w:type="dxa"/>
          </w:tcPr>
          <w:p w14:paraId="082413F7" w14:textId="77777777" w:rsidR="00423A52" w:rsidRDefault="00341A7A">
            <w:pPr>
              <w:pStyle w:val="TableParagraph"/>
              <w:ind w:right="3970"/>
            </w:pPr>
            <w:r>
              <w:t>Dirección General Secretaría</w:t>
            </w:r>
            <w:r>
              <w:rPr>
                <w:spacing w:val="-16"/>
              </w:rPr>
              <w:t xml:space="preserve"> </w:t>
            </w:r>
            <w:r>
              <w:t>General</w:t>
            </w:r>
          </w:p>
          <w:p w14:paraId="6B1EA1BA" w14:textId="77777777" w:rsidR="00423A52" w:rsidRDefault="00341A7A">
            <w:pPr>
              <w:pStyle w:val="TableParagraph"/>
              <w:ind w:right="3676"/>
            </w:pPr>
            <w:r>
              <w:t>Oficina</w:t>
            </w:r>
            <w:r>
              <w:rPr>
                <w:spacing w:val="-13"/>
              </w:rPr>
              <w:t xml:space="preserve"> </w:t>
            </w:r>
            <w:r>
              <w:t>Asesora</w:t>
            </w:r>
            <w:r>
              <w:rPr>
                <w:spacing w:val="-13"/>
              </w:rPr>
              <w:t xml:space="preserve"> </w:t>
            </w:r>
            <w:r>
              <w:t>de</w:t>
            </w:r>
            <w:r>
              <w:rPr>
                <w:spacing w:val="-14"/>
              </w:rPr>
              <w:t xml:space="preserve"> </w:t>
            </w:r>
            <w:r>
              <w:t>Planeación Oficina Asesora Jurídica Oficina de Control Interno</w:t>
            </w:r>
          </w:p>
          <w:p w14:paraId="112F42DA" w14:textId="77777777" w:rsidR="00423A52" w:rsidRDefault="00341A7A">
            <w:pPr>
              <w:pStyle w:val="TableParagraph"/>
              <w:spacing w:line="252" w:lineRule="exact"/>
            </w:pPr>
            <w:r>
              <w:t>Oficina</w:t>
            </w:r>
            <w:r>
              <w:rPr>
                <w:spacing w:val="-8"/>
              </w:rPr>
              <w:t xml:space="preserve"> </w:t>
            </w:r>
            <w:r>
              <w:t>de</w:t>
            </w:r>
            <w:r>
              <w:rPr>
                <w:spacing w:val="-9"/>
              </w:rPr>
              <w:t xml:space="preserve"> </w:t>
            </w:r>
            <w:r>
              <w:t>Control</w:t>
            </w:r>
            <w:r>
              <w:rPr>
                <w:spacing w:val="-9"/>
              </w:rPr>
              <w:t xml:space="preserve"> </w:t>
            </w:r>
            <w:r>
              <w:t>Disciplinario</w:t>
            </w:r>
            <w:r>
              <w:rPr>
                <w:spacing w:val="-7"/>
              </w:rPr>
              <w:t xml:space="preserve"> </w:t>
            </w:r>
            <w:r>
              <w:rPr>
                <w:spacing w:val="-2"/>
              </w:rPr>
              <w:t>Interno</w:t>
            </w:r>
          </w:p>
          <w:p w14:paraId="5D24566C" w14:textId="77777777" w:rsidR="00423A52" w:rsidRDefault="00341A7A">
            <w:pPr>
              <w:pStyle w:val="TableParagraph"/>
              <w:spacing w:line="252" w:lineRule="exact"/>
              <w:ind w:right="839"/>
            </w:pPr>
            <w:r>
              <w:t>Subdirección</w:t>
            </w:r>
            <w:r>
              <w:rPr>
                <w:spacing w:val="-7"/>
              </w:rPr>
              <w:t xml:space="preserve"> </w:t>
            </w:r>
            <w:r>
              <w:t>Técnica</w:t>
            </w:r>
            <w:r>
              <w:rPr>
                <w:spacing w:val="-5"/>
              </w:rPr>
              <w:t xml:space="preserve"> </w:t>
            </w:r>
            <w:r>
              <w:t>de</w:t>
            </w:r>
            <w:r>
              <w:rPr>
                <w:spacing w:val="-7"/>
              </w:rPr>
              <w:t xml:space="preserve"> </w:t>
            </w:r>
            <w:r>
              <w:t>Mejoramiento</w:t>
            </w:r>
            <w:r>
              <w:rPr>
                <w:spacing w:val="-7"/>
              </w:rPr>
              <w:t xml:space="preserve"> </w:t>
            </w:r>
            <w:r>
              <w:t>de</w:t>
            </w:r>
            <w:r>
              <w:rPr>
                <w:spacing w:val="-5"/>
              </w:rPr>
              <w:t xml:space="preserve"> </w:t>
            </w:r>
            <w:r>
              <w:t>la</w:t>
            </w:r>
            <w:r>
              <w:rPr>
                <w:spacing w:val="-5"/>
              </w:rPr>
              <w:t xml:space="preserve"> </w:t>
            </w:r>
            <w:r>
              <w:t>Malla</w:t>
            </w:r>
            <w:r>
              <w:rPr>
                <w:spacing w:val="-2"/>
              </w:rPr>
              <w:t xml:space="preserve"> </w:t>
            </w:r>
            <w:r>
              <w:t>Vial Subdirección Técnica de Producción e Intervención Gerencia de Producción</w:t>
            </w:r>
          </w:p>
        </w:tc>
      </w:tr>
    </w:tbl>
    <w:p w14:paraId="64E8BF33" w14:textId="77777777" w:rsidR="00423A52" w:rsidRDefault="00423A52">
      <w:pPr>
        <w:pStyle w:val="TableParagraph"/>
        <w:spacing w:line="252" w:lineRule="exact"/>
        <w:sectPr w:rsidR="00423A52">
          <w:pgSz w:w="12240" w:h="15840"/>
          <w:pgMar w:top="2100" w:right="850" w:bottom="1920" w:left="1133" w:header="713" w:footer="1726" w:gutter="0"/>
          <w:cols w:space="720"/>
        </w:sectPr>
      </w:pPr>
    </w:p>
    <w:p w14:paraId="4FFBF0E0"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B7243D2" w14:textId="77777777">
        <w:trPr>
          <w:trHeight w:val="506"/>
        </w:trPr>
        <w:tc>
          <w:tcPr>
            <w:tcW w:w="2830" w:type="dxa"/>
            <w:tcBorders>
              <w:top w:val="nil"/>
            </w:tcBorders>
          </w:tcPr>
          <w:p w14:paraId="0F54AA0E" w14:textId="77777777" w:rsidR="00423A52" w:rsidRDefault="00423A52">
            <w:pPr>
              <w:pStyle w:val="TableParagraph"/>
              <w:ind w:left="0"/>
              <w:rPr>
                <w:rFonts w:ascii="Times New Roman"/>
                <w:sz w:val="20"/>
              </w:rPr>
            </w:pPr>
          </w:p>
        </w:tc>
        <w:tc>
          <w:tcPr>
            <w:tcW w:w="6805" w:type="dxa"/>
            <w:tcBorders>
              <w:top w:val="nil"/>
            </w:tcBorders>
          </w:tcPr>
          <w:p w14:paraId="3E0C850C" w14:textId="77777777" w:rsidR="00423A52" w:rsidRDefault="00341A7A">
            <w:pPr>
              <w:pStyle w:val="TableParagraph"/>
              <w:spacing w:line="251" w:lineRule="exact"/>
            </w:pPr>
            <w:r>
              <w:t>Gerencia</w:t>
            </w:r>
            <w:r>
              <w:rPr>
                <w:spacing w:val="-6"/>
              </w:rPr>
              <w:t xml:space="preserve"> </w:t>
            </w:r>
            <w:r>
              <w:t>de</w:t>
            </w:r>
            <w:r>
              <w:rPr>
                <w:spacing w:val="-6"/>
              </w:rPr>
              <w:t xml:space="preserve"> </w:t>
            </w:r>
            <w:r>
              <w:rPr>
                <w:spacing w:val="-2"/>
              </w:rPr>
              <w:t>Intervención</w:t>
            </w:r>
          </w:p>
          <w:p w14:paraId="0158EC6A" w14:textId="77777777" w:rsidR="00423A52" w:rsidRDefault="00341A7A">
            <w:pPr>
              <w:pStyle w:val="TableParagraph"/>
              <w:spacing w:before="1" w:line="234" w:lineRule="exact"/>
            </w:pPr>
            <w:r>
              <w:t>Gerencia</w:t>
            </w:r>
            <w:r>
              <w:rPr>
                <w:spacing w:val="-7"/>
              </w:rPr>
              <w:t xml:space="preserve"> </w:t>
            </w:r>
            <w:r>
              <w:t>Ambiental,</w:t>
            </w:r>
            <w:r>
              <w:rPr>
                <w:spacing w:val="-6"/>
              </w:rPr>
              <w:t xml:space="preserve"> </w:t>
            </w:r>
            <w:r>
              <w:t>Social</w:t>
            </w:r>
            <w:r>
              <w:rPr>
                <w:spacing w:val="-6"/>
              </w:rPr>
              <w:t xml:space="preserve"> </w:t>
            </w:r>
            <w:r>
              <w:t>y</w:t>
            </w:r>
            <w:r>
              <w:rPr>
                <w:spacing w:val="-7"/>
              </w:rPr>
              <w:t xml:space="preserve"> </w:t>
            </w:r>
            <w:r>
              <w:t>Atención</w:t>
            </w:r>
            <w:r>
              <w:rPr>
                <w:spacing w:val="-5"/>
              </w:rPr>
              <w:t xml:space="preserve"> </w:t>
            </w:r>
            <w:r>
              <w:t>a</w:t>
            </w:r>
            <w:r>
              <w:rPr>
                <w:spacing w:val="-5"/>
              </w:rPr>
              <w:t xml:space="preserve"> </w:t>
            </w:r>
            <w:r>
              <w:rPr>
                <w:spacing w:val="-2"/>
              </w:rPr>
              <w:t>Usuarios</w:t>
            </w:r>
          </w:p>
        </w:tc>
      </w:tr>
      <w:tr w:rsidR="00423A52" w14:paraId="148A4B7D" w14:textId="77777777">
        <w:trPr>
          <w:trHeight w:val="299"/>
        </w:trPr>
        <w:tc>
          <w:tcPr>
            <w:tcW w:w="2830" w:type="dxa"/>
          </w:tcPr>
          <w:p w14:paraId="79A0BAA9" w14:textId="77777777" w:rsidR="00423A52" w:rsidRDefault="00341A7A">
            <w:pPr>
              <w:pStyle w:val="TableParagraph"/>
              <w:spacing w:before="21"/>
            </w:pPr>
            <w:r>
              <w:t>1.2</w:t>
            </w:r>
            <w:r>
              <w:rPr>
                <w:spacing w:val="1"/>
              </w:rPr>
              <w:t xml:space="preserve"> </w:t>
            </w:r>
            <w:r>
              <w:rPr>
                <w:spacing w:val="-2"/>
              </w:rPr>
              <w:t>PROCESO</w:t>
            </w:r>
          </w:p>
        </w:tc>
        <w:tc>
          <w:tcPr>
            <w:tcW w:w="6805" w:type="dxa"/>
          </w:tcPr>
          <w:p w14:paraId="2625D5DD" w14:textId="77777777" w:rsidR="00423A52" w:rsidRDefault="00341A7A">
            <w:pPr>
              <w:pStyle w:val="TableParagraph"/>
              <w:spacing w:before="21"/>
            </w:pPr>
            <w:r>
              <w:t>TODOS</w:t>
            </w:r>
            <w:r>
              <w:rPr>
                <w:spacing w:val="-5"/>
              </w:rPr>
              <w:t xml:space="preserve"> </w:t>
            </w:r>
            <w:r>
              <w:t>LOS</w:t>
            </w:r>
            <w:r>
              <w:rPr>
                <w:spacing w:val="-4"/>
              </w:rPr>
              <w:t xml:space="preserve"> </w:t>
            </w:r>
            <w:r>
              <w:t>PROCESOS</w:t>
            </w:r>
            <w:r>
              <w:rPr>
                <w:spacing w:val="-2"/>
              </w:rPr>
              <w:t xml:space="preserve"> </w:t>
            </w:r>
            <w:r>
              <w:t>DE</w:t>
            </w:r>
            <w:r>
              <w:rPr>
                <w:spacing w:val="-2"/>
              </w:rPr>
              <w:t xml:space="preserve"> </w:t>
            </w:r>
            <w:r>
              <w:t>LA</w:t>
            </w:r>
            <w:r>
              <w:rPr>
                <w:spacing w:val="-3"/>
              </w:rPr>
              <w:t xml:space="preserve"> </w:t>
            </w:r>
            <w:r>
              <w:rPr>
                <w:spacing w:val="-2"/>
              </w:rPr>
              <w:t>ENTIDAD</w:t>
            </w:r>
          </w:p>
        </w:tc>
      </w:tr>
      <w:tr w:rsidR="00423A52" w14:paraId="6FA0F452" w14:textId="77777777">
        <w:trPr>
          <w:trHeight w:val="359"/>
        </w:trPr>
        <w:tc>
          <w:tcPr>
            <w:tcW w:w="2830" w:type="dxa"/>
          </w:tcPr>
          <w:p w14:paraId="187EC9D6" w14:textId="77777777" w:rsidR="00423A52" w:rsidRDefault="00341A7A">
            <w:pPr>
              <w:pStyle w:val="TableParagraph"/>
              <w:spacing w:before="52"/>
            </w:pPr>
            <w:r>
              <w:t>1.3</w:t>
            </w:r>
            <w:r>
              <w:rPr>
                <w:spacing w:val="1"/>
              </w:rPr>
              <w:t xml:space="preserve"> </w:t>
            </w:r>
            <w:r>
              <w:rPr>
                <w:spacing w:val="-2"/>
              </w:rPr>
              <w:t>PROCEDIMIENTO</w:t>
            </w:r>
          </w:p>
        </w:tc>
        <w:tc>
          <w:tcPr>
            <w:tcW w:w="6805" w:type="dxa"/>
          </w:tcPr>
          <w:p w14:paraId="5311DEE6" w14:textId="77777777" w:rsidR="00423A52" w:rsidRDefault="00341A7A">
            <w:pPr>
              <w:pStyle w:val="TableParagraph"/>
              <w:spacing w:before="52"/>
              <w:ind w:left="131"/>
            </w:pPr>
            <w:r>
              <w:rPr>
                <w:spacing w:val="-5"/>
              </w:rPr>
              <w:t>N/A</w:t>
            </w:r>
          </w:p>
        </w:tc>
      </w:tr>
      <w:tr w:rsidR="00423A52" w14:paraId="62A20021" w14:textId="77777777">
        <w:trPr>
          <w:trHeight w:val="302"/>
        </w:trPr>
        <w:tc>
          <w:tcPr>
            <w:tcW w:w="2830" w:type="dxa"/>
          </w:tcPr>
          <w:p w14:paraId="0CC9D4AB"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35F066BC" w14:textId="77777777" w:rsidR="00423A52" w:rsidRDefault="00341A7A">
            <w:pPr>
              <w:pStyle w:val="TableParagraph"/>
              <w:spacing w:before="21"/>
            </w:pPr>
            <w:r>
              <w:rPr>
                <w:spacing w:val="-2"/>
              </w:rPr>
              <w:t>ACTAS</w:t>
            </w:r>
          </w:p>
        </w:tc>
      </w:tr>
      <w:tr w:rsidR="00423A52" w14:paraId="2F54524C" w14:textId="77777777">
        <w:trPr>
          <w:trHeight w:val="506"/>
        </w:trPr>
        <w:tc>
          <w:tcPr>
            <w:tcW w:w="2830" w:type="dxa"/>
          </w:tcPr>
          <w:p w14:paraId="7BEBD6EA" w14:textId="77777777" w:rsidR="00423A52" w:rsidRDefault="00341A7A">
            <w:pPr>
              <w:pStyle w:val="TableParagraph"/>
              <w:spacing w:line="252" w:lineRule="exact"/>
            </w:pPr>
            <w:r>
              <w:t xml:space="preserve">1.5 NIVEL DE </w:t>
            </w:r>
            <w:r>
              <w:rPr>
                <w:spacing w:val="-2"/>
              </w:rPr>
              <w:t>DESCRIPCIÓN</w:t>
            </w:r>
          </w:p>
        </w:tc>
        <w:tc>
          <w:tcPr>
            <w:tcW w:w="6805" w:type="dxa"/>
          </w:tcPr>
          <w:p w14:paraId="21A0C28D" w14:textId="77777777" w:rsidR="00423A52" w:rsidRDefault="00341A7A">
            <w:pPr>
              <w:pStyle w:val="TableParagraph"/>
              <w:spacing w:before="122"/>
            </w:pPr>
            <w:r>
              <w:rPr>
                <w:spacing w:val="-2"/>
              </w:rPr>
              <w:t>Serie</w:t>
            </w:r>
          </w:p>
        </w:tc>
      </w:tr>
      <w:tr w:rsidR="00423A52" w14:paraId="20E1592C" w14:textId="77777777">
        <w:trPr>
          <w:trHeight w:val="299"/>
        </w:trPr>
        <w:tc>
          <w:tcPr>
            <w:tcW w:w="9635" w:type="dxa"/>
            <w:gridSpan w:val="2"/>
            <w:shd w:val="clear" w:color="auto" w:fill="538235"/>
          </w:tcPr>
          <w:p w14:paraId="50E5F47E"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65E33D86" w14:textId="77777777">
        <w:trPr>
          <w:trHeight w:val="758"/>
        </w:trPr>
        <w:tc>
          <w:tcPr>
            <w:tcW w:w="2830" w:type="dxa"/>
          </w:tcPr>
          <w:p w14:paraId="0026A6D5" w14:textId="77777777" w:rsidR="00423A52" w:rsidRDefault="00341A7A">
            <w:pPr>
              <w:pStyle w:val="TableParagraph"/>
              <w:spacing w:before="250"/>
            </w:pPr>
            <w:r>
              <w:t>2.1</w:t>
            </w:r>
            <w:r>
              <w:rPr>
                <w:spacing w:val="1"/>
              </w:rPr>
              <w:t xml:space="preserve"> </w:t>
            </w:r>
            <w:r>
              <w:rPr>
                <w:spacing w:val="-2"/>
              </w:rPr>
              <w:t>DEFINICIÓN</w:t>
            </w:r>
          </w:p>
        </w:tc>
        <w:tc>
          <w:tcPr>
            <w:tcW w:w="6805" w:type="dxa"/>
          </w:tcPr>
          <w:p w14:paraId="65DAF58B" w14:textId="77777777" w:rsidR="00423A52" w:rsidRDefault="00341A7A">
            <w:pPr>
              <w:pStyle w:val="TableParagraph"/>
            </w:pPr>
            <w:r>
              <w:t>Documento</w:t>
            </w:r>
            <w:r>
              <w:rPr>
                <w:spacing w:val="80"/>
              </w:rPr>
              <w:t xml:space="preserve"> </w:t>
            </w:r>
            <w:r>
              <w:t>mediante</w:t>
            </w:r>
            <w:r>
              <w:rPr>
                <w:spacing w:val="80"/>
              </w:rPr>
              <w:t xml:space="preserve"> </w:t>
            </w:r>
            <w:r>
              <w:t>el</w:t>
            </w:r>
            <w:r>
              <w:rPr>
                <w:spacing w:val="80"/>
              </w:rPr>
              <w:t xml:space="preserve"> </w:t>
            </w:r>
            <w:r>
              <w:t>cual</w:t>
            </w:r>
            <w:r>
              <w:rPr>
                <w:spacing w:val="80"/>
              </w:rPr>
              <w:t xml:space="preserve"> </w:t>
            </w:r>
            <w:r>
              <w:t>se</w:t>
            </w:r>
            <w:r>
              <w:rPr>
                <w:spacing w:val="80"/>
              </w:rPr>
              <w:t xml:space="preserve"> </w:t>
            </w:r>
            <w:r>
              <w:t>da</w:t>
            </w:r>
            <w:r>
              <w:rPr>
                <w:spacing w:val="80"/>
              </w:rPr>
              <w:t xml:space="preserve"> </w:t>
            </w:r>
            <w:r>
              <w:t>testimonio</w:t>
            </w:r>
            <w:r>
              <w:rPr>
                <w:spacing w:val="80"/>
              </w:rPr>
              <w:t xml:space="preserve"> </w:t>
            </w:r>
            <w:r>
              <w:t>de</w:t>
            </w:r>
            <w:r>
              <w:rPr>
                <w:spacing w:val="80"/>
              </w:rPr>
              <w:t xml:space="preserve"> </w:t>
            </w:r>
            <w:r>
              <w:t>los</w:t>
            </w:r>
            <w:r>
              <w:rPr>
                <w:spacing w:val="80"/>
              </w:rPr>
              <w:t xml:space="preserve"> </w:t>
            </w:r>
            <w:r>
              <w:t>hechos ocurridos</w:t>
            </w:r>
            <w:r>
              <w:rPr>
                <w:spacing w:val="59"/>
              </w:rPr>
              <w:t xml:space="preserve"> </w:t>
            </w:r>
            <w:r>
              <w:t>en</w:t>
            </w:r>
            <w:r>
              <w:rPr>
                <w:spacing w:val="61"/>
              </w:rPr>
              <w:t xml:space="preserve"> </w:t>
            </w:r>
            <w:r>
              <w:t>cualquier</w:t>
            </w:r>
            <w:r>
              <w:rPr>
                <w:spacing w:val="61"/>
              </w:rPr>
              <w:t xml:space="preserve"> </w:t>
            </w:r>
            <w:r>
              <w:t>circunstancia</w:t>
            </w:r>
            <w:r>
              <w:rPr>
                <w:spacing w:val="61"/>
              </w:rPr>
              <w:t xml:space="preserve"> </w:t>
            </w:r>
            <w:r>
              <w:t>como</w:t>
            </w:r>
            <w:r>
              <w:rPr>
                <w:spacing w:val="61"/>
              </w:rPr>
              <w:t xml:space="preserve"> </w:t>
            </w:r>
            <w:r>
              <w:t>una</w:t>
            </w:r>
            <w:r>
              <w:rPr>
                <w:spacing w:val="61"/>
              </w:rPr>
              <w:t xml:space="preserve"> </w:t>
            </w:r>
            <w:r>
              <w:t>reunión,</w:t>
            </w:r>
            <w:r>
              <w:rPr>
                <w:spacing w:val="62"/>
              </w:rPr>
              <w:t xml:space="preserve"> </w:t>
            </w:r>
            <w:r>
              <w:t>junta</w:t>
            </w:r>
            <w:r>
              <w:rPr>
                <w:spacing w:val="62"/>
              </w:rPr>
              <w:t xml:space="preserve"> </w:t>
            </w:r>
            <w:r>
              <w:rPr>
                <w:spacing w:val="-10"/>
              </w:rPr>
              <w:t>o</w:t>
            </w:r>
          </w:p>
          <w:p w14:paraId="1C0AD03C" w14:textId="77777777" w:rsidR="00423A52" w:rsidRDefault="00341A7A">
            <w:pPr>
              <w:pStyle w:val="TableParagraph"/>
              <w:spacing w:line="234" w:lineRule="exact"/>
            </w:pPr>
            <w:r>
              <w:t>asamblea</w:t>
            </w:r>
            <w:r>
              <w:rPr>
                <w:spacing w:val="-5"/>
              </w:rPr>
              <w:t xml:space="preserve"> </w:t>
            </w:r>
            <w:r>
              <w:t>de</w:t>
            </w:r>
            <w:r>
              <w:rPr>
                <w:spacing w:val="-6"/>
              </w:rPr>
              <w:t xml:space="preserve"> </w:t>
            </w:r>
            <w:r>
              <w:t>socios,</w:t>
            </w:r>
            <w:r>
              <w:rPr>
                <w:spacing w:val="-5"/>
              </w:rPr>
              <w:t xml:space="preserve"> </w:t>
            </w:r>
            <w:r>
              <w:rPr>
                <w:spacing w:val="-4"/>
              </w:rPr>
              <w:t>etc.</w:t>
            </w:r>
          </w:p>
        </w:tc>
      </w:tr>
      <w:tr w:rsidR="00423A52" w14:paraId="253F4F47" w14:textId="77777777">
        <w:trPr>
          <w:trHeight w:val="4555"/>
        </w:trPr>
        <w:tc>
          <w:tcPr>
            <w:tcW w:w="2830" w:type="dxa"/>
          </w:tcPr>
          <w:p w14:paraId="59BC3291" w14:textId="77777777" w:rsidR="00423A52" w:rsidRDefault="00423A52">
            <w:pPr>
              <w:pStyle w:val="TableParagraph"/>
              <w:ind w:left="0"/>
              <w:rPr>
                <w:rFonts w:ascii="Arial"/>
                <w:b/>
              </w:rPr>
            </w:pPr>
          </w:p>
          <w:p w14:paraId="23ECCC4E" w14:textId="77777777" w:rsidR="00423A52" w:rsidRDefault="00423A52">
            <w:pPr>
              <w:pStyle w:val="TableParagraph"/>
              <w:ind w:left="0"/>
              <w:rPr>
                <w:rFonts w:ascii="Arial"/>
                <w:b/>
              </w:rPr>
            </w:pPr>
          </w:p>
          <w:p w14:paraId="4E6687D4" w14:textId="77777777" w:rsidR="00423A52" w:rsidRDefault="00423A52">
            <w:pPr>
              <w:pStyle w:val="TableParagraph"/>
              <w:ind w:left="0"/>
              <w:rPr>
                <w:rFonts w:ascii="Arial"/>
                <w:b/>
              </w:rPr>
            </w:pPr>
          </w:p>
          <w:p w14:paraId="4E75B265" w14:textId="77777777" w:rsidR="00423A52" w:rsidRDefault="00423A52">
            <w:pPr>
              <w:pStyle w:val="TableParagraph"/>
              <w:ind w:left="0"/>
              <w:rPr>
                <w:rFonts w:ascii="Arial"/>
                <w:b/>
              </w:rPr>
            </w:pPr>
          </w:p>
          <w:p w14:paraId="1449B97E" w14:textId="77777777" w:rsidR="00423A52" w:rsidRDefault="00423A52">
            <w:pPr>
              <w:pStyle w:val="TableParagraph"/>
              <w:ind w:left="0"/>
              <w:rPr>
                <w:rFonts w:ascii="Arial"/>
                <w:b/>
              </w:rPr>
            </w:pPr>
          </w:p>
          <w:p w14:paraId="6B5DC05B" w14:textId="77777777" w:rsidR="00423A52" w:rsidRDefault="00423A52">
            <w:pPr>
              <w:pStyle w:val="TableParagraph"/>
              <w:ind w:left="0"/>
              <w:rPr>
                <w:rFonts w:ascii="Arial"/>
                <w:b/>
              </w:rPr>
            </w:pPr>
          </w:p>
          <w:p w14:paraId="06A95BFF" w14:textId="77777777" w:rsidR="00423A52" w:rsidRDefault="00423A52">
            <w:pPr>
              <w:pStyle w:val="TableParagraph"/>
              <w:ind w:left="0"/>
              <w:rPr>
                <w:rFonts w:ascii="Arial"/>
                <w:b/>
              </w:rPr>
            </w:pPr>
          </w:p>
          <w:p w14:paraId="2A3AFFB5" w14:textId="77777777" w:rsidR="00423A52" w:rsidRDefault="00423A52">
            <w:pPr>
              <w:pStyle w:val="TableParagraph"/>
              <w:spacing w:before="124"/>
              <w:ind w:left="0"/>
              <w:rPr>
                <w:rFonts w:ascii="Arial"/>
                <w:b/>
              </w:rPr>
            </w:pPr>
          </w:p>
          <w:p w14:paraId="347093D4" w14:textId="77777777" w:rsidR="00423A52" w:rsidRDefault="00341A7A">
            <w:pPr>
              <w:pStyle w:val="TableParagraph"/>
            </w:pPr>
            <w:r>
              <w:t>2.2</w:t>
            </w:r>
            <w:r>
              <w:rPr>
                <w:spacing w:val="1"/>
              </w:rPr>
              <w:t xml:space="preserve"> </w:t>
            </w:r>
            <w:r>
              <w:rPr>
                <w:spacing w:val="-2"/>
              </w:rPr>
              <w:t>SUBSERIES</w:t>
            </w:r>
          </w:p>
        </w:tc>
        <w:tc>
          <w:tcPr>
            <w:tcW w:w="6805" w:type="dxa"/>
          </w:tcPr>
          <w:p w14:paraId="5DE3F405" w14:textId="77777777" w:rsidR="00423A52" w:rsidRDefault="00341A7A">
            <w:pPr>
              <w:pStyle w:val="TableParagraph"/>
              <w:numPr>
                <w:ilvl w:val="0"/>
                <w:numId w:val="132"/>
              </w:numPr>
              <w:tabs>
                <w:tab w:val="left" w:pos="207"/>
              </w:tabs>
              <w:spacing w:line="242" w:lineRule="auto"/>
              <w:ind w:right="813" w:firstLine="0"/>
            </w:pPr>
            <w:r>
              <w:t>Actas</w:t>
            </w:r>
            <w:r>
              <w:rPr>
                <w:spacing w:val="-6"/>
              </w:rPr>
              <w:t xml:space="preserve"> </w:t>
            </w:r>
            <w:r>
              <w:t>de</w:t>
            </w:r>
            <w:r>
              <w:rPr>
                <w:spacing w:val="-5"/>
              </w:rPr>
              <w:t xml:space="preserve"> </w:t>
            </w:r>
            <w:r>
              <w:t>Eliminación</w:t>
            </w:r>
            <w:r>
              <w:rPr>
                <w:spacing w:val="-5"/>
              </w:rPr>
              <w:t xml:space="preserve"> </w:t>
            </w:r>
            <w:r>
              <w:t>de</w:t>
            </w:r>
            <w:r>
              <w:rPr>
                <w:spacing w:val="-5"/>
              </w:rPr>
              <w:t xml:space="preserve"> </w:t>
            </w:r>
            <w:r>
              <w:t>Documentos</w:t>
            </w:r>
            <w:r>
              <w:rPr>
                <w:spacing w:val="-5"/>
              </w:rPr>
              <w:t xml:space="preserve"> </w:t>
            </w:r>
            <w:r>
              <w:t>Actas</w:t>
            </w:r>
            <w:r>
              <w:rPr>
                <w:spacing w:val="-6"/>
              </w:rPr>
              <w:t xml:space="preserve"> </w:t>
            </w:r>
            <w:r>
              <w:t>de</w:t>
            </w:r>
            <w:r>
              <w:rPr>
                <w:spacing w:val="-5"/>
              </w:rPr>
              <w:t xml:space="preserve"> </w:t>
            </w:r>
            <w:r>
              <w:t>la</w:t>
            </w:r>
            <w:r>
              <w:rPr>
                <w:spacing w:val="-5"/>
              </w:rPr>
              <w:t xml:space="preserve"> </w:t>
            </w:r>
            <w:r>
              <w:t xml:space="preserve">Comisión </w:t>
            </w:r>
            <w:r>
              <w:rPr>
                <w:spacing w:val="-2"/>
              </w:rPr>
              <w:t>Nacional</w:t>
            </w:r>
          </w:p>
          <w:p w14:paraId="0D155303" w14:textId="77777777" w:rsidR="00423A52" w:rsidRDefault="00341A7A">
            <w:pPr>
              <w:pStyle w:val="TableParagraph"/>
              <w:numPr>
                <w:ilvl w:val="0"/>
                <w:numId w:val="132"/>
              </w:numPr>
              <w:tabs>
                <w:tab w:val="left" w:pos="207"/>
              </w:tabs>
              <w:spacing w:line="248" w:lineRule="exact"/>
              <w:ind w:left="207" w:hanging="138"/>
            </w:pPr>
            <w:r>
              <w:t>Actas</w:t>
            </w:r>
            <w:r>
              <w:rPr>
                <w:spacing w:val="-3"/>
              </w:rPr>
              <w:t xml:space="preserve"> </w:t>
            </w:r>
            <w:r>
              <w:t xml:space="preserve">de </w:t>
            </w:r>
            <w:r>
              <w:rPr>
                <w:spacing w:val="-2"/>
              </w:rPr>
              <w:t>Reprografía</w:t>
            </w:r>
          </w:p>
          <w:p w14:paraId="061E62D9" w14:textId="77777777" w:rsidR="00423A52" w:rsidRDefault="00341A7A">
            <w:pPr>
              <w:pStyle w:val="TableParagraph"/>
              <w:numPr>
                <w:ilvl w:val="0"/>
                <w:numId w:val="132"/>
              </w:numPr>
              <w:tabs>
                <w:tab w:val="left" w:pos="207"/>
              </w:tabs>
              <w:spacing w:line="252" w:lineRule="exact"/>
              <w:ind w:left="207" w:hanging="138"/>
            </w:pPr>
            <w:r>
              <w:t>Actas</w:t>
            </w:r>
            <w:r>
              <w:rPr>
                <w:spacing w:val="-5"/>
              </w:rPr>
              <w:t xml:space="preserve"> </w:t>
            </w:r>
            <w:r>
              <w:t>del</w:t>
            </w:r>
            <w:r>
              <w:rPr>
                <w:spacing w:val="-3"/>
              </w:rPr>
              <w:t xml:space="preserve"> </w:t>
            </w:r>
            <w:r>
              <w:t>Comité</w:t>
            </w:r>
            <w:r>
              <w:rPr>
                <w:spacing w:val="-2"/>
              </w:rPr>
              <w:t xml:space="preserve"> </w:t>
            </w:r>
            <w:r>
              <w:t>de</w:t>
            </w:r>
            <w:r>
              <w:rPr>
                <w:spacing w:val="-5"/>
              </w:rPr>
              <w:t xml:space="preserve"> </w:t>
            </w:r>
            <w:r>
              <w:t>Bienestar</w:t>
            </w:r>
            <w:r>
              <w:rPr>
                <w:spacing w:val="-3"/>
              </w:rPr>
              <w:t xml:space="preserve"> </w:t>
            </w:r>
            <w:r>
              <w:t>Social</w:t>
            </w:r>
            <w:r>
              <w:rPr>
                <w:spacing w:val="-4"/>
              </w:rPr>
              <w:t xml:space="preserve"> </w:t>
            </w:r>
            <w:r>
              <w:t>e</w:t>
            </w:r>
            <w:r>
              <w:rPr>
                <w:spacing w:val="-4"/>
              </w:rPr>
              <w:t xml:space="preserve"> </w:t>
            </w:r>
            <w:r>
              <w:rPr>
                <w:spacing w:val="-2"/>
              </w:rPr>
              <w:t>Incentivos</w:t>
            </w:r>
          </w:p>
          <w:p w14:paraId="56C2E09E" w14:textId="77777777" w:rsidR="00423A52" w:rsidRDefault="00341A7A">
            <w:pPr>
              <w:pStyle w:val="TableParagraph"/>
              <w:numPr>
                <w:ilvl w:val="0"/>
                <w:numId w:val="132"/>
              </w:numPr>
              <w:tabs>
                <w:tab w:val="left" w:pos="207"/>
              </w:tabs>
              <w:spacing w:line="252" w:lineRule="exact"/>
              <w:ind w:left="207" w:hanging="138"/>
            </w:pPr>
            <w:r>
              <w:t>Actas</w:t>
            </w:r>
            <w:r>
              <w:rPr>
                <w:spacing w:val="-5"/>
              </w:rPr>
              <w:t xml:space="preserve"> </w:t>
            </w:r>
            <w:r>
              <w:t>del</w:t>
            </w:r>
            <w:r>
              <w:rPr>
                <w:spacing w:val="-3"/>
              </w:rPr>
              <w:t xml:space="preserve"> </w:t>
            </w:r>
            <w:r>
              <w:t>Comité</w:t>
            </w:r>
            <w:r>
              <w:rPr>
                <w:spacing w:val="-5"/>
              </w:rPr>
              <w:t xml:space="preserve"> </w:t>
            </w:r>
            <w:r>
              <w:t>Interno</w:t>
            </w:r>
            <w:r>
              <w:rPr>
                <w:spacing w:val="-3"/>
              </w:rPr>
              <w:t xml:space="preserve"> </w:t>
            </w:r>
            <w:r>
              <w:t>de</w:t>
            </w:r>
            <w:r>
              <w:rPr>
                <w:spacing w:val="-3"/>
              </w:rPr>
              <w:t xml:space="preserve"> </w:t>
            </w:r>
            <w:r>
              <w:rPr>
                <w:spacing w:val="-2"/>
              </w:rPr>
              <w:t>Conciliación</w:t>
            </w:r>
          </w:p>
          <w:p w14:paraId="0D2FF9AC" w14:textId="77777777" w:rsidR="00423A52" w:rsidRDefault="00341A7A">
            <w:pPr>
              <w:pStyle w:val="TableParagraph"/>
              <w:numPr>
                <w:ilvl w:val="0"/>
                <w:numId w:val="132"/>
              </w:numPr>
              <w:tabs>
                <w:tab w:val="left" w:pos="207"/>
              </w:tabs>
              <w:spacing w:line="252" w:lineRule="exact"/>
              <w:ind w:left="207" w:hanging="138"/>
            </w:pPr>
            <w:r>
              <w:t>Actas</w:t>
            </w:r>
            <w:r>
              <w:rPr>
                <w:spacing w:val="-4"/>
              </w:rPr>
              <w:t xml:space="preserve"> </w:t>
            </w:r>
            <w:r>
              <w:t>del</w:t>
            </w:r>
            <w:r>
              <w:rPr>
                <w:spacing w:val="-2"/>
              </w:rPr>
              <w:t xml:space="preserve"> </w:t>
            </w:r>
            <w:r>
              <w:t>Comité</w:t>
            </w:r>
            <w:r>
              <w:rPr>
                <w:spacing w:val="-2"/>
              </w:rPr>
              <w:t xml:space="preserve"> </w:t>
            </w:r>
            <w:r>
              <w:t>de</w:t>
            </w:r>
            <w:r>
              <w:rPr>
                <w:spacing w:val="-3"/>
              </w:rPr>
              <w:t xml:space="preserve"> </w:t>
            </w:r>
            <w:r>
              <w:rPr>
                <w:spacing w:val="-2"/>
              </w:rPr>
              <w:t>Contratación</w:t>
            </w:r>
          </w:p>
          <w:p w14:paraId="048A0106" w14:textId="77777777" w:rsidR="00423A52" w:rsidRDefault="00341A7A">
            <w:pPr>
              <w:pStyle w:val="TableParagraph"/>
              <w:numPr>
                <w:ilvl w:val="0"/>
                <w:numId w:val="132"/>
              </w:numPr>
              <w:tabs>
                <w:tab w:val="left" w:pos="207"/>
              </w:tabs>
              <w:spacing w:line="252" w:lineRule="exact"/>
              <w:ind w:left="207" w:hanging="138"/>
            </w:pPr>
            <w:r>
              <w:t>Actas</w:t>
            </w:r>
            <w:r>
              <w:rPr>
                <w:spacing w:val="-7"/>
              </w:rPr>
              <w:t xml:space="preserve"> </w:t>
            </w:r>
            <w:r>
              <w:t>del</w:t>
            </w:r>
            <w:r>
              <w:rPr>
                <w:spacing w:val="-4"/>
              </w:rPr>
              <w:t xml:space="preserve"> </w:t>
            </w:r>
            <w:r>
              <w:t>Comité</w:t>
            </w:r>
            <w:r>
              <w:rPr>
                <w:spacing w:val="-3"/>
              </w:rPr>
              <w:t xml:space="preserve"> </w:t>
            </w:r>
            <w:r>
              <w:t>de</w:t>
            </w:r>
            <w:r>
              <w:rPr>
                <w:spacing w:val="-6"/>
              </w:rPr>
              <w:t xml:space="preserve"> </w:t>
            </w:r>
            <w:r>
              <w:t>Convivencia</w:t>
            </w:r>
            <w:r>
              <w:rPr>
                <w:spacing w:val="-4"/>
              </w:rPr>
              <w:t xml:space="preserve"> </w:t>
            </w:r>
            <w:r>
              <w:rPr>
                <w:spacing w:val="-2"/>
              </w:rPr>
              <w:t>Laboral</w:t>
            </w:r>
          </w:p>
          <w:p w14:paraId="3D55E5DF" w14:textId="77777777" w:rsidR="00423A52" w:rsidRDefault="00341A7A">
            <w:pPr>
              <w:pStyle w:val="TableParagraph"/>
              <w:numPr>
                <w:ilvl w:val="0"/>
                <w:numId w:val="132"/>
              </w:numPr>
              <w:tabs>
                <w:tab w:val="left" w:pos="207"/>
              </w:tabs>
              <w:spacing w:line="252" w:lineRule="exact"/>
              <w:ind w:left="207" w:hanging="138"/>
            </w:pPr>
            <w:r>
              <w:t>Actas</w:t>
            </w:r>
            <w:r>
              <w:rPr>
                <w:spacing w:val="-6"/>
              </w:rPr>
              <w:t xml:space="preserve"> </w:t>
            </w:r>
            <w:r>
              <w:t>del</w:t>
            </w:r>
            <w:r>
              <w:rPr>
                <w:spacing w:val="-4"/>
              </w:rPr>
              <w:t xml:space="preserve"> </w:t>
            </w:r>
            <w:r>
              <w:t>Comité</w:t>
            </w:r>
            <w:r>
              <w:rPr>
                <w:spacing w:val="-5"/>
              </w:rPr>
              <w:t xml:space="preserve"> </w:t>
            </w:r>
            <w:r>
              <w:t>de</w:t>
            </w:r>
            <w:r>
              <w:rPr>
                <w:spacing w:val="-5"/>
              </w:rPr>
              <w:t xml:space="preserve"> </w:t>
            </w:r>
            <w:r>
              <w:t>Coordinación</w:t>
            </w:r>
            <w:r>
              <w:rPr>
                <w:spacing w:val="-5"/>
              </w:rPr>
              <w:t xml:space="preserve"> </w:t>
            </w:r>
            <w:r>
              <w:t>de</w:t>
            </w:r>
            <w:r>
              <w:rPr>
                <w:spacing w:val="-4"/>
              </w:rPr>
              <w:t xml:space="preserve"> </w:t>
            </w:r>
            <w:r>
              <w:t>Control</w:t>
            </w:r>
            <w:r>
              <w:rPr>
                <w:spacing w:val="-6"/>
              </w:rPr>
              <w:t xml:space="preserve"> </w:t>
            </w:r>
            <w:r>
              <w:rPr>
                <w:spacing w:val="-2"/>
              </w:rPr>
              <w:t>Interno</w:t>
            </w:r>
          </w:p>
          <w:p w14:paraId="236079AD" w14:textId="77777777" w:rsidR="00423A52" w:rsidRDefault="00341A7A">
            <w:pPr>
              <w:pStyle w:val="TableParagraph"/>
              <w:numPr>
                <w:ilvl w:val="0"/>
                <w:numId w:val="132"/>
              </w:numPr>
              <w:tabs>
                <w:tab w:val="left" w:pos="207"/>
              </w:tabs>
              <w:spacing w:before="1" w:line="252" w:lineRule="exact"/>
              <w:ind w:left="207" w:hanging="138"/>
            </w:pPr>
            <w:r>
              <w:t>Actas</w:t>
            </w:r>
            <w:r>
              <w:rPr>
                <w:spacing w:val="-4"/>
              </w:rPr>
              <w:t xml:space="preserve"> </w:t>
            </w:r>
            <w:r>
              <w:t>del</w:t>
            </w:r>
            <w:r>
              <w:rPr>
                <w:spacing w:val="-2"/>
              </w:rPr>
              <w:t xml:space="preserve"> </w:t>
            </w:r>
            <w:r>
              <w:t>Comité</w:t>
            </w:r>
            <w:r>
              <w:rPr>
                <w:spacing w:val="-2"/>
              </w:rPr>
              <w:t xml:space="preserve"> </w:t>
            </w:r>
            <w:r>
              <w:t>de</w:t>
            </w:r>
            <w:r>
              <w:rPr>
                <w:spacing w:val="-3"/>
              </w:rPr>
              <w:t xml:space="preserve"> </w:t>
            </w:r>
            <w:r>
              <w:rPr>
                <w:spacing w:val="-2"/>
              </w:rPr>
              <w:t>Inventarios</w:t>
            </w:r>
          </w:p>
          <w:p w14:paraId="47289745" w14:textId="77777777" w:rsidR="00423A52" w:rsidRDefault="00341A7A">
            <w:pPr>
              <w:pStyle w:val="TableParagraph"/>
              <w:numPr>
                <w:ilvl w:val="0"/>
                <w:numId w:val="132"/>
              </w:numPr>
              <w:tabs>
                <w:tab w:val="left" w:pos="207"/>
              </w:tabs>
              <w:spacing w:line="252" w:lineRule="exact"/>
              <w:ind w:left="207" w:hanging="138"/>
            </w:pPr>
            <w:r>
              <w:t>Actas</w:t>
            </w:r>
            <w:r>
              <w:rPr>
                <w:spacing w:val="-5"/>
              </w:rPr>
              <w:t xml:space="preserve"> </w:t>
            </w:r>
            <w:r>
              <w:t>del</w:t>
            </w:r>
            <w:r>
              <w:rPr>
                <w:spacing w:val="-2"/>
              </w:rPr>
              <w:t xml:space="preserve"> </w:t>
            </w:r>
            <w:r>
              <w:t>Comité</w:t>
            </w:r>
            <w:r>
              <w:rPr>
                <w:spacing w:val="-3"/>
              </w:rPr>
              <w:t xml:space="preserve"> </w:t>
            </w:r>
            <w:r>
              <w:t>de</w:t>
            </w:r>
            <w:r>
              <w:rPr>
                <w:spacing w:val="-4"/>
              </w:rPr>
              <w:t xml:space="preserve"> </w:t>
            </w:r>
            <w:r>
              <w:t>la</w:t>
            </w:r>
            <w:r>
              <w:rPr>
                <w:spacing w:val="-5"/>
              </w:rPr>
              <w:t xml:space="preserve"> </w:t>
            </w:r>
            <w:r>
              <w:t>Secretaría</w:t>
            </w:r>
            <w:r>
              <w:rPr>
                <w:spacing w:val="-2"/>
              </w:rPr>
              <w:t xml:space="preserve"> General</w:t>
            </w:r>
          </w:p>
          <w:p w14:paraId="7B401F75" w14:textId="77777777" w:rsidR="00423A52" w:rsidRDefault="00341A7A">
            <w:pPr>
              <w:pStyle w:val="TableParagraph"/>
              <w:numPr>
                <w:ilvl w:val="0"/>
                <w:numId w:val="132"/>
              </w:numPr>
              <w:tabs>
                <w:tab w:val="left" w:pos="207"/>
              </w:tabs>
              <w:ind w:right="565" w:firstLine="0"/>
            </w:pPr>
            <w:r>
              <w:t>Actas</w:t>
            </w:r>
            <w:r>
              <w:rPr>
                <w:spacing w:val="-5"/>
              </w:rPr>
              <w:t xml:space="preserve"> </w:t>
            </w:r>
            <w:r>
              <w:t>del</w:t>
            </w:r>
            <w:r>
              <w:rPr>
                <w:spacing w:val="-3"/>
              </w:rPr>
              <w:t xml:space="preserve"> </w:t>
            </w:r>
            <w:r>
              <w:t>Comité</w:t>
            </w:r>
            <w:r>
              <w:rPr>
                <w:spacing w:val="-3"/>
              </w:rPr>
              <w:t xml:space="preserve"> </w:t>
            </w:r>
            <w:r>
              <w:t>de</w:t>
            </w:r>
            <w:r>
              <w:rPr>
                <w:spacing w:val="-5"/>
              </w:rPr>
              <w:t xml:space="preserve"> </w:t>
            </w:r>
            <w:r>
              <w:t>la</w:t>
            </w:r>
            <w:r>
              <w:rPr>
                <w:spacing w:val="-5"/>
              </w:rPr>
              <w:t xml:space="preserve"> </w:t>
            </w:r>
            <w:r>
              <w:t>Subdirección</w:t>
            </w:r>
            <w:r>
              <w:rPr>
                <w:spacing w:val="-5"/>
              </w:rPr>
              <w:t xml:space="preserve"> </w:t>
            </w:r>
            <w:r>
              <w:t>Técnica</w:t>
            </w:r>
            <w:r>
              <w:rPr>
                <w:spacing w:val="-3"/>
              </w:rPr>
              <w:t xml:space="preserve"> </w:t>
            </w:r>
            <w:r>
              <w:t>de</w:t>
            </w:r>
            <w:r>
              <w:rPr>
                <w:spacing w:val="-5"/>
              </w:rPr>
              <w:t xml:space="preserve"> </w:t>
            </w:r>
            <w:r>
              <w:t>Producción</w:t>
            </w:r>
            <w:r>
              <w:rPr>
                <w:spacing w:val="-3"/>
              </w:rPr>
              <w:t xml:space="preserve"> </w:t>
            </w:r>
            <w:r>
              <w:t xml:space="preserve">e </w:t>
            </w:r>
            <w:r>
              <w:rPr>
                <w:spacing w:val="-2"/>
              </w:rPr>
              <w:t>Intervención</w:t>
            </w:r>
          </w:p>
          <w:p w14:paraId="6603D332" w14:textId="77777777" w:rsidR="00423A52" w:rsidRDefault="00341A7A">
            <w:pPr>
              <w:pStyle w:val="TableParagraph"/>
              <w:numPr>
                <w:ilvl w:val="0"/>
                <w:numId w:val="132"/>
              </w:numPr>
              <w:tabs>
                <w:tab w:val="left" w:pos="207"/>
              </w:tabs>
              <w:spacing w:before="1"/>
              <w:ind w:left="207" w:hanging="138"/>
            </w:pPr>
            <w:r>
              <w:t>Actas</w:t>
            </w:r>
            <w:r>
              <w:rPr>
                <w:spacing w:val="-8"/>
              </w:rPr>
              <w:t xml:space="preserve"> </w:t>
            </w:r>
            <w:r>
              <w:t>del</w:t>
            </w:r>
            <w:r>
              <w:rPr>
                <w:spacing w:val="-3"/>
              </w:rPr>
              <w:t xml:space="preserve"> </w:t>
            </w:r>
            <w:r>
              <w:t>Comité</w:t>
            </w:r>
            <w:r>
              <w:rPr>
                <w:spacing w:val="-3"/>
              </w:rPr>
              <w:t xml:space="preserve"> </w:t>
            </w:r>
            <w:r>
              <w:t>de</w:t>
            </w:r>
            <w:r>
              <w:rPr>
                <w:spacing w:val="-6"/>
              </w:rPr>
              <w:t xml:space="preserve"> </w:t>
            </w:r>
            <w:r>
              <w:t>Seguimiento</w:t>
            </w:r>
            <w:r>
              <w:rPr>
                <w:spacing w:val="-3"/>
              </w:rPr>
              <w:t xml:space="preserve"> </w:t>
            </w:r>
            <w:r>
              <w:t>y</w:t>
            </w:r>
            <w:r>
              <w:rPr>
                <w:spacing w:val="-4"/>
              </w:rPr>
              <w:t xml:space="preserve"> </w:t>
            </w:r>
            <w:r>
              <w:t>Control</w:t>
            </w:r>
            <w:r>
              <w:rPr>
                <w:spacing w:val="-4"/>
              </w:rPr>
              <w:t xml:space="preserve"> </w:t>
            </w:r>
            <w:r>
              <w:rPr>
                <w:spacing w:val="-2"/>
              </w:rPr>
              <w:t>Financiero</w:t>
            </w:r>
          </w:p>
          <w:p w14:paraId="3BCA2392" w14:textId="77777777" w:rsidR="00423A52" w:rsidRDefault="00341A7A">
            <w:pPr>
              <w:pStyle w:val="TableParagraph"/>
              <w:numPr>
                <w:ilvl w:val="0"/>
                <w:numId w:val="132"/>
              </w:numPr>
              <w:tabs>
                <w:tab w:val="left" w:pos="207"/>
              </w:tabs>
              <w:spacing w:before="1" w:line="252" w:lineRule="exact"/>
              <w:ind w:left="207" w:hanging="138"/>
            </w:pPr>
            <w:r>
              <w:t>Actas</w:t>
            </w:r>
            <w:r>
              <w:rPr>
                <w:spacing w:val="-6"/>
              </w:rPr>
              <w:t xml:space="preserve"> </w:t>
            </w:r>
            <w:r>
              <w:t>del</w:t>
            </w:r>
            <w:r>
              <w:rPr>
                <w:spacing w:val="-4"/>
              </w:rPr>
              <w:t xml:space="preserve"> </w:t>
            </w:r>
            <w:r>
              <w:t>Comité</w:t>
            </w:r>
            <w:r>
              <w:rPr>
                <w:spacing w:val="-4"/>
              </w:rPr>
              <w:t xml:space="preserve"> </w:t>
            </w:r>
            <w:r>
              <w:t>del</w:t>
            </w:r>
            <w:r>
              <w:rPr>
                <w:spacing w:val="-3"/>
              </w:rPr>
              <w:t xml:space="preserve"> </w:t>
            </w:r>
            <w:r>
              <w:t>Sistema</w:t>
            </w:r>
            <w:r>
              <w:rPr>
                <w:spacing w:val="-6"/>
              </w:rPr>
              <w:t xml:space="preserve"> </w:t>
            </w:r>
            <w:r>
              <w:t>Integrado</w:t>
            </w:r>
            <w:r>
              <w:rPr>
                <w:spacing w:val="-4"/>
              </w:rPr>
              <w:t xml:space="preserve"> </w:t>
            </w:r>
            <w:r>
              <w:t>de</w:t>
            </w:r>
            <w:r>
              <w:rPr>
                <w:spacing w:val="-5"/>
              </w:rPr>
              <w:t xml:space="preserve"> </w:t>
            </w:r>
            <w:r>
              <w:rPr>
                <w:spacing w:val="-2"/>
              </w:rPr>
              <w:t>Gestión</w:t>
            </w:r>
          </w:p>
          <w:p w14:paraId="54C35BEC" w14:textId="77777777" w:rsidR="00423A52" w:rsidRDefault="00341A7A">
            <w:pPr>
              <w:pStyle w:val="TableParagraph"/>
              <w:numPr>
                <w:ilvl w:val="0"/>
                <w:numId w:val="132"/>
              </w:numPr>
              <w:tabs>
                <w:tab w:val="left" w:pos="207"/>
              </w:tabs>
              <w:spacing w:line="252" w:lineRule="exact"/>
              <w:ind w:left="207" w:hanging="138"/>
            </w:pPr>
            <w:r>
              <w:t>Actas</w:t>
            </w:r>
            <w:r>
              <w:rPr>
                <w:spacing w:val="-4"/>
              </w:rPr>
              <w:t xml:space="preserve"> </w:t>
            </w:r>
            <w:r>
              <w:t>del</w:t>
            </w:r>
            <w:r>
              <w:rPr>
                <w:spacing w:val="-2"/>
              </w:rPr>
              <w:t xml:space="preserve"> </w:t>
            </w:r>
            <w:r>
              <w:t>Comité</w:t>
            </w:r>
            <w:r>
              <w:rPr>
                <w:spacing w:val="-2"/>
              </w:rPr>
              <w:t xml:space="preserve"> Directivo</w:t>
            </w:r>
          </w:p>
          <w:p w14:paraId="65AA5C4D" w14:textId="77777777" w:rsidR="00423A52" w:rsidRDefault="00341A7A">
            <w:pPr>
              <w:pStyle w:val="TableParagraph"/>
              <w:numPr>
                <w:ilvl w:val="0"/>
                <w:numId w:val="132"/>
              </w:numPr>
              <w:tabs>
                <w:tab w:val="left" w:pos="207"/>
              </w:tabs>
              <w:spacing w:line="252" w:lineRule="exact"/>
              <w:ind w:left="207" w:hanging="138"/>
            </w:pPr>
            <w:r>
              <w:t>Actas</w:t>
            </w:r>
            <w:r>
              <w:rPr>
                <w:spacing w:val="-8"/>
              </w:rPr>
              <w:t xml:space="preserve"> </w:t>
            </w:r>
            <w:r>
              <w:t>del</w:t>
            </w:r>
            <w:r>
              <w:rPr>
                <w:spacing w:val="-5"/>
              </w:rPr>
              <w:t xml:space="preserve"> </w:t>
            </w:r>
            <w:r>
              <w:t>Comité</w:t>
            </w:r>
            <w:r>
              <w:rPr>
                <w:spacing w:val="-5"/>
              </w:rPr>
              <w:t xml:space="preserve"> </w:t>
            </w:r>
            <w:r>
              <w:t>Paritario</w:t>
            </w:r>
            <w:r>
              <w:rPr>
                <w:spacing w:val="-5"/>
              </w:rPr>
              <w:t xml:space="preserve"> </w:t>
            </w:r>
            <w:r>
              <w:t>de</w:t>
            </w:r>
            <w:r>
              <w:rPr>
                <w:spacing w:val="-5"/>
              </w:rPr>
              <w:t xml:space="preserve"> </w:t>
            </w:r>
            <w:r>
              <w:t>Salud</w:t>
            </w:r>
            <w:r>
              <w:rPr>
                <w:spacing w:val="-7"/>
              </w:rPr>
              <w:t xml:space="preserve"> </w:t>
            </w:r>
            <w:r>
              <w:t>Ocupacional</w:t>
            </w:r>
            <w:r>
              <w:rPr>
                <w:spacing w:val="-5"/>
              </w:rPr>
              <w:t xml:space="preserve"> </w:t>
            </w:r>
            <w:r>
              <w:rPr>
                <w:spacing w:val="-2"/>
              </w:rPr>
              <w:t>(COPASO)</w:t>
            </w:r>
          </w:p>
          <w:p w14:paraId="53A3E192" w14:textId="77777777" w:rsidR="00423A52" w:rsidRDefault="00341A7A">
            <w:pPr>
              <w:pStyle w:val="TableParagraph"/>
              <w:numPr>
                <w:ilvl w:val="0"/>
                <w:numId w:val="132"/>
              </w:numPr>
              <w:tabs>
                <w:tab w:val="left" w:pos="207"/>
              </w:tabs>
              <w:spacing w:before="2" w:line="252" w:lineRule="exact"/>
              <w:ind w:left="207" w:hanging="138"/>
            </w:pPr>
            <w:r>
              <w:t>Actas</w:t>
            </w:r>
            <w:r>
              <w:rPr>
                <w:spacing w:val="-8"/>
              </w:rPr>
              <w:t xml:space="preserve"> </w:t>
            </w:r>
            <w:r>
              <w:t>del</w:t>
            </w:r>
            <w:r>
              <w:rPr>
                <w:spacing w:val="-5"/>
              </w:rPr>
              <w:t xml:space="preserve"> </w:t>
            </w:r>
            <w:r>
              <w:t>Comité</w:t>
            </w:r>
            <w:r>
              <w:rPr>
                <w:spacing w:val="-7"/>
              </w:rPr>
              <w:t xml:space="preserve"> </w:t>
            </w:r>
            <w:r>
              <w:t>Técnico</w:t>
            </w:r>
            <w:r>
              <w:rPr>
                <w:spacing w:val="-5"/>
              </w:rPr>
              <w:t xml:space="preserve"> </w:t>
            </w:r>
            <w:r>
              <w:t>de</w:t>
            </w:r>
            <w:r>
              <w:rPr>
                <w:spacing w:val="-5"/>
              </w:rPr>
              <w:t xml:space="preserve"> </w:t>
            </w:r>
            <w:r>
              <w:t>Sostenibilidad</w:t>
            </w:r>
            <w:r>
              <w:rPr>
                <w:spacing w:val="-5"/>
              </w:rPr>
              <w:t xml:space="preserve"> </w:t>
            </w:r>
            <w:r>
              <w:rPr>
                <w:spacing w:val="-2"/>
              </w:rPr>
              <w:t>Contable</w:t>
            </w:r>
          </w:p>
          <w:p w14:paraId="51117195" w14:textId="77777777" w:rsidR="00423A52" w:rsidRDefault="00341A7A">
            <w:pPr>
              <w:pStyle w:val="TableParagraph"/>
              <w:numPr>
                <w:ilvl w:val="0"/>
                <w:numId w:val="132"/>
              </w:numPr>
              <w:tabs>
                <w:tab w:val="left" w:pos="207"/>
              </w:tabs>
              <w:spacing w:line="236" w:lineRule="exact"/>
              <w:ind w:left="207" w:hanging="138"/>
            </w:pPr>
            <w:r>
              <w:t>Actas</w:t>
            </w:r>
            <w:r>
              <w:rPr>
                <w:spacing w:val="-5"/>
              </w:rPr>
              <w:t xml:space="preserve"> </w:t>
            </w:r>
            <w:r>
              <w:t>del</w:t>
            </w:r>
            <w:r>
              <w:rPr>
                <w:spacing w:val="-3"/>
              </w:rPr>
              <w:t xml:space="preserve"> </w:t>
            </w:r>
            <w:r>
              <w:t>Consejo</w:t>
            </w:r>
            <w:r>
              <w:rPr>
                <w:spacing w:val="-3"/>
              </w:rPr>
              <w:t xml:space="preserve"> </w:t>
            </w:r>
            <w:r>
              <w:rPr>
                <w:spacing w:val="-2"/>
              </w:rPr>
              <w:t>Directivo</w:t>
            </w:r>
          </w:p>
        </w:tc>
      </w:tr>
      <w:tr w:rsidR="00423A52" w14:paraId="569509F6" w14:textId="77777777">
        <w:trPr>
          <w:trHeight w:val="299"/>
        </w:trPr>
        <w:tc>
          <w:tcPr>
            <w:tcW w:w="9635" w:type="dxa"/>
            <w:gridSpan w:val="2"/>
            <w:shd w:val="clear" w:color="auto" w:fill="538235"/>
          </w:tcPr>
          <w:p w14:paraId="08D10AB9"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7904803E" w14:textId="77777777">
        <w:trPr>
          <w:trHeight w:val="299"/>
        </w:trPr>
        <w:tc>
          <w:tcPr>
            <w:tcW w:w="2830" w:type="dxa"/>
          </w:tcPr>
          <w:p w14:paraId="2EAC0965"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8F1382B" w14:textId="77777777" w:rsidR="00423A52" w:rsidRDefault="00341A7A">
            <w:pPr>
              <w:pStyle w:val="TableParagraph"/>
              <w:spacing w:before="21"/>
            </w:pPr>
            <w:r>
              <w:rPr>
                <w:spacing w:val="-2"/>
              </w:rPr>
              <w:t>Actas</w:t>
            </w:r>
          </w:p>
        </w:tc>
      </w:tr>
      <w:tr w:rsidR="00423A52" w14:paraId="071F5D9C" w14:textId="77777777">
        <w:trPr>
          <w:trHeight w:val="506"/>
        </w:trPr>
        <w:tc>
          <w:tcPr>
            <w:tcW w:w="2830" w:type="dxa"/>
          </w:tcPr>
          <w:p w14:paraId="3CB8B453"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14EA99EA" w14:textId="77777777" w:rsidR="00423A52" w:rsidRDefault="00341A7A">
            <w:pPr>
              <w:pStyle w:val="TableParagraph"/>
              <w:spacing w:before="124"/>
            </w:pPr>
            <w:r>
              <w:rPr>
                <w:spacing w:val="-2"/>
              </w:rPr>
              <w:t>Convocatoria,</w:t>
            </w:r>
            <w:r>
              <w:rPr>
                <w:spacing w:val="-3"/>
              </w:rPr>
              <w:t xml:space="preserve"> </w:t>
            </w:r>
            <w:r>
              <w:rPr>
                <w:spacing w:val="-2"/>
              </w:rPr>
              <w:t>acta,</w:t>
            </w:r>
            <w:r>
              <w:rPr>
                <w:spacing w:val="-3"/>
              </w:rPr>
              <w:t xml:space="preserve"> </w:t>
            </w:r>
            <w:r>
              <w:rPr>
                <w:spacing w:val="-2"/>
              </w:rPr>
              <w:t>citación,</w:t>
            </w:r>
            <w:r>
              <w:t xml:space="preserve"> </w:t>
            </w:r>
            <w:r>
              <w:rPr>
                <w:spacing w:val="-2"/>
              </w:rPr>
              <w:t>acuerdos,</w:t>
            </w:r>
            <w:r>
              <w:rPr>
                <w:spacing w:val="-3"/>
              </w:rPr>
              <w:t xml:space="preserve"> </w:t>
            </w:r>
            <w:r>
              <w:rPr>
                <w:spacing w:val="-2"/>
              </w:rPr>
              <w:t>memorias,</w:t>
            </w:r>
            <w:r>
              <w:rPr>
                <w:spacing w:val="-6"/>
              </w:rPr>
              <w:t xml:space="preserve"> </w:t>
            </w:r>
            <w:r>
              <w:rPr>
                <w:spacing w:val="-2"/>
              </w:rPr>
              <w:t>lista</w:t>
            </w:r>
            <w:r>
              <w:rPr>
                <w:spacing w:val="-1"/>
              </w:rPr>
              <w:t xml:space="preserve"> </w:t>
            </w:r>
            <w:r>
              <w:rPr>
                <w:spacing w:val="-2"/>
              </w:rPr>
              <w:t>de</w:t>
            </w:r>
            <w:r>
              <w:rPr>
                <w:spacing w:val="-5"/>
              </w:rPr>
              <w:t xml:space="preserve"> </w:t>
            </w:r>
            <w:r>
              <w:rPr>
                <w:spacing w:val="-2"/>
              </w:rPr>
              <w:t>asistencia,</w:t>
            </w:r>
          </w:p>
        </w:tc>
      </w:tr>
      <w:tr w:rsidR="00423A52" w14:paraId="73271B38" w14:textId="77777777">
        <w:trPr>
          <w:trHeight w:val="271"/>
        </w:trPr>
        <w:tc>
          <w:tcPr>
            <w:tcW w:w="9635" w:type="dxa"/>
            <w:gridSpan w:val="2"/>
            <w:tcBorders>
              <w:left w:val="nil"/>
              <w:right w:val="nil"/>
            </w:tcBorders>
          </w:tcPr>
          <w:p w14:paraId="5956D49B" w14:textId="77777777" w:rsidR="00423A52" w:rsidRDefault="00423A52">
            <w:pPr>
              <w:pStyle w:val="TableParagraph"/>
              <w:ind w:left="0"/>
              <w:rPr>
                <w:rFonts w:ascii="Times New Roman"/>
                <w:sz w:val="20"/>
              </w:rPr>
            </w:pPr>
          </w:p>
        </w:tc>
      </w:tr>
      <w:tr w:rsidR="00423A52" w14:paraId="07FB864E" w14:textId="77777777">
        <w:trPr>
          <w:trHeight w:val="300"/>
        </w:trPr>
        <w:tc>
          <w:tcPr>
            <w:tcW w:w="9635" w:type="dxa"/>
            <w:gridSpan w:val="2"/>
            <w:shd w:val="clear" w:color="auto" w:fill="538235"/>
          </w:tcPr>
          <w:p w14:paraId="3E4C162D" w14:textId="77777777" w:rsidR="00423A52" w:rsidRDefault="00341A7A">
            <w:pPr>
              <w:pStyle w:val="TableParagraph"/>
              <w:spacing w:before="46" w:line="234" w:lineRule="exact"/>
              <w:ind w:left="3809"/>
            </w:pPr>
            <w:r>
              <w:t>1.</w:t>
            </w:r>
            <w:r>
              <w:rPr>
                <w:spacing w:val="-1"/>
              </w:rPr>
              <w:t xml:space="preserve"> </w:t>
            </w:r>
            <w:r>
              <w:rPr>
                <w:spacing w:val="-2"/>
              </w:rPr>
              <w:t>IDENTIFICACIÓN</w:t>
            </w:r>
          </w:p>
        </w:tc>
      </w:tr>
      <w:tr w:rsidR="00423A52" w14:paraId="59CA3F8D" w14:textId="77777777">
        <w:trPr>
          <w:trHeight w:val="299"/>
        </w:trPr>
        <w:tc>
          <w:tcPr>
            <w:tcW w:w="2830" w:type="dxa"/>
          </w:tcPr>
          <w:p w14:paraId="575C1C86"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03BF37BF" w14:textId="77777777" w:rsidR="00423A52" w:rsidRDefault="00341A7A">
            <w:pPr>
              <w:pStyle w:val="TableParagraph"/>
              <w:spacing w:before="21"/>
            </w:pPr>
            <w:r>
              <w:t>SECRETARIA</w:t>
            </w:r>
            <w:r>
              <w:rPr>
                <w:spacing w:val="-9"/>
              </w:rPr>
              <w:t xml:space="preserve"> </w:t>
            </w:r>
            <w:r>
              <w:rPr>
                <w:spacing w:val="-2"/>
              </w:rPr>
              <w:t>GENERAL</w:t>
            </w:r>
          </w:p>
        </w:tc>
      </w:tr>
      <w:tr w:rsidR="00423A52" w14:paraId="372C9230" w14:textId="77777777">
        <w:trPr>
          <w:trHeight w:val="299"/>
        </w:trPr>
        <w:tc>
          <w:tcPr>
            <w:tcW w:w="2830" w:type="dxa"/>
          </w:tcPr>
          <w:p w14:paraId="3EF4E1A9" w14:textId="77777777" w:rsidR="00423A52" w:rsidRDefault="00341A7A">
            <w:pPr>
              <w:pStyle w:val="TableParagraph"/>
              <w:spacing w:before="21"/>
            </w:pPr>
            <w:r>
              <w:t>1.2</w:t>
            </w:r>
            <w:r>
              <w:rPr>
                <w:spacing w:val="1"/>
              </w:rPr>
              <w:t xml:space="preserve"> </w:t>
            </w:r>
            <w:r>
              <w:rPr>
                <w:spacing w:val="-2"/>
              </w:rPr>
              <w:t>PROCESO</w:t>
            </w:r>
          </w:p>
        </w:tc>
        <w:tc>
          <w:tcPr>
            <w:tcW w:w="6805" w:type="dxa"/>
          </w:tcPr>
          <w:p w14:paraId="5381D747" w14:textId="77777777" w:rsidR="00423A52" w:rsidRDefault="00341A7A">
            <w:pPr>
              <w:pStyle w:val="TableParagraph"/>
              <w:spacing w:before="21"/>
            </w:pPr>
            <w:r>
              <w:t>GESTION</w:t>
            </w:r>
            <w:r>
              <w:rPr>
                <w:spacing w:val="-4"/>
              </w:rPr>
              <w:t xml:space="preserve"> </w:t>
            </w:r>
            <w:r>
              <w:rPr>
                <w:spacing w:val="-2"/>
              </w:rPr>
              <w:t>DOCUMENTAL</w:t>
            </w:r>
          </w:p>
        </w:tc>
      </w:tr>
      <w:tr w:rsidR="00423A52" w14:paraId="0B2DD554" w14:textId="77777777">
        <w:trPr>
          <w:trHeight w:val="601"/>
        </w:trPr>
        <w:tc>
          <w:tcPr>
            <w:tcW w:w="2830" w:type="dxa"/>
          </w:tcPr>
          <w:p w14:paraId="43F11BA5" w14:textId="77777777" w:rsidR="00423A52" w:rsidRDefault="00341A7A">
            <w:pPr>
              <w:pStyle w:val="TableParagraph"/>
              <w:spacing w:before="172"/>
            </w:pPr>
            <w:r>
              <w:t>1.3</w:t>
            </w:r>
            <w:r>
              <w:rPr>
                <w:spacing w:val="1"/>
              </w:rPr>
              <w:t xml:space="preserve"> </w:t>
            </w:r>
            <w:r>
              <w:rPr>
                <w:spacing w:val="-2"/>
              </w:rPr>
              <w:t>PROCEDIMIENTO</w:t>
            </w:r>
          </w:p>
        </w:tc>
        <w:tc>
          <w:tcPr>
            <w:tcW w:w="6805" w:type="dxa"/>
          </w:tcPr>
          <w:p w14:paraId="13BE6B7A" w14:textId="77777777" w:rsidR="00423A52" w:rsidRDefault="00341A7A">
            <w:pPr>
              <w:pStyle w:val="TableParagraph"/>
              <w:spacing w:before="45"/>
            </w:pPr>
            <w:r>
              <w:t>GDO-PR-006-</w:t>
            </w:r>
            <w:r>
              <w:rPr>
                <w:spacing w:val="40"/>
              </w:rPr>
              <w:t xml:space="preserve"> </w:t>
            </w:r>
            <w:r>
              <w:t>PROCEDIMIENTO</w:t>
            </w:r>
            <w:r>
              <w:rPr>
                <w:spacing w:val="40"/>
              </w:rPr>
              <w:t xml:space="preserve"> </w:t>
            </w:r>
            <w:r>
              <w:t>DISPOSICIÓN</w:t>
            </w:r>
            <w:r>
              <w:rPr>
                <w:spacing w:val="40"/>
              </w:rPr>
              <w:t xml:space="preserve"> </w:t>
            </w:r>
            <w:r>
              <w:t>FINAL</w:t>
            </w:r>
            <w:r>
              <w:rPr>
                <w:spacing w:val="40"/>
              </w:rPr>
              <w:t xml:space="preserve"> </w:t>
            </w:r>
            <w:r>
              <w:t>DE</w:t>
            </w:r>
            <w:r>
              <w:rPr>
                <w:spacing w:val="40"/>
              </w:rPr>
              <w:t xml:space="preserve"> </w:t>
            </w:r>
            <w:r>
              <w:t xml:space="preserve">LOS </w:t>
            </w:r>
            <w:r>
              <w:rPr>
                <w:spacing w:val="-2"/>
              </w:rPr>
              <w:t>DOCUMENTOS</w:t>
            </w:r>
          </w:p>
        </w:tc>
      </w:tr>
      <w:tr w:rsidR="00423A52" w14:paraId="566302C8" w14:textId="77777777">
        <w:trPr>
          <w:trHeight w:val="299"/>
        </w:trPr>
        <w:tc>
          <w:tcPr>
            <w:tcW w:w="2830" w:type="dxa"/>
          </w:tcPr>
          <w:p w14:paraId="785DBF38"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3F7DC107" w14:textId="77777777" w:rsidR="00423A52" w:rsidRDefault="00341A7A">
            <w:pPr>
              <w:pStyle w:val="TableParagraph"/>
              <w:spacing w:before="21"/>
            </w:pPr>
            <w:r>
              <w:t>ACTAS</w:t>
            </w:r>
            <w:r>
              <w:rPr>
                <w:spacing w:val="-5"/>
              </w:rPr>
              <w:t xml:space="preserve"> </w:t>
            </w:r>
            <w:r>
              <w:t>DE</w:t>
            </w:r>
            <w:r>
              <w:rPr>
                <w:spacing w:val="-5"/>
              </w:rPr>
              <w:t xml:space="preserve"> </w:t>
            </w:r>
            <w:r>
              <w:t>ELIMINACION</w:t>
            </w:r>
            <w:r>
              <w:rPr>
                <w:spacing w:val="-5"/>
              </w:rPr>
              <w:t xml:space="preserve"> </w:t>
            </w:r>
            <w:r>
              <w:t>DE</w:t>
            </w:r>
            <w:r>
              <w:rPr>
                <w:spacing w:val="-4"/>
              </w:rPr>
              <w:t xml:space="preserve"> </w:t>
            </w:r>
            <w:r>
              <w:rPr>
                <w:spacing w:val="-2"/>
              </w:rPr>
              <w:t>DOCUMENTOS</w:t>
            </w:r>
          </w:p>
        </w:tc>
      </w:tr>
    </w:tbl>
    <w:p w14:paraId="2F6E994F" w14:textId="77777777" w:rsidR="00423A52" w:rsidRDefault="00423A52">
      <w:pPr>
        <w:pStyle w:val="TableParagraph"/>
        <w:sectPr w:rsidR="00423A52">
          <w:pgSz w:w="12240" w:h="15840"/>
          <w:pgMar w:top="2100" w:right="850" w:bottom="1920" w:left="1133" w:header="713" w:footer="1726" w:gutter="0"/>
          <w:cols w:space="720"/>
        </w:sectPr>
      </w:pPr>
    </w:p>
    <w:p w14:paraId="40FC3FB2"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8EBF77A" w14:textId="77777777">
        <w:trPr>
          <w:trHeight w:val="506"/>
        </w:trPr>
        <w:tc>
          <w:tcPr>
            <w:tcW w:w="2830" w:type="dxa"/>
            <w:tcBorders>
              <w:top w:val="nil"/>
            </w:tcBorders>
          </w:tcPr>
          <w:p w14:paraId="28245AE5" w14:textId="77777777" w:rsidR="00423A52" w:rsidRDefault="00341A7A">
            <w:pPr>
              <w:pStyle w:val="TableParagraph"/>
              <w:spacing w:line="254" w:lineRule="exact"/>
            </w:pPr>
            <w:r>
              <w:t xml:space="preserve">1.5 NIVEL DE </w:t>
            </w:r>
            <w:r>
              <w:rPr>
                <w:spacing w:val="-2"/>
              </w:rPr>
              <w:t>DESCRIPCIÓN</w:t>
            </w:r>
          </w:p>
        </w:tc>
        <w:tc>
          <w:tcPr>
            <w:tcW w:w="6805" w:type="dxa"/>
            <w:tcBorders>
              <w:top w:val="nil"/>
            </w:tcBorders>
          </w:tcPr>
          <w:p w14:paraId="15BFC4C2" w14:textId="77777777" w:rsidR="00423A52" w:rsidRDefault="00341A7A">
            <w:pPr>
              <w:pStyle w:val="TableParagraph"/>
              <w:spacing w:before="125"/>
            </w:pPr>
            <w:r>
              <w:rPr>
                <w:spacing w:val="-2"/>
              </w:rPr>
              <w:t>Subserie</w:t>
            </w:r>
          </w:p>
        </w:tc>
      </w:tr>
      <w:tr w:rsidR="00423A52" w14:paraId="089D4B24" w14:textId="77777777">
        <w:trPr>
          <w:trHeight w:val="297"/>
        </w:trPr>
        <w:tc>
          <w:tcPr>
            <w:tcW w:w="9635" w:type="dxa"/>
            <w:gridSpan w:val="2"/>
            <w:shd w:val="clear" w:color="auto" w:fill="538235"/>
          </w:tcPr>
          <w:p w14:paraId="0F81FB95"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40D4B29B" w14:textId="77777777">
        <w:trPr>
          <w:trHeight w:val="1264"/>
        </w:trPr>
        <w:tc>
          <w:tcPr>
            <w:tcW w:w="2830" w:type="dxa"/>
          </w:tcPr>
          <w:p w14:paraId="1558468C" w14:textId="77777777" w:rsidR="00423A52" w:rsidRDefault="00423A52">
            <w:pPr>
              <w:pStyle w:val="TableParagraph"/>
              <w:spacing w:before="250"/>
              <w:ind w:left="0"/>
              <w:rPr>
                <w:rFonts w:ascii="Arial"/>
                <w:b/>
              </w:rPr>
            </w:pPr>
          </w:p>
          <w:p w14:paraId="7697319D"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21573C30" w14:textId="77777777" w:rsidR="00423A52" w:rsidRDefault="00341A7A">
            <w:pPr>
              <w:pStyle w:val="TableParagraph"/>
              <w:ind w:right="58"/>
              <w:jc w:val="both"/>
            </w:pPr>
            <w:r>
              <w:t>La subserie contiene los documentos con la información referente a la eliminación de la documentación que se va a realizar en la UAERMV</w:t>
            </w:r>
            <w:r>
              <w:rPr>
                <w:spacing w:val="67"/>
                <w:w w:val="150"/>
              </w:rPr>
              <w:t xml:space="preserve"> </w:t>
            </w:r>
            <w:r>
              <w:t>según</w:t>
            </w:r>
            <w:r>
              <w:rPr>
                <w:spacing w:val="64"/>
                <w:w w:val="150"/>
              </w:rPr>
              <w:t xml:space="preserve"> </w:t>
            </w:r>
            <w:r>
              <w:t>el</w:t>
            </w:r>
            <w:r>
              <w:rPr>
                <w:spacing w:val="66"/>
                <w:w w:val="150"/>
              </w:rPr>
              <w:t xml:space="preserve"> </w:t>
            </w:r>
            <w:r>
              <w:t>procedimiento</w:t>
            </w:r>
            <w:r>
              <w:rPr>
                <w:spacing w:val="66"/>
                <w:w w:val="150"/>
              </w:rPr>
              <w:t xml:space="preserve"> </w:t>
            </w:r>
            <w:r>
              <w:t>de</w:t>
            </w:r>
            <w:r>
              <w:rPr>
                <w:spacing w:val="64"/>
                <w:w w:val="150"/>
              </w:rPr>
              <w:t xml:space="preserve"> </w:t>
            </w:r>
            <w:r>
              <w:t>disposición</w:t>
            </w:r>
            <w:r>
              <w:rPr>
                <w:spacing w:val="64"/>
                <w:w w:val="150"/>
              </w:rPr>
              <w:t xml:space="preserve"> </w:t>
            </w:r>
            <w:r>
              <w:t>final</w:t>
            </w:r>
            <w:r>
              <w:rPr>
                <w:spacing w:val="67"/>
                <w:w w:val="150"/>
              </w:rPr>
              <w:t xml:space="preserve"> </w:t>
            </w:r>
            <w:r>
              <w:t>de</w:t>
            </w:r>
            <w:r>
              <w:rPr>
                <w:spacing w:val="64"/>
                <w:w w:val="150"/>
              </w:rPr>
              <w:t xml:space="preserve"> </w:t>
            </w:r>
            <w:r>
              <w:rPr>
                <w:spacing w:val="-5"/>
              </w:rPr>
              <w:t>los</w:t>
            </w:r>
          </w:p>
          <w:p w14:paraId="2AACC37F" w14:textId="77777777" w:rsidR="00423A52" w:rsidRDefault="00341A7A">
            <w:pPr>
              <w:pStyle w:val="TableParagraph"/>
              <w:spacing w:line="252" w:lineRule="exact"/>
              <w:ind w:right="58"/>
              <w:jc w:val="both"/>
            </w:pPr>
            <w:r>
              <w:t xml:space="preserve">documentos establecido en las TRD y avalada por el comité de </w:t>
            </w:r>
            <w:r>
              <w:rPr>
                <w:spacing w:val="-2"/>
              </w:rPr>
              <w:t>archivo</w:t>
            </w:r>
          </w:p>
        </w:tc>
      </w:tr>
      <w:tr w:rsidR="00423A52" w14:paraId="608F873F" w14:textId="77777777">
        <w:trPr>
          <w:trHeight w:val="506"/>
        </w:trPr>
        <w:tc>
          <w:tcPr>
            <w:tcW w:w="2830" w:type="dxa"/>
          </w:tcPr>
          <w:p w14:paraId="3AD4CB7C" w14:textId="77777777" w:rsidR="00423A52" w:rsidRDefault="00341A7A">
            <w:pPr>
              <w:pStyle w:val="TableParagraph"/>
              <w:spacing w:line="252" w:lineRule="exact"/>
            </w:pPr>
            <w:r>
              <w:t xml:space="preserve">2.2 TIPOS </w:t>
            </w:r>
            <w:r>
              <w:rPr>
                <w:spacing w:val="-2"/>
              </w:rPr>
              <w:t>DOCUMENTALES</w:t>
            </w:r>
          </w:p>
        </w:tc>
        <w:tc>
          <w:tcPr>
            <w:tcW w:w="6805" w:type="dxa"/>
          </w:tcPr>
          <w:p w14:paraId="108F3276" w14:textId="77777777" w:rsidR="00423A52" w:rsidRDefault="00341A7A">
            <w:pPr>
              <w:pStyle w:val="TableParagraph"/>
              <w:spacing w:before="124"/>
            </w:pPr>
            <w:r>
              <w:rPr>
                <w:spacing w:val="-4"/>
              </w:rPr>
              <w:t>Acta</w:t>
            </w:r>
          </w:p>
        </w:tc>
      </w:tr>
      <w:tr w:rsidR="00423A52" w14:paraId="441A9567" w14:textId="77777777">
        <w:trPr>
          <w:trHeight w:val="302"/>
        </w:trPr>
        <w:tc>
          <w:tcPr>
            <w:tcW w:w="9635" w:type="dxa"/>
            <w:gridSpan w:val="2"/>
            <w:shd w:val="clear" w:color="auto" w:fill="538235"/>
          </w:tcPr>
          <w:p w14:paraId="7D44666E"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1C3E26BB" w14:textId="77777777">
        <w:trPr>
          <w:trHeight w:val="299"/>
        </w:trPr>
        <w:tc>
          <w:tcPr>
            <w:tcW w:w="2830" w:type="dxa"/>
          </w:tcPr>
          <w:p w14:paraId="4AE26B9B"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B46F551" w14:textId="77777777" w:rsidR="00423A52" w:rsidRDefault="00341A7A">
            <w:pPr>
              <w:pStyle w:val="TableParagraph"/>
              <w:spacing w:before="21"/>
            </w:pPr>
            <w:r>
              <w:t>Actas</w:t>
            </w:r>
            <w:r>
              <w:rPr>
                <w:spacing w:val="-5"/>
              </w:rPr>
              <w:t xml:space="preserve"> </w:t>
            </w:r>
            <w:r>
              <w:t>de</w:t>
            </w:r>
            <w:r>
              <w:rPr>
                <w:spacing w:val="-5"/>
              </w:rPr>
              <w:t xml:space="preserve"> </w:t>
            </w:r>
            <w:r>
              <w:t>Eliminación</w:t>
            </w:r>
            <w:r>
              <w:rPr>
                <w:spacing w:val="-5"/>
              </w:rPr>
              <w:t xml:space="preserve"> </w:t>
            </w:r>
            <w:r>
              <w:t>de</w:t>
            </w:r>
            <w:r>
              <w:rPr>
                <w:spacing w:val="-5"/>
              </w:rPr>
              <w:t xml:space="preserve"> </w:t>
            </w:r>
            <w:r>
              <w:rPr>
                <w:spacing w:val="-2"/>
              </w:rPr>
              <w:t>Documentos</w:t>
            </w:r>
          </w:p>
        </w:tc>
      </w:tr>
      <w:tr w:rsidR="00423A52" w14:paraId="7753EA4F" w14:textId="77777777">
        <w:trPr>
          <w:trHeight w:val="505"/>
        </w:trPr>
        <w:tc>
          <w:tcPr>
            <w:tcW w:w="2830" w:type="dxa"/>
          </w:tcPr>
          <w:p w14:paraId="1760829E"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6C7FA117" w14:textId="77777777" w:rsidR="00423A52" w:rsidRDefault="00341A7A">
            <w:pPr>
              <w:pStyle w:val="TableParagraph"/>
              <w:spacing w:before="124"/>
            </w:pPr>
            <w:r>
              <w:t>Decisiones,</w:t>
            </w:r>
            <w:r>
              <w:rPr>
                <w:spacing w:val="-12"/>
              </w:rPr>
              <w:t xml:space="preserve"> </w:t>
            </w:r>
            <w:r>
              <w:t>eliminación,</w:t>
            </w:r>
            <w:r>
              <w:rPr>
                <w:spacing w:val="-13"/>
              </w:rPr>
              <w:t xml:space="preserve"> </w:t>
            </w:r>
            <w:r>
              <w:rPr>
                <w:spacing w:val="-2"/>
              </w:rPr>
              <w:t>Documentos,</w:t>
            </w:r>
          </w:p>
        </w:tc>
      </w:tr>
      <w:tr w:rsidR="00423A52" w14:paraId="5E0B22C0" w14:textId="77777777">
        <w:trPr>
          <w:trHeight w:val="371"/>
        </w:trPr>
        <w:tc>
          <w:tcPr>
            <w:tcW w:w="9635" w:type="dxa"/>
            <w:gridSpan w:val="2"/>
            <w:tcBorders>
              <w:left w:val="nil"/>
              <w:right w:val="nil"/>
            </w:tcBorders>
          </w:tcPr>
          <w:p w14:paraId="6950DBBF" w14:textId="77777777" w:rsidR="00423A52" w:rsidRDefault="00423A52">
            <w:pPr>
              <w:pStyle w:val="TableParagraph"/>
              <w:ind w:left="0"/>
              <w:rPr>
                <w:rFonts w:ascii="Times New Roman"/>
                <w:sz w:val="20"/>
              </w:rPr>
            </w:pPr>
          </w:p>
        </w:tc>
      </w:tr>
      <w:tr w:rsidR="00423A52" w14:paraId="143541B6" w14:textId="77777777">
        <w:trPr>
          <w:trHeight w:val="301"/>
        </w:trPr>
        <w:tc>
          <w:tcPr>
            <w:tcW w:w="9635" w:type="dxa"/>
            <w:gridSpan w:val="2"/>
            <w:shd w:val="clear" w:color="auto" w:fill="538235"/>
          </w:tcPr>
          <w:p w14:paraId="6C40FCF5"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64B81978" w14:textId="77777777">
        <w:trPr>
          <w:trHeight w:val="299"/>
        </w:trPr>
        <w:tc>
          <w:tcPr>
            <w:tcW w:w="2830" w:type="dxa"/>
          </w:tcPr>
          <w:p w14:paraId="5A269C96"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16520C8C" w14:textId="77777777" w:rsidR="00423A52" w:rsidRDefault="00341A7A">
            <w:pPr>
              <w:pStyle w:val="TableParagraph"/>
              <w:spacing w:before="19"/>
            </w:pPr>
            <w:r>
              <w:t>SECRETARIA</w:t>
            </w:r>
            <w:r>
              <w:rPr>
                <w:spacing w:val="-9"/>
              </w:rPr>
              <w:t xml:space="preserve"> </w:t>
            </w:r>
            <w:r>
              <w:rPr>
                <w:spacing w:val="-2"/>
              </w:rPr>
              <w:t>GENERAL</w:t>
            </w:r>
          </w:p>
        </w:tc>
      </w:tr>
      <w:tr w:rsidR="00423A52" w14:paraId="3CF1E83D" w14:textId="77777777">
        <w:trPr>
          <w:trHeight w:val="299"/>
        </w:trPr>
        <w:tc>
          <w:tcPr>
            <w:tcW w:w="2830" w:type="dxa"/>
          </w:tcPr>
          <w:p w14:paraId="05B5FCCB" w14:textId="77777777" w:rsidR="00423A52" w:rsidRDefault="00341A7A">
            <w:pPr>
              <w:pStyle w:val="TableParagraph"/>
              <w:spacing w:before="21"/>
            </w:pPr>
            <w:r>
              <w:t>1.2</w:t>
            </w:r>
            <w:r>
              <w:rPr>
                <w:spacing w:val="1"/>
              </w:rPr>
              <w:t xml:space="preserve"> </w:t>
            </w:r>
            <w:r>
              <w:rPr>
                <w:spacing w:val="-2"/>
              </w:rPr>
              <w:t>PROCESO</w:t>
            </w:r>
          </w:p>
        </w:tc>
        <w:tc>
          <w:tcPr>
            <w:tcW w:w="6805" w:type="dxa"/>
          </w:tcPr>
          <w:p w14:paraId="31AFB650" w14:textId="77777777" w:rsidR="00423A52" w:rsidRDefault="00341A7A">
            <w:pPr>
              <w:pStyle w:val="TableParagraph"/>
              <w:spacing w:before="21"/>
            </w:pPr>
            <w:r>
              <w:t>GESTION</w:t>
            </w:r>
            <w:r>
              <w:rPr>
                <w:spacing w:val="-5"/>
              </w:rPr>
              <w:t xml:space="preserve"> </w:t>
            </w:r>
            <w:r>
              <w:t>DEL</w:t>
            </w:r>
            <w:r>
              <w:rPr>
                <w:spacing w:val="-5"/>
              </w:rPr>
              <w:t xml:space="preserve"> </w:t>
            </w:r>
            <w:r>
              <w:t>TALENTO</w:t>
            </w:r>
            <w:r>
              <w:rPr>
                <w:spacing w:val="-3"/>
              </w:rPr>
              <w:t xml:space="preserve"> </w:t>
            </w:r>
            <w:r>
              <w:rPr>
                <w:spacing w:val="-2"/>
              </w:rPr>
              <w:t>HUMANO</w:t>
            </w:r>
          </w:p>
        </w:tc>
      </w:tr>
      <w:tr w:rsidR="00423A52" w14:paraId="0F3F89D9" w14:textId="77777777">
        <w:trPr>
          <w:trHeight w:val="299"/>
        </w:trPr>
        <w:tc>
          <w:tcPr>
            <w:tcW w:w="2830" w:type="dxa"/>
          </w:tcPr>
          <w:p w14:paraId="27674973"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07979B9" w14:textId="77777777" w:rsidR="00423A52" w:rsidRDefault="00341A7A">
            <w:pPr>
              <w:pStyle w:val="TableParagraph"/>
              <w:spacing w:before="21"/>
            </w:pPr>
            <w:r>
              <w:t>NO</w:t>
            </w:r>
            <w:r>
              <w:rPr>
                <w:spacing w:val="-2"/>
              </w:rPr>
              <w:t xml:space="preserve"> APLICA</w:t>
            </w:r>
          </w:p>
        </w:tc>
      </w:tr>
      <w:tr w:rsidR="00423A52" w14:paraId="45BFC8B3" w14:textId="77777777">
        <w:trPr>
          <w:trHeight w:val="299"/>
        </w:trPr>
        <w:tc>
          <w:tcPr>
            <w:tcW w:w="2830" w:type="dxa"/>
          </w:tcPr>
          <w:p w14:paraId="139802EE"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49B527AC" w14:textId="77777777" w:rsidR="00423A52" w:rsidRDefault="00341A7A">
            <w:pPr>
              <w:pStyle w:val="TableParagraph"/>
              <w:spacing w:before="21"/>
            </w:pPr>
            <w:r>
              <w:t>ACTAS</w:t>
            </w:r>
            <w:r>
              <w:rPr>
                <w:spacing w:val="-4"/>
              </w:rPr>
              <w:t xml:space="preserve"> </w:t>
            </w:r>
            <w:r>
              <w:t>DE</w:t>
            </w:r>
            <w:r>
              <w:rPr>
                <w:spacing w:val="-4"/>
              </w:rPr>
              <w:t xml:space="preserve"> </w:t>
            </w:r>
            <w:r>
              <w:t>LA</w:t>
            </w:r>
            <w:r>
              <w:rPr>
                <w:spacing w:val="-4"/>
              </w:rPr>
              <w:t xml:space="preserve"> </w:t>
            </w:r>
            <w:r>
              <w:t>COMISIÓN</w:t>
            </w:r>
            <w:r>
              <w:rPr>
                <w:spacing w:val="-4"/>
              </w:rPr>
              <w:t xml:space="preserve"> </w:t>
            </w:r>
            <w:r>
              <w:t>DE</w:t>
            </w:r>
            <w:r>
              <w:rPr>
                <w:spacing w:val="-3"/>
              </w:rPr>
              <w:t xml:space="preserve"> </w:t>
            </w:r>
            <w:r>
              <w:rPr>
                <w:spacing w:val="-2"/>
              </w:rPr>
              <w:t>PERSONAL</w:t>
            </w:r>
          </w:p>
        </w:tc>
      </w:tr>
      <w:tr w:rsidR="00423A52" w14:paraId="0FBF1521" w14:textId="77777777">
        <w:trPr>
          <w:trHeight w:val="506"/>
        </w:trPr>
        <w:tc>
          <w:tcPr>
            <w:tcW w:w="2830" w:type="dxa"/>
          </w:tcPr>
          <w:p w14:paraId="69836559" w14:textId="77777777" w:rsidR="00423A52" w:rsidRDefault="00341A7A">
            <w:pPr>
              <w:pStyle w:val="TableParagraph"/>
              <w:spacing w:line="254" w:lineRule="exact"/>
            </w:pPr>
            <w:r>
              <w:t xml:space="preserve">1.5 NIVEL DE </w:t>
            </w:r>
            <w:r>
              <w:rPr>
                <w:spacing w:val="-2"/>
              </w:rPr>
              <w:t>DESCRIPCIÓN</w:t>
            </w:r>
          </w:p>
        </w:tc>
        <w:tc>
          <w:tcPr>
            <w:tcW w:w="6805" w:type="dxa"/>
          </w:tcPr>
          <w:p w14:paraId="70D3FDDE" w14:textId="77777777" w:rsidR="00423A52" w:rsidRDefault="00341A7A">
            <w:pPr>
              <w:pStyle w:val="TableParagraph"/>
              <w:spacing w:before="125"/>
            </w:pPr>
            <w:r>
              <w:rPr>
                <w:spacing w:val="-2"/>
              </w:rPr>
              <w:t>Subserie</w:t>
            </w:r>
          </w:p>
        </w:tc>
      </w:tr>
      <w:tr w:rsidR="00423A52" w14:paraId="28ADDEFE" w14:textId="77777777">
        <w:trPr>
          <w:trHeight w:val="297"/>
        </w:trPr>
        <w:tc>
          <w:tcPr>
            <w:tcW w:w="9635" w:type="dxa"/>
            <w:gridSpan w:val="2"/>
            <w:shd w:val="clear" w:color="auto" w:fill="538235"/>
          </w:tcPr>
          <w:p w14:paraId="309A409F" w14:textId="77777777" w:rsidR="00423A52" w:rsidRDefault="00341A7A">
            <w:pPr>
              <w:pStyle w:val="TableParagraph"/>
              <w:spacing w:before="44" w:line="234" w:lineRule="exact"/>
              <w:ind w:left="4034"/>
            </w:pPr>
            <w:r>
              <w:t>2.</w:t>
            </w:r>
            <w:r>
              <w:rPr>
                <w:spacing w:val="1"/>
              </w:rPr>
              <w:t xml:space="preserve"> </w:t>
            </w:r>
            <w:r>
              <w:rPr>
                <w:spacing w:val="-2"/>
              </w:rPr>
              <w:t>CONTENIDO</w:t>
            </w:r>
          </w:p>
        </w:tc>
      </w:tr>
      <w:tr w:rsidR="00423A52" w14:paraId="4C56680E" w14:textId="77777777">
        <w:trPr>
          <w:trHeight w:val="1518"/>
        </w:trPr>
        <w:tc>
          <w:tcPr>
            <w:tcW w:w="2830" w:type="dxa"/>
          </w:tcPr>
          <w:p w14:paraId="315077D6" w14:textId="77777777" w:rsidR="00423A52" w:rsidRDefault="00423A52">
            <w:pPr>
              <w:pStyle w:val="TableParagraph"/>
              <w:ind w:left="0"/>
              <w:rPr>
                <w:rFonts w:ascii="Arial"/>
                <w:b/>
              </w:rPr>
            </w:pPr>
          </w:p>
          <w:p w14:paraId="7712241B" w14:textId="77777777" w:rsidR="00423A52" w:rsidRDefault="00423A52">
            <w:pPr>
              <w:pStyle w:val="TableParagraph"/>
              <w:spacing w:before="125"/>
              <w:ind w:left="0"/>
              <w:rPr>
                <w:rFonts w:ascii="Arial"/>
                <w:b/>
              </w:rPr>
            </w:pPr>
          </w:p>
          <w:p w14:paraId="0E001812" w14:textId="77777777" w:rsidR="00423A52" w:rsidRDefault="00341A7A">
            <w:pPr>
              <w:pStyle w:val="TableParagraph"/>
            </w:pPr>
            <w:r>
              <w:t>2.1</w:t>
            </w:r>
            <w:r>
              <w:rPr>
                <w:spacing w:val="1"/>
              </w:rPr>
              <w:t xml:space="preserve"> </w:t>
            </w:r>
            <w:r>
              <w:rPr>
                <w:spacing w:val="-2"/>
              </w:rPr>
              <w:t>DEFINICIÓN</w:t>
            </w:r>
          </w:p>
        </w:tc>
        <w:tc>
          <w:tcPr>
            <w:tcW w:w="6805" w:type="dxa"/>
          </w:tcPr>
          <w:p w14:paraId="34A8328C" w14:textId="77777777" w:rsidR="00423A52" w:rsidRDefault="00341A7A">
            <w:pPr>
              <w:pStyle w:val="TableParagraph"/>
              <w:ind w:right="56"/>
              <w:jc w:val="both"/>
            </w:pPr>
            <w:r>
              <w:t>La subserie contiene los documentos que dan cuenta de las decisiones tomadas durante las sesiones de la Comisión de Personal,</w:t>
            </w:r>
            <w:r>
              <w:rPr>
                <w:spacing w:val="-4"/>
              </w:rPr>
              <w:t xml:space="preserve"> </w:t>
            </w:r>
            <w:r>
              <w:t>por</w:t>
            </w:r>
            <w:r>
              <w:rPr>
                <w:spacing w:val="-6"/>
              </w:rPr>
              <w:t xml:space="preserve"> </w:t>
            </w:r>
            <w:r>
              <w:t>medio</w:t>
            </w:r>
            <w:r>
              <w:rPr>
                <w:spacing w:val="-5"/>
              </w:rPr>
              <w:t xml:space="preserve"> </w:t>
            </w:r>
            <w:r>
              <w:t>del</w:t>
            </w:r>
            <w:r>
              <w:rPr>
                <w:spacing w:val="-6"/>
              </w:rPr>
              <w:t xml:space="preserve"> </w:t>
            </w:r>
            <w:r>
              <w:t>cual</w:t>
            </w:r>
            <w:r>
              <w:rPr>
                <w:spacing w:val="-3"/>
              </w:rPr>
              <w:t xml:space="preserve"> </w:t>
            </w:r>
            <w:r>
              <w:t>se</w:t>
            </w:r>
            <w:r>
              <w:rPr>
                <w:spacing w:val="-5"/>
              </w:rPr>
              <w:t xml:space="preserve"> </w:t>
            </w:r>
            <w:r>
              <w:t>busca</w:t>
            </w:r>
            <w:r>
              <w:rPr>
                <w:spacing w:val="-5"/>
              </w:rPr>
              <w:t xml:space="preserve"> </w:t>
            </w:r>
            <w:r>
              <w:t>el</w:t>
            </w:r>
            <w:r>
              <w:rPr>
                <w:spacing w:val="-6"/>
              </w:rPr>
              <w:t xml:space="preserve"> </w:t>
            </w:r>
            <w:r>
              <w:t>equilibrio</w:t>
            </w:r>
            <w:r>
              <w:rPr>
                <w:spacing w:val="-3"/>
              </w:rPr>
              <w:t xml:space="preserve"> </w:t>
            </w:r>
            <w:r>
              <w:t>entre</w:t>
            </w:r>
            <w:r>
              <w:rPr>
                <w:spacing w:val="-5"/>
              </w:rPr>
              <w:t xml:space="preserve"> </w:t>
            </w:r>
            <w:r>
              <w:t>la</w:t>
            </w:r>
            <w:r>
              <w:rPr>
                <w:spacing w:val="-5"/>
              </w:rPr>
              <w:t xml:space="preserve"> </w:t>
            </w:r>
            <w:r>
              <w:t>eficiencia de la administración pública y la garantía de participación de los empleados en las decisiones que los afecten, así como la vigilancia</w:t>
            </w:r>
          </w:p>
          <w:p w14:paraId="33A7EDB1" w14:textId="77777777" w:rsidR="00423A52" w:rsidRDefault="00341A7A">
            <w:pPr>
              <w:pStyle w:val="TableParagraph"/>
              <w:spacing w:line="234" w:lineRule="exact"/>
              <w:jc w:val="both"/>
            </w:pPr>
            <w:r>
              <w:t>y</w:t>
            </w:r>
            <w:r>
              <w:rPr>
                <w:spacing w:val="-5"/>
              </w:rPr>
              <w:t xml:space="preserve"> </w:t>
            </w:r>
            <w:r>
              <w:t>el</w:t>
            </w:r>
            <w:r>
              <w:rPr>
                <w:spacing w:val="-3"/>
              </w:rPr>
              <w:t xml:space="preserve"> </w:t>
            </w:r>
            <w:r>
              <w:t>respeto</w:t>
            </w:r>
            <w:r>
              <w:rPr>
                <w:spacing w:val="-5"/>
              </w:rPr>
              <w:t xml:space="preserve"> </w:t>
            </w:r>
            <w:r>
              <w:t>por</w:t>
            </w:r>
            <w:r>
              <w:rPr>
                <w:spacing w:val="-3"/>
              </w:rPr>
              <w:t xml:space="preserve"> </w:t>
            </w:r>
            <w:r>
              <w:t>las</w:t>
            </w:r>
            <w:r>
              <w:rPr>
                <w:spacing w:val="-3"/>
              </w:rPr>
              <w:t xml:space="preserve"> </w:t>
            </w:r>
            <w:r>
              <w:t>normas</w:t>
            </w:r>
            <w:r>
              <w:rPr>
                <w:spacing w:val="-2"/>
              </w:rPr>
              <w:t xml:space="preserve"> </w:t>
            </w:r>
            <w:r>
              <w:t>y</w:t>
            </w:r>
            <w:r>
              <w:rPr>
                <w:spacing w:val="-3"/>
              </w:rPr>
              <w:t xml:space="preserve"> </w:t>
            </w:r>
            <w:r>
              <w:t>los</w:t>
            </w:r>
            <w:r>
              <w:rPr>
                <w:spacing w:val="-2"/>
              </w:rPr>
              <w:t xml:space="preserve"> </w:t>
            </w:r>
            <w:r>
              <w:t>derechos</w:t>
            </w:r>
            <w:r>
              <w:rPr>
                <w:spacing w:val="-2"/>
              </w:rPr>
              <w:t xml:space="preserve"> </w:t>
            </w:r>
            <w:r>
              <w:t>de</w:t>
            </w:r>
            <w:r>
              <w:rPr>
                <w:spacing w:val="-4"/>
              </w:rPr>
              <w:t xml:space="preserve"> </w:t>
            </w:r>
            <w:r>
              <w:rPr>
                <w:spacing w:val="-2"/>
              </w:rPr>
              <w:t>carrera.</w:t>
            </w:r>
          </w:p>
        </w:tc>
      </w:tr>
      <w:tr w:rsidR="00423A52" w14:paraId="63EDD97D" w14:textId="77777777">
        <w:trPr>
          <w:trHeight w:val="1012"/>
        </w:trPr>
        <w:tc>
          <w:tcPr>
            <w:tcW w:w="2830" w:type="dxa"/>
          </w:tcPr>
          <w:p w14:paraId="29E2C93D" w14:textId="77777777" w:rsidR="00423A52" w:rsidRDefault="00341A7A">
            <w:pPr>
              <w:pStyle w:val="TableParagraph"/>
              <w:spacing w:before="252"/>
            </w:pPr>
            <w:r>
              <w:t xml:space="preserve">2.2 TIPOS </w:t>
            </w:r>
            <w:r>
              <w:rPr>
                <w:spacing w:val="-2"/>
              </w:rPr>
              <w:t>DOCUMENTALES</w:t>
            </w:r>
          </w:p>
        </w:tc>
        <w:tc>
          <w:tcPr>
            <w:tcW w:w="6805" w:type="dxa"/>
          </w:tcPr>
          <w:p w14:paraId="7C4EEF11" w14:textId="77777777" w:rsidR="00423A52" w:rsidRDefault="00341A7A">
            <w:pPr>
              <w:pStyle w:val="TableParagraph"/>
              <w:numPr>
                <w:ilvl w:val="0"/>
                <w:numId w:val="131"/>
              </w:numPr>
              <w:tabs>
                <w:tab w:val="left" w:pos="207"/>
              </w:tabs>
              <w:spacing w:line="250" w:lineRule="exact"/>
              <w:ind w:left="207" w:hanging="138"/>
            </w:pPr>
            <w:r>
              <w:rPr>
                <w:spacing w:val="-2"/>
              </w:rPr>
              <w:t>Convocatoria</w:t>
            </w:r>
          </w:p>
          <w:p w14:paraId="7B364B12" w14:textId="77777777" w:rsidR="00423A52" w:rsidRDefault="00341A7A">
            <w:pPr>
              <w:pStyle w:val="TableParagraph"/>
              <w:numPr>
                <w:ilvl w:val="0"/>
                <w:numId w:val="131"/>
              </w:numPr>
              <w:tabs>
                <w:tab w:val="left" w:pos="207"/>
              </w:tabs>
              <w:spacing w:before="1" w:line="252" w:lineRule="exact"/>
              <w:ind w:left="207" w:hanging="138"/>
            </w:pPr>
            <w:r>
              <w:rPr>
                <w:spacing w:val="-4"/>
              </w:rPr>
              <w:t>Acta</w:t>
            </w:r>
          </w:p>
          <w:p w14:paraId="6CEAE0F4" w14:textId="77777777" w:rsidR="00423A52" w:rsidRDefault="00341A7A">
            <w:pPr>
              <w:pStyle w:val="TableParagraph"/>
              <w:numPr>
                <w:ilvl w:val="0"/>
                <w:numId w:val="131"/>
              </w:numPr>
              <w:tabs>
                <w:tab w:val="left" w:pos="207"/>
              </w:tabs>
              <w:spacing w:line="252" w:lineRule="exact"/>
              <w:ind w:left="207" w:hanging="138"/>
            </w:pPr>
            <w:r>
              <w:rPr>
                <w:spacing w:val="-2"/>
              </w:rPr>
              <w:t>Reglamento</w:t>
            </w:r>
          </w:p>
          <w:p w14:paraId="09C4F4BE" w14:textId="77777777" w:rsidR="00423A52" w:rsidRDefault="00341A7A">
            <w:pPr>
              <w:pStyle w:val="TableParagraph"/>
              <w:numPr>
                <w:ilvl w:val="0"/>
                <w:numId w:val="131"/>
              </w:numPr>
              <w:tabs>
                <w:tab w:val="left" w:pos="207"/>
              </w:tabs>
              <w:spacing w:line="236" w:lineRule="exact"/>
              <w:ind w:left="207" w:hanging="138"/>
            </w:pPr>
            <w:r>
              <w:rPr>
                <w:spacing w:val="-2"/>
              </w:rPr>
              <w:t>Informe</w:t>
            </w:r>
          </w:p>
        </w:tc>
      </w:tr>
      <w:tr w:rsidR="00423A52" w14:paraId="1EFD6441" w14:textId="77777777">
        <w:trPr>
          <w:trHeight w:val="300"/>
        </w:trPr>
        <w:tc>
          <w:tcPr>
            <w:tcW w:w="9635" w:type="dxa"/>
            <w:gridSpan w:val="2"/>
            <w:shd w:val="clear" w:color="auto" w:fill="538235"/>
          </w:tcPr>
          <w:p w14:paraId="36BD80A7" w14:textId="77777777" w:rsidR="00423A52" w:rsidRDefault="00341A7A">
            <w:pPr>
              <w:pStyle w:val="TableParagraph"/>
              <w:spacing w:before="46" w:line="234" w:lineRule="exact"/>
              <w:ind w:left="3929"/>
            </w:pPr>
            <w:r>
              <w:t>3.</w:t>
            </w:r>
            <w:r>
              <w:rPr>
                <w:spacing w:val="1"/>
              </w:rPr>
              <w:t xml:space="preserve"> </w:t>
            </w:r>
            <w:r>
              <w:rPr>
                <w:spacing w:val="-2"/>
              </w:rPr>
              <w:t>DESCRIPCIÓN</w:t>
            </w:r>
          </w:p>
        </w:tc>
      </w:tr>
      <w:tr w:rsidR="00423A52" w14:paraId="2C93585B" w14:textId="77777777">
        <w:trPr>
          <w:trHeight w:val="299"/>
        </w:trPr>
        <w:tc>
          <w:tcPr>
            <w:tcW w:w="2830" w:type="dxa"/>
          </w:tcPr>
          <w:p w14:paraId="79FBE66E"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FC3FB7A" w14:textId="77777777" w:rsidR="00423A52" w:rsidRDefault="00341A7A">
            <w:pPr>
              <w:pStyle w:val="TableParagraph"/>
              <w:spacing w:before="21"/>
            </w:pPr>
            <w:r>
              <w:t>Actas</w:t>
            </w:r>
            <w:r>
              <w:rPr>
                <w:spacing w:val="-3"/>
              </w:rPr>
              <w:t xml:space="preserve"> </w:t>
            </w:r>
            <w:r>
              <w:t>de</w:t>
            </w:r>
            <w:r>
              <w:rPr>
                <w:spacing w:val="-5"/>
              </w:rPr>
              <w:t xml:space="preserve"> </w:t>
            </w:r>
            <w:r>
              <w:t>la</w:t>
            </w:r>
            <w:r>
              <w:rPr>
                <w:spacing w:val="-3"/>
              </w:rPr>
              <w:t xml:space="preserve"> </w:t>
            </w:r>
            <w:r>
              <w:t>Comisión</w:t>
            </w:r>
            <w:r>
              <w:rPr>
                <w:spacing w:val="-3"/>
              </w:rPr>
              <w:t xml:space="preserve"> </w:t>
            </w:r>
            <w:r>
              <w:t>De</w:t>
            </w:r>
            <w:r>
              <w:rPr>
                <w:spacing w:val="-4"/>
              </w:rPr>
              <w:t xml:space="preserve"> </w:t>
            </w:r>
            <w:r>
              <w:rPr>
                <w:spacing w:val="-2"/>
              </w:rPr>
              <w:t>Personal</w:t>
            </w:r>
          </w:p>
        </w:tc>
      </w:tr>
      <w:tr w:rsidR="00423A52" w14:paraId="59DEECDE" w14:textId="77777777">
        <w:trPr>
          <w:trHeight w:val="505"/>
        </w:trPr>
        <w:tc>
          <w:tcPr>
            <w:tcW w:w="2830" w:type="dxa"/>
          </w:tcPr>
          <w:p w14:paraId="2BB15727"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4D694092" w14:textId="77777777" w:rsidR="00423A52" w:rsidRDefault="00341A7A">
            <w:pPr>
              <w:pStyle w:val="TableParagraph"/>
              <w:spacing w:before="124"/>
            </w:pPr>
            <w:r>
              <w:t>Acta,</w:t>
            </w:r>
            <w:r>
              <w:rPr>
                <w:spacing w:val="-5"/>
              </w:rPr>
              <w:t xml:space="preserve"> </w:t>
            </w:r>
            <w:r>
              <w:t>Informe,</w:t>
            </w:r>
            <w:r>
              <w:rPr>
                <w:spacing w:val="-5"/>
              </w:rPr>
              <w:t xml:space="preserve"> </w:t>
            </w:r>
            <w:r>
              <w:t>Comisión</w:t>
            </w:r>
            <w:r>
              <w:rPr>
                <w:spacing w:val="-5"/>
              </w:rPr>
              <w:t xml:space="preserve"> </w:t>
            </w:r>
            <w:r>
              <w:t>de</w:t>
            </w:r>
            <w:r>
              <w:rPr>
                <w:spacing w:val="-4"/>
              </w:rPr>
              <w:t xml:space="preserve"> </w:t>
            </w:r>
            <w:r>
              <w:rPr>
                <w:spacing w:val="-2"/>
              </w:rPr>
              <w:t>Personal.</w:t>
            </w:r>
          </w:p>
        </w:tc>
      </w:tr>
      <w:tr w:rsidR="00423A52" w14:paraId="0A8F4AFC" w14:textId="77777777">
        <w:trPr>
          <w:trHeight w:val="372"/>
        </w:trPr>
        <w:tc>
          <w:tcPr>
            <w:tcW w:w="9635" w:type="dxa"/>
            <w:gridSpan w:val="2"/>
            <w:tcBorders>
              <w:left w:val="nil"/>
              <w:right w:val="nil"/>
            </w:tcBorders>
          </w:tcPr>
          <w:p w14:paraId="5831D398" w14:textId="77777777" w:rsidR="00423A52" w:rsidRDefault="00423A52">
            <w:pPr>
              <w:pStyle w:val="TableParagraph"/>
              <w:ind w:left="0"/>
              <w:rPr>
                <w:rFonts w:ascii="Times New Roman"/>
                <w:sz w:val="20"/>
              </w:rPr>
            </w:pPr>
          </w:p>
        </w:tc>
      </w:tr>
      <w:tr w:rsidR="00423A52" w14:paraId="43725563" w14:textId="77777777">
        <w:trPr>
          <w:trHeight w:val="299"/>
        </w:trPr>
        <w:tc>
          <w:tcPr>
            <w:tcW w:w="9635" w:type="dxa"/>
            <w:gridSpan w:val="2"/>
            <w:shd w:val="clear" w:color="auto" w:fill="538235"/>
          </w:tcPr>
          <w:p w14:paraId="363C5414"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2DB2E03E" w14:textId="77777777">
        <w:trPr>
          <w:trHeight w:val="299"/>
        </w:trPr>
        <w:tc>
          <w:tcPr>
            <w:tcW w:w="2830" w:type="dxa"/>
          </w:tcPr>
          <w:p w14:paraId="144293CE"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592CFB55" w14:textId="77777777" w:rsidR="00423A52" w:rsidRDefault="00341A7A">
            <w:pPr>
              <w:pStyle w:val="TableParagraph"/>
              <w:spacing w:before="21"/>
            </w:pPr>
            <w:r>
              <w:t>Secretaria</w:t>
            </w:r>
            <w:r>
              <w:rPr>
                <w:spacing w:val="-6"/>
              </w:rPr>
              <w:t xml:space="preserve"> </w:t>
            </w:r>
            <w:r>
              <w:rPr>
                <w:spacing w:val="-2"/>
              </w:rPr>
              <w:t>General</w:t>
            </w:r>
          </w:p>
        </w:tc>
      </w:tr>
    </w:tbl>
    <w:p w14:paraId="425187BC" w14:textId="77777777" w:rsidR="00423A52" w:rsidRDefault="00423A52">
      <w:pPr>
        <w:pStyle w:val="TableParagraph"/>
        <w:sectPr w:rsidR="00423A52">
          <w:pgSz w:w="12240" w:h="15840"/>
          <w:pgMar w:top="2100" w:right="850" w:bottom="1920" w:left="1133" w:header="713" w:footer="1726" w:gutter="0"/>
          <w:cols w:space="720"/>
        </w:sectPr>
      </w:pPr>
    </w:p>
    <w:p w14:paraId="4CD10FA3"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D88A53B" w14:textId="77777777">
        <w:trPr>
          <w:trHeight w:val="299"/>
        </w:trPr>
        <w:tc>
          <w:tcPr>
            <w:tcW w:w="2830" w:type="dxa"/>
            <w:tcBorders>
              <w:top w:val="nil"/>
            </w:tcBorders>
          </w:tcPr>
          <w:p w14:paraId="0B51BFFA" w14:textId="77777777" w:rsidR="00423A52" w:rsidRDefault="00341A7A">
            <w:pPr>
              <w:pStyle w:val="TableParagraph"/>
              <w:spacing w:before="21"/>
            </w:pPr>
            <w:r>
              <w:t>1.2</w:t>
            </w:r>
            <w:r>
              <w:rPr>
                <w:spacing w:val="1"/>
              </w:rPr>
              <w:t xml:space="preserve"> </w:t>
            </w:r>
            <w:r>
              <w:rPr>
                <w:spacing w:val="-2"/>
              </w:rPr>
              <w:t>PROCESO</w:t>
            </w:r>
          </w:p>
        </w:tc>
        <w:tc>
          <w:tcPr>
            <w:tcW w:w="6805" w:type="dxa"/>
            <w:tcBorders>
              <w:top w:val="nil"/>
            </w:tcBorders>
          </w:tcPr>
          <w:p w14:paraId="5A3E928A" w14:textId="77777777" w:rsidR="00423A52" w:rsidRDefault="00341A7A">
            <w:pPr>
              <w:pStyle w:val="TableParagraph"/>
              <w:spacing w:before="21"/>
            </w:pPr>
            <w:r>
              <w:t>Gestión</w:t>
            </w:r>
            <w:r>
              <w:rPr>
                <w:spacing w:val="-7"/>
              </w:rPr>
              <w:t xml:space="preserve"> </w:t>
            </w:r>
            <w:r>
              <w:rPr>
                <w:spacing w:val="-2"/>
              </w:rPr>
              <w:t>Documental</w:t>
            </w:r>
          </w:p>
        </w:tc>
      </w:tr>
      <w:tr w:rsidR="00423A52" w14:paraId="37BA21BA" w14:textId="77777777">
        <w:trPr>
          <w:trHeight w:val="299"/>
        </w:trPr>
        <w:tc>
          <w:tcPr>
            <w:tcW w:w="2830" w:type="dxa"/>
          </w:tcPr>
          <w:p w14:paraId="6E378DE4"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644B4C47" w14:textId="77777777" w:rsidR="00423A52" w:rsidRDefault="00341A7A">
            <w:pPr>
              <w:pStyle w:val="TableParagraph"/>
              <w:spacing w:before="21"/>
            </w:pPr>
            <w:r>
              <w:t>NO</w:t>
            </w:r>
            <w:r>
              <w:rPr>
                <w:spacing w:val="-2"/>
              </w:rPr>
              <w:t xml:space="preserve"> APLICA</w:t>
            </w:r>
          </w:p>
        </w:tc>
      </w:tr>
      <w:tr w:rsidR="00423A52" w14:paraId="6D8E21BC" w14:textId="77777777">
        <w:trPr>
          <w:trHeight w:val="302"/>
        </w:trPr>
        <w:tc>
          <w:tcPr>
            <w:tcW w:w="2830" w:type="dxa"/>
          </w:tcPr>
          <w:p w14:paraId="7AAC9F8E"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4B71F343" w14:textId="77777777" w:rsidR="00423A52" w:rsidRDefault="00341A7A">
            <w:pPr>
              <w:pStyle w:val="TableParagraph"/>
              <w:spacing w:before="21"/>
            </w:pPr>
            <w:r>
              <w:t>ACTAS</w:t>
            </w:r>
            <w:r>
              <w:rPr>
                <w:spacing w:val="-3"/>
              </w:rPr>
              <w:t xml:space="preserve"> </w:t>
            </w:r>
            <w:r>
              <w:t>DE</w:t>
            </w:r>
            <w:r>
              <w:rPr>
                <w:spacing w:val="-2"/>
              </w:rPr>
              <w:t xml:space="preserve"> REPROGRAFÍA</w:t>
            </w:r>
          </w:p>
        </w:tc>
      </w:tr>
      <w:tr w:rsidR="00423A52" w14:paraId="2B0A89F4" w14:textId="77777777">
        <w:trPr>
          <w:trHeight w:val="505"/>
        </w:trPr>
        <w:tc>
          <w:tcPr>
            <w:tcW w:w="2830" w:type="dxa"/>
          </w:tcPr>
          <w:p w14:paraId="00B125AF" w14:textId="77777777" w:rsidR="00423A52" w:rsidRDefault="00341A7A">
            <w:pPr>
              <w:pStyle w:val="TableParagraph"/>
              <w:spacing w:line="252" w:lineRule="exact"/>
            </w:pPr>
            <w:r>
              <w:t xml:space="preserve">1.5 NIVEL DE </w:t>
            </w:r>
            <w:r>
              <w:rPr>
                <w:spacing w:val="-2"/>
              </w:rPr>
              <w:t>DESCRIPCIÓN</w:t>
            </w:r>
          </w:p>
        </w:tc>
        <w:tc>
          <w:tcPr>
            <w:tcW w:w="6805" w:type="dxa"/>
          </w:tcPr>
          <w:p w14:paraId="26FF4BC5" w14:textId="77777777" w:rsidR="00423A52" w:rsidRDefault="00341A7A">
            <w:pPr>
              <w:pStyle w:val="TableParagraph"/>
              <w:spacing w:before="122"/>
            </w:pPr>
            <w:r>
              <w:rPr>
                <w:spacing w:val="-2"/>
              </w:rPr>
              <w:t>Subserie</w:t>
            </w:r>
          </w:p>
        </w:tc>
      </w:tr>
      <w:tr w:rsidR="00423A52" w14:paraId="18580488" w14:textId="77777777">
        <w:trPr>
          <w:trHeight w:val="299"/>
        </w:trPr>
        <w:tc>
          <w:tcPr>
            <w:tcW w:w="9635" w:type="dxa"/>
            <w:gridSpan w:val="2"/>
            <w:shd w:val="clear" w:color="auto" w:fill="538235"/>
          </w:tcPr>
          <w:p w14:paraId="4E5B1C43"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42A067B2" w14:textId="77777777">
        <w:trPr>
          <w:trHeight w:val="1012"/>
        </w:trPr>
        <w:tc>
          <w:tcPr>
            <w:tcW w:w="2830" w:type="dxa"/>
          </w:tcPr>
          <w:p w14:paraId="03B28A76" w14:textId="77777777" w:rsidR="00423A52" w:rsidRDefault="00423A52">
            <w:pPr>
              <w:pStyle w:val="TableParagraph"/>
              <w:spacing w:before="123"/>
              <w:ind w:left="0"/>
              <w:rPr>
                <w:rFonts w:ascii="Arial"/>
                <w:b/>
              </w:rPr>
            </w:pPr>
          </w:p>
          <w:p w14:paraId="7376750E" w14:textId="77777777" w:rsidR="00423A52" w:rsidRDefault="00341A7A">
            <w:pPr>
              <w:pStyle w:val="TableParagraph"/>
            </w:pPr>
            <w:r>
              <w:t>2.1</w:t>
            </w:r>
            <w:r>
              <w:rPr>
                <w:spacing w:val="1"/>
              </w:rPr>
              <w:t xml:space="preserve"> </w:t>
            </w:r>
            <w:r>
              <w:rPr>
                <w:spacing w:val="-2"/>
              </w:rPr>
              <w:t>DEFINICIÓN</w:t>
            </w:r>
          </w:p>
        </w:tc>
        <w:tc>
          <w:tcPr>
            <w:tcW w:w="6805" w:type="dxa"/>
          </w:tcPr>
          <w:p w14:paraId="22759006" w14:textId="77777777" w:rsidR="00423A52" w:rsidRDefault="00341A7A">
            <w:pPr>
              <w:pStyle w:val="TableParagraph"/>
              <w:ind w:right="55"/>
              <w:jc w:val="both"/>
            </w:pPr>
            <w:r>
              <w:t>La</w:t>
            </w:r>
            <w:r>
              <w:rPr>
                <w:spacing w:val="-13"/>
              </w:rPr>
              <w:t xml:space="preserve"> </w:t>
            </w:r>
            <w:r>
              <w:t>subserie</w:t>
            </w:r>
            <w:r>
              <w:rPr>
                <w:spacing w:val="-15"/>
              </w:rPr>
              <w:t xml:space="preserve"> </w:t>
            </w:r>
            <w:r>
              <w:t>contiene</w:t>
            </w:r>
            <w:r>
              <w:rPr>
                <w:spacing w:val="-13"/>
              </w:rPr>
              <w:t xml:space="preserve"> </w:t>
            </w:r>
            <w:r>
              <w:t>los</w:t>
            </w:r>
            <w:r>
              <w:rPr>
                <w:spacing w:val="-14"/>
              </w:rPr>
              <w:t xml:space="preserve"> </w:t>
            </w:r>
            <w:r>
              <w:t>documentos</w:t>
            </w:r>
            <w:r>
              <w:rPr>
                <w:spacing w:val="-14"/>
              </w:rPr>
              <w:t xml:space="preserve"> </w:t>
            </w:r>
            <w:r>
              <w:t>que</w:t>
            </w:r>
            <w:r>
              <w:rPr>
                <w:spacing w:val="-15"/>
              </w:rPr>
              <w:t xml:space="preserve"> </w:t>
            </w:r>
            <w:r>
              <w:t>reflejan</w:t>
            </w:r>
            <w:r>
              <w:rPr>
                <w:spacing w:val="-15"/>
              </w:rPr>
              <w:t xml:space="preserve"> </w:t>
            </w:r>
            <w:r>
              <w:t>los</w:t>
            </w:r>
            <w:r>
              <w:rPr>
                <w:spacing w:val="-11"/>
              </w:rPr>
              <w:t xml:space="preserve"> </w:t>
            </w:r>
            <w:r>
              <w:t>procedimientos realizados en la Entidad en cuanto a la multiplicación foto técnica y la</w:t>
            </w:r>
            <w:r>
              <w:rPr>
                <w:spacing w:val="-7"/>
              </w:rPr>
              <w:t xml:space="preserve"> </w:t>
            </w:r>
            <w:r>
              <w:t>policopia</w:t>
            </w:r>
            <w:r>
              <w:rPr>
                <w:spacing w:val="-7"/>
              </w:rPr>
              <w:t xml:space="preserve"> </w:t>
            </w:r>
            <w:r>
              <w:t>de</w:t>
            </w:r>
            <w:r>
              <w:rPr>
                <w:spacing w:val="-7"/>
              </w:rPr>
              <w:t xml:space="preserve"> </w:t>
            </w:r>
            <w:r>
              <w:t>documentos,</w:t>
            </w:r>
            <w:r>
              <w:rPr>
                <w:spacing w:val="-7"/>
              </w:rPr>
              <w:t xml:space="preserve"> </w:t>
            </w:r>
            <w:r>
              <w:t>mediante</w:t>
            </w:r>
            <w:r>
              <w:rPr>
                <w:spacing w:val="-7"/>
              </w:rPr>
              <w:t xml:space="preserve"> </w:t>
            </w:r>
            <w:r>
              <w:t>técnicas</w:t>
            </w:r>
            <w:r>
              <w:rPr>
                <w:spacing w:val="-7"/>
              </w:rPr>
              <w:t xml:space="preserve"> </w:t>
            </w:r>
            <w:r>
              <w:t>como</w:t>
            </w:r>
            <w:r>
              <w:rPr>
                <w:spacing w:val="-7"/>
              </w:rPr>
              <w:t xml:space="preserve"> </w:t>
            </w:r>
            <w:r>
              <w:t>la</w:t>
            </w:r>
            <w:r>
              <w:rPr>
                <w:spacing w:val="-8"/>
              </w:rPr>
              <w:t xml:space="preserve"> </w:t>
            </w:r>
            <w:r>
              <w:t>fotografía,</w:t>
            </w:r>
            <w:r>
              <w:rPr>
                <w:spacing w:val="-6"/>
              </w:rPr>
              <w:t xml:space="preserve"> </w:t>
            </w:r>
            <w:r>
              <w:rPr>
                <w:spacing w:val="-5"/>
              </w:rPr>
              <w:t>la</w:t>
            </w:r>
          </w:p>
          <w:p w14:paraId="13230C6D" w14:textId="77777777" w:rsidR="00423A52" w:rsidRDefault="00341A7A">
            <w:pPr>
              <w:pStyle w:val="TableParagraph"/>
              <w:spacing w:line="237" w:lineRule="exact"/>
              <w:jc w:val="both"/>
            </w:pPr>
            <w:r>
              <w:t>fotocopia</w:t>
            </w:r>
            <w:r>
              <w:rPr>
                <w:spacing w:val="-4"/>
              </w:rPr>
              <w:t xml:space="preserve"> </w:t>
            </w:r>
            <w:r>
              <w:t>y</w:t>
            </w:r>
            <w:r>
              <w:rPr>
                <w:spacing w:val="-4"/>
              </w:rPr>
              <w:t xml:space="preserve"> </w:t>
            </w:r>
            <w:r>
              <w:t>el</w:t>
            </w:r>
            <w:r>
              <w:rPr>
                <w:spacing w:val="-5"/>
              </w:rPr>
              <w:t xml:space="preserve"> </w:t>
            </w:r>
            <w:r>
              <w:rPr>
                <w:spacing w:val="-2"/>
              </w:rPr>
              <w:t>microfilm.</w:t>
            </w:r>
          </w:p>
        </w:tc>
      </w:tr>
      <w:tr w:rsidR="00423A52" w14:paraId="185E0412" w14:textId="77777777">
        <w:trPr>
          <w:trHeight w:val="506"/>
        </w:trPr>
        <w:tc>
          <w:tcPr>
            <w:tcW w:w="2830" w:type="dxa"/>
          </w:tcPr>
          <w:p w14:paraId="1EB6F70D" w14:textId="77777777" w:rsidR="00423A52" w:rsidRDefault="00341A7A">
            <w:pPr>
              <w:pStyle w:val="TableParagraph"/>
              <w:spacing w:line="252" w:lineRule="exact"/>
            </w:pPr>
            <w:r>
              <w:t xml:space="preserve">2.2 TIPOS </w:t>
            </w:r>
            <w:r>
              <w:rPr>
                <w:spacing w:val="-2"/>
              </w:rPr>
              <w:t>DOCUMENTALES</w:t>
            </w:r>
          </w:p>
        </w:tc>
        <w:tc>
          <w:tcPr>
            <w:tcW w:w="6805" w:type="dxa"/>
          </w:tcPr>
          <w:p w14:paraId="6C3069F6" w14:textId="77777777" w:rsidR="00423A52" w:rsidRDefault="00341A7A">
            <w:pPr>
              <w:pStyle w:val="TableParagraph"/>
              <w:numPr>
                <w:ilvl w:val="0"/>
                <w:numId w:val="130"/>
              </w:numPr>
              <w:tabs>
                <w:tab w:val="left" w:pos="207"/>
              </w:tabs>
              <w:spacing w:before="122"/>
              <w:ind w:left="207" w:hanging="138"/>
            </w:pPr>
            <w:r>
              <w:rPr>
                <w:spacing w:val="-4"/>
              </w:rPr>
              <w:t>Acta</w:t>
            </w:r>
          </w:p>
        </w:tc>
      </w:tr>
      <w:tr w:rsidR="00423A52" w14:paraId="41FB8131" w14:textId="77777777">
        <w:trPr>
          <w:trHeight w:val="299"/>
        </w:trPr>
        <w:tc>
          <w:tcPr>
            <w:tcW w:w="9635" w:type="dxa"/>
            <w:gridSpan w:val="2"/>
            <w:shd w:val="clear" w:color="auto" w:fill="538235"/>
          </w:tcPr>
          <w:p w14:paraId="69CEEA32"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76219FAA" w14:textId="77777777">
        <w:trPr>
          <w:trHeight w:val="299"/>
        </w:trPr>
        <w:tc>
          <w:tcPr>
            <w:tcW w:w="2830" w:type="dxa"/>
          </w:tcPr>
          <w:p w14:paraId="68980665"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2B3A497A" w14:textId="77777777" w:rsidR="00423A52" w:rsidRDefault="00341A7A">
            <w:pPr>
              <w:pStyle w:val="TableParagraph"/>
              <w:spacing w:before="21"/>
            </w:pPr>
            <w:r>
              <w:t>Actas</w:t>
            </w:r>
            <w:r>
              <w:rPr>
                <w:spacing w:val="-2"/>
              </w:rPr>
              <w:t xml:space="preserve"> </w:t>
            </w:r>
            <w:r>
              <w:t>de</w:t>
            </w:r>
            <w:r>
              <w:rPr>
                <w:spacing w:val="-2"/>
              </w:rPr>
              <w:t xml:space="preserve"> Reprografía</w:t>
            </w:r>
          </w:p>
        </w:tc>
      </w:tr>
      <w:tr w:rsidR="00423A52" w14:paraId="586EF2DE" w14:textId="77777777">
        <w:trPr>
          <w:trHeight w:val="505"/>
        </w:trPr>
        <w:tc>
          <w:tcPr>
            <w:tcW w:w="2830" w:type="dxa"/>
          </w:tcPr>
          <w:p w14:paraId="02F72E81"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5FBFB426" w14:textId="77777777" w:rsidR="00423A52" w:rsidRDefault="00341A7A">
            <w:pPr>
              <w:pStyle w:val="TableParagraph"/>
              <w:spacing w:before="124"/>
            </w:pPr>
            <w:r>
              <w:t>Acta,</w:t>
            </w:r>
            <w:r>
              <w:rPr>
                <w:spacing w:val="-7"/>
              </w:rPr>
              <w:t xml:space="preserve"> </w:t>
            </w:r>
            <w:r>
              <w:t>decisiones,</w:t>
            </w:r>
            <w:r>
              <w:rPr>
                <w:spacing w:val="-6"/>
              </w:rPr>
              <w:t xml:space="preserve"> </w:t>
            </w:r>
            <w:r>
              <w:rPr>
                <w:spacing w:val="-2"/>
              </w:rPr>
              <w:t>convocatoria.</w:t>
            </w:r>
          </w:p>
        </w:tc>
      </w:tr>
      <w:tr w:rsidR="00423A52" w14:paraId="3A3CC805" w14:textId="77777777">
        <w:trPr>
          <w:trHeight w:val="371"/>
        </w:trPr>
        <w:tc>
          <w:tcPr>
            <w:tcW w:w="9635" w:type="dxa"/>
            <w:gridSpan w:val="2"/>
            <w:tcBorders>
              <w:left w:val="nil"/>
              <w:right w:val="nil"/>
            </w:tcBorders>
          </w:tcPr>
          <w:p w14:paraId="3368100E" w14:textId="77777777" w:rsidR="00423A52" w:rsidRDefault="00423A52">
            <w:pPr>
              <w:pStyle w:val="TableParagraph"/>
              <w:ind w:left="0"/>
              <w:rPr>
                <w:rFonts w:ascii="Times New Roman"/>
                <w:sz w:val="20"/>
              </w:rPr>
            </w:pPr>
          </w:p>
        </w:tc>
      </w:tr>
      <w:tr w:rsidR="00423A52" w14:paraId="45F9B285" w14:textId="77777777">
        <w:trPr>
          <w:trHeight w:val="301"/>
        </w:trPr>
        <w:tc>
          <w:tcPr>
            <w:tcW w:w="9635" w:type="dxa"/>
            <w:gridSpan w:val="2"/>
            <w:shd w:val="clear" w:color="auto" w:fill="538235"/>
          </w:tcPr>
          <w:p w14:paraId="48D246FA"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4C023C0D" w14:textId="77777777">
        <w:trPr>
          <w:trHeight w:val="299"/>
        </w:trPr>
        <w:tc>
          <w:tcPr>
            <w:tcW w:w="2830" w:type="dxa"/>
          </w:tcPr>
          <w:p w14:paraId="17428005"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6D360246" w14:textId="77777777" w:rsidR="00423A52" w:rsidRDefault="00341A7A">
            <w:pPr>
              <w:pStyle w:val="TableParagraph"/>
              <w:spacing w:before="21"/>
            </w:pPr>
            <w:r>
              <w:t>SECRETARIA</w:t>
            </w:r>
            <w:r>
              <w:rPr>
                <w:spacing w:val="-9"/>
              </w:rPr>
              <w:t xml:space="preserve"> </w:t>
            </w:r>
            <w:r>
              <w:rPr>
                <w:spacing w:val="-2"/>
              </w:rPr>
              <w:t>GENERAL</w:t>
            </w:r>
          </w:p>
        </w:tc>
      </w:tr>
      <w:tr w:rsidR="00423A52" w14:paraId="1F583183" w14:textId="77777777">
        <w:trPr>
          <w:trHeight w:val="299"/>
        </w:trPr>
        <w:tc>
          <w:tcPr>
            <w:tcW w:w="2830" w:type="dxa"/>
          </w:tcPr>
          <w:p w14:paraId="0CC6AC0C" w14:textId="77777777" w:rsidR="00423A52" w:rsidRDefault="00341A7A">
            <w:pPr>
              <w:pStyle w:val="TableParagraph"/>
              <w:spacing w:before="21"/>
            </w:pPr>
            <w:r>
              <w:t>1.2</w:t>
            </w:r>
            <w:r>
              <w:rPr>
                <w:spacing w:val="1"/>
              </w:rPr>
              <w:t xml:space="preserve"> </w:t>
            </w:r>
            <w:r>
              <w:rPr>
                <w:spacing w:val="-2"/>
              </w:rPr>
              <w:t>PROCESO</w:t>
            </w:r>
          </w:p>
        </w:tc>
        <w:tc>
          <w:tcPr>
            <w:tcW w:w="6805" w:type="dxa"/>
          </w:tcPr>
          <w:p w14:paraId="3CC2FC5C" w14:textId="77777777" w:rsidR="00423A52" w:rsidRDefault="00341A7A">
            <w:pPr>
              <w:pStyle w:val="TableParagraph"/>
              <w:spacing w:before="21"/>
            </w:pPr>
            <w:r>
              <w:t>GESTION</w:t>
            </w:r>
            <w:r>
              <w:rPr>
                <w:spacing w:val="-4"/>
              </w:rPr>
              <w:t xml:space="preserve"> </w:t>
            </w:r>
            <w:r>
              <w:t>DE</w:t>
            </w:r>
            <w:r>
              <w:rPr>
                <w:spacing w:val="-6"/>
              </w:rPr>
              <w:t xml:space="preserve"> </w:t>
            </w:r>
            <w:r>
              <w:t>TALENTO</w:t>
            </w:r>
            <w:r>
              <w:rPr>
                <w:spacing w:val="-4"/>
              </w:rPr>
              <w:t xml:space="preserve"> </w:t>
            </w:r>
            <w:r>
              <w:rPr>
                <w:spacing w:val="-2"/>
              </w:rPr>
              <w:t>HUMANO</w:t>
            </w:r>
          </w:p>
        </w:tc>
      </w:tr>
      <w:tr w:rsidR="00423A52" w14:paraId="52FCE5FE" w14:textId="77777777">
        <w:trPr>
          <w:trHeight w:val="506"/>
        </w:trPr>
        <w:tc>
          <w:tcPr>
            <w:tcW w:w="2830" w:type="dxa"/>
          </w:tcPr>
          <w:p w14:paraId="15702B23" w14:textId="77777777" w:rsidR="00423A52" w:rsidRDefault="00341A7A">
            <w:pPr>
              <w:pStyle w:val="TableParagraph"/>
              <w:spacing w:before="125"/>
            </w:pPr>
            <w:r>
              <w:t>1.3</w:t>
            </w:r>
            <w:r>
              <w:rPr>
                <w:spacing w:val="1"/>
              </w:rPr>
              <w:t xml:space="preserve"> </w:t>
            </w:r>
            <w:r>
              <w:rPr>
                <w:spacing w:val="-2"/>
              </w:rPr>
              <w:t>PROCEDIMIENTO</w:t>
            </w:r>
          </w:p>
        </w:tc>
        <w:tc>
          <w:tcPr>
            <w:tcW w:w="6805" w:type="dxa"/>
          </w:tcPr>
          <w:p w14:paraId="0B338834" w14:textId="77777777" w:rsidR="00423A52" w:rsidRDefault="00341A7A">
            <w:pPr>
              <w:pStyle w:val="TableParagraph"/>
              <w:spacing w:line="254" w:lineRule="exact"/>
            </w:pPr>
            <w:r>
              <w:t>GTHU-PR-006-</w:t>
            </w:r>
            <w:r>
              <w:rPr>
                <w:spacing w:val="80"/>
              </w:rPr>
              <w:t xml:space="preserve"> </w:t>
            </w:r>
            <w:r>
              <w:t>PROCEDIMIENTO</w:t>
            </w:r>
            <w:r>
              <w:rPr>
                <w:spacing w:val="80"/>
              </w:rPr>
              <w:t xml:space="preserve"> </w:t>
            </w:r>
            <w:r>
              <w:t>PLAN</w:t>
            </w:r>
            <w:r>
              <w:rPr>
                <w:spacing w:val="80"/>
              </w:rPr>
              <w:t xml:space="preserve"> </w:t>
            </w:r>
            <w:r>
              <w:t>DE</w:t>
            </w:r>
            <w:r>
              <w:rPr>
                <w:spacing w:val="80"/>
              </w:rPr>
              <w:t xml:space="preserve"> </w:t>
            </w:r>
            <w:r>
              <w:t>ESTÍMULOS</w:t>
            </w:r>
            <w:r>
              <w:rPr>
                <w:spacing w:val="80"/>
              </w:rPr>
              <w:t xml:space="preserve"> </w:t>
            </w:r>
            <w:r>
              <w:t>E</w:t>
            </w:r>
            <w:r>
              <w:rPr>
                <w:spacing w:val="80"/>
              </w:rPr>
              <w:t xml:space="preserve"> </w:t>
            </w:r>
            <w:r>
              <w:rPr>
                <w:spacing w:val="-2"/>
              </w:rPr>
              <w:t>INCENTIVOS</w:t>
            </w:r>
          </w:p>
        </w:tc>
      </w:tr>
      <w:tr w:rsidR="00423A52" w14:paraId="40139A6C" w14:textId="77777777">
        <w:trPr>
          <w:trHeight w:val="297"/>
        </w:trPr>
        <w:tc>
          <w:tcPr>
            <w:tcW w:w="2830" w:type="dxa"/>
          </w:tcPr>
          <w:p w14:paraId="4B101677" w14:textId="77777777" w:rsidR="00423A52" w:rsidRDefault="00341A7A">
            <w:pPr>
              <w:pStyle w:val="TableParagraph"/>
              <w:spacing w:before="44" w:line="234" w:lineRule="exact"/>
            </w:pPr>
            <w:r>
              <w:t>1.4</w:t>
            </w:r>
            <w:r>
              <w:rPr>
                <w:spacing w:val="-3"/>
              </w:rPr>
              <w:t xml:space="preserve"> </w:t>
            </w:r>
            <w:r>
              <w:rPr>
                <w:spacing w:val="-2"/>
              </w:rPr>
              <w:t>TÍTULO</w:t>
            </w:r>
          </w:p>
        </w:tc>
        <w:tc>
          <w:tcPr>
            <w:tcW w:w="6805" w:type="dxa"/>
          </w:tcPr>
          <w:p w14:paraId="433AC13A" w14:textId="77777777" w:rsidR="00423A52" w:rsidRDefault="00341A7A">
            <w:pPr>
              <w:pStyle w:val="TableParagraph"/>
              <w:spacing w:before="20"/>
            </w:pPr>
            <w:r>
              <w:t>ACTAS</w:t>
            </w:r>
            <w:r>
              <w:rPr>
                <w:spacing w:val="-7"/>
              </w:rPr>
              <w:t xml:space="preserve"> </w:t>
            </w:r>
            <w:r>
              <w:t>DEL</w:t>
            </w:r>
            <w:r>
              <w:rPr>
                <w:spacing w:val="-4"/>
              </w:rPr>
              <w:t xml:space="preserve"> </w:t>
            </w:r>
            <w:r>
              <w:t>COMITÉ</w:t>
            </w:r>
            <w:r>
              <w:rPr>
                <w:spacing w:val="-4"/>
              </w:rPr>
              <w:t xml:space="preserve"> </w:t>
            </w:r>
            <w:r>
              <w:t>DE</w:t>
            </w:r>
            <w:r>
              <w:rPr>
                <w:spacing w:val="-4"/>
              </w:rPr>
              <w:t xml:space="preserve"> </w:t>
            </w:r>
            <w:r>
              <w:t>BIENESTAR</w:t>
            </w:r>
            <w:r>
              <w:rPr>
                <w:spacing w:val="-4"/>
              </w:rPr>
              <w:t xml:space="preserve"> </w:t>
            </w:r>
            <w:r>
              <w:t>SOCIAL</w:t>
            </w:r>
            <w:r>
              <w:rPr>
                <w:spacing w:val="-8"/>
              </w:rPr>
              <w:t xml:space="preserve"> </w:t>
            </w:r>
            <w:r>
              <w:t>E</w:t>
            </w:r>
            <w:r>
              <w:rPr>
                <w:spacing w:val="-4"/>
              </w:rPr>
              <w:t xml:space="preserve"> </w:t>
            </w:r>
            <w:r>
              <w:rPr>
                <w:spacing w:val="-2"/>
              </w:rPr>
              <w:t>INCENTIVOS</w:t>
            </w:r>
          </w:p>
        </w:tc>
      </w:tr>
      <w:tr w:rsidR="00423A52" w14:paraId="712026A6" w14:textId="77777777">
        <w:trPr>
          <w:trHeight w:val="506"/>
        </w:trPr>
        <w:tc>
          <w:tcPr>
            <w:tcW w:w="2830" w:type="dxa"/>
          </w:tcPr>
          <w:p w14:paraId="4B17FE98" w14:textId="77777777" w:rsidR="00423A52" w:rsidRDefault="00341A7A">
            <w:pPr>
              <w:pStyle w:val="TableParagraph"/>
              <w:spacing w:line="254" w:lineRule="exact"/>
            </w:pPr>
            <w:r>
              <w:t xml:space="preserve">1.5 NIVEL DE </w:t>
            </w:r>
            <w:r>
              <w:rPr>
                <w:spacing w:val="-2"/>
              </w:rPr>
              <w:t>DESCRIPCIÓN</w:t>
            </w:r>
          </w:p>
        </w:tc>
        <w:tc>
          <w:tcPr>
            <w:tcW w:w="6805" w:type="dxa"/>
          </w:tcPr>
          <w:p w14:paraId="728EF37E" w14:textId="77777777" w:rsidR="00423A52" w:rsidRDefault="00341A7A">
            <w:pPr>
              <w:pStyle w:val="TableParagraph"/>
              <w:spacing w:before="124"/>
            </w:pPr>
            <w:r>
              <w:rPr>
                <w:spacing w:val="-2"/>
              </w:rPr>
              <w:t>Subserie</w:t>
            </w:r>
          </w:p>
        </w:tc>
      </w:tr>
      <w:tr w:rsidR="00423A52" w14:paraId="005478A2" w14:textId="77777777">
        <w:trPr>
          <w:trHeight w:val="297"/>
        </w:trPr>
        <w:tc>
          <w:tcPr>
            <w:tcW w:w="9635" w:type="dxa"/>
            <w:gridSpan w:val="2"/>
            <w:shd w:val="clear" w:color="auto" w:fill="538235"/>
          </w:tcPr>
          <w:p w14:paraId="7977B480"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0438CFFD" w14:textId="77777777">
        <w:trPr>
          <w:trHeight w:val="1518"/>
        </w:trPr>
        <w:tc>
          <w:tcPr>
            <w:tcW w:w="2830" w:type="dxa"/>
          </w:tcPr>
          <w:p w14:paraId="43A48225" w14:textId="77777777" w:rsidR="00423A52" w:rsidRDefault="00423A52">
            <w:pPr>
              <w:pStyle w:val="TableParagraph"/>
              <w:ind w:left="0"/>
              <w:rPr>
                <w:rFonts w:ascii="Arial"/>
                <w:b/>
              </w:rPr>
            </w:pPr>
          </w:p>
          <w:p w14:paraId="19218E20" w14:textId="77777777" w:rsidR="00423A52" w:rsidRDefault="00423A52">
            <w:pPr>
              <w:pStyle w:val="TableParagraph"/>
              <w:spacing w:before="125"/>
              <w:ind w:left="0"/>
              <w:rPr>
                <w:rFonts w:ascii="Arial"/>
                <w:b/>
              </w:rPr>
            </w:pPr>
          </w:p>
          <w:p w14:paraId="37562AD5" w14:textId="77777777" w:rsidR="00423A52" w:rsidRDefault="00341A7A">
            <w:pPr>
              <w:pStyle w:val="TableParagraph"/>
            </w:pPr>
            <w:r>
              <w:t>2.1</w:t>
            </w:r>
            <w:r>
              <w:rPr>
                <w:spacing w:val="1"/>
              </w:rPr>
              <w:t xml:space="preserve"> </w:t>
            </w:r>
            <w:r>
              <w:rPr>
                <w:spacing w:val="-2"/>
              </w:rPr>
              <w:t>DEFINICIÓN</w:t>
            </w:r>
          </w:p>
        </w:tc>
        <w:tc>
          <w:tcPr>
            <w:tcW w:w="6805" w:type="dxa"/>
          </w:tcPr>
          <w:p w14:paraId="7FB5F29C" w14:textId="77777777" w:rsidR="00423A52" w:rsidRDefault="00341A7A">
            <w:pPr>
              <w:pStyle w:val="TableParagraph"/>
              <w:ind w:right="56"/>
              <w:jc w:val="both"/>
            </w:pPr>
            <w:r>
              <w:t>La</w:t>
            </w:r>
            <w:r>
              <w:rPr>
                <w:spacing w:val="-16"/>
              </w:rPr>
              <w:t xml:space="preserve"> </w:t>
            </w:r>
            <w:r>
              <w:t>subserie</w:t>
            </w:r>
            <w:r>
              <w:rPr>
                <w:spacing w:val="-15"/>
              </w:rPr>
              <w:t xml:space="preserve"> </w:t>
            </w:r>
            <w:r>
              <w:t>contiene</w:t>
            </w:r>
            <w:r>
              <w:rPr>
                <w:spacing w:val="-15"/>
              </w:rPr>
              <w:t xml:space="preserve"> </w:t>
            </w:r>
            <w:r>
              <w:t>documentación</w:t>
            </w:r>
            <w:r>
              <w:rPr>
                <w:spacing w:val="-16"/>
              </w:rPr>
              <w:t xml:space="preserve"> </w:t>
            </w:r>
            <w:r>
              <w:t>que</w:t>
            </w:r>
            <w:r>
              <w:rPr>
                <w:spacing w:val="-15"/>
              </w:rPr>
              <w:t xml:space="preserve"> </w:t>
            </w:r>
            <w:r>
              <w:t>da</w:t>
            </w:r>
            <w:r>
              <w:rPr>
                <w:spacing w:val="-15"/>
              </w:rPr>
              <w:t xml:space="preserve"> </w:t>
            </w:r>
            <w:r>
              <w:t>cuenta</w:t>
            </w:r>
            <w:r>
              <w:rPr>
                <w:spacing w:val="-15"/>
              </w:rPr>
              <w:t xml:space="preserve"> </w:t>
            </w:r>
            <w:r>
              <w:t>de</w:t>
            </w:r>
            <w:r>
              <w:rPr>
                <w:spacing w:val="-16"/>
              </w:rPr>
              <w:t xml:space="preserve"> </w:t>
            </w:r>
            <w:r>
              <w:t>las</w:t>
            </w:r>
            <w:r>
              <w:rPr>
                <w:spacing w:val="-15"/>
              </w:rPr>
              <w:t xml:space="preserve"> </w:t>
            </w:r>
            <w:r>
              <w:t>decisiones tomadas durante las sesiones del Comité de Bienestar Social e Incentivos, el cual está conformado con el fin de contribuir a un entorno</w:t>
            </w:r>
            <w:r>
              <w:rPr>
                <w:spacing w:val="-2"/>
              </w:rPr>
              <w:t xml:space="preserve"> </w:t>
            </w:r>
            <w:r>
              <w:t>laboral apropiado,</w:t>
            </w:r>
            <w:r>
              <w:rPr>
                <w:spacing w:val="-1"/>
              </w:rPr>
              <w:t xml:space="preserve"> </w:t>
            </w:r>
            <w:r>
              <w:t>generando</w:t>
            </w:r>
            <w:r>
              <w:rPr>
                <w:spacing w:val="-1"/>
              </w:rPr>
              <w:t xml:space="preserve"> </w:t>
            </w:r>
            <w:r>
              <w:t>actividades</w:t>
            </w:r>
            <w:r>
              <w:rPr>
                <w:spacing w:val="-2"/>
              </w:rPr>
              <w:t xml:space="preserve"> </w:t>
            </w:r>
            <w:r>
              <w:t>que</w:t>
            </w:r>
            <w:r>
              <w:rPr>
                <w:spacing w:val="-2"/>
              </w:rPr>
              <w:t xml:space="preserve"> </w:t>
            </w:r>
            <w:r>
              <w:t>propendan</w:t>
            </w:r>
            <w:r>
              <w:rPr>
                <w:spacing w:val="-1"/>
              </w:rPr>
              <w:t xml:space="preserve"> </w:t>
            </w:r>
            <w:r>
              <w:rPr>
                <w:spacing w:val="-5"/>
              </w:rPr>
              <w:t>al</w:t>
            </w:r>
          </w:p>
          <w:p w14:paraId="02294496" w14:textId="77777777" w:rsidR="00423A52" w:rsidRDefault="00341A7A">
            <w:pPr>
              <w:pStyle w:val="TableParagraph"/>
              <w:spacing w:line="252" w:lineRule="exact"/>
              <w:ind w:right="62"/>
              <w:jc w:val="both"/>
            </w:pPr>
            <w:r>
              <w:t>bienestar y la calidad de vida de los empleados de carrera, de libre nombramiento y remoción, los provisionales y su entorno familiar</w:t>
            </w:r>
          </w:p>
        </w:tc>
      </w:tr>
      <w:tr w:rsidR="00423A52" w14:paraId="6A8E34C9" w14:textId="77777777">
        <w:trPr>
          <w:trHeight w:val="600"/>
        </w:trPr>
        <w:tc>
          <w:tcPr>
            <w:tcW w:w="2830" w:type="dxa"/>
          </w:tcPr>
          <w:p w14:paraId="128FD7CF" w14:textId="77777777" w:rsidR="00423A52" w:rsidRDefault="00341A7A">
            <w:pPr>
              <w:pStyle w:val="TableParagraph"/>
              <w:spacing w:before="45"/>
            </w:pPr>
            <w:r>
              <w:t xml:space="preserve">2.2 TIPOS </w:t>
            </w:r>
            <w:r>
              <w:rPr>
                <w:spacing w:val="-2"/>
              </w:rPr>
              <w:t>DOCUMENTALES</w:t>
            </w:r>
          </w:p>
        </w:tc>
        <w:tc>
          <w:tcPr>
            <w:tcW w:w="6805" w:type="dxa"/>
          </w:tcPr>
          <w:p w14:paraId="3356E1D4" w14:textId="77777777" w:rsidR="00423A52" w:rsidRDefault="00341A7A">
            <w:pPr>
              <w:pStyle w:val="TableParagraph"/>
              <w:numPr>
                <w:ilvl w:val="0"/>
                <w:numId w:val="129"/>
              </w:numPr>
              <w:tabs>
                <w:tab w:val="left" w:pos="207"/>
              </w:tabs>
              <w:spacing w:before="45" w:line="253" w:lineRule="exact"/>
              <w:ind w:left="207" w:hanging="138"/>
            </w:pPr>
            <w:r>
              <w:rPr>
                <w:spacing w:val="-2"/>
              </w:rPr>
              <w:t>Convocatoria</w:t>
            </w:r>
          </w:p>
          <w:p w14:paraId="2722511B" w14:textId="77777777" w:rsidR="00423A52" w:rsidRDefault="00341A7A">
            <w:pPr>
              <w:pStyle w:val="TableParagraph"/>
              <w:numPr>
                <w:ilvl w:val="0"/>
                <w:numId w:val="129"/>
              </w:numPr>
              <w:tabs>
                <w:tab w:val="left" w:pos="207"/>
              </w:tabs>
              <w:ind w:left="207" w:hanging="138"/>
            </w:pPr>
            <w:r>
              <w:rPr>
                <w:spacing w:val="-4"/>
              </w:rPr>
              <w:t>Acta</w:t>
            </w:r>
          </w:p>
        </w:tc>
      </w:tr>
      <w:tr w:rsidR="00423A52" w14:paraId="51D629BE" w14:textId="77777777">
        <w:trPr>
          <w:trHeight w:val="299"/>
        </w:trPr>
        <w:tc>
          <w:tcPr>
            <w:tcW w:w="9635" w:type="dxa"/>
            <w:gridSpan w:val="2"/>
            <w:shd w:val="clear" w:color="auto" w:fill="538235"/>
          </w:tcPr>
          <w:p w14:paraId="6C8BFF83"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25BE626" w14:textId="77777777">
        <w:trPr>
          <w:trHeight w:val="299"/>
        </w:trPr>
        <w:tc>
          <w:tcPr>
            <w:tcW w:w="2830" w:type="dxa"/>
          </w:tcPr>
          <w:p w14:paraId="200C4042"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109DC7A" w14:textId="77777777" w:rsidR="00423A52" w:rsidRDefault="00341A7A">
            <w:pPr>
              <w:pStyle w:val="TableParagraph"/>
              <w:spacing w:before="21"/>
            </w:pPr>
            <w:r>
              <w:t>Actas</w:t>
            </w:r>
            <w:r>
              <w:rPr>
                <w:spacing w:val="-4"/>
              </w:rPr>
              <w:t xml:space="preserve"> </w:t>
            </w:r>
            <w:r>
              <w:t>Del</w:t>
            </w:r>
            <w:r>
              <w:rPr>
                <w:spacing w:val="-3"/>
              </w:rPr>
              <w:t xml:space="preserve"> </w:t>
            </w:r>
            <w:r>
              <w:t>Comité</w:t>
            </w:r>
            <w:r>
              <w:rPr>
                <w:spacing w:val="-3"/>
              </w:rPr>
              <w:t xml:space="preserve"> </w:t>
            </w:r>
            <w:r>
              <w:t>De</w:t>
            </w:r>
            <w:r>
              <w:rPr>
                <w:spacing w:val="-5"/>
              </w:rPr>
              <w:t xml:space="preserve"> </w:t>
            </w:r>
            <w:r>
              <w:t>Bienestar</w:t>
            </w:r>
            <w:r>
              <w:rPr>
                <w:spacing w:val="-2"/>
              </w:rPr>
              <w:t xml:space="preserve"> </w:t>
            </w:r>
            <w:r>
              <w:t>Social</w:t>
            </w:r>
            <w:r>
              <w:rPr>
                <w:spacing w:val="-4"/>
              </w:rPr>
              <w:t xml:space="preserve"> </w:t>
            </w:r>
            <w:r>
              <w:t>E</w:t>
            </w:r>
            <w:r>
              <w:rPr>
                <w:spacing w:val="-3"/>
              </w:rPr>
              <w:t xml:space="preserve"> </w:t>
            </w:r>
            <w:r>
              <w:rPr>
                <w:spacing w:val="-2"/>
              </w:rPr>
              <w:t>Incentivos</w:t>
            </w:r>
          </w:p>
        </w:tc>
      </w:tr>
      <w:tr w:rsidR="00423A52" w14:paraId="43A53E20" w14:textId="77777777">
        <w:trPr>
          <w:trHeight w:val="505"/>
        </w:trPr>
        <w:tc>
          <w:tcPr>
            <w:tcW w:w="2830" w:type="dxa"/>
          </w:tcPr>
          <w:p w14:paraId="5A9911A0"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3D460E74" w14:textId="77777777" w:rsidR="00423A52" w:rsidRDefault="00341A7A">
            <w:pPr>
              <w:pStyle w:val="TableParagraph"/>
              <w:spacing w:before="124"/>
            </w:pPr>
            <w:r>
              <w:t>Acta,</w:t>
            </w:r>
            <w:r>
              <w:rPr>
                <w:spacing w:val="-6"/>
              </w:rPr>
              <w:t xml:space="preserve"> </w:t>
            </w:r>
            <w:r>
              <w:t>Comité,</w:t>
            </w:r>
            <w:r>
              <w:rPr>
                <w:spacing w:val="-3"/>
              </w:rPr>
              <w:t xml:space="preserve"> </w:t>
            </w:r>
            <w:r>
              <w:rPr>
                <w:spacing w:val="-2"/>
              </w:rPr>
              <w:t>Convocatoria.</w:t>
            </w:r>
          </w:p>
        </w:tc>
      </w:tr>
      <w:tr w:rsidR="00423A52" w14:paraId="6A899CEC" w14:textId="77777777">
        <w:trPr>
          <w:trHeight w:val="246"/>
        </w:trPr>
        <w:tc>
          <w:tcPr>
            <w:tcW w:w="9635" w:type="dxa"/>
            <w:gridSpan w:val="2"/>
            <w:tcBorders>
              <w:left w:val="nil"/>
              <w:right w:val="nil"/>
            </w:tcBorders>
          </w:tcPr>
          <w:p w14:paraId="354D1E21" w14:textId="77777777" w:rsidR="00423A52" w:rsidRDefault="00423A52">
            <w:pPr>
              <w:pStyle w:val="TableParagraph"/>
              <w:ind w:left="0"/>
              <w:rPr>
                <w:rFonts w:ascii="Times New Roman"/>
                <w:sz w:val="16"/>
              </w:rPr>
            </w:pPr>
          </w:p>
        </w:tc>
      </w:tr>
      <w:tr w:rsidR="00423A52" w14:paraId="46A948D5" w14:textId="77777777">
        <w:trPr>
          <w:trHeight w:val="301"/>
        </w:trPr>
        <w:tc>
          <w:tcPr>
            <w:tcW w:w="9635" w:type="dxa"/>
            <w:gridSpan w:val="2"/>
            <w:shd w:val="clear" w:color="auto" w:fill="538235"/>
          </w:tcPr>
          <w:p w14:paraId="3C55E7C5"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bl>
    <w:p w14:paraId="675BEC2B" w14:textId="77777777" w:rsidR="00423A52" w:rsidRDefault="00423A52">
      <w:pPr>
        <w:pStyle w:val="TableParagraph"/>
        <w:spacing w:line="237" w:lineRule="exact"/>
        <w:sectPr w:rsidR="00423A52">
          <w:pgSz w:w="12240" w:h="15840"/>
          <w:pgMar w:top="2100" w:right="850" w:bottom="1920" w:left="1133" w:header="713" w:footer="1726" w:gutter="0"/>
          <w:cols w:space="720"/>
        </w:sectPr>
      </w:pPr>
    </w:p>
    <w:p w14:paraId="4C8010D3"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506BA41" w14:textId="77777777">
        <w:trPr>
          <w:trHeight w:val="299"/>
        </w:trPr>
        <w:tc>
          <w:tcPr>
            <w:tcW w:w="2830" w:type="dxa"/>
            <w:tcBorders>
              <w:top w:val="nil"/>
            </w:tcBorders>
          </w:tcPr>
          <w:p w14:paraId="68125B5F"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Borders>
              <w:top w:val="nil"/>
            </w:tcBorders>
          </w:tcPr>
          <w:p w14:paraId="23483ADB"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JURÍDICA</w:t>
            </w:r>
          </w:p>
        </w:tc>
      </w:tr>
      <w:tr w:rsidR="00423A52" w14:paraId="2BD37614" w14:textId="77777777">
        <w:trPr>
          <w:trHeight w:val="299"/>
        </w:trPr>
        <w:tc>
          <w:tcPr>
            <w:tcW w:w="2830" w:type="dxa"/>
          </w:tcPr>
          <w:p w14:paraId="0E240929" w14:textId="77777777" w:rsidR="00423A52" w:rsidRDefault="00341A7A">
            <w:pPr>
              <w:pStyle w:val="TableParagraph"/>
              <w:spacing w:before="21"/>
            </w:pPr>
            <w:r>
              <w:t>1.2</w:t>
            </w:r>
            <w:r>
              <w:rPr>
                <w:spacing w:val="1"/>
              </w:rPr>
              <w:t xml:space="preserve"> </w:t>
            </w:r>
            <w:r>
              <w:rPr>
                <w:spacing w:val="-2"/>
              </w:rPr>
              <w:t>PROCESO</w:t>
            </w:r>
          </w:p>
        </w:tc>
        <w:tc>
          <w:tcPr>
            <w:tcW w:w="6805" w:type="dxa"/>
          </w:tcPr>
          <w:p w14:paraId="1780308E" w14:textId="77777777" w:rsidR="00423A52" w:rsidRDefault="00341A7A">
            <w:pPr>
              <w:pStyle w:val="TableParagraph"/>
              <w:spacing w:before="21"/>
            </w:pPr>
            <w:r>
              <w:t>GESTION</w:t>
            </w:r>
            <w:r>
              <w:rPr>
                <w:spacing w:val="-4"/>
              </w:rPr>
              <w:t xml:space="preserve"> </w:t>
            </w:r>
            <w:r>
              <w:rPr>
                <w:spacing w:val="-2"/>
              </w:rPr>
              <w:t>JURIDICA</w:t>
            </w:r>
          </w:p>
        </w:tc>
      </w:tr>
      <w:tr w:rsidR="00423A52" w14:paraId="3FF4E0B8" w14:textId="77777777">
        <w:trPr>
          <w:trHeight w:val="760"/>
        </w:trPr>
        <w:tc>
          <w:tcPr>
            <w:tcW w:w="2830" w:type="dxa"/>
          </w:tcPr>
          <w:p w14:paraId="6A65A379" w14:textId="77777777" w:rsidR="00423A52" w:rsidRDefault="00341A7A">
            <w:pPr>
              <w:pStyle w:val="TableParagraph"/>
              <w:spacing w:before="252"/>
            </w:pPr>
            <w:r>
              <w:t>1.3</w:t>
            </w:r>
            <w:r>
              <w:rPr>
                <w:spacing w:val="1"/>
              </w:rPr>
              <w:t xml:space="preserve"> </w:t>
            </w:r>
            <w:r>
              <w:rPr>
                <w:spacing w:val="-2"/>
              </w:rPr>
              <w:t>PROCEDIMIENTO</w:t>
            </w:r>
          </w:p>
        </w:tc>
        <w:tc>
          <w:tcPr>
            <w:tcW w:w="6805" w:type="dxa"/>
          </w:tcPr>
          <w:p w14:paraId="583D3A5D" w14:textId="77777777" w:rsidR="00423A52" w:rsidRDefault="00341A7A">
            <w:pPr>
              <w:pStyle w:val="TableParagraph"/>
              <w:spacing w:line="252" w:lineRule="exact"/>
              <w:ind w:right="59"/>
              <w:jc w:val="both"/>
            </w:pPr>
            <w:r>
              <w:t xml:space="preserve">GJUR-PR-002-PROCEDIMIENTO PREVENCIÓN DEL DAÑO ANTIJURIDICO Y DEFINICIÓN DE POLÍTICAS DE DEFENSA </w:t>
            </w:r>
            <w:r>
              <w:rPr>
                <w:spacing w:val="-2"/>
              </w:rPr>
              <w:t>JUDICIAL</w:t>
            </w:r>
          </w:p>
        </w:tc>
      </w:tr>
      <w:tr w:rsidR="00423A52" w14:paraId="46AFD383" w14:textId="77777777">
        <w:trPr>
          <w:trHeight w:val="299"/>
        </w:trPr>
        <w:tc>
          <w:tcPr>
            <w:tcW w:w="2830" w:type="dxa"/>
          </w:tcPr>
          <w:p w14:paraId="305DD201"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1A4E3E11" w14:textId="77777777" w:rsidR="00423A52" w:rsidRDefault="00341A7A">
            <w:pPr>
              <w:pStyle w:val="TableParagraph"/>
              <w:spacing w:before="21"/>
            </w:pPr>
            <w:r>
              <w:t>ACTAS</w:t>
            </w:r>
            <w:r>
              <w:rPr>
                <w:spacing w:val="-5"/>
              </w:rPr>
              <w:t xml:space="preserve"> </w:t>
            </w:r>
            <w:r>
              <w:t>DEL</w:t>
            </w:r>
            <w:r>
              <w:rPr>
                <w:spacing w:val="-4"/>
              </w:rPr>
              <w:t xml:space="preserve"> </w:t>
            </w:r>
            <w:r>
              <w:t>COMITÉ</w:t>
            </w:r>
            <w:r>
              <w:rPr>
                <w:spacing w:val="-5"/>
              </w:rPr>
              <w:t xml:space="preserve"> </w:t>
            </w:r>
            <w:r>
              <w:t>INTERNO</w:t>
            </w:r>
            <w:r>
              <w:rPr>
                <w:spacing w:val="-5"/>
              </w:rPr>
              <w:t xml:space="preserve"> </w:t>
            </w:r>
            <w:r>
              <w:t>DE</w:t>
            </w:r>
            <w:r>
              <w:rPr>
                <w:spacing w:val="-4"/>
              </w:rPr>
              <w:t xml:space="preserve"> </w:t>
            </w:r>
            <w:r>
              <w:rPr>
                <w:spacing w:val="-2"/>
              </w:rPr>
              <w:t>CONCILIACIÓN</w:t>
            </w:r>
          </w:p>
        </w:tc>
      </w:tr>
      <w:tr w:rsidR="00423A52" w14:paraId="28D18560" w14:textId="77777777">
        <w:trPr>
          <w:trHeight w:val="506"/>
        </w:trPr>
        <w:tc>
          <w:tcPr>
            <w:tcW w:w="2830" w:type="dxa"/>
          </w:tcPr>
          <w:p w14:paraId="6252316A" w14:textId="77777777" w:rsidR="00423A52" w:rsidRDefault="00341A7A">
            <w:pPr>
              <w:pStyle w:val="TableParagraph"/>
              <w:spacing w:line="254" w:lineRule="exact"/>
            </w:pPr>
            <w:r>
              <w:t xml:space="preserve">1.5 NIVEL DE </w:t>
            </w:r>
            <w:r>
              <w:rPr>
                <w:spacing w:val="-2"/>
              </w:rPr>
              <w:t>DESCRIPCIÓN</w:t>
            </w:r>
          </w:p>
        </w:tc>
        <w:tc>
          <w:tcPr>
            <w:tcW w:w="6805" w:type="dxa"/>
          </w:tcPr>
          <w:p w14:paraId="063E8DC5" w14:textId="77777777" w:rsidR="00423A52" w:rsidRDefault="00341A7A">
            <w:pPr>
              <w:pStyle w:val="TableParagraph"/>
              <w:spacing w:before="124"/>
            </w:pPr>
            <w:r>
              <w:rPr>
                <w:spacing w:val="-2"/>
              </w:rPr>
              <w:t>Subserie</w:t>
            </w:r>
          </w:p>
        </w:tc>
      </w:tr>
      <w:tr w:rsidR="00423A52" w14:paraId="73A4EE4C" w14:textId="77777777">
        <w:trPr>
          <w:trHeight w:val="297"/>
        </w:trPr>
        <w:tc>
          <w:tcPr>
            <w:tcW w:w="9635" w:type="dxa"/>
            <w:gridSpan w:val="2"/>
            <w:shd w:val="clear" w:color="auto" w:fill="538235"/>
          </w:tcPr>
          <w:p w14:paraId="08F6804E" w14:textId="77777777" w:rsidR="00423A52" w:rsidRDefault="00341A7A">
            <w:pPr>
              <w:pStyle w:val="TableParagraph"/>
              <w:spacing w:before="43" w:line="235" w:lineRule="exact"/>
              <w:ind w:left="4034"/>
            </w:pPr>
            <w:r>
              <w:t>2.</w:t>
            </w:r>
            <w:r>
              <w:rPr>
                <w:spacing w:val="1"/>
              </w:rPr>
              <w:t xml:space="preserve"> </w:t>
            </w:r>
            <w:r>
              <w:rPr>
                <w:spacing w:val="-2"/>
              </w:rPr>
              <w:t>CONTENIDO</w:t>
            </w:r>
          </w:p>
        </w:tc>
      </w:tr>
      <w:tr w:rsidR="00423A52" w14:paraId="4A34D3E0" w14:textId="77777777">
        <w:trPr>
          <w:trHeight w:val="1264"/>
        </w:trPr>
        <w:tc>
          <w:tcPr>
            <w:tcW w:w="2830" w:type="dxa"/>
          </w:tcPr>
          <w:p w14:paraId="1956E222" w14:textId="77777777" w:rsidR="00423A52" w:rsidRDefault="00423A52">
            <w:pPr>
              <w:pStyle w:val="TableParagraph"/>
              <w:spacing w:before="251"/>
              <w:ind w:left="0"/>
              <w:rPr>
                <w:rFonts w:ascii="Arial"/>
                <w:b/>
              </w:rPr>
            </w:pPr>
          </w:p>
          <w:p w14:paraId="352DE408" w14:textId="77777777" w:rsidR="00423A52" w:rsidRDefault="00341A7A">
            <w:pPr>
              <w:pStyle w:val="TableParagraph"/>
            </w:pPr>
            <w:r>
              <w:t>2.1</w:t>
            </w:r>
            <w:r>
              <w:rPr>
                <w:spacing w:val="1"/>
              </w:rPr>
              <w:t xml:space="preserve"> </w:t>
            </w:r>
            <w:r>
              <w:rPr>
                <w:spacing w:val="-2"/>
              </w:rPr>
              <w:t>DEFINICIÓN</w:t>
            </w:r>
          </w:p>
        </w:tc>
        <w:tc>
          <w:tcPr>
            <w:tcW w:w="6805" w:type="dxa"/>
          </w:tcPr>
          <w:p w14:paraId="3C91CACB" w14:textId="77777777" w:rsidR="00423A52" w:rsidRDefault="00341A7A">
            <w:pPr>
              <w:pStyle w:val="TableParagraph"/>
              <w:ind w:right="54"/>
              <w:jc w:val="both"/>
            </w:pPr>
            <w:r>
              <w:t>La subserie contiene documentos que dan</w:t>
            </w:r>
            <w:r>
              <w:rPr>
                <w:spacing w:val="-1"/>
              </w:rPr>
              <w:t xml:space="preserve"> </w:t>
            </w:r>
            <w:r>
              <w:t>cuenta de las decisiones tomadas</w:t>
            </w:r>
            <w:r>
              <w:rPr>
                <w:spacing w:val="-1"/>
              </w:rPr>
              <w:t xml:space="preserve"> </w:t>
            </w:r>
            <w:r>
              <w:t>durante</w:t>
            </w:r>
            <w:r>
              <w:rPr>
                <w:spacing w:val="-1"/>
              </w:rPr>
              <w:t xml:space="preserve"> </w:t>
            </w:r>
            <w:r>
              <w:t>las</w:t>
            </w:r>
            <w:r>
              <w:rPr>
                <w:spacing w:val="-1"/>
              </w:rPr>
              <w:t xml:space="preserve"> </w:t>
            </w:r>
            <w:r>
              <w:t>sesiones del Comité</w:t>
            </w:r>
            <w:r>
              <w:rPr>
                <w:spacing w:val="-1"/>
              </w:rPr>
              <w:t xml:space="preserve"> </w:t>
            </w:r>
            <w:r>
              <w:t>Interno de</w:t>
            </w:r>
            <w:r>
              <w:rPr>
                <w:spacing w:val="-1"/>
              </w:rPr>
              <w:t xml:space="preserve"> </w:t>
            </w:r>
            <w:r>
              <w:t>Conciliación, el cual</w:t>
            </w:r>
            <w:r>
              <w:rPr>
                <w:spacing w:val="76"/>
              </w:rPr>
              <w:t xml:space="preserve"> </w:t>
            </w:r>
            <w:r>
              <w:t>está</w:t>
            </w:r>
            <w:r>
              <w:rPr>
                <w:spacing w:val="78"/>
              </w:rPr>
              <w:t xml:space="preserve"> </w:t>
            </w:r>
            <w:r>
              <w:t>conformado</w:t>
            </w:r>
            <w:r>
              <w:rPr>
                <w:spacing w:val="75"/>
              </w:rPr>
              <w:t xml:space="preserve"> </w:t>
            </w:r>
            <w:r>
              <w:t>con</w:t>
            </w:r>
            <w:r>
              <w:rPr>
                <w:spacing w:val="77"/>
              </w:rPr>
              <w:t xml:space="preserve"> </w:t>
            </w:r>
            <w:r>
              <w:t>el</w:t>
            </w:r>
            <w:r>
              <w:rPr>
                <w:spacing w:val="74"/>
              </w:rPr>
              <w:t xml:space="preserve"> </w:t>
            </w:r>
            <w:r>
              <w:t>fin</w:t>
            </w:r>
            <w:r>
              <w:rPr>
                <w:spacing w:val="77"/>
              </w:rPr>
              <w:t xml:space="preserve"> </w:t>
            </w:r>
            <w:r>
              <w:t>de</w:t>
            </w:r>
            <w:r>
              <w:rPr>
                <w:spacing w:val="77"/>
              </w:rPr>
              <w:t xml:space="preserve"> </w:t>
            </w:r>
            <w:r>
              <w:t>tener</w:t>
            </w:r>
            <w:r>
              <w:rPr>
                <w:spacing w:val="78"/>
              </w:rPr>
              <w:t xml:space="preserve"> </w:t>
            </w:r>
            <w:r>
              <w:t>un</w:t>
            </w:r>
            <w:r>
              <w:rPr>
                <w:spacing w:val="74"/>
              </w:rPr>
              <w:t xml:space="preserve"> </w:t>
            </w:r>
            <w:r>
              <w:t>direccionamiento</w:t>
            </w:r>
          </w:p>
          <w:p w14:paraId="401D96F4" w14:textId="77777777" w:rsidR="00423A52" w:rsidRDefault="00341A7A">
            <w:pPr>
              <w:pStyle w:val="TableParagraph"/>
              <w:spacing w:line="252" w:lineRule="exact"/>
              <w:ind w:right="54"/>
              <w:jc w:val="both"/>
            </w:pPr>
            <w:r>
              <w:t>estratégico</w:t>
            </w:r>
            <w:r>
              <w:rPr>
                <w:spacing w:val="-12"/>
              </w:rPr>
              <w:t xml:space="preserve"> </w:t>
            </w:r>
            <w:r>
              <w:t>para</w:t>
            </w:r>
            <w:r>
              <w:rPr>
                <w:spacing w:val="-15"/>
              </w:rPr>
              <w:t xml:space="preserve"> </w:t>
            </w:r>
            <w:r>
              <w:t>la</w:t>
            </w:r>
            <w:r>
              <w:rPr>
                <w:spacing w:val="-12"/>
              </w:rPr>
              <w:t xml:space="preserve"> </w:t>
            </w:r>
            <w:r>
              <w:t>defensa</w:t>
            </w:r>
            <w:r>
              <w:rPr>
                <w:spacing w:val="-12"/>
              </w:rPr>
              <w:t xml:space="preserve"> </w:t>
            </w:r>
            <w:r>
              <w:t>jurídica</w:t>
            </w:r>
            <w:r>
              <w:rPr>
                <w:spacing w:val="-12"/>
              </w:rPr>
              <w:t xml:space="preserve"> </w:t>
            </w:r>
            <w:r>
              <w:t>de</w:t>
            </w:r>
            <w:r>
              <w:rPr>
                <w:spacing w:val="-13"/>
              </w:rPr>
              <w:t xml:space="preserve"> </w:t>
            </w:r>
            <w:r>
              <w:t>los</w:t>
            </w:r>
            <w:r>
              <w:rPr>
                <w:spacing w:val="-12"/>
              </w:rPr>
              <w:t xml:space="preserve"> </w:t>
            </w:r>
            <w:r>
              <w:t>intereses</w:t>
            </w:r>
            <w:r>
              <w:rPr>
                <w:spacing w:val="-12"/>
              </w:rPr>
              <w:t xml:space="preserve"> </w:t>
            </w:r>
            <w:r>
              <w:t>de</w:t>
            </w:r>
            <w:r>
              <w:rPr>
                <w:spacing w:val="-13"/>
              </w:rPr>
              <w:t xml:space="preserve"> </w:t>
            </w:r>
            <w:r>
              <w:t>la</w:t>
            </w:r>
            <w:r>
              <w:rPr>
                <w:spacing w:val="-12"/>
              </w:rPr>
              <w:t xml:space="preserve"> </w:t>
            </w:r>
            <w:r>
              <w:t>entidad,</w:t>
            </w:r>
            <w:r>
              <w:rPr>
                <w:spacing w:val="-14"/>
              </w:rPr>
              <w:t xml:space="preserve"> </w:t>
            </w:r>
            <w:r>
              <w:t>del Estado y del patrimonio de los ciudadanos.</w:t>
            </w:r>
          </w:p>
        </w:tc>
      </w:tr>
      <w:tr w:rsidR="00423A52" w14:paraId="35283DA5" w14:textId="77777777">
        <w:trPr>
          <w:trHeight w:val="602"/>
        </w:trPr>
        <w:tc>
          <w:tcPr>
            <w:tcW w:w="2830" w:type="dxa"/>
          </w:tcPr>
          <w:p w14:paraId="67B10BEB" w14:textId="77777777" w:rsidR="00423A52" w:rsidRDefault="00341A7A">
            <w:pPr>
              <w:pStyle w:val="TableParagraph"/>
              <w:spacing w:before="45"/>
            </w:pPr>
            <w:r>
              <w:t xml:space="preserve">2.2 TIPOS </w:t>
            </w:r>
            <w:r>
              <w:rPr>
                <w:spacing w:val="-2"/>
              </w:rPr>
              <w:t>DOCUMENTALES</w:t>
            </w:r>
          </w:p>
        </w:tc>
        <w:tc>
          <w:tcPr>
            <w:tcW w:w="6805" w:type="dxa"/>
          </w:tcPr>
          <w:p w14:paraId="0E232485" w14:textId="77777777" w:rsidR="00423A52" w:rsidRDefault="00341A7A">
            <w:pPr>
              <w:pStyle w:val="TableParagraph"/>
              <w:numPr>
                <w:ilvl w:val="0"/>
                <w:numId w:val="128"/>
              </w:numPr>
              <w:tabs>
                <w:tab w:val="left" w:pos="207"/>
              </w:tabs>
              <w:spacing w:before="45"/>
              <w:ind w:left="207" w:hanging="138"/>
            </w:pPr>
            <w:r>
              <w:rPr>
                <w:spacing w:val="-2"/>
              </w:rPr>
              <w:t>Convocatoria</w:t>
            </w:r>
          </w:p>
          <w:p w14:paraId="753CB63D" w14:textId="77777777" w:rsidR="00423A52" w:rsidRDefault="00341A7A">
            <w:pPr>
              <w:pStyle w:val="TableParagraph"/>
              <w:numPr>
                <w:ilvl w:val="0"/>
                <w:numId w:val="128"/>
              </w:numPr>
              <w:tabs>
                <w:tab w:val="left" w:pos="207"/>
              </w:tabs>
              <w:spacing w:before="2"/>
              <w:ind w:left="207" w:hanging="138"/>
            </w:pPr>
            <w:r>
              <w:rPr>
                <w:spacing w:val="-4"/>
              </w:rPr>
              <w:t>Acta</w:t>
            </w:r>
          </w:p>
        </w:tc>
      </w:tr>
      <w:tr w:rsidR="00423A52" w14:paraId="7C7E41C7" w14:textId="77777777">
        <w:trPr>
          <w:trHeight w:val="299"/>
        </w:trPr>
        <w:tc>
          <w:tcPr>
            <w:tcW w:w="9635" w:type="dxa"/>
            <w:gridSpan w:val="2"/>
            <w:shd w:val="clear" w:color="auto" w:fill="538235"/>
          </w:tcPr>
          <w:p w14:paraId="63D1A39A"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0B6C19DF" w14:textId="77777777">
        <w:trPr>
          <w:trHeight w:val="299"/>
        </w:trPr>
        <w:tc>
          <w:tcPr>
            <w:tcW w:w="2830" w:type="dxa"/>
          </w:tcPr>
          <w:p w14:paraId="12AE72A5"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970E774" w14:textId="77777777" w:rsidR="00423A52" w:rsidRDefault="00341A7A">
            <w:pPr>
              <w:pStyle w:val="TableParagraph"/>
              <w:spacing w:before="21"/>
            </w:pPr>
            <w:r>
              <w:t>Actas</w:t>
            </w:r>
            <w:r>
              <w:rPr>
                <w:spacing w:val="-4"/>
              </w:rPr>
              <w:t xml:space="preserve"> </w:t>
            </w:r>
            <w:r>
              <w:t>del</w:t>
            </w:r>
            <w:r>
              <w:rPr>
                <w:spacing w:val="-3"/>
              </w:rPr>
              <w:t xml:space="preserve"> </w:t>
            </w:r>
            <w:r>
              <w:t>Comité</w:t>
            </w:r>
            <w:r>
              <w:rPr>
                <w:spacing w:val="-6"/>
              </w:rPr>
              <w:t xml:space="preserve"> </w:t>
            </w:r>
            <w:r>
              <w:t>Interno</w:t>
            </w:r>
            <w:r>
              <w:rPr>
                <w:spacing w:val="-5"/>
              </w:rPr>
              <w:t xml:space="preserve"> </w:t>
            </w:r>
            <w:r>
              <w:t>de</w:t>
            </w:r>
            <w:r>
              <w:rPr>
                <w:spacing w:val="-3"/>
              </w:rPr>
              <w:t xml:space="preserve"> </w:t>
            </w:r>
            <w:r>
              <w:rPr>
                <w:spacing w:val="-2"/>
              </w:rPr>
              <w:t>Conciliación</w:t>
            </w:r>
          </w:p>
        </w:tc>
      </w:tr>
      <w:tr w:rsidR="00423A52" w14:paraId="31744305" w14:textId="77777777">
        <w:trPr>
          <w:trHeight w:val="506"/>
        </w:trPr>
        <w:tc>
          <w:tcPr>
            <w:tcW w:w="2830" w:type="dxa"/>
          </w:tcPr>
          <w:p w14:paraId="4D29337D"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40A91415" w14:textId="77777777" w:rsidR="00423A52" w:rsidRDefault="00341A7A">
            <w:pPr>
              <w:pStyle w:val="TableParagraph"/>
              <w:spacing w:before="124"/>
            </w:pPr>
            <w:r>
              <w:t>Acta,</w:t>
            </w:r>
            <w:r>
              <w:rPr>
                <w:spacing w:val="-7"/>
              </w:rPr>
              <w:t xml:space="preserve"> </w:t>
            </w:r>
            <w:r>
              <w:t>comité,</w:t>
            </w:r>
            <w:r>
              <w:rPr>
                <w:spacing w:val="-7"/>
              </w:rPr>
              <w:t xml:space="preserve"> </w:t>
            </w:r>
            <w:r>
              <w:t>decisiones,</w:t>
            </w:r>
            <w:r>
              <w:rPr>
                <w:spacing w:val="-6"/>
              </w:rPr>
              <w:t xml:space="preserve"> </w:t>
            </w:r>
            <w:r>
              <w:rPr>
                <w:spacing w:val="-2"/>
              </w:rPr>
              <w:t>convocatoria</w:t>
            </w:r>
          </w:p>
        </w:tc>
      </w:tr>
      <w:tr w:rsidR="00423A52" w14:paraId="18CEA2C0" w14:textId="77777777">
        <w:trPr>
          <w:trHeight w:val="379"/>
        </w:trPr>
        <w:tc>
          <w:tcPr>
            <w:tcW w:w="9635" w:type="dxa"/>
            <w:gridSpan w:val="2"/>
            <w:tcBorders>
              <w:left w:val="nil"/>
              <w:right w:val="nil"/>
            </w:tcBorders>
          </w:tcPr>
          <w:p w14:paraId="543BE50A" w14:textId="77777777" w:rsidR="00423A52" w:rsidRDefault="00423A52">
            <w:pPr>
              <w:pStyle w:val="TableParagraph"/>
              <w:ind w:left="0"/>
              <w:rPr>
                <w:rFonts w:ascii="Times New Roman"/>
                <w:sz w:val="20"/>
              </w:rPr>
            </w:pPr>
          </w:p>
        </w:tc>
      </w:tr>
      <w:tr w:rsidR="00423A52" w14:paraId="0A9F9F75" w14:textId="77777777">
        <w:trPr>
          <w:trHeight w:val="302"/>
        </w:trPr>
        <w:tc>
          <w:tcPr>
            <w:tcW w:w="9635" w:type="dxa"/>
            <w:gridSpan w:val="2"/>
            <w:shd w:val="clear" w:color="auto" w:fill="538235"/>
          </w:tcPr>
          <w:p w14:paraId="4A466BBA"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7AEDB0B5" w14:textId="77777777">
        <w:trPr>
          <w:trHeight w:val="299"/>
        </w:trPr>
        <w:tc>
          <w:tcPr>
            <w:tcW w:w="2830" w:type="dxa"/>
          </w:tcPr>
          <w:p w14:paraId="28B4F9A9"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41DA9E0A" w14:textId="77777777" w:rsidR="00423A52" w:rsidRDefault="00341A7A">
            <w:pPr>
              <w:pStyle w:val="TableParagraph"/>
              <w:spacing w:before="19"/>
            </w:pPr>
            <w:r>
              <w:t>SECRETARIA</w:t>
            </w:r>
            <w:r>
              <w:rPr>
                <w:spacing w:val="-9"/>
              </w:rPr>
              <w:t xml:space="preserve"> </w:t>
            </w:r>
            <w:r>
              <w:rPr>
                <w:spacing w:val="-2"/>
              </w:rPr>
              <w:t>GENERAL</w:t>
            </w:r>
          </w:p>
        </w:tc>
      </w:tr>
      <w:tr w:rsidR="00423A52" w14:paraId="6D6CA8E3" w14:textId="77777777">
        <w:trPr>
          <w:trHeight w:val="299"/>
        </w:trPr>
        <w:tc>
          <w:tcPr>
            <w:tcW w:w="2830" w:type="dxa"/>
          </w:tcPr>
          <w:p w14:paraId="0BA1101C" w14:textId="77777777" w:rsidR="00423A52" w:rsidRDefault="00341A7A">
            <w:pPr>
              <w:pStyle w:val="TableParagraph"/>
              <w:spacing w:before="21"/>
            </w:pPr>
            <w:r>
              <w:t>1.2</w:t>
            </w:r>
            <w:r>
              <w:rPr>
                <w:spacing w:val="1"/>
              </w:rPr>
              <w:t xml:space="preserve"> </w:t>
            </w:r>
            <w:r>
              <w:rPr>
                <w:spacing w:val="-2"/>
              </w:rPr>
              <w:t>PROCESO</w:t>
            </w:r>
          </w:p>
        </w:tc>
        <w:tc>
          <w:tcPr>
            <w:tcW w:w="6805" w:type="dxa"/>
          </w:tcPr>
          <w:p w14:paraId="3CF3BB7E" w14:textId="77777777" w:rsidR="00423A52" w:rsidRDefault="00341A7A">
            <w:pPr>
              <w:pStyle w:val="TableParagraph"/>
              <w:spacing w:before="21"/>
            </w:pPr>
            <w:r>
              <w:t>GESTION</w:t>
            </w:r>
            <w:r>
              <w:rPr>
                <w:spacing w:val="-4"/>
              </w:rPr>
              <w:t xml:space="preserve"> </w:t>
            </w:r>
            <w:r>
              <w:rPr>
                <w:spacing w:val="-2"/>
              </w:rPr>
              <w:t>CONTRACTUAL</w:t>
            </w:r>
          </w:p>
        </w:tc>
      </w:tr>
      <w:tr w:rsidR="00423A52" w14:paraId="0E25E3F4" w14:textId="77777777">
        <w:trPr>
          <w:trHeight w:val="299"/>
        </w:trPr>
        <w:tc>
          <w:tcPr>
            <w:tcW w:w="2830" w:type="dxa"/>
          </w:tcPr>
          <w:p w14:paraId="7C97FDAE"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6DEBE7BB" w14:textId="77777777" w:rsidR="00423A52" w:rsidRDefault="00341A7A">
            <w:pPr>
              <w:pStyle w:val="TableParagraph"/>
              <w:spacing w:before="21"/>
            </w:pPr>
            <w:r>
              <w:t>GCON-MA-001-MANUAL</w:t>
            </w:r>
            <w:r>
              <w:rPr>
                <w:spacing w:val="-10"/>
              </w:rPr>
              <w:t xml:space="preserve"> </w:t>
            </w:r>
            <w:r>
              <w:t>DE</w:t>
            </w:r>
            <w:r>
              <w:rPr>
                <w:spacing w:val="-10"/>
              </w:rPr>
              <w:t xml:space="preserve"> </w:t>
            </w:r>
            <w:r>
              <w:rPr>
                <w:spacing w:val="-2"/>
              </w:rPr>
              <w:t>CONTRATACIÓN</w:t>
            </w:r>
          </w:p>
        </w:tc>
      </w:tr>
      <w:tr w:rsidR="00423A52" w14:paraId="4EF68F7D" w14:textId="77777777">
        <w:trPr>
          <w:trHeight w:val="299"/>
        </w:trPr>
        <w:tc>
          <w:tcPr>
            <w:tcW w:w="2830" w:type="dxa"/>
          </w:tcPr>
          <w:p w14:paraId="5EA6B439"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Borders>
              <w:right w:val="nil"/>
            </w:tcBorders>
          </w:tcPr>
          <w:p w14:paraId="3C5CCB78" w14:textId="77777777" w:rsidR="00423A52" w:rsidRDefault="00341A7A">
            <w:pPr>
              <w:pStyle w:val="TableParagraph"/>
              <w:spacing w:before="21"/>
            </w:pPr>
            <w:r>
              <w:t>ACTAS</w:t>
            </w:r>
            <w:r>
              <w:rPr>
                <w:spacing w:val="-4"/>
              </w:rPr>
              <w:t xml:space="preserve"> </w:t>
            </w:r>
            <w:r>
              <w:t>DEL</w:t>
            </w:r>
            <w:r>
              <w:rPr>
                <w:spacing w:val="-4"/>
              </w:rPr>
              <w:t xml:space="preserve"> </w:t>
            </w:r>
            <w:r>
              <w:t>COMITÉ</w:t>
            </w:r>
            <w:r>
              <w:rPr>
                <w:spacing w:val="-4"/>
              </w:rPr>
              <w:t xml:space="preserve"> </w:t>
            </w:r>
            <w:r>
              <w:t>DE</w:t>
            </w:r>
            <w:r>
              <w:rPr>
                <w:spacing w:val="-4"/>
              </w:rPr>
              <w:t xml:space="preserve"> </w:t>
            </w:r>
            <w:r>
              <w:rPr>
                <w:spacing w:val="-2"/>
              </w:rPr>
              <w:t>CONTRATACIÓN</w:t>
            </w:r>
          </w:p>
        </w:tc>
      </w:tr>
      <w:tr w:rsidR="00423A52" w14:paraId="36C52C63" w14:textId="77777777">
        <w:trPr>
          <w:trHeight w:val="506"/>
        </w:trPr>
        <w:tc>
          <w:tcPr>
            <w:tcW w:w="2830" w:type="dxa"/>
          </w:tcPr>
          <w:p w14:paraId="63EB8088" w14:textId="77777777" w:rsidR="00423A52" w:rsidRDefault="00341A7A">
            <w:pPr>
              <w:pStyle w:val="TableParagraph"/>
              <w:spacing w:line="254" w:lineRule="exact"/>
            </w:pPr>
            <w:r>
              <w:t xml:space="preserve">1.5 NIVEL DE </w:t>
            </w:r>
            <w:r>
              <w:rPr>
                <w:spacing w:val="-2"/>
              </w:rPr>
              <w:t>DESCRIPCIÓN</w:t>
            </w:r>
          </w:p>
        </w:tc>
        <w:tc>
          <w:tcPr>
            <w:tcW w:w="6805" w:type="dxa"/>
          </w:tcPr>
          <w:p w14:paraId="5CAEBE3E" w14:textId="77777777" w:rsidR="00423A52" w:rsidRDefault="00341A7A">
            <w:pPr>
              <w:pStyle w:val="TableParagraph"/>
              <w:spacing w:before="124"/>
            </w:pPr>
            <w:r>
              <w:rPr>
                <w:spacing w:val="-2"/>
              </w:rPr>
              <w:t>Subserie</w:t>
            </w:r>
          </w:p>
        </w:tc>
      </w:tr>
      <w:tr w:rsidR="00423A52" w14:paraId="74B9A3F0" w14:textId="77777777">
        <w:trPr>
          <w:trHeight w:val="297"/>
        </w:trPr>
        <w:tc>
          <w:tcPr>
            <w:tcW w:w="9635" w:type="dxa"/>
            <w:gridSpan w:val="2"/>
            <w:shd w:val="clear" w:color="auto" w:fill="538235"/>
          </w:tcPr>
          <w:p w14:paraId="45449FF7"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31A2E72A" w14:textId="77777777">
        <w:trPr>
          <w:trHeight w:val="1267"/>
        </w:trPr>
        <w:tc>
          <w:tcPr>
            <w:tcW w:w="2830" w:type="dxa"/>
          </w:tcPr>
          <w:p w14:paraId="10D32CE5" w14:textId="77777777" w:rsidR="00423A52" w:rsidRDefault="00423A52">
            <w:pPr>
              <w:pStyle w:val="TableParagraph"/>
              <w:spacing w:before="250"/>
              <w:ind w:left="0"/>
              <w:rPr>
                <w:rFonts w:ascii="Arial"/>
                <w:b/>
              </w:rPr>
            </w:pPr>
          </w:p>
          <w:p w14:paraId="106E06AA"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68026772" w14:textId="77777777" w:rsidR="00423A52" w:rsidRDefault="00341A7A">
            <w:pPr>
              <w:pStyle w:val="TableParagraph"/>
              <w:ind w:right="54"/>
              <w:jc w:val="both"/>
            </w:pPr>
            <w:r>
              <w:t>La subserie contiene documentos que dan</w:t>
            </w:r>
            <w:r>
              <w:rPr>
                <w:spacing w:val="-1"/>
              </w:rPr>
              <w:t xml:space="preserve"> </w:t>
            </w:r>
            <w:r>
              <w:t>cuenta de las decisiones tomadas</w:t>
            </w:r>
            <w:r>
              <w:rPr>
                <w:spacing w:val="-1"/>
              </w:rPr>
              <w:t xml:space="preserve"> </w:t>
            </w:r>
            <w:r>
              <w:t>durante</w:t>
            </w:r>
            <w:r>
              <w:rPr>
                <w:spacing w:val="-1"/>
              </w:rPr>
              <w:t xml:space="preserve"> </w:t>
            </w:r>
            <w:r>
              <w:t>las</w:t>
            </w:r>
            <w:r>
              <w:rPr>
                <w:spacing w:val="-1"/>
              </w:rPr>
              <w:t xml:space="preserve"> </w:t>
            </w:r>
            <w:r>
              <w:t>sesiones del Comité</w:t>
            </w:r>
            <w:r>
              <w:rPr>
                <w:spacing w:val="-1"/>
              </w:rPr>
              <w:t xml:space="preserve"> </w:t>
            </w:r>
            <w:r>
              <w:t>Interno de</w:t>
            </w:r>
            <w:r>
              <w:rPr>
                <w:spacing w:val="-1"/>
              </w:rPr>
              <w:t xml:space="preserve"> </w:t>
            </w:r>
            <w:r>
              <w:t>Conciliación, el cual</w:t>
            </w:r>
            <w:r>
              <w:rPr>
                <w:spacing w:val="76"/>
              </w:rPr>
              <w:t xml:space="preserve"> </w:t>
            </w:r>
            <w:r>
              <w:t>está</w:t>
            </w:r>
            <w:r>
              <w:rPr>
                <w:spacing w:val="78"/>
              </w:rPr>
              <w:t xml:space="preserve"> </w:t>
            </w:r>
            <w:r>
              <w:t>conformado</w:t>
            </w:r>
            <w:r>
              <w:rPr>
                <w:spacing w:val="75"/>
              </w:rPr>
              <w:t xml:space="preserve"> </w:t>
            </w:r>
            <w:r>
              <w:t>con</w:t>
            </w:r>
            <w:r>
              <w:rPr>
                <w:spacing w:val="77"/>
              </w:rPr>
              <w:t xml:space="preserve"> </w:t>
            </w:r>
            <w:r>
              <w:t>el</w:t>
            </w:r>
            <w:r>
              <w:rPr>
                <w:spacing w:val="74"/>
              </w:rPr>
              <w:t xml:space="preserve"> </w:t>
            </w:r>
            <w:r>
              <w:t>fin</w:t>
            </w:r>
            <w:r>
              <w:rPr>
                <w:spacing w:val="77"/>
              </w:rPr>
              <w:t xml:space="preserve"> </w:t>
            </w:r>
            <w:r>
              <w:t>de</w:t>
            </w:r>
            <w:r>
              <w:rPr>
                <w:spacing w:val="77"/>
              </w:rPr>
              <w:t xml:space="preserve"> </w:t>
            </w:r>
            <w:r>
              <w:t>tener</w:t>
            </w:r>
            <w:r>
              <w:rPr>
                <w:spacing w:val="78"/>
              </w:rPr>
              <w:t xml:space="preserve"> </w:t>
            </w:r>
            <w:r>
              <w:t>un</w:t>
            </w:r>
            <w:r>
              <w:rPr>
                <w:spacing w:val="74"/>
              </w:rPr>
              <w:t xml:space="preserve"> </w:t>
            </w:r>
            <w:r>
              <w:t>direccionamiento</w:t>
            </w:r>
          </w:p>
          <w:p w14:paraId="3F476964" w14:textId="77777777" w:rsidR="00423A52" w:rsidRDefault="00341A7A">
            <w:pPr>
              <w:pStyle w:val="TableParagraph"/>
              <w:spacing w:line="252" w:lineRule="exact"/>
              <w:ind w:right="54"/>
              <w:jc w:val="both"/>
            </w:pPr>
            <w:r>
              <w:t>estratégico</w:t>
            </w:r>
            <w:r>
              <w:rPr>
                <w:spacing w:val="-12"/>
              </w:rPr>
              <w:t xml:space="preserve"> </w:t>
            </w:r>
            <w:r>
              <w:t>para</w:t>
            </w:r>
            <w:r>
              <w:rPr>
                <w:spacing w:val="-15"/>
              </w:rPr>
              <w:t xml:space="preserve"> </w:t>
            </w:r>
            <w:r>
              <w:t>la</w:t>
            </w:r>
            <w:r>
              <w:rPr>
                <w:spacing w:val="-12"/>
              </w:rPr>
              <w:t xml:space="preserve"> </w:t>
            </w:r>
            <w:r>
              <w:t>defensa</w:t>
            </w:r>
            <w:r>
              <w:rPr>
                <w:spacing w:val="-12"/>
              </w:rPr>
              <w:t xml:space="preserve"> </w:t>
            </w:r>
            <w:r>
              <w:t>jurídica</w:t>
            </w:r>
            <w:r>
              <w:rPr>
                <w:spacing w:val="-12"/>
              </w:rPr>
              <w:t xml:space="preserve"> </w:t>
            </w:r>
            <w:r>
              <w:t>de</w:t>
            </w:r>
            <w:r>
              <w:rPr>
                <w:spacing w:val="-13"/>
              </w:rPr>
              <w:t xml:space="preserve"> </w:t>
            </w:r>
            <w:r>
              <w:t>los</w:t>
            </w:r>
            <w:r>
              <w:rPr>
                <w:spacing w:val="-12"/>
              </w:rPr>
              <w:t xml:space="preserve"> </w:t>
            </w:r>
            <w:r>
              <w:t>intereses</w:t>
            </w:r>
            <w:r>
              <w:rPr>
                <w:spacing w:val="-12"/>
              </w:rPr>
              <w:t xml:space="preserve"> </w:t>
            </w:r>
            <w:r>
              <w:t>de</w:t>
            </w:r>
            <w:r>
              <w:rPr>
                <w:spacing w:val="-13"/>
              </w:rPr>
              <w:t xml:space="preserve"> </w:t>
            </w:r>
            <w:r>
              <w:t>la</w:t>
            </w:r>
            <w:r>
              <w:rPr>
                <w:spacing w:val="-12"/>
              </w:rPr>
              <w:t xml:space="preserve"> </w:t>
            </w:r>
            <w:r>
              <w:t>entidad,</w:t>
            </w:r>
            <w:r>
              <w:rPr>
                <w:spacing w:val="-14"/>
              </w:rPr>
              <w:t xml:space="preserve"> </w:t>
            </w:r>
            <w:r>
              <w:t>del Estado y del patrimonio de los ciudadanos.</w:t>
            </w:r>
          </w:p>
        </w:tc>
      </w:tr>
      <w:tr w:rsidR="00423A52" w14:paraId="52910A48" w14:textId="77777777">
        <w:trPr>
          <w:trHeight w:val="599"/>
        </w:trPr>
        <w:tc>
          <w:tcPr>
            <w:tcW w:w="2830" w:type="dxa"/>
          </w:tcPr>
          <w:p w14:paraId="518AF4D2" w14:textId="77777777" w:rsidR="00423A52" w:rsidRDefault="00341A7A">
            <w:pPr>
              <w:pStyle w:val="TableParagraph"/>
              <w:spacing w:before="43"/>
            </w:pPr>
            <w:r>
              <w:t xml:space="preserve">2.2 TIPOS </w:t>
            </w:r>
            <w:r>
              <w:rPr>
                <w:spacing w:val="-2"/>
              </w:rPr>
              <w:t>DOCUMENTALES</w:t>
            </w:r>
          </w:p>
        </w:tc>
        <w:tc>
          <w:tcPr>
            <w:tcW w:w="6805" w:type="dxa"/>
          </w:tcPr>
          <w:p w14:paraId="5ADF0FD4" w14:textId="77777777" w:rsidR="00423A52" w:rsidRDefault="00341A7A">
            <w:pPr>
              <w:pStyle w:val="TableParagraph"/>
              <w:numPr>
                <w:ilvl w:val="0"/>
                <w:numId w:val="127"/>
              </w:numPr>
              <w:tabs>
                <w:tab w:val="left" w:pos="207"/>
              </w:tabs>
              <w:spacing w:before="43"/>
              <w:ind w:left="207" w:hanging="138"/>
            </w:pPr>
            <w:r>
              <w:rPr>
                <w:spacing w:val="-2"/>
              </w:rPr>
              <w:t>Convocatoria</w:t>
            </w:r>
          </w:p>
          <w:p w14:paraId="3A6F154D" w14:textId="77777777" w:rsidR="00423A52" w:rsidRDefault="00341A7A">
            <w:pPr>
              <w:pStyle w:val="TableParagraph"/>
              <w:numPr>
                <w:ilvl w:val="0"/>
                <w:numId w:val="127"/>
              </w:numPr>
              <w:tabs>
                <w:tab w:val="left" w:pos="207"/>
              </w:tabs>
              <w:spacing w:before="1"/>
              <w:ind w:left="207" w:hanging="138"/>
            </w:pPr>
            <w:r>
              <w:rPr>
                <w:spacing w:val="-4"/>
              </w:rPr>
              <w:t>Acta</w:t>
            </w:r>
          </w:p>
        </w:tc>
      </w:tr>
      <w:tr w:rsidR="00423A52" w14:paraId="53831634" w14:textId="77777777">
        <w:trPr>
          <w:trHeight w:val="299"/>
        </w:trPr>
        <w:tc>
          <w:tcPr>
            <w:tcW w:w="9635" w:type="dxa"/>
            <w:gridSpan w:val="2"/>
            <w:shd w:val="clear" w:color="auto" w:fill="538235"/>
          </w:tcPr>
          <w:p w14:paraId="214447CC"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07AF3DBE" w14:textId="77777777">
        <w:trPr>
          <w:trHeight w:val="299"/>
        </w:trPr>
        <w:tc>
          <w:tcPr>
            <w:tcW w:w="2830" w:type="dxa"/>
          </w:tcPr>
          <w:p w14:paraId="66F7B27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7865672" w14:textId="77777777" w:rsidR="00423A52" w:rsidRDefault="00341A7A">
            <w:pPr>
              <w:pStyle w:val="TableParagraph"/>
              <w:spacing w:before="21"/>
            </w:pPr>
            <w:r>
              <w:t>Actas</w:t>
            </w:r>
            <w:r>
              <w:rPr>
                <w:spacing w:val="-3"/>
              </w:rPr>
              <w:t xml:space="preserve"> </w:t>
            </w:r>
            <w:r>
              <w:t>del</w:t>
            </w:r>
            <w:r>
              <w:rPr>
                <w:spacing w:val="-3"/>
              </w:rPr>
              <w:t xml:space="preserve"> </w:t>
            </w:r>
            <w:r>
              <w:t>Comité</w:t>
            </w:r>
            <w:r>
              <w:rPr>
                <w:spacing w:val="-5"/>
              </w:rPr>
              <w:t xml:space="preserve"> </w:t>
            </w:r>
            <w:r>
              <w:t>de</w:t>
            </w:r>
            <w:r>
              <w:rPr>
                <w:spacing w:val="-2"/>
              </w:rPr>
              <w:t xml:space="preserve"> Contratación</w:t>
            </w:r>
          </w:p>
        </w:tc>
      </w:tr>
      <w:tr w:rsidR="00423A52" w14:paraId="061BD27B" w14:textId="77777777">
        <w:trPr>
          <w:trHeight w:val="505"/>
        </w:trPr>
        <w:tc>
          <w:tcPr>
            <w:tcW w:w="2830" w:type="dxa"/>
          </w:tcPr>
          <w:p w14:paraId="68E04BD5"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7FCA11DA" w14:textId="77777777" w:rsidR="00423A52" w:rsidRDefault="00341A7A">
            <w:pPr>
              <w:pStyle w:val="TableParagraph"/>
              <w:spacing w:before="124"/>
            </w:pPr>
            <w:r>
              <w:t>Convocatoria,</w:t>
            </w:r>
            <w:r>
              <w:rPr>
                <w:spacing w:val="-14"/>
              </w:rPr>
              <w:t xml:space="preserve"> </w:t>
            </w:r>
            <w:r>
              <w:t>decisiones,</w:t>
            </w:r>
            <w:r>
              <w:rPr>
                <w:spacing w:val="-13"/>
              </w:rPr>
              <w:t xml:space="preserve"> </w:t>
            </w:r>
            <w:r>
              <w:t>conciliación,</w:t>
            </w:r>
            <w:r>
              <w:rPr>
                <w:spacing w:val="-13"/>
              </w:rPr>
              <w:t xml:space="preserve"> </w:t>
            </w:r>
            <w:r>
              <w:rPr>
                <w:spacing w:val="-2"/>
              </w:rPr>
              <w:t>acta.</w:t>
            </w:r>
          </w:p>
        </w:tc>
      </w:tr>
    </w:tbl>
    <w:p w14:paraId="74667CF1" w14:textId="77777777" w:rsidR="00423A52" w:rsidRDefault="00423A52">
      <w:pPr>
        <w:pStyle w:val="TableParagraph"/>
        <w:sectPr w:rsidR="00423A52">
          <w:pgSz w:w="12240" w:h="15840"/>
          <w:pgMar w:top="2100" w:right="850" w:bottom="1920" w:left="1133" w:header="713" w:footer="1726" w:gutter="0"/>
          <w:cols w:space="720"/>
        </w:sectPr>
      </w:pPr>
    </w:p>
    <w:p w14:paraId="1AD4159A" w14:textId="77777777" w:rsidR="00423A52" w:rsidRDefault="00423A52">
      <w:pPr>
        <w:pStyle w:val="Textoindependiente"/>
        <w:rPr>
          <w:rFonts w:ascii="Arial"/>
          <w:b/>
          <w:sz w:val="20"/>
        </w:rPr>
      </w:pPr>
    </w:p>
    <w:p w14:paraId="554D65B9" w14:textId="77777777" w:rsidR="00423A52" w:rsidRDefault="00423A52">
      <w:pPr>
        <w:pStyle w:val="Textoindependiente"/>
        <w:rPr>
          <w:rFonts w:ascii="Arial"/>
          <w:b/>
          <w:sz w:val="20"/>
        </w:rPr>
      </w:pPr>
    </w:p>
    <w:p w14:paraId="15444D91" w14:textId="77777777" w:rsidR="00423A52" w:rsidRDefault="00423A52">
      <w:pPr>
        <w:pStyle w:val="Textoindependiente"/>
        <w:spacing w:before="18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48D5E69" w14:textId="77777777">
        <w:trPr>
          <w:trHeight w:val="299"/>
        </w:trPr>
        <w:tc>
          <w:tcPr>
            <w:tcW w:w="9635" w:type="dxa"/>
            <w:gridSpan w:val="2"/>
            <w:shd w:val="clear" w:color="auto" w:fill="538235"/>
          </w:tcPr>
          <w:p w14:paraId="7860619B"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666AF53B" w14:textId="77777777">
        <w:trPr>
          <w:trHeight w:val="302"/>
        </w:trPr>
        <w:tc>
          <w:tcPr>
            <w:tcW w:w="2830" w:type="dxa"/>
          </w:tcPr>
          <w:p w14:paraId="5E6BB996"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65BB885B" w14:textId="77777777" w:rsidR="00423A52" w:rsidRDefault="00341A7A">
            <w:pPr>
              <w:pStyle w:val="TableParagraph"/>
              <w:spacing w:before="21"/>
            </w:pPr>
            <w:r>
              <w:t>SECRETARÍA</w:t>
            </w:r>
            <w:r>
              <w:rPr>
                <w:spacing w:val="-9"/>
              </w:rPr>
              <w:t xml:space="preserve"> </w:t>
            </w:r>
            <w:r>
              <w:rPr>
                <w:spacing w:val="-2"/>
              </w:rPr>
              <w:t>GENERAL</w:t>
            </w:r>
          </w:p>
        </w:tc>
      </w:tr>
      <w:tr w:rsidR="00423A52" w14:paraId="19A5B04C" w14:textId="77777777">
        <w:trPr>
          <w:trHeight w:val="299"/>
        </w:trPr>
        <w:tc>
          <w:tcPr>
            <w:tcW w:w="2830" w:type="dxa"/>
          </w:tcPr>
          <w:p w14:paraId="304EC109" w14:textId="77777777" w:rsidR="00423A52" w:rsidRDefault="00341A7A">
            <w:pPr>
              <w:pStyle w:val="TableParagraph"/>
              <w:spacing w:before="21"/>
            </w:pPr>
            <w:r>
              <w:t>1.2</w:t>
            </w:r>
            <w:r>
              <w:rPr>
                <w:spacing w:val="1"/>
              </w:rPr>
              <w:t xml:space="preserve"> </w:t>
            </w:r>
            <w:r>
              <w:rPr>
                <w:spacing w:val="-2"/>
              </w:rPr>
              <w:t>PROCESO</w:t>
            </w:r>
          </w:p>
        </w:tc>
        <w:tc>
          <w:tcPr>
            <w:tcW w:w="6805" w:type="dxa"/>
          </w:tcPr>
          <w:p w14:paraId="58503FA0" w14:textId="77777777" w:rsidR="00423A52" w:rsidRDefault="00341A7A">
            <w:pPr>
              <w:pStyle w:val="TableParagraph"/>
              <w:spacing w:before="21"/>
            </w:pPr>
            <w:r>
              <w:t>GESTION</w:t>
            </w:r>
            <w:r>
              <w:rPr>
                <w:spacing w:val="-5"/>
              </w:rPr>
              <w:t xml:space="preserve"> </w:t>
            </w:r>
            <w:r>
              <w:t>DEL</w:t>
            </w:r>
            <w:r>
              <w:rPr>
                <w:spacing w:val="-6"/>
              </w:rPr>
              <w:t xml:space="preserve"> </w:t>
            </w:r>
            <w:r>
              <w:t>TALENTO</w:t>
            </w:r>
            <w:r>
              <w:rPr>
                <w:spacing w:val="-3"/>
              </w:rPr>
              <w:t xml:space="preserve"> </w:t>
            </w:r>
            <w:r>
              <w:rPr>
                <w:spacing w:val="-2"/>
              </w:rPr>
              <w:t>HUMANO</w:t>
            </w:r>
          </w:p>
        </w:tc>
      </w:tr>
      <w:tr w:rsidR="00423A52" w14:paraId="0967E462" w14:textId="77777777">
        <w:trPr>
          <w:trHeight w:val="299"/>
        </w:trPr>
        <w:tc>
          <w:tcPr>
            <w:tcW w:w="2830" w:type="dxa"/>
          </w:tcPr>
          <w:p w14:paraId="04691EEB"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FD3BF8A" w14:textId="77777777" w:rsidR="00423A52" w:rsidRDefault="00341A7A">
            <w:pPr>
              <w:pStyle w:val="TableParagraph"/>
              <w:spacing w:before="21"/>
            </w:pPr>
            <w:r>
              <w:t>RESOLUCIÓN</w:t>
            </w:r>
            <w:r>
              <w:rPr>
                <w:spacing w:val="-4"/>
              </w:rPr>
              <w:t xml:space="preserve"> </w:t>
            </w:r>
            <w:r>
              <w:t>604</w:t>
            </w:r>
            <w:r>
              <w:rPr>
                <w:spacing w:val="-6"/>
              </w:rPr>
              <w:t xml:space="preserve"> </w:t>
            </w:r>
            <w:r>
              <w:t>DE</w:t>
            </w:r>
            <w:r>
              <w:rPr>
                <w:spacing w:val="-3"/>
              </w:rPr>
              <w:t xml:space="preserve"> </w:t>
            </w:r>
            <w:r>
              <w:rPr>
                <w:spacing w:val="-4"/>
              </w:rPr>
              <w:t>2014</w:t>
            </w:r>
          </w:p>
        </w:tc>
      </w:tr>
      <w:tr w:rsidR="00423A52" w14:paraId="69C6C8B1" w14:textId="77777777">
        <w:trPr>
          <w:trHeight w:val="299"/>
        </w:trPr>
        <w:tc>
          <w:tcPr>
            <w:tcW w:w="2830" w:type="dxa"/>
          </w:tcPr>
          <w:p w14:paraId="71B12F82"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35787900" w14:textId="77777777" w:rsidR="00423A52" w:rsidRDefault="00341A7A">
            <w:pPr>
              <w:pStyle w:val="TableParagraph"/>
              <w:spacing w:before="21"/>
            </w:pPr>
            <w:r>
              <w:t>ACTAS</w:t>
            </w:r>
            <w:r>
              <w:rPr>
                <w:spacing w:val="-6"/>
              </w:rPr>
              <w:t xml:space="preserve"> </w:t>
            </w:r>
            <w:r>
              <w:t>DEL</w:t>
            </w:r>
            <w:r>
              <w:rPr>
                <w:spacing w:val="-5"/>
              </w:rPr>
              <w:t xml:space="preserve"> </w:t>
            </w:r>
            <w:r>
              <w:t>COMITÉ</w:t>
            </w:r>
            <w:r>
              <w:rPr>
                <w:spacing w:val="-6"/>
              </w:rPr>
              <w:t xml:space="preserve"> </w:t>
            </w:r>
            <w:r>
              <w:t>DE</w:t>
            </w:r>
            <w:r>
              <w:rPr>
                <w:spacing w:val="-5"/>
              </w:rPr>
              <w:t xml:space="preserve"> </w:t>
            </w:r>
            <w:r>
              <w:t>CONVIVENCIA</w:t>
            </w:r>
            <w:r>
              <w:rPr>
                <w:spacing w:val="-5"/>
              </w:rPr>
              <w:t xml:space="preserve"> </w:t>
            </w:r>
            <w:r>
              <w:rPr>
                <w:spacing w:val="-2"/>
              </w:rPr>
              <w:t>LABORAL</w:t>
            </w:r>
          </w:p>
        </w:tc>
      </w:tr>
      <w:tr w:rsidR="00423A52" w14:paraId="47B6B0F8" w14:textId="77777777">
        <w:trPr>
          <w:trHeight w:val="506"/>
        </w:trPr>
        <w:tc>
          <w:tcPr>
            <w:tcW w:w="2830" w:type="dxa"/>
          </w:tcPr>
          <w:p w14:paraId="0A0E2A63" w14:textId="77777777" w:rsidR="00423A52" w:rsidRDefault="00341A7A">
            <w:pPr>
              <w:pStyle w:val="TableParagraph"/>
              <w:spacing w:line="250" w:lineRule="exact"/>
            </w:pPr>
            <w:r>
              <w:t>1.5</w:t>
            </w:r>
            <w:r>
              <w:rPr>
                <w:spacing w:val="-2"/>
              </w:rPr>
              <w:t xml:space="preserve"> </w:t>
            </w:r>
            <w:r>
              <w:t>NIVEL</w:t>
            </w:r>
            <w:r>
              <w:rPr>
                <w:spacing w:val="-3"/>
              </w:rPr>
              <w:t xml:space="preserve"> </w:t>
            </w:r>
            <w:r>
              <w:rPr>
                <w:spacing w:val="-5"/>
              </w:rPr>
              <w:t>DE</w:t>
            </w:r>
          </w:p>
          <w:p w14:paraId="5C7CC3A6" w14:textId="77777777" w:rsidR="00423A52" w:rsidRDefault="00341A7A">
            <w:pPr>
              <w:pStyle w:val="TableParagraph"/>
              <w:spacing w:before="2" w:line="234" w:lineRule="exact"/>
            </w:pPr>
            <w:r>
              <w:rPr>
                <w:spacing w:val="-2"/>
              </w:rPr>
              <w:t>DESCRIPCIÓN</w:t>
            </w:r>
          </w:p>
        </w:tc>
        <w:tc>
          <w:tcPr>
            <w:tcW w:w="6805" w:type="dxa"/>
          </w:tcPr>
          <w:p w14:paraId="396A8D2C" w14:textId="77777777" w:rsidR="00423A52" w:rsidRDefault="00341A7A">
            <w:pPr>
              <w:pStyle w:val="TableParagraph"/>
              <w:spacing w:before="124"/>
            </w:pPr>
            <w:r>
              <w:rPr>
                <w:spacing w:val="-2"/>
              </w:rPr>
              <w:t>Subserie</w:t>
            </w:r>
          </w:p>
        </w:tc>
      </w:tr>
      <w:tr w:rsidR="00423A52" w14:paraId="65595E93" w14:textId="77777777">
        <w:trPr>
          <w:trHeight w:val="299"/>
        </w:trPr>
        <w:tc>
          <w:tcPr>
            <w:tcW w:w="9635" w:type="dxa"/>
            <w:gridSpan w:val="2"/>
            <w:shd w:val="clear" w:color="auto" w:fill="538235"/>
          </w:tcPr>
          <w:p w14:paraId="46AFE7B8"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5A28B168" w14:textId="77777777">
        <w:trPr>
          <w:trHeight w:val="1012"/>
        </w:trPr>
        <w:tc>
          <w:tcPr>
            <w:tcW w:w="2830" w:type="dxa"/>
          </w:tcPr>
          <w:p w14:paraId="308E1A59" w14:textId="77777777" w:rsidR="00423A52" w:rsidRDefault="00423A52">
            <w:pPr>
              <w:pStyle w:val="TableParagraph"/>
              <w:spacing w:before="126"/>
              <w:ind w:left="0"/>
              <w:rPr>
                <w:rFonts w:ascii="Arial"/>
                <w:b/>
              </w:rPr>
            </w:pPr>
          </w:p>
          <w:p w14:paraId="5695A637" w14:textId="77777777" w:rsidR="00423A52" w:rsidRDefault="00341A7A">
            <w:pPr>
              <w:pStyle w:val="TableParagraph"/>
            </w:pPr>
            <w:r>
              <w:t>2.1</w:t>
            </w:r>
            <w:r>
              <w:rPr>
                <w:spacing w:val="1"/>
              </w:rPr>
              <w:t xml:space="preserve"> </w:t>
            </w:r>
            <w:r>
              <w:rPr>
                <w:spacing w:val="-2"/>
              </w:rPr>
              <w:t>DEFINICIÓN</w:t>
            </w:r>
          </w:p>
        </w:tc>
        <w:tc>
          <w:tcPr>
            <w:tcW w:w="6805" w:type="dxa"/>
          </w:tcPr>
          <w:p w14:paraId="46167CAC" w14:textId="77777777" w:rsidR="00423A52" w:rsidRDefault="00341A7A">
            <w:pPr>
              <w:pStyle w:val="TableParagraph"/>
              <w:ind w:right="58"/>
              <w:jc w:val="both"/>
            </w:pPr>
            <w:r>
              <w:t>Subserie que contiene los documentos que dan cuenta de las decisiones</w:t>
            </w:r>
            <w:r>
              <w:rPr>
                <w:spacing w:val="-2"/>
              </w:rPr>
              <w:t xml:space="preserve"> </w:t>
            </w:r>
            <w:r>
              <w:t>tomadas</w:t>
            </w:r>
            <w:r>
              <w:rPr>
                <w:spacing w:val="-5"/>
              </w:rPr>
              <w:t xml:space="preserve"> </w:t>
            </w:r>
            <w:r>
              <w:t>durante</w:t>
            </w:r>
            <w:r>
              <w:rPr>
                <w:spacing w:val="-2"/>
              </w:rPr>
              <w:t xml:space="preserve"> </w:t>
            </w:r>
            <w:r>
              <w:t>las</w:t>
            </w:r>
            <w:r>
              <w:rPr>
                <w:spacing w:val="-5"/>
              </w:rPr>
              <w:t xml:space="preserve"> </w:t>
            </w:r>
            <w:r>
              <w:t>sesiones</w:t>
            </w:r>
            <w:r>
              <w:rPr>
                <w:spacing w:val="-2"/>
              </w:rPr>
              <w:t xml:space="preserve"> </w:t>
            </w:r>
            <w:r>
              <w:t>del</w:t>
            </w:r>
            <w:r>
              <w:rPr>
                <w:spacing w:val="-5"/>
              </w:rPr>
              <w:t xml:space="preserve"> </w:t>
            </w:r>
            <w:r>
              <w:t>Comité</w:t>
            </w:r>
            <w:r>
              <w:rPr>
                <w:spacing w:val="-5"/>
              </w:rPr>
              <w:t xml:space="preserve"> </w:t>
            </w:r>
            <w:r>
              <w:t>de</w:t>
            </w:r>
            <w:r>
              <w:rPr>
                <w:spacing w:val="-5"/>
              </w:rPr>
              <w:t xml:space="preserve"> </w:t>
            </w:r>
            <w:r>
              <w:t>convivencia laboral,</w:t>
            </w:r>
            <w:r>
              <w:rPr>
                <w:spacing w:val="59"/>
              </w:rPr>
              <w:t xml:space="preserve"> </w:t>
            </w:r>
            <w:r>
              <w:t>el</w:t>
            </w:r>
            <w:r>
              <w:rPr>
                <w:spacing w:val="60"/>
              </w:rPr>
              <w:t xml:space="preserve"> </w:t>
            </w:r>
            <w:r>
              <w:t>cual</w:t>
            </w:r>
            <w:r>
              <w:rPr>
                <w:spacing w:val="60"/>
              </w:rPr>
              <w:t xml:space="preserve"> </w:t>
            </w:r>
            <w:r>
              <w:t>conformado</w:t>
            </w:r>
            <w:r>
              <w:rPr>
                <w:spacing w:val="60"/>
              </w:rPr>
              <w:t xml:space="preserve"> </w:t>
            </w:r>
            <w:proofErr w:type="gramStart"/>
            <w:r>
              <w:t>de</w:t>
            </w:r>
            <w:r>
              <w:rPr>
                <w:spacing w:val="61"/>
              </w:rPr>
              <w:t xml:space="preserve"> </w:t>
            </w:r>
            <w:r>
              <w:t>acuerdo</w:t>
            </w:r>
            <w:r>
              <w:rPr>
                <w:spacing w:val="61"/>
              </w:rPr>
              <w:t xml:space="preserve"> </w:t>
            </w:r>
            <w:r>
              <w:t>a</w:t>
            </w:r>
            <w:proofErr w:type="gramEnd"/>
            <w:r>
              <w:rPr>
                <w:spacing w:val="60"/>
              </w:rPr>
              <w:t xml:space="preserve"> </w:t>
            </w:r>
            <w:r>
              <w:t>lo</w:t>
            </w:r>
            <w:r>
              <w:rPr>
                <w:spacing w:val="61"/>
              </w:rPr>
              <w:t xml:space="preserve"> </w:t>
            </w:r>
            <w:r>
              <w:t>establecido</w:t>
            </w:r>
            <w:r>
              <w:rPr>
                <w:spacing w:val="61"/>
              </w:rPr>
              <w:t xml:space="preserve"> </w:t>
            </w:r>
            <w:r>
              <w:t>por</w:t>
            </w:r>
            <w:r>
              <w:rPr>
                <w:spacing w:val="62"/>
              </w:rPr>
              <w:t xml:space="preserve"> </w:t>
            </w:r>
            <w:r>
              <w:rPr>
                <w:spacing w:val="-5"/>
              </w:rPr>
              <w:t>el</w:t>
            </w:r>
          </w:p>
          <w:p w14:paraId="67B9B384" w14:textId="77777777" w:rsidR="00423A52" w:rsidRDefault="00341A7A">
            <w:pPr>
              <w:pStyle w:val="TableParagraph"/>
              <w:spacing w:line="234" w:lineRule="exact"/>
              <w:jc w:val="both"/>
            </w:pPr>
            <w:r>
              <w:t>Ministerio</w:t>
            </w:r>
            <w:r>
              <w:rPr>
                <w:spacing w:val="-6"/>
              </w:rPr>
              <w:t xml:space="preserve"> </w:t>
            </w:r>
            <w:r>
              <w:t>de</w:t>
            </w:r>
            <w:r>
              <w:rPr>
                <w:spacing w:val="-7"/>
              </w:rPr>
              <w:t xml:space="preserve"> </w:t>
            </w:r>
            <w:r>
              <w:rPr>
                <w:spacing w:val="-2"/>
              </w:rPr>
              <w:t>Trabajo.</w:t>
            </w:r>
          </w:p>
        </w:tc>
      </w:tr>
      <w:tr w:rsidR="00423A52" w14:paraId="48742D25" w14:textId="77777777">
        <w:trPr>
          <w:trHeight w:val="1199"/>
        </w:trPr>
        <w:tc>
          <w:tcPr>
            <w:tcW w:w="2830" w:type="dxa"/>
          </w:tcPr>
          <w:p w14:paraId="662AD68B" w14:textId="77777777" w:rsidR="00423A52" w:rsidRDefault="00423A52">
            <w:pPr>
              <w:pStyle w:val="TableParagraph"/>
              <w:spacing w:before="92"/>
              <w:ind w:left="0"/>
              <w:rPr>
                <w:rFonts w:ascii="Arial"/>
                <w:b/>
              </w:rPr>
            </w:pPr>
          </w:p>
          <w:p w14:paraId="147584B1" w14:textId="77777777" w:rsidR="00423A52" w:rsidRDefault="00341A7A">
            <w:pPr>
              <w:pStyle w:val="TableParagraph"/>
            </w:pPr>
            <w:r>
              <w:t xml:space="preserve">2.2 TIPOS </w:t>
            </w:r>
            <w:r>
              <w:rPr>
                <w:spacing w:val="-2"/>
              </w:rPr>
              <w:t>DOCUMENTALES</w:t>
            </w:r>
          </w:p>
        </w:tc>
        <w:tc>
          <w:tcPr>
            <w:tcW w:w="6805" w:type="dxa"/>
          </w:tcPr>
          <w:p w14:paraId="7B7026E1" w14:textId="77777777" w:rsidR="00423A52" w:rsidRDefault="00341A7A">
            <w:pPr>
              <w:pStyle w:val="TableParagraph"/>
              <w:numPr>
                <w:ilvl w:val="0"/>
                <w:numId w:val="126"/>
              </w:numPr>
              <w:tabs>
                <w:tab w:val="left" w:pos="207"/>
              </w:tabs>
              <w:spacing w:before="91"/>
              <w:ind w:left="207" w:hanging="138"/>
            </w:pPr>
            <w:r>
              <w:rPr>
                <w:spacing w:val="-2"/>
              </w:rPr>
              <w:t>Convocatoria</w:t>
            </w:r>
          </w:p>
          <w:p w14:paraId="189088DE" w14:textId="77777777" w:rsidR="00423A52" w:rsidRDefault="00341A7A">
            <w:pPr>
              <w:pStyle w:val="TableParagraph"/>
              <w:numPr>
                <w:ilvl w:val="0"/>
                <w:numId w:val="126"/>
              </w:numPr>
              <w:tabs>
                <w:tab w:val="left" w:pos="207"/>
              </w:tabs>
              <w:spacing w:before="1" w:line="252" w:lineRule="exact"/>
              <w:ind w:left="207" w:hanging="138"/>
            </w:pPr>
            <w:r>
              <w:rPr>
                <w:spacing w:val="-4"/>
              </w:rPr>
              <w:t>Acta</w:t>
            </w:r>
          </w:p>
          <w:p w14:paraId="7BDF5B53" w14:textId="77777777" w:rsidR="00423A52" w:rsidRDefault="00341A7A">
            <w:pPr>
              <w:pStyle w:val="TableParagraph"/>
              <w:numPr>
                <w:ilvl w:val="0"/>
                <w:numId w:val="126"/>
              </w:numPr>
              <w:tabs>
                <w:tab w:val="left" w:pos="207"/>
              </w:tabs>
              <w:spacing w:line="252" w:lineRule="exact"/>
              <w:ind w:left="207" w:hanging="138"/>
            </w:pPr>
            <w:r>
              <w:rPr>
                <w:spacing w:val="-2"/>
              </w:rPr>
              <w:t>Reglamento</w:t>
            </w:r>
          </w:p>
          <w:p w14:paraId="42BF8593" w14:textId="77777777" w:rsidR="00423A52" w:rsidRDefault="00341A7A">
            <w:pPr>
              <w:pStyle w:val="TableParagraph"/>
              <w:numPr>
                <w:ilvl w:val="0"/>
                <w:numId w:val="126"/>
              </w:numPr>
              <w:tabs>
                <w:tab w:val="left" w:pos="207"/>
              </w:tabs>
              <w:spacing w:before="2"/>
              <w:ind w:left="207" w:hanging="138"/>
            </w:pPr>
            <w:r>
              <w:rPr>
                <w:spacing w:val="-2"/>
              </w:rPr>
              <w:t>Informe</w:t>
            </w:r>
          </w:p>
        </w:tc>
      </w:tr>
      <w:tr w:rsidR="00423A52" w14:paraId="69B5A4FC" w14:textId="77777777">
        <w:trPr>
          <w:trHeight w:val="299"/>
        </w:trPr>
        <w:tc>
          <w:tcPr>
            <w:tcW w:w="9635" w:type="dxa"/>
            <w:gridSpan w:val="2"/>
            <w:shd w:val="clear" w:color="auto" w:fill="538235"/>
          </w:tcPr>
          <w:p w14:paraId="2BF4CEFE"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6ECE3AD6" w14:textId="77777777">
        <w:trPr>
          <w:trHeight w:val="301"/>
        </w:trPr>
        <w:tc>
          <w:tcPr>
            <w:tcW w:w="2830" w:type="dxa"/>
          </w:tcPr>
          <w:p w14:paraId="78875905"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B6F1038" w14:textId="77777777" w:rsidR="00423A52" w:rsidRDefault="00341A7A">
            <w:pPr>
              <w:pStyle w:val="TableParagraph"/>
              <w:spacing w:before="21"/>
            </w:pPr>
            <w:r>
              <w:t>Actas</w:t>
            </w:r>
            <w:r>
              <w:rPr>
                <w:spacing w:val="-6"/>
              </w:rPr>
              <w:t xml:space="preserve"> </w:t>
            </w:r>
            <w:r>
              <w:t>del</w:t>
            </w:r>
            <w:r>
              <w:rPr>
                <w:spacing w:val="-6"/>
              </w:rPr>
              <w:t xml:space="preserve"> </w:t>
            </w:r>
            <w:r>
              <w:t>Comité</w:t>
            </w:r>
            <w:r>
              <w:rPr>
                <w:spacing w:val="-7"/>
              </w:rPr>
              <w:t xml:space="preserve"> </w:t>
            </w:r>
            <w:r>
              <w:t>de</w:t>
            </w:r>
            <w:r>
              <w:rPr>
                <w:spacing w:val="-6"/>
              </w:rPr>
              <w:t xml:space="preserve"> </w:t>
            </w:r>
            <w:r>
              <w:t>Convivencia</w:t>
            </w:r>
            <w:r>
              <w:rPr>
                <w:spacing w:val="-5"/>
              </w:rPr>
              <w:t xml:space="preserve"> </w:t>
            </w:r>
            <w:r>
              <w:rPr>
                <w:spacing w:val="-2"/>
              </w:rPr>
              <w:t>Laboral</w:t>
            </w:r>
          </w:p>
        </w:tc>
      </w:tr>
      <w:tr w:rsidR="00423A52" w14:paraId="7BF93D33" w14:textId="77777777">
        <w:trPr>
          <w:trHeight w:val="506"/>
        </w:trPr>
        <w:tc>
          <w:tcPr>
            <w:tcW w:w="2830" w:type="dxa"/>
          </w:tcPr>
          <w:p w14:paraId="78B425BD"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3218C98F" w14:textId="77777777" w:rsidR="00423A52" w:rsidRDefault="00341A7A">
            <w:pPr>
              <w:pStyle w:val="TableParagraph"/>
              <w:spacing w:before="122"/>
            </w:pPr>
            <w:r>
              <w:t>Acta,</w:t>
            </w:r>
            <w:r>
              <w:rPr>
                <w:spacing w:val="-9"/>
              </w:rPr>
              <w:t xml:space="preserve"> </w:t>
            </w:r>
            <w:r>
              <w:t>Convocatoria,</w:t>
            </w:r>
            <w:r>
              <w:rPr>
                <w:spacing w:val="-8"/>
              </w:rPr>
              <w:t xml:space="preserve"> </w:t>
            </w:r>
            <w:r>
              <w:rPr>
                <w:spacing w:val="-2"/>
              </w:rPr>
              <w:t>Decisiones.</w:t>
            </w:r>
          </w:p>
        </w:tc>
      </w:tr>
      <w:tr w:rsidR="00423A52" w14:paraId="5DC2F05E" w14:textId="77777777">
        <w:trPr>
          <w:trHeight w:val="789"/>
        </w:trPr>
        <w:tc>
          <w:tcPr>
            <w:tcW w:w="9635" w:type="dxa"/>
            <w:gridSpan w:val="2"/>
            <w:tcBorders>
              <w:left w:val="nil"/>
              <w:right w:val="nil"/>
            </w:tcBorders>
          </w:tcPr>
          <w:p w14:paraId="23ADCDF5" w14:textId="77777777" w:rsidR="00423A52" w:rsidRDefault="00423A52">
            <w:pPr>
              <w:pStyle w:val="TableParagraph"/>
              <w:ind w:left="0"/>
              <w:rPr>
                <w:rFonts w:ascii="Times New Roman"/>
                <w:sz w:val="20"/>
              </w:rPr>
            </w:pPr>
          </w:p>
        </w:tc>
      </w:tr>
      <w:tr w:rsidR="00423A52" w14:paraId="0CDF1CA5" w14:textId="77777777">
        <w:trPr>
          <w:trHeight w:val="299"/>
        </w:trPr>
        <w:tc>
          <w:tcPr>
            <w:tcW w:w="9635" w:type="dxa"/>
            <w:gridSpan w:val="2"/>
            <w:shd w:val="clear" w:color="auto" w:fill="538235"/>
          </w:tcPr>
          <w:p w14:paraId="1A8C211D"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4725D5C9" w14:textId="77777777">
        <w:trPr>
          <w:trHeight w:val="302"/>
        </w:trPr>
        <w:tc>
          <w:tcPr>
            <w:tcW w:w="2830" w:type="dxa"/>
          </w:tcPr>
          <w:p w14:paraId="665AA7E0"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3EE73695" w14:textId="77777777" w:rsidR="00423A52" w:rsidRDefault="00341A7A">
            <w:pPr>
              <w:pStyle w:val="TableParagraph"/>
              <w:spacing w:before="21"/>
            </w:pPr>
            <w:r>
              <w:t>OFICINA</w:t>
            </w:r>
            <w:r>
              <w:rPr>
                <w:spacing w:val="-6"/>
              </w:rPr>
              <w:t xml:space="preserve"> </w:t>
            </w:r>
            <w:r>
              <w:t>DE</w:t>
            </w:r>
            <w:r>
              <w:rPr>
                <w:spacing w:val="-5"/>
              </w:rPr>
              <w:t xml:space="preserve"> </w:t>
            </w:r>
            <w:r>
              <w:t>CONTROL</w:t>
            </w:r>
            <w:r>
              <w:rPr>
                <w:spacing w:val="-7"/>
              </w:rPr>
              <w:t xml:space="preserve"> </w:t>
            </w:r>
            <w:r>
              <w:rPr>
                <w:spacing w:val="-2"/>
              </w:rPr>
              <w:t>INTERNO</w:t>
            </w:r>
          </w:p>
        </w:tc>
      </w:tr>
      <w:tr w:rsidR="00423A52" w14:paraId="2EB90202" w14:textId="77777777">
        <w:trPr>
          <w:trHeight w:val="506"/>
        </w:trPr>
        <w:tc>
          <w:tcPr>
            <w:tcW w:w="2830" w:type="dxa"/>
          </w:tcPr>
          <w:p w14:paraId="118749D4" w14:textId="77777777" w:rsidR="00423A52" w:rsidRDefault="00341A7A">
            <w:pPr>
              <w:pStyle w:val="TableParagraph"/>
              <w:spacing w:before="122"/>
            </w:pPr>
            <w:r>
              <w:t>1.2</w:t>
            </w:r>
            <w:r>
              <w:rPr>
                <w:spacing w:val="1"/>
              </w:rPr>
              <w:t xml:space="preserve"> </w:t>
            </w:r>
            <w:r>
              <w:rPr>
                <w:spacing w:val="-2"/>
              </w:rPr>
              <w:t>PROCESO</w:t>
            </w:r>
          </w:p>
        </w:tc>
        <w:tc>
          <w:tcPr>
            <w:tcW w:w="6805" w:type="dxa"/>
          </w:tcPr>
          <w:p w14:paraId="0E27FA46" w14:textId="77777777" w:rsidR="00423A52" w:rsidRDefault="00341A7A">
            <w:pPr>
              <w:pStyle w:val="TableParagraph"/>
              <w:tabs>
                <w:tab w:val="left" w:pos="1347"/>
                <w:tab w:val="left" w:pos="2146"/>
                <w:tab w:val="left" w:pos="6464"/>
              </w:tabs>
              <w:spacing w:line="252" w:lineRule="exact"/>
              <w:ind w:right="58"/>
            </w:pPr>
            <w:r>
              <w:rPr>
                <w:spacing w:val="-2"/>
              </w:rPr>
              <w:t>CONTROL</w:t>
            </w:r>
            <w:r>
              <w:tab/>
            </w:r>
            <w:r>
              <w:rPr>
                <w:spacing w:val="-4"/>
              </w:rPr>
              <w:t>PARA</w:t>
            </w:r>
            <w:r>
              <w:tab/>
              <w:t>EL</w:t>
            </w:r>
            <w:r>
              <w:rPr>
                <w:spacing w:val="80"/>
              </w:rPr>
              <w:t xml:space="preserve"> </w:t>
            </w:r>
            <w:r>
              <w:t>MEJORAMIENTO</w:t>
            </w:r>
            <w:r>
              <w:rPr>
                <w:spacing w:val="80"/>
              </w:rPr>
              <w:t xml:space="preserve"> </w:t>
            </w:r>
            <w:r>
              <w:t>CONTINUO</w:t>
            </w:r>
            <w:r>
              <w:rPr>
                <w:spacing w:val="80"/>
              </w:rPr>
              <w:t xml:space="preserve"> </w:t>
            </w:r>
            <w:r>
              <w:t>DE</w:t>
            </w:r>
            <w:r>
              <w:tab/>
            </w:r>
            <w:r>
              <w:rPr>
                <w:spacing w:val="-6"/>
              </w:rPr>
              <w:t xml:space="preserve">LA </w:t>
            </w:r>
            <w:r>
              <w:rPr>
                <w:spacing w:val="-2"/>
              </w:rPr>
              <w:t>GESTIÓN</w:t>
            </w:r>
          </w:p>
        </w:tc>
      </w:tr>
      <w:tr w:rsidR="00423A52" w14:paraId="67B3C7B2" w14:textId="77777777">
        <w:trPr>
          <w:trHeight w:val="299"/>
        </w:trPr>
        <w:tc>
          <w:tcPr>
            <w:tcW w:w="2830" w:type="dxa"/>
          </w:tcPr>
          <w:p w14:paraId="0A8ED182"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4082658" w14:textId="77777777" w:rsidR="00423A52" w:rsidRDefault="00341A7A">
            <w:pPr>
              <w:pStyle w:val="TableParagraph"/>
              <w:spacing w:before="21"/>
            </w:pPr>
            <w:r>
              <w:rPr>
                <w:spacing w:val="-2"/>
              </w:rPr>
              <w:t>CEM-PR-001-PROCEDIMIENTO</w:t>
            </w:r>
            <w:r>
              <w:rPr>
                <w:spacing w:val="18"/>
              </w:rPr>
              <w:t xml:space="preserve"> </w:t>
            </w:r>
            <w:r>
              <w:rPr>
                <w:spacing w:val="-2"/>
              </w:rPr>
              <w:t>AUDITORIA</w:t>
            </w:r>
            <w:r>
              <w:rPr>
                <w:spacing w:val="14"/>
              </w:rPr>
              <w:t xml:space="preserve"> </w:t>
            </w:r>
            <w:r>
              <w:rPr>
                <w:spacing w:val="-2"/>
              </w:rPr>
              <w:t>INTERNA</w:t>
            </w:r>
          </w:p>
        </w:tc>
      </w:tr>
      <w:tr w:rsidR="00423A52" w14:paraId="2BCFCF33" w14:textId="77777777">
        <w:trPr>
          <w:trHeight w:val="506"/>
        </w:trPr>
        <w:tc>
          <w:tcPr>
            <w:tcW w:w="2830" w:type="dxa"/>
          </w:tcPr>
          <w:p w14:paraId="7700EDAC" w14:textId="77777777" w:rsidR="00423A52" w:rsidRDefault="00341A7A">
            <w:pPr>
              <w:pStyle w:val="TableParagraph"/>
              <w:spacing w:before="249" w:line="237" w:lineRule="exact"/>
            </w:pPr>
            <w:r>
              <w:t>1.4</w:t>
            </w:r>
            <w:r>
              <w:rPr>
                <w:spacing w:val="-3"/>
              </w:rPr>
              <w:t xml:space="preserve"> </w:t>
            </w:r>
            <w:r>
              <w:rPr>
                <w:spacing w:val="-2"/>
              </w:rPr>
              <w:t>TÍTULO</w:t>
            </w:r>
          </w:p>
        </w:tc>
        <w:tc>
          <w:tcPr>
            <w:tcW w:w="6805" w:type="dxa"/>
            <w:tcBorders>
              <w:right w:val="nil"/>
            </w:tcBorders>
          </w:tcPr>
          <w:p w14:paraId="79AAE2E8" w14:textId="77777777" w:rsidR="00423A52" w:rsidRDefault="00341A7A">
            <w:pPr>
              <w:pStyle w:val="TableParagraph"/>
              <w:tabs>
                <w:tab w:val="left" w:pos="1009"/>
                <w:tab w:val="left" w:pos="1640"/>
                <w:tab w:val="left" w:pos="2700"/>
                <w:tab w:val="left" w:pos="3209"/>
                <w:tab w:val="left" w:pos="5150"/>
                <w:tab w:val="left" w:pos="5658"/>
              </w:tabs>
              <w:spacing w:line="252" w:lineRule="exact"/>
              <w:ind w:right="61"/>
            </w:pPr>
            <w:r>
              <w:rPr>
                <w:spacing w:val="-2"/>
              </w:rPr>
              <w:t>ACTAS</w:t>
            </w:r>
            <w:r>
              <w:tab/>
            </w:r>
            <w:r>
              <w:rPr>
                <w:spacing w:val="-4"/>
              </w:rPr>
              <w:t>DEL</w:t>
            </w:r>
            <w:r>
              <w:tab/>
            </w:r>
            <w:r>
              <w:rPr>
                <w:spacing w:val="-2"/>
              </w:rPr>
              <w:t>COMITÉ</w:t>
            </w:r>
            <w:r>
              <w:tab/>
            </w:r>
            <w:r>
              <w:rPr>
                <w:spacing w:val="-6"/>
              </w:rPr>
              <w:t>DE</w:t>
            </w:r>
            <w:r>
              <w:tab/>
            </w:r>
            <w:r>
              <w:rPr>
                <w:spacing w:val="-2"/>
              </w:rPr>
              <w:t>COORDINACIÓN</w:t>
            </w:r>
            <w:r>
              <w:tab/>
            </w:r>
            <w:r>
              <w:rPr>
                <w:spacing w:val="-6"/>
              </w:rPr>
              <w:t>DE</w:t>
            </w:r>
            <w:r>
              <w:tab/>
            </w:r>
            <w:r>
              <w:rPr>
                <w:spacing w:val="-2"/>
              </w:rPr>
              <w:t>CONTROL INTERNO</w:t>
            </w:r>
          </w:p>
        </w:tc>
      </w:tr>
      <w:tr w:rsidR="00423A52" w14:paraId="14B7F48D" w14:textId="77777777">
        <w:trPr>
          <w:trHeight w:val="506"/>
        </w:trPr>
        <w:tc>
          <w:tcPr>
            <w:tcW w:w="2830" w:type="dxa"/>
          </w:tcPr>
          <w:p w14:paraId="5E4CA72D" w14:textId="77777777" w:rsidR="00423A52" w:rsidRDefault="00341A7A">
            <w:pPr>
              <w:pStyle w:val="TableParagraph"/>
              <w:spacing w:line="252" w:lineRule="exact"/>
            </w:pPr>
            <w:r>
              <w:t xml:space="preserve">1.5 NIVEL DE </w:t>
            </w:r>
            <w:r>
              <w:rPr>
                <w:spacing w:val="-2"/>
              </w:rPr>
              <w:t>DESCRIPCIÓN</w:t>
            </w:r>
          </w:p>
        </w:tc>
        <w:tc>
          <w:tcPr>
            <w:tcW w:w="6805" w:type="dxa"/>
          </w:tcPr>
          <w:p w14:paraId="3DB64669" w14:textId="77777777" w:rsidR="00423A52" w:rsidRDefault="00341A7A">
            <w:pPr>
              <w:pStyle w:val="TableParagraph"/>
              <w:spacing w:before="125"/>
            </w:pPr>
            <w:r>
              <w:rPr>
                <w:spacing w:val="-2"/>
              </w:rPr>
              <w:t>Subserie</w:t>
            </w:r>
          </w:p>
        </w:tc>
      </w:tr>
      <w:tr w:rsidR="00423A52" w14:paraId="1D9B8442" w14:textId="77777777">
        <w:trPr>
          <w:trHeight w:val="299"/>
        </w:trPr>
        <w:tc>
          <w:tcPr>
            <w:tcW w:w="9635" w:type="dxa"/>
            <w:gridSpan w:val="2"/>
            <w:shd w:val="clear" w:color="auto" w:fill="538235"/>
          </w:tcPr>
          <w:p w14:paraId="702D86DB"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2CD3CA12" w14:textId="77777777">
        <w:trPr>
          <w:trHeight w:val="1012"/>
        </w:trPr>
        <w:tc>
          <w:tcPr>
            <w:tcW w:w="2830" w:type="dxa"/>
          </w:tcPr>
          <w:p w14:paraId="722DA5D3" w14:textId="77777777" w:rsidR="00423A52" w:rsidRDefault="00423A52">
            <w:pPr>
              <w:pStyle w:val="TableParagraph"/>
              <w:spacing w:before="123"/>
              <w:ind w:left="0"/>
              <w:rPr>
                <w:rFonts w:ascii="Arial"/>
                <w:b/>
              </w:rPr>
            </w:pPr>
          </w:p>
          <w:p w14:paraId="5C3F854A" w14:textId="77777777" w:rsidR="00423A52" w:rsidRDefault="00341A7A">
            <w:pPr>
              <w:pStyle w:val="TableParagraph"/>
            </w:pPr>
            <w:r>
              <w:t>2.1</w:t>
            </w:r>
            <w:r>
              <w:rPr>
                <w:spacing w:val="1"/>
              </w:rPr>
              <w:t xml:space="preserve"> </w:t>
            </w:r>
            <w:r>
              <w:rPr>
                <w:spacing w:val="-2"/>
              </w:rPr>
              <w:t>DEFINICIÓN</w:t>
            </w:r>
          </w:p>
        </w:tc>
        <w:tc>
          <w:tcPr>
            <w:tcW w:w="6805" w:type="dxa"/>
          </w:tcPr>
          <w:p w14:paraId="0BE9489E" w14:textId="77777777" w:rsidR="00423A52" w:rsidRDefault="00341A7A">
            <w:pPr>
              <w:pStyle w:val="TableParagraph"/>
              <w:ind w:right="59"/>
              <w:jc w:val="both"/>
            </w:pPr>
            <w:r>
              <w:t>Subserie que contiene los documentos que dan cuenta de las decisiones</w:t>
            </w:r>
            <w:r>
              <w:rPr>
                <w:spacing w:val="-9"/>
              </w:rPr>
              <w:t xml:space="preserve"> </w:t>
            </w:r>
            <w:r>
              <w:t>tomadas</w:t>
            </w:r>
            <w:r>
              <w:rPr>
                <w:spacing w:val="-9"/>
              </w:rPr>
              <w:t xml:space="preserve"> </w:t>
            </w:r>
            <w:r>
              <w:t>durante</w:t>
            </w:r>
            <w:r>
              <w:rPr>
                <w:spacing w:val="-9"/>
              </w:rPr>
              <w:t xml:space="preserve"> </w:t>
            </w:r>
            <w:r>
              <w:t>las</w:t>
            </w:r>
            <w:r>
              <w:rPr>
                <w:spacing w:val="-12"/>
              </w:rPr>
              <w:t xml:space="preserve"> </w:t>
            </w:r>
            <w:r>
              <w:t>sesiones</w:t>
            </w:r>
            <w:r>
              <w:rPr>
                <w:spacing w:val="-9"/>
              </w:rPr>
              <w:t xml:space="preserve"> </w:t>
            </w:r>
            <w:r>
              <w:t>del</w:t>
            </w:r>
            <w:r>
              <w:rPr>
                <w:spacing w:val="-10"/>
              </w:rPr>
              <w:t xml:space="preserve"> </w:t>
            </w:r>
            <w:r>
              <w:t>comité</w:t>
            </w:r>
            <w:r>
              <w:rPr>
                <w:spacing w:val="-9"/>
              </w:rPr>
              <w:t xml:space="preserve"> </w:t>
            </w:r>
            <w:r>
              <w:t>de</w:t>
            </w:r>
            <w:r>
              <w:rPr>
                <w:spacing w:val="-12"/>
              </w:rPr>
              <w:t xml:space="preserve"> </w:t>
            </w:r>
            <w:r>
              <w:t>coordinación de control</w:t>
            </w:r>
            <w:r>
              <w:rPr>
                <w:spacing w:val="-1"/>
              </w:rPr>
              <w:t xml:space="preserve"> </w:t>
            </w:r>
            <w:r>
              <w:t>interno, el cual está conformado con el</w:t>
            </w:r>
            <w:r>
              <w:rPr>
                <w:spacing w:val="-3"/>
              </w:rPr>
              <w:t xml:space="preserve"> </w:t>
            </w:r>
            <w:r>
              <w:t>fin de</w:t>
            </w:r>
            <w:r>
              <w:rPr>
                <w:spacing w:val="-2"/>
              </w:rPr>
              <w:t xml:space="preserve"> </w:t>
            </w:r>
            <w:r>
              <w:t>fortalecer el</w:t>
            </w:r>
          </w:p>
          <w:p w14:paraId="0F939BFC" w14:textId="77777777" w:rsidR="00423A52" w:rsidRDefault="00341A7A">
            <w:pPr>
              <w:pStyle w:val="TableParagraph"/>
              <w:spacing w:line="236" w:lineRule="exact"/>
              <w:jc w:val="both"/>
            </w:pPr>
            <w:r>
              <w:t>cumplimiento</w:t>
            </w:r>
            <w:r>
              <w:rPr>
                <w:spacing w:val="-7"/>
              </w:rPr>
              <w:t xml:space="preserve"> </w:t>
            </w:r>
            <w:r>
              <w:t>cabal</w:t>
            </w:r>
            <w:r>
              <w:rPr>
                <w:spacing w:val="-5"/>
              </w:rPr>
              <w:t xml:space="preserve"> </w:t>
            </w:r>
            <w:r>
              <w:t>y</w:t>
            </w:r>
            <w:r>
              <w:rPr>
                <w:spacing w:val="-6"/>
              </w:rPr>
              <w:t xml:space="preserve"> </w:t>
            </w:r>
            <w:r>
              <w:t>oportuno</w:t>
            </w:r>
            <w:r>
              <w:rPr>
                <w:spacing w:val="-6"/>
              </w:rPr>
              <w:t xml:space="preserve"> </w:t>
            </w:r>
            <w:r>
              <w:t>de</w:t>
            </w:r>
            <w:r>
              <w:rPr>
                <w:spacing w:val="-4"/>
              </w:rPr>
              <w:t xml:space="preserve"> </w:t>
            </w:r>
            <w:r>
              <w:t>las</w:t>
            </w:r>
            <w:r>
              <w:rPr>
                <w:spacing w:val="-6"/>
              </w:rPr>
              <w:t xml:space="preserve"> </w:t>
            </w:r>
            <w:r>
              <w:t>funciones</w:t>
            </w:r>
            <w:r>
              <w:rPr>
                <w:spacing w:val="-8"/>
              </w:rPr>
              <w:t xml:space="preserve"> </w:t>
            </w:r>
            <w:r>
              <w:t>del</w:t>
            </w:r>
            <w:r>
              <w:rPr>
                <w:spacing w:val="-4"/>
              </w:rPr>
              <w:t xml:space="preserve"> </w:t>
            </w:r>
            <w:r>
              <w:rPr>
                <w:spacing w:val="-2"/>
              </w:rPr>
              <w:t>Estado.</w:t>
            </w:r>
          </w:p>
        </w:tc>
      </w:tr>
    </w:tbl>
    <w:p w14:paraId="53FBDEDE" w14:textId="77777777" w:rsidR="00423A52" w:rsidRDefault="00423A52">
      <w:pPr>
        <w:pStyle w:val="TableParagraph"/>
        <w:spacing w:line="236" w:lineRule="exact"/>
        <w:jc w:val="both"/>
        <w:sectPr w:rsidR="00423A52">
          <w:pgSz w:w="12240" w:h="15840"/>
          <w:pgMar w:top="2100" w:right="850" w:bottom="1920" w:left="1133" w:header="713" w:footer="1726" w:gutter="0"/>
          <w:cols w:space="720"/>
        </w:sectPr>
      </w:pPr>
    </w:p>
    <w:p w14:paraId="00A1CBAF"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17CF0905" w14:textId="77777777">
        <w:trPr>
          <w:trHeight w:val="899"/>
        </w:trPr>
        <w:tc>
          <w:tcPr>
            <w:tcW w:w="2830" w:type="dxa"/>
            <w:tcBorders>
              <w:top w:val="nil"/>
            </w:tcBorders>
          </w:tcPr>
          <w:p w14:paraId="5A0FB4AA" w14:textId="77777777" w:rsidR="00423A52" w:rsidRDefault="00341A7A">
            <w:pPr>
              <w:pStyle w:val="TableParagraph"/>
              <w:spacing w:before="194"/>
            </w:pPr>
            <w:r>
              <w:t xml:space="preserve">2.2 TIPOS </w:t>
            </w:r>
            <w:r>
              <w:rPr>
                <w:spacing w:val="-2"/>
              </w:rPr>
              <w:t>DOCUMENTALES</w:t>
            </w:r>
          </w:p>
        </w:tc>
        <w:tc>
          <w:tcPr>
            <w:tcW w:w="6805" w:type="dxa"/>
            <w:tcBorders>
              <w:top w:val="nil"/>
            </w:tcBorders>
          </w:tcPr>
          <w:p w14:paraId="2792D186" w14:textId="77777777" w:rsidR="00423A52" w:rsidRDefault="00341A7A">
            <w:pPr>
              <w:pStyle w:val="TableParagraph"/>
              <w:numPr>
                <w:ilvl w:val="0"/>
                <w:numId w:val="125"/>
              </w:numPr>
              <w:tabs>
                <w:tab w:val="left" w:pos="207"/>
              </w:tabs>
              <w:spacing w:before="69" w:line="252" w:lineRule="exact"/>
              <w:ind w:left="207" w:hanging="138"/>
            </w:pPr>
            <w:r>
              <w:rPr>
                <w:spacing w:val="-2"/>
              </w:rPr>
              <w:t>Convocatoria</w:t>
            </w:r>
          </w:p>
          <w:p w14:paraId="467CD8F9" w14:textId="77777777" w:rsidR="00423A52" w:rsidRDefault="00341A7A">
            <w:pPr>
              <w:pStyle w:val="TableParagraph"/>
              <w:numPr>
                <w:ilvl w:val="0"/>
                <w:numId w:val="125"/>
              </w:numPr>
              <w:tabs>
                <w:tab w:val="left" w:pos="207"/>
              </w:tabs>
              <w:spacing w:line="252" w:lineRule="exact"/>
              <w:ind w:left="207" w:hanging="138"/>
            </w:pPr>
            <w:r>
              <w:rPr>
                <w:spacing w:val="-4"/>
              </w:rPr>
              <w:t>Acta</w:t>
            </w:r>
          </w:p>
          <w:p w14:paraId="3E9C9363" w14:textId="77777777" w:rsidR="00423A52" w:rsidRDefault="00341A7A">
            <w:pPr>
              <w:pStyle w:val="TableParagraph"/>
              <w:numPr>
                <w:ilvl w:val="0"/>
                <w:numId w:val="125"/>
              </w:numPr>
              <w:tabs>
                <w:tab w:val="left" w:pos="207"/>
              </w:tabs>
              <w:spacing w:line="252" w:lineRule="exact"/>
              <w:ind w:left="207" w:hanging="138"/>
            </w:pPr>
            <w:r>
              <w:rPr>
                <w:spacing w:val="-2"/>
              </w:rPr>
              <w:t>Informe</w:t>
            </w:r>
          </w:p>
        </w:tc>
      </w:tr>
      <w:tr w:rsidR="00423A52" w14:paraId="32596EBC" w14:textId="77777777">
        <w:trPr>
          <w:trHeight w:val="299"/>
        </w:trPr>
        <w:tc>
          <w:tcPr>
            <w:tcW w:w="9635" w:type="dxa"/>
            <w:gridSpan w:val="2"/>
            <w:shd w:val="clear" w:color="auto" w:fill="538235"/>
          </w:tcPr>
          <w:p w14:paraId="7C99C64D"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2F9DACD3" w14:textId="77777777">
        <w:trPr>
          <w:trHeight w:val="302"/>
        </w:trPr>
        <w:tc>
          <w:tcPr>
            <w:tcW w:w="2830" w:type="dxa"/>
          </w:tcPr>
          <w:p w14:paraId="2BF9F86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2FBAE2DB" w14:textId="77777777" w:rsidR="00423A52" w:rsidRDefault="00341A7A">
            <w:pPr>
              <w:pStyle w:val="TableParagraph"/>
              <w:spacing w:before="21"/>
            </w:pPr>
            <w:r>
              <w:t>Actas</w:t>
            </w:r>
            <w:r>
              <w:rPr>
                <w:spacing w:val="-6"/>
              </w:rPr>
              <w:t xml:space="preserve"> </w:t>
            </w:r>
            <w:r>
              <w:t>del</w:t>
            </w:r>
            <w:r>
              <w:rPr>
                <w:spacing w:val="-5"/>
              </w:rPr>
              <w:t xml:space="preserve"> </w:t>
            </w:r>
            <w:r>
              <w:t>Comité</w:t>
            </w:r>
            <w:r>
              <w:rPr>
                <w:spacing w:val="-7"/>
              </w:rPr>
              <w:t xml:space="preserve"> </w:t>
            </w:r>
            <w:r>
              <w:t>de</w:t>
            </w:r>
            <w:r>
              <w:rPr>
                <w:spacing w:val="-5"/>
              </w:rPr>
              <w:t xml:space="preserve"> </w:t>
            </w:r>
            <w:r>
              <w:t>Coordinación</w:t>
            </w:r>
            <w:r>
              <w:rPr>
                <w:spacing w:val="-5"/>
              </w:rPr>
              <w:t xml:space="preserve"> </w:t>
            </w:r>
            <w:r>
              <w:t>de</w:t>
            </w:r>
            <w:r>
              <w:rPr>
                <w:spacing w:val="-5"/>
              </w:rPr>
              <w:t xml:space="preserve"> </w:t>
            </w:r>
            <w:r>
              <w:t>Control</w:t>
            </w:r>
            <w:r>
              <w:rPr>
                <w:spacing w:val="-7"/>
              </w:rPr>
              <w:t xml:space="preserve"> </w:t>
            </w:r>
            <w:r>
              <w:rPr>
                <w:spacing w:val="-2"/>
              </w:rPr>
              <w:t>Interno</w:t>
            </w:r>
          </w:p>
        </w:tc>
      </w:tr>
      <w:tr w:rsidR="00423A52" w14:paraId="47C50416" w14:textId="77777777">
        <w:trPr>
          <w:trHeight w:val="505"/>
        </w:trPr>
        <w:tc>
          <w:tcPr>
            <w:tcW w:w="2830" w:type="dxa"/>
          </w:tcPr>
          <w:p w14:paraId="4EFBD625"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2E532BD3" w14:textId="77777777" w:rsidR="00423A52" w:rsidRDefault="00341A7A">
            <w:pPr>
              <w:pStyle w:val="TableParagraph"/>
              <w:spacing w:before="122"/>
            </w:pPr>
            <w:r>
              <w:t>Acta,</w:t>
            </w:r>
            <w:r>
              <w:rPr>
                <w:spacing w:val="-10"/>
              </w:rPr>
              <w:t xml:space="preserve"> </w:t>
            </w:r>
            <w:r>
              <w:t>Convocatoria,</w:t>
            </w:r>
            <w:r>
              <w:rPr>
                <w:spacing w:val="-10"/>
              </w:rPr>
              <w:t xml:space="preserve"> </w:t>
            </w:r>
            <w:r>
              <w:t>Decisiones,</w:t>
            </w:r>
            <w:r>
              <w:rPr>
                <w:spacing w:val="-7"/>
              </w:rPr>
              <w:t xml:space="preserve"> </w:t>
            </w:r>
            <w:r>
              <w:rPr>
                <w:spacing w:val="-2"/>
              </w:rPr>
              <w:t>Sesiones.</w:t>
            </w:r>
          </w:p>
        </w:tc>
      </w:tr>
      <w:tr w:rsidR="00423A52" w14:paraId="1DB0E320" w14:textId="77777777">
        <w:trPr>
          <w:trHeight w:val="369"/>
        </w:trPr>
        <w:tc>
          <w:tcPr>
            <w:tcW w:w="9635" w:type="dxa"/>
            <w:gridSpan w:val="2"/>
            <w:tcBorders>
              <w:left w:val="nil"/>
              <w:right w:val="nil"/>
            </w:tcBorders>
          </w:tcPr>
          <w:p w14:paraId="6C3A8FF0" w14:textId="77777777" w:rsidR="00423A52" w:rsidRDefault="00423A52">
            <w:pPr>
              <w:pStyle w:val="TableParagraph"/>
              <w:ind w:left="0"/>
              <w:rPr>
                <w:rFonts w:ascii="Times New Roman"/>
                <w:sz w:val="20"/>
              </w:rPr>
            </w:pPr>
          </w:p>
        </w:tc>
      </w:tr>
      <w:tr w:rsidR="00423A52" w14:paraId="4EBC09BC" w14:textId="77777777">
        <w:trPr>
          <w:trHeight w:val="300"/>
        </w:trPr>
        <w:tc>
          <w:tcPr>
            <w:tcW w:w="9635" w:type="dxa"/>
            <w:gridSpan w:val="2"/>
            <w:shd w:val="clear" w:color="auto" w:fill="538235"/>
          </w:tcPr>
          <w:p w14:paraId="2605FCB2" w14:textId="77777777" w:rsidR="00423A52" w:rsidRDefault="00341A7A">
            <w:pPr>
              <w:pStyle w:val="TableParagraph"/>
              <w:spacing w:before="46" w:line="234" w:lineRule="exact"/>
              <w:ind w:left="3809"/>
            </w:pPr>
            <w:r>
              <w:t>1.</w:t>
            </w:r>
            <w:r>
              <w:rPr>
                <w:spacing w:val="-1"/>
              </w:rPr>
              <w:t xml:space="preserve"> </w:t>
            </w:r>
            <w:r>
              <w:rPr>
                <w:spacing w:val="-2"/>
              </w:rPr>
              <w:t>IDENTIFICACIÓN</w:t>
            </w:r>
          </w:p>
        </w:tc>
      </w:tr>
      <w:tr w:rsidR="00423A52" w14:paraId="18C0B866" w14:textId="77777777">
        <w:trPr>
          <w:trHeight w:val="299"/>
        </w:trPr>
        <w:tc>
          <w:tcPr>
            <w:tcW w:w="2830" w:type="dxa"/>
          </w:tcPr>
          <w:p w14:paraId="1ECE5FAB"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E38EBF3" w14:textId="77777777" w:rsidR="00423A52" w:rsidRDefault="00341A7A">
            <w:pPr>
              <w:pStyle w:val="TableParagraph"/>
              <w:spacing w:before="21"/>
            </w:pPr>
            <w:r>
              <w:t>SECRETARIA</w:t>
            </w:r>
            <w:r>
              <w:rPr>
                <w:spacing w:val="-9"/>
              </w:rPr>
              <w:t xml:space="preserve"> </w:t>
            </w:r>
            <w:r>
              <w:rPr>
                <w:spacing w:val="-2"/>
              </w:rPr>
              <w:t>GENERAL</w:t>
            </w:r>
          </w:p>
        </w:tc>
      </w:tr>
      <w:tr w:rsidR="00423A52" w14:paraId="42093EAA" w14:textId="77777777">
        <w:trPr>
          <w:trHeight w:val="599"/>
        </w:trPr>
        <w:tc>
          <w:tcPr>
            <w:tcW w:w="2830" w:type="dxa"/>
          </w:tcPr>
          <w:p w14:paraId="346EE2EB" w14:textId="77777777" w:rsidR="00423A52" w:rsidRDefault="00341A7A">
            <w:pPr>
              <w:pStyle w:val="TableParagraph"/>
              <w:spacing w:before="172"/>
            </w:pPr>
            <w:r>
              <w:t>1.2</w:t>
            </w:r>
            <w:r>
              <w:rPr>
                <w:spacing w:val="1"/>
              </w:rPr>
              <w:t xml:space="preserve"> </w:t>
            </w:r>
            <w:r>
              <w:rPr>
                <w:spacing w:val="-2"/>
              </w:rPr>
              <w:t>PROCESO</w:t>
            </w:r>
          </w:p>
        </w:tc>
        <w:tc>
          <w:tcPr>
            <w:tcW w:w="6805" w:type="dxa"/>
          </w:tcPr>
          <w:p w14:paraId="1D041E40" w14:textId="77777777" w:rsidR="00423A52" w:rsidRDefault="00341A7A">
            <w:pPr>
              <w:pStyle w:val="TableParagraph"/>
              <w:tabs>
                <w:tab w:val="left" w:pos="1798"/>
                <w:tab w:val="left" w:pos="2328"/>
                <w:tab w:val="left" w:pos="3444"/>
                <w:tab w:val="left" w:pos="3816"/>
                <w:tab w:val="left" w:pos="6428"/>
              </w:tabs>
              <w:spacing w:before="45"/>
              <w:ind w:right="58"/>
            </w:pPr>
            <w:r>
              <w:rPr>
                <w:spacing w:val="-2"/>
              </w:rPr>
              <w:t>PRODUCCION</w:t>
            </w:r>
            <w:r>
              <w:tab/>
            </w:r>
            <w:r>
              <w:rPr>
                <w:spacing w:val="-6"/>
              </w:rPr>
              <w:t>DE</w:t>
            </w:r>
            <w:r>
              <w:tab/>
            </w:r>
            <w:r>
              <w:rPr>
                <w:spacing w:val="-2"/>
              </w:rPr>
              <w:t>MEZCLA</w:t>
            </w:r>
            <w:r>
              <w:tab/>
            </w:r>
            <w:r>
              <w:rPr>
                <w:spacing w:val="-10"/>
              </w:rPr>
              <w:t>Y</w:t>
            </w:r>
            <w:r>
              <w:tab/>
            </w:r>
            <w:r>
              <w:rPr>
                <w:spacing w:val="-2"/>
              </w:rPr>
              <w:t>APROVICIONAMIENTO</w:t>
            </w:r>
            <w:r>
              <w:tab/>
            </w:r>
            <w:r>
              <w:rPr>
                <w:spacing w:val="-6"/>
              </w:rPr>
              <w:t xml:space="preserve">DE </w:t>
            </w:r>
            <w:r>
              <w:t>MAQUINARIA Y EQUIPOS</w:t>
            </w:r>
          </w:p>
        </w:tc>
      </w:tr>
      <w:tr w:rsidR="00423A52" w14:paraId="152CC506" w14:textId="77777777">
        <w:trPr>
          <w:trHeight w:val="301"/>
        </w:trPr>
        <w:tc>
          <w:tcPr>
            <w:tcW w:w="2830" w:type="dxa"/>
          </w:tcPr>
          <w:p w14:paraId="77B5C92F"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13F41094" w14:textId="77777777" w:rsidR="00423A52" w:rsidRDefault="00341A7A">
            <w:pPr>
              <w:pStyle w:val="TableParagraph"/>
              <w:spacing w:before="21"/>
            </w:pPr>
            <w:r>
              <w:t>NO</w:t>
            </w:r>
            <w:r>
              <w:rPr>
                <w:spacing w:val="-2"/>
              </w:rPr>
              <w:t xml:space="preserve"> APLICA</w:t>
            </w:r>
          </w:p>
        </w:tc>
      </w:tr>
      <w:tr w:rsidR="00423A52" w14:paraId="0F51D76B" w14:textId="77777777">
        <w:trPr>
          <w:trHeight w:val="299"/>
        </w:trPr>
        <w:tc>
          <w:tcPr>
            <w:tcW w:w="2830" w:type="dxa"/>
          </w:tcPr>
          <w:p w14:paraId="718F470D"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20A5AFB1" w14:textId="77777777" w:rsidR="00423A52" w:rsidRDefault="00341A7A">
            <w:pPr>
              <w:pStyle w:val="TableParagraph"/>
              <w:spacing w:before="21"/>
            </w:pPr>
            <w:r>
              <w:t>ACTAS</w:t>
            </w:r>
            <w:r>
              <w:rPr>
                <w:spacing w:val="-4"/>
              </w:rPr>
              <w:t xml:space="preserve"> </w:t>
            </w:r>
            <w:r>
              <w:t>DEL</w:t>
            </w:r>
            <w:r>
              <w:rPr>
                <w:spacing w:val="-4"/>
              </w:rPr>
              <w:t xml:space="preserve"> </w:t>
            </w:r>
            <w:r>
              <w:t>COMITÉ</w:t>
            </w:r>
            <w:r>
              <w:rPr>
                <w:spacing w:val="-4"/>
              </w:rPr>
              <w:t xml:space="preserve"> </w:t>
            </w:r>
            <w:r>
              <w:t>DE</w:t>
            </w:r>
            <w:r>
              <w:rPr>
                <w:spacing w:val="-4"/>
              </w:rPr>
              <w:t xml:space="preserve"> </w:t>
            </w:r>
            <w:r>
              <w:rPr>
                <w:spacing w:val="-2"/>
              </w:rPr>
              <w:t>INVENTARIOS</w:t>
            </w:r>
          </w:p>
        </w:tc>
      </w:tr>
      <w:tr w:rsidR="00423A52" w14:paraId="7B1B3047" w14:textId="77777777">
        <w:trPr>
          <w:trHeight w:val="506"/>
        </w:trPr>
        <w:tc>
          <w:tcPr>
            <w:tcW w:w="2830" w:type="dxa"/>
          </w:tcPr>
          <w:p w14:paraId="51C1ED9A" w14:textId="77777777" w:rsidR="00423A52" w:rsidRDefault="00341A7A">
            <w:pPr>
              <w:pStyle w:val="TableParagraph"/>
              <w:spacing w:line="252" w:lineRule="exact"/>
            </w:pPr>
            <w:r>
              <w:t xml:space="preserve">1.5 NIVEL DE </w:t>
            </w:r>
            <w:r>
              <w:rPr>
                <w:spacing w:val="-2"/>
              </w:rPr>
              <w:t>DESCRIPCIÓN</w:t>
            </w:r>
          </w:p>
        </w:tc>
        <w:tc>
          <w:tcPr>
            <w:tcW w:w="6805" w:type="dxa"/>
          </w:tcPr>
          <w:p w14:paraId="17C4FC99" w14:textId="77777777" w:rsidR="00423A52" w:rsidRDefault="00341A7A">
            <w:pPr>
              <w:pStyle w:val="TableParagraph"/>
              <w:spacing w:before="124"/>
            </w:pPr>
            <w:r>
              <w:rPr>
                <w:spacing w:val="-2"/>
              </w:rPr>
              <w:t>Subserie</w:t>
            </w:r>
          </w:p>
        </w:tc>
      </w:tr>
      <w:tr w:rsidR="00423A52" w14:paraId="7D73CA05" w14:textId="77777777">
        <w:trPr>
          <w:trHeight w:val="299"/>
        </w:trPr>
        <w:tc>
          <w:tcPr>
            <w:tcW w:w="9635" w:type="dxa"/>
            <w:gridSpan w:val="2"/>
            <w:shd w:val="clear" w:color="auto" w:fill="538235"/>
          </w:tcPr>
          <w:p w14:paraId="5D18048F"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289ACF3D" w14:textId="77777777">
        <w:trPr>
          <w:trHeight w:val="1034"/>
        </w:trPr>
        <w:tc>
          <w:tcPr>
            <w:tcW w:w="2830" w:type="dxa"/>
          </w:tcPr>
          <w:p w14:paraId="5E1A2D7B" w14:textId="77777777" w:rsidR="00423A52" w:rsidRDefault="00423A52">
            <w:pPr>
              <w:pStyle w:val="TableParagraph"/>
              <w:spacing w:before="135"/>
              <w:ind w:left="0"/>
              <w:rPr>
                <w:rFonts w:ascii="Arial"/>
                <w:b/>
              </w:rPr>
            </w:pPr>
          </w:p>
          <w:p w14:paraId="2D4FB7B4" w14:textId="77777777" w:rsidR="00423A52" w:rsidRDefault="00341A7A">
            <w:pPr>
              <w:pStyle w:val="TableParagraph"/>
            </w:pPr>
            <w:r>
              <w:t>2.1</w:t>
            </w:r>
            <w:r>
              <w:rPr>
                <w:spacing w:val="1"/>
              </w:rPr>
              <w:t xml:space="preserve"> </w:t>
            </w:r>
            <w:r>
              <w:rPr>
                <w:spacing w:val="-2"/>
              </w:rPr>
              <w:t>DEFINICIÓN</w:t>
            </w:r>
          </w:p>
        </w:tc>
        <w:tc>
          <w:tcPr>
            <w:tcW w:w="6805" w:type="dxa"/>
          </w:tcPr>
          <w:p w14:paraId="66473D12" w14:textId="77777777" w:rsidR="00423A52" w:rsidRDefault="00341A7A">
            <w:pPr>
              <w:pStyle w:val="TableParagraph"/>
              <w:spacing w:before="9"/>
              <w:ind w:right="58"/>
              <w:jc w:val="both"/>
            </w:pPr>
            <w:r>
              <w:t>Subserie que contiene los documentos que dan cuenta de las decisiones tomadas durante las sesiones del comité de inventarios, el</w:t>
            </w:r>
            <w:r>
              <w:rPr>
                <w:spacing w:val="32"/>
              </w:rPr>
              <w:t xml:space="preserve"> </w:t>
            </w:r>
            <w:r>
              <w:t>cual</w:t>
            </w:r>
            <w:r>
              <w:rPr>
                <w:spacing w:val="35"/>
              </w:rPr>
              <w:t xml:space="preserve"> </w:t>
            </w:r>
            <w:r>
              <w:t>está</w:t>
            </w:r>
            <w:r>
              <w:rPr>
                <w:spacing w:val="35"/>
              </w:rPr>
              <w:t xml:space="preserve"> </w:t>
            </w:r>
            <w:r>
              <w:t>conformado</w:t>
            </w:r>
            <w:r>
              <w:rPr>
                <w:spacing w:val="33"/>
              </w:rPr>
              <w:t xml:space="preserve"> </w:t>
            </w:r>
            <w:r>
              <w:t>con</w:t>
            </w:r>
            <w:r>
              <w:rPr>
                <w:spacing w:val="35"/>
              </w:rPr>
              <w:t xml:space="preserve"> </w:t>
            </w:r>
            <w:r>
              <w:t>el</w:t>
            </w:r>
            <w:r>
              <w:rPr>
                <w:spacing w:val="31"/>
              </w:rPr>
              <w:t xml:space="preserve"> </w:t>
            </w:r>
            <w:r>
              <w:t>fin</w:t>
            </w:r>
            <w:r>
              <w:rPr>
                <w:spacing w:val="35"/>
              </w:rPr>
              <w:t xml:space="preserve"> </w:t>
            </w:r>
            <w:r>
              <w:t>de</w:t>
            </w:r>
            <w:r>
              <w:rPr>
                <w:spacing w:val="30"/>
              </w:rPr>
              <w:t xml:space="preserve"> </w:t>
            </w:r>
            <w:r>
              <w:t>generar</w:t>
            </w:r>
            <w:r>
              <w:rPr>
                <w:spacing w:val="36"/>
              </w:rPr>
              <w:t xml:space="preserve"> </w:t>
            </w:r>
            <w:r>
              <w:t>las</w:t>
            </w:r>
            <w:r>
              <w:rPr>
                <w:spacing w:val="36"/>
              </w:rPr>
              <w:t xml:space="preserve"> </w:t>
            </w:r>
            <w:r>
              <w:t>directrices</w:t>
            </w:r>
            <w:r>
              <w:rPr>
                <w:spacing w:val="33"/>
              </w:rPr>
              <w:t xml:space="preserve"> </w:t>
            </w:r>
            <w:r>
              <w:rPr>
                <w:spacing w:val="-5"/>
              </w:rPr>
              <w:t>que</w:t>
            </w:r>
          </w:p>
          <w:p w14:paraId="55FEBCB8" w14:textId="77777777" w:rsidR="00423A52" w:rsidRDefault="00341A7A">
            <w:pPr>
              <w:pStyle w:val="TableParagraph"/>
              <w:spacing w:line="246" w:lineRule="exact"/>
              <w:jc w:val="both"/>
            </w:pPr>
            <w:r>
              <w:t>conlleven</w:t>
            </w:r>
            <w:r>
              <w:rPr>
                <w:spacing w:val="-16"/>
              </w:rPr>
              <w:t xml:space="preserve"> </w:t>
            </w:r>
            <w:r>
              <w:t>al</w:t>
            </w:r>
            <w:r>
              <w:rPr>
                <w:spacing w:val="-14"/>
              </w:rPr>
              <w:t xml:space="preserve"> </w:t>
            </w:r>
            <w:r>
              <w:t>adecuado</w:t>
            </w:r>
            <w:r>
              <w:rPr>
                <w:spacing w:val="-13"/>
              </w:rPr>
              <w:t xml:space="preserve"> </w:t>
            </w:r>
            <w:r>
              <w:t>manejo</w:t>
            </w:r>
            <w:r>
              <w:rPr>
                <w:spacing w:val="-13"/>
              </w:rPr>
              <w:t xml:space="preserve"> </w:t>
            </w:r>
            <w:r>
              <w:t>y</w:t>
            </w:r>
            <w:r>
              <w:rPr>
                <w:spacing w:val="-15"/>
              </w:rPr>
              <w:t xml:space="preserve"> </w:t>
            </w:r>
            <w:r>
              <w:t>control</w:t>
            </w:r>
            <w:r>
              <w:rPr>
                <w:spacing w:val="-13"/>
              </w:rPr>
              <w:t xml:space="preserve"> </w:t>
            </w:r>
            <w:r>
              <w:t>de</w:t>
            </w:r>
            <w:r>
              <w:rPr>
                <w:spacing w:val="-14"/>
              </w:rPr>
              <w:t xml:space="preserve"> </w:t>
            </w:r>
            <w:r>
              <w:t>los</w:t>
            </w:r>
            <w:r>
              <w:rPr>
                <w:spacing w:val="-13"/>
              </w:rPr>
              <w:t xml:space="preserve"> </w:t>
            </w:r>
            <w:r>
              <w:t>bienes</w:t>
            </w:r>
            <w:r>
              <w:rPr>
                <w:spacing w:val="-13"/>
              </w:rPr>
              <w:t xml:space="preserve"> </w:t>
            </w:r>
            <w:r>
              <w:t>de</w:t>
            </w:r>
            <w:r>
              <w:rPr>
                <w:spacing w:val="-14"/>
              </w:rPr>
              <w:t xml:space="preserve"> </w:t>
            </w:r>
            <w:r>
              <w:t>la</w:t>
            </w:r>
            <w:r>
              <w:rPr>
                <w:spacing w:val="-12"/>
              </w:rPr>
              <w:t xml:space="preserve"> </w:t>
            </w:r>
            <w:r>
              <w:rPr>
                <w:spacing w:val="-2"/>
              </w:rPr>
              <w:t>UAERMV</w:t>
            </w:r>
          </w:p>
        </w:tc>
      </w:tr>
      <w:tr w:rsidR="00423A52" w14:paraId="2770B8A3" w14:textId="77777777">
        <w:trPr>
          <w:trHeight w:val="599"/>
        </w:trPr>
        <w:tc>
          <w:tcPr>
            <w:tcW w:w="2830" w:type="dxa"/>
          </w:tcPr>
          <w:p w14:paraId="560D1C51" w14:textId="77777777" w:rsidR="00423A52" w:rsidRDefault="00341A7A">
            <w:pPr>
              <w:pStyle w:val="TableParagraph"/>
              <w:spacing w:before="45"/>
            </w:pPr>
            <w:r>
              <w:t xml:space="preserve">2.2 TIPOS </w:t>
            </w:r>
            <w:r>
              <w:rPr>
                <w:spacing w:val="-2"/>
              </w:rPr>
              <w:t>DOCUMENTALES</w:t>
            </w:r>
          </w:p>
        </w:tc>
        <w:tc>
          <w:tcPr>
            <w:tcW w:w="6805" w:type="dxa"/>
          </w:tcPr>
          <w:p w14:paraId="5004425D" w14:textId="77777777" w:rsidR="00423A52" w:rsidRDefault="00341A7A">
            <w:pPr>
              <w:pStyle w:val="TableParagraph"/>
              <w:numPr>
                <w:ilvl w:val="0"/>
                <w:numId w:val="124"/>
              </w:numPr>
              <w:tabs>
                <w:tab w:val="left" w:pos="207"/>
              </w:tabs>
              <w:spacing w:before="45" w:line="252" w:lineRule="exact"/>
              <w:ind w:left="207" w:hanging="138"/>
            </w:pPr>
            <w:r>
              <w:rPr>
                <w:spacing w:val="-2"/>
              </w:rPr>
              <w:t>Convocatoria</w:t>
            </w:r>
          </w:p>
          <w:p w14:paraId="4E72DC0D" w14:textId="77777777" w:rsidR="00423A52" w:rsidRDefault="00341A7A">
            <w:pPr>
              <w:pStyle w:val="TableParagraph"/>
              <w:numPr>
                <w:ilvl w:val="0"/>
                <w:numId w:val="124"/>
              </w:numPr>
              <w:tabs>
                <w:tab w:val="left" w:pos="207"/>
              </w:tabs>
              <w:spacing w:line="252" w:lineRule="exact"/>
              <w:ind w:left="207" w:hanging="138"/>
            </w:pPr>
            <w:r>
              <w:rPr>
                <w:spacing w:val="-4"/>
              </w:rPr>
              <w:t>Acta</w:t>
            </w:r>
          </w:p>
        </w:tc>
      </w:tr>
      <w:tr w:rsidR="00423A52" w14:paraId="774E2FD3" w14:textId="77777777">
        <w:trPr>
          <w:trHeight w:val="299"/>
        </w:trPr>
        <w:tc>
          <w:tcPr>
            <w:tcW w:w="9635" w:type="dxa"/>
            <w:gridSpan w:val="2"/>
            <w:shd w:val="clear" w:color="auto" w:fill="538235"/>
          </w:tcPr>
          <w:p w14:paraId="2A681DDB"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7289B517" w14:textId="77777777">
        <w:trPr>
          <w:trHeight w:val="299"/>
        </w:trPr>
        <w:tc>
          <w:tcPr>
            <w:tcW w:w="2830" w:type="dxa"/>
          </w:tcPr>
          <w:p w14:paraId="0D8DA69E"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E3DC3B5" w14:textId="77777777" w:rsidR="00423A52" w:rsidRDefault="00341A7A">
            <w:pPr>
              <w:pStyle w:val="TableParagraph"/>
              <w:spacing w:before="21"/>
            </w:pPr>
            <w:r>
              <w:t>Actas</w:t>
            </w:r>
            <w:r>
              <w:rPr>
                <w:spacing w:val="-3"/>
              </w:rPr>
              <w:t xml:space="preserve"> </w:t>
            </w:r>
            <w:r>
              <w:t>del</w:t>
            </w:r>
            <w:r>
              <w:rPr>
                <w:spacing w:val="-3"/>
              </w:rPr>
              <w:t xml:space="preserve"> </w:t>
            </w:r>
            <w:r>
              <w:t>Comité</w:t>
            </w:r>
            <w:r>
              <w:rPr>
                <w:spacing w:val="-5"/>
              </w:rPr>
              <w:t xml:space="preserve"> </w:t>
            </w:r>
            <w:r>
              <w:t>de</w:t>
            </w:r>
            <w:r>
              <w:rPr>
                <w:spacing w:val="-4"/>
              </w:rPr>
              <w:t xml:space="preserve"> </w:t>
            </w:r>
            <w:r>
              <w:rPr>
                <w:spacing w:val="-2"/>
              </w:rPr>
              <w:t>Inventarios</w:t>
            </w:r>
          </w:p>
        </w:tc>
      </w:tr>
      <w:tr w:rsidR="00423A52" w14:paraId="10B8F407" w14:textId="77777777">
        <w:trPr>
          <w:trHeight w:val="505"/>
        </w:trPr>
        <w:tc>
          <w:tcPr>
            <w:tcW w:w="2830" w:type="dxa"/>
          </w:tcPr>
          <w:p w14:paraId="27F5385B"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057FBE6C" w14:textId="77777777" w:rsidR="00423A52" w:rsidRDefault="00341A7A">
            <w:pPr>
              <w:pStyle w:val="TableParagraph"/>
              <w:spacing w:before="124"/>
            </w:pPr>
            <w:r>
              <w:t>Acta,</w:t>
            </w:r>
            <w:r>
              <w:rPr>
                <w:spacing w:val="-9"/>
              </w:rPr>
              <w:t xml:space="preserve"> </w:t>
            </w:r>
            <w:r>
              <w:t>Decisiones,</w:t>
            </w:r>
            <w:r>
              <w:rPr>
                <w:spacing w:val="-6"/>
              </w:rPr>
              <w:t xml:space="preserve"> </w:t>
            </w:r>
            <w:r>
              <w:t>Sesiones,</w:t>
            </w:r>
            <w:r>
              <w:rPr>
                <w:spacing w:val="-6"/>
              </w:rPr>
              <w:t xml:space="preserve"> </w:t>
            </w:r>
            <w:r>
              <w:rPr>
                <w:spacing w:val="-2"/>
              </w:rPr>
              <w:t>Evidencias.</w:t>
            </w:r>
          </w:p>
        </w:tc>
      </w:tr>
      <w:tr w:rsidR="00423A52" w14:paraId="34241743" w14:textId="77777777">
        <w:trPr>
          <w:trHeight w:val="371"/>
        </w:trPr>
        <w:tc>
          <w:tcPr>
            <w:tcW w:w="9635" w:type="dxa"/>
            <w:gridSpan w:val="2"/>
            <w:tcBorders>
              <w:left w:val="nil"/>
              <w:right w:val="nil"/>
            </w:tcBorders>
          </w:tcPr>
          <w:p w14:paraId="22766C43" w14:textId="77777777" w:rsidR="00423A52" w:rsidRDefault="00423A52">
            <w:pPr>
              <w:pStyle w:val="TableParagraph"/>
              <w:ind w:left="0"/>
              <w:rPr>
                <w:rFonts w:ascii="Times New Roman"/>
                <w:sz w:val="20"/>
              </w:rPr>
            </w:pPr>
          </w:p>
        </w:tc>
      </w:tr>
      <w:tr w:rsidR="00423A52" w14:paraId="178A8E01" w14:textId="77777777">
        <w:trPr>
          <w:trHeight w:val="299"/>
        </w:trPr>
        <w:tc>
          <w:tcPr>
            <w:tcW w:w="9635" w:type="dxa"/>
            <w:gridSpan w:val="2"/>
            <w:shd w:val="clear" w:color="auto" w:fill="538235"/>
          </w:tcPr>
          <w:p w14:paraId="679D45C5"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102A6DBA" w14:textId="77777777">
        <w:trPr>
          <w:trHeight w:val="299"/>
        </w:trPr>
        <w:tc>
          <w:tcPr>
            <w:tcW w:w="2830" w:type="dxa"/>
          </w:tcPr>
          <w:p w14:paraId="3976845F"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12C0F958" w14:textId="77777777" w:rsidR="00423A52" w:rsidRDefault="00341A7A">
            <w:pPr>
              <w:pStyle w:val="TableParagraph"/>
              <w:spacing w:before="21"/>
            </w:pPr>
            <w:r>
              <w:t>SECRETARÍA</w:t>
            </w:r>
            <w:r>
              <w:rPr>
                <w:spacing w:val="-9"/>
              </w:rPr>
              <w:t xml:space="preserve"> </w:t>
            </w:r>
            <w:r>
              <w:rPr>
                <w:spacing w:val="-2"/>
              </w:rPr>
              <w:t>GENERAL</w:t>
            </w:r>
          </w:p>
        </w:tc>
      </w:tr>
      <w:tr w:rsidR="00423A52" w14:paraId="22B8FF6A" w14:textId="77777777">
        <w:trPr>
          <w:trHeight w:val="299"/>
        </w:trPr>
        <w:tc>
          <w:tcPr>
            <w:tcW w:w="2830" w:type="dxa"/>
          </w:tcPr>
          <w:p w14:paraId="46C03A5B" w14:textId="77777777" w:rsidR="00423A52" w:rsidRDefault="00341A7A">
            <w:pPr>
              <w:pStyle w:val="TableParagraph"/>
              <w:spacing w:before="21"/>
            </w:pPr>
            <w:r>
              <w:t>1.2</w:t>
            </w:r>
            <w:r>
              <w:rPr>
                <w:spacing w:val="1"/>
              </w:rPr>
              <w:t xml:space="preserve"> </w:t>
            </w:r>
            <w:r>
              <w:rPr>
                <w:spacing w:val="-2"/>
              </w:rPr>
              <w:t>PROCESO</w:t>
            </w:r>
          </w:p>
        </w:tc>
        <w:tc>
          <w:tcPr>
            <w:tcW w:w="6805" w:type="dxa"/>
          </w:tcPr>
          <w:p w14:paraId="578BA154" w14:textId="77777777" w:rsidR="00423A52" w:rsidRDefault="00423A52">
            <w:pPr>
              <w:pStyle w:val="TableParagraph"/>
              <w:ind w:left="0"/>
              <w:rPr>
                <w:rFonts w:ascii="Times New Roman"/>
                <w:sz w:val="20"/>
              </w:rPr>
            </w:pPr>
          </w:p>
        </w:tc>
      </w:tr>
      <w:tr w:rsidR="00423A52" w14:paraId="7E11773E" w14:textId="77777777">
        <w:trPr>
          <w:trHeight w:val="300"/>
        </w:trPr>
        <w:tc>
          <w:tcPr>
            <w:tcW w:w="2830" w:type="dxa"/>
          </w:tcPr>
          <w:p w14:paraId="2E2B4E90" w14:textId="77777777" w:rsidR="00423A52" w:rsidRDefault="00341A7A">
            <w:pPr>
              <w:pStyle w:val="TableParagraph"/>
              <w:spacing w:before="22"/>
            </w:pPr>
            <w:r>
              <w:t>1.3</w:t>
            </w:r>
            <w:r>
              <w:rPr>
                <w:spacing w:val="1"/>
              </w:rPr>
              <w:t xml:space="preserve"> </w:t>
            </w:r>
            <w:r>
              <w:rPr>
                <w:spacing w:val="-2"/>
              </w:rPr>
              <w:t>PROCEDIMIENTO</w:t>
            </w:r>
          </w:p>
        </w:tc>
        <w:tc>
          <w:tcPr>
            <w:tcW w:w="6805" w:type="dxa"/>
          </w:tcPr>
          <w:p w14:paraId="4E71C7F9" w14:textId="77777777" w:rsidR="00423A52" w:rsidRDefault="00341A7A">
            <w:pPr>
              <w:pStyle w:val="TableParagraph"/>
              <w:spacing w:before="22"/>
            </w:pPr>
            <w:r>
              <w:t>RESOLUCIÓN</w:t>
            </w:r>
            <w:r>
              <w:rPr>
                <w:spacing w:val="-4"/>
              </w:rPr>
              <w:t xml:space="preserve"> </w:t>
            </w:r>
            <w:r>
              <w:t>416</w:t>
            </w:r>
            <w:r>
              <w:rPr>
                <w:spacing w:val="-6"/>
              </w:rPr>
              <w:t xml:space="preserve"> </w:t>
            </w:r>
            <w:r>
              <w:t>DE</w:t>
            </w:r>
            <w:r>
              <w:rPr>
                <w:spacing w:val="-3"/>
              </w:rPr>
              <w:t xml:space="preserve"> </w:t>
            </w:r>
            <w:r>
              <w:rPr>
                <w:spacing w:val="-4"/>
              </w:rPr>
              <w:t>2011</w:t>
            </w:r>
          </w:p>
        </w:tc>
      </w:tr>
      <w:tr w:rsidR="00423A52" w14:paraId="038C0B6F" w14:textId="77777777">
        <w:trPr>
          <w:trHeight w:val="302"/>
        </w:trPr>
        <w:tc>
          <w:tcPr>
            <w:tcW w:w="2830" w:type="dxa"/>
          </w:tcPr>
          <w:p w14:paraId="7F1872EA"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67FD82B3" w14:textId="77777777" w:rsidR="00423A52" w:rsidRDefault="00341A7A">
            <w:pPr>
              <w:pStyle w:val="TableParagraph"/>
              <w:spacing w:before="21"/>
            </w:pPr>
            <w:r>
              <w:t>ACTAS</w:t>
            </w:r>
            <w:r>
              <w:rPr>
                <w:spacing w:val="-5"/>
              </w:rPr>
              <w:t xml:space="preserve"> </w:t>
            </w:r>
            <w:r>
              <w:t>DEL</w:t>
            </w:r>
            <w:r>
              <w:rPr>
                <w:spacing w:val="-4"/>
              </w:rPr>
              <w:t xml:space="preserve"> </w:t>
            </w:r>
            <w:r>
              <w:t>COMITÉ</w:t>
            </w:r>
            <w:r>
              <w:rPr>
                <w:spacing w:val="-4"/>
              </w:rPr>
              <w:t xml:space="preserve"> </w:t>
            </w:r>
            <w:r>
              <w:t>DE</w:t>
            </w:r>
            <w:r>
              <w:rPr>
                <w:spacing w:val="-4"/>
              </w:rPr>
              <w:t xml:space="preserve"> </w:t>
            </w:r>
            <w:r>
              <w:t>LA</w:t>
            </w:r>
            <w:r>
              <w:rPr>
                <w:spacing w:val="-5"/>
              </w:rPr>
              <w:t xml:space="preserve"> </w:t>
            </w:r>
            <w:r>
              <w:t>SECRETARIA</w:t>
            </w:r>
            <w:r>
              <w:rPr>
                <w:spacing w:val="-7"/>
              </w:rPr>
              <w:t xml:space="preserve"> </w:t>
            </w:r>
            <w:r>
              <w:rPr>
                <w:spacing w:val="-2"/>
              </w:rPr>
              <w:t>GENERAL</w:t>
            </w:r>
          </w:p>
        </w:tc>
      </w:tr>
      <w:tr w:rsidR="00423A52" w14:paraId="2EB910E3" w14:textId="77777777">
        <w:trPr>
          <w:trHeight w:val="505"/>
        </w:trPr>
        <w:tc>
          <w:tcPr>
            <w:tcW w:w="2830" w:type="dxa"/>
          </w:tcPr>
          <w:p w14:paraId="2E9F6536" w14:textId="77777777" w:rsidR="00423A52" w:rsidRDefault="00341A7A">
            <w:pPr>
              <w:pStyle w:val="TableParagraph"/>
              <w:spacing w:line="252" w:lineRule="exact"/>
            </w:pPr>
            <w:r>
              <w:t xml:space="preserve">1.5 NIVEL DE </w:t>
            </w:r>
            <w:r>
              <w:rPr>
                <w:spacing w:val="-2"/>
              </w:rPr>
              <w:t>DESCRIPCIÓN</w:t>
            </w:r>
          </w:p>
        </w:tc>
        <w:tc>
          <w:tcPr>
            <w:tcW w:w="6805" w:type="dxa"/>
          </w:tcPr>
          <w:p w14:paraId="33FA91D3" w14:textId="77777777" w:rsidR="00423A52" w:rsidRDefault="00341A7A">
            <w:pPr>
              <w:pStyle w:val="TableParagraph"/>
              <w:spacing w:before="122"/>
            </w:pPr>
            <w:r>
              <w:rPr>
                <w:spacing w:val="-2"/>
              </w:rPr>
              <w:t>Subserie</w:t>
            </w:r>
          </w:p>
        </w:tc>
      </w:tr>
      <w:tr w:rsidR="00423A52" w14:paraId="2F3F42DF" w14:textId="77777777">
        <w:trPr>
          <w:trHeight w:val="299"/>
        </w:trPr>
        <w:tc>
          <w:tcPr>
            <w:tcW w:w="9635" w:type="dxa"/>
            <w:gridSpan w:val="2"/>
            <w:shd w:val="clear" w:color="auto" w:fill="538235"/>
          </w:tcPr>
          <w:p w14:paraId="0CC9A803" w14:textId="77777777" w:rsidR="00423A52" w:rsidRDefault="00341A7A">
            <w:pPr>
              <w:pStyle w:val="TableParagraph"/>
              <w:spacing w:before="43" w:line="237" w:lineRule="exact"/>
              <w:ind w:left="4034"/>
            </w:pPr>
            <w:r>
              <w:t>2.</w:t>
            </w:r>
            <w:r>
              <w:rPr>
                <w:spacing w:val="1"/>
              </w:rPr>
              <w:t xml:space="preserve"> </w:t>
            </w:r>
            <w:r>
              <w:rPr>
                <w:spacing w:val="-2"/>
              </w:rPr>
              <w:t>CONTENIDO</w:t>
            </w:r>
          </w:p>
        </w:tc>
      </w:tr>
    </w:tbl>
    <w:p w14:paraId="28F53F4D" w14:textId="77777777" w:rsidR="00423A52" w:rsidRDefault="00423A52">
      <w:pPr>
        <w:pStyle w:val="TableParagraph"/>
        <w:spacing w:line="237" w:lineRule="exact"/>
        <w:sectPr w:rsidR="00423A52">
          <w:pgSz w:w="12240" w:h="15840"/>
          <w:pgMar w:top="2100" w:right="850" w:bottom="1920" w:left="1133" w:header="713" w:footer="1726" w:gutter="0"/>
          <w:cols w:space="720"/>
        </w:sectPr>
      </w:pPr>
    </w:p>
    <w:p w14:paraId="638A4217"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DD1A8D3" w14:textId="77777777">
        <w:trPr>
          <w:trHeight w:val="1519"/>
        </w:trPr>
        <w:tc>
          <w:tcPr>
            <w:tcW w:w="2830" w:type="dxa"/>
            <w:tcBorders>
              <w:top w:val="nil"/>
            </w:tcBorders>
          </w:tcPr>
          <w:p w14:paraId="4A165362" w14:textId="77777777" w:rsidR="00423A52" w:rsidRDefault="00423A52">
            <w:pPr>
              <w:pStyle w:val="TableParagraph"/>
              <w:ind w:left="0"/>
              <w:rPr>
                <w:rFonts w:ascii="Arial"/>
                <w:b/>
              </w:rPr>
            </w:pPr>
          </w:p>
          <w:p w14:paraId="5589A713" w14:textId="77777777" w:rsidR="00423A52" w:rsidRDefault="00423A52">
            <w:pPr>
              <w:pStyle w:val="TableParagraph"/>
              <w:spacing w:before="125"/>
              <w:ind w:left="0"/>
              <w:rPr>
                <w:rFonts w:ascii="Arial"/>
                <w:b/>
              </w:rPr>
            </w:pPr>
          </w:p>
          <w:p w14:paraId="1CDB60E4" w14:textId="77777777" w:rsidR="00423A52" w:rsidRDefault="00341A7A">
            <w:pPr>
              <w:pStyle w:val="TableParagraph"/>
            </w:pPr>
            <w:r>
              <w:t>2.1</w:t>
            </w:r>
            <w:r>
              <w:rPr>
                <w:spacing w:val="1"/>
              </w:rPr>
              <w:t xml:space="preserve"> </w:t>
            </w:r>
            <w:r>
              <w:rPr>
                <w:spacing w:val="-2"/>
              </w:rPr>
              <w:t>DEFINICIÓN</w:t>
            </w:r>
          </w:p>
        </w:tc>
        <w:tc>
          <w:tcPr>
            <w:tcW w:w="6805" w:type="dxa"/>
            <w:tcBorders>
              <w:top w:val="nil"/>
            </w:tcBorders>
          </w:tcPr>
          <w:p w14:paraId="2720CE44" w14:textId="77777777" w:rsidR="00423A52" w:rsidRDefault="00341A7A">
            <w:pPr>
              <w:pStyle w:val="TableParagraph"/>
              <w:ind w:right="59"/>
              <w:jc w:val="both"/>
            </w:pPr>
            <w:r>
              <w:t>La subserie contiene los documentos que dan cuenta de las decisiones</w:t>
            </w:r>
            <w:r>
              <w:rPr>
                <w:spacing w:val="-1"/>
              </w:rPr>
              <w:t xml:space="preserve"> </w:t>
            </w:r>
            <w:r>
              <w:t>tomadas</w:t>
            </w:r>
            <w:r>
              <w:rPr>
                <w:spacing w:val="-4"/>
              </w:rPr>
              <w:t xml:space="preserve"> </w:t>
            </w:r>
            <w:r>
              <w:t>durante</w:t>
            </w:r>
            <w:r>
              <w:rPr>
                <w:spacing w:val="-3"/>
              </w:rPr>
              <w:t xml:space="preserve"> </w:t>
            </w:r>
            <w:r>
              <w:t>las</w:t>
            </w:r>
            <w:r>
              <w:rPr>
                <w:spacing w:val="-4"/>
              </w:rPr>
              <w:t xml:space="preserve"> </w:t>
            </w:r>
            <w:r>
              <w:t>sesiones</w:t>
            </w:r>
            <w:r>
              <w:rPr>
                <w:spacing w:val="-4"/>
              </w:rPr>
              <w:t xml:space="preserve"> </w:t>
            </w:r>
            <w:r>
              <w:t>del</w:t>
            </w:r>
            <w:r>
              <w:rPr>
                <w:spacing w:val="-2"/>
              </w:rPr>
              <w:t xml:space="preserve"> </w:t>
            </w:r>
            <w:r>
              <w:t>comité</w:t>
            </w:r>
            <w:r>
              <w:rPr>
                <w:spacing w:val="-1"/>
              </w:rPr>
              <w:t xml:space="preserve"> </w:t>
            </w:r>
            <w:r>
              <w:t>de</w:t>
            </w:r>
            <w:r>
              <w:rPr>
                <w:spacing w:val="-4"/>
              </w:rPr>
              <w:t xml:space="preserve"> </w:t>
            </w:r>
            <w:r>
              <w:t>la</w:t>
            </w:r>
            <w:r>
              <w:rPr>
                <w:spacing w:val="-4"/>
              </w:rPr>
              <w:t xml:space="preserve"> </w:t>
            </w:r>
            <w:r>
              <w:t>secretaria general, el cual está conformado con el fin de garantizar el cumplimiento</w:t>
            </w:r>
            <w:r>
              <w:rPr>
                <w:spacing w:val="21"/>
              </w:rPr>
              <w:t xml:space="preserve"> </w:t>
            </w:r>
            <w:r>
              <w:t>de</w:t>
            </w:r>
            <w:r>
              <w:rPr>
                <w:spacing w:val="19"/>
              </w:rPr>
              <w:t xml:space="preserve"> </w:t>
            </w:r>
            <w:r>
              <w:t>la</w:t>
            </w:r>
            <w:r>
              <w:rPr>
                <w:spacing w:val="21"/>
              </w:rPr>
              <w:t xml:space="preserve"> </w:t>
            </w:r>
            <w:r>
              <w:t>misión</w:t>
            </w:r>
            <w:r>
              <w:rPr>
                <w:spacing w:val="21"/>
              </w:rPr>
              <w:t xml:space="preserve"> </w:t>
            </w:r>
            <w:r>
              <w:t>institucional</w:t>
            </w:r>
            <w:r>
              <w:rPr>
                <w:spacing w:val="20"/>
              </w:rPr>
              <w:t xml:space="preserve"> </w:t>
            </w:r>
            <w:r>
              <w:t>y</w:t>
            </w:r>
            <w:r>
              <w:rPr>
                <w:spacing w:val="19"/>
              </w:rPr>
              <w:t xml:space="preserve"> </w:t>
            </w:r>
            <w:r>
              <w:t>en</w:t>
            </w:r>
            <w:r>
              <w:rPr>
                <w:spacing w:val="21"/>
              </w:rPr>
              <w:t xml:space="preserve"> </w:t>
            </w:r>
            <w:r>
              <w:t>el</w:t>
            </w:r>
            <w:r>
              <w:rPr>
                <w:spacing w:val="19"/>
              </w:rPr>
              <w:t xml:space="preserve"> </w:t>
            </w:r>
            <w:r>
              <w:t>cual</w:t>
            </w:r>
            <w:r>
              <w:rPr>
                <w:spacing w:val="20"/>
              </w:rPr>
              <w:t xml:space="preserve"> </w:t>
            </w:r>
            <w:r>
              <w:t>se</w:t>
            </w:r>
            <w:r>
              <w:rPr>
                <w:spacing w:val="21"/>
              </w:rPr>
              <w:t xml:space="preserve"> </w:t>
            </w:r>
            <w:r>
              <w:t>asumen</w:t>
            </w:r>
            <w:r>
              <w:rPr>
                <w:spacing w:val="21"/>
              </w:rPr>
              <w:t xml:space="preserve"> </w:t>
            </w:r>
            <w:r>
              <w:t>las</w:t>
            </w:r>
          </w:p>
          <w:p w14:paraId="3095CC76" w14:textId="77777777" w:rsidR="00423A52" w:rsidRDefault="00341A7A">
            <w:pPr>
              <w:pStyle w:val="TableParagraph"/>
              <w:spacing w:line="252" w:lineRule="exact"/>
              <w:ind w:right="60"/>
              <w:jc w:val="both"/>
            </w:pPr>
            <w:r>
              <w:t>funciones de los anteriores comités de Archivo, Contratación, Inventarios y Técnico de sostenibilidad del Sistema Contable</w:t>
            </w:r>
          </w:p>
        </w:tc>
      </w:tr>
      <w:tr w:rsidR="00423A52" w14:paraId="75B82886" w14:textId="77777777">
        <w:trPr>
          <w:trHeight w:val="599"/>
        </w:trPr>
        <w:tc>
          <w:tcPr>
            <w:tcW w:w="2830" w:type="dxa"/>
          </w:tcPr>
          <w:p w14:paraId="6F469E4F" w14:textId="77777777" w:rsidR="00423A52" w:rsidRDefault="00341A7A">
            <w:pPr>
              <w:pStyle w:val="TableParagraph"/>
              <w:spacing w:before="43"/>
            </w:pPr>
            <w:r>
              <w:t xml:space="preserve">2.2 TIPOS </w:t>
            </w:r>
            <w:r>
              <w:rPr>
                <w:spacing w:val="-2"/>
              </w:rPr>
              <w:t>DOCUMENTALES</w:t>
            </w:r>
          </w:p>
        </w:tc>
        <w:tc>
          <w:tcPr>
            <w:tcW w:w="6805" w:type="dxa"/>
          </w:tcPr>
          <w:p w14:paraId="0334400D" w14:textId="77777777" w:rsidR="00423A52" w:rsidRDefault="00341A7A">
            <w:pPr>
              <w:pStyle w:val="TableParagraph"/>
              <w:numPr>
                <w:ilvl w:val="0"/>
                <w:numId w:val="123"/>
              </w:numPr>
              <w:tabs>
                <w:tab w:val="left" w:pos="207"/>
              </w:tabs>
              <w:spacing w:before="43"/>
              <w:ind w:left="207" w:hanging="138"/>
            </w:pPr>
            <w:r>
              <w:rPr>
                <w:spacing w:val="-2"/>
              </w:rPr>
              <w:t>Convocatoria</w:t>
            </w:r>
          </w:p>
          <w:p w14:paraId="0689F63D" w14:textId="77777777" w:rsidR="00423A52" w:rsidRDefault="00341A7A">
            <w:pPr>
              <w:pStyle w:val="TableParagraph"/>
              <w:numPr>
                <w:ilvl w:val="0"/>
                <w:numId w:val="123"/>
              </w:numPr>
              <w:tabs>
                <w:tab w:val="left" w:pos="207"/>
              </w:tabs>
              <w:spacing w:before="1"/>
              <w:ind w:left="207" w:hanging="138"/>
            </w:pPr>
            <w:r>
              <w:rPr>
                <w:spacing w:val="-4"/>
              </w:rPr>
              <w:t>Acta</w:t>
            </w:r>
          </w:p>
        </w:tc>
      </w:tr>
      <w:tr w:rsidR="00423A52" w14:paraId="17FCBA6D" w14:textId="77777777">
        <w:trPr>
          <w:trHeight w:val="299"/>
        </w:trPr>
        <w:tc>
          <w:tcPr>
            <w:tcW w:w="9635" w:type="dxa"/>
            <w:gridSpan w:val="2"/>
            <w:shd w:val="clear" w:color="auto" w:fill="538235"/>
          </w:tcPr>
          <w:p w14:paraId="34F78D83"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2195C1F9" w14:textId="77777777">
        <w:trPr>
          <w:trHeight w:val="300"/>
        </w:trPr>
        <w:tc>
          <w:tcPr>
            <w:tcW w:w="2830" w:type="dxa"/>
          </w:tcPr>
          <w:p w14:paraId="5588A749" w14:textId="77777777" w:rsidR="00423A52" w:rsidRDefault="00341A7A">
            <w:pPr>
              <w:pStyle w:val="TableParagraph"/>
              <w:spacing w:before="22"/>
            </w:pPr>
            <w:r>
              <w:t>3.1</w:t>
            </w:r>
            <w:r>
              <w:rPr>
                <w:spacing w:val="-5"/>
              </w:rPr>
              <w:t xml:space="preserve"> </w:t>
            </w:r>
            <w:r>
              <w:t>TÉRMINO</w:t>
            </w:r>
            <w:r>
              <w:rPr>
                <w:spacing w:val="-5"/>
              </w:rPr>
              <w:t xml:space="preserve"> </w:t>
            </w:r>
            <w:r>
              <w:rPr>
                <w:spacing w:val="-2"/>
              </w:rPr>
              <w:t>GENERAL</w:t>
            </w:r>
          </w:p>
        </w:tc>
        <w:tc>
          <w:tcPr>
            <w:tcW w:w="6805" w:type="dxa"/>
          </w:tcPr>
          <w:p w14:paraId="7686847E" w14:textId="77777777" w:rsidR="00423A52" w:rsidRDefault="00341A7A">
            <w:pPr>
              <w:pStyle w:val="TableParagraph"/>
              <w:spacing w:before="22"/>
            </w:pPr>
            <w:r>
              <w:t>Actas</w:t>
            </w:r>
            <w:r>
              <w:rPr>
                <w:spacing w:val="-4"/>
              </w:rPr>
              <w:t xml:space="preserve"> </w:t>
            </w:r>
            <w:r>
              <w:t>del</w:t>
            </w:r>
            <w:r>
              <w:rPr>
                <w:spacing w:val="-4"/>
              </w:rPr>
              <w:t xml:space="preserve"> </w:t>
            </w:r>
            <w:r>
              <w:t>Comité</w:t>
            </w:r>
            <w:r>
              <w:rPr>
                <w:spacing w:val="-5"/>
              </w:rPr>
              <w:t xml:space="preserve"> </w:t>
            </w:r>
            <w:r>
              <w:t>de</w:t>
            </w:r>
            <w:r>
              <w:rPr>
                <w:spacing w:val="-4"/>
              </w:rPr>
              <w:t xml:space="preserve"> </w:t>
            </w:r>
            <w:r>
              <w:t>la</w:t>
            </w:r>
            <w:r>
              <w:rPr>
                <w:spacing w:val="-3"/>
              </w:rPr>
              <w:t xml:space="preserve"> </w:t>
            </w:r>
            <w:r>
              <w:t>Secretaria</w:t>
            </w:r>
            <w:r>
              <w:rPr>
                <w:spacing w:val="-5"/>
              </w:rPr>
              <w:t xml:space="preserve"> </w:t>
            </w:r>
            <w:r>
              <w:rPr>
                <w:spacing w:val="-2"/>
              </w:rPr>
              <w:t>General</w:t>
            </w:r>
          </w:p>
        </w:tc>
      </w:tr>
      <w:tr w:rsidR="00423A52" w14:paraId="31BC1358" w14:textId="77777777">
        <w:trPr>
          <w:trHeight w:val="505"/>
        </w:trPr>
        <w:tc>
          <w:tcPr>
            <w:tcW w:w="2830" w:type="dxa"/>
          </w:tcPr>
          <w:p w14:paraId="093F2C07"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5788AF5B" w14:textId="77777777" w:rsidR="00423A52" w:rsidRDefault="00341A7A">
            <w:pPr>
              <w:pStyle w:val="TableParagraph"/>
              <w:spacing w:before="124"/>
            </w:pPr>
            <w:r>
              <w:t>Documentos,</w:t>
            </w:r>
            <w:r>
              <w:rPr>
                <w:spacing w:val="-11"/>
              </w:rPr>
              <w:t xml:space="preserve"> </w:t>
            </w:r>
            <w:r>
              <w:t>Decisiones,</w:t>
            </w:r>
            <w:r>
              <w:rPr>
                <w:spacing w:val="-11"/>
              </w:rPr>
              <w:t xml:space="preserve"> </w:t>
            </w:r>
            <w:r>
              <w:t>Convocatoria,</w:t>
            </w:r>
            <w:r>
              <w:rPr>
                <w:spacing w:val="-13"/>
              </w:rPr>
              <w:t xml:space="preserve"> </w:t>
            </w:r>
            <w:r>
              <w:rPr>
                <w:spacing w:val="-4"/>
              </w:rPr>
              <w:t>Acta.</w:t>
            </w:r>
          </w:p>
        </w:tc>
      </w:tr>
      <w:tr w:rsidR="00423A52" w14:paraId="657ADD6E" w14:textId="77777777">
        <w:trPr>
          <w:trHeight w:val="369"/>
        </w:trPr>
        <w:tc>
          <w:tcPr>
            <w:tcW w:w="9635" w:type="dxa"/>
            <w:gridSpan w:val="2"/>
            <w:tcBorders>
              <w:left w:val="nil"/>
              <w:right w:val="nil"/>
            </w:tcBorders>
          </w:tcPr>
          <w:p w14:paraId="173EF648" w14:textId="77777777" w:rsidR="00423A52" w:rsidRDefault="00423A52">
            <w:pPr>
              <w:pStyle w:val="TableParagraph"/>
              <w:ind w:left="0"/>
              <w:rPr>
                <w:rFonts w:ascii="Times New Roman"/>
                <w:sz w:val="20"/>
              </w:rPr>
            </w:pPr>
          </w:p>
        </w:tc>
      </w:tr>
      <w:tr w:rsidR="00423A52" w14:paraId="15E98673" w14:textId="77777777">
        <w:trPr>
          <w:trHeight w:val="299"/>
        </w:trPr>
        <w:tc>
          <w:tcPr>
            <w:tcW w:w="9635" w:type="dxa"/>
            <w:gridSpan w:val="2"/>
            <w:shd w:val="clear" w:color="auto" w:fill="538235"/>
          </w:tcPr>
          <w:p w14:paraId="358DA46C"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3D1687BC" w14:textId="77777777">
        <w:trPr>
          <w:trHeight w:val="299"/>
        </w:trPr>
        <w:tc>
          <w:tcPr>
            <w:tcW w:w="2830" w:type="dxa"/>
          </w:tcPr>
          <w:p w14:paraId="3AD79AA2"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7C53FCCF" w14:textId="77777777" w:rsidR="00423A52" w:rsidRDefault="00341A7A">
            <w:pPr>
              <w:pStyle w:val="TableParagraph"/>
              <w:spacing w:before="21"/>
            </w:pPr>
            <w:r>
              <w:t>SUBDIRECCIÓN</w:t>
            </w:r>
            <w:r>
              <w:rPr>
                <w:spacing w:val="-12"/>
              </w:rPr>
              <w:t xml:space="preserve"> </w:t>
            </w:r>
            <w:r>
              <w:t>TÉCNICA</w:t>
            </w:r>
            <w:r>
              <w:rPr>
                <w:spacing w:val="-7"/>
              </w:rPr>
              <w:t xml:space="preserve"> </w:t>
            </w:r>
            <w:r>
              <w:t>DE</w:t>
            </w:r>
            <w:r>
              <w:rPr>
                <w:spacing w:val="-7"/>
              </w:rPr>
              <w:t xml:space="preserve"> </w:t>
            </w:r>
            <w:r>
              <w:t>PRODUCCIÓN</w:t>
            </w:r>
            <w:r>
              <w:rPr>
                <w:spacing w:val="-7"/>
              </w:rPr>
              <w:t xml:space="preserve"> </w:t>
            </w:r>
            <w:r>
              <w:t>E</w:t>
            </w:r>
            <w:r>
              <w:rPr>
                <w:spacing w:val="-9"/>
              </w:rPr>
              <w:t xml:space="preserve"> </w:t>
            </w:r>
            <w:r>
              <w:rPr>
                <w:spacing w:val="-2"/>
              </w:rPr>
              <w:t>INTERVENCIÓN</w:t>
            </w:r>
          </w:p>
        </w:tc>
      </w:tr>
      <w:tr w:rsidR="00423A52" w14:paraId="0833F43D" w14:textId="77777777">
        <w:trPr>
          <w:trHeight w:val="299"/>
        </w:trPr>
        <w:tc>
          <w:tcPr>
            <w:tcW w:w="2830" w:type="dxa"/>
          </w:tcPr>
          <w:p w14:paraId="24621EED" w14:textId="77777777" w:rsidR="00423A52" w:rsidRDefault="00341A7A">
            <w:pPr>
              <w:pStyle w:val="TableParagraph"/>
              <w:spacing w:before="21"/>
            </w:pPr>
            <w:r>
              <w:t>1.2</w:t>
            </w:r>
            <w:r>
              <w:rPr>
                <w:spacing w:val="1"/>
              </w:rPr>
              <w:t xml:space="preserve"> </w:t>
            </w:r>
            <w:r>
              <w:rPr>
                <w:spacing w:val="-2"/>
              </w:rPr>
              <w:t>PROCESO</w:t>
            </w:r>
          </w:p>
        </w:tc>
        <w:tc>
          <w:tcPr>
            <w:tcW w:w="6805" w:type="dxa"/>
          </w:tcPr>
          <w:p w14:paraId="63492597" w14:textId="77777777" w:rsidR="00423A52" w:rsidRDefault="00341A7A">
            <w:pPr>
              <w:pStyle w:val="TableParagraph"/>
              <w:spacing w:before="21"/>
            </w:pPr>
            <w:r>
              <w:t>INTERVENCIÓN</w:t>
            </w:r>
            <w:r>
              <w:rPr>
                <w:spacing w:val="-5"/>
              </w:rPr>
              <w:t xml:space="preserve"> </w:t>
            </w:r>
            <w:r>
              <w:t>DE</w:t>
            </w:r>
            <w:r>
              <w:rPr>
                <w:spacing w:val="-4"/>
              </w:rPr>
              <w:t xml:space="preserve"> </w:t>
            </w:r>
            <w:r>
              <w:t>LA</w:t>
            </w:r>
            <w:r>
              <w:rPr>
                <w:spacing w:val="-6"/>
              </w:rPr>
              <w:t xml:space="preserve"> </w:t>
            </w:r>
            <w:r>
              <w:t>MALLA</w:t>
            </w:r>
            <w:r>
              <w:rPr>
                <w:spacing w:val="-4"/>
              </w:rPr>
              <w:t xml:space="preserve"> </w:t>
            </w:r>
            <w:r>
              <w:t>VIAL</w:t>
            </w:r>
            <w:r>
              <w:rPr>
                <w:spacing w:val="-4"/>
              </w:rPr>
              <w:t xml:space="preserve"> LOCAL</w:t>
            </w:r>
          </w:p>
        </w:tc>
      </w:tr>
      <w:tr w:rsidR="00423A52" w14:paraId="23059D32" w14:textId="77777777">
        <w:trPr>
          <w:trHeight w:val="299"/>
        </w:trPr>
        <w:tc>
          <w:tcPr>
            <w:tcW w:w="2830" w:type="dxa"/>
          </w:tcPr>
          <w:p w14:paraId="4C2D8E98"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0AC42D2C" w14:textId="77777777" w:rsidR="00423A52" w:rsidRDefault="00341A7A">
            <w:pPr>
              <w:pStyle w:val="TableParagraph"/>
              <w:spacing w:before="21"/>
            </w:pPr>
            <w:r>
              <w:t>NO</w:t>
            </w:r>
            <w:r>
              <w:rPr>
                <w:spacing w:val="-2"/>
              </w:rPr>
              <w:t xml:space="preserve"> APLICA</w:t>
            </w:r>
          </w:p>
        </w:tc>
      </w:tr>
      <w:tr w:rsidR="00423A52" w14:paraId="53E9723E" w14:textId="77777777">
        <w:trPr>
          <w:trHeight w:val="599"/>
        </w:trPr>
        <w:tc>
          <w:tcPr>
            <w:tcW w:w="2830" w:type="dxa"/>
          </w:tcPr>
          <w:p w14:paraId="296C4116" w14:textId="77777777" w:rsidR="00423A52" w:rsidRDefault="00423A52">
            <w:pPr>
              <w:pStyle w:val="TableParagraph"/>
              <w:spacing w:before="92"/>
              <w:ind w:left="0"/>
              <w:rPr>
                <w:rFonts w:ascii="Arial"/>
                <w:b/>
              </w:rPr>
            </w:pPr>
          </w:p>
          <w:p w14:paraId="3909AC21" w14:textId="77777777" w:rsidR="00423A52" w:rsidRDefault="00341A7A">
            <w:pPr>
              <w:pStyle w:val="TableParagraph"/>
              <w:spacing w:line="234" w:lineRule="exact"/>
            </w:pPr>
            <w:r>
              <w:t>1.4</w:t>
            </w:r>
            <w:r>
              <w:rPr>
                <w:spacing w:val="-3"/>
              </w:rPr>
              <w:t xml:space="preserve"> </w:t>
            </w:r>
            <w:r>
              <w:rPr>
                <w:spacing w:val="-2"/>
              </w:rPr>
              <w:t>TÍTULO</w:t>
            </w:r>
          </w:p>
        </w:tc>
        <w:tc>
          <w:tcPr>
            <w:tcW w:w="6805" w:type="dxa"/>
          </w:tcPr>
          <w:p w14:paraId="431D3E3D" w14:textId="77777777" w:rsidR="00423A52" w:rsidRDefault="00341A7A">
            <w:pPr>
              <w:pStyle w:val="TableParagraph"/>
              <w:spacing w:before="45"/>
            </w:pPr>
            <w:r>
              <w:t>ACTAS</w:t>
            </w:r>
            <w:r>
              <w:rPr>
                <w:spacing w:val="80"/>
              </w:rPr>
              <w:t xml:space="preserve"> </w:t>
            </w:r>
            <w:r>
              <w:t>DEL</w:t>
            </w:r>
            <w:r>
              <w:rPr>
                <w:spacing w:val="80"/>
              </w:rPr>
              <w:t xml:space="preserve"> </w:t>
            </w:r>
            <w:r>
              <w:t>COMITÉ</w:t>
            </w:r>
            <w:r>
              <w:rPr>
                <w:spacing w:val="80"/>
              </w:rPr>
              <w:t xml:space="preserve"> </w:t>
            </w:r>
            <w:r>
              <w:t>DE</w:t>
            </w:r>
            <w:r>
              <w:rPr>
                <w:spacing w:val="80"/>
              </w:rPr>
              <w:t xml:space="preserve"> </w:t>
            </w:r>
            <w:r>
              <w:t>LA</w:t>
            </w:r>
            <w:r>
              <w:rPr>
                <w:spacing w:val="80"/>
              </w:rPr>
              <w:t xml:space="preserve"> </w:t>
            </w:r>
            <w:r>
              <w:t>SUBDIRECCIÓN</w:t>
            </w:r>
            <w:r>
              <w:rPr>
                <w:spacing w:val="80"/>
              </w:rPr>
              <w:t xml:space="preserve"> </w:t>
            </w:r>
            <w:r>
              <w:t>TÉCNICA</w:t>
            </w:r>
            <w:r>
              <w:rPr>
                <w:spacing w:val="80"/>
              </w:rPr>
              <w:t xml:space="preserve"> </w:t>
            </w:r>
            <w:r>
              <w:t>DE PRODUCCIÓN E INTERVENCIÓN</w:t>
            </w:r>
          </w:p>
        </w:tc>
      </w:tr>
      <w:tr w:rsidR="00423A52" w14:paraId="27368F8C" w14:textId="77777777">
        <w:trPr>
          <w:trHeight w:val="506"/>
        </w:trPr>
        <w:tc>
          <w:tcPr>
            <w:tcW w:w="2830" w:type="dxa"/>
          </w:tcPr>
          <w:p w14:paraId="3DD08453" w14:textId="77777777" w:rsidR="00423A52" w:rsidRDefault="00341A7A">
            <w:pPr>
              <w:pStyle w:val="TableParagraph"/>
              <w:spacing w:line="252" w:lineRule="exact"/>
            </w:pPr>
            <w:r>
              <w:t xml:space="preserve">1.5 NIVEL DE </w:t>
            </w:r>
            <w:r>
              <w:rPr>
                <w:spacing w:val="-2"/>
              </w:rPr>
              <w:t>DESCRIPCIÓN</w:t>
            </w:r>
          </w:p>
        </w:tc>
        <w:tc>
          <w:tcPr>
            <w:tcW w:w="6805" w:type="dxa"/>
          </w:tcPr>
          <w:p w14:paraId="037128CA" w14:textId="77777777" w:rsidR="00423A52" w:rsidRDefault="00341A7A">
            <w:pPr>
              <w:pStyle w:val="TableParagraph"/>
              <w:spacing w:before="124"/>
            </w:pPr>
            <w:r>
              <w:rPr>
                <w:spacing w:val="-2"/>
              </w:rPr>
              <w:t>Subserie</w:t>
            </w:r>
          </w:p>
        </w:tc>
      </w:tr>
      <w:tr w:rsidR="00423A52" w14:paraId="3ACF382E" w14:textId="77777777">
        <w:trPr>
          <w:trHeight w:val="301"/>
        </w:trPr>
        <w:tc>
          <w:tcPr>
            <w:tcW w:w="9635" w:type="dxa"/>
            <w:gridSpan w:val="2"/>
            <w:shd w:val="clear" w:color="auto" w:fill="538235"/>
          </w:tcPr>
          <w:p w14:paraId="732DB03E"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20E48947" w14:textId="77777777">
        <w:trPr>
          <w:trHeight w:val="4807"/>
        </w:trPr>
        <w:tc>
          <w:tcPr>
            <w:tcW w:w="2830" w:type="dxa"/>
          </w:tcPr>
          <w:p w14:paraId="3AAB07B7" w14:textId="77777777" w:rsidR="00423A52" w:rsidRDefault="00423A52">
            <w:pPr>
              <w:pStyle w:val="TableParagraph"/>
              <w:ind w:left="0"/>
              <w:rPr>
                <w:rFonts w:ascii="Arial"/>
                <w:b/>
              </w:rPr>
            </w:pPr>
          </w:p>
          <w:p w14:paraId="4E53CA80" w14:textId="77777777" w:rsidR="00423A52" w:rsidRDefault="00423A52">
            <w:pPr>
              <w:pStyle w:val="TableParagraph"/>
              <w:ind w:left="0"/>
              <w:rPr>
                <w:rFonts w:ascii="Arial"/>
                <w:b/>
              </w:rPr>
            </w:pPr>
          </w:p>
          <w:p w14:paraId="7F8C743A" w14:textId="77777777" w:rsidR="00423A52" w:rsidRDefault="00423A52">
            <w:pPr>
              <w:pStyle w:val="TableParagraph"/>
              <w:ind w:left="0"/>
              <w:rPr>
                <w:rFonts w:ascii="Arial"/>
                <w:b/>
              </w:rPr>
            </w:pPr>
          </w:p>
          <w:p w14:paraId="4A53CC35" w14:textId="77777777" w:rsidR="00423A52" w:rsidRDefault="00423A52">
            <w:pPr>
              <w:pStyle w:val="TableParagraph"/>
              <w:ind w:left="0"/>
              <w:rPr>
                <w:rFonts w:ascii="Arial"/>
                <w:b/>
              </w:rPr>
            </w:pPr>
          </w:p>
          <w:p w14:paraId="0BCDDFE7" w14:textId="77777777" w:rsidR="00423A52" w:rsidRDefault="00423A52">
            <w:pPr>
              <w:pStyle w:val="TableParagraph"/>
              <w:ind w:left="0"/>
              <w:rPr>
                <w:rFonts w:ascii="Arial"/>
                <w:b/>
              </w:rPr>
            </w:pPr>
          </w:p>
          <w:p w14:paraId="741361CE" w14:textId="77777777" w:rsidR="00423A52" w:rsidRDefault="00423A52">
            <w:pPr>
              <w:pStyle w:val="TableParagraph"/>
              <w:ind w:left="0"/>
              <w:rPr>
                <w:rFonts w:ascii="Arial"/>
                <w:b/>
              </w:rPr>
            </w:pPr>
          </w:p>
          <w:p w14:paraId="269C0137" w14:textId="77777777" w:rsidR="00423A52" w:rsidRDefault="00423A52">
            <w:pPr>
              <w:pStyle w:val="TableParagraph"/>
              <w:ind w:left="0"/>
              <w:rPr>
                <w:rFonts w:ascii="Arial"/>
                <w:b/>
              </w:rPr>
            </w:pPr>
          </w:p>
          <w:p w14:paraId="49E76BAE" w14:textId="77777777" w:rsidR="00423A52" w:rsidRDefault="00423A52">
            <w:pPr>
              <w:pStyle w:val="TableParagraph"/>
              <w:spacing w:before="248"/>
              <w:ind w:left="0"/>
              <w:rPr>
                <w:rFonts w:ascii="Arial"/>
                <w:b/>
              </w:rPr>
            </w:pPr>
          </w:p>
          <w:p w14:paraId="4E1ABDBD"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72EDD918" w14:textId="77777777" w:rsidR="00423A52" w:rsidRDefault="00341A7A">
            <w:pPr>
              <w:pStyle w:val="TableParagraph"/>
              <w:ind w:right="54"/>
              <w:jc w:val="both"/>
            </w:pPr>
            <w:r>
              <w:t>Documentos que cuentan los sucedido tratado y decidido en cada una de las Sesiones del comité de la Subdirección Técnica de Producción e intervención, el cual es la instancia de coordinación y articulación</w:t>
            </w:r>
            <w:r>
              <w:rPr>
                <w:spacing w:val="-5"/>
              </w:rPr>
              <w:t xml:space="preserve"> </w:t>
            </w:r>
            <w:r>
              <w:t>de</w:t>
            </w:r>
            <w:r>
              <w:rPr>
                <w:spacing w:val="-5"/>
              </w:rPr>
              <w:t xml:space="preserve"> </w:t>
            </w:r>
            <w:r>
              <w:t>la</w:t>
            </w:r>
            <w:r>
              <w:rPr>
                <w:spacing w:val="-9"/>
              </w:rPr>
              <w:t xml:space="preserve"> </w:t>
            </w:r>
            <w:r>
              <w:t>gestión</w:t>
            </w:r>
            <w:r>
              <w:rPr>
                <w:spacing w:val="-7"/>
              </w:rPr>
              <w:t xml:space="preserve"> </w:t>
            </w:r>
            <w:r>
              <w:t>del</w:t>
            </w:r>
            <w:r>
              <w:rPr>
                <w:spacing w:val="-6"/>
              </w:rPr>
              <w:t xml:space="preserve"> </w:t>
            </w:r>
            <w:r>
              <w:t>área</w:t>
            </w:r>
            <w:r>
              <w:rPr>
                <w:spacing w:val="-7"/>
              </w:rPr>
              <w:t xml:space="preserve"> </w:t>
            </w:r>
            <w:r>
              <w:t>de</w:t>
            </w:r>
            <w:r>
              <w:rPr>
                <w:spacing w:val="-5"/>
              </w:rPr>
              <w:t xml:space="preserve"> </w:t>
            </w:r>
            <w:r>
              <w:t>producción</w:t>
            </w:r>
            <w:r>
              <w:rPr>
                <w:spacing w:val="-8"/>
              </w:rPr>
              <w:t xml:space="preserve"> </w:t>
            </w:r>
            <w:r>
              <w:t>e</w:t>
            </w:r>
            <w:r>
              <w:rPr>
                <w:spacing w:val="-5"/>
              </w:rPr>
              <w:t xml:space="preserve"> </w:t>
            </w:r>
            <w:r>
              <w:t>intervención</w:t>
            </w:r>
            <w:r>
              <w:rPr>
                <w:spacing w:val="-5"/>
              </w:rPr>
              <w:t xml:space="preserve"> </w:t>
            </w:r>
            <w:r>
              <w:t>de</w:t>
            </w:r>
            <w:r>
              <w:rPr>
                <w:spacing w:val="-5"/>
              </w:rPr>
              <w:t xml:space="preserve"> </w:t>
            </w:r>
            <w:r>
              <w:t>la Entidad, en el marco de las políticas y estrategias definidas para lograr el cumplimiento de los objetivos, metas y funciones establecidas frente al desarrollo de los programas, proyectos e intervenciones priorizadas por la Unidad Administrativa Especial de Rehabilitación y Mantenimiento Vial - UAERMV, con la finalidad de orientar el desarrollo de las Políticas definidas por el consejo Directivo y la Dirección General; así como</w:t>
            </w:r>
            <w:r>
              <w:rPr>
                <w:spacing w:val="40"/>
              </w:rPr>
              <w:t xml:space="preserve"> </w:t>
            </w:r>
            <w:r>
              <w:t>garantizar un efectiv</w:t>
            </w:r>
            <w:r>
              <w:t>o cumplimiento</w:t>
            </w:r>
            <w:r>
              <w:rPr>
                <w:spacing w:val="-6"/>
              </w:rPr>
              <w:t xml:space="preserve"> </w:t>
            </w:r>
            <w:r>
              <w:t>de</w:t>
            </w:r>
            <w:r>
              <w:rPr>
                <w:spacing w:val="-6"/>
              </w:rPr>
              <w:t xml:space="preserve"> </w:t>
            </w:r>
            <w:r>
              <w:t>la</w:t>
            </w:r>
            <w:r>
              <w:rPr>
                <w:spacing w:val="-6"/>
              </w:rPr>
              <w:t xml:space="preserve"> </w:t>
            </w:r>
            <w:r>
              <w:t>ejecución</w:t>
            </w:r>
            <w:r>
              <w:rPr>
                <w:spacing w:val="-6"/>
              </w:rPr>
              <w:t xml:space="preserve"> </w:t>
            </w:r>
            <w:r>
              <w:t>presupuestal</w:t>
            </w:r>
            <w:r>
              <w:rPr>
                <w:spacing w:val="-6"/>
              </w:rPr>
              <w:t xml:space="preserve"> </w:t>
            </w:r>
            <w:r>
              <w:t>de</w:t>
            </w:r>
            <w:r>
              <w:rPr>
                <w:spacing w:val="-9"/>
              </w:rPr>
              <w:t xml:space="preserve"> </w:t>
            </w:r>
            <w:r>
              <w:t>los</w:t>
            </w:r>
            <w:r>
              <w:rPr>
                <w:spacing w:val="-7"/>
              </w:rPr>
              <w:t xml:space="preserve"> </w:t>
            </w:r>
            <w:r>
              <w:t>planes,</w:t>
            </w:r>
            <w:r>
              <w:rPr>
                <w:spacing w:val="-5"/>
              </w:rPr>
              <w:t xml:space="preserve"> </w:t>
            </w:r>
            <w:r>
              <w:t>programas y proyectos asignados a la Subdirección Técnica de Producción e Intervención. Lo anterior se refleja en las actas del comité y los informes y presentaciones, soportes documentales en los que se integran las estrategias, ejecución y prestación del servicio de cada obra intervenida por la Unidad de Mantenimiento Vial; así como las acciones</w:t>
            </w:r>
            <w:r>
              <w:rPr>
                <w:spacing w:val="74"/>
                <w:w w:val="150"/>
              </w:rPr>
              <w:t xml:space="preserve"> </w:t>
            </w:r>
            <w:r>
              <w:t>para</w:t>
            </w:r>
            <w:r>
              <w:rPr>
                <w:spacing w:val="74"/>
                <w:w w:val="150"/>
              </w:rPr>
              <w:t xml:space="preserve"> </w:t>
            </w:r>
            <w:r>
              <w:t>el</w:t>
            </w:r>
            <w:r>
              <w:rPr>
                <w:spacing w:val="71"/>
                <w:w w:val="150"/>
              </w:rPr>
              <w:t xml:space="preserve"> </w:t>
            </w:r>
            <w:r>
              <w:t>mejoramiento</w:t>
            </w:r>
            <w:r>
              <w:rPr>
                <w:spacing w:val="72"/>
                <w:w w:val="150"/>
              </w:rPr>
              <w:t xml:space="preserve"> </w:t>
            </w:r>
            <w:r>
              <w:t>continuo</w:t>
            </w:r>
            <w:r>
              <w:rPr>
                <w:spacing w:val="74"/>
                <w:w w:val="150"/>
              </w:rPr>
              <w:t xml:space="preserve"> </w:t>
            </w:r>
            <w:r>
              <w:t>de</w:t>
            </w:r>
            <w:r>
              <w:rPr>
                <w:spacing w:val="71"/>
                <w:w w:val="150"/>
              </w:rPr>
              <w:t xml:space="preserve"> </w:t>
            </w:r>
            <w:r>
              <w:t>las</w:t>
            </w:r>
            <w:r>
              <w:rPr>
                <w:spacing w:val="75"/>
                <w:w w:val="150"/>
              </w:rPr>
              <w:t xml:space="preserve"> </w:t>
            </w:r>
            <w:r>
              <w:t>áreas</w:t>
            </w:r>
            <w:r>
              <w:rPr>
                <w:spacing w:val="74"/>
                <w:w w:val="150"/>
              </w:rPr>
              <w:t xml:space="preserve"> </w:t>
            </w:r>
            <w:r>
              <w:t>de</w:t>
            </w:r>
            <w:r>
              <w:rPr>
                <w:spacing w:val="71"/>
                <w:w w:val="150"/>
              </w:rPr>
              <w:t xml:space="preserve"> </w:t>
            </w:r>
            <w:r>
              <w:rPr>
                <w:spacing w:val="-5"/>
              </w:rPr>
              <w:t>la</w:t>
            </w:r>
          </w:p>
          <w:p w14:paraId="29AE5AF7" w14:textId="77777777" w:rsidR="00423A52" w:rsidRDefault="00341A7A">
            <w:pPr>
              <w:pStyle w:val="TableParagraph"/>
              <w:spacing w:line="236" w:lineRule="exact"/>
              <w:jc w:val="both"/>
            </w:pPr>
            <w:r>
              <w:t>Subdirección</w:t>
            </w:r>
            <w:r>
              <w:rPr>
                <w:spacing w:val="-1"/>
              </w:rPr>
              <w:t xml:space="preserve"> </w:t>
            </w:r>
            <w:r>
              <w:t>Técnica</w:t>
            </w:r>
            <w:r>
              <w:rPr>
                <w:spacing w:val="1"/>
              </w:rPr>
              <w:t xml:space="preserve"> </w:t>
            </w:r>
            <w:r>
              <w:t>de Producción</w:t>
            </w:r>
            <w:r>
              <w:rPr>
                <w:spacing w:val="1"/>
              </w:rPr>
              <w:t xml:space="preserve"> </w:t>
            </w:r>
            <w:r>
              <w:t>e</w:t>
            </w:r>
            <w:r>
              <w:rPr>
                <w:spacing w:val="-1"/>
              </w:rPr>
              <w:t xml:space="preserve"> </w:t>
            </w:r>
            <w:r>
              <w:t>Intervención,</w:t>
            </w:r>
            <w:r>
              <w:rPr>
                <w:spacing w:val="4"/>
              </w:rPr>
              <w:t xml:space="preserve"> </w:t>
            </w:r>
            <w:r>
              <w:t>con</w:t>
            </w:r>
            <w:r>
              <w:rPr>
                <w:spacing w:val="-1"/>
              </w:rPr>
              <w:t xml:space="preserve"> </w:t>
            </w:r>
            <w:r>
              <w:t xml:space="preserve">la </w:t>
            </w:r>
            <w:r>
              <w:rPr>
                <w:spacing w:val="-2"/>
              </w:rPr>
              <w:t>finalidad</w:t>
            </w:r>
          </w:p>
        </w:tc>
      </w:tr>
    </w:tbl>
    <w:p w14:paraId="7A733092" w14:textId="77777777" w:rsidR="00423A52" w:rsidRDefault="00423A52">
      <w:pPr>
        <w:pStyle w:val="TableParagraph"/>
        <w:spacing w:line="236" w:lineRule="exact"/>
        <w:jc w:val="both"/>
        <w:sectPr w:rsidR="00423A52">
          <w:pgSz w:w="12240" w:h="15840"/>
          <w:pgMar w:top="2100" w:right="850" w:bottom="1920" w:left="1133" w:header="713" w:footer="1726" w:gutter="0"/>
          <w:cols w:space="720"/>
        </w:sectPr>
      </w:pPr>
    </w:p>
    <w:p w14:paraId="301B51B1"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E588CEA" w14:textId="77777777">
        <w:trPr>
          <w:trHeight w:val="1276"/>
        </w:trPr>
        <w:tc>
          <w:tcPr>
            <w:tcW w:w="2830" w:type="dxa"/>
            <w:tcBorders>
              <w:top w:val="nil"/>
            </w:tcBorders>
          </w:tcPr>
          <w:p w14:paraId="2319C87F" w14:textId="77777777" w:rsidR="00423A52" w:rsidRDefault="00423A52">
            <w:pPr>
              <w:pStyle w:val="TableParagraph"/>
              <w:ind w:left="0"/>
              <w:rPr>
                <w:rFonts w:ascii="Times New Roman"/>
                <w:sz w:val="20"/>
              </w:rPr>
            </w:pPr>
          </w:p>
        </w:tc>
        <w:tc>
          <w:tcPr>
            <w:tcW w:w="6805" w:type="dxa"/>
            <w:tcBorders>
              <w:top w:val="nil"/>
            </w:tcBorders>
          </w:tcPr>
          <w:p w14:paraId="2F2D77C5" w14:textId="77777777" w:rsidR="00423A52" w:rsidRDefault="00341A7A">
            <w:pPr>
              <w:pStyle w:val="TableParagraph"/>
              <w:ind w:right="54"/>
              <w:jc w:val="both"/>
            </w:pPr>
            <w:r>
              <w:t>de garantizar la Rehabilitación y el Mantenimiento periódico de la malla vial local y la atención inmediata de todo el subsistema de la malla</w:t>
            </w:r>
            <w:r>
              <w:rPr>
                <w:spacing w:val="-11"/>
              </w:rPr>
              <w:t xml:space="preserve"> </w:t>
            </w:r>
            <w:r>
              <w:t>vial</w:t>
            </w:r>
            <w:r>
              <w:rPr>
                <w:spacing w:val="-12"/>
              </w:rPr>
              <w:t xml:space="preserve"> </w:t>
            </w:r>
            <w:r>
              <w:t>cuando</w:t>
            </w:r>
            <w:r>
              <w:rPr>
                <w:spacing w:val="-11"/>
              </w:rPr>
              <w:t xml:space="preserve"> </w:t>
            </w:r>
            <w:r>
              <w:t>se</w:t>
            </w:r>
            <w:r>
              <w:rPr>
                <w:spacing w:val="-13"/>
              </w:rPr>
              <w:t xml:space="preserve"> </w:t>
            </w:r>
            <w:r>
              <w:t>presenten</w:t>
            </w:r>
            <w:r>
              <w:rPr>
                <w:spacing w:val="-14"/>
              </w:rPr>
              <w:t xml:space="preserve"> </w:t>
            </w:r>
            <w:r>
              <w:t>situaciones</w:t>
            </w:r>
            <w:r>
              <w:rPr>
                <w:spacing w:val="-11"/>
              </w:rPr>
              <w:t xml:space="preserve"> </w:t>
            </w:r>
            <w:r>
              <w:t>imprevistas</w:t>
            </w:r>
            <w:r>
              <w:rPr>
                <w:spacing w:val="-13"/>
              </w:rPr>
              <w:t xml:space="preserve"> </w:t>
            </w:r>
            <w:r>
              <w:t>que</w:t>
            </w:r>
            <w:r>
              <w:rPr>
                <w:spacing w:val="-14"/>
              </w:rPr>
              <w:t xml:space="preserve"> </w:t>
            </w:r>
            <w:r>
              <w:t>dificulten la movilidad en el Distrito Capital.</w:t>
            </w:r>
          </w:p>
        </w:tc>
      </w:tr>
      <w:tr w:rsidR="00423A52" w14:paraId="613F9AF7" w14:textId="77777777">
        <w:trPr>
          <w:trHeight w:val="599"/>
        </w:trPr>
        <w:tc>
          <w:tcPr>
            <w:tcW w:w="2830" w:type="dxa"/>
          </w:tcPr>
          <w:p w14:paraId="2622F0BC" w14:textId="77777777" w:rsidR="00423A52" w:rsidRDefault="00341A7A">
            <w:pPr>
              <w:pStyle w:val="TableParagraph"/>
              <w:spacing w:before="43"/>
            </w:pPr>
            <w:r>
              <w:t xml:space="preserve">2.2 TIPOS </w:t>
            </w:r>
            <w:r>
              <w:rPr>
                <w:spacing w:val="-2"/>
              </w:rPr>
              <w:t>DOCUMENTALES</w:t>
            </w:r>
          </w:p>
        </w:tc>
        <w:tc>
          <w:tcPr>
            <w:tcW w:w="6805" w:type="dxa"/>
          </w:tcPr>
          <w:p w14:paraId="257A1C5D" w14:textId="77777777" w:rsidR="00423A52" w:rsidRDefault="00341A7A">
            <w:pPr>
              <w:pStyle w:val="TableParagraph"/>
              <w:numPr>
                <w:ilvl w:val="0"/>
                <w:numId w:val="122"/>
              </w:numPr>
              <w:tabs>
                <w:tab w:val="left" w:pos="207"/>
              </w:tabs>
              <w:spacing w:before="43"/>
              <w:ind w:left="207" w:hanging="138"/>
            </w:pPr>
            <w:r>
              <w:rPr>
                <w:spacing w:val="-2"/>
              </w:rPr>
              <w:t>Convocatoria</w:t>
            </w:r>
          </w:p>
          <w:p w14:paraId="589EDAE0" w14:textId="77777777" w:rsidR="00423A52" w:rsidRDefault="00341A7A">
            <w:pPr>
              <w:pStyle w:val="TableParagraph"/>
              <w:numPr>
                <w:ilvl w:val="0"/>
                <w:numId w:val="122"/>
              </w:numPr>
              <w:tabs>
                <w:tab w:val="left" w:pos="207"/>
              </w:tabs>
              <w:spacing w:before="1"/>
              <w:ind w:left="207" w:hanging="138"/>
            </w:pPr>
            <w:r>
              <w:rPr>
                <w:spacing w:val="-4"/>
              </w:rPr>
              <w:t>Acta</w:t>
            </w:r>
          </w:p>
        </w:tc>
      </w:tr>
      <w:tr w:rsidR="00423A52" w14:paraId="1AA12F57" w14:textId="77777777">
        <w:trPr>
          <w:trHeight w:val="299"/>
        </w:trPr>
        <w:tc>
          <w:tcPr>
            <w:tcW w:w="9635" w:type="dxa"/>
            <w:gridSpan w:val="2"/>
            <w:shd w:val="clear" w:color="auto" w:fill="538235"/>
          </w:tcPr>
          <w:p w14:paraId="6028DC88"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731B0DBA" w14:textId="77777777">
        <w:trPr>
          <w:trHeight w:val="506"/>
        </w:trPr>
        <w:tc>
          <w:tcPr>
            <w:tcW w:w="2830" w:type="dxa"/>
          </w:tcPr>
          <w:p w14:paraId="34A1DF98" w14:textId="77777777" w:rsidR="00423A52" w:rsidRDefault="00341A7A">
            <w:pPr>
              <w:pStyle w:val="TableParagraph"/>
              <w:spacing w:before="125"/>
            </w:pPr>
            <w:r>
              <w:t>3.1</w:t>
            </w:r>
            <w:r>
              <w:rPr>
                <w:spacing w:val="-5"/>
              </w:rPr>
              <w:t xml:space="preserve"> </w:t>
            </w:r>
            <w:r>
              <w:t>TÉRMINO</w:t>
            </w:r>
            <w:r>
              <w:rPr>
                <w:spacing w:val="-5"/>
              </w:rPr>
              <w:t xml:space="preserve"> </w:t>
            </w:r>
            <w:r>
              <w:rPr>
                <w:spacing w:val="-2"/>
              </w:rPr>
              <w:t>GENERAL</w:t>
            </w:r>
          </w:p>
        </w:tc>
        <w:tc>
          <w:tcPr>
            <w:tcW w:w="6805" w:type="dxa"/>
            <w:tcBorders>
              <w:right w:val="nil"/>
            </w:tcBorders>
          </w:tcPr>
          <w:p w14:paraId="410B8C88" w14:textId="77777777" w:rsidR="00423A52" w:rsidRDefault="00341A7A">
            <w:pPr>
              <w:pStyle w:val="TableParagraph"/>
              <w:spacing w:line="252" w:lineRule="exact"/>
            </w:pPr>
            <w:r>
              <w:t>Actas</w:t>
            </w:r>
            <w:r>
              <w:rPr>
                <w:spacing w:val="40"/>
              </w:rPr>
              <w:t xml:space="preserve"> </w:t>
            </w:r>
            <w:r>
              <w:t>del</w:t>
            </w:r>
            <w:r>
              <w:rPr>
                <w:spacing w:val="40"/>
              </w:rPr>
              <w:t xml:space="preserve"> </w:t>
            </w:r>
            <w:r>
              <w:t>Comité</w:t>
            </w:r>
            <w:r>
              <w:rPr>
                <w:spacing w:val="40"/>
              </w:rPr>
              <w:t xml:space="preserve"> </w:t>
            </w:r>
            <w:r>
              <w:t>de</w:t>
            </w:r>
            <w:r>
              <w:rPr>
                <w:spacing w:val="40"/>
              </w:rPr>
              <w:t xml:space="preserve"> </w:t>
            </w:r>
            <w:r>
              <w:t>la</w:t>
            </w:r>
            <w:r>
              <w:rPr>
                <w:spacing w:val="40"/>
              </w:rPr>
              <w:t xml:space="preserve"> </w:t>
            </w:r>
            <w:r>
              <w:t>Subdirección</w:t>
            </w:r>
            <w:r>
              <w:rPr>
                <w:spacing w:val="40"/>
              </w:rPr>
              <w:t xml:space="preserve"> </w:t>
            </w:r>
            <w:r>
              <w:t>Técnica</w:t>
            </w:r>
            <w:r>
              <w:rPr>
                <w:spacing w:val="40"/>
              </w:rPr>
              <w:t xml:space="preserve"> </w:t>
            </w:r>
            <w:r>
              <w:t>de</w:t>
            </w:r>
            <w:r>
              <w:rPr>
                <w:spacing w:val="40"/>
              </w:rPr>
              <w:t xml:space="preserve"> </w:t>
            </w:r>
            <w:r>
              <w:t>Producción</w:t>
            </w:r>
            <w:r>
              <w:rPr>
                <w:spacing w:val="40"/>
              </w:rPr>
              <w:t xml:space="preserve"> </w:t>
            </w:r>
            <w:r>
              <w:t>e</w:t>
            </w:r>
            <w:r>
              <w:rPr>
                <w:spacing w:val="40"/>
              </w:rPr>
              <w:t xml:space="preserve"> </w:t>
            </w:r>
            <w:r>
              <w:rPr>
                <w:spacing w:val="-2"/>
              </w:rPr>
              <w:t>Intervención</w:t>
            </w:r>
          </w:p>
        </w:tc>
      </w:tr>
      <w:tr w:rsidR="00423A52" w14:paraId="39F1FE07" w14:textId="77777777">
        <w:trPr>
          <w:trHeight w:val="506"/>
        </w:trPr>
        <w:tc>
          <w:tcPr>
            <w:tcW w:w="2830" w:type="dxa"/>
          </w:tcPr>
          <w:p w14:paraId="6FEA8DFB"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1455C84D" w14:textId="77777777" w:rsidR="00423A52" w:rsidRDefault="00341A7A">
            <w:pPr>
              <w:pStyle w:val="TableParagraph"/>
              <w:spacing w:before="124"/>
            </w:pPr>
            <w:r>
              <w:t>Sesión,</w:t>
            </w:r>
            <w:r>
              <w:rPr>
                <w:spacing w:val="-7"/>
              </w:rPr>
              <w:t xml:space="preserve"> </w:t>
            </w:r>
            <w:r>
              <w:t>Acta,</w:t>
            </w:r>
            <w:r>
              <w:rPr>
                <w:spacing w:val="-7"/>
              </w:rPr>
              <w:t xml:space="preserve"> </w:t>
            </w:r>
            <w:r>
              <w:t>Convocatoria,</w:t>
            </w:r>
            <w:r>
              <w:rPr>
                <w:spacing w:val="-7"/>
              </w:rPr>
              <w:t xml:space="preserve"> </w:t>
            </w:r>
            <w:r>
              <w:rPr>
                <w:spacing w:val="-2"/>
              </w:rPr>
              <w:t>Memorias.</w:t>
            </w:r>
          </w:p>
        </w:tc>
      </w:tr>
      <w:tr w:rsidR="00423A52" w14:paraId="252C474E" w14:textId="77777777">
        <w:trPr>
          <w:trHeight w:val="227"/>
        </w:trPr>
        <w:tc>
          <w:tcPr>
            <w:tcW w:w="9635" w:type="dxa"/>
            <w:gridSpan w:val="2"/>
            <w:tcBorders>
              <w:left w:val="nil"/>
              <w:right w:val="nil"/>
            </w:tcBorders>
          </w:tcPr>
          <w:p w14:paraId="13AB1409" w14:textId="77777777" w:rsidR="00423A52" w:rsidRDefault="00423A52">
            <w:pPr>
              <w:pStyle w:val="TableParagraph"/>
              <w:ind w:left="0"/>
              <w:rPr>
                <w:rFonts w:ascii="Times New Roman"/>
                <w:sz w:val="16"/>
              </w:rPr>
            </w:pPr>
          </w:p>
        </w:tc>
      </w:tr>
      <w:tr w:rsidR="00423A52" w14:paraId="7015D79D" w14:textId="77777777">
        <w:trPr>
          <w:trHeight w:val="299"/>
        </w:trPr>
        <w:tc>
          <w:tcPr>
            <w:tcW w:w="9635" w:type="dxa"/>
            <w:gridSpan w:val="2"/>
            <w:shd w:val="clear" w:color="auto" w:fill="538235"/>
          </w:tcPr>
          <w:p w14:paraId="2EB8515B"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1131CB5D" w14:textId="77777777">
        <w:trPr>
          <w:trHeight w:val="299"/>
        </w:trPr>
        <w:tc>
          <w:tcPr>
            <w:tcW w:w="2830" w:type="dxa"/>
          </w:tcPr>
          <w:p w14:paraId="10FD8DC9"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A351349" w14:textId="77777777" w:rsidR="00423A52" w:rsidRDefault="00341A7A">
            <w:pPr>
              <w:pStyle w:val="TableParagraph"/>
              <w:spacing w:before="21"/>
            </w:pPr>
            <w:r>
              <w:t>SECRETARIA</w:t>
            </w:r>
            <w:r>
              <w:rPr>
                <w:spacing w:val="-9"/>
              </w:rPr>
              <w:t xml:space="preserve"> </w:t>
            </w:r>
            <w:r>
              <w:rPr>
                <w:spacing w:val="-2"/>
              </w:rPr>
              <w:t>GENERAL</w:t>
            </w:r>
          </w:p>
        </w:tc>
      </w:tr>
      <w:tr w:rsidR="00423A52" w14:paraId="75FA48C1" w14:textId="77777777">
        <w:trPr>
          <w:trHeight w:val="299"/>
        </w:trPr>
        <w:tc>
          <w:tcPr>
            <w:tcW w:w="2830" w:type="dxa"/>
          </w:tcPr>
          <w:p w14:paraId="3E535B38" w14:textId="77777777" w:rsidR="00423A52" w:rsidRDefault="00341A7A">
            <w:pPr>
              <w:pStyle w:val="TableParagraph"/>
              <w:spacing w:before="21"/>
            </w:pPr>
            <w:r>
              <w:t>1.2</w:t>
            </w:r>
            <w:r>
              <w:rPr>
                <w:spacing w:val="1"/>
              </w:rPr>
              <w:t xml:space="preserve"> </w:t>
            </w:r>
            <w:r>
              <w:rPr>
                <w:spacing w:val="-2"/>
              </w:rPr>
              <w:t>PROCESO</w:t>
            </w:r>
          </w:p>
        </w:tc>
        <w:tc>
          <w:tcPr>
            <w:tcW w:w="6805" w:type="dxa"/>
          </w:tcPr>
          <w:p w14:paraId="1EDF422C" w14:textId="77777777" w:rsidR="00423A52" w:rsidRDefault="00341A7A">
            <w:pPr>
              <w:pStyle w:val="TableParagraph"/>
              <w:spacing w:before="21"/>
            </w:pPr>
            <w:r>
              <w:t>GESTION</w:t>
            </w:r>
            <w:r>
              <w:rPr>
                <w:spacing w:val="-4"/>
              </w:rPr>
              <w:t xml:space="preserve"> </w:t>
            </w:r>
            <w:r>
              <w:rPr>
                <w:spacing w:val="-2"/>
              </w:rPr>
              <w:t>FINANCIERA</w:t>
            </w:r>
          </w:p>
        </w:tc>
      </w:tr>
      <w:tr w:rsidR="00423A52" w14:paraId="03BA4F92" w14:textId="77777777">
        <w:trPr>
          <w:trHeight w:val="299"/>
        </w:trPr>
        <w:tc>
          <w:tcPr>
            <w:tcW w:w="2830" w:type="dxa"/>
          </w:tcPr>
          <w:p w14:paraId="1DC60BDA"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1C167DC" w14:textId="77777777" w:rsidR="00423A52" w:rsidRDefault="00341A7A">
            <w:pPr>
              <w:pStyle w:val="TableParagraph"/>
              <w:spacing w:before="21"/>
            </w:pPr>
            <w:r>
              <w:t>NO</w:t>
            </w:r>
            <w:r>
              <w:rPr>
                <w:spacing w:val="-2"/>
              </w:rPr>
              <w:t xml:space="preserve"> APLICA</w:t>
            </w:r>
          </w:p>
        </w:tc>
      </w:tr>
      <w:tr w:rsidR="00423A52" w14:paraId="5CD4664D" w14:textId="77777777">
        <w:trPr>
          <w:trHeight w:val="506"/>
        </w:trPr>
        <w:tc>
          <w:tcPr>
            <w:tcW w:w="2830" w:type="dxa"/>
          </w:tcPr>
          <w:p w14:paraId="1D8B560E" w14:textId="77777777" w:rsidR="00423A52" w:rsidRDefault="00341A7A">
            <w:pPr>
              <w:pStyle w:val="TableParagraph"/>
              <w:spacing w:before="252" w:line="234" w:lineRule="exact"/>
            </w:pPr>
            <w:r>
              <w:t>1.4</w:t>
            </w:r>
            <w:r>
              <w:rPr>
                <w:spacing w:val="-3"/>
              </w:rPr>
              <w:t xml:space="preserve"> </w:t>
            </w:r>
            <w:r>
              <w:rPr>
                <w:spacing w:val="-2"/>
              </w:rPr>
              <w:t>TÍTULO</w:t>
            </w:r>
          </w:p>
        </w:tc>
        <w:tc>
          <w:tcPr>
            <w:tcW w:w="6805" w:type="dxa"/>
          </w:tcPr>
          <w:p w14:paraId="05710B8A" w14:textId="77777777" w:rsidR="00423A52" w:rsidRDefault="00341A7A">
            <w:pPr>
              <w:pStyle w:val="TableParagraph"/>
              <w:tabs>
                <w:tab w:val="left" w:pos="1067"/>
                <w:tab w:val="left" w:pos="1758"/>
                <w:tab w:val="left" w:pos="2876"/>
                <w:tab w:val="left" w:pos="3444"/>
                <w:tab w:val="left" w:pos="5248"/>
                <w:tab w:val="left" w:pos="5658"/>
              </w:tabs>
              <w:spacing w:line="254" w:lineRule="exact"/>
              <w:ind w:right="58"/>
            </w:pPr>
            <w:r>
              <w:rPr>
                <w:spacing w:val="-2"/>
              </w:rPr>
              <w:t>ACTAS</w:t>
            </w:r>
            <w:r>
              <w:tab/>
            </w:r>
            <w:r>
              <w:rPr>
                <w:spacing w:val="-4"/>
              </w:rPr>
              <w:t>DEL</w:t>
            </w:r>
            <w:r>
              <w:tab/>
            </w:r>
            <w:r>
              <w:rPr>
                <w:spacing w:val="-2"/>
              </w:rPr>
              <w:t>COMITÉ</w:t>
            </w:r>
            <w:r>
              <w:tab/>
            </w:r>
            <w:r>
              <w:rPr>
                <w:spacing w:val="-6"/>
              </w:rPr>
              <w:t>DE</w:t>
            </w:r>
            <w:r>
              <w:tab/>
            </w:r>
            <w:r>
              <w:rPr>
                <w:spacing w:val="-2"/>
              </w:rPr>
              <w:t>SEGUIMIENTO</w:t>
            </w:r>
            <w:r>
              <w:tab/>
            </w:r>
            <w:r>
              <w:rPr>
                <w:spacing w:val="-10"/>
              </w:rPr>
              <w:t>Y</w:t>
            </w:r>
            <w:r>
              <w:tab/>
            </w:r>
            <w:r>
              <w:rPr>
                <w:spacing w:val="-2"/>
              </w:rPr>
              <w:t>CONTROL FINANCIERO</w:t>
            </w:r>
          </w:p>
        </w:tc>
      </w:tr>
      <w:tr w:rsidR="00423A52" w14:paraId="55D5E21A" w14:textId="77777777">
        <w:trPr>
          <w:trHeight w:val="504"/>
        </w:trPr>
        <w:tc>
          <w:tcPr>
            <w:tcW w:w="2830" w:type="dxa"/>
          </w:tcPr>
          <w:p w14:paraId="5B658883" w14:textId="77777777" w:rsidR="00423A52" w:rsidRDefault="00341A7A">
            <w:pPr>
              <w:pStyle w:val="TableParagraph"/>
              <w:spacing w:line="248" w:lineRule="exact"/>
            </w:pPr>
            <w:r>
              <w:t>1.5</w:t>
            </w:r>
            <w:r>
              <w:rPr>
                <w:spacing w:val="-2"/>
              </w:rPr>
              <w:t xml:space="preserve"> </w:t>
            </w:r>
            <w:r>
              <w:t>NIVEL</w:t>
            </w:r>
            <w:r>
              <w:rPr>
                <w:spacing w:val="-3"/>
              </w:rPr>
              <w:t xml:space="preserve"> </w:t>
            </w:r>
            <w:r>
              <w:rPr>
                <w:spacing w:val="-5"/>
              </w:rPr>
              <w:t>DE</w:t>
            </w:r>
          </w:p>
          <w:p w14:paraId="6133030C" w14:textId="77777777" w:rsidR="00423A52" w:rsidRDefault="00341A7A">
            <w:pPr>
              <w:pStyle w:val="TableParagraph"/>
              <w:spacing w:before="1" w:line="234" w:lineRule="exact"/>
            </w:pPr>
            <w:r>
              <w:rPr>
                <w:spacing w:val="-2"/>
              </w:rPr>
              <w:t>DESCRIPCIÓN</w:t>
            </w:r>
          </w:p>
        </w:tc>
        <w:tc>
          <w:tcPr>
            <w:tcW w:w="6805" w:type="dxa"/>
          </w:tcPr>
          <w:p w14:paraId="7D08CE0E" w14:textId="77777777" w:rsidR="00423A52" w:rsidRDefault="00341A7A">
            <w:pPr>
              <w:pStyle w:val="TableParagraph"/>
              <w:spacing w:before="122"/>
            </w:pPr>
            <w:r>
              <w:rPr>
                <w:spacing w:val="-2"/>
              </w:rPr>
              <w:t>Subserie</w:t>
            </w:r>
          </w:p>
        </w:tc>
      </w:tr>
      <w:tr w:rsidR="00423A52" w14:paraId="56472317" w14:textId="77777777">
        <w:trPr>
          <w:trHeight w:val="300"/>
        </w:trPr>
        <w:tc>
          <w:tcPr>
            <w:tcW w:w="9635" w:type="dxa"/>
            <w:gridSpan w:val="2"/>
            <w:shd w:val="clear" w:color="auto" w:fill="538235"/>
          </w:tcPr>
          <w:p w14:paraId="094FD265" w14:textId="77777777" w:rsidR="00423A52" w:rsidRDefault="00341A7A">
            <w:pPr>
              <w:pStyle w:val="TableParagraph"/>
              <w:spacing w:before="46" w:line="234" w:lineRule="exact"/>
              <w:ind w:left="4034"/>
            </w:pPr>
            <w:r>
              <w:t>2.</w:t>
            </w:r>
            <w:r>
              <w:rPr>
                <w:spacing w:val="1"/>
              </w:rPr>
              <w:t xml:space="preserve"> </w:t>
            </w:r>
            <w:r>
              <w:rPr>
                <w:spacing w:val="-2"/>
              </w:rPr>
              <w:t>CONTENIDO</w:t>
            </w:r>
          </w:p>
        </w:tc>
      </w:tr>
      <w:tr w:rsidR="00423A52" w14:paraId="53B7C532" w14:textId="77777777">
        <w:trPr>
          <w:trHeight w:val="1202"/>
        </w:trPr>
        <w:tc>
          <w:tcPr>
            <w:tcW w:w="2830" w:type="dxa"/>
          </w:tcPr>
          <w:p w14:paraId="0219FE41" w14:textId="77777777" w:rsidR="00423A52" w:rsidRDefault="00423A52">
            <w:pPr>
              <w:pStyle w:val="TableParagraph"/>
              <w:spacing w:before="219"/>
              <w:ind w:left="0"/>
              <w:rPr>
                <w:rFonts w:ascii="Arial"/>
                <w:b/>
              </w:rPr>
            </w:pPr>
          </w:p>
          <w:p w14:paraId="3A3BAF5F" w14:textId="77777777" w:rsidR="00423A52" w:rsidRDefault="00341A7A">
            <w:pPr>
              <w:pStyle w:val="TableParagraph"/>
            </w:pPr>
            <w:r>
              <w:t>2.1</w:t>
            </w:r>
            <w:r>
              <w:rPr>
                <w:spacing w:val="1"/>
              </w:rPr>
              <w:t xml:space="preserve"> </w:t>
            </w:r>
            <w:r>
              <w:rPr>
                <w:spacing w:val="-2"/>
              </w:rPr>
              <w:t>DEFINICIÓN</w:t>
            </w:r>
          </w:p>
        </w:tc>
        <w:tc>
          <w:tcPr>
            <w:tcW w:w="6805" w:type="dxa"/>
          </w:tcPr>
          <w:p w14:paraId="1EC3AC5A" w14:textId="77777777" w:rsidR="00423A52" w:rsidRDefault="00341A7A">
            <w:pPr>
              <w:pStyle w:val="TableParagraph"/>
              <w:spacing w:before="93"/>
              <w:ind w:right="57"/>
              <w:jc w:val="both"/>
            </w:pPr>
            <w:r>
              <w:t>La subserie contiene los documentos que dan cuenta de las decisiones</w:t>
            </w:r>
            <w:r>
              <w:rPr>
                <w:spacing w:val="-6"/>
              </w:rPr>
              <w:t xml:space="preserve"> </w:t>
            </w:r>
            <w:r>
              <w:t>tomadas</w:t>
            </w:r>
            <w:r>
              <w:rPr>
                <w:spacing w:val="-9"/>
              </w:rPr>
              <w:t xml:space="preserve"> </w:t>
            </w:r>
            <w:r>
              <w:t>durante</w:t>
            </w:r>
            <w:r>
              <w:rPr>
                <w:spacing w:val="-5"/>
              </w:rPr>
              <w:t xml:space="preserve"> </w:t>
            </w:r>
            <w:r>
              <w:t>las</w:t>
            </w:r>
            <w:r>
              <w:rPr>
                <w:spacing w:val="-6"/>
              </w:rPr>
              <w:t xml:space="preserve"> </w:t>
            </w:r>
            <w:r>
              <w:t>sesiones</w:t>
            </w:r>
            <w:r>
              <w:rPr>
                <w:spacing w:val="-6"/>
              </w:rPr>
              <w:t xml:space="preserve"> </w:t>
            </w:r>
            <w:r>
              <w:t>del</w:t>
            </w:r>
            <w:r>
              <w:rPr>
                <w:spacing w:val="-7"/>
              </w:rPr>
              <w:t xml:space="preserve"> </w:t>
            </w:r>
            <w:r>
              <w:t>comité</w:t>
            </w:r>
            <w:r>
              <w:rPr>
                <w:spacing w:val="-6"/>
              </w:rPr>
              <w:t xml:space="preserve"> </w:t>
            </w:r>
            <w:r>
              <w:t>de</w:t>
            </w:r>
            <w:r>
              <w:rPr>
                <w:spacing w:val="-6"/>
              </w:rPr>
              <w:t xml:space="preserve"> </w:t>
            </w:r>
            <w:r>
              <w:t>Seguimiento y Control Financiero, el cual está conformado con el fin de hacer seguimiento a la Financiera de la UAERMV</w:t>
            </w:r>
          </w:p>
        </w:tc>
      </w:tr>
      <w:tr w:rsidR="00423A52" w14:paraId="40E68FDD" w14:textId="77777777">
        <w:trPr>
          <w:trHeight w:val="599"/>
        </w:trPr>
        <w:tc>
          <w:tcPr>
            <w:tcW w:w="2830" w:type="dxa"/>
          </w:tcPr>
          <w:p w14:paraId="4C14FA76" w14:textId="77777777" w:rsidR="00423A52" w:rsidRDefault="00341A7A">
            <w:pPr>
              <w:pStyle w:val="TableParagraph"/>
              <w:spacing w:before="43"/>
            </w:pPr>
            <w:r>
              <w:t xml:space="preserve">2.2 TIPOS </w:t>
            </w:r>
            <w:r>
              <w:rPr>
                <w:spacing w:val="-2"/>
              </w:rPr>
              <w:t>DOCUMENTALES</w:t>
            </w:r>
          </w:p>
        </w:tc>
        <w:tc>
          <w:tcPr>
            <w:tcW w:w="6805" w:type="dxa"/>
          </w:tcPr>
          <w:p w14:paraId="5BD95EE7" w14:textId="77777777" w:rsidR="00423A52" w:rsidRDefault="00341A7A">
            <w:pPr>
              <w:pStyle w:val="TableParagraph"/>
              <w:numPr>
                <w:ilvl w:val="0"/>
                <w:numId w:val="121"/>
              </w:numPr>
              <w:tabs>
                <w:tab w:val="left" w:pos="207"/>
              </w:tabs>
              <w:spacing w:before="43"/>
              <w:ind w:left="207" w:hanging="138"/>
            </w:pPr>
            <w:r>
              <w:rPr>
                <w:spacing w:val="-2"/>
              </w:rPr>
              <w:t>Convocatoria</w:t>
            </w:r>
          </w:p>
          <w:p w14:paraId="3D1A9C2F" w14:textId="77777777" w:rsidR="00423A52" w:rsidRDefault="00341A7A">
            <w:pPr>
              <w:pStyle w:val="TableParagraph"/>
              <w:numPr>
                <w:ilvl w:val="0"/>
                <w:numId w:val="121"/>
              </w:numPr>
              <w:tabs>
                <w:tab w:val="left" w:pos="207"/>
              </w:tabs>
              <w:spacing w:before="1"/>
              <w:ind w:left="207" w:hanging="138"/>
            </w:pPr>
            <w:r>
              <w:rPr>
                <w:spacing w:val="-4"/>
              </w:rPr>
              <w:t>Acta</w:t>
            </w:r>
          </w:p>
        </w:tc>
      </w:tr>
      <w:tr w:rsidR="00423A52" w14:paraId="2C954C22" w14:textId="77777777">
        <w:trPr>
          <w:trHeight w:val="299"/>
        </w:trPr>
        <w:tc>
          <w:tcPr>
            <w:tcW w:w="9635" w:type="dxa"/>
            <w:gridSpan w:val="2"/>
            <w:shd w:val="clear" w:color="auto" w:fill="538235"/>
          </w:tcPr>
          <w:p w14:paraId="6829F47D"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38B04D06" w14:textId="77777777">
        <w:trPr>
          <w:trHeight w:val="299"/>
        </w:trPr>
        <w:tc>
          <w:tcPr>
            <w:tcW w:w="2830" w:type="dxa"/>
          </w:tcPr>
          <w:p w14:paraId="76967D5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652FC93" w14:textId="77777777" w:rsidR="00423A52" w:rsidRDefault="00341A7A">
            <w:pPr>
              <w:pStyle w:val="TableParagraph"/>
              <w:spacing w:before="21"/>
            </w:pPr>
            <w:r>
              <w:t>Actas</w:t>
            </w:r>
            <w:r>
              <w:rPr>
                <w:spacing w:val="-5"/>
              </w:rPr>
              <w:t xml:space="preserve"> </w:t>
            </w:r>
            <w:r>
              <w:t>del</w:t>
            </w:r>
            <w:r>
              <w:rPr>
                <w:spacing w:val="-4"/>
              </w:rPr>
              <w:t xml:space="preserve"> </w:t>
            </w:r>
            <w:r>
              <w:t>Comité</w:t>
            </w:r>
            <w:r>
              <w:rPr>
                <w:spacing w:val="-6"/>
              </w:rPr>
              <w:t xml:space="preserve"> </w:t>
            </w:r>
            <w:r>
              <w:t>de</w:t>
            </w:r>
            <w:r>
              <w:rPr>
                <w:spacing w:val="-5"/>
              </w:rPr>
              <w:t xml:space="preserve"> </w:t>
            </w:r>
            <w:r>
              <w:t>Seguimiento</w:t>
            </w:r>
            <w:r>
              <w:rPr>
                <w:spacing w:val="-4"/>
              </w:rPr>
              <w:t xml:space="preserve"> </w:t>
            </w:r>
            <w:r>
              <w:t>y</w:t>
            </w:r>
            <w:r>
              <w:rPr>
                <w:spacing w:val="-5"/>
              </w:rPr>
              <w:t xml:space="preserve"> </w:t>
            </w:r>
            <w:r>
              <w:t>Control</w:t>
            </w:r>
            <w:r>
              <w:rPr>
                <w:spacing w:val="-5"/>
              </w:rPr>
              <w:t xml:space="preserve"> </w:t>
            </w:r>
            <w:r>
              <w:rPr>
                <w:spacing w:val="-2"/>
              </w:rPr>
              <w:t>Financiero</w:t>
            </w:r>
          </w:p>
        </w:tc>
      </w:tr>
      <w:tr w:rsidR="00423A52" w14:paraId="2EE3169F" w14:textId="77777777">
        <w:trPr>
          <w:trHeight w:val="506"/>
        </w:trPr>
        <w:tc>
          <w:tcPr>
            <w:tcW w:w="2830" w:type="dxa"/>
          </w:tcPr>
          <w:p w14:paraId="5E87ACCE"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15FD3B92" w14:textId="77777777" w:rsidR="00423A52" w:rsidRDefault="00341A7A">
            <w:pPr>
              <w:pStyle w:val="TableParagraph"/>
              <w:spacing w:before="124"/>
            </w:pPr>
            <w:r>
              <w:t>Citación,</w:t>
            </w:r>
            <w:r>
              <w:rPr>
                <w:spacing w:val="-8"/>
              </w:rPr>
              <w:t xml:space="preserve"> </w:t>
            </w:r>
            <w:r>
              <w:t>convocatoria,</w:t>
            </w:r>
            <w:r>
              <w:rPr>
                <w:spacing w:val="-8"/>
              </w:rPr>
              <w:t xml:space="preserve"> </w:t>
            </w:r>
            <w:r>
              <w:t>acta,</w:t>
            </w:r>
            <w:r>
              <w:rPr>
                <w:spacing w:val="-10"/>
              </w:rPr>
              <w:t xml:space="preserve"> </w:t>
            </w:r>
            <w:r>
              <w:rPr>
                <w:spacing w:val="-2"/>
              </w:rPr>
              <w:t>sesión</w:t>
            </w:r>
          </w:p>
        </w:tc>
      </w:tr>
      <w:tr w:rsidR="00423A52" w14:paraId="4B4A3DA2" w14:textId="77777777">
        <w:trPr>
          <w:trHeight w:val="156"/>
        </w:trPr>
        <w:tc>
          <w:tcPr>
            <w:tcW w:w="9635" w:type="dxa"/>
            <w:gridSpan w:val="2"/>
            <w:tcBorders>
              <w:left w:val="nil"/>
              <w:right w:val="nil"/>
            </w:tcBorders>
          </w:tcPr>
          <w:p w14:paraId="58E7AFA5" w14:textId="77777777" w:rsidR="00423A52" w:rsidRDefault="00423A52">
            <w:pPr>
              <w:pStyle w:val="TableParagraph"/>
              <w:ind w:left="0"/>
              <w:rPr>
                <w:rFonts w:ascii="Times New Roman"/>
                <w:sz w:val="10"/>
              </w:rPr>
            </w:pPr>
          </w:p>
        </w:tc>
      </w:tr>
      <w:tr w:rsidR="00423A52" w14:paraId="6ACAD08E" w14:textId="77777777">
        <w:trPr>
          <w:trHeight w:val="302"/>
        </w:trPr>
        <w:tc>
          <w:tcPr>
            <w:tcW w:w="9635" w:type="dxa"/>
            <w:gridSpan w:val="2"/>
            <w:shd w:val="clear" w:color="auto" w:fill="538235"/>
          </w:tcPr>
          <w:p w14:paraId="7A2B50E1" w14:textId="77777777" w:rsidR="00423A52" w:rsidRDefault="00341A7A">
            <w:pPr>
              <w:pStyle w:val="TableParagraph"/>
              <w:spacing w:before="46" w:line="237" w:lineRule="exact"/>
              <w:ind w:left="3809"/>
            </w:pPr>
            <w:r>
              <w:t>1.</w:t>
            </w:r>
            <w:r>
              <w:rPr>
                <w:spacing w:val="-1"/>
              </w:rPr>
              <w:t xml:space="preserve"> </w:t>
            </w:r>
            <w:r>
              <w:rPr>
                <w:spacing w:val="-2"/>
              </w:rPr>
              <w:t>IDENTIFICACIÓN</w:t>
            </w:r>
          </w:p>
        </w:tc>
      </w:tr>
      <w:tr w:rsidR="00423A52" w14:paraId="47D22648" w14:textId="77777777">
        <w:trPr>
          <w:trHeight w:val="299"/>
        </w:trPr>
        <w:tc>
          <w:tcPr>
            <w:tcW w:w="2830" w:type="dxa"/>
          </w:tcPr>
          <w:p w14:paraId="01AFCB81"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501EC757"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687A0A28" w14:textId="77777777">
        <w:trPr>
          <w:trHeight w:val="299"/>
        </w:trPr>
        <w:tc>
          <w:tcPr>
            <w:tcW w:w="2830" w:type="dxa"/>
          </w:tcPr>
          <w:p w14:paraId="6413622F" w14:textId="77777777" w:rsidR="00423A52" w:rsidRDefault="00341A7A">
            <w:pPr>
              <w:pStyle w:val="TableParagraph"/>
              <w:spacing w:before="21"/>
            </w:pPr>
            <w:r>
              <w:t>1.2</w:t>
            </w:r>
            <w:r>
              <w:rPr>
                <w:spacing w:val="1"/>
              </w:rPr>
              <w:t xml:space="preserve"> </w:t>
            </w:r>
            <w:r>
              <w:rPr>
                <w:spacing w:val="-2"/>
              </w:rPr>
              <w:t>PROCESO</w:t>
            </w:r>
          </w:p>
        </w:tc>
        <w:tc>
          <w:tcPr>
            <w:tcW w:w="6805" w:type="dxa"/>
          </w:tcPr>
          <w:p w14:paraId="56AA9098"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591C9CD2" w14:textId="77777777">
        <w:trPr>
          <w:trHeight w:val="299"/>
        </w:trPr>
        <w:tc>
          <w:tcPr>
            <w:tcW w:w="2830" w:type="dxa"/>
          </w:tcPr>
          <w:p w14:paraId="2CE492CC"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7E07606" w14:textId="77777777" w:rsidR="00423A52" w:rsidRDefault="00341A7A">
            <w:pPr>
              <w:pStyle w:val="TableParagraph"/>
              <w:spacing w:before="21"/>
            </w:pPr>
            <w:r>
              <w:t>NO</w:t>
            </w:r>
            <w:r>
              <w:rPr>
                <w:spacing w:val="-2"/>
              </w:rPr>
              <w:t xml:space="preserve"> APLICA</w:t>
            </w:r>
          </w:p>
        </w:tc>
      </w:tr>
      <w:tr w:rsidR="00423A52" w14:paraId="348A3674" w14:textId="77777777">
        <w:trPr>
          <w:trHeight w:val="299"/>
        </w:trPr>
        <w:tc>
          <w:tcPr>
            <w:tcW w:w="2830" w:type="dxa"/>
          </w:tcPr>
          <w:p w14:paraId="39B8F98F"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084AB18D" w14:textId="77777777" w:rsidR="00423A52" w:rsidRDefault="00341A7A">
            <w:pPr>
              <w:pStyle w:val="TableParagraph"/>
              <w:spacing w:before="21"/>
            </w:pPr>
            <w:r>
              <w:t>ACTAS</w:t>
            </w:r>
            <w:r>
              <w:rPr>
                <w:spacing w:val="-8"/>
              </w:rPr>
              <w:t xml:space="preserve"> </w:t>
            </w:r>
            <w:r>
              <w:t>DEL</w:t>
            </w:r>
            <w:r>
              <w:rPr>
                <w:spacing w:val="-5"/>
              </w:rPr>
              <w:t xml:space="preserve"> </w:t>
            </w:r>
            <w:r>
              <w:t>COMITÉ</w:t>
            </w:r>
            <w:r>
              <w:rPr>
                <w:spacing w:val="-5"/>
              </w:rPr>
              <w:t xml:space="preserve"> </w:t>
            </w:r>
            <w:r>
              <w:t>DEL</w:t>
            </w:r>
            <w:r>
              <w:rPr>
                <w:spacing w:val="-6"/>
              </w:rPr>
              <w:t xml:space="preserve"> </w:t>
            </w:r>
            <w:r>
              <w:t>SISTEMA</w:t>
            </w:r>
            <w:r>
              <w:rPr>
                <w:spacing w:val="-5"/>
              </w:rPr>
              <w:t xml:space="preserve"> </w:t>
            </w:r>
            <w:r>
              <w:t>INTEGRADO</w:t>
            </w:r>
            <w:r>
              <w:rPr>
                <w:spacing w:val="-3"/>
              </w:rPr>
              <w:t xml:space="preserve"> </w:t>
            </w:r>
            <w:r>
              <w:t>DE</w:t>
            </w:r>
            <w:r>
              <w:rPr>
                <w:spacing w:val="-7"/>
              </w:rPr>
              <w:t xml:space="preserve"> </w:t>
            </w:r>
            <w:r>
              <w:rPr>
                <w:spacing w:val="-2"/>
              </w:rPr>
              <w:t>GESTIÓN</w:t>
            </w:r>
          </w:p>
        </w:tc>
      </w:tr>
      <w:tr w:rsidR="00423A52" w14:paraId="034F8444" w14:textId="77777777">
        <w:trPr>
          <w:trHeight w:val="505"/>
        </w:trPr>
        <w:tc>
          <w:tcPr>
            <w:tcW w:w="2830" w:type="dxa"/>
          </w:tcPr>
          <w:p w14:paraId="3557DDE0" w14:textId="77777777" w:rsidR="00423A52" w:rsidRDefault="00341A7A">
            <w:pPr>
              <w:pStyle w:val="TableParagraph"/>
              <w:spacing w:line="254" w:lineRule="exact"/>
            </w:pPr>
            <w:r>
              <w:t xml:space="preserve">1.5 NIVEL DE </w:t>
            </w:r>
            <w:r>
              <w:rPr>
                <w:spacing w:val="-2"/>
              </w:rPr>
              <w:t>DESCRIPCIÓN</w:t>
            </w:r>
          </w:p>
        </w:tc>
        <w:tc>
          <w:tcPr>
            <w:tcW w:w="6805" w:type="dxa"/>
          </w:tcPr>
          <w:p w14:paraId="06E7BD22" w14:textId="77777777" w:rsidR="00423A52" w:rsidRDefault="00341A7A">
            <w:pPr>
              <w:pStyle w:val="TableParagraph"/>
              <w:spacing w:before="124"/>
            </w:pPr>
            <w:r>
              <w:rPr>
                <w:spacing w:val="-2"/>
              </w:rPr>
              <w:t>Subserie</w:t>
            </w:r>
          </w:p>
        </w:tc>
      </w:tr>
    </w:tbl>
    <w:p w14:paraId="1C91E00C" w14:textId="77777777" w:rsidR="00423A52" w:rsidRDefault="00423A52">
      <w:pPr>
        <w:pStyle w:val="TableParagraph"/>
        <w:sectPr w:rsidR="00423A52">
          <w:pgSz w:w="12240" w:h="15840"/>
          <w:pgMar w:top="2100" w:right="850" w:bottom="1920" w:left="1133" w:header="713" w:footer="1726" w:gutter="0"/>
          <w:cols w:space="720"/>
        </w:sectPr>
      </w:pPr>
    </w:p>
    <w:p w14:paraId="234D00CF" w14:textId="77777777" w:rsidR="00423A52" w:rsidRDefault="00423A52">
      <w:pPr>
        <w:pStyle w:val="Textoindependiente"/>
        <w:spacing w:before="4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0993C217" w14:textId="77777777">
        <w:trPr>
          <w:trHeight w:val="299"/>
        </w:trPr>
        <w:tc>
          <w:tcPr>
            <w:tcW w:w="9635" w:type="dxa"/>
            <w:gridSpan w:val="2"/>
            <w:shd w:val="clear" w:color="auto" w:fill="538235"/>
          </w:tcPr>
          <w:p w14:paraId="5C24C483"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1D1D7073" w14:textId="77777777">
        <w:trPr>
          <w:trHeight w:val="1518"/>
        </w:trPr>
        <w:tc>
          <w:tcPr>
            <w:tcW w:w="2830" w:type="dxa"/>
          </w:tcPr>
          <w:p w14:paraId="0489A06F" w14:textId="77777777" w:rsidR="00423A52" w:rsidRDefault="00423A52">
            <w:pPr>
              <w:pStyle w:val="TableParagraph"/>
              <w:ind w:left="0"/>
              <w:rPr>
                <w:rFonts w:ascii="Arial"/>
                <w:b/>
              </w:rPr>
            </w:pPr>
          </w:p>
          <w:p w14:paraId="2EDC7F04" w14:textId="77777777" w:rsidR="00423A52" w:rsidRDefault="00423A52">
            <w:pPr>
              <w:pStyle w:val="TableParagraph"/>
              <w:spacing w:before="125"/>
              <w:ind w:left="0"/>
              <w:rPr>
                <w:rFonts w:ascii="Arial"/>
                <w:b/>
              </w:rPr>
            </w:pPr>
          </w:p>
          <w:p w14:paraId="5C019B3C" w14:textId="77777777" w:rsidR="00423A52" w:rsidRDefault="00341A7A">
            <w:pPr>
              <w:pStyle w:val="TableParagraph"/>
            </w:pPr>
            <w:r>
              <w:t>2.1</w:t>
            </w:r>
            <w:r>
              <w:rPr>
                <w:spacing w:val="1"/>
              </w:rPr>
              <w:t xml:space="preserve"> </w:t>
            </w:r>
            <w:r>
              <w:rPr>
                <w:spacing w:val="-2"/>
              </w:rPr>
              <w:t>DEFINICIÓN</w:t>
            </w:r>
          </w:p>
        </w:tc>
        <w:tc>
          <w:tcPr>
            <w:tcW w:w="6805" w:type="dxa"/>
          </w:tcPr>
          <w:p w14:paraId="44AD4462" w14:textId="77777777" w:rsidR="00423A52" w:rsidRDefault="00341A7A">
            <w:pPr>
              <w:pStyle w:val="TableParagraph"/>
              <w:ind w:right="58"/>
              <w:jc w:val="both"/>
            </w:pPr>
            <w:r>
              <w:t>Subserie que contiene los documentos que dan cuenta de las decisiones tomadas durante las sesiones del comité Directivo del Sistema Integrado de Gestión, el cual está conformado con el</w:t>
            </w:r>
            <w:r>
              <w:rPr>
                <w:spacing w:val="-1"/>
              </w:rPr>
              <w:t xml:space="preserve"> </w:t>
            </w:r>
            <w:r>
              <w:t>fin de orientar, asesorar y promover estrategias para la debida implementación,</w:t>
            </w:r>
            <w:r>
              <w:rPr>
                <w:spacing w:val="-2"/>
              </w:rPr>
              <w:t xml:space="preserve"> </w:t>
            </w:r>
            <w:r>
              <w:t>sostenibilidad y</w:t>
            </w:r>
            <w:r>
              <w:rPr>
                <w:spacing w:val="-1"/>
              </w:rPr>
              <w:t xml:space="preserve"> </w:t>
            </w:r>
            <w:r>
              <w:t>mejoramiento</w:t>
            </w:r>
            <w:r>
              <w:rPr>
                <w:spacing w:val="-1"/>
              </w:rPr>
              <w:t xml:space="preserve"> </w:t>
            </w:r>
            <w:r>
              <w:t>continuo del</w:t>
            </w:r>
            <w:r>
              <w:rPr>
                <w:spacing w:val="-2"/>
              </w:rPr>
              <w:t xml:space="preserve"> </w:t>
            </w:r>
            <w:r>
              <w:t>sistema</w:t>
            </w:r>
          </w:p>
          <w:p w14:paraId="4625398B" w14:textId="77777777" w:rsidR="00423A52" w:rsidRDefault="00341A7A">
            <w:pPr>
              <w:pStyle w:val="TableParagraph"/>
              <w:spacing w:line="234" w:lineRule="exact"/>
              <w:jc w:val="both"/>
            </w:pPr>
            <w:r>
              <w:t>integrado</w:t>
            </w:r>
            <w:r>
              <w:rPr>
                <w:spacing w:val="-3"/>
              </w:rPr>
              <w:t xml:space="preserve"> </w:t>
            </w:r>
            <w:r>
              <w:t>de</w:t>
            </w:r>
            <w:r>
              <w:rPr>
                <w:spacing w:val="-6"/>
              </w:rPr>
              <w:t xml:space="preserve"> </w:t>
            </w:r>
            <w:r>
              <w:rPr>
                <w:spacing w:val="-2"/>
              </w:rPr>
              <w:t>gestión</w:t>
            </w:r>
          </w:p>
        </w:tc>
      </w:tr>
      <w:tr w:rsidR="00423A52" w14:paraId="65FD3B7B" w14:textId="77777777">
        <w:trPr>
          <w:trHeight w:val="506"/>
        </w:trPr>
        <w:tc>
          <w:tcPr>
            <w:tcW w:w="2830" w:type="dxa"/>
          </w:tcPr>
          <w:p w14:paraId="0D6FB549" w14:textId="77777777" w:rsidR="00423A52" w:rsidRDefault="00341A7A">
            <w:pPr>
              <w:pStyle w:val="TableParagraph"/>
              <w:spacing w:line="254" w:lineRule="exact"/>
            </w:pPr>
            <w:r>
              <w:t xml:space="preserve">2.2 TIPOS </w:t>
            </w:r>
            <w:r>
              <w:rPr>
                <w:spacing w:val="-2"/>
              </w:rPr>
              <w:t>DOCUMENTALES</w:t>
            </w:r>
          </w:p>
        </w:tc>
        <w:tc>
          <w:tcPr>
            <w:tcW w:w="6805" w:type="dxa"/>
          </w:tcPr>
          <w:p w14:paraId="118A6C44" w14:textId="77777777" w:rsidR="00423A52" w:rsidRDefault="00341A7A">
            <w:pPr>
              <w:pStyle w:val="TableParagraph"/>
              <w:numPr>
                <w:ilvl w:val="0"/>
                <w:numId w:val="120"/>
              </w:numPr>
              <w:tabs>
                <w:tab w:val="left" w:pos="207"/>
              </w:tabs>
              <w:spacing w:line="250" w:lineRule="exact"/>
              <w:ind w:left="207" w:hanging="138"/>
            </w:pPr>
            <w:r>
              <w:rPr>
                <w:spacing w:val="-2"/>
              </w:rPr>
              <w:t>Convocatoria</w:t>
            </w:r>
          </w:p>
          <w:p w14:paraId="06682FC5" w14:textId="77777777" w:rsidR="00423A52" w:rsidRDefault="00341A7A">
            <w:pPr>
              <w:pStyle w:val="TableParagraph"/>
              <w:numPr>
                <w:ilvl w:val="0"/>
                <w:numId w:val="120"/>
              </w:numPr>
              <w:tabs>
                <w:tab w:val="left" w:pos="207"/>
              </w:tabs>
              <w:spacing w:before="1" w:line="234" w:lineRule="exact"/>
              <w:ind w:left="207" w:hanging="138"/>
            </w:pPr>
            <w:r>
              <w:rPr>
                <w:spacing w:val="-4"/>
              </w:rPr>
              <w:t>Acta</w:t>
            </w:r>
          </w:p>
        </w:tc>
      </w:tr>
      <w:tr w:rsidR="00423A52" w14:paraId="2B44F6AD" w14:textId="77777777">
        <w:trPr>
          <w:trHeight w:val="298"/>
        </w:trPr>
        <w:tc>
          <w:tcPr>
            <w:tcW w:w="9635" w:type="dxa"/>
            <w:gridSpan w:val="2"/>
            <w:shd w:val="clear" w:color="auto" w:fill="538235"/>
          </w:tcPr>
          <w:p w14:paraId="3EDFD040" w14:textId="77777777" w:rsidR="00423A52" w:rsidRDefault="00341A7A">
            <w:pPr>
              <w:pStyle w:val="TableParagraph"/>
              <w:spacing w:before="44" w:line="234" w:lineRule="exact"/>
              <w:ind w:left="3929"/>
            </w:pPr>
            <w:r>
              <w:t>3.</w:t>
            </w:r>
            <w:r>
              <w:rPr>
                <w:spacing w:val="1"/>
              </w:rPr>
              <w:t xml:space="preserve"> </w:t>
            </w:r>
            <w:r>
              <w:rPr>
                <w:spacing w:val="-2"/>
              </w:rPr>
              <w:t>DESCRIPCIÓN</w:t>
            </w:r>
          </w:p>
        </w:tc>
      </w:tr>
      <w:tr w:rsidR="00423A52" w14:paraId="46E5ACDD" w14:textId="77777777">
        <w:trPr>
          <w:trHeight w:val="299"/>
        </w:trPr>
        <w:tc>
          <w:tcPr>
            <w:tcW w:w="2830" w:type="dxa"/>
          </w:tcPr>
          <w:p w14:paraId="0FB81302"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23BDE422" w14:textId="77777777" w:rsidR="00423A52" w:rsidRDefault="00341A7A">
            <w:pPr>
              <w:pStyle w:val="TableParagraph"/>
              <w:spacing w:before="21"/>
            </w:pPr>
            <w:r>
              <w:t>Actas</w:t>
            </w:r>
            <w:r>
              <w:rPr>
                <w:spacing w:val="-5"/>
              </w:rPr>
              <w:t xml:space="preserve"> </w:t>
            </w:r>
            <w:r>
              <w:t>del</w:t>
            </w:r>
            <w:r>
              <w:rPr>
                <w:spacing w:val="-4"/>
              </w:rPr>
              <w:t xml:space="preserve"> </w:t>
            </w:r>
            <w:r>
              <w:t>Comité</w:t>
            </w:r>
            <w:r>
              <w:rPr>
                <w:spacing w:val="-6"/>
              </w:rPr>
              <w:t xml:space="preserve"> </w:t>
            </w:r>
            <w:r>
              <w:t>del</w:t>
            </w:r>
            <w:r>
              <w:rPr>
                <w:spacing w:val="-4"/>
              </w:rPr>
              <w:t xml:space="preserve"> </w:t>
            </w:r>
            <w:r>
              <w:t>Sistema</w:t>
            </w:r>
            <w:r>
              <w:rPr>
                <w:spacing w:val="-6"/>
              </w:rPr>
              <w:t xml:space="preserve"> </w:t>
            </w:r>
            <w:r>
              <w:t>Integrado</w:t>
            </w:r>
            <w:r>
              <w:rPr>
                <w:spacing w:val="-5"/>
              </w:rPr>
              <w:t xml:space="preserve"> </w:t>
            </w:r>
            <w:r>
              <w:t>de</w:t>
            </w:r>
            <w:r>
              <w:rPr>
                <w:spacing w:val="-7"/>
              </w:rPr>
              <w:t xml:space="preserve"> </w:t>
            </w:r>
            <w:r>
              <w:rPr>
                <w:spacing w:val="-2"/>
              </w:rPr>
              <w:t>Gestión</w:t>
            </w:r>
          </w:p>
        </w:tc>
      </w:tr>
      <w:tr w:rsidR="00423A52" w14:paraId="07217E1A" w14:textId="77777777">
        <w:trPr>
          <w:trHeight w:val="505"/>
        </w:trPr>
        <w:tc>
          <w:tcPr>
            <w:tcW w:w="2830" w:type="dxa"/>
          </w:tcPr>
          <w:p w14:paraId="7425832F"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5E26874D" w14:textId="77777777" w:rsidR="00423A52" w:rsidRDefault="00341A7A">
            <w:pPr>
              <w:pStyle w:val="TableParagraph"/>
              <w:spacing w:before="124"/>
            </w:pPr>
            <w:r>
              <w:t>Citación,</w:t>
            </w:r>
            <w:r>
              <w:rPr>
                <w:spacing w:val="-7"/>
              </w:rPr>
              <w:t xml:space="preserve"> </w:t>
            </w:r>
            <w:r>
              <w:t>sesión,</w:t>
            </w:r>
            <w:r>
              <w:rPr>
                <w:spacing w:val="-9"/>
              </w:rPr>
              <w:t xml:space="preserve"> </w:t>
            </w:r>
            <w:r>
              <w:rPr>
                <w:spacing w:val="-2"/>
              </w:rPr>
              <w:t>decisiones.</w:t>
            </w:r>
          </w:p>
        </w:tc>
      </w:tr>
      <w:tr w:rsidR="00423A52" w14:paraId="3B307FE2" w14:textId="77777777">
        <w:trPr>
          <w:trHeight w:val="222"/>
        </w:trPr>
        <w:tc>
          <w:tcPr>
            <w:tcW w:w="9635" w:type="dxa"/>
            <w:gridSpan w:val="2"/>
            <w:tcBorders>
              <w:left w:val="nil"/>
              <w:right w:val="nil"/>
            </w:tcBorders>
          </w:tcPr>
          <w:p w14:paraId="2AEF58DA" w14:textId="77777777" w:rsidR="00423A52" w:rsidRDefault="00423A52">
            <w:pPr>
              <w:pStyle w:val="TableParagraph"/>
              <w:ind w:left="0"/>
              <w:rPr>
                <w:rFonts w:ascii="Times New Roman"/>
                <w:sz w:val="14"/>
              </w:rPr>
            </w:pPr>
          </w:p>
        </w:tc>
      </w:tr>
      <w:tr w:rsidR="00423A52" w14:paraId="706115C8" w14:textId="77777777">
        <w:trPr>
          <w:trHeight w:val="299"/>
        </w:trPr>
        <w:tc>
          <w:tcPr>
            <w:tcW w:w="9635" w:type="dxa"/>
            <w:gridSpan w:val="2"/>
            <w:shd w:val="clear" w:color="auto" w:fill="538235"/>
          </w:tcPr>
          <w:p w14:paraId="4EA6CF07"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49640086" w14:textId="77777777">
        <w:trPr>
          <w:trHeight w:val="299"/>
        </w:trPr>
        <w:tc>
          <w:tcPr>
            <w:tcW w:w="2830" w:type="dxa"/>
          </w:tcPr>
          <w:p w14:paraId="578D9C7B"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EB8FA37"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27C29DEC" w14:textId="77777777">
        <w:trPr>
          <w:trHeight w:val="302"/>
        </w:trPr>
        <w:tc>
          <w:tcPr>
            <w:tcW w:w="2830" w:type="dxa"/>
          </w:tcPr>
          <w:p w14:paraId="1C74E7ED" w14:textId="77777777" w:rsidR="00423A52" w:rsidRDefault="00341A7A">
            <w:pPr>
              <w:pStyle w:val="TableParagraph"/>
              <w:spacing w:before="21"/>
            </w:pPr>
            <w:r>
              <w:t>1.2</w:t>
            </w:r>
            <w:r>
              <w:rPr>
                <w:spacing w:val="1"/>
              </w:rPr>
              <w:t xml:space="preserve"> </w:t>
            </w:r>
            <w:r>
              <w:rPr>
                <w:spacing w:val="-2"/>
              </w:rPr>
              <w:t>PROCESO</w:t>
            </w:r>
          </w:p>
        </w:tc>
        <w:tc>
          <w:tcPr>
            <w:tcW w:w="6805" w:type="dxa"/>
          </w:tcPr>
          <w:p w14:paraId="4BF2415E"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15057272" w14:textId="77777777">
        <w:trPr>
          <w:trHeight w:val="299"/>
        </w:trPr>
        <w:tc>
          <w:tcPr>
            <w:tcW w:w="2830" w:type="dxa"/>
          </w:tcPr>
          <w:p w14:paraId="70313A5A" w14:textId="77777777" w:rsidR="00423A52" w:rsidRDefault="00341A7A">
            <w:pPr>
              <w:pStyle w:val="TableParagraph"/>
              <w:spacing w:before="19"/>
            </w:pPr>
            <w:r>
              <w:t>1.3</w:t>
            </w:r>
            <w:r>
              <w:rPr>
                <w:spacing w:val="1"/>
              </w:rPr>
              <w:t xml:space="preserve"> </w:t>
            </w:r>
            <w:r>
              <w:rPr>
                <w:spacing w:val="-2"/>
              </w:rPr>
              <w:t>PROCEDIMIENTO</w:t>
            </w:r>
          </w:p>
        </w:tc>
        <w:tc>
          <w:tcPr>
            <w:tcW w:w="6805" w:type="dxa"/>
          </w:tcPr>
          <w:p w14:paraId="2B9883CF" w14:textId="77777777" w:rsidR="00423A52" w:rsidRDefault="00341A7A">
            <w:pPr>
              <w:pStyle w:val="TableParagraph"/>
              <w:spacing w:before="19"/>
            </w:pPr>
            <w:r>
              <w:t>NO</w:t>
            </w:r>
            <w:r>
              <w:rPr>
                <w:spacing w:val="-2"/>
              </w:rPr>
              <w:t xml:space="preserve"> APLICA</w:t>
            </w:r>
          </w:p>
        </w:tc>
      </w:tr>
      <w:tr w:rsidR="00423A52" w14:paraId="276F5011" w14:textId="77777777">
        <w:trPr>
          <w:trHeight w:val="299"/>
        </w:trPr>
        <w:tc>
          <w:tcPr>
            <w:tcW w:w="2830" w:type="dxa"/>
          </w:tcPr>
          <w:p w14:paraId="0D043584"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7585C1F8" w14:textId="77777777" w:rsidR="00423A52" w:rsidRDefault="00341A7A">
            <w:pPr>
              <w:pStyle w:val="TableParagraph"/>
              <w:spacing w:before="21"/>
            </w:pPr>
            <w:r>
              <w:t>ACTAS</w:t>
            </w:r>
            <w:r>
              <w:rPr>
                <w:spacing w:val="-4"/>
              </w:rPr>
              <w:t xml:space="preserve"> </w:t>
            </w:r>
            <w:r>
              <w:t>DEL</w:t>
            </w:r>
            <w:r>
              <w:rPr>
                <w:spacing w:val="-4"/>
              </w:rPr>
              <w:t xml:space="preserve"> </w:t>
            </w:r>
            <w:r>
              <w:t>COMITÉ</w:t>
            </w:r>
            <w:r>
              <w:rPr>
                <w:spacing w:val="-4"/>
              </w:rPr>
              <w:t xml:space="preserve"> </w:t>
            </w:r>
            <w:r>
              <w:rPr>
                <w:spacing w:val="-2"/>
              </w:rPr>
              <w:t>DIRECTIVO</w:t>
            </w:r>
          </w:p>
        </w:tc>
      </w:tr>
      <w:tr w:rsidR="00423A52" w14:paraId="6091A7F5" w14:textId="77777777">
        <w:trPr>
          <w:trHeight w:val="506"/>
        </w:trPr>
        <w:tc>
          <w:tcPr>
            <w:tcW w:w="2830" w:type="dxa"/>
          </w:tcPr>
          <w:p w14:paraId="745F5126" w14:textId="77777777" w:rsidR="00423A52" w:rsidRDefault="00341A7A">
            <w:pPr>
              <w:pStyle w:val="TableParagraph"/>
              <w:spacing w:line="252" w:lineRule="exact"/>
            </w:pPr>
            <w:r>
              <w:t xml:space="preserve">1.5 NIVEL DE </w:t>
            </w:r>
            <w:r>
              <w:rPr>
                <w:spacing w:val="-2"/>
              </w:rPr>
              <w:t>DESCRIPCIÓN</w:t>
            </w:r>
          </w:p>
        </w:tc>
        <w:tc>
          <w:tcPr>
            <w:tcW w:w="6805" w:type="dxa"/>
          </w:tcPr>
          <w:p w14:paraId="07B908C2" w14:textId="77777777" w:rsidR="00423A52" w:rsidRDefault="00341A7A">
            <w:pPr>
              <w:pStyle w:val="TableParagraph"/>
              <w:spacing w:before="124"/>
            </w:pPr>
            <w:r>
              <w:rPr>
                <w:spacing w:val="-2"/>
              </w:rPr>
              <w:t>Subserie</w:t>
            </w:r>
          </w:p>
        </w:tc>
      </w:tr>
      <w:tr w:rsidR="00423A52" w14:paraId="4CAE2E33" w14:textId="77777777">
        <w:trPr>
          <w:trHeight w:val="300"/>
        </w:trPr>
        <w:tc>
          <w:tcPr>
            <w:tcW w:w="9635" w:type="dxa"/>
            <w:gridSpan w:val="2"/>
            <w:shd w:val="clear" w:color="auto" w:fill="538235"/>
          </w:tcPr>
          <w:p w14:paraId="4EE545A8" w14:textId="77777777" w:rsidR="00423A52" w:rsidRDefault="00341A7A">
            <w:pPr>
              <w:pStyle w:val="TableParagraph"/>
              <w:spacing w:before="46" w:line="234" w:lineRule="exact"/>
              <w:ind w:left="4034"/>
            </w:pPr>
            <w:r>
              <w:t>2.</w:t>
            </w:r>
            <w:r>
              <w:rPr>
                <w:spacing w:val="1"/>
              </w:rPr>
              <w:t xml:space="preserve"> </w:t>
            </w:r>
            <w:r>
              <w:rPr>
                <w:spacing w:val="-2"/>
              </w:rPr>
              <w:t>CONTENIDO</w:t>
            </w:r>
          </w:p>
        </w:tc>
      </w:tr>
      <w:tr w:rsidR="00423A52" w14:paraId="53ABB493" w14:textId="77777777">
        <w:trPr>
          <w:trHeight w:val="1264"/>
        </w:trPr>
        <w:tc>
          <w:tcPr>
            <w:tcW w:w="2830" w:type="dxa"/>
          </w:tcPr>
          <w:p w14:paraId="512F3125" w14:textId="77777777" w:rsidR="00423A52" w:rsidRDefault="00423A52">
            <w:pPr>
              <w:pStyle w:val="TableParagraph"/>
              <w:spacing w:before="250"/>
              <w:ind w:left="0"/>
              <w:rPr>
                <w:rFonts w:ascii="Arial"/>
                <w:b/>
              </w:rPr>
            </w:pPr>
          </w:p>
          <w:p w14:paraId="1A7D3162"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4FDC4761" w14:textId="77777777" w:rsidR="00423A52" w:rsidRDefault="00341A7A">
            <w:pPr>
              <w:pStyle w:val="TableParagraph"/>
              <w:ind w:right="58"/>
              <w:jc w:val="both"/>
            </w:pPr>
            <w:r>
              <w:t>Subserie que contiene los documentos que dan cuenta de las decisiones</w:t>
            </w:r>
            <w:r>
              <w:rPr>
                <w:spacing w:val="-16"/>
              </w:rPr>
              <w:t xml:space="preserve"> </w:t>
            </w:r>
            <w:r>
              <w:t>tomadas</w:t>
            </w:r>
            <w:r>
              <w:rPr>
                <w:spacing w:val="-15"/>
              </w:rPr>
              <w:t xml:space="preserve"> </w:t>
            </w:r>
            <w:r>
              <w:t>durante</w:t>
            </w:r>
            <w:r>
              <w:rPr>
                <w:spacing w:val="-15"/>
              </w:rPr>
              <w:t xml:space="preserve"> </w:t>
            </w:r>
            <w:r>
              <w:t>las</w:t>
            </w:r>
            <w:r>
              <w:rPr>
                <w:spacing w:val="-14"/>
              </w:rPr>
              <w:t xml:space="preserve"> </w:t>
            </w:r>
            <w:r>
              <w:t>sesiones</w:t>
            </w:r>
            <w:r>
              <w:rPr>
                <w:spacing w:val="-15"/>
              </w:rPr>
              <w:t xml:space="preserve"> </w:t>
            </w:r>
            <w:r>
              <w:t>del</w:t>
            </w:r>
            <w:r>
              <w:rPr>
                <w:spacing w:val="-16"/>
              </w:rPr>
              <w:t xml:space="preserve"> </w:t>
            </w:r>
            <w:r>
              <w:t>comité</w:t>
            </w:r>
            <w:r>
              <w:rPr>
                <w:spacing w:val="-15"/>
              </w:rPr>
              <w:t xml:space="preserve"> </w:t>
            </w:r>
            <w:r>
              <w:t>Directivo,</w:t>
            </w:r>
            <w:r>
              <w:rPr>
                <w:spacing w:val="-14"/>
              </w:rPr>
              <w:t xml:space="preserve"> </w:t>
            </w:r>
            <w:r>
              <w:t>el</w:t>
            </w:r>
            <w:r>
              <w:rPr>
                <w:spacing w:val="-16"/>
              </w:rPr>
              <w:t xml:space="preserve"> </w:t>
            </w:r>
            <w:r>
              <w:t xml:space="preserve">cual está conformado con el fin de coordinar, articular y evaluar el </w:t>
            </w:r>
            <w:proofErr w:type="gramStart"/>
            <w:r>
              <w:t>cumplimiento</w:t>
            </w:r>
            <w:r>
              <w:rPr>
                <w:spacing w:val="48"/>
              </w:rPr>
              <w:t xml:space="preserve">  </w:t>
            </w:r>
            <w:r>
              <w:t>de</w:t>
            </w:r>
            <w:proofErr w:type="gramEnd"/>
            <w:r>
              <w:rPr>
                <w:spacing w:val="49"/>
              </w:rPr>
              <w:t xml:space="preserve">  </w:t>
            </w:r>
            <w:proofErr w:type="gramStart"/>
            <w:r>
              <w:t>los</w:t>
            </w:r>
            <w:r>
              <w:rPr>
                <w:spacing w:val="47"/>
              </w:rPr>
              <w:t xml:space="preserve">  </w:t>
            </w:r>
            <w:r>
              <w:t>objetivos</w:t>
            </w:r>
            <w:proofErr w:type="gramEnd"/>
            <w:r>
              <w:rPr>
                <w:spacing w:val="49"/>
              </w:rPr>
              <w:t xml:space="preserve">  </w:t>
            </w:r>
            <w:proofErr w:type="gramStart"/>
            <w:r>
              <w:t>y</w:t>
            </w:r>
            <w:r>
              <w:rPr>
                <w:spacing w:val="47"/>
              </w:rPr>
              <w:t xml:space="preserve">  </w:t>
            </w:r>
            <w:r>
              <w:t>metas</w:t>
            </w:r>
            <w:proofErr w:type="gramEnd"/>
            <w:r>
              <w:rPr>
                <w:spacing w:val="48"/>
              </w:rPr>
              <w:t xml:space="preserve">  </w:t>
            </w:r>
            <w:proofErr w:type="gramStart"/>
            <w:r>
              <w:t>institucionales,</w:t>
            </w:r>
            <w:r>
              <w:rPr>
                <w:spacing w:val="49"/>
              </w:rPr>
              <w:t xml:space="preserve">  </w:t>
            </w:r>
            <w:r>
              <w:rPr>
                <w:spacing w:val="-5"/>
              </w:rPr>
              <w:t>en</w:t>
            </w:r>
            <w:proofErr w:type="gramEnd"/>
          </w:p>
          <w:p w14:paraId="50AB38B7" w14:textId="77777777" w:rsidR="00423A52" w:rsidRDefault="00341A7A">
            <w:pPr>
              <w:pStyle w:val="TableParagraph"/>
              <w:spacing w:line="234" w:lineRule="exact"/>
              <w:jc w:val="both"/>
            </w:pPr>
            <w:r>
              <w:t>concordancia</w:t>
            </w:r>
            <w:r>
              <w:rPr>
                <w:spacing w:val="-5"/>
              </w:rPr>
              <w:t xml:space="preserve"> </w:t>
            </w:r>
            <w:r>
              <w:t>con</w:t>
            </w:r>
            <w:r>
              <w:rPr>
                <w:spacing w:val="-7"/>
              </w:rPr>
              <w:t xml:space="preserve"> </w:t>
            </w:r>
            <w:r>
              <w:t>los</w:t>
            </w:r>
            <w:r>
              <w:rPr>
                <w:spacing w:val="-5"/>
              </w:rPr>
              <w:t xml:space="preserve"> </w:t>
            </w:r>
            <w:r>
              <w:t>planes</w:t>
            </w:r>
            <w:r>
              <w:rPr>
                <w:spacing w:val="-4"/>
              </w:rPr>
              <w:t xml:space="preserve"> </w:t>
            </w:r>
            <w:r>
              <w:t>y</w:t>
            </w:r>
            <w:r>
              <w:rPr>
                <w:spacing w:val="-7"/>
              </w:rPr>
              <w:t xml:space="preserve"> </w:t>
            </w:r>
            <w:r>
              <w:t>programas</w:t>
            </w:r>
            <w:r>
              <w:rPr>
                <w:spacing w:val="-6"/>
              </w:rPr>
              <w:t xml:space="preserve"> </w:t>
            </w:r>
            <w:r>
              <w:rPr>
                <w:spacing w:val="-2"/>
              </w:rPr>
              <w:t>distritales</w:t>
            </w:r>
          </w:p>
        </w:tc>
      </w:tr>
      <w:tr w:rsidR="00423A52" w14:paraId="246E31EA" w14:textId="77777777">
        <w:trPr>
          <w:trHeight w:val="760"/>
        </w:trPr>
        <w:tc>
          <w:tcPr>
            <w:tcW w:w="2830" w:type="dxa"/>
          </w:tcPr>
          <w:p w14:paraId="7D3B3B0C" w14:textId="77777777" w:rsidR="00423A52" w:rsidRDefault="00341A7A">
            <w:pPr>
              <w:pStyle w:val="TableParagraph"/>
              <w:spacing w:before="124"/>
            </w:pPr>
            <w:r>
              <w:t xml:space="preserve">2.2 TIPOS </w:t>
            </w:r>
            <w:r>
              <w:rPr>
                <w:spacing w:val="-2"/>
              </w:rPr>
              <w:t>DOCUMENTALES</w:t>
            </w:r>
          </w:p>
        </w:tc>
        <w:tc>
          <w:tcPr>
            <w:tcW w:w="6805" w:type="dxa"/>
          </w:tcPr>
          <w:p w14:paraId="64553EC8" w14:textId="77777777" w:rsidR="00423A52" w:rsidRDefault="00341A7A">
            <w:pPr>
              <w:pStyle w:val="TableParagraph"/>
              <w:numPr>
                <w:ilvl w:val="0"/>
                <w:numId w:val="119"/>
              </w:numPr>
              <w:tabs>
                <w:tab w:val="left" w:pos="207"/>
              </w:tabs>
              <w:spacing w:line="250" w:lineRule="exact"/>
              <w:ind w:left="207" w:hanging="138"/>
            </w:pPr>
            <w:r>
              <w:rPr>
                <w:spacing w:val="-2"/>
              </w:rPr>
              <w:t>Convocatoria</w:t>
            </w:r>
          </w:p>
          <w:p w14:paraId="35566F93" w14:textId="77777777" w:rsidR="00423A52" w:rsidRDefault="00341A7A">
            <w:pPr>
              <w:pStyle w:val="TableParagraph"/>
              <w:numPr>
                <w:ilvl w:val="0"/>
                <w:numId w:val="119"/>
              </w:numPr>
              <w:tabs>
                <w:tab w:val="left" w:pos="207"/>
              </w:tabs>
              <w:spacing w:before="1" w:line="252" w:lineRule="exact"/>
              <w:ind w:left="207" w:hanging="138"/>
            </w:pPr>
            <w:r>
              <w:rPr>
                <w:spacing w:val="-4"/>
              </w:rPr>
              <w:t>Acta</w:t>
            </w:r>
          </w:p>
          <w:p w14:paraId="500329FA" w14:textId="77777777" w:rsidR="00423A52" w:rsidRDefault="00341A7A">
            <w:pPr>
              <w:pStyle w:val="TableParagraph"/>
              <w:numPr>
                <w:ilvl w:val="0"/>
                <w:numId w:val="119"/>
              </w:numPr>
              <w:tabs>
                <w:tab w:val="left" w:pos="207"/>
              </w:tabs>
              <w:spacing w:line="236" w:lineRule="exact"/>
              <w:ind w:left="207" w:hanging="138"/>
            </w:pPr>
            <w:r>
              <w:rPr>
                <w:spacing w:val="-2"/>
              </w:rPr>
              <w:t>Informe</w:t>
            </w:r>
          </w:p>
        </w:tc>
      </w:tr>
      <w:tr w:rsidR="00423A52" w14:paraId="1A50C509" w14:textId="77777777">
        <w:trPr>
          <w:trHeight w:val="299"/>
        </w:trPr>
        <w:tc>
          <w:tcPr>
            <w:tcW w:w="9635" w:type="dxa"/>
            <w:gridSpan w:val="2"/>
            <w:shd w:val="clear" w:color="auto" w:fill="538235"/>
          </w:tcPr>
          <w:p w14:paraId="327DAC89"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44B0AD24" w14:textId="77777777">
        <w:trPr>
          <w:trHeight w:val="299"/>
        </w:trPr>
        <w:tc>
          <w:tcPr>
            <w:tcW w:w="2830" w:type="dxa"/>
          </w:tcPr>
          <w:p w14:paraId="27A3A5C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C1B0C38" w14:textId="77777777" w:rsidR="00423A52" w:rsidRDefault="00341A7A">
            <w:pPr>
              <w:pStyle w:val="TableParagraph"/>
              <w:spacing w:before="21"/>
            </w:pPr>
            <w:r>
              <w:t>Actas</w:t>
            </w:r>
            <w:r>
              <w:rPr>
                <w:spacing w:val="-4"/>
              </w:rPr>
              <w:t xml:space="preserve"> </w:t>
            </w:r>
            <w:r>
              <w:t>del</w:t>
            </w:r>
            <w:r>
              <w:rPr>
                <w:spacing w:val="-3"/>
              </w:rPr>
              <w:t xml:space="preserve"> </w:t>
            </w:r>
            <w:r>
              <w:t>Comité</w:t>
            </w:r>
            <w:r>
              <w:rPr>
                <w:spacing w:val="-5"/>
              </w:rPr>
              <w:t xml:space="preserve"> </w:t>
            </w:r>
            <w:r>
              <w:rPr>
                <w:spacing w:val="-2"/>
              </w:rPr>
              <w:t>Directivo</w:t>
            </w:r>
          </w:p>
        </w:tc>
      </w:tr>
      <w:tr w:rsidR="00423A52" w14:paraId="14DFF06E" w14:textId="77777777">
        <w:trPr>
          <w:trHeight w:val="506"/>
        </w:trPr>
        <w:tc>
          <w:tcPr>
            <w:tcW w:w="2830" w:type="dxa"/>
          </w:tcPr>
          <w:p w14:paraId="48EF0E07" w14:textId="77777777" w:rsidR="00423A52" w:rsidRDefault="00341A7A">
            <w:pPr>
              <w:pStyle w:val="TableParagraph"/>
              <w:spacing w:line="250" w:lineRule="exact"/>
            </w:pPr>
            <w:r>
              <w:t>3.3</w:t>
            </w:r>
            <w:r>
              <w:rPr>
                <w:spacing w:val="-1"/>
              </w:rPr>
              <w:t xml:space="preserve"> </w:t>
            </w:r>
            <w:r>
              <w:rPr>
                <w:spacing w:val="-2"/>
              </w:rPr>
              <w:t>TERMINOS</w:t>
            </w:r>
          </w:p>
          <w:p w14:paraId="15F9F51E" w14:textId="77777777" w:rsidR="00423A52" w:rsidRDefault="00341A7A">
            <w:pPr>
              <w:pStyle w:val="TableParagraph"/>
              <w:spacing w:before="2" w:line="234" w:lineRule="exact"/>
            </w:pPr>
            <w:r>
              <w:rPr>
                <w:spacing w:val="-2"/>
              </w:rPr>
              <w:t>ASOCIADOS</w:t>
            </w:r>
          </w:p>
        </w:tc>
        <w:tc>
          <w:tcPr>
            <w:tcW w:w="6805" w:type="dxa"/>
          </w:tcPr>
          <w:p w14:paraId="313D39D2" w14:textId="77777777" w:rsidR="00423A52" w:rsidRDefault="00341A7A">
            <w:pPr>
              <w:pStyle w:val="TableParagraph"/>
              <w:spacing w:before="124"/>
            </w:pPr>
            <w:r>
              <w:t>Acta,</w:t>
            </w:r>
            <w:r>
              <w:rPr>
                <w:spacing w:val="-9"/>
              </w:rPr>
              <w:t xml:space="preserve"> </w:t>
            </w:r>
            <w:r>
              <w:t>decisiones,</w:t>
            </w:r>
            <w:r>
              <w:rPr>
                <w:spacing w:val="-9"/>
              </w:rPr>
              <w:t xml:space="preserve"> </w:t>
            </w:r>
            <w:r>
              <w:t>convocatoria,</w:t>
            </w:r>
            <w:r>
              <w:rPr>
                <w:spacing w:val="-9"/>
              </w:rPr>
              <w:t xml:space="preserve"> </w:t>
            </w:r>
            <w:r>
              <w:rPr>
                <w:spacing w:val="-2"/>
              </w:rPr>
              <w:t>sesión.</w:t>
            </w:r>
          </w:p>
        </w:tc>
      </w:tr>
      <w:tr w:rsidR="00423A52" w14:paraId="10452DEB" w14:textId="77777777">
        <w:trPr>
          <w:trHeight w:val="237"/>
        </w:trPr>
        <w:tc>
          <w:tcPr>
            <w:tcW w:w="9635" w:type="dxa"/>
            <w:gridSpan w:val="2"/>
            <w:tcBorders>
              <w:left w:val="nil"/>
              <w:right w:val="nil"/>
            </w:tcBorders>
          </w:tcPr>
          <w:p w14:paraId="6E1755D8" w14:textId="77777777" w:rsidR="00423A52" w:rsidRDefault="00423A52">
            <w:pPr>
              <w:pStyle w:val="TableParagraph"/>
              <w:ind w:left="0"/>
              <w:rPr>
                <w:rFonts w:ascii="Times New Roman"/>
                <w:sz w:val="16"/>
              </w:rPr>
            </w:pPr>
          </w:p>
        </w:tc>
      </w:tr>
      <w:tr w:rsidR="00423A52" w14:paraId="025F3E94" w14:textId="77777777">
        <w:trPr>
          <w:trHeight w:val="299"/>
        </w:trPr>
        <w:tc>
          <w:tcPr>
            <w:tcW w:w="9635" w:type="dxa"/>
            <w:gridSpan w:val="2"/>
            <w:shd w:val="clear" w:color="auto" w:fill="538235"/>
          </w:tcPr>
          <w:p w14:paraId="48FF39F5"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41B80C27" w14:textId="77777777">
        <w:trPr>
          <w:trHeight w:val="299"/>
        </w:trPr>
        <w:tc>
          <w:tcPr>
            <w:tcW w:w="2830" w:type="dxa"/>
          </w:tcPr>
          <w:p w14:paraId="1AF06DB0"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14ACBC14" w14:textId="77777777" w:rsidR="00423A52" w:rsidRDefault="00341A7A">
            <w:pPr>
              <w:pStyle w:val="TableParagraph"/>
              <w:spacing w:before="21"/>
            </w:pPr>
            <w:r>
              <w:t>SECRETARIA</w:t>
            </w:r>
            <w:r>
              <w:rPr>
                <w:spacing w:val="-9"/>
              </w:rPr>
              <w:t xml:space="preserve"> </w:t>
            </w:r>
            <w:r>
              <w:rPr>
                <w:spacing w:val="-2"/>
              </w:rPr>
              <w:t>GENERAL</w:t>
            </w:r>
          </w:p>
        </w:tc>
      </w:tr>
      <w:tr w:rsidR="00423A52" w14:paraId="0ABFB99C" w14:textId="77777777">
        <w:trPr>
          <w:trHeight w:val="299"/>
        </w:trPr>
        <w:tc>
          <w:tcPr>
            <w:tcW w:w="2830" w:type="dxa"/>
          </w:tcPr>
          <w:p w14:paraId="4CB7198C" w14:textId="77777777" w:rsidR="00423A52" w:rsidRDefault="00341A7A">
            <w:pPr>
              <w:pStyle w:val="TableParagraph"/>
              <w:spacing w:before="21"/>
            </w:pPr>
            <w:r>
              <w:t>1.2</w:t>
            </w:r>
            <w:r>
              <w:rPr>
                <w:spacing w:val="1"/>
              </w:rPr>
              <w:t xml:space="preserve"> </w:t>
            </w:r>
            <w:r>
              <w:rPr>
                <w:spacing w:val="-2"/>
              </w:rPr>
              <w:t>PROCESO</w:t>
            </w:r>
          </w:p>
        </w:tc>
        <w:tc>
          <w:tcPr>
            <w:tcW w:w="6805" w:type="dxa"/>
          </w:tcPr>
          <w:p w14:paraId="275BE07C" w14:textId="77777777" w:rsidR="00423A52" w:rsidRDefault="00341A7A">
            <w:pPr>
              <w:pStyle w:val="TableParagraph"/>
              <w:spacing w:before="21"/>
            </w:pPr>
            <w:r>
              <w:t>GESTION</w:t>
            </w:r>
            <w:r>
              <w:rPr>
                <w:spacing w:val="-4"/>
              </w:rPr>
              <w:t xml:space="preserve"> </w:t>
            </w:r>
            <w:r>
              <w:rPr>
                <w:spacing w:val="-2"/>
              </w:rPr>
              <w:t>DOCUMENTAL</w:t>
            </w:r>
          </w:p>
        </w:tc>
      </w:tr>
      <w:tr w:rsidR="00423A52" w14:paraId="65FDA485" w14:textId="77777777">
        <w:trPr>
          <w:trHeight w:val="302"/>
        </w:trPr>
        <w:tc>
          <w:tcPr>
            <w:tcW w:w="2830" w:type="dxa"/>
          </w:tcPr>
          <w:p w14:paraId="784050DD"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66B1B28" w14:textId="77777777" w:rsidR="00423A52" w:rsidRDefault="00341A7A">
            <w:pPr>
              <w:pStyle w:val="TableParagraph"/>
              <w:spacing w:before="21"/>
            </w:pPr>
            <w:r>
              <w:t>RESOLUCIÓN</w:t>
            </w:r>
            <w:r>
              <w:rPr>
                <w:spacing w:val="-4"/>
              </w:rPr>
              <w:t xml:space="preserve"> </w:t>
            </w:r>
            <w:r>
              <w:t>NO.</w:t>
            </w:r>
            <w:r>
              <w:rPr>
                <w:spacing w:val="-5"/>
              </w:rPr>
              <w:t xml:space="preserve"> </w:t>
            </w:r>
            <w:r>
              <w:t>666</w:t>
            </w:r>
            <w:r>
              <w:rPr>
                <w:spacing w:val="-6"/>
              </w:rPr>
              <w:t xml:space="preserve"> </w:t>
            </w:r>
            <w:r>
              <w:t>DE</w:t>
            </w:r>
            <w:r>
              <w:rPr>
                <w:spacing w:val="-3"/>
              </w:rPr>
              <w:t xml:space="preserve"> </w:t>
            </w:r>
            <w:r>
              <w:rPr>
                <w:spacing w:val="-4"/>
              </w:rPr>
              <w:t>2013</w:t>
            </w:r>
          </w:p>
        </w:tc>
      </w:tr>
      <w:tr w:rsidR="00423A52" w14:paraId="68DCD0C0" w14:textId="77777777">
        <w:trPr>
          <w:trHeight w:val="299"/>
        </w:trPr>
        <w:tc>
          <w:tcPr>
            <w:tcW w:w="2830" w:type="dxa"/>
          </w:tcPr>
          <w:p w14:paraId="4E9D7E19"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0AFB619F" w14:textId="77777777" w:rsidR="00423A52" w:rsidRDefault="00341A7A">
            <w:pPr>
              <w:pStyle w:val="TableParagraph"/>
              <w:spacing w:before="19"/>
            </w:pPr>
            <w:r>
              <w:t>ACTAS</w:t>
            </w:r>
            <w:r>
              <w:rPr>
                <w:spacing w:val="-5"/>
              </w:rPr>
              <w:t xml:space="preserve"> </w:t>
            </w:r>
            <w:r>
              <w:t>DEL</w:t>
            </w:r>
            <w:r>
              <w:rPr>
                <w:spacing w:val="-4"/>
              </w:rPr>
              <w:t xml:space="preserve"> </w:t>
            </w:r>
            <w:r>
              <w:t>COMITÉ</w:t>
            </w:r>
            <w:r>
              <w:rPr>
                <w:spacing w:val="-5"/>
              </w:rPr>
              <w:t xml:space="preserve"> </w:t>
            </w:r>
            <w:r>
              <w:t>INTERNO</w:t>
            </w:r>
            <w:r>
              <w:rPr>
                <w:spacing w:val="-5"/>
              </w:rPr>
              <w:t xml:space="preserve"> </w:t>
            </w:r>
            <w:r>
              <w:t>DE</w:t>
            </w:r>
            <w:r>
              <w:rPr>
                <w:spacing w:val="-4"/>
              </w:rPr>
              <w:t xml:space="preserve"> </w:t>
            </w:r>
            <w:r>
              <w:rPr>
                <w:spacing w:val="-2"/>
              </w:rPr>
              <w:t>ARCHIVO</w:t>
            </w:r>
          </w:p>
        </w:tc>
      </w:tr>
    </w:tbl>
    <w:p w14:paraId="7A41343B" w14:textId="77777777" w:rsidR="00423A52" w:rsidRDefault="00423A52">
      <w:pPr>
        <w:pStyle w:val="TableParagraph"/>
        <w:sectPr w:rsidR="00423A52">
          <w:pgSz w:w="12240" w:h="15840"/>
          <w:pgMar w:top="2100" w:right="850" w:bottom="1920" w:left="1133" w:header="713" w:footer="1726" w:gutter="0"/>
          <w:cols w:space="720"/>
        </w:sectPr>
      </w:pPr>
    </w:p>
    <w:p w14:paraId="327DBD83"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B0612DB" w14:textId="77777777">
        <w:trPr>
          <w:trHeight w:val="506"/>
        </w:trPr>
        <w:tc>
          <w:tcPr>
            <w:tcW w:w="2830" w:type="dxa"/>
            <w:tcBorders>
              <w:top w:val="nil"/>
            </w:tcBorders>
          </w:tcPr>
          <w:p w14:paraId="1CDC0AA8" w14:textId="77777777" w:rsidR="00423A52" w:rsidRDefault="00341A7A">
            <w:pPr>
              <w:pStyle w:val="TableParagraph"/>
              <w:spacing w:line="254" w:lineRule="exact"/>
            </w:pPr>
            <w:r>
              <w:t xml:space="preserve">1.5 NIVEL DE </w:t>
            </w:r>
            <w:r>
              <w:rPr>
                <w:spacing w:val="-2"/>
              </w:rPr>
              <w:t>DESCRIPCIÓN</w:t>
            </w:r>
          </w:p>
        </w:tc>
        <w:tc>
          <w:tcPr>
            <w:tcW w:w="6805" w:type="dxa"/>
            <w:tcBorders>
              <w:top w:val="nil"/>
            </w:tcBorders>
          </w:tcPr>
          <w:p w14:paraId="40918E1F" w14:textId="77777777" w:rsidR="00423A52" w:rsidRDefault="00341A7A">
            <w:pPr>
              <w:pStyle w:val="TableParagraph"/>
              <w:spacing w:before="125"/>
            </w:pPr>
            <w:r>
              <w:rPr>
                <w:spacing w:val="-2"/>
              </w:rPr>
              <w:t>Subserie</w:t>
            </w:r>
          </w:p>
        </w:tc>
      </w:tr>
      <w:tr w:rsidR="00423A52" w14:paraId="6F54E791" w14:textId="77777777">
        <w:trPr>
          <w:trHeight w:val="297"/>
        </w:trPr>
        <w:tc>
          <w:tcPr>
            <w:tcW w:w="9635" w:type="dxa"/>
            <w:gridSpan w:val="2"/>
            <w:shd w:val="clear" w:color="auto" w:fill="538235"/>
          </w:tcPr>
          <w:p w14:paraId="230E1C00"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2F46A1EC" w14:textId="77777777">
        <w:trPr>
          <w:trHeight w:val="2025"/>
        </w:trPr>
        <w:tc>
          <w:tcPr>
            <w:tcW w:w="2830" w:type="dxa"/>
          </w:tcPr>
          <w:p w14:paraId="27448F07" w14:textId="77777777" w:rsidR="00423A52" w:rsidRDefault="00423A52">
            <w:pPr>
              <w:pStyle w:val="TableParagraph"/>
              <w:ind w:left="0"/>
              <w:rPr>
                <w:rFonts w:ascii="Arial"/>
                <w:b/>
              </w:rPr>
            </w:pPr>
          </w:p>
          <w:p w14:paraId="0C2FC202" w14:textId="77777777" w:rsidR="00423A52" w:rsidRDefault="00423A52">
            <w:pPr>
              <w:pStyle w:val="TableParagraph"/>
              <w:ind w:left="0"/>
              <w:rPr>
                <w:rFonts w:ascii="Arial"/>
                <w:b/>
              </w:rPr>
            </w:pPr>
          </w:p>
          <w:p w14:paraId="1F327EA0" w14:textId="77777777" w:rsidR="00423A52" w:rsidRDefault="00423A52">
            <w:pPr>
              <w:pStyle w:val="TableParagraph"/>
              <w:spacing w:before="124"/>
              <w:ind w:left="0"/>
              <w:rPr>
                <w:rFonts w:ascii="Arial"/>
                <w:b/>
              </w:rPr>
            </w:pPr>
          </w:p>
          <w:p w14:paraId="6F3086EE" w14:textId="77777777" w:rsidR="00423A52" w:rsidRDefault="00341A7A">
            <w:pPr>
              <w:pStyle w:val="TableParagraph"/>
            </w:pPr>
            <w:r>
              <w:t>2.1</w:t>
            </w:r>
            <w:r>
              <w:rPr>
                <w:spacing w:val="1"/>
              </w:rPr>
              <w:t xml:space="preserve"> </w:t>
            </w:r>
            <w:r>
              <w:rPr>
                <w:spacing w:val="-2"/>
              </w:rPr>
              <w:t>DEFINICIÓN</w:t>
            </w:r>
          </w:p>
        </w:tc>
        <w:tc>
          <w:tcPr>
            <w:tcW w:w="6805" w:type="dxa"/>
          </w:tcPr>
          <w:p w14:paraId="33B54B41" w14:textId="77777777" w:rsidR="00423A52" w:rsidRDefault="00341A7A">
            <w:pPr>
              <w:pStyle w:val="TableParagraph"/>
              <w:ind w:right="58"/>
              <w:jc w:val="both"/>
            </w:pPr>
            <w:r>
              <w:t xml:space="preserve">Subserie que contiene los documentos que dan cuenta de las decisiones tomadas durante las sesiones del comité Interno de Archivo, el cual está conformado con el fin de asesorar a la alta dirección de la UAERMV en materia archivística y de gestión documental. Comité responsable de cumplir y hacer cumplir las </w:t>
            </w:r>
            <w:proofErr w:type="gramStart"/>
            <w:r>
              <w:t>políticas</w:t>
            </w:r>
            <w:r>
              <w:rPr>
                <w:spacing w:val="39"/>
              </w:rPr>
              <w:t xml:space="preserve">  </w:t>
            </w:r>
            <w:r>
              <w:t>archivísticas,</w:t>
            </w:r>
            <w:r>
              <w:rPr>
                <w:spacing w:val="40"/>
              </w:rPr>
              <w:t xml:space="preserve">  </w:t>
            </w:r>
            <w:r>
              <w:t>definir</w:t>
            </w:r>
            <w:proofErr w:type="gramEnd"/>
            <w:r>
              <w:rPr>
                <w:spacing w:val="39"/>
              </w:rPr>
              <w:t xml:space="preserve">  </w:t>
            </w:r>
            <w:proofErr w:type="gramStart"/>
            <w:r>
              <w:t>los</w:t>
            </w:r>
            <w:r>
              <w:rPr>
                <w:spacing w:val="40"/>
              </w:rPr>
              <w:t xml:space="preserve">  </w:t>
            </w:r>
            <w:r>
              <w:t>programas</w:t>
            </w:r>
            <w:proofErr w:type="gramEnd"/>
            <w:r>
              <w:rPr>
                <w:spacing w:val="39"/>
              </w:rPr>
              <w:t xml:space="preserve">  </w:t>
            </w:r>
            <w:proofErr w:type="gramStart"/>
            <w:r>
              <w:t>de</w:t>
            </w:r>
            <w:r>
              <w:rPr>
                <w:spacing w:val="39"/>
              </w:rPr>
              <w:t xml:space="preserve">  </w:t>
            </w:r>
            <w:r>
              <w:t>gestión</w:t>
            </w:r>
            <w:proofErr w:type="gramEnd"/>
            <w:r>
              <w:rPr>
                <w:spacing w:val="39"/>
              </w:rPr>
              <w:t xml:space="preserve">  </w:t>
            </w:r>
            <w:r>
              <w:rPr>
                <w:spacing w:val="-5"/>
              </w:rPr>
              <w:t>de</w:t>
            </w:r>
          </w:p>
          <w:p w14:paraId="4D14BA94" w14:textId="77777777" w:rsidR="00423A52" w:rsidRDefault="00341A7A">
            <w:pPr>
              <w:pStyle w:val="TableParagraph"/>
              <w:spacing w:line="252" w:lineRule="exact"/>
              <w:ind w:right="58"/>
              <w:jc w:val="both"/>
            </w:pPr>
            <w:r>
              <w:t>documentos y hacer recomendaciones en cuanto a los procesos administrativos y técnicos de los archivos.</w:t>
            </w:r>
          </w:p>
        </w:tc>
      </w:tr>
      <w:tr w:rsidR="00423A52" w14:paraId="09627534" w14:textId="77777777">
        <w:trPr>
          <w:trHeight w:val="599"/>
        </w:trPr>
        <w:tc>
          <w:tcPr>
            <w:tcW w:w="2830" w:type="dxa"/>
          </w:tcPr>
          <w:p w14:paraId="43BEB2A0" w14:textId="77777777" w:rsidR="00423A52" w:rsidRDefault="00341A7A">
            <w:pPr>
              <w:pStyle w:val="TableParagraph"/>
              <w:spacing w:before="43"/>
            </w:pPr>
            <w:r>
              <w:t xml:space="preserve">2.2 TIPOS </w:t>
            </w:r>
            <w:r>
              <w:rPr>
                <w:spacing w:val="-2"/>
              </w:rPr>
              <w:t>DOCUMENTALES</w:t>
            </w:r>
          </w:p>
        </w:tc>
        <w:tc>
          <w:tcPr>
            <w:tcW w:w="6805" w:type="dxa"/>
          </w:tcPr>
          <w:p w14:paraId="05D78071" w14:textId="77777777" w:rsidR="00423A52" w:rsidRDefault="00341A7A">
            <w:pPr>
              <w:pStyle w:val="TableParagraph"/>
              <w:numPr>
                <w:ilvl w:val="0"/>
                <w:numId w:val="118"/>
              </w:numPr>
              <w:tabs>
                <w:tab w:val="left" w:pos="207"/>
              </w:tabs>
              <w:spacing w:before="43"/>
              <w:ind w:left="207" w:hanging="138"/>
            </w:pPr>
            <w:r>
              <w:rPr>
                <w:spacing w:val="-2"/>
              </w:rPr>
              <w:t>Convocatoria</w:t>
            </w:r>
          </w:p>
          <w:p w14:paraId="37671A23" w14:textId="77777777" w:rsidR="00423A52" w:rsidRDefault="00341A7A">
            <w:pPr>
              <w:pStyle w:val="TableParagraph"/>
              <w:numPr>
                <w:ilvl w:val="0"/>
                <w:numId w:val="118"/>
              </w:numPr>
              <w:tabs>
                <w:tab w:val="left" w:pos="207"/>
              </w:tabs>
              <w:spacing w:before="1"/>
              <w:ind w:left="207" w:hanging="138"/>
            </w:pPr>
            <w:r>
              <w:rPr>
                <w:spacing w:val="-4"/>
              </w:rPr>
              <w:t>Acta</w:t>
            </w:r>
          </w:p>
        </w:tc>
      </w:tr>
      <w:tr w:rsidR="00423A52" w14:paraId="560C4987" w14:textId="77777777">
        <w:trPr>
          <w:trHeight w:val="299"/>
        </w:trPr>
        <w:tc>
          <w:tcPr>
            <w:tcW w:w="9635" w:type="dxa"/>
            <w:gridSpan w:val="2"/>
            <w:shd w:val="clear" w:color="auto" w:fill="538235"/>
          </w:tcPr>
          <w:p w14:paraId="2137001E"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0C020622" w14:textId="77777777">
        <w:trPr>
          <w:trHeight w:val="299"/>
        </w:trPr>
        <w:tc>
          <w:tcPr>
            <w:tcW w:w="2830" w:type="dxa"/>
          </w:tcPr>
          <w:p w14:paraId="306D969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736CA76" w14:textId="77777777" w:rsidR="00423A52" w:rsidRDefault="00341A7A">
            <w:pPr>
              <w:pStyle w:val="TableParagraph"/>
              <w:spacing w:before="21"/>
            </w:pPr>
            <w:r>
              <w:t>Actas</w:t>
            </w:r>
            <w:r>
              <w:rPr>
                <w:spacing w:val="-4"/>
              </w:rPr>
              <w:t xml:space="preserve"> </w:t>
            </w:r>
            <w:r>
              <w:t>del</w:t>
            </w:r>
            <w:r>
              <w:rPr>
                <w:spacing w:val="-3"/>
              </w:rPr>
              <w:t xml:space="preserve"> </w:t>
            </w:r>
            <w:r>
              <w:t>Comité</w:t>
            </w:r>
            <w:r>
              <w:rPr>
                <w:spacing w:val="-6"/>
              </w:rPr>
              <w:t xml:space="preserve"> </w:t>
            </w:r>
            <w:r>
              <w:t>Interno</w:t>
            </w:r>
            <w:r>
              <w:rPr>
                <w:spacing w:val="-5"/>
              </w:rPr>
              <w:t xml:space="preserve"> </w:t>
            </w:r>
            <w:r>
              <w:t>de</w:t>
            </w:r>
            <w:r>
              <w:rPr>
                <w:spacing w:val="-3"/>
              </w:rPr>
              <w:t xml:space="preserve"> </w:t>
            </w:r>
            <w:r>
              <w:rPr>
                <w:spacing w:val="-2"/>
              </w:rPr>
              <w:t>Archivo</w:t>
            </w:r>
          </w:p>
        </w:tc>
      </w:tr>
      <w:tr w:rsidR="00423A52" w14:paraId="26244D3E" w14:textId="77777777">
        <w:trPr>
          <w:trHeight w:val="506"/>
        </w:trPr>
        <w:tc>
          <w:tcPr>
            <w:tcW w:w="2830" w:type="dxa"/>
          </w:tcPr>
          <w:p w14:paraId="44B2042B"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7C56B9D6" w14:textId="77777777" w:rsidR="00423A52" w:rsidRDefault="00341A7A">
            <w:pPr>
              <w:pStyle w:val="TableParagraph"/>
              <w:spacing w:before="124"/>
            </w:pPr>
            <w:r>
              <w:t>Acta,</w:t>
            </w:r>
            <w:r>
              <w:rPr>
                <w:spacing w:val="-5"/>
              </w:rPr>
              <w:t xml:space="preserve"> </w:t>
            </w:r>
            <w:r>
              <w:t>sesión,</w:t>
            </w:r>
            <w:r>
              <w:rPr>
                <w:spacing w:val="-5"/>
              </w:rPr>
              <w:t xml:space="preserve"> </w:t>
            </w:r>
            <w:r>
              <w:rPr>
                <w:spacing w:val="-2"/>
              </w:rPr>
              <w:t>decisiones.</w:t>
            </w:r>
          </w:p>
        </w:tc>
      </w:tr>
      <w:tr w:rsidR="00423A52" w14:paraId="685C8991" w14:textId="77777777">
        <w:trPr>
          <w:trHeight w:val="386"/>
        </w:trPr>
        <w:tc>
          <w:tcPr>
            <w:tcW w:w="9635" w:type="dxa"/>
            <w:gridSpan w:val="2"/>
            <w:tcBorders>
              <w:left w:val="nil"/>
              <w:right w:val="nil"/>
            </w:tcBorders>
          </w:tcPr>
          <w:p w14:paraId="59B3F8CC" w14:textId="77777777" w:rsidR="00423A52" w:rsidRDefault="00423A52">
            <w:pPr>
              <w:pStyle w:val="TableParagraph"/>
              <w:ind w:left="0"/>
              <w:rPr>
                <w:rFonts w:ascii="Times New Roman"/>
                <w:sz w:val="20"/>
              </w:rPr>
            </w:pPr>
          </w:p>
        </w:tc>
      </w:tr>
      <w:tr w:rsidR="00423A52" w14:paraId="13D09378" w14:textId="77777777">
        <w:trPr>
          <w:trHeight w:val="302"/>
        </w:trPr>
        <w:tc>
          <w:tcPr>
            <w:tcW w:w="9635" w:type="dxa"/>
            <w:gridSpan w:val="2"/>
            <w:shd w:val="clear" w:color="auto" w:fill="538235"/>
          </w:tcPr>
          <w:p w14:paraId="41166940"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04082AF5" w14:textId="77777777">
        <w:trPr>
          <w:trHeight w:val="299"/>
        </w:trPr>
        <w:tc>
          <w:tcPr>
            <w:tcW w:w="2830" w:type="dxa"/>
          </w:tcPr>
          <w:p w14:paraId="43B6268E"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3DF1E5C2" w14:textId="77777777" w:rsidR="00423A52" w:rsidRDefault="00341A7A">
            <w:pPr>
              <w:pStyle w:val="TableParagraph"/>
              <w:spacing w:before="21"/>
            </w:pPr>
            <w:r>
              <w:t>SECRETARIA</w:t>
            </w:r>
            <w:r>
              <w:rPr>
                <w:spacing w:val="-9"/>
              </w:rPr>
              <w:t xml:space="preserve"> </w:t>
            </w:r>
            <w:r>
              <w:rPr>
                <w:spacing w:val="-2"/>
              </w:rPr>
              <w:t>GENERAL</w:t>
            </w:r>
          </w:p>
        </w:tc>
      </w:tr>
      <w:tr w:rsidR="00423A52" w14:paraId="0F411B17" w14:textId="77777777">
        <w:trPr>
          <w:trHeight w:val="300"/>
        </w:trPr>
        <w:tc>
          <w:tcPr>
            <w:tcW w:w="2830" w:type="dxa"/>
          </w:tcPr>
          <w:p w14:paraId="4864A68F" w14:textId="77777777" w:rsidR="00423A52" w:rsidRDefault="00341A7A">
            <w:pPr>
              <w:pStyle w:val="TableParagraph"/>
              <w:spacing w:before="21"/>
            </w:pPr>
            <w:r>
              <w:t>1.2</w:t>
            </w:r>
            <w:r>
              <w:rPr>
                <w:spacing w:val="1"/>
              </w:rPr>
              <w:t xml:space="preserve"> </w:t>
            </w:r>
            <w:r>
              <w:rPr>
                <w:spacing w:val="-2"/>
              </w:rPr>
              <w:t>PROCESO</w:t>
            </w:r>
          </w:p>
        </w:tc>
        <w:tc>
          <w:tcPr>
            <w:tcW w:w="6805" w:type="dxa"/>
          </w:tcPr>
          <w:p w14:paraId="5856A692" w14:textId="77777777" w:rsidR="00423A52" w:rsidRDefault="00341A7A">
            <w:pPr>
              <w:pStyle w:val="TableParagraph"/>
              <w:spacing w:before="21"/>
            </w:pPr>
            <w:r>
              <w:t>GESTION</w:t>
            </w:r>
            <w:r>
              <w:rPr>
                <w:spacing w:val="-5"/>
              </w:rPr>
              <w:t xml:space="preserve"> </w:t>
            </w:r>
            <w:r>
              <w:t>DEL</w:t>
            </w:r>
            <w:r>
              <w:rPr>
                <w:spacing w:val="-6"/>
              </w:rPr>
              <w:t xml:space="preserve"> </w:t>
            </w:r>
            <w:r>
              <w:t>TALENTO</w:t>
            </w:r>
            <w:r>
              <w:rPr>
                <w:spacing w:val="-3"/>
              </w:rPr>
              <w:t xml:space="preserve"> </w:t>
            </w:r>
            <w:r>
              <w:rPr>
                <w:spacing w:val="-2"/>
              </w:rPr>
              <w:t>HUMANO</w:t>
            </w:r>
          </w:p>
        </w:tc>
      </w:tr>
      <w:tr w:rsidR="00423A52" w14:paraId="70455144" w14:textId="77777777">
        <w:trPr>
          <w:trHeight w:val="299"/>
        </w:trPr>
        <w:tc>
          <w:tcPr>
            <w:tcW w:w="2830" w:type="dxa"/>
          </w:tcPr>
          <w:p w14:paraId="4FB8F1FC"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052825F8" w14:textId="77777777" w:rsidR="00423A52" w:rsidRDefault="00341A7A">
            <w:pPr>
              <w:pStyle w:val="TableParagraph"/>
              <w:spacing w:before="21"/>
            </w:pPr>
            <w:r>
              <w:t>RESOLUCIÓN</w:t>
            </w:r>
            <w:r>
              <w:rPr>
                <w:spacing w:val="-4"/>
              </w:rPr>
              <w:t xml:space="preserve"> </w:t>
            </w:r>
            <w:r>
              <w:t>NO.</w:t>
            </w:r>
            <w:r>
              <w:rPr>
                <w:spacing w:val="-5"/>
              </w:rPr>
              <w:t xml:space="preserve"> </w:t>
            </w:r>
            <w:r>
              <w:t>650</w:t>
            </w:r>
            <w:r>
              <w:rPr>
                <w:spacing w:val="-6"/>
              </w:rPr>
              <w:t xml:space="preserve"> </w:t>
            </w:r>
            <w:r>
              <w:t>DE</w:t>
            </w:r>
            <w:r>
              <w:rPr>
                <w:spacing w:val="-3"/>
              </w:rPr>
              <w:t xml:space="preserve"> </w:t>
            </w:r>
            <w:r>
              <w:rPr>
                <w:spacing w:val="-4"/>
              </w:rPr>
              <w:t>2014</w:t>
            </w:r>
          </w:p>
        </w:tc>
      </w:tr>
      <w:tr w:rsidR="00423A52" w14:paraId="3E00DB7E" w14:textId="77777777">
        <w:trPr>
          <w:trHeight w:val="505"/>
        </w:trPr>
        <w:tc>
          <w:tcPr>
            <w:tcW w:w="2830" w:type="dxa"/>
          </w:tcPr>
          <w:p w14:paraId="2E4B840E" w14:textId="77777777" w:rsidR="00423A52" w:rsidRDefault="00341A7A">
            <w:pPr>
              <w:pStyle w:val="TableParagraph"/>
              <w:spacing w:before="252" w:line="234" w:lineRule="exact"/>
            </w:pPr>
            <w:r>
              <w:t>1.4</w:t>
            </w:r>
            <w:r>
              <w:rPr>
                <w:spacing w:val="-3"/>
              </w:rPr>
              <w:t xml:space="preserve"> </w:t>
            </w:r>
            <w:r>
              <w:rPr>
                <w:spacing w:val="-2"/>
              </w:rPr>
              <w:t>TÍTULO</w:t>
            </w:r>
          </w:p>
        </w:tc>
        <w:tc>
          <w:tcPr>
            <w:tcW w:w="6805" w:type="dxa"/>
          </w:tcPr>
          <w:p w14:paraId="2215EBB9" w14:textId="77777777" w:rsidR="00423A52" w:rsidRDefault="00341A7A">
            <w:pPr>
              <w:pStyle w:val="TableParagraph"/>
              <w:spacing w:line="254" w:lineRule="exact"/>
            </w:pPr>
            <w:r>
              <w:t>ACTAS</w:t>
            </w:r>
            <w:r>
              <w:rPr>
                <w:spacing w:val="40"/>
              </w:rPr>
              <w:t xml:space="preserve"> </w:t>
            </w:r>
            <w:r>
              <w:t>DEL</w:t>
            </w:r>
            <w:r>
              <w:rPr>
                <w:spacing w:val="40"/>
              </w:rPr>
              <w:t xml:space="preserve"> </w:t>
            </w:r>
            <w:r>
              <w:t>COMITÉ</w:t>
            </w:r>
            <w:r>
              <w:rPr>
                <w:spacing w:val="40"/>
              </w:rPr>
              <w:t xml:space="preserve"> </w:t>
            </w:r>
            <w:r>
              <w:t>PARITARIO</w:t>
            </w:r>
            <w:r>
              <w:rPr>
                <w:spacing w:val="40"/>
              </w:rPr>
              <w:t xml:space="preserve"> </w:t>
            </w:r>
            <w:r>
              <w:t>DE</w:t>
            </w:r>
            <w:r>
              <w:rPr>
                <w:spacing w:val="40"/>
              </w:rPr>
              <w:t xml:space="preserve"> </w:t>
            </w:r>
            <w:r>
              <w:t>SALUD</w:t>
            </w:r>
            <w:r>
              <w:rPr>
                <w:spacing w:val="40"/>
              </w:rPr>
              <w:t xml:space="preserve"> </w:t>
            </w:r>
            <w:r>
              <w:t xml:space="preserve">OCUPACIONAL </w:t>
            </w:r>
            <w:r>
              <w:rPr>
                <w:spacing w:val="-2"/>
              </w:rPr>
              <w:t>(COPASO)</w:t>
            </w:r>
          </w:p>
        </w:tc>
      </w:tr>
      <w:tr w:rsidR="00423A52" w14:paraId="3CDF846D" w14:textId="77777777">
        <w:trPr>
          <w:trHeight w:val="504"/>
        </w:trPr>
        <w:tc>
          <w:tcPr>
            <w:tcW w:w="2830" w:type="dxa"/>
          </w:tcPr>
          <w:p w14:paraId="41F14EF5" w14:textId="77777777" w:rsidR="00423A52" w:rsidRDefault="00341A7A">
            <w:pPr>
              <w:pStyle w:val="TableParagraph"/>
              <w:spacing w:line="248" w:lineRule="exact"/>
            </w:pPr>
            <w:r>
              <w:t>1.5</w:t>
            </w:r>
            <w:r>
              <w:rPr>
                <w:spacing w:val="-2"/>
              </w:rPr>
              <w:t xml:space="preserve"> </w:t>
            </w:r>
            <w:r>
              <w:t>NIVEL</w:t>
            </w:r>
            <w:r>
              <w:rPr>
                <w:spacing w:val="-3"/>
              </w:rPr>
              <w:t xml:space="preserve"> </w:t>
            </w:r>
            <w:r>
              <w:rPr>
                <w:spacing w:val="-5"/>
              </w:rPr>
              <w:t>DE</w:t>
            </w:r>
          </w:p>
          <w:p w14:paraId="616EF334" w14:textId="77777777" w:rsidR="00423A52" w:rsidRDefault="00341A7A">
            <w:pPr>
              <w:pStyle w:val="TableParagraph"/>
              <w:spacing w:before="1" w:line="234" w:lineRule="exact"/>
            </w:pPr>
            <w:r>
              <w:rPr>
                <w:spacing w:val="-2"/>
              </w:rPr>
              <w:t>DESCRIPCIÓN</w:t>
            </w:r>
          </w:p>
        </w:tc>
        <w:tc>
          <w:tcPr>
            <w:tcW w:w="6805" w:type="dxa"/>
          </w:tcPr>
          <w:p w14:paraId="787508CC" w14:textId="77777777" w:rsidR="00423A52" w:rsidRDefault="00341A7A">
            <w:pPr>
              <w:pStyle w:val="TableParagraph"/>
              <w:spacing w:before="122"/>
            </w:pPr>
            <w:r>
              <w:rPr>
                <w:spacing w:val="-2"/>
              </w:rPr>
              <w:t>Subserie</w:t>
            </w:r>
          </w:p>
        </w:tc>
      </w:tr>
      <w:tr w:rsidR="00423A52" w14:paraId="17703CAC" w14:textId="77777777">
        <w:trPr>
          <w:trHeight w:val="299"/>
        </w:trPr>
        <w:tc>
          <w:tcPr>
            <w:tcW w:w="9635" w:type="dxa"/>
            <w:gridSpan w:val="2"/>
            <w:shd w:val="clear" w:color="auto" w:fill="538235"/>
          </w:tcPr>
          <w:p w14:paraId="65E82F6C"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527196E5" w14:textId="77777777">
        <w:trPr>
          <w:trHeight w:val="1264"/>
        </w:trPr>
        <w:tc>
          <w:tcPr>
            <w:tcW w:w="2830" w:type="dxa"/>
          </w:tcPr>
          <w:p w14:paraId="47D43E51" w14:textId="77777777" w:rsidR="00423A52" w:rsidRDefault="00423A52">
            <w:pPr>
              <w:pStyle w:val="TableParagraph"/>
              <w:spacing w:before="250"/>
              <w:ind w:left="0"/>
              <w:rPr>
                <w:rFonts w:ascii="Arial"/>
                <w:b/>
              </w:rPr>
            </w:pPr>
          </w:p>
          <w:p w14:paraId="34678D3B"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03A1E82E" w14:textId="77777777" w:rsidR="00423A52" w:rsidRDefault="00341A7A">
            <w:pPr>
              <w:pStyle w:val="TableParagraph"/>
              <w:ind w:right="56"/>
              <w:jc w:val="both"/>
            </w:pPr>
            <w:r>
              <w:t>Subserie que contiene los documentos que dan cuenta de las decisiones tomadas durante las sesiones del Comité Paritario de Salud Ocupacional, el cual está conformado con</w:t>
            </w:r>
            <w:r>
              <w:rPr>
                <w:spacing w:val="-2"/>
              </w:rPr>
              <w:t xml:space="preserve"> </w:t>
            </w:r>
            <w:r>
              <w:t>el</w:t>
            </w:r>
            <w:r>
              <w:rPr>
                <w:spacing w:val="-1"/>
              </w:rPr>
              <w:t xml:space="preserve"> </w:t>
            </w:r>
            <w:r>
              <w:t>fin de propender</w:t>
            </w:r>
          </w:p>
          <w:p w14:paraId="7554D4B8" w14:textId="77777777" w:rsidR="00423A52" w:rsidRDefault="00341A7A">
            <w:pPr>
              <w:pStyle w:val="TableParagraph"/>
              <w:spacing w:line="252" w:lineRule="exact"/>
              <w:ind w:right="60"/>
              <w:jc w:val="both"/>
            </w:pPr>
            <w:r>
              <w:t>por el mejoramiento y mantenimiento de las condiciones de vida y salud de los funcionarios y contratistas de la UAERMV.</w:t>
            </w:r>
          </w:p>
        </w:tc>
      </w:tr>
      <w:tr w:rsidR="00423A52" w14:paraId="4D63B4E8" w14:textId="77777777">
        <w:trPr>
          <w:trHeight w:val="1013"/>
        </w:trPr>
        <w:tc>
          <w:tcPr>
            <w:tcW w:w="2830" w:type="dxa"/>
          </w:tcPr>
          <w:p w14:paraId="6AB6B95D" w14:textId="77777777" w:rsidR="00423A52" w:rsidRDefault="00341A7A">
            <w:pPr>
              <w:pStyle w:val="TableParagraph"/>
              <w:spacing w:before="252"/>
            </w:pPr>
            <w:r>
              <w:t xml:space="preserve">2.2 TIPOS </w:t>
            </w:r>
            <w:r>
              <w:rPr>
                <w:spacing w:val="-2"/>
              </w:rPr>
              <w:t>DOCUMENTALES</w:t>
            </w:r>
          </w:p>
        </w:tc>
        <w:tc>
          <w:tcPr>
            <w:tcW w:w="6805" w:type="dxa"/>
          </w:tcPr>
          <w:p w14:paraId="7EF20D62" w14:textId="77777777" w:rsidR="00423A52" w:rsidRDefault="00341A7A">
            <w:pPr>
              <w:pStyle w:val="TableParagraph"/>
              <w:numPr>
                <w:ilvl w:val="0"/>
                <w:numId w:val="117"/>
              </w:numPr>
              <w:tabs>
                <w:tab w:val="left" w:pos="207"/>
              </w:tabs>
              <w:spacing w:line="253" w:lineRule="exact"/>
              <w:ind w:left="207" w:hanging="138"/>
            </w:pPr>
            <w:r>
              <w:rPr>
                <w:spacing w:val="-2"/>
              </w:rPr>
              <w:t>Convocatoria</w:t>
            </w:r>
          </w:p>
          <w:p w14:paraId="26F85852" w14:textId="77777777" w:rsidR="00423A52" w:rsidRDefault="00341A7A">
            <w:pPr>
              <w:pStyle w:val="TableParagraph"/>
              <w:numPr>
                <w:ilvl w:val="0"/>
                <w:numId w:val="117"/>
              </w:numPr>
              <w:tabs>
                <w:tab w:val="left" w:pos="207"/>
              </w:tabs>
              <w:spacing w:line="252" w:lineRule="exact"/>
              <w:ind w:left="207" w:hanging="138"/>
            </w:pPr>
            <w:r>
              <w:rPr>
                <w:spacing w:val="-4"/>
              </w:rPr>
              <w:t>Acta</w:t>
            </w:r>
          </w:p>
          <w:p w14:paraId="20611509" w14:textId="77777777" w:rsidR="00423A52" w:rsidRDefault="00341A7A">
            <w:pPr>
              <w:pStyle w:val="TableParagraph"/>
              <w:numPr>
                <w:ilvl w:val="0"/>
                <w:numId w:val="117"/>
              </w:numPr>
              <w:tabs>
                <w:tab w:val="left" w:pos="207"/>
              </w:tabs>
              <w:spacing w:line="252" w:lineRule="exact"/>
              <w:ind w:left="207" w:hanging="138"/>
            </w:pPr>
            <w:r>
              <w:rPr>
                <w:spacing w:val="-2"/>
              </w:rPr>
              <w:t>Reglamento</w:t>
            </w:r>
          </w:p>
          <w:p w14:paraId="4770CC8A" w14:textId="77777777" w:rsidR="00423A52" w:rsidRDefault="00341A7A">
            <w:pPr>
              <w:pStyle w:val="TableParagraph"/>
              <w:numPr>
                <w:ilvl w:val="0"/>
                <w:numId w:val="117"/>
              </w:numPr>
              <w:tabs>
                <w:tab w:val="left" w:pos="207"/>
              </w:tabs>
              <w:spacing w:before="1" w:line="234" w:lineRule="exact"/>
              <w:ind w:left="207" w:hanging="138"/>
            </w:pPr>
            <w:r>
              <w:rPr>
                <w:spacing w:val="-2"/>
              </w:rPr>
              <w:t>Informe</w:t>
            </w:r>
          </w:p>
        </w:tc>
      </w:tr>
      <w:tr w:rsidR="00423A52" w14:paraId="370F9BAB" w14:textId="77777777">
        <w:trPr>
          <w:trHeight w:val="299"/>
        </w:trPr>
        <w:tc>
          <w:tcPr>
            <w:tcW w:w="9635" w:type="dxa"/>
            <w:gridSpan w:val="2"/>
            <w:shd w:val="clear" w:color="auto" w:fill="538235"/>
          </w:tcPr>
          <w:p w14:paraId="051FFBE8"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58AAF74" w14:textId="77777777">
        <w:trPr>
          <w:trHeight w:val="301"/>
        </w:trPr>
        <w:tc>
          <w:tcPr>
            <w:tcW w:w="2830" w:type="dxa"/>
          </w:tcPr>
          <w:p w14:paraId="6CD3C549"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3447D61" w14:textId="77777777" w:rsidR="00423A52" w:rsidRDefault="00341A7A">
            <w:pPr>
              <w:pStyle w:val="TableParagraph"/>
              <w:spacing w:before="21"/>
            </w:pPr>
            <w:r>
              <w:t>Actas</w:t>
            </w:r>
            <w:r>
              <w:rPr>
                <w:spacing w:val="-1"/>
              </w:rPr>
              <w:t xml:space="preserve"> </w:t>
            </w:r>
            <w:r>
              <w:rPr>
                <w:spacing w:val="-2"/>
              </w:rPr>
              <w:t>COPASO</w:t>
            </w:r>
          </w:p>
        </w:tc>
      </w:tr>
      <w:tr w:rsidR="00423A52" w14:paraId="59EF2A9C" w14:textId="77777777">
        <w:trPr>
          <w:trHeight w:val="506"/>
        </w:trPr>
        <w:tc>
          <w:tcPr>
            <w:tcW w:w="2830" w:type="dxa"/>
          </w:tcPr>
          <w:p w14:paraId="7479DE56"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02538A59" w14:textId="77777777" w:rsidR="00423A52" w:rsidRDefault="00341A7A">
            <w:pPr>
              <w:pStyle w:val="TableParagraph"/>
              <w:spacing w:before="122"/>
            </w:pPr>
            <w:r>
              <w:t>Reglamento,</w:t>
            </w:r>
            <w:r>
              <w:rPr>
                <w:spacing w:val="-11"/>
              </w:rPr>
              <w:t xml:space="preserve"> </w:t>
            </w:r>
            <w:r>
              <w:t>Sesión,</w:t>
            </w:r>
            <w:r>
              <w:rPr>
                <w:spacing w:val="-10"/>
              </w:rPr>
              <w:t xml:space="preserve"> </w:t>
            </w:r>
            <w:r>
              <w:t>Decisiones,</w:t>
            </w:r>
            <w:r>
              <w:rPr>
                <w:spacing w:val="-8"/>
              </w:rPr>
              <w:t xml:space="preserve"> </w:t>
            </w:r>
            <w:r>
              <w:rPr>
                <w:spacing w:val="-4"/>
              </w:rPr>
              <w:t>Acta.</w:t>
            </w:r>
          </w:p>
        </w:tc>
      </w:tr>
    </w:tbl>
    <w:p w14:paraId="474277F1" w14:textId="77777777" w:rsidR="00423A52" w:rsidRDefault="00423A52">
      <w:pPr>
        <w:pStyle w:val="TableParagraph"/>
        <w:sectPr w:rsidR="00423A52">
          <w:pgSz w:w="12240" w:h="15840"/>
          <w:pgMar w:top="2100" w:right="850" w:bottom="1920" w:left="1133" w:header="713" w:footer="1726" w:gutter="0"/>
          <w:cols w:space="720"/>
        </w:sectPr>
      </w:pPr>
    </w:p>
    <w:p w14:paraId="5C003E27" w14:textId="77777777" w:rsidR="00423A52" w:rsidRDefault="00423A52">
      <w:pPr>
        <w:pStyle w:val="Textoindependiente"/>
        <w:rPr>
          <w:rFonts w:ascii="Arial"/>
          <w:b/>
          <w:sz w:val="20"/>
        </w:rPr>
      </w:pPr>
    </w:p>
    <w:p w14:paraId="105D43B3" w14:textId="77777777" w:rsidR="00423A52" w:rsidRDefault="00423A52">
      <w:pPr>
        <w:pStyle w:val="Textoindependiente"/>
        <w:spacing w:before="11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07C58764" w14:textId="77777777">
        <w:trPr>
          <w:trHeight w:val="299"/>
        </w:trPr>
        <w:tc>
          <w:tcPr>
            <w:tcW w:w="9635" w:type="dxa"/>
            <w:gridSpan w:val="2"/>
            <w:shd w:val="clear" w:color="auto" w:fill="538235"/>
          </w:tcPr>
          <w:p w14:paraId="64FAE239"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2A770C43" w14:textId="77777777">
        <w:trPr>
          <w:trHeight w:val="302"/>
        </w:trPr>
        <w:tc>
          <w:tcPr>
            <w:tcW w:w="2830" w:type="dxa"/>
          </w:tcPr>
          <w:p w14:paraId="3FE7C345"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393B13E5" w14:textId="77777777" w:rsidR="00423A52" w:rsidRDefault="00341A7A">
            <w:pPr>
              <w:pStyle w:val="TableParagraph"/>
              <w:spacing w:before="21"/>
            </w:pPr>
            <w:r>
              <w:t>SECRETARIA</w:t>
            </w:r>
            <w:r>
              <w:rPr>
                <w:spacing w:val="-9"/>
              </w:rPr>
              <w:t xml:space="preserve"> </w:t>
            </w:r>
            <w:r>
              <w:rPr>
                <w:spacing w:val="-2"/>
              </w:rPr>
              <w:t>GENERAL</w:t>
            </w:r>
          </w:p>
        </w:tc>
      </w:tr>
      <w:tr w:rsidR="00423A52" w14:paraId="6F3AB624" w14:textId="77777777">
        <w:trPr>
          <w:trHeight w:val="299"/>
        </w:trPr>
        <w:tc>
          <w:tcPr>
            <w:tcW w:w="2830" w:type="dxa"/>
          </w:tcPr>
          <w:p w14:paraId="341E388A" w14:textId="77777777" w:rsidR="00423A52" w:rsidRDefault="00341A7A">
            <w:pPr>
              <w:pStyle w:val="TableParagraph"/>
              <w:spacing w:before="21"/>
            </w:pPr>
            <w:r>
              <w:t>1.2</w:t>
            </w:r>
            <w:r>
              <w:rPr>
                <w:spacing w:val="1"/>
              </w:rPr>
              <w:t xml:space="preserve"> </w:t>
            </w:r>
            <w:r>
              <w:rPr>
                <w:spacing w:val="-2"/>
              </w:rPr>
              <w:t>PROCESO</w:t>
            </w:r>
          </w:p>
        </w:tc>
        <w:tc>
          <w:tcPr>
            <w:tcW w:w="6805" w:type="dxa"/>
          </w:tcPr>
          <w:p w14:paraId="066BC394" w14:textId="77777777" w:rsidR="00423A52" w:rsidRDefault="00341A7A">
            <w:pPr>
              <w:pStyle w:val="TableParagraph"/>
              <w:spacing w:before="21"/>
            </w:pPr>
            <w:r>
              <w:t>GESTIÓN</w:t>
            </w:r>
            <w:r>
              <w:rPr>
                <w:spacing w:val="-4"/>
              </w:rPr>
              <w:t xml:space="preserve"> </w:t>
            </w:r>
            <w:r>
              <w:rPr>
                <w:spacing w:val="-2"/>
              </w:rPr>
              <w:t>FINANCIERA</w:t>
            </w:r>
          </w:p>
        </w:tc>
      </w:tr>
      <w:tr w:rsidR="00423A52" w14:paraId="490A3EE0" w14:textId="77777777">
        <w:trPr>
          <w:trHeight w:val="505"/>
        </w:trPr>
        <w:tc>
          <w:tcPr>
            <w:tcW w:w="2830" w:type="dxa"/>
          </w:tcPr>
          <w:p w14:paraId="3A6A77D1" w14:textId="77777777" w:rsidR="00423A52" w:rsidRDefault="00341A7A">
            <w:pPr>
              <w:pStyle w:val="TableParagraph"/>
              <w:spacing w:before="124"/>
            </w:pPr>
            <w:r>
              <w:t>1.3</w:t>
            </w:r>
            <w:r>
              <w:rPr>
                <w:spacing w:val="1"/>
              </w:rPr>
              <w:t xml:space="preserve"> </w:t>
            </w:r>
            <w:r>
              <w:rPr>
                <w:spacing w:val="-2"/>
              </w:rPr>
              <w:t>PROCEDIMIENTO</w:t>
            </w:r>
          </w:p>
        </w:tc>
        <w:tc>
          <w:tcPr>
            <w:tcW w:w="6805" w:type="dxa"/>
          </w:tcPr>
          <w:p w14:paraId="218366C4" w14:textId="77777777" w:rsidR="00423A52" w:rsidRDefault="00341A7A">
            <w:pPr>
              <w:pStyle w:val="TableParagraph"/>
              <w:tabs>
                <w:tab w:val="left" w:pos="3694"/>
                <w:tab w:val="left" w:pos="4908"/>
              </w:tabs>
              <w:spacing w:line="252" w:lineRule="exact"/>
              <w:ind w:right="62"/>
            </w:pPr>
            <w:r>
              <w:rPr>
                <w:spacing w:val="-2"/>
              </w:rPr>
              <w:t>GEFI-PR-015-PROCEDIMIENTO</w:t>
            </w:r>
            <w:r>
              <w:tab/>
            </w:r>
            <w:r>
              <w:rPr>
                <w:spacing w:val="-2"/>
              </w:rPr>
              <w:t>COMITÉ</w:t>
            </w:r>
            <w:r>
              <w:tab/>
            </w:r>
            <w:r>
              <w:rPr>
                <w:spacing w:val="-2"/>
              </w:rPr>
              <w:t>SOSTENIBILIDAD CONTABLE</w:t>
            </w:r>
          </w:p>
        </w:tc>
      </w:tr>
      <w:tr w:rsidR="00423A52" w14:paraId="757410B6" w14:textId="77777777">
        <w:trPr>
          <w:trHeight w:val="299"/>
        </w:trPr>
        <w:tc>
          <w:tcPr>
            <w:tcW w:w="2830" w:type="dxa"/>
          </w:tcPr>
          <w:p w14:paraId="291AF0C4"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09935D6F" w14:textId="77777777" w:rsidR="00423A52" w:rsidRDefault="00341A7A">
            <w:pPr>
              <w:pStyle w:val="TableParagraph"/>
              <w:spacing w:before="21"/>
            </w:pPr>
            <w:r>
              <w:t>ACTAS</w:t>
            </w:r>
            <w:r>
              <w:rPr>
                <w:spacing w:val="-13"/>
              </w:rPr>
              <w:t xml:space="preserve"> </w:t>
            </w:r>
            <w:r>
              <w:t>DEL</w:t>
            </w:r>
            <w:r>
              <w:rPr>
                <w:spacing w:val="-10"/>
              </w:rPr>
              <w:t xml:space="preserve"> </w:t>
            </w:r>
            <w:r>
              <w:t>COMITÉ</w:t>
            </w:r>
            <w:r>
              <w:rPr>
                <w:spacing w:val="-12"/>
              </w:rPr>
              <w:t xml:space="preserve"> </w:t>
            </w:r>
            <w:r>
              <w:t>TÉCNICO</w:t>
            </w:r>
            <w:r>
              <w:rPr>
                <w:spacing w:val="-9"/>
              </w:rPr>
              <w:t xml:space="preserve"> </w:t>
            </w:r>
            <w:r>
              <w:t>DE</w:t>
            </w:r>
            <w:r>
              <w:rPr>
                <w:spacing w:val="-10"/>
              </w:rPr>
              <w:t xml:space="preserve"> </w:t>
            </w:r>
            <w:r>
              <w:t>SOSTENIBILIDAD</w:t>
            </w:r>
            <w:r>
              <w:rPr>
                <w:spacing w:val="-10"/>
              </w:rPr>
              <w:t xml:space="preserve"> </w:t>
            </w:r>
            <w:r>
              <w:rPr>
                <w:spacing w:val="-2"/>
              </w:rPr>
              <w:t>CONTABLE</w:t>
            </w:r>
          </w:p>
        </w:tc>
      </w:tr>
      <w:tr w:rsidR="00423A52" w14:paraId="3314A4F0" w14:textId="77777777">
        <w:trPr>
          <w:trHeight w:val="506"/>
        </w:trPr>
        <w:tc>
          <w:tcPr>
            <w:tcW w:w="2830" w:type="dxa"/>
          </w:tcPr>
          <w:p w14:paraId="00B20876" w14:textId="77777777" w:rsidR="00423A52" w:rsidRDefault="00341A7A">
            <w:pPr>
              <w:pStyle w:val="TableParagraph"/>
              <w:spacing w:line="250" w:lineRule="exact"/>
            </w:pPr>
            <w:r>
              <w:t>1.5</w:t>
            </w:r>
            <w:r>
              <w:rPr>
                <w:spacing w:val="-2"/>
              </w:rPr>
              <w:t xml:space="preserve"> </w:t>
            </w:r>
            <w:r>
              <w:t>NIVEL</w:t>
            </w:r>
            <w:r>
              <w:rPr>
                <w:spacing w:val="-3"/>
              </w:rPr>
              <w:t xml:space="preserve"> </w:t>
            </w:r>
            <w:r>
              <w:rPr>
                <w:spacing w:val="-5"/>
              </w:rPr>
              <w:t>DE</w:t>
            </w:r>
          </w:p>
          <w:p w14:paraId="48FB5189" w14:textId="77777777" w:rsidR="00423A52" w:rsidRDefault="00341A7A">
            <w:pPr>
              <w:pStyle w:val="TableParagraph"/>
              <w:spacing w:before="2" w:line="234" w:lineRule="exact"/>
            </w:pPr>
            <w:r>
              <w:rPr>
                <w:spacing w:val="-2"/>
              </w:rPr>
              <w:t>DESCRIPCIÓN</w:t>
            </w:r>
          </w:p>
        </w:tc>
        <w:tc>
          <w:tcPr>
            <w:tcW w:w="6805" w:type="dxa"/>
          </w:tcPr>
          <w:p w14:paraId="6C73D739" w14:textId="77777777" w:rsidR="00423A52" w:rsidRDefault="00341A7A">
            <w:pPr>
              <w:pStyle w:val="TableParagraph"/>
              <w:spacing w:before="124"/>
            </w:pPr>
            <w:r>
              <w:rPr>
                <w:spacing w:val="-2"/>
              </w:rPr>
              <w:t>Subserie</w:t>
            </w:r>
          </w:p>
        </w:tc>
      </w:tr>
      <w:tr w:rsidR="00423A52" w14:paraId="6BD134FA" w14:textId="77777777">
        <w:trPr>
          <w:trHeight w:val="299"/>
        </w:trPr>
        <w:tc>
          <w:tcPr>
            <w:tcW w:w="9635" w:type="dxa"/>
            <w:gridSpan w:val="2"/>
            <w:shd w:val="clear" w:color="auto" w:fill="538235"/>
          </w:tcPr>
          <w:p w14:paraId="3A084F26"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3F0D39CE" w14:textId="77777777">
        <w:trPr>
          <w:trHeight w:val="1770"/>
        </w:trPr>
        <w:tc>
          <w:tcPr>
            <w:tcW w:w="2830" w:type="dxa"/>
          </w:tcPr>
          <w:p w14:paraId="53EA424C" w14:textId="77777777" w:rsidR="00423A52" w:rsidRDefault="00423A52">
            <w:pPr>
              <w:pStyle w:val="TableParagraph"/>
              <w:ind w:left="0"/>
              <w:rPr>
                <w:rFonts w:ascii="Arial"/>
                <w:b/>
              </w:rPr>
            </w:pPr>
          </w:p>
          <w:p w14:paraId="5CFE319A" w14:textId="77777777" w:rsidR="00423A52" w:rsidRDefault="00423A52">
            <w:pPr>
              <w:pStyle w:val="TableParagraph"/>
              <w:spacing w:before="249"/>
              <w:ind w:left="0"/>
              <w:rPr>
                <w:rFonts w:ascii="Arial"/>
                <w:b/>
              </w:rPr>
            </w:pPr>
          </w:p>
          <w:p w14:paraId="1EC1D28A"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0CB6B9B3" w14:textId="77777777" w:rsidR="00423A52" w:rsidRDefault="00341A7A">
            <w:pPr>
              <w:pStyle w:val="TableParagraph"/>
              <w:ind w:right="56"/>
              <w:jc w:val="both"/>
            </w:pPr>
            <w:r>
              <w:t>La subserie contiene los documentos que dan cuenta de las decisiones tomadas durante las sesiones del comité Técnico de Sostenibilidad Contable, el cual está conformado con el fin de constituir una herramienta que sirva para la mejora continua y sostenibilidad</w:t>
            </w:r>
            <w:r>
              <w:rPr>
                <w:spacing w:val="-5"/>
              </w:rPr>
              <w:t xml:space="preserve"> </w:t>
            </w:r>
            <w:r>
              <w:t>de</w:t>
            </w:r>
            <w:r>
              <w:rPr>
                <w:spacing w:val="-5"/>
              </w:rPr>
              <w:t xml:space="preserve"> </w:t>
            </w:r>
            <w:r>
              <w:t>la</w:t>
            </w:r>
            <w:r>
              <w:rPr>
                <w:spacing w:val="-5"/>
              </w:rPr>
              <w:t xml:space="preserve"> </w:t>
            </w:r>
            <w:r>
              <w:t>calidad</w:t>
            </w:r>
            <w:r>
              <w:rPr>
                <w:spacing w:val="-5"/>
              </w:rPr>
              <w:t xml:space="preserve"> </w:t>
            </w:r>
            <w:r>
              <w:t>de</w:t>
            </w:r>
            <w:r>
              <w:rPr>
                <w:spacing w:val="-5"/>
              </w:rPr>
              <w:t xml:space="preserve"> </w:t>
            </w:r>
            <w:r>
              <w:t>la</w:t>
            </w:r>
            <w:r>
              <w:rPr>
                <w:spacing w:val="-5"/>
              </w:rPr>
              <w:t xml:space="preserve"> </w:t>
            </w:r>
            <w:r>
              <w:t>información</w:t>
            </w:r>
            <w:r>
              <w:rPr>
                <w:spacing w:val="-8"/>
              </w:rPr>
              <w:t xml:space="preserve"> </w:t>
            </w:r>
            <w:r>
              <w:t>financiera</w:t>
            </w:r>
            <w:r>
              <w:rPr>
                <w:spacing w:val="-5"/>
              </w:rPr>
              <w:t xml:space="preserve"> </w:t>
            </w:r>
            <w:r>
              <w:t>de</w:t>
            </w:r>
            <w:r>
              <w:rPr>
                <w:spacing w:val="-5"/>
              </w:rPr>
              <w:t xml:space="preserve"> </w:t>
            </w:r>
            <w:r>
              <w:t>la</w:t>
            </w:r>
            <w:r>
              <w:rPr>
                <w:spacing w:val="-5"/>
              </w:rPr>
              <w:t xml:space="preserve"> </w:t>
            </w:r>
            <w:r>
              <w:t>Unidad Administrativa</w:t>
            </w:r>
            <w:r>
              <w:rPr>
                <w:spacing w:val="40"/>
              </w:rPr>
              <w:t xml:space="preserve"> </w:t>
            </w:r>
            <w:r>
              <w:t>Especial</w:t>
            </w:r>
            <w:r>
              <w:rPr>
                <w:spacing w:val="40"/>
              </w:rPr>
              <w:t xml:space="preserve"> </w:t>
            </w:r>
            <w:r>
              <w:t>de</w:t>
            </w:r>
            <w:r>
              <w:rPr>
                <w:spacing w:val="40"/>
              </w:rPr>
              <w:t xml:space="preserve"> </w:t>
            </w:r>
            <w:r>
              <w:t>Rehabilitación</w:t>
            </w:r>
            <w:r>
              <w:rPr>
                <w:spacing w:val="40"/>
              </w:rPr>
              <w:t xml:space="preserve"> </w:t>
            </w:r>
            <w:r>
              <w:t>y</w:t>
            </w:r>
            <w:r>
              <w:rPr>
                <w:spacing w:val="40"/>
              </w:rPr>
              <w:t xml:space="preserve"> </w:t>
            </w:r>
            <w:r>
              <w:t>Mantenimiento</w:t>
            </w:r>
            <w:r>
              <w:rPr>
                <w:spacing w:val="40"/>
              </w:rPr>
              <w:t xml:space="preserve"> </w:t>
            </w:r>
            <w:r>
              <w:t>Vial</w:t>
            </w:r>
            <w:r>
              <w:rPr>
                <w:spacing w:val="40"/>
              </w:rPr>
              <w:t xml:space="preserve"> </w:t>
            </w:r>
            <w:r>
              <w:t>-</w:t>
            </w:r>
          </w:p>
          <w:p w14:paraId="58FEB907" w14:textId="77777777" w:rsidR="00423A52" w:rsidRDefault="00341A7A">
            <w:pPr>
              <w:pStyle w:val="TableParagraph"/>
              <w:spacing w:line="234" w:lineRule="exact"/>
            </w:pPr>
            <w:r>
              <w:rPr>
                <w:spacing w:val="-2"/>
              </w:rPr>
              <w:t>UAERMV</w:t>
            </w:r>
          </w:p>
        </w:tc>
      </w:tr>
      <w:tr w:rsidR="00423A52" w14:paraId="30648764" w14:textId="77777777">
        <w:trPr>
          <w:trHeight w:val="506"/>
        </w:trPr>
        <w:tc>
          <w:tcPr>
            <w:tcW w:w="2830" w:type="dxa"/>
          </w:tcPr>
          <w:p w14:paraId="796F5BC4" w14:textId="77777777" w:rsidR="00423A52" w:rsidRDefault="00341A7A">
            <w:pPr>
              <w:pStyle w:val="TableParagraph"/>
              <w:spacing w:line="254" w:lineRule="exact"/>
            </w:pPr>
            <w:r>
              <w:t xml:space="preserve">2.2 TIPOS </w:t>
            </w:r>
            <w:r>
              <w:rPr>
                <w:spacing w:val="-2"/>
              </w:rPr>
              <w:t>DOCUMENTALES</w:t>
            </w:r>
          </w:p>
        </w:tc>
        <w:tc>
          <w:tcPr>
            <w:tcW w:w="6805" w:type="dxa"/>
          </w:tcPr>
          <w:p w14:paraId="4020566E" w14:textId="77777777" w:rsidR="00423A52" w:rsidRDefault="00341A7A">
            <w:pPr>
              <w:pStyle w:val="TableParagraph"/>
              <w:numPr>
                <w:ilvl w:val="0"/>
                <w:numId w:val="116"/>
              </w:numPr>
              <w:tabs>
                <w:tab w:val="left" w:pos="207"/>
              </w:tabs>
              <w:spacing w:line="250" w:lineRule="exact"/>
              <w:ind w:left="207" w:hanging="138"/>
            </w:pPr>
            <w:r>
              <w:rPr>
                <w:spacing w:val="-2"/>
              </w:rPr>
              <w:t>Convocatoria</w:t>
            </w:r>
          </w:p>
          <w:p w14:paraId="33A086EA" w14:textId="77777777" w:rsidR="00423A52" w:rsidRDefault="00341A7A">
            <w:pPr>
              <w:pStyle w:val="TableParagraph"/>
              <w:numPr>
                <w:ilvl w:val="0"/>
                <w:numId w:val="116"/>
              </w:numPr>
              <w:tabs>
                <w:tab w:val="left" w:pos="207"/>
              </w:tabs>
              <w:spacing w:before="1" w:line="234" w:lineRule="exact"/>
              <w:ind w:left="207" w:hanging="138"/>
            </w:pPr>
            <w:r>
              <w:rPr>
                <w:spacing w:val="-4"/>
              </w:rPr>
              <w:t>Acta</w:t>
            </w:r>
          </w:p>
        </w:tc>
      </w:tr>
      <w:tr w:rsidR="00423A52" w14:paraId="027963BB" w14:textId="77777777">
        <w:trPr>
          <w:trHeight w:val="297"/>
        </w:trPr>
        <w:tc>
          <w:tcPr>
            <w:tcW w:w="9635" w:type="dxa"/>
            <w:gridSpan w:val="2"/>
            <w:shd w:val="clear" w:color="auto" w:fill="538235"/>
          </w:tcPr>
          <w:p w14:paraId="1BAACCA4" w14:textId="77777777" w:rsidR="00423A52" w:rsidRDefault="00341A7A">
            <w:pPr>
              <w:pStyle w:val="TableParagraph"/>
              <w:spacing w:before="43" w:line="234" w:lineRule="exact"/>
              <w:ind w:left="3929"/>
            </w:pPr>
            <w:r>
              <w:t>3.</w:t>
            </w:r>
            <w:r>
              <w:rPr>
                <w:spacing w:val="1"/>
              </w:rPr>
              <w:t xml:space="preserve"> </w:t>
            </w:r>
            <w:r>
              <w:rPr>
                <w:spacing w:val="-2"/>
              </w:rPr>
              <w:t>DESCRIPCIÓN</w:t>
            </w:r>
          </w:p>
        </w:tc>
      </w:tr>
      <w:tr w:rsidR="00423A52" w14:paraId="222803B2" w14:textId="77777777">
        <w:trPr>
          <w:trHeight w:val="299"/>
        </w:trPr>
        <w:tc>
          <w:tcPr>
            <w:tcW w:w="2830" w:type="dxa"/>
          </w:tcPr>
          <w:p w14:paraId="05F3C099"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33061E2" w14:textId="77777777" w:rsidR="00423A52" w:rsidRDefault="00341A7A">
            <w:pPr>
              <w:pStyle w:val="TableParagraph"/>
              <w:spacing w:before="21"/>
            </w:pPr>
            <w:r>
              <w:t>Actas</w:t>
            </w:r>
            <w:r>
              <w:rPr>
                <w:spacing w:val="-8"/>
              </w:rPr>
              <w:t xml:space="preserve"> </w:t>
            </w:r>
            <w:r>
              <w:t>del</w:t>
            </w:r>
            <w:r>
              <w:rPr>
                <w:spacing w:val="-6"/>
              </w:rPr>
              <w:t xml:space="preserve"> </w:t>
            </w:r>
            <w:r>
              <w:t>Comité</w:t>
            </w:r>
            <w:r>
              <w:rPr>
                <w:spacing w:val="-10"/>
              </w:rPr>
              <w:t xml:space="preserve"> </w:t>
            </w:r>
            <w:r>
              <w:t>Técnico</w:t>
            </w:r>
            <w:r>
              <w:rPr>
                <w:spacing w:val="-6"/>
              </w:rPr>
              <w:t xml:space="preserve"> </w:t>
            </w:r>
            <w:r>
              <w:t>de</w:t>
            </w:r>
            <w:r>
              <w:rPr>
                <w:spacing w:val="-6"/>
              </w:rPr>
              <w:t xml:space="preserve"> </w:t>
            </w:r>
            <w:r>
              <w:t>Sostenibilidad</w:t>
            </w:r>
            <w:r>
              <w:rPr>
                <w:spacing w:val="-5"/>
              </w:rPr>
              <w:t xml:space="preserve"> </w:t>
            </w:r>
            <w:r>
              <w:rPr>
                <w:spacing w:val="-2"/>
              </w:rPr>
              <w:t>Contable</w:t>
            </w:r>
          </w:p>
        </w:tc>
      </w:tr>
      <w:tr w:rsidR="00423A52" w14:paraId="5376E64C" w14:textId="77777777">
        <w:trPr>
          <w:trHeight w:val="506"/>
        </w:trPr>
        <w:tc>
          <w:tcPr>
            <w:tcW w:w="2830" w:type="dxa"/>
          </w:tcPr>
          <w:p w14:paraId="74227DE1"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6A44261C" w14:textId="77777777" w:rsidR="00423A52" w:rsidRDefault="00341A7A">
            <w:pPr>
              <w:pStyle w:val="TableParagraph"/>
              <w:spacing w:before="125"/>
            </w:pPr>
            <w:r>
              <w:t>Acta,</w:t>
            </w:r>
            <w:r>
              <w:rPr>
                <w:spacing w:val="-9"/>
              </w:rPr>
              <w:t xml:space="preserve"> </w:t>
            </w:r>
            <w:r>
              <w:t>decisiones,</w:t>
            </w:r>
            <w:r>
              <w:rPr>
                <w:spacing w:val="-9"/>
              </w:rPr>
              <w:t xml:space="preserve"> </w:t>
            </w:r>
            <w:r>
              <w:t>convocatoria,</w:t>
            </w:r>
            <w:r>
              <w:rPr>
                <w:spacing w:val="-9"/>
              </w:rPr>
              <w:t xml:space="preserve"> </w:t>
            </w:r>
            <w:r>
              <w:rPr>
                <w:spacing w:val="-2"/>
              </w:rPr>
              <w:t>sesión.</w:t>
            </w:r>
          </w:p>
        </w:tc>
      </w:tr>
      <w:tr w:rsidR="00423A52" w14:paraId="7972C64B" w14:textId="77777777">
        <w:trPr>
          <w:trHeight w:val="371"/>
        </w:trPr>
        <w:tc>
          <w:tcPr>
            <w:tcW w:w="9635" w:type="dxa"/>
            <w:gridSpan w:val="2"/>
            <w:tcBorders>
              <w:left w:val="nil"/>
              <w:right w:val="nil"/>
            </w:tcBorders>
          </w:tcPr>
          <w:p w14:paraId="136DE18E" w14:textId="77777777" w:rsidR="00423A52" w:rsidRDefault="00423A52">
            <w:pPr>
              <w:pStyle w:val="TableParagraph"/>
              <w:ind w:left="0"/>
              <w:rPr>
                <w:rFonts w:ascii="Times New Roman"/>
                <w:sz w:val="20"/>
              </w:rPr>
            </w:pPr>
          </w:p>
        </w:tc>
      </w:tr>
      <w:tr w:rsidR="00423A52" w14:paraId="5EFD78A9" w14:textId="77777777">
        <w:trPr>
          <w:trHeight w:val="299"/>
        </w:trPr>
        <w:tc>
          <w:tcPr>
            <w:tcW w:w="9635" w:type="dxa"/>
            <w:gridSpan w:val="2"/>
            <w:shd w:val="clear" w:color="auto" w:fill="538235"/>
          </w:tcPr>
          <w:p w14:paraId="432E36EA"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7281C40A" w14:textId="77777777">
        <w:trPr>
          <w:trHeight w:val="299"/>
        </w:trPr>
        <w:tc>
          <w:tcPr>
            <w:tcW w:w="2830" w:type="dxa"/>
          </w:tcPr>
          <w:p w14:paraId="3D0ADA70"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46ADBDE" w14:textId="77777777" w:rsidR="00423A52" w:rsidRDefault="00341A7A">
            <w:pPr>
              <w:pStyle w:val="TableParagraph"/>
              <w:spacing w:before="21"/>
            </w:pPr>
            <w:r>
              <w:t>DIRECCION</w:t>
            </w:r>
            <w:r>
              <w:rPr>
                <w:spacing w:val="-12"/>
              </w:rPr>
              <w:t xml:space="preserve"> </w:t>
            </w:r>
            <w:r>
              <w:rPr>
                <w:spacing w:val="-2"/>
              </w:rPr>
              <w:t>GENERAL</w:t>
            </w:r>
          </w:p>
        </w:tc>
      </w:tr>
      <w:tr w:rsidR="00423A52" w14:paraId="1D037406" w14:textId="77777777">
        <w:trPr>
          <w:trHeight w:val="299"/>
        </w:trPr>
        <w:tc>
          <w:tcPr>
            <w:tcW w:w="2830" w:type="dxa"/>
          </w:tcPr>
          <w:p w14:paraId="774A9F27" w14:textId="77777777" w:rsidR="00423A52" w:rsidRDefault="00341A7A">
            <w:pPr>
              <w:pStyle w:val="TableParagraph"/>
              <w:spacing w:before="21"/>
            </w:pPr>
            <w:r>
              <w:t>1.2</w:t>
            </w:r>
            <w:r>
              <w:rPr>
                <w:spacing w:val="1"/>
              </w:rPr>
              <w:t xml:space="preserve"> </w:t>
            </w:r>
            <w:r>
              <w:rPr>
                <w:spacing w:val="-2"/>
              </w:rPr>
              <w:t>PROCESO</w:t>
            </w:r>
          </w:p>
        </w:tc>
        <w:tc>
          <w:tcPr>
            <w:tcW w:w="6805" w:type="dxa"/>
          </w:tcPr>
          <w:p w14:paraId="04C88E30"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36B69F84" w14:textId="77777777">
        <w:trPr>
          <w:trHeight w:val="299"/>
        </w:trPr>
        <w:tc>
          <w:tcPr>
            <w:tcW w:w="2830" w:type="dxa"/>
          </w:tcPr>
          <w:p w14:paraId="2886C094"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496C2A9" w14:textId="77777777" w:rsidR="00423A52" w:rsidRDefault="00341A7A">
            <w:pPr>
              <w:pStyle w:val="TableParagraph"/>
              <w:spacing w:before="21"/>
            </w:pPr>
            <w:r>
              <w:t>GJUR-PR-003-</w:t>
            </w:r>
            <w:r>
              <w:rPr>
                <w:spacing w:val="-7"/>
              </w:rPr>
              <w:t xml:space="preserve"> </w:t>
            </w:r>
            <w:r>
              <w:t>EXPEDICIÓN</w:t>
            </w:r>
            <w:r>
              <w:rPr>
                <w:spacing w:val="-7"/>
              </w:rPr>
              <w:t xml:space="preserve"> </w:t>
            </w:r>
            <w:r>
              <w:t>DE</w:t>
            </w:r>
            <w:r>
              <w:rPr>
                <w:spacing w:val="-10"/>
              </w:rPr>
              <w:t xml:space="preserve"> </w:t>
            </w:r>
            <w:r>
              <w:t>ACTOS</w:t>
            </w:r>
            <w:r>
              <w:rPr>
                <w:spacing w:val="-6"/>
              </w:rPr>
              <w:t xml:space="preserve"> </w:t>
            </w:r>
            <w:r>
              <w:rPr>
                <w:spacing w:val="-2"/>
              </w:rPr>
              <w:t>ADMINISTRATIVOS</w:t>
            </w:r>
          </w:p>
        </w:tc>
      </w:tr>
      <w:tr w:rsidR="00423A52" w14:paraId="6D251AE2" w14:textId="77777777">
        <w:trPr>
          <w:trHeight w:val="301"/>
        </w:trPr>
        <w:tc>
          <w:tcPr>
            <w:tcW w:w="2830" w:type="dxa"/>
          </w:tcPr>
          <w:p w14:paraId="171267CB"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38248C3F" w14:textId="77777777" w:rsidR="00423A52" w:rsidRDefault="00341A7A">
            <w:pPr>
              <w:pStyle w:val="TableParagraph"/>
              <w:spacing w:before="21"/>
            </w:pPr>
            <w:r>
              <w:t>ACTAS</w:t>
            </w:r>
            <w:r>
              <w:rPr>
                <w:spacing w:val="-5"/>
              </w:rPr>
              <w:t xml:space="preserve"> </w:t>
            </w:r>
            <w:r>
              <w:t>DEL</w:t>
            </w:r>
            <w:r>
              <w:rPr>
                <w:spacing w:val="-4"/>
              </w:rPr>
              <w:t xml:space="preserve"> </w:t>
            </w:r>
            <w:r>
              <w:t>CONSEJO</w:t>
            </w:r>
            <w:r>
              <w:rPr>
                <w:spacing w:val="-5"/>
              </w:rPr>
              <w:t xml:space="preserve"> </w:t>
            </w:r>
            <w:r>
              <w:rPr>
                <w:spacing w:val="-2"/>
              </w:rPr>
              <w:t>DIRECTIVO</w:t>
            </w:r>
          </w:p>
        </w:tc>
      </w:tr>
      <w:tr w:rsidR="00423A52" w14:paraId="185CCD33" w14:textId="77777777">
        <w:trPr>
          <w:trHeight w:val="506"/>
        </w:trPr>
        <w:tc>
          <w:tcPr>
            <w:tcW w:w="2830" w:type="dxa"/>
          </w:tcPr>
          <w:p w14:paraId="438553AD" w14:textId="77777777" w:rsidR="00423A52" w:rsidRDefault="00341A7A">
            <w:pPr>
              <w:pStyle w:val="TableParagraph"/>
              <w:spacing w:line="252" w:lineRule="exact"/>
            </w:pPr>
            <w:r>
              <w:t xml:space="preserve">1.5 NIVEL DE </w:t>
            </w:r>
            <w:r>
              <w:rPr>
                <w:spacing w:val="-2"/>
              </w:rPr>
              <w:t>DESCRIPCIÓN</w:t>
            </w:r>
          </w:p>
        </w:tc>
        <w:tc>
          <w:tcPr>
            <w:tcW w:w="6805" w:type="dxa"/>
          </w:tcPr>
          <w:p w14:paraId="6CE7EC30" w14:textId="77777777" w:rsidR="00423A52" w:rsidRDefault="00341A7A">
            <w:pPr>
              <w:pStyle w:val="TableParagraph"/>
              <w:spacing w:before="122"/>
            </w:pPr>
            <w:r>
              <w:rPr>
                <w:spacing w:val="-2"/>
              </w:rPr>
              <w:t>Subserie</w:t>
            </w:r>
          </w:p>
        </w:tc>
      </w:tr>
      <w:tr w:rsidR="00423A52" w14:paraId="0E85DBBA" w14:textId="77777777">
        <w:trPr>
          <w:trHeight w:val="299"/>
        </w:trPr>
        <w:tc>
          <w:tcPr>
            <w:tcW w:w="9635" w:type="dxa"/>
            <w:gridSpan w:val="2"/>
            <w:shd w:val="clear" w:color="auto" w:fill="538235"/>
          </w:tcPr>
          <w:p w14:paraId="3B38D666"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1D8B4C9E" w14:textId="77777777">
        <w:trPr>
          <w:trHeight w:val="780"/>
        </w:trPr>
        <w:tc>
          <w:tcPr>
            <w:tcW w:w="2830" w:type="dxa"/>
          </w:tcPr>
          <w:p w14:paraId="404B2BC9" w14:textId="77777777" w:rsidR="00423A52" w:rsidRDefault="00423A52">
            <w:pPr>
              <w:pStyle w:val="TableParagraph"/>
              <w:spacing w:before="9"/>
              <w:ind w:left="0"/>
              <w:rPr>
                <w:rFonts w:ascii="Arial"/>
                <w:b/>
              </w:rPr>
            </w:pPr>
          </w:p>
          <w:p w14:paraId="1EDBA739" w14:textId="77777777" w:rsidR="00423A52" w:rsidRDefault="00341A7A">
            <w:pPr>
              <w:pStyle w:val="TableParagraph"/>
            </w:pPr>
            <w:r>
              <w:t>2.1</w:t>
            </w:r>
            <w:r>
              <w:rPr>
                <w:spacing w:val="1"/>
              </w:rPr>
              <w:t xml:space="preserve"> </w:t>
            </w:r>
            <w:r>
              <w:rPr>
                <w:spacing w:val="-2"/>
              </w:rPr>
              <w:t>DEFINICIÓN</w:t>
            </w:r>
          </w:p>
        </w:tc>
        <w:tc>
          <w:tcPr>
            <w:tcW w:w="6805" w:type="dxa"/>
          </w:tcPr>
          <w:p w14:paraId="6BAAEA14" w14:textId="77777777" w:rsidR="00423A52" w:rsidRDefault="00341A7A">
            <w:pPr>
              <w:pStyle w:val="TableParagraph"/>
              <w:spacing w:before="7"/>
            </w:pPr>
            <w:r>
              <w:t>La</w:t>
            </w:r>
            <w:r>
              <w:rPr>
                <w:spacing w:val="54"/>
                <w:w w:val="150"/>
              </w:rPr>
              <w:t xml:space="preserve"> </w:t>
            </w:r>
            <w:r>
              <w:t>subserie</w:t>
            </w:r>
            <w:r>
              <w:rPr>
                <w:spacing w:val="53"/>
                <w:w w:val="150"/>
              </w:rPr>
              <w:t xml:space="preserve"> </w:t>
            </w:r>
            <w:r>
              <w:t>contiene</w:t>
            </w:r>
            <w:r>
              <w:rPr>
                <w:spacing w:val="54"/>
                <w:w w:val="150"/>
              </w:rPr>
              <w:t xml:space="preserve"> </w:t>
            </w:r>
            <w:r>
              <w:t>los</w:t>
            </w:r>
            <w:r>
              <w:rPr>
                <w:spacing w:val="54"/>
                <w:w w:val="150"/>
              </w:rPr>
              <w:t xml:space="preserve"> </w:t>
            </w:r>
            <w:r>
              <w:t>documentos</w:t>
            </w:r>
            <w:r>
              <w:rPr>
                <w:spacing w:val="51"/>
                <w:w w:val="150"/>
              </w:rPr>
              <w:t xml:space="preserve"> </w:t>
            </w:r>
            <w:r>
              <w:t>que</w:t>
            </w:r>
            <w:r>
              <w:rPr>
                <w:spacing w:val="51"/>
                <w:w w:val="150"/>
              </w:rPr>
              <w:t xml:space="preserve"> </w:t>
            </w:r>
            <w:r>
              <w:t>dan</w:t>
            </w:r>
            <w:r>
              <w:rPr>
                <w:spacing w:val="54"/>
                <w:w w:val="150"/>
              </w:rPr>
              <w:t xml:space="preserve"> </w:t>
            </w:r>
            <w:r>
              <w:t>cuenta</w:t>
            </w:r>
            <w:r>
              <w:rPr>
                <w:spacing w:val="54"/>
                <w:w w:val="150"/>
              </w:rPr>
              <w:t xml:space="preserve"> </w:t>
            </w:r>
            <w:r>
              <w:t>de</w:t>
            </w:r>
            <w:r>
              <w:rPr>
                <w:spacing w:val="51"/>
                <w:w w:val="150"/>
              </w:rPr>
              <w:t xml:space="preserve"> </w:t>
            </w:r>
            <w:r>
              <w:rPr>
                <w:spacing w:val="-5"/>
              </w:rPr>
              <w:t>las</w:t>
            </w:r>
          </w:p>
          <w:p w14:paraId="16E30032" w14:textId="77777777" w:rsidR="00423A52" w:rsidRDefault="00341A7A">
            <w:pPr>
              <w:pStyle w:val="TableParagraph"/>
              <w:spacing w:line="252" w:lineRule="exact"/>
            </w:pPr>
            <w:r>
              <w:t>decisiones tomadas durante las sesiones del Consejo Directivo, el cual tiene como función</w:t>
            </w:r>
          </w:p>
        </w:tc>
      </w:tr>
      <w:tr w:rsidR="00423A52" w14:paraId="789FAE6C" w14:textId="77777777">
        <w:trPr>
          <w:trHeight w:val="599"/>
        </w:trPr>
        <w:tc>
          <w:tcPr>
            <w:tcW w:w="2830" w:type="dxa"/>
          </w:tcPr>
          <w:p w14:paraId="040703B2" w14:textId="77777777" w:rsidR="00423A52" w:rsidRDefault="00341A7A">
            <w:pPr>
              <w:pStyle w:val="TableParagraph"/>
              <w:spacing w:before="45"/>
            </w:pPr>
            <w:r>
              <w:t xml:space="preserve">2.2 TIPOS </w:t>
            </w:r>
            <w:r>
              <w:rPr>
                <w:spacing w:val="-2"/>
              </w:rPr>
              <w:t>DOCUMENTALES</w:t>
            </w:r>
          </w:p>
        </w:tc>
        <w:tc>
          <w:tcPr>
            <w:tcW w:w="6805" w:type="dxa"/>
          </w:tcPr>
          <w:p w14:paraId="1C258348" w14:textId="77777777" w:rsidR="00423A52" w:rsidRDefault="00341A7A">
            <w:pPr>
              <w:pStyle w:val="TableParagraph"/>
              <w:numPr>
                <w:ilvl w:val="0"/>
                <w:numId w:val="115"/>
              </w:numPr>
              <w:tabs>
                <w:tab w:val="left" w:pos="207"/>
              </w:tabs>
              <w:spacing w:before="45" w:line="252" w:lineRule="exact"/>
              <w:ind w:left="207" w:hanging="138"/>
            </w:pPr>
            <w:r>
              <w:rPr>
                <w:spacing w:val="-2"/>
              </w:rPr>
              <w:t>Convocatoria</w:t>
            </w:r>
          </w:p>
          <w:p w14:paraId="662A1CCC" w14:textId="77777777" w:rsidR="00423A52" w:rsidRDefault="00341A7A">
            <w:pPr>
              <w:pStyle w:val="TableParagraph"/>
              <w:numPr>
                <w:ilvl w:val="0"/>
                <w:numId w:val="115"/>
              </w:numPr>
              <w:tabs>
                <w:tab w:val="left" w:pos="207"/>
              </w:tabs>
              <w:spacing w:line="252" w:lineRule="exact"/>
              <w:ind w:left="207" w:hanging="138"/>
            </w:pPr>
            <w:r>
              <w:rPr>
                <w:spacing w:val="-4"/>
              </w:rPr>
              <w:t>Acta</w:t>
            </w:r>
          </w:p>
        </w:tc>
      </w:tr>
      <w:tr w:rsidR="00423A52" w14:paraId="36225904" w14:textId="77777777">
        <w:trPr>
          <w:trHeight w:val="299"/>
        </w:trPr>
        <w:tc>
          <w:tcPr>
            <w:tcW w:w="9635" w:type="dxa"/>
            <w:gridSpan w:val="2"/>
            <w:shd w:val="clear" w:color="auto" w:fill="538235"/>
          </w:tcPr>
          <w:p w14:paraId="20F37027"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154B1D4F" w14:textId="77777777">
        <w:trPr>
          <w:trHeight w:val="301"/>
        </w:trPr>
        <w:tc>
          <w:tcPr>
            <w:tcW w:w="2830" w:type="dxa"/>
          </w:tcPr>
          <w:p w14:paraId="5EBDC7EA"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1AB5791" w14:textId="77777777" w:rsidR="00423A52" w:rsidRDefault="00341A7A">
            <w:pPr>
              <w:pStyle w:val="TableParagraph"/>
              <w:spacing w:before="21"/>
            </w:pPr>
            <w:r>
              <w:t>Actas</w:t>
            </w:r>
            <w:r>
              <w:rPr>
                <w:spacing w:val="-4"/>
              </w:rPr>
              <w:t xml:space="preserve"> </w:t>
            </w:r>
            <w:r>
              <w:t>del</w:t>
            </w:r>
            <w:r>
              <w:rPr>
                <w:spacing w:val="-3"/>
              </w:rPr>
              <w:t xml:space="preserve"> </w:t>
            </w:r>
            <w:r>
              <w:t>Consejo</w:t>
            </w:r>
            <w:r>
              <w:rPr>
                <w:spacing w:val="-5"/>
              </w:rPr>
              <w:t xml:space="preserve"> </w:t>
            </w:r>
            <w:r>
              <w:rPr>
                <w:spacing w:val="-2"/>
              </w:rPr>
              <w:t>Directivo</w:t>
            </w:r>
          </w:p>
        </w:tc>
      </w:tr>
    </w:tbl>
    <w:p w14:paraId="7DB02C0C" w14:textId="77777777" w:rsidR="00423A52" w:rsidRDefault="00423A52">
      <w:pPr>
        <w:pStyle w:val="TableParagraph"/>
        <w:sectPr w:rsidR="00423A52">
          <w:pgSz w:w="12240" w:h="15840"/>
          <w:pgMar w:top="2100" w:right="850" w:bottom="1920" w:left="1133" w:header="713" w:footer="1726" w:gutter="0"/>
          <w:cols w:space="720"/>
        </w:sectPr>
      </w:pPr>
    </w:p>
    <w:p w14:paraId="6A96CC15"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3E0F33B9" w14:textId="77777777">
        <w:trPr>
          <w:trHeight w:val="506"/>
        </w:trPr>
        <w:tc>
          <w:tcPr>
            <w:tcW w:w="2830" w:type="dxa"/>
            <w:tcBorders>
              <w:top w:val="nil"/>
            </w:tcBorders>
          </w:tcPr>
          <w:p w14:paraId="3620280F"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Borders>
              <w:top w:val="nil"/>
            </w:tcBorders>
          </w:tcPr>
          <w:p w14:paraId="0AAD868B" w14:textId="77777777" w:rsidR="00423A52" w:rsidRDefault="00341A7A">
            <w:pPr>
              <w:pStyle w:val="TableParagraph"/>
              <w:spacing w:before="125"/>
            </w:pPr>
            <w:r>
              <w:t>Acta,</w:t>
            </w:r>
            <w:r>
              <w:rPr>
                <w:spacing w:val="-7"/>
              </w:rPr>
              <w:t xml:space="preserve"> </w:t>
            </w:r>
            <w:r>
              <w:t>decisiones,</w:t>
            </w:r>
            <w:r>
              <w:rPr>
                <w:spacing w:val="-7"/>
              </w:rPr>
              <w:t xml:space="preserve"> </w:t>
            </w:r>
            <w:r>
              <w:t>sesión,</w:t>
            </w:r>
            <w:r>
              <w:rPr>
                <w:spacing w:val="-7"/>
              </w:rPr>
              <w:t xml:space="preserve"> </w:t>
            </w:r>
            <w:r>
              <w:rPr>
                <w:spacing w:val="-2"/>
              </w:rPr>
              <w:t>convocatoria.</w:t>
            </w:r>
          </w:p>
        </w:tc>
      </w:tr>
      <w:tr w:rsidR="00423A52" w14:paraId="002559A9" w14:textId="77777777">
        <w:trPr>
          <w:trHeight w:val="674"/>
        </w:trPr>
        <w:tc>
          <w:tcPr>
            <w:tcW w:w="9635" w:type="dxa"/>
            <w:gridSpan w:val="2"/>
            <w:tcBorders>
              <w:left w:val="nil"/>
              <w:right w:val="nil"/>
            </w:tcBorders>
          </w:tcPr>
          <w:p w14:paraId="68402702" w14:textId="77777777" w:rsidR="00423A52" w:rsidRDefault="00423A52">
            <w:pPr>
              <w:pStyle w:val="TableParagraph"/>
              <w:ind w:left="0"/>
              <w:rPr>
                <w:rFonts w:ascii="Times New Roman"/>
                <w:sz w:val="20"/>
              </w:rPr>
            </w:pPr>
          </w:p>
        </w:tc>
      </w:tr>
      <w:tr w:rsidR="00423A52" w14:paraId="363D50EA" w14:textId="77777777">
        <w:trPr>
          <w:trHeight w:val="302"/>
        </w:trPr>
        <w:tc>
          <w:tcPr>
            <w:tcW w:w="9635" w:type="dxa"/>
            <w:gridSpan w:val="2"/>
            <w:shd w:val="clear" w:color="auto" w:fill="538235"/>
          </w:tcPr>
          <w:p w14:paraId="33ED6B62"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69509925" w14:textId="77777777">
        <w:trPr>
          <w:trHeight w:val="299"/>
        </w:trPr>
        <w:tc>
          <w:tcPr>
            <w:tcW w:w="2830" w:type="dxa"/>
          </w:tcPr>
          <w:p w14:paraId="6955FFB7"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2340001A" w14:textId="77777777" w:rsidR="00423A52" w:rsidRDefault="00341A7A">
            <w:pPr>
              <w:pStyle w:val="TableParagraph"/>
              <w:spacing w:before="19"/>
            </w:pPr>
            <w:r>
              <w:t>SECRETARIA</w:t>
            </w:r>
            <w:r>
              <w:rPr>
                <w:spacing w:val="-15"/>
              </w:rPr>
              <w:t xml:space="preserve"> </w:t>
            </w:r>
            <w:r>
              <w:t>GENERAL-DIRECCION</w:t>
            </w:r>
            <w:r>
              <w:rPr>
                <w:spacing w:val="-15"/>
              </w:rPr>
              <w:t xml:space="preserve"> </w:t>
            </w:r>
            <w:r>
              <w:rPr>
                <w:spacing w:val="-2"/>
              </w:rPr>
              <w:t>GENERAL</w:t>
            </w:r>
          </w:p>
        </w:tc>
      </w:tr>
      <w:tr w:rsidR="00423A52" w14:paraId="00A188D2" w14:textId="77777777">
        <w:trPr>
          <w:trHeight w:val="299"/>
        </w:trPr>
        <w:tc>
          <w:tcPr>
            <w:tcW w:w="2830" w:type="dxa"/>
          </w:tcPr>
          <w:p w14:paraId="54100704" w14:textId="77777777" w:rsidR="00423A52" w:rsidRDefault="00341A7A">
            <w:pPr>
              <w:pStyle w:val="TableParagraph"/>
              <w:spacing w:before="21"/>
            </w:pPr>
            <w:r>
              <w:t>1.2</w:t>
            </w:r>
            <w:r>
              <w:rPr>
                <w:spacing w:val="1"/>
              </w:rPr>
              <w:t xml:space="preserve"> </w:t>
            </w:r>
            <w:r>
              <w:rPr>
                <w:spacing w:val="-2"/>
              </w:rPr>
              <w:t>PROCESO</w:t>
            </w:r>
          </w:p>
        </w:tc>
        <w:tc>
          <w:tcPr>
            <w:tcW w:w="6805" w:type="dxa"/>
          </w:tcPr>
          <w:p w14:paraId="05EA17D9" w14:textId="77777777" w:rsidR="00423A52" w:rsidRDefault="00341A7A">
            <w:pPr>
              <w:pStyle w:val="TableParagraph"/>
              <w:spacing w:before="21"/>
            </w:pPr>
            <w:r>
              <w:t>GESTIÓN</w:t>
            </w:r>
            <w:r>
              <w:rPr>
                <w:spacing w:val="-8"/>
              </w:rPr>
              <w:t xml:space="preserve"> </w:t>
            </w:r>
            <w:r>
              <w:t>DEL</w:t>
            </w:r>
            <w:r>
              <w:rPr>
                <w:spacing w:val="-7"/>
              </w:rPr>
              <w:t xml:space="preserve"> </w:t>
            </w:r>
            <w:r>
              <w:t>TALENTO</w:t>
            </w:r>
            <w:r>
              <w:rPr>
                <w:spacing w:val="-4"/>
              </w:rPr>
              <w:t xml:space="preserve"> </w:t>
            </w:r>
            <w:r>
              <w:t>HUMANO-</w:t>
            </w:r>
            <w:r>
              <w:rPr>
                <w:spacing w:val="-4"/>
              </w:rPr>
              <w:t xml:space="preserve"> </w:t>
            </w:r>
            <w:r>
              <w:t>GESTION</w:t>
            </w:r>
            <w:r>
              <w:rPr>
                <w:spacing w:val="-9"/>
              </w:rPr>
              <w:t xml:space="preserve"> </w:t>
            </w:r>
            <w:r>
              <w:rPr>
                <w:spacing w:val="-2"/>
              </w:rPr>
              <w:t>JURIDICA</w:t>
            </w:r>
          </w:p>
        </w:tc>
      </w:tr>
      <w:tr w:rsidR="00423A52" w14:paraId="64CC0338" w14:textId="77777777">
        <w:trPr>
          <w:trHeight w:val="299"/>
        </w:trPr>
        <w:tc>
          <w:tcPr>
            <w:tcW w:w="2830" w:type="dxa"/>
          </w:tcPr>
          <w:p w14:paraId="500AA17A"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2E1A036" w14:textId="77777777" w:rsidR="00423A52" w:rsidRDefault="00341A7A">
            <w:pPr>
              <w:pStyle w:val="TableParagraph"/>
              <w:spacing w:before="21"/>
            </w:pPr>
            <w:r>
              <w:t>NO</w:t>
            </w:r>
            <w:r>
              <w:rPr>
                <w:spacing w:val="-2"/>
              </w:rPr>
              <w:t xml:space="preserve"> APLICA</w:t>
            </w:r>
          </w:p>
        </w:tc>
      </w:tr>
      <w:tr w:rsidR="00423A52" w14:paraId="2898745D" w14:textId="77777777">
        <w:trPr>
          <w:trHeight w:val="300"/>
        </w:trPr>
        <w:tc>
          <w:tcPr>
            <w:tcW w:w="2830" w:type="dxa"/>
          </w:tcPr>
          <w:p w14:paraId="01A45FC0" w14:textId="77777777" w:rsidR="00423A52" w:rsidRDefault="00341A7A">
            <w:pPr>
              <w:pStyle w:val="TableParagraph"/>
              <w:spacing w:before="46" w:line="234" w:lineRule="exact"/>
            </w:pPr>
            <w:r>
              <w:t>1.4</w:t>
            </w:r>
            <w:r>
              <w:rPr>
                <w:spacing w:val="-3"/>
              </w:rPr>
              <w:t xml:space="preserve"> </w:t>
            </w:r>
            <w:r>
              <w:rPr>
                <w:spacing w:val="-2"/>
              </w:rPr>
              <w:t>TÍTULO</w:t>
            </w:r>
          </w:p>
        </w:tc>
        <w:tc>
          <w:tcPr>
            <w:tcW w:w="6805" w:type="dxa"/>
          </w:tcPr>
          <w:p w14:paraId="19FA0B84" w14:textId="77777777" w:rsidR="00423A52" w:rsidRDefault="00341A7A">
            <w:pPr>
              <w:pStyle w:val="TableParagraph"/>
              <w:spacing w:before="22"/>
            </w:pPr>
            <w:r>
              <w:rPr>
                <w:spacing w:val="-2"/>
              </w:rPr>
              <w:t>ACUERDOS</w:t>
            </w:r>
          </w:p>
        </w:tc>
      </w:tr>
      <w:tr w:rsidR="00423A52" w14:paraId="658AAD94" w14:textId="77777777">
        <w:trPr>
          <w:trHeight w:val="506"/>
        </w:trPr>
        <w:tc>
          <w:tcPr>
            <w:tcW w:w="2830" w:type="dxa"/>
          </w:tcPr>
          <w:p w14:paraId="7BB4D59B" w14:textId="77777777" w:rsidR="00423A52" w:rsidRDefault="00341A7A">
            <w:pPr>
              <w:pStyle w:val="TableParagraph"/>
              <w:spacing w:line="254" w:lineRule="exact"/>
            </w:pPr>
            <w:r>
              <w:t xml:space="preserve">1.5 NIVEL DE </w:t>
            </w:r>
            <w:r>
              <w:rPr>
                <w:spacing w:val="-2"/>
              </w:rPr>
              <w:t>DESCRIPCIÓN</w:t>
            </w:r>
          </w:p>
        </w:tc>
        <w:tc>
          <w:tcPr>
            <w:tcW w:w="6805" w:type="dxa"/>
          </w:tcPr>
          <w:p w14:paraId="63739E3E" w14:textId="77777777" w:rsidR="00423A52" w:rsidRDefault="00341A7A">
            <w:pPr>
              <w:pStyle w:val="TableParagraph"/>
              <w:spacing w:before="124"/>
            </w:pPr>
            <w:r>
              <w:rPr>
                <w:spacing w:val="-2"/>
              </w:rPr>
              <w:t>Serie</w:t>
            </w:r>
          </w:p>
        </w:tc>
      </w:tr>
      <w:tr w:rsidR="00423A52" w14:paraId="596B4181" w14:textId="77777777">
        <w:trPr>
          <w:trHeight w:val="297"/>
        </w:trPr>
        <w:tc>
          <w:tcPr>
            <w:tcW w:w="9635" w:type="dxa"/>
            <w:gridSpan w:val="2"/>
            <w:shd w:val="clear" w:color="auto" w:fill="538235"/>
          </w:tcPr>
          <w:p w14:paraId="1431E6AD"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1D2FFAEE" w14:textId="77777777">
        <w:trPr>
          <w:trHeight w:val="760"/>
        </w:trPr>
        <w:tc>
          <w:tcPr>
            <w:tcW w:w="2830" w:type="dxa"/>
          </w:tcPr>
          <w:p w14:paraId="02BCD6B9"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2186170E" w14:textId="77777777" w:rsidR="00423A52" w:rsidRDefault="00341A7A">
            <w:pPr>
              <w:pStyle w:val="TableParagraph"/>
              <w:spacing w:line="250" w:lineRule="exact"/>
            </w:pPr>
            <w:r>
              <w:t>Son</w:t>
            </w:r>
            <w:r>
              <w:rPr>
                <w:spacing w:val="69"/>
              </w:rPr>
              <w:t xml:space="preserve"> </w:t>
            </w:r>
            <w:r>
              <w:t>documentos</w:t>
            </w:r>
            <w:r>
              <w:rPr>
                <w:spacing w:val="66"/>
              </w:rPr>
              <w:t xml:space="preserve"> </w:t>
            </w:r>
            <w:r>
              <w:t>mediante</w:t>
            </w:r>
            <w:r>
              <w:rPr>
                <w:spacing w:val="68"/>
              </w:rPr>
              <w:t xml:space="preserve"> </w:t>
            </w:r>
            <w:r>
              <w:t>los</w:t>
            </w:r>
            <w:r>
              <w:rPr>
                <w:spacing w:val="68"/>
              </w:rPr>
              <w:t xml:space="preserve"> </w:t>
            </w:r>
            <w:r>
              <w:t>cuales</w:t>
            </w:r>
            <w:r>
              <w:rPr>
                <w:spacing w:val="69"/>
              </w:rPr>
              <w:t xml:space="preserve"> </w:t>
            </w:r>
            <w:r>
              <w:t>el</w:t>
            </w:r>
            <w:r>
              <w:rPr>
                <w:spacing w:val="65"/>
              </w:rPr>
              <w:t xml:space="preserve"> </w:t>
            </w:r>
            <w:r>
              <w:t>máximo</w:t>
            </w:r>
            <w:r>
              <w:rPr>
                <w:spacing w:val="70"/>
              </w:rPr>
              <w:t xml:space="preserve"> </w:t>
            </w:r>
            <w:r>
              <w:t>órgano</w:t>
            </w:r>
            <w:r>
              <w:rPr>
                <w:spacing w:val="68"/>
              </w:rPr>
              <w:t xml:space="preserve"> </w:t>
            </w:r>
            <w:r>
              <w:t>de</w:t>
            </w:r>
            <w:r>
              <w:rPr>
                <w:spacing w:val="68"/>
              </w:rPr>
              <w:t xml:space="preserve"> </w:t>
            </w:r>
            <w:r>
              <w:rPr>
                <w:spacing w:val="-5"/>
              </w:rPr>
              <w:t>la</w:t>
            </w:r>
          </w:p>
          <w:p w14:paraId="302F2F22" w14:textId="77777777" w:rsidR="00423A52" w:rsidRDefault="00341A7A">
            <w:pPr>
              <w:pStyle w:val="TableParagraph"/>
              <w:spacing w:line="252" w:lineRule="exact"/>
            </w:pPr>
            <w:r>
              <w:t>dirección de una entidad resuelve situaciones y toma decisiones en cumplimiento de sus funciones.</w:t>
            </w:r>
          </w:p>
        </w:tc>
      </w:tr>
      <w:tr w:rsidR="00423A52" w14:paraId="112C0127" w14:textId="77777777">
        <w:trPr>
          <w:trHeight w:val="599"/>
        </w:trPr>
        <w:tc>
          <w:tcPr>
            <w:tcW w:w="2830" w:type="dxa"/>
          </w:tcPr>
          <w:p w14:paraId="54BA2C30" w14:textId="77777777" w:rsidR="00423A52" w:rsidRDefault="00341A7A">
            <w:pPr>
              <w:pStyle w:val="TableParagraph"/>
              <w:spacing w:before="170"/>
            </w:pPr>
            <w:r>
              <w:t>2.2</w:t>
            </w:r>
            <w:r>
              <w:rPr>
                <w:spacing w:val="1"/>
              </w:rPr>
              <w:t xml:space="preserve"> </w:t>
            </w:r>
            <w:r>
              <w:rPr>
                <w:spacing w:val="-2"/>
              </w:rPr>
              <w:t>SUBSERIES</w:t>
            </w:r>
          </w:p>
        </w:tc>
        <w:tc>
          <w:tcPr>
            <w:tcW w:w="6805" w:type="dxa"/>
          </w:tcPr>
          <w:p w14:paraId="053E2254" w14:textId="77777777" w:rsidR="00423A52" w:rsidRDefault="00341A7A">
            <w:pPr>
              <w:pStyle w:val="TableParagraph"/>
              <w:numPr>
                <w:ilvl w:val="0"/>
                <w:numId w:val="114"/>
              </w:numPr>
              <w:tabs>
                <w:tab w:val="left" w:pos="207"/>
              </w:tabs>
              <w:spacing w:before="43"/>
              <w:ind w:left="207" w:hanging="138"/>
            </w:pPr>
            <w:r>
              <w:t>Acuerdos</w:t>
            </w:r>
            <w:r>
              <w:rPr>
                <w:spacing w:val="-5"/>
              </w:rPr>
              <w:t xml:space="preserve"> </w:t>
            </w:r>
            <w:r>
              <w:rPr>
                <w:spacing w:val="-2"/>
              </w:rPr>
              <w:t>Colectivos</w:t>
            </w:r>
          </w:p>
          <w:p w14:paraId="3BB7B1C7" w14:textId="77777777" w:rsidR="00423A52" w:rsidRDefault="00341A7A">
            <w:pPr>
              <w:pStyle w:val="TableParagraph"/>
              <w:numPr>
                <w:ilvl w:val="0"/>
                <w:numId w:val="114"/>
              </w:numPr>
              <w:tabs>
                <w:tab w:val="left" w:pos="207"/>
              </w:tabs>
              <w:spacing w:before="1"/>
              <w:ind w:left="207" w:hanging="138"/>
            </w:pPr>
            <w:r>
              <w:t>Acuerdos</w:t>
            </w:r>
            <w:r>
              <w:rPr>
                <w:spacing w:val="-6"/>
              </w:rPr>
              <w:t xml:space="preserve"> </w:t>
            </w:r>
            <w:r>
              <w:t>del</w:t>
            </w:r>
            <w:r>
              <w:rPr>
                <w:spacing w:val="-5"/>
              </w:rPr>
              <w:t xml:space="preserve"> </w:t>
            </w:r>
            <w:r>
              <w:t>Consejo</w:t>
            </w:r>
            <w:r>
              <w:rPr>
                <w:spacing w:val="-5"/>
              </w:rPr>
              <w:t xml:space="preserve"> </w:t>
            </w:r>
            <w:r>
              <w:rPr>
                <w:spacing w:val="-2"/>
              </w:rPr>
              <w:t>Directivo</w:t>
            </w:r>
          </w:p>
        </w:tc>
      </w:tr>
      <w:tr w:rsidR="00423A52" w14:paraId="6A1584DE" w14:textId="77777777">
        <w:trPr>
          <w:trHeight w:val="299"/>
        </w:trPr>
        <w:tc>
          <w:tcPr>
            <w:tcW w:w="9635" w:type="dxa"/>
            <w:gridSpan w:val="2"/>
            <w:shd w:val="clear" w:color="auto" w:fill="538235"/>
          </w:tcPr>
          <w:p w14:paraId="6034F12F"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7E08878" w14:textId="77777777">
        <w:trPr>
          <w:trHeight w:val="299"/>
        </w:trPr>
        <w:tc>
          <w:tcPr>
            <w:tcW w:w="2830" w:type="dxa"/>
          </w:tcPr>
          <w:p w14:paraId="56972EF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0F165F1" w14:textId="77777777" w:rsidR="00423A52" w:rsidRDefault="00341A7A">
            <w:pPr>
              <w:pStyle w:val="TableParagraph"/>
              <w:spacing w:before="21"/>
            </w:pPr>
            <w:r>
              <w:rPr>
                <w:spacing w:val="-2"/>
              </w:rPr>
              <w:t>Acuerdos</w:t>
            </w:r>
          </w:p>
        </w:tc>
      </w:tr>
      <w:tr w:rsidR="00423A52" w14:paraId="4044FB63" w14:textId="77777777">
        <w:trPr>
          <w:trHeight w:val="506"/>
        </w:trPr>
        <w:tc>
          <w:tcPr>
            <w:tcW w:w="2830" w:type="dxa"/>
          </w:tcPr>
          <w:p w14:paraId="0BE04D19"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36FA6D6F" w14:textId="77777777" w:rsidR="00423A52" w:rsidRDefault="00341A7A">
            <w:pPr>
              <w:pStyle w:val="TableParagraph"/>
              <w:spacing w:before="125"/>
            </w:pPr>
            <w:r>
              <w:t>Actos</w:t>
            </w:r>
            <w:r>
              <w:rPr>
                <w:spacing w:val="-12"/>
              </w:rPr>
              <w:t xml:space="preserve"> </w:t>
            </w:r>
            <w:r>
              <w:t>Administrativos,</w:t>
            </w:r>
            <w:r>
              <w:rPr>
                <w:spacing w:val="-9"/>
              </w:rPr>
              <w:t xml:space="preserve"> </w:t>
            </w:r>
            <w:r>
              <w:t>comunicaciones,</w:t>
            </w:r>
            <w:r>
              <w:rPr>
                <w:spacing w:val="-12"/>
              </w:rPr>
              <w:t xml:space="preserve"> </w:t>
            </w:r>
            <w:r>
              <w:rPr>
                <w:spacing w:val="-2"/>
              </w:rPr>
              <w:t>solicitudes.</w:t>
            </w:r>
          </w:p>
        </w:tc>
      </w:tr>
      <w:tr w:rsidR="00423A52" w14:paraId="3A69E277" w14:textId="77777777">
        <w:trPr>
          <w:trHeight w:val="376"/>
        </w:trPr>
        <w:tc>
          <w:tcPr>
            <w:tcW w:w="9635" w:type="dxa"/>
            <w:gridSpan w:val="2"/>
            <w:tcBorders>
              <w:left w:val="nil"/>
              <w:right w:val="nil"/>
            </w:tcBorders>
          </w:tcPr>
          <w:p w14:paraId="316CEA6B" w14:textId="77777777" w:rsidR="00423A52" w:rsidRDefault="00423A52">
            <w:pPr>
              <w:pStyle w:val="TableParagraph"/>
              <w:ind w:left="0"/>
              <w:rPr>
                <w:rFonts w:ascii="Times New Roman"/>
                <w:sz w:val="20"/>
              </w:rPr>
            </w:pPr>
          </w:p>
        </w:tc>
      </w:tr>
      <w:tr w:rsidR="00423A52" w14:paraId="265D150E" w14:textId="77777777">
        <w:trPr>
          <w:trHeight w:val="299"/>
        </w:trPr>
        <w:tc>
          <w:tcPr>
            <w:tcW w:w="9635" w:type="dxa"/>
            <w:gridSpan w:val="2"/>
            <w:shd w:val="clear" w:color="auto" w:fill="538235"/>
          </w:tcPr>
          <w:p w14:paraId="0B21AFAC"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6312824D" w14:textId="77777777">
        <w:trPr>
          <w:trHeight w:val="302"/>
        </w:trPr>
        <w:tc>
          <w:tcPr>
            <w:tcW w:w="2830" w:type="dxa"/>
          </w:tcPr>
          <w:p w14:paraId="5BFD7D12"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26B40437" w14:textId="77777777" w:rsidR="00423A52" w:rsidRDefault="00341A7A">
            <w:pPr>
              <w:pStyle w:val="TableParagraph"/>
              <w:spacing w:before="21"/>
            </w:pPr>
            <w:r>
              <w:t>SECRETARIA</w:t>
            </w:r>
            <w:r>
              <w:rPr>
                <w:spacing w:val="-9"/>
              </w:rPr>
              <w:t xml:space="preserve"> </w:t>
            </w:r>
            <w:r>
              <w:rPr>
                <w:spacing w:val="-2"/>
              </w:rPr>
              <w:t>GENERAL</w:t>
            </w:r>
          </w:p>
        </w:tc>
      </w:tr>
      <w:tr w:rsidR="00423A52" w14:paraId="36003CF4" w14:textId="77777777">
        <w:trPr>
          <w:trHeight w:val="299"/>
        </w:trPr>
        <w:tc>
          <w:tcPr>
            <w:tcW w:w="2830" w:type="dxa"/>
          </w:tcPr>
          <w:p w14:paraId="581DB962" w14:textId="77777777" w:rsidR="00423A52" w:rsidRDefault="00341A7A">
            <w:pPr>
              <w:pStyle w:val="TableParagraph"/>
              <w:spacing w:before="21"/>
            </w:pPr>
            <w:r>
              <w:t>1.2</w:t>
            </w:r>
            <w:r>
              <w:rPr>
                <w:spacing w:val="1"/>
              </w:rPr>
              <w:t xml:space="preserve"> </w:t>
            </w:r>
            <w:r>
              <w:rPr>
                <w:spacing w:val="-2"/>
              </w:rPr>
              <w:t>PROCESO</w:t>
            </w:r>
          </w:p>
        </w:tc>
        <w:tc>
          <w:tcPr>
            <w:tcW w:w="6805" w:type="dxa"/>
          </w:tcPr>
          <w:p w14:paraId="075DD6A5" w14:textId="77777777" w:rsidR="00423A52" w:rsidRDefault="00341A7A">
            <w:pPr>
              <w:pStyle w:val="TableParagraph"/>
              <w:spacing w:before="21"/>
            </w:pPr>
            <w:r>
              <w:t>GESTION</w:t>
            </w:r>
            <w:r>
              <w:rPr>
                <w:spacing w:val="-5"/>
              </w:rPr>
              <w:t xml:space="preserve"> </w:t>
            </w:r>
            <w:r>
              <w:t>DEL</w:t>
            </w:r>
            <w:r>
              <w:rPr>
                <w:spacing w:val="-6"/>
              </w:rPr>
              <w:t xml:space="preserve"> </w:t>
            </w:r>
            <w:r>
              <w:t>TALENTO</w:t>
            </w:r>
            <w:r>
              <w:rPr>
                <w:spacing w:val="-3"/>
              </w:rPr>
              <w:t xml:space="preserve"> </w:t>
            </w:r>
            <w:r>
              <w:rPr>
                <w:spacing w:val="-2"/>
              </w:rPr>
              <w:t>HUMANO</w:t>
            </w:r>
          </w:p>
        </w:tc>
      </w:tr>
      <w:tr w:rsidR="00423A52" w14:paraId="570BFC23" w14:textId="77777777">
        <w:trPr>
          <w:trHeight w:val="299"/>
        </w:trPr>
        <w:tc>
          <w:tcPr>
            <w:tcW w:w="2830" w:type="dxa"/>
          </w:tcPr>
          <w:p w14:paraId="422F1B48"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4366D4E" w14:textId="77777777" w:rsidR="00423A52" w:rsidRDefault="00423A52">
            <w:pPr>
              <w:pStyle w:val="TableParagraph"/>
              <w:ind w:left="0"/>
              <w:rPr>
                <w:rFonts w:ascii="Times New Roman"/>
                <w:sz w:val="20"/>
              </w:rPr>
            </w:pPr>
          </w:p>
        </w:tc>
      </w:tr>
      <w:tr w:rsidR="00423A52" w14:paraId="68ACD9D7" w14:textId="77777777">
        <w:trPr>
          <w:trHeight w:val="299"/>
        </w:trPr>
        <w:tc>
          <w:tcPr>
            <w:tcW w:w="2830" w:type="dxa"/>
          </w:tcPr>
          <w:p w14:paraId="01D4AA67"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5699E32B" w14:textId="77777777" w:rsidR="00423A52" w:rsidRDefault="00341A7A">
            <w:pPr>
              <w:pStyle w:val="TableParagraph"/>
              <w:spacing w:before="21"/>
            </w:pPr>
            <w:r>
              <w:t>ACUERDOS</w:t>
            </w:r>
            <w:r>
              <w:rPr>
                <w:spacing w:val="-10"/>
              </w:rPr>
              <w:t xml:space="preserve"> </w:t>
            </w:r>
            <w:r>
              <w:rPr>
                <w:spacing w:val="-2"/>
              </w:rPr>
              <w:t>COLECTIVOS</w:t>
            </w:r>
          </w:p>
        </w:tc>
      </w:tr>
      <w:tr w:rsidR="00423A52" w14:paraId="6C2DF399" w14:textId="77777777">
        <w:trPr>
          <w:trHeight w:val="506"/>
        </w:trPr>
        <w:tc>
          <w:tcPr>
            <w:tcW w:w="2830" w:type="dxa"/>
          </w:tcPr>
          <w:p w14:paraId="4A2DE931" w14:textId="77777777" w:rsidR="00423A52" w:rsidRDefault="00341A7A">
            <w:pPr>
              <w:pStyle w:val="TableParagraph"/>
              <w:spacing w:line="254" w:lineRule="exact"/>
            </w:pPr>
            <w:r>
              <w:t xml:space="preserve">1.5 NIVEL DE </w:t>
            </w:r>
            <w:r>
              <w:rPr>
                <w:spacing w:val="-2"/>
              </w:rPr>
              <w:t>DESCRIPCIÓN</w:t>
            </w:r>
          </w:p>
        </w:tc>
        <w:tc>
          <w:tcPr>
            <w:tcW w:w="6805" w:type="dxa"/>
          </w:tcPr>
          <w:p w14:paraId="5E57DFB4" w14:textId="77777777" w:rsidR="00423A52" w:rsidRDefault="00341A7A">
            <w:pPr>
              <w:pStyle w:val="TableParagraph"/>
              <w:spacing w:before="124"/>
            </w:pPr>
            <w:r>
              <w:rPr>
                <w:spacing w:val="-2"/>
              </w:rPr>
              <w:t>Subserie</w:t>
            </w:r>
          </w:p>
        </w:tc>
      </w:tr>
      <w:tr w:rsidR="00423A52" w14:paraId="75D2757C" w14:textId="77777777">
        <w:trPr>
          <w:trHeight w:val="297"/>
        </w:trPr>
        <w:tc>
          <w:tcPr>
            <w:tcW w:w="9635" w:type="dxa"/>
            <w:gridSpan w:val="2"/>
            <w:shd w:val="clear" w:color="auto" w:fill="538235"/>
          </w:tcPr>
          <w:p w14:paraId="39E73469"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76B4E551" w14:textId="77777777">
        <w:trPr>
          <w:trHeight w:val="1013"/>
        </w:trPr>
        <w:tc>
          <w:tcPr>
            <w:tcW w:w="2830" w:type="dxa"/>
          </w:tcPr>
          <w:p w14:paraId="25F211FB" w14:textId="77777777" w:rsidR="00423A52" w:rsidRDefault="00423A52">
            <w:pPr>
              <w:pStyle w:val="TableParagraph"/>
              <w:spacing w:before="126"/>
              <w:ind w:left="0"/>
              <w:rPr>
                <w:rFonts w:ascii="Arial"/>
                <w:b/>
              </w:rPr>
            </w:pPr>
          </w:p>
          <w:p w14:paraId="52A88E71" w14:textId="77777777" w:rsidR="00423A52" w:rsidRDefault="00341A7A">
            <w:pPr>
              <w:pStyle w:val="TableParagraph"/>
            </w:pPr>
            <w:r>
              <w:t>2.1</w:t>
            </w:r>
            <w:r>
              <w:rPr>
                <w:spacing w:val="1"/>
              </w:rPr>
              <w:t xml:space="preserve"> </w:t>
            </w:r>
            <w:r>
              <w:rPr>
                <w:spacing w:val="-2"/>
              </w:rPr>
              <w:t>DEFINICIÓN</w:t>
            </w:r>
          </w:p>
        </w:tc>
        <w:tc>
          <w:tcPr>
            <w:tcW w:w="6805" w:type="dxa"/>
          </w:tcPr>
          <w:p w14:paraId="276D7119" w14:textId="77777777" w:rsidR="00423A52" w:rsidRDefault="00341A7A">
            <w:pPr>
              <w:pStyle w:val="TableParagraph"/>
              <w:ind w:right="57"/>
              <w:jc w:val="both"/>
            </w:pPr>
            <w:r>
              <w:t>La</w:t>
            </w:r>
            <w:r>
              <w:rPr>
                <w:spacing w:val="-4"/>
              </w:rPr>
              <w:t xml:space="preserve"> </w:t>
            </w:r>
            <w:r>
              <w:t>subserie</w:t>
            </w:r>
            <w:r>
              <w:rPr>
                <w:spacing w:val="-6"/>
              </w:rPr>
              <w:t xml:space="preserve"> </w:t>
            </w:r>
            <w:r>
              <w:t>contiene</w:t>
            </w:r>
            <w:r>
              <w:rPr>
                <w:spacing w:val="-5"/>
              </w:rPr>
              <w:t xml:space="preserve"> </w:t>
            </w:r>
            <w:r>
              <w:t>los</w:t>
            </w:r>
            <w:r>
              <w:rPr>
                <w:spacing w:val="-5"/>
              </w:rPr>
              <w:t xml:space="preserve"> </w:t>
            </w:r>
            <w:r>
              <w:t>documentos</w:t>
            </w:r>
            <w:r>
              <w:rPr>
                <w:spacing w:val="-5"/>
              </w:rPr>
              <w:t xml:space="preserve"> </w:t>
            </w:r>
            <w:r>
              <w:t>que</w:t>
            </w:r>
            <w:r>
              <w:rPr>
                <w:spacing w:val="-5"/>
              </w:rPr>
              <w:t xml:space="preserve"> </w:t>
            </w:r>
            <w:r>
              <w:t>evidencian</w:t>
            </w:r>
            <w:r>
              <w:rPr>
                <w:spacing w:val="-4"/>
              </w:rPr>
              <w:t xml:space="preserve"> </w:t>
            </w:r>
            <w:r>
              <w:t>los</w:t>
            </w:r>
            <w:r>
              <w:rPr>
                <w:spacing w:val="-4"/>
              </w:rPr>
              <w:t xml:space="preserve"> </w:t>
            </w:r>
            <w:r>
              <w:t>acuerdos</w:t>
            </w:r>
            <w:r>
              <w:rPr>
                <w:spacing w:val="-3"/>
              </w:rPr>
              <w:t xml:space="preserve"> </w:t>
            </w:r>
            <w:r>
              <w:t>a los que han llegado los representantes de la UAERMV y los representantes</w:t>
            </w:r>
            <w:r>
              <w:rPr>
                <w:spacing w:val="40"/>
              </w:rPr>
              <w:t xml:space="preserve"> </w:t>
            </w:r>
            <w:r>
              <w:t>del</w:t>
            </w:r>
            <w:r>
              <w:rPr>
                <w:spacing w:val="40"/>
              </w:rPr>
              <w:t xml:space="preserve"> </w:t>
            </w:r>
            <w:r>
              <w:t>sindicato</w:t>
            </w:r>
            <w:r>
              <w:rPr>
                <w:spacing w:val="40"/>
              </w:rPr>
              <w:t xml:space="preserve"> </w:t>
            </w:r>
            <w:r>
              <w:t>como</w:t>
            </w:r>
            <w:r>
              <w:rPr>
                <w:spacing w:val="40"/>
              </w:rPr>
              <w:t xml:space="preserve"> </w:t>
            </w:r>
            <w:r>
              <w:t>resultado</w:t>
            </w:r>
            <w:r>
              <w:rPr>
                <w:spacing w:val="40"/>
              </w:rPr>
              <w:t xml:space="preserve"> </w:t>
            </w:r>
            <w:r>
              <w:t>de</w:t>
            </w:r>
            <w:r>
              <w:rPr>
                <w:spacing w:val="40"/>
              </w:rPr>
              <w:t xml:space="preserve"> </w:t>
            </w:r>
            <w:r>
              <w:t>una</w:t>
            </w:r>
            <w:r>
              <w:rPr>
                <w:spacing w:val="40"/>
              </w:rPr>
              <w:t xml:space="preserve"> </w:t>
            </w:r>
            <w:r>
              <w:t>negociación</w:t>
            </w:r>
          </w:p>
          <w:p w14:paraId="2C98A313" w14:textId="77777777" w:rsidR="00423A52" w:rsidRDefault="00341A7A">
            <w:pPr>
              <w:pStyle w:val="TableParagraph"/>
              <w:spacing w:line="234" w:lineRule="exact"/>
              <w:jc w:val="both"/>
            </w:pPr>
            <w:r>
              <w:t>colectiva</w:t>
            </w:r>
            <w:r>
              <w:rPr>
                <w:spacing w:val="-5"/>
              </w:rPr>
              <w:t xml:space="preserve"> </w:t>
            </w:r>
            <w:r>
              <w:t>en</w:t>
            </w:r>
            <w:r>
              <w:rPr>
                <w:spacing w:val="-5"/>
              </w:rPr>
              <w:t xml:space="preserve"> </w:t>
            </w:r>
            <w:r>
              <w:t>materia</w:t>
            </w:r>
            <w:r>
              <w:rPr>
                <w:spacing w:val="-4"/>
              </w:rPr>
              <w:t xml:space="preserve"> </w:t>
            </w:r>
            <w:r>
              <w:rPr>
                <w:spacing w:val="-2"/>
              </w:rPr>
              <w:t>laboral.</w:t>
            </w:r>
          </w:p>
        </w:tc>
      </w:tr>
      <w:tr w:rsidR="00423A52" w14:paraId="5DC3DEFF" w14:textId="77777777">
        <w:trPr>
          <w:trHeight w:val="1264"/>
        </w:trPr>
        <w:tc>
          <w:tcPr>
            <w:tcW w:w="2830" w:type="dxa"/>
          </w:tcPr>
          <w:p w14:paraId="14CE5754" w14:textId="77777777" w:rsidR="00423A52" w:rsidRDefault="00423A52">
            <w:pPr>
              <w:pStyle w:val="TableParagraph"/>
              <w:spacing w:before="123"/>
              <w:ind w:left="0"/>
              <w:rPr>
                <w:rFonts w:ascii="Arial"/>
                <w:b/>
              </w:rPr>
            </w:pPr>
          </w:p>
          <w:p w14:paraId="4AF8F194" w14:textId="77777777" w:rsidR="00423A52" w:rsidRDefault="00341A7A">
            <w:pPr>
              <w:pStyle w:val="TableParagraph"/>
            </w:pPr>
            <w:r>
              <w:t xml:space="preserve">2.2 TIPOS </w:t>
            </w:r>
            <w:r>
              <w:rPr>
                <w:spacing w:val="-2"/>
              </w:rPr>
              <w:t>DOCUMENTALES</w:t>
            </w:r>
          </w:p>
        </w:tc>
        <w:tc>
          <w:tcPr>
            <w:tcW w:w="6805" w:type="dxa"/>
          </w:tcPr>
          <w:p w14:paraId="4B58A038" w14:textId="77777777" w:rsidR="00423A52" w:rsidRDefault="00341A7A">
            <w:pPr>
              <w:pStyle w:val="TableParagraph"/>
              <w:numPr>
                <w:ilvl w:val="0"/>
                <w:numId w:val="113"/>
              </w:numPr>
              <w:tabs>
                <w:tab w:val="left" w:pos="207"/>
              </w:tabs>
              <w:spacing w:line="250" w:lineRule="exact"/>
              <w:ind w:left="207" w:hanging="138"/>
            </w:pPr>
            <w:r>
              <w:t>Pliego</w:t>
            </w:r>
            <w:r>
              <w:rPr>
                <w:spacing w:val="-4"/>
              </w:rPr>
              <w:t xml:space="preserve"> </w:t>
            </w:r>
            <w:r>
              <w:t>de</w:t>
            </w:r>
            <w:r>
              <w:rPr>
                <w:spacing w:val="-4"/>
              </w:rPr>
              <w:t xml:space="preserve"> </w:t>
            </w:r>
            <w:r>
              <w:rPr>
                <w:spacing w:val="-2"/>
              </w:rPr>
              <w:t>solicitudes</w:t>
            </w:r>
          </w:p>
          <w:p w14:paraId="22075BF0" w14:textId="77777777" w:rsidR="00423A52" w:rsidRDefault="00341A7A">
            <w:pPr>
              <w:pStyle w:val="TableParagraph"/>
              <w:numPr>
                <w:ilvl w:val="0"/>
                <w:numId w:val="113"/>
              </w:numPr>
              <w:tabs>
                <w:tab w:val="left" w:pos="207"/>
              </w:tabs>
              <w:spacing w:before="1" w:line="252" w:lineRule="exact"/>
              <w:ind w:left="207" w:hanging="138"/>
            </w:pPr>
            <w:r>
              <w:t>Actas</w:t>
            </w:r>
            <w:r>
              <w:rPr>
                <w:spacing w:val="-3"/>
              </w:rPr>
              <w:t xml:space="preserve"> </w:t>
            </w:r>
            <w:r>
              <w:t xml:space="preserve">de </w:t>
            </w:r>
            <w:r>
              <w:rPr>
                <w:spacing w:val="-2"/>
              </w:rPr>
              <w:t>negociación</w:t>
            </w:r>
          </w:p>
          <w:p w14:paraId="0F5EC6A1" w14:textId="77777777" w:rsidR="00423A52" w:rsidRDefault="00341A7A">
            <w:pPr>
              <w:pStyle w:val="TableParagraph"/>
              <w:numPr>
                <w:ilvl w:val="0"/>
                <w:numId w:val="113"/>
              </w:numPr>
              <w:tabs>
                <w:tab w:val="left" w:pos="207"/>
              </w:tabs>
              <w:spacing w:line="252" w:lineRule="exact"/>
              <w:ind w:left="207" w:hanging="138"/>
            </w:pPr>
            <w:r>
              <w:rPr>
                <w:spacing w:val="-2"/>
              </w:rPr>
              <w:t>Acuerdo</w:t>
            </w:r>
          </w:p>
          <w:p w14:paraId="41F6CA0E" w14:textId="77777777" w:rsidR="00423A52" w:rsidRDefault="00341A7A">
            <w:pPr>
              <w:pStyle w:val="TableParagraph"/>
              <w:numPr>
                <w:ilvl w:val="0"/>
                <w:numId w:val="113"/>
              </w:numPr>
              <w:tabs>
                <w:tab w:val="left" w:pos="207"/>
              </w:tabs>
              <w:spacing w:line="252" w:lineRule="exact"/>
              <w:ind w:left="207" w:hanging="138"/>
            </w:pPr>
            <w:r>
              <w:rPr>
                <w:spacing w:val="-2"/>
              </w:rPr>
              <w:t>Denuncia</w:t>
            </w:r>
          </w:p>
          <w:p w14:paraId="33B26470" w14:textId="77777777" w:rsidR="00423A52" w:rsidRDefault="00341A7A">
            <w:pPr>
              <w:pStyle w:val="TableParagraph"/>
              <w:numPr>
                <w:ilvl w:val="0"/>
                <w:numId w:val="113"/>
              </w:numPr>
              <w:tabs>
                <w:tab w:val="left" w:pos="207"/>
              </w:tabs>
              <w:spacing w:before="2" w:line="234" w:lineRule="exact"/>
              <w:ind w:left="207" w:hanging="138"/>
            </w:pPr>
            <w:r>
              <w:t>Actas</w:t>
            </w:r>
            <w:r>
              <w:rPr>
                <w:spacing w:val="-8"/>
              </w:rPr>
              <w:t xml:space="preserve"> </w:t>
            </w:r>
            <w:r>
              <w:t>que</w:t>
            </w:r>
            <w:r>
              <w:rPr>
                <w:spacing w:val="-5"/>
              </w:rPr>
              <w:t xml:space="preserve"> </w:t>
            </w:r>
            <w:r>
              <w:t>modifican</w:t>
            </w:r>
            <w:r>
              <w:rPr>
                <w:spacing w:val="-4"/>
              </w:rPr>
              <w:t xml:space="preserve"> </w:t>
            </w:r>
            <w:r>
              <w:t>o</w:t>
            </w:r>
            <w:r>
              <w:rPr>
                <w:spacing w:val="-7"/>
              </w:rPr>
              <w:t xml:space="preserve"> </w:t>
            </w:r>
            <w:r>
              <w:t>adicionan</w:t>
            </w:r>
            <w:r>
              <w:rPr>
                <w:spacing w:val="-4"/>
              </w:rPr>
              <w:t xml:space="preserve"> </w:t>
            </w:r>
            <w:r>
              <w:t>el</w:t>
            </w:r>
            <w:r>
              <w:rPr>
                <w:spacing w:val="-4"/>
              </w:rPr>
              <w:t xml:space="preserve"> </w:t>
            </w:r>
            <w:r>
              <w:t>acuerdo</w:t>
            </w:r>
            <w:r>
              <w:rPr>
                <w:spacing w:val="-5"/>
              </w:rPr>
              <w:t xml:space="preserve"> </w:t>
            </w:r>
            <w:r>
              <w:rPr>
                <w:spacing w:val="-2"/>
              </w:rPr>
              <w:t>colectivo</w:t>
            </w:r>
          </w:p>
        </w:tc>
      </w:tr>
    </w:tbl>
    <w:p w14:paraId="3E4ED353"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710DE633" w14:textId="77777777" w:rsidR="00423A52" w:rsidRDefault="00423A52">
      <w:pPr>
        <w:pStyle w:val="Textoindependiente"/>
        <w:spacing w:before="4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098BA33" w14:textId="77777777">
        <w:trPr>
          <w:trHeight w:val="299"/>
        </w:trPr>
        <w:tc>
          <w:tcPr>
            <w:tcW w:w="9635" w:type="dxa"/>
            <w:gridSpan w:val="2"/>
            <w:shd w:val="clear" w:color="auto" w:fill="538235"/>
          </w:tcPr>
          <w:p w14:paraId="3D452492"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5BF59608" w14:textId="77777777">
        <w:trPr>
          <w:trHeight w:val="302"/>
        </w:trPr>
        <w:tc>
          <w:tcPr>
            <w:tcW w:w="2830" w:type="dxa"/>
          </w:tcPr>
          <w:p w14:paraId="1E2C031B"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97FEEB7" w14:textId="77777777" w:rsidR="00423A52" w:rsidRDefault="00341A7A">
            <w:pPr>
              <w:pStyle w:val="TableParagraph"/>
              <w:spacing w:before="21"/>
            </w:pPr>
            <w:r>
              <w:t>Acuerdos</w:t>
            </w:r>
            <w:r>
              <w:rPr>
                <w:spacing w:val="-5"/>
              </w:rPr>
              <w:t xml:space="preserve"> </w:t>
            </w:r>
            <w:r>
              <w:rPr>
                <w:spacing w:val="-2"/>
              </w:rPr>
              <w:t>Colectivos</w:t>
            </w:r>
          </w:p>
        </w:tc>
      </w:tr>
      <w:tr w:rsidR="00423A52" w14:paraId="175BE1BE" w14:textId="77777777">
        <w:trPr>
          <w:trHeight w:val="505"/>
        </w:trPr>
        <w:tc>
          <w:tcPr>
            <w:tcW w:w="2830" w:type="dxa"/>
          </w:tcPr>
          <w:p w14:paraId="7789898B"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726E9520" w14:textId="77777777" w:rsidR="00423A52" w:rsidRDefault="00341A7A">
            <w:pPr>
              <w:pStyle w:val="TableParagraph"/>
              <w:spacing w:before="122"/>
            </w:pPr>
            <w:r>
              <w:t>Acuerdo,</w:t>
            </w:r>
            <w:r>
              <w:rPr>
                <w:spacing w:val="-10"/>
              </w:rPr>
              <w:t xml:space="preserve"> </w:t>
            </w:r>
            <w:r>
              <w:t>solicitudes,</w:t>
            </w:r>
            <w:r>
              <w:rPr>
                <w:spacing w:val="-9"/>
              </w:rPr>
              <w:t xml:space="preserve"> </w:t>
            </w:r>
            <w:r>
              <w:t>evidencias,</w:t>
            </w:r>
            <w:r>
              <w:rPr>
                <w:spacing w:val="-7"/>
              </w:rPr>
              <w:t xml:space="preserve"> </w:t>
            </w:r>
            <w:r>
              <w:rPr>
                <w:spacing w:val="-2"/>
              </w:rPr>
              <w:t>denuncias.</w:t>
            </w:r>
          </w:p>
        </w:tc>
      </w:tr>
      <w:tr w:rsidR="00423A52" w14:paraId="2053AB62" w14:textId="77777777">
        <w:trPr>
          <w:trHeight w:val="599"/>
        </w:trPr>
        <w:tc>
          <w:tcPr>
            <w:tcW w:w="9635" w:type="dxa"/>
            <w:gridSpan w:val="2"/>
            <w:tcBorders>
              <w:left w:val="nil"/>
              <w:right w:val="nil"/>
            </w:tcBorders>
          </w:tcPr>
          <w:p w14:paraId="3AEFE5E7" w14:textId="77777777" w:rsidR="00423A52" w:rsidRDefault="00423A52">
            <w:pPr>
              <w:pStyle w:val="TableParagraph"/>
              <w:ind w:left="0"/>
              <w:rPr>
                <w:rFonts w:ascii="Times New Roman"/>
                <w:sz w:val="20"/>
              </w:rPr>
            </w:pPr>
          </w:p>
        </w:tc>
      </w:tr>
      <w:tr w:rsidR="00423A52" w14:paraId="4179C15E" w14:textId="77777777">
        <w:trPr>
          <w:trHeight w:val="299"/>
        </w:trPr>
        <w:tc>
          <w:tcPr>
            <w:tcW w:w="9635" w:type="dxa"/>
            <w:gridSpan w:val="2"/>
            <w:shd w:val="clear" w:color="auto" w:fill="538235"/>
          </w:tcPr>
          <w:p w14:paraId="44E2879F"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1694CE7C" w14:textId="77777777">
        <w:trPr>
          <w:trHeight w:val="299"/>
        </w:trPr>
        <w:tc>
          <w:tcPr>
            <w:tcW w:w="2830" w:type="dxa"/>
          </w:tcPr>
          <w:p w14:paraId="76FC0E7C"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3EC494FF" w14:textId="77777777" w:rsidR="00423A52" w:rsidRDefault="00341A7A">
            <w:pPr>
              <w:pStyle w:val="TableParagraph"/>
              <w:spacing w:before="21"/>
            </w:pPr>
            <w:r>
              <w:t>DIRECCION</w:t>
            </w:r>
            <w:r>
              <w:rPr>
                <w:spacing w:val="-12"/>
              </w:rPr>
              <w:t xml:space="preserve"> </w:t>
            </w:r>
            <w:r>
              <w:rPr>
                <w:spacing w:val="-2"/>
              </w:rPr>
              <w:t>GENERAL</w:t>
            </w:r>
          </w:p>
        </w:tc>
      </w:tr>
      <w:tr w:rsidR="00423A52" w14:paraId="5DC9A1C3" w14:textId="77777777">
        <w:trPr>
          <w:trHeight w:val="300"/>
        </w:trPr>
        <w:tc>
          <w:tcPr>
            <w:tcW w:w="2830" w:type="dxa"/>
          </w:tcPr>
          <w:p w14:paraId="65C22856" w14:textId="77777777" w:rsidR="00423A52" w:rsidRDefault="00341A7A">
            <w:pPr>
              <w:pStyle w:val="TableParagraph"/>
              <w:spacing w:before="22"/>
            </w:pPr>
            <w:r>
              <w:t>1.2</w:t>
            </w:r>
            <w:r>
              <w:rPr>
                <w:spacing w:val="1"/>
              </w:rPr>
              <w:t xml:space="preserve"> </w:t>
            </w:r>
            <w:r>
              <w:rPr>
                <w:spacing w:val="-2"/>
              </w:rPr>
              <w:t>PROCESO</w:t>
            </w:r>
          </w:p>
        </w:tc>
        <w:tc>
          <w:tcPr>
            <w:tcW w:w="6805" w:type="dxa"/>
          </w:tcPr>
          <w:p w14:paraId="64925B68" w14:textId="77777777" w:rsidR="00423A52" w:rsidRDefault="00341A7A">
            <w:pPr>
              <w:pStyle w:val="TableParagraph"/>
              <w:spacing w:before="22"/>
            </w:pPr>
            <w:r>
              <w:t>GESTION</w:t>
            </w:r>
            <w:r>
              <w:rPr>
                <w:spacing w:val="-4"/>
              </w:rPr>
              <w:t xml:space="preserve"> </w:t>
            </w:r>
            <w:r>
              <w:rPr>
                <w:spacing w:val="-2"/>
              </w:rPr>
              <w:t>JURIDICA</w:t>
            </w:r>
          </w:p>
        </w:tc>
      </w:tr>
      <w:tr w:rsidR="00423A52" w14:paraId="71E4DBCD" w14:textId="77777777">
        <w:trPr>
          <w:trHeight w:val="299"/>
        </w:trPr>
        <w:tc>
          <w:tcPr>
            <w:tcW w:w="2830" w:type="dxa"/>
          </w:tcPr>
          <w:p w14:paraId="1B4F8EC8"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625596F" w14:textId="77777777" w:rsidR="00423A52" w:rsidRDefault="00341A7A">
            <w:pPr>
              <w:pStyle w:val="TableParagraph"/>
              <w:spacing w:before="21"/>
            </w:pPr>
            <w:r>
              <w:t>NO</w:t>
            </w:r>
            <w:r>
              <w:rPr>
                <w:spacing w:val="-2"/>
              </w:rPr>
              <w:t xml:space="preserve"> APLICA</w:t>
            </w:r>
          </w:p>
        </w:tc>
      </w:tr>
      <w:tr w:rsidR="00423A52" w14:paraId="05009E4B" w14:textId="77777777">
        <w:trPr>
          <w:trHeight w:val="301"/>
        </w:trPr>
        <w:tc>
          <w:tcPr>
            <w:tcW w:w="2830" w:type="dxa"/>
          </w:tcPr>
          <w:p w14:paraId="73D13790"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3C4D8553" w14:textId="77777777" w:rsidR="00423A52" w:rsidRDefault="00341A7A">
            <w:pPr>
              <w:pStyle w:val="TableParagraph"/>
              <w:spacing w:before="21"/>
            </w:pPr>
            <w:r>
              <w:t>ACUERDOS</w:t>
            </w:r>
            <w:r>
              <w:rPr>
                <w:spacing w:val="-6"/>
              </w:rPr>
              <w:t xml:space="preserve"> </w:t>
            </w:r>
            <w:r>
              <w:t>DEL</w:t>
            </w:r>
            <w:r>
              <w:rPr>
                <w:spacing w:val="-5"/>
              </w:rPr>
              <w:t xml:space="preserve"> </w:t>
            </w:r>
            <w:r>
              <w:t>CONSEJO</w:t>
            </w:r>
            <w:r>
              <w:rPr>
                <w:spacing w:val="-3"/>
              </w:rPr>
              <w:t xml:space="preserve"> </w:t>
            </w:r>
            <w:r>
              <w:rPr>
                <w:spacing w:val="-2"/>
              </w:rPr>
              <w:t>DIRECTIVO</w:t>
            </w:r>
          </w:p>
        </w:tc>
      </w:tr>
      <w:tr w:rsidR="00423A52" w14:paraId="20BE7B7C" w14:textId="77777777">
        <w:trPr>
          <w:trHeight w:val="506"/>
        </w:trPr>
        <w:tc>
          <w:tcPr>
            <w:tcW w:w="2830" w:type="dxa"/>
          </w:tcPr>
          <w:p w14:paraId="03C54E42" w14:textId="77777777" w:rsidR="00423A52" w:rsidRDefault="00341A7A">
            <w:pPr>
              <w:pStyle w:val="TableParagraph"/>
              <w:spacing w:line="252" w:lineRule="exact"/>
            </w:pPr>
            <w:r>
              <w:t xml:space="preserve">1.5 NIVEL DE </w:t>
            </w:r>
            <w:r>
              <w:rPr>
                <w:spacing w:val="-2"/>
              </w:rPr>
              <w:t>DESCRIPCIÓN</w:t>
            </w:r>
          </w:p>
        </w:tc>
        <w:tc>
          <w:tcPr>
            <w:tcW w:w="6805" w:type="dxa"/>
          </w:tcPr>
          <w:p w14:paraId="4357F77E" w14:textId="77777777" w:rsidR="00423A52" w:rsidRDefault="00341A7A">
            <w:pPr>
              <w:pStyle w:val="TableParagraph"/>
              <w:spacing w:before="122"/>
            </w:pPr>
            <w:r>
              <w:rPr>
                <w:spacing w:val="-2"/>
              </w:rPr>
              <w:t>Subserie</w:t>
            </w:r>
          </w:p>
        </w:tc>
      </w:tr>
      <w:tr w:rsidR="00423A52" w14:paraId="38F57A0A" w14:textId="77777777">
        <w:trPr>
          <w:trHeight w:val="299"/>
        </w:trPr>
        <w:tc>
          <w:tcPr>
            <w:tcW w:w="9635" w:type="dxa"/>
            <w:gridSpan w:val="2"/>
            <w:shd w:val="clear" w:color="auto" w:fill="538235"/>
          </w:tcPr>
          <w:p w14:paraId="46940E4D"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1AA1F79F" w14:textId="77777777">
        <w:trPr>
          <w:trHeight w:val="899"/>
        </w:trPr>
        <w:tc>
          <w:tcPr>
            <w:tcW w:w="2830" w:type="dxa"/>
          </w:tcPr>
          <w:p w14:paraId="3C5791D9" w14:textId="77777777" w:rsidR="00423A52" w:rsidRDefault="00423A52">
            <w:pPr>
              <w:pStyle w:val="TableParagraph"/>
              <w:spacing w:before="68"/>
              <w:ind w:left="0"/>
              <w:rPr>
                <w:rFonts w:ascii="Arial"/>
                <w:b/>
              </w:rPr>
            </w:pPr>
          </w:p>
          <w:p w14:paraId="0682FEDD" w14:textId="77777777" w:rsidR="00423A52" w:rsidRDefault="00341A7A">
            <w:pPr>
              <w:pStyle w:val="TableParagraph"/>
            </w:pPr>
            <w:r>
              <w:t>2.1</w:t>
            </w:r>
            <w:r>
              <w:rPr>
                <w:spacing w:val="1"/>
              </w:rPr>
              <w:t xml:space="preserve"> </w:t>
            </w:r>
            <w:r>
              <w:rPr>
                <w:spacing w:val="-2"/>
              </w:rPr>
              <w:t>DEFINICIÓN</w:t>
            </w:r>
          </w:p>
        </w:tc>
        <w:tc>
          <w:tcPr>
            <w:tcW w:w="6805" w:type="dxa"/>
          </w:tcPr>
          <w:p w14:paraId="6A780D45" w14:textId="77777777" w:rsidR="00423A52" w:rsidRDefault="00341A7A">
            <w:pPr>
              <w:pStyle w:val="TableParagraph"/>
              <w:spacing w:before="67"/>
              <w:ind w:right="61"/>
              <w:jc w:val="both"/>
            </w:pPr>
            <w:r>
              <w:t>La subserie contiene los documentos</w:t>
            </w:r>
            <w:r>
              <w:rPr>
                <w:spacing w:val="-1"/>
              </w:rPr>
              <w:t xml:space="preserve"> </w:t>
            </w:r>
            <w:r>
              <w:t>que evidencian las decisiones tomadas</w:t>
            </w:r>
            <w:r>
              <w:rPr>
                <w:spacing w:val="-13"/>
              </w:rPr>
              <w:t xml:space="preserve"> </w:t>
            </w:r>
            <w:r>
              <w:t>en</w:t>
            </w:r>
            <w:r>
              <w:rPr>
                <w:spacing w:val="-10"/>
              </w:rPr>
              <w:t xml:space="preserve"> </w:t>
            </w:r>
            <w:r>
              <w:t>las</w:t>
            </w:r>
            <w:r>
              <w:rPr>
                <w:spacing w:val="-10"/>
              </w:rPr>
              <w:t xml:space="preserve"> </w:t>
            </w:r>
            <w:r>
              <w:t>reuniones</w:t>
            </w:r>
            <w:r>
              <w:rPr>
                <w:spacing w:val="-9"/>
              </w:rPr>
              <w:t xml:space="preserve"> </w:t>
            </w:r>
            <w:r>
              <w:t>del</w:t>
            </w:r>
            <w:r>
              <w:rPr>
                <w:spacing w:val="-11"/>
              </w:rPr>
              <w:t xml:space="preserve"> </w:t>
            </w:r>
            <w:r>
              <w:t>concejo</w:t>
            </w:r>
            <w:r>
              <w:rPr>
                <w:spacing w:val="-10"/>
              </w:rPr>
              <w:t xml:space="preserve"> </w:t>
            </w:r>
            <w:r>
              <w:t>directivo</w:t>
            </w:r>
            <w:r>
              <w:rPr>
                <w:spacing w:val="-10"/>
              </w:rPr>
              <w:t xml:space="preserve"> </w:t>
            </w:r>
            <w:r>
              <w:t>sobre</w:t>
            </w:r>
            <w:r>
              <w:rPr>
                <w:spacing w:val="-10"/>
              </w:rPr>
              <w:t xml:space="preserve"> </w:t>
            </w:r>
            <w:r>
              <w:t>la</w:t>
            </w:r>
            <w:r>
              <w:rPr>
                <w:spacing w:val="-10"/>
              </w:rPr>
              <w:t xml:space="preserve"> </w:t>
            </w:r>
            <w:r>
              <w:t>UAERMV</w:t>
            </w:r>
            <w:r>
              <w:rPr>
                <w:spacing w:val="-10"/>
              </w:rPr>
              <w:t xml:space="preserve"> </w:t>
            </w:r>
            <w:r>
              <w:t>de acuerdo con las funciones y la misión de la Entidad.</w:t>
            </w:r>
          </w:p>
        </w:tc>
      </w:tr>
      <w:tr w:rsidR="00423A52" w14:paraId="5FD9623C" w14:textId="77777777">
        <w:trPr>
          <w:trHeight w:val="506"/>
        </w:trPr>
        <w:tc>
          <w:tcPr>
            <w:tcW w:w="2830" w:type="dxa"/>
          </w:tcPr>
          <w:p w14:paraId="52A54349" w14:textId="77777777" w:rsidR="00423A52" w:rsidRDefault="00341A7A">
            <w:pPr>
              <w:pStyle w:val="TableParagraph"/>
              <w:spacing w:line="252" w:lineRule="exact"/>
            </w:pPr>
            <w:r>
              <w:t xml:space="preserve">2.2 TIPOS </w:t>
            </w:r>
            <w:r>
              <w:rPr>
                <w:spacing w:val="-2"/>
              </w:rPr>
              <w:t>DOCUMENTALES</w:t>
            </w:r>
          </w:p>
        </w:tc>
        <w:tc>
          <w:tcPr>
            <w:tcW w:w="6805" w:type="dxa"/>
          </w:tcPr>
          <w:p w14:paraId="29132E06" w14:textId="77777777" w:rsidR="00423A52" w:rsidRDefault="00341A7A">
            <w:pPr>
              <w:pStyle w:val="TableParagraph"/>
              <w:numPr>
                <w:ilvl w:val="0"/>
                <w:numId w:val="112"/>
              </w:numPr>
              <w:tabs>
                <w:tab w:val="left" w:pos="207"/>
              </w:tabs>
              <w:spacing w:before="124"/>
              <w:ind w:left="207" w:hanging="138"/>
            </w:pPr>
            <w:r>
              <w:rPr>
                <w:spacing w:val="-2"/>
              </w:rPr>
              <w:t>Acuerdo</w:t>
            </w:r>
          </w:p>
        </w:tc>
      </w:tr>
      <w:tr w:rsidR="00423A52" w14:paraId="11D1B4AB" w14:textId="77777777">
        <w:trPr>
          <w:trHeight w:val="299"/>
        </w:trPr>
        <w:tc>
          <w:tcPr>
            <w:tcW w:w="9635" w:type="dxa"/>
            <w:gridSpan w:val="2"/>
            <w:shd w:val="clear" w:color="auto" w:fill="538235"/>
          </w:tcPr>
          <w:p w14:paraId="319A91A2"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1F4AE456" w14:textId="77777777">
        <w:trPr>
          <w:trHeight w:val="300"/>
        </w:trPr>
        <w:tc>
          <w:tcPr>
            <w:tcW w:w="2830" w:type="dxa"/>
          </w:tcPr>
          <w:p w14:paraId="350CBC2B" w14:textId="77777777" w:rsidR="00423A52" w:rsidRDefault="00341A7A">
            <w:pPr>
              <w:pStyle w:val="TableParagraph"/>
              <w:spacing w:before="22"/>
            </w:pPr>
            <w:r>
              <w:t>3.1</w:t>
            </w:r>
            <w:r>
              <w:rPr>
                <w:spacing w:val="-5"/>
              </w:rPr>
              <w:t xml:space="preserve"> </w:t>
            </w:r>
            <w:r>
              <w:t>TÉRMINO</w:t>
            </w:r>
            <w:r>
              <w:rPr>
                <w:spacing w:val="-5"/>
              </w:rPr>
              <w:t xml:space="preserve"> </w:t>
            </w:r>
            <w:r>
              <w:rPr>
                <w:spacing w:val="-2"/>
              </w:rPr>
              <w:t>GENERAL</w:t>
            </w:r>
          </w:p>
        </w:tc>
        <w:tc>
          <w:tcPr>
            <w:tcW w:w="6805" w:type="dxa"/>
          </w:tcPr>
          <w:p w14:paraId="449B925D" w14:textId="77777777" w:rsidR="00423A52" w:rsidRDefault="00341A7A">
            <w:pPr>
              <w:pStyle w:val="TableParagraph"/>
              <w:spacing w:before="22"/>
            </w:pPr>
            <w:r>
              <w:t>Acuerdos</w:t>
            </w:r>
            <w:r>
              <w:rPr>
                <w:spacing w:val="-5"/>
              </w:rPr>
              <w:t xml:space="preserve"> </w:t>
            </w:r>
            <w:r>
              <w:t>del</w:t>
            </w:r>
            <w:r>
              <w:rPr>
                <w:spacing w:val="-5"/>
              </w:rPr>
              <w:t xml:space="preserve"> </w:t>
            </w:r>
            <w:r>
              <w:t>Consejo</w:t>
            </w:r>
            <w:r>
              <w:rPr>
                <w:spacing w:val="-5"/>
              </w:rPr>
              <w:t xml:space="preserve"> </w:t>
            </w:r>
            <w:r>
              <w:rPr>
                <w:spacing w:val="-2"/>
              </w:rPr>
              <w:t>Directivo</w:t>
            </w:r>
          </w:p>
        </w:tc>
      </w:tr>
      <w:tr w:rsidR="00423A52" w14:paraId="34523AF1" w14:textId="77777777">
        <w:trPr>
          <w:trHeight w:val="506"/>
        </w:trPr>
        <w:tc>
          <w:tcPr>
            <w:tcW w:w="2830" w:type="dxa"/>
          </w:tcPr>
          <w:p w14:paraId="172675F6"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3988131E" w14:textId="77777777" w:rsidR="00423A52" w:rsidRDefault="00341A7A">
            <w:pPr>
              <w:pStyle w:val="TableParagraph"/>
              <w:spacing w:before="124"/>
            </w:pPr>
            <w:r>
              <w:t>Acuerdo,</w:t>
            </w:r>
            <w:r>
              <w:rPr>
                <w:spacing w:val="-7"/>
              </w:rPr>
              <w:t xml:space="preserve"> </w:t>
            </w:r>
            <w:r>
              <w:rPr>
                <w:spacing w:val="-2"/>
              </w:rPr>
              <w:t>decisiones.</w:t>
            </w:r>
          </w:p>
        </w:tc>
      </w:tr>
      <w:tr w:rsidR="00423A52" w14:paraId="50DFA844" w14:textId="77777777">
        <w:trPr>
          <w:trHeight w:val="369"/>
        </w:trPr>
        <w:tc>
          <w:tcPr>
            <w:tcW w:w="9635" w:type="dxa"/>
            <w:gridSpan w:val="2"/>
            <w:tcBorders>
              <w:left w:val="nil"/>
              <w:right w:val="nil"/>
            </w:tcBorders>
          </w:tcPr>
          <w:p w14:paraId="51AC0F9C" w14:textId="77777777" w:rsidR="00423A52" w:rsidRDefault="00423A52">
            <w:pPr>
              <w:pStyle w:val="TableParagraph"/>
              <w:ind w:left="0"/>
              <w:rPr>
                <w:rFonts w:ascii="Times New Roman"/>
                <w:sz w:val="20"/>
              </w:rPr>
            </w:pPr>
          </w:p>
        </w:tc>
      </w:tr>
      <w:tr w:rsidR="00423A52" w14:paraId="55098B62" w14:textId="77777777">
        <w:trPr>
          <w:trHeight w:val="299"/>
        </w:trPr>
        <w:tc>
          <w:tcPr>
            <w:tcW w:w="9635" w:type="dxa"/>
            <w:gridSpan w:val="2"/>
            <w:shd w:val="clear" w:color="auto" w:fill="538235"/>
          </w:tcPr>
          <w:p w14:paraId="2F471551"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65EF7FD4" w14:textId="77777777">
        <w:trPr>
          <w:trHeight w:val="299"/>
        </w:trPr>
        <w:tc>
          <w:tcPr>
            <w:tcW w:w="2830" w:type="dxa"/>
          </w:tcPr>
          <w:p w14:paraId="6A3508F6"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0FA5C7D2"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0B4195F7" w14:textId="77777777">
        <w:trPr>
          <w:trHeight w:val="299"/>
        </w:trPr>
        <w:tc>
          <w:tcPr>
            <w:tcW w:w="2830" w:type="dxa"/>
          </w:tcPr>
          <w:p w14:paraId="3007DF3A" w14:textId="77777777" w:rsidR="00423A52" w:rsidRDefault="00341A7A">
            <w:pPr>
              <w:pStyle w:val="TableParagraph"/>
              <w:spacing w:before="21"/>
            </w:pPr>
            <w:r>
              <w:t>1.2</w:t>
            </w:r>
            <w:r>
              <w:rPr>
                <w:spacing w:val="1"/>
              </w:rPr>
              <w:t xml:space="preserve"> </w:t>
            </w:r>
            <w:r>
              <w:rPr>
                <w:spacing w:val="-2"/>
              </w:rPr>
              <w:t>PROCESO</w:t>
            </w:r>
          </w:p>
        </w:tc>
        <w:tc>
          <w:tcPr>
            <w:tcW w:w="6805" w:type="dxa"/>
          </w:tcPr>
          <w:p w14:paraId="390B8D89"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4157B427" w14:textId="77777777">
        <w:trPr>
          <w:trHeight w:val="299"/>
        </w:trPr>
        <w:tc>
          <w:tcPr>
            <w:tcW w:w="2830" w:type="dxa"/>
          </w:tcPr>
          <w:p w14:paraId="6E22EC5C"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CD27823" w14:textId="77777777" w:rsidR="00423A52" w:rsidRDefault="00341A7A">
            <w:pPr>
              <w:pStyle w:val="TableParagraph"/>
              <w:spacing w:before="21"/>
            </w:pPr>
            <w:r>
              <w:t>NO</w:t>
            </w:r>
            <w:r>
              <w:rPr>
                <w:spacing w:val="-2"/>
              </w:rPr>
              <w:t xml:space="preserve"> APLICA</w:t>
            </w:r>
          </w:p>
        </w:tc>
      </w:tr>
      <w:tr w:rsidR="00423A52" w14:paraId="6A2BA81B" w14:textId="77777777">
        <w:trPr>
          <w:trHeight w:val="299"/>
        </w:trPr>
        <w:tc>
          <w:tcPr>
            <w:tcW w:w="2830" w:type="dxa"/>
          </w:tcPr>
          <w:p w14:paraId="5CA7030C"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0E2CDD1F" w14:textId="77777777" w:rsidR="00423A52" w:rsidRDefault="00341A7A">
            <w:pPr>
              <w:pStyle w:val="TableParagraph"/>
              <w:spacing w:before="21"/>
            </w:pPr>
            <w:r>
              <w:t>ANTEPROYECTOS</w:t>
            </w:r>
            <w:r>
              <w:rPr>
                <w:spacing w:val="-6"/>
              </w:rPr>
              <w:t xml:space="preserve"> </w:t>
            </w:r>
            <w:r>
              <w:t>DE</w:t>
            </w:r>
            <w:r>
              <w:rPr>
                <w:spacing w:val="-9"/>
              </w:rPr>
              <w:t xml:space="preserve"> </w:t>
            </w:r>
            <w:r>
              <w:rPr>
                <w:spacing w:val="-2"/>
              </w:rPr>
              <w:t>PRESUPUESTO</w:t>
            </w:r>
          </w:p>
        </w:tc>
      </w:tr>
      <w:tr w:rsidR="00423A52" w14:paraId="4280AD87" w14:textId="77777777">
        <w:trPr>
          <w:trHeight w:val="505"/>
        </w:trPr>
        <w:tc>
          <w:tcPr>
            <w:tcW w:w="2830" w:type="dxa"/>
          </w:tcPr>
          <w:p w14:paraId="27DCF657" w14:textId="77777777" w:rsidR="00423A52" w:rsidRDefault="00341A7A">
            <w:pPr>
              <w:pStyle w:val="TableParagraph"/>
              <w:spacing w:line="252" w:lineRule="exact"/>
            </w:pPr>
            <w:r>
              <w:t xml:space="preserve">1.5 NIVEL DE </w:t>
            </w:r>
            <w:r>
              <w:rPr>
                <w:spacing w:val="-2"/>
              </w:rPr>
              <w:t>DESCRIPCIÓN</w:t>
            </w:r>
          </w:p>
        </w:tc>
        <w:tc>
          <w:tcPr>
            <w:tcW w:w="6805" w:type="dxa"/>
          </w:tcPr>
          <w:p w14:paraId="62E33BF9" w14:textId="77777777" w:rsidR="00423A52" w:rsidRDefault="00341A7A">
            <w:pPr>
              <w:pStyle w:val="TableParagraph"/>
              <w:spacing w:before="124"/>
            </w:pPr>
            <w:r>
              <w:rPr>
                <w:spacing w:val="-2"/>
              </w:rPr>
              <w:t>Serie</w:t>
            </w:r>
          </w:p>
        </w:tc>
      </w:tr>
      <w:tr w:rsidR="00423A52" w14:paraId="27F1B407" w14:textId="77777777">
        <w:trPr>
          <w:trHeight w:val="302"/>
        </w:trPr>
        <w:tc>
          <w:tcPr>
            <w:tcW w:w="9635" w:type="dxa"/>
            <w:gridSpan w:val="2"/>
            <w:shd w:val="clear" w:color="auto" w:fill="538235"/>
          </w:tcPr>
          <w:p w14:paraId="5D8DE75D" w14:textId="77777777" w:rsidR="00423A52" w:rsidRDefault="00341A7A">
            <w:pPr>
              <w:pStyle w:val="TableParagraph"/>
              <w:spacing w:before="46" w:line="237" w:lineRule="exact"/>
              <w:ind w:left="4034"/>
            </w:pPr>
            <w:r>
              <w:t>2.</w:t>
            </w:r>
            <w:r>
              <w:rPr>
                <w:spacing w:val="1"/>
              </w:rPr>
              <w:t xml:space="preserve"> </w:t>
            </w:r>
            <w:r>
              <w:rPr>
                <w:spacing w:val="-2"/>
              </w:rPr>
              <w:t>CONTENIDO</w:t>
            </w:r>
          </w:p>
        </w:tc>
      </w:tr>
      <w:tr w:rsidR="00423A52" w14:paraId="2B514A3E" w14:textId="77777777">
        <w:trPr>
          <w:trHeight w:val="1108"/>
        </w:trPr>
        <w:tc>
          <w:tcPr>
            <w:tcW w:w="2830" w:type="dxa"/>
          </w:tcPr>
          <w:p w14:paraId="7E9430D4" w14:textId="77777777" w:rsidR="00423A52" w:rsidRDefault="00423A52">
            <w:pPr>
              <w:pStyle w:val="TableParagraph"/>
              <w:spacing w:before="171"/>
              <w:ind w:left="0"/>
              <w:rPr>
                <w:rFonts w:ascii="Arial"/>
                <w:b/>
              </w:rPr>
            </w:pPr>
          </w:p>
          <w:p w14:paraId="16222F60" w14:textId="77777777" w:rsidR="00423A52" w:rsidRDefault="00341A7A">
            <w:pPr>
              <w:pStyle w:val="TableParagraph"/>
            </w:pPr>
            <w:r>
              <w:t>2.1</w:t>
            </w:r>
            <w:r>
              <w:rPr>
                <w:spacing w:val="1"/>
              </w:rPr>
              <w:t xml:space="preserve"> </w:t>
            </w:r>
            <w:r>
              <w:rPr>
                <w:spacing w:val="-2"/>
              </w:rPr>
              <w:t>DEFINICIÓN</w:t>
            </w:r>
          </w:p>
        </w:tc>
        <w:tc>
          <w:tcPr>
            <w:tcW w:w="6805" w:type="dxa"/>
          </w:tcPr>
          <w:p w14:paraId="3880412E" w14:textId="77777777" w:rsidR="00423A52" w:rsidRDefault="00341A7A">
            <w:pPr>
              <w:pStyle w:val="TableParagraph"/>
              <w:spacing w:before="45"/>
              <w:ind w:right="55"/>
              <w:jc w:val="both"/>
            </w:pPr>
            <w:r>
              <w:t>La serie contiene la documentación que se elabora con el fin de proyectar los ingresos y gastos de la Entidad para una determinada vigencia fiscal de acuerdo con lo establecido por la secretaria de hacienda y crédito público</w:t>
            </w:r>
          </w:p>
        </w:tc>
      </w:tr>
    </w:tbl>
    <w:p w14:paraId="6899FFC4" w14:textId="77777777" w:rsidR="00423A52" w:rsidRDefault="00423A52">
      <w:pPr>
        <w:pStyle w:val="TableParagraph"/>
        <w:jc w:val="both"/>
        <w:sectPr w:rsidR="00423A52">
          <w:pgSz w:w="12240" w:h="15840"/>
          <w:pgMar w:top="2100" w:right="850" w:bottom="1920" w:left="1133" w:header="713" w:footer="1726" w:gutter="0"/>
          <w:cols w:space="720"/>
        </w:sectPr>
      </w:pPr>
    </w:p>
    <w:p w14:paraId="76F5FAD6"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346CC2C" w14:textId="77777777">
        <w:trPr>
          <w:trHeight w:val="899"/>
        </w:trPr>
        <w:tc>
          <w:tcPr>
            <w:tcW w:w="2830" w:type="dxa"/>
            <w:tcBorders>
              <w:top w:val="nil"/>
            </w:tcBorders>
          </w:tcPr>
          <w:p w14:paraId="55A4CE84" w14:textId="77777777" w:rsidR="00423A52" w:rsidRDefault="00423A52">
            <w:pPr>
              <w:pStyle w:val="TableParagraph"/>
              <w:spacing w:before="68"/>
              <w:ind w:left="0"/>
              <w:rPr>
                <w:rFonts w:ascii="Arial"/>
                <w:b/>
              </w:rPr>
            </w:pPr>
          </w:p>
          <w:p w14:paraId="2E9371A6" w14:textId="77777777" w:rsidR="00423A52" w:rsidRDefault="00341A7A">
            <w:pPr>
              <w:pStyle w:val="TableParagraph"/>
            </w:pPr>
            <w:r>
              <w:t>2.2</w:t>
            </w:r>
            <w:r>
              <w:rPr>
                <w:spacing w:val="1"/>
              </w:rPr>
              <w:t xml:space="preserve"> </w:t>
            </w:r>
            <w:r>
              <w:rPr>
                <w:spacing w:val="-2"/>
              </w:rPr>
              <w:t>SUBSERIES</w:t>
            </w:r>
          </w:p>
        </w:tc>
        <w:tc>
          <w:tcPr>
            <w:tcW w:w="6805" w:type="dxa"/>
            <w:tcBorders>
              <w:top w:val="nil"/>
            </w:tcBorders>
          </w:tcPr>
          <w:p w14:paraId="697BC305" w14:textId="77777777" w:rsidR="00423A52" w:rsidRDefault="00341A7A">
            <w:pPr>
              <w:pStyle w:val="TableParagraph"/>
              <w:spacing w:before="69" w:line="252" w:lineRule="exact"/>
            </w:pPr>
            <w:r>
              <w:rPr>
                <w:spacing w:val="-2"/>
              </w:rPr>
              <w:t>•Anteproyecto</w:t>
            </w:r>
          </w:p>
          <w:p w14:paraId="4BF58F3A" w14:textId="77777777" w:rsidR="00423A52" w:rsidRDefault="00341A7A">
            <w:pPr>
              <w:pStyle w:val="TableParagraph"/>
              <w:numPr>
                <w:ilvl w:val="0"/>
                <w:numId w:val="111"/>
              </w:numPr>
              <w:tabs>
                <w:tab w:val="left" w:pos="207"/>
              </w:tabs>
              <w:spacing w:line="252" w:lineRule="exact"/>
              <w:ind w:left="207" w:hanging="138"/>
            </w:pPr>
            <w:r>
              <w:rPr>
                <w:spacing w:val="-4"/>
              </w:rPr>
              <w:t>Acta</w:t>
            </w:r>
          </w:p>
          <w:p w14:paraId="268479F1" w14:textId="77777777" w:rsidR="00423A52" w:rsidRDefault="00341A7A">
            <w:pPr>
              <w:pStyle w:val="TableParagraph"/>
              <w:numPr>
                <w:ilvl w:val="0"/>
                <w:numId w:val="111"/>
              </w:numPr>
              <w:tabs>
                <w:tab w:val="left" w:pos="207"/>
              </w:tabs>
              <w:spacing w:line="252" w:lineRule="exact"/>
              <w:ind w:left="207" w:hanging="138"/>
            </w:pPr>
            <w:r>
              <w:rPr>
                <w:spacing w:val="-2"/>
              </w:rPr>
              <w:t>Informe</w:t>
            </w:r>
          </w:p>
        </w:tc>
      </w:tr>
      <w:tr w:rsidR="00423A52" w14:paraId="1D601E68" w14:textId="77777777">
        <w:trPr>
          <w:trHeight w:val="299"/>
        </w:trPr>
        <w:tc>
          <w:tcPr>
            <w:tcW w:w="9635" w:type="dxa"/>
            <w:gridSpan w:val="2"/>
            <w:shd w:val="clear" w:color="auto" w:fill="538235"/>
          </w:tcPr>
          <w:p w14:paraId="0E13819D"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2FD1DBD1" w14:textId="77777777">
        <w:trPr>
          <w:trHeight w:val="302"/>
        </w:trPr>
        <w:tc>
          <w:tcPr>
            <w:tcW w:w="2830" w:type="dxa"/>
          </w:tcPr>
          <w:p w14:paraId="0B7B425E"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2ADC7AC" w14:textId="77777777" w:rsidR="00423A52" w:rsidRDefault="00341A7A">
            <w:pPr>
              <w:pStyle w:val="TableParagraph"/>
              <w:spacing w:before="21"/>
            </w:pPr>
            <w:r>
              <w:t>Anteproyectos</w:t>
            </w:r>
            <w:r>
              <w:rPr>
                <w:spacing w:val="-4"/>
              </w:rPr>
              <w:t xml:space="preserve"> </w:t>
            </w:r>
            <w:r>
              <w:t>de</w:t>
            </w:r>
            <w:r>
              <w:rPr>
                <w:spacing w:val="-2"/>
              </w:rPr>
              <w:t xml:space="preserve"> Presupuesto</w:t>
            </w:r>
          </w:p>
        </w:tc>
      </w:tr>
      <w:tr w:rsidR="00423A52" w14:paraId="73D3D23F" w14:textId="77777777">
        <w:trPr>
          <w:trHeight w:val="505"/>
        </w:trPr>
        <w:tc>
          <w:tcPr>
            <w:tcW w:w="2830" w:type="dxa"/>
          </w:tcPr>
          <w:p w14:paraId="20EA9B99"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635FF8AC" w14:textId="77777777" w:rsidR="00423A52" w:rsidRDefault="00341A7A">
            <w:pPr>
              <w:pStyle w:val="TableParagraph"/>
              <w:spacing w:before="122"/>
            </w:pPr>
            <w:r>
              <w:t>Informe,</w:t>
            </w:r>
            <w:r>
              <w:rPr>
                <w:spacing w:val="-6"/>
              </w:rPr>
              <w:t xml:space="preserve"> </w:t>
            </w:r>
            <w:r>
              <w:t>presupuesto,</w:t>
            </w:r>
            <w:r>
              <w:rPr>
                <w:spacing w:val="-6"/>
              </w:rPr>
              <w:t xml:space="preserve"> </w:t>
            </w:r>
            <w:r>
              <w:t>proyecto</w:t>
            </w:r>
            <w:proofErr w:type="gramStart"/>
            <w:r>
              <w:t>,</w:t>
            </w:r>
            <w:r>
              <w:rPr>
                <w:spacing w:val="-5"/>
              </w:rPr>
              <w:t xml:space="preserve"> </w:t>
            </w:r>
            <w:r>
              <w:rPr>
                <w:spacing w:val="-10"/>
              </w:rPr>
              <w:t>.</w:t>
            </w:r>
            <w:proofErr w:type="gramEnd"/>
          </w:p>
        </w:tc>
      </w:tr>
      <w:tr w:rsidR="00423A52" w14:paraId="463DAB36" w14:textId="77777777">
        <w:trPr>
          <w:trHeight w:val="304"/>
        </w:trPr>
        <w:tc>
          <w:tcPr>
            <w:tcW w:w="9635" w:type="dxa"/>
            <w:gridSpan w:val="2"/>
            <w:tcBorders>
              <w:left w:val="nil"/>
              <w:right w:val="nil"/>
            </w:tcBorders>
          </w:tcPr>
          <w:p w14:paraId="2035AD14" w14:textId="77777777" w:rsidR="00423A52" w:rsidRDefault="00423A52">
            <w:pPr>
              <w:pStyle w:val="TableParagraph"/>
              <w:ind w:left="0"/>
              <w:rPr>
                <w:rFonts w:ascii="Times New Roman"/>
                <w:sz w:val="20"/>
              </w:rPr>
            </w:pPr>
          </w:p>
        </w:tc>
      </w:tr>
      <w:tr w:rsidR="00423A52" w14:paraId="509A4522" w14:textId="77777777">
        <w:trPr>
          <w:trHeight w:val="300"/>
        </w:trPr>
        <w:tc>
          <w:tcPr>
            <w:tcW w:w="9635" w:type="dxa"/>
            <w:gridSpan w:val="2"/>
            <w:shd w:val="clear" w:color="auto" w:fill="538235"/>
          </w:tcPr>
          <w:p w14:paraId="46DE1361" w14:textId="77777777" w:rsidR="00423A52" w:rsidRDefault="00341A7A">
            <w:pPr>
              <w:pStyle w:val="TableParagraph"/>
              <w:spacing w:before="46" w:line="234" w:lineRule="exact"/>
              <w:ind w:left="3809"/>
            </w:pPr>
            <w:r>
              <w:t>1.</w:t>
            </w:r>
            <w:r>
              <w:rPr>
                <w:spacing w:val="-1"/>
              </w:rPr>
              <w:t xml:space="preserve"> </w:t>
            </w:r>
            <w:r>
              <w:rPr>
                <w:spacing w:val="-2"/>
              </w:rPr>
              <w:t>IDENTIFICACIÓN</w:t>
            </w:r>
          </w:p>
        </w:tc>
      </w:tr>
      <w:tr w:rsidR="00423A52" w14:paraId="17DFA09C" w14:textId="77777777">
        <w:trPr>
          <w:trHeight w:val="299"/>
        </w:trPr>
        <w:tc>
          <w:tcPr>
            <w:tcW w:w="2830" w:type="dxa"/>
          </w:tcPr>
          <w:p w14:paraId="495AFB79"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426E2DCB" w14:textId="77777777" w:rsidR="00423A52" w:rsidRDefault="00341A7A">
            <w:pPr>
              <w:pStyle w:val="TableParagraph"/>
              <w:spacing w:before="21"/>
            </w:pPr>
            <w:r>
              <w:t>SECRETARIA</w:t>
            </w:r>
            <w:r>
              <w:rPr>
                <w:spacing w:val="-9"/>
              </w:rPr>
              <w:t xml:space="preserve"> </w:t>
            </w:r>
            <w:r>
              <w:rPr>
                <w:spacing w:val="-2"/>
              </w:rPr>
              <w:t>GENERAL</w:t>
            </w:r>
          </w:p>
        </w:tc>
      </w:tr>
      <w:tr w:rsidR="00423A52" w14:paraId="181EFA02" w14:textId="77777777">
        <w:trPr>
          <w:trHeight w:val="299"/>
        </w:trPr>
        <w:tc>
          <w:tcPr>
            <w:tcW w:w="2830" w:type="dxa"/>
          </w:tcPr>
          <w:p w14:paraId="79214EAB" w14:textId="77777777" w:rsidR="00423A52" w:rsidRDefault="00341A7A">
            <w:pPr>
              <w:pStyle w:val="TableParagraph"/>
              <w:spacing w:before="21"/>
            </w:pPr>
            <w:r>
              <w:t>1.2</w:t>
            </w:r>
            <w:r>
              <w:rPr>
                <w:spacing w:val="1"/>
              </w:rPr>
              <w:t xml:space="preserve"> </w:t>
            </w:r>
            <w:r>
              <w:rPr>
                <w:spacing w:val="-2"/>
              </w:rPr>
              <w:t>PROCESO</w:t>
            </w:r>
          </w:p>
        </w:tc>
        <w:tc>
          <w:tcPr>
            <w:tcW w:w="6805" w:type="dxa"/>
          </w:tcPr>
          <w:p w14:paraId="0DD3F9B3" w14:textId="77777777" w:rsidR="00423A52" w:rsidRDefault="00341A7A">
            <w:pPr>
              <w:pStyle w:val="TableParagraph"/>
              <w:spacing w:before="21"/>
            </w:pPr>
            <w:r>
              <w:t>GESTION</w:t>
            </w:r>
            <w:r>
              <w:rPr>
                <w:spacing w:val="-4"/>
              </w:rPr>
              <w:t xml:space="preserve"> </w:t>
            </w:r>
            <w:r>
              <w:rPr>
                <w:spacing w:val="-2"/>
              </w:rPr>
              <w:t>FINANCIERA</w:t>
            </w:r>
          </w:p>
        </w:tc>
      </w:tr>
      <w:tr w:rsidR="00423A52" w14:paraId="18A1A924" w14:textId="77777777">
        <w:trPr>
          <w:trHeight w:val="302"/>
        </w:trPr>
        <w:tc>
          <w:tcPr>
            <w:tcW w:w="2830" w:type="dxa"/>
          </w:tcPr>
          <w:p w14:paraId="7769D81E"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3294FC59" w14:textId="77777777" w:rsidR="00423A52" w:rsidRDefault="00341A7A">
            <w:pPr>
              <w:pStyle w:val="TableParagraph"/>
              <w:spacing w:before="21"/>
            </w:pPr>
            <w:r>
              <w:t>NO</w:t>
            </w:r>
            <w:r>
              <w:rPr>
                <w:spacing w:val="-2"/>
              </w:rPr>
              <w:t xml:space="preserve"> APLICA</w:t>
            </w:r>
          </w:p>
        </w:tc>
      </w:tr>
      <w:tr w:rsidR="00423A52" w14:paraId="0EE4B4F6" w14:textId="77777777">
        <w:trPr>
          <w:trHeight w:val="503"/>
        </w:trPr>
        <w:tc>
          <w:tcPr>
            <w:tcW w:w="2830" w:type="dxa"/>
          </w:tcPr>
          <w:p w14:paraId="0CE29682" w14:textId="77777777" w:rsidR="00423A52" w:rsidRDefault="00341A7A">
            <w:pPr>
              <w:pStyle w:val="TableParagraph"/>
              <w:spacing w:before="249" w:line="234" w:lineRule="exact"/>
            </w:pPr>
            <w:r>
              <w:t>1.4</w:t>
            </w:r>
            <w:r>
              <w:rPr>
                <w:spacing w:val="-3"/>
              </w:rPr>
              <w:t xml:space="preserve"> </w:t>
            </w:r>
            <w:r>
              <w:rPr>
                <w:spacing w:val="-2"/>
              </w:rPr>
              <w:t>TÍTULO</w:t>
            </w:r>
          </w:p>
        </w:tc>
        <w:tc>
          <w:tcPr>
            <w:tcW w:w="6805" w:type="dxa"/>
          </w:tcPr>
          <w:p w14:paraId="6BB4B731" w14:textId="77777777" w:rsidR="00423A52" w:rsidRDefault="00341A7A">
            <w:pPr>
              <w:pStyle w:val="TableParagraph"/>
              <w:spacing w:line="252" w:lineRule="exact"/>
            </w:pPr>
            <w:r>
              <w:t xml:space="preserve">AUTOLIQUIDACIÓN DE APORTES AL SISTEMA DE SEGURIDAD </w:t>
            </w:r>
            <w:r>
              <w:rPr>
                <w:spacing w:val="-2"/>
              </w:rPr>
              <w:t>SOCIAL</w:t>
            </w:r>
          </w:p>
        </w:tc>
      </w:tr>
      <w:tr w:rsidR="00423A52" w14:paraId="0D54553F" w14:textId="77777777">
        <w:trPr>
          <w:trHeight w:val="506"/>
        </w:trPr>
        <w:tc>
          <w:tcPr>
            <w:tcW w:w="2830" w:type="dxa"/>
          </w:tcPr>
          <w:p w14:paraId="76FEF30B" w14:textId="77777777" w:rsidR="00423A52" w:rsidRDefault="00341A7A">
            <w:pPr>
              <w:pStyle w:val="TableParagraph"/>
              <w:spacing w:line="252" w:lineRule="exact"/>
            </w:pPr>
            <w:r>
              <w:t xml:space="preserve">1.5 NIVEL DE </w:t>
            </w:r>
            <w:r>
              <w:rPr>
                <w:spacing w:val="-2"/>
              </w:rPr>
              <w:t>DESCRIPCIÓN</w:t>
            </w:r>
          </w:p>
        </w:tc>
        <w:tc>
          <w:tcPr>
            <w:tcW w:w="6805" w:type="dxa"/>
          </w:tcPr>
          <w:p w14:paraId="2DBED73F" w14:textId="77777777" w:rsidR="00423A52" w:rsidRDefault="00341A7A">
            <w:pPr>
              <w:pStyle w:val="TableParagraph"/>
              <w:spacing w:before="124"/>
            </w:pPr>
            <w:r>
              <w:rPr>
                <w:spacing w:val="-2"/>
              </w:rPr>
              <w:t>Serie</w:t>
            </w:r>
          </w:p>
        </w:tc>
      </w:tr>
      <w:tr w:rsidR="00423A52" w14:paraId="5F75BDF7" w14:textId="77777777">
        <w:trPr>
          <w:trHeight w:val="301"/>
        </w:trPr>
        <w:tc>
          <w:tcPr>
            <w:tcW w:w="9635" w:type="dxa"/>
            <w:gridSpan w:val="2"/>
            <w:shd w:val="clear" w:color="auto" w:fill="538235"/>
          </w:tcPr>
          <w:p w14:paraId="7756FEB1"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422E75C9" w14:textId="77777777">
        <w:trPr>
          <w:trHeight w:val="1771"/>
        </w:trPr>
        <w:tc>
          <w:tcPr>
            <w:tcW w:w="2830" w:type="dxa"/>
          </w:tcPr>
          <w:p w14:paraId="43059BB3" w14:textId="77777777" w:rsidR="00423A52" w:rsidRDefault="00423A52">
            <w:pPr>
              <w:pStyle w:val="TableParagraph"/>
              <w:ind w:left="0"/>
              <w:rPr>
                <w:rFonts w:ascii="Arial"/>
                <w:b/>
              </w:rPr>
            </w:pPr>
          </w:p>
          <w:p w14:paraId="4932FC3E" w14:textId="77777777" w:rsidR="00423A52" w:rsidRDefault="00423A52">
            <w:pPr>
              <w:pStyle w:val="TableParagraph"/>
              <w:spacing w:before="250"/>
              <w:ind w:left="0"/>
              <w:rPr>
                <w:rFonts w:ascii="Arial"/>
                <w:b/>
              </w:rPr>
            </w:pPr>
          </w:p>
          <w:p w14:paraId="4403A4AC" w14:textId="77777777" w:rsidR="00423A52" w:rsidRDefault="00341A7A">
            <w:pPr>
              <w:pStyle w:val="TableParagraph"/>
            </w:pPr>
            <w:r>
              <w:t>2.1</w:t>
            </w:r>
            <w:r>
              <w:rPr>
                <w:spacing w:val="1"/>
              </w:rPr>
              <w:t xml:space="preserve"> </w:t>
            </w:r>
            <w:r>
              <w:rPr>
                <w:spacing w:val="-2"/>
              </w:rPr>
              <w:t>DEFINICIÓN</w:t>
            </w:r>
          </w:p>
        </w:tc>
        <w:tc>
          <w:tcPr>
            <w:tcW w:w="6805" w:type="dxa"/>
          </w:tcPr>
          <w:p w14:paraId="5AD145A1" w14:textId="77777777" w:rsidR="00423A52" w:rsidRDefault="00341A7A">
            <w:pPr>
              <w:pStyle w:val="TableParagraph"/>
              <w:ind w:right="57"/>
              <w:jc w:val="both"/>
            </w:pPr>
            <w:r>
              <w:t>La serie contiene los documentos que dan cuenta de la responsabilidad que tiene la UAERMV de generar la liquidación de aportes de seguridad social y pagar los aportes</w:t>
            </w:r>
            <w:r>
              <w:rPr>
                <w:spacing w:val="-1"/>
              </w:rPr>
              <w:t xml:space="preserve"> </w:t>
            </w:r>
            <w:r>
              <w:t>correspondientes al sistema de protección social (salud, pensión, riesgos profesionales, caja</w:t>
            </w:r>
            <w:r>
              <w:rPr>
                <w:spacing w:val="-10"/>
              </w:rPr>
              <w:t xml:space="preserve"> </w:t>
            </w:r>
            <w:r>
              <w:t>de</w:t>
            </w:r>
            <w:r>
              <w:rPr>
                <w:spacing w:val="-10"/>
              </w:rPr>
              <w:t xml:space="preserve"> </w:t>
            </w:r>
            <w:r>
              <w:t>compensación,</w:t>
            </w:r>
            <w:r>
              <w:rPr>
                <w:spacing w:val="-11"/>
              </w:rPr>
              <w:t xml:space="preserve"> </w:t>
            </w:r>
            <w:r>
              <w:t>SENA</w:t>
            </w:r>
            <w:r>
              <w:rPr>
                <w:spacing w:val="-10"/>
              </w:rPr>
              <w:t xml:space="preserve"> </w:t>
            </w:r>
            <w:r>
              <w:t>e</w:t>
            </w:r>
            <w:r>
              <w:rPr>
                <w:spacing w:val="-10"/>
              </w:rPr>
              <w:t xml:space="preserve"> </w:t>
            </w:r>
            <w:r>
              <w:t>ICBF)</w:t>
            </w:r>
            <w:r>
              <w:rPr>
                <w:spacing w:val="-9"/>
              </w:rPr>
              <w:t xml:space="preserve"> </w:t>
            </w:r>
            <w:r>
              <w:t>para</w:t>
            </w:r>
            <w:r>
              <w:rPr>
                <w:spacing w:val="-12"/>
              </w:rPr>
              <w:t xml:space="preserve"> </w:t>
            </w:r>
            <w:r>
              <w:t>todos</w:t>
            </w:r>
            <w:r>
              <w:rPr>
                <w:spacing w:val="-10"/>
              </w:rPr>
              <w:t xml:space="preserve"> </w:t>
            </w:r>
            <w:r>
              <w:t>los</w:t>
            </w:r>
            <w:r>
              <w:rPr>
                <w:spacing w:val="-12"/>
              </w:rPr>
              <w:t xml:space="preserve"> </w:t>
            </w:r>
            <w:r>
              <w:t>funcionarios</w:t>
            </w:r>
            <w:r>
              <w:rPr>
                <w:spacing w:val="-9"/>
              </w:rPr>
              <w:t xml:space="preserve"> </w:t>
            </w:r>
            <w:r>
              <w:t xml:space="preserve">de </w:t>
            </w:r>
            <w:proofErr w:type="gramStart"/>
            <w:r>
              <w:t>carrera</w:t>
            </w:r>
            <w:r>
              <w:rPr>
                <w:spacing w:val="68"/>
              </w:rPr>
              <w:t xml:space="preserve">  </w:t>
            </w:r>
            <w:r>
              <w:t>administrativa,</w:t>
            </w:r>
            <w:r>
              <w:rPr>
                <w:spacing w:val="69"/>
              </w:rPr>
              <w:t xml:space="preserve">  </w:t>
            </w:r>
            <w:r>
              <w:t>libre</w:t>
            </w:r>
            <w:proofErr w:type="gramEnd"/>
            <w:r>
              <w:rPr>
                <w:spacing w:val="69"/>
              </w:rPr>
              <w:t xml:space="preserve">  </w:t>
            </w:r>
            <w:proofErr w:type="gramStart"/>
            <w:r>
              <w:t>nombramiento</w:t>
            </w:r>
            <w:r>
              <w:rPr>
                <w:spacing w:val="67"/>
              </w:rPr>
              <w:t xml:space="preserve">  </w:t>
            </w:r>
            <w:r>
              <w:t>y</w:t>
            </w:r>
            <w:proofErr w:type="gramEnd"/>
            <w:r>
              <w:rPr>
                <w:spacing w:val="68"/>
              </w:rPr>
              <w:t xml:space="preserve">  </w:t>
            </w:r>
            <w:proofErr w:type="gramStart"/>
            <w:r>
              <w:t>remoción</w:t>
            </w:r>
            <w:r>
              <w:rPr>
                <w:spacing w:val="68"/>
              </w:rPr>
              <w:t xml:space="preserve">  </w:t>
            </w:r>
            <w:r>
              <w:rPr>
                <w:spacing w:val="-10"/>
              </w:rPr>
              <w:t>y</w:t>
            </w:r>
            <w:proofErr w:type="gramEnd"/>
          </w:p>
          <w:p w14:paraId="296927F4" w14:textId="77777777" w:rsidR="00423A52" w:rsidRDefault="00341A7A">
            <w:pPr>
              <w:pStyle w:val="TableParagraph"/>
              <w:spacing w:line="236" w:lineRule="exact"/>
              <w:jc w:val="both"/>
            </w:pPr>
            <w:r>
              <w:t>provisionales</w:t>
            </w:r>
            <w:r>
              <w:rPr>
                <w:spacing w:val="-9"/>
              </w:rPr>
              <w:t xml:space="preserve"> </w:t>
            </w:r>
            <w:r>
              <w:t>vinculados</w:t>
            </w:r>
            <w:r>
              <w:rPr>
                <w:spacing w:val="-9"/>
              </w:rPr>
              <w:t xml:space="preserve"> </w:t>
            </w:r>
            <w:r>
              <w:t>mediante</w:t>
            </w:r>
            <w:r>
              <w:rPr>
                <w:spacing w:val="-10"/>
              </w:rPr>
              <w:t xml:space="preserve"> </w:t>
            </w:r>
            <w:r>
              <w:t>contrato</w:t>
            </w:r>
            <w:r>
              <w:rPr>
                <w:spacing w:val="-10"/>
              </w:rPr>
              <w:t xml:space="preserve"> </w:t>
            </w:r>
            <w:r>
              <w:rPr>
                <w:spacing w:val="-2"/>
              </w:rPr>
              <w:t>laboral</w:t>
            </w:r>
          </w:p>
        </w:tc>
      </w:tr>
      <w:tr w:rsidR="00423A52" w14:paraId="49710FEC" w14:textId="77777777">
        <w:trPr>
          <w:trHeight w:val="899"/>
        </w:trPr>
        <w:tc>
          <w:tcPr>
            <w:tcW w:w="2830" w:type="dxa"/>
          </w:tcPr>
          <w:p w14:paraId="0B697810" w14:textId="77777777" w:rsidR="00423A52" w:rsidRDefault="00423A52">
            <w:pPr>
              <w:pStyle w:val="TableParagraph"/>
              <w:spacing w:before="68"/>
              <w:ind w:left="0"/>
              <w:rPr>
                <w:rFonts w:ascii="Arial"/>
                <w:b/>
              </w:rPr>
            </w:pPr>
          </w:p>
          <w:p w14:paraId="682FC1B2" w14:textId="77777777" w:rsidR="00423A52" w:rsidRDefault="00341A7A">
            <w:pPr>
              <w:pStyle w:val="TableParagraph"/>
            </w:pPr>
            <w:r>
              <w:t>2.2</w:t>
            </w:r>
            <w:r>
              <w:rPr>
                <w:spacing w:val="1"/>
              </w:rPr>
              <w:t xml:space="preserve"> </w:t>
            </w:r>
            <w:r>
              <w:rPr>
                <w:spacing w:val="-2"/>
              </w:rPr>
              <w:t>SUBSERIES</w:t>
            </w:r>
          </w:p>
        </w:tc>
        <w:tc>
          <w:tcPr>
            <w:tcW w:w="6805" w:type="dxa"/>
          </w:tcPr>
          <w:p w14:paraId="0B26B93C" w14:textId="77777777" w:rsidR="00423A52" w:rsidRDefault="00341A7A">
            <w:pPr>
              <w:pStyle w:val="TableParagraph"/>
              <w:numPr>
                <w:ilvl w:val="0"/>
                <w:numId w:val="110"/>
              </w:numPr>
              <w:tabs>
                <w:tab w:val="left" w:pos="207"/>
              </w:tabs>
              <w:spacing w:before="67"/>
              <w:ind w:left="207" w:hanging="138"/>
            </w:pPr>
            <w:r>
              <w:t>Incapacidad</w:t>
            </w:r>
            <w:r>
              <w:rPr>
                <w:spacing w:val="-8"/>
              </w:rPr>
              <w:t xml:space="preserve"> </w:t>
            </w:r>
            <w:r>
              <w:t>y/o</w:t>
            </w:r>
            <w:r>
              <w:rPr>
                <w:spacing w:val="-7"/>
              </w:rPr>
              <w:t xml:space="preserve"> </w:t>
            </w:r>
            <w:r>
              <w:t>formulario</w:t>
            </w:r>
            <w:r>
              <w:rPr>
                <w:spacing w:val="-5"/>
              </w:rPr>
              <w:t xml:space="preserve"> </w:t>
            </w:r>
            <w:r>
              <w:t>de</w:t>
            </w:r>
            <w:r>
              <w:rPr>
                <w:spacing w:val="-7"/>
              </w:rPr>
              <w:t xml:space="preserve"> </w:t>
            </w:r>
            <w:r>
              <w:rPr>
                <w:spacing w:val="-2"/>
              </w:rPr>
              <w:t>traslado</w:t>
            </w:r>
          </w:p>
          <w:p w14:paraId="679CF807" w14:textId="77777777" w:rsidR="00423A52" w:rsidRDefault="00341A7A">
            <w:pPr>
              <w:pStyle w:val="TableParagraph"/>
              <w:numPr>
                <w:ilvl w:val="0"/>
                <w:numId w:val="110"/>
              </w:numPr>
              <w:tabs>
                <w:tab w:val="left" w:pos="207"/>
              </w:tabs>
              <w:spacing w:before="1" w:line="252" w:lineRule="exact"/>
              <w:ind w:left="207" w:hanging="138"/>
            </w:pPr>
            <w:r>
              <w:t>Planilla</w:t>
            </w:r>
            <w:r>
              <w:rPr>
                <w:spacing w:val="-7"/>
              </w:rPr>
              <w:t xml:space="preserve"> </w:t>
            </w:r>
            <w:r>
              <w:t>integrada</w:t>
            </w:r>
            <w:r>
              <w:rPr>
                <w:spacing w:val="-9"/>
              </w:rPr>
              <w:t xml:space="preserve"> </w:t>
            </w:r>
            <w:r>
              <w:t>de</w:t>
            </w:r>
            <w:r>
              <w:rPr>
                <w:spacing w:val="-6"/>
              </w:rPr>
              <w:t xml:space="preserve"> </w:t>
            </w:r>
            <w:r>
              <w:t>autoliquidación</w:t>
            </w:r>
            <w:r>
              <w:rPr>
                <w:spacing w:val="-7"/>
              </w:rPr>
              <w:t xml:space="preserve"> </w:t>
            </w:r>
            <w:r>
              <w:t>de</w:t>
            </w:r>
            <w:r>
              <w:rPr>
                <w:spacing w:val="-6"/>
              </w:rPr>
              <w:t xml:space="preserve"> </w:t>
            </w:r>
            <w:r>
              <w:rPr>
                <w:spacing w:val="-2"/>
              </w:rPr>
              <w:t>aportes</w:t>
            </w:r>
          </w:p>
          <w:p w14:paraId="0BE41E74" w14:textId="77777777" w:rsidR="00423A52" w:rsidRDefault="00341A7A">
            <w:pPr>
              <w:pStyle w:val="TableParagraph"/>
              <w:numPr>
                <w:ilvl w:val="0"/>
                <w:numId w:val="110"/>
              </w:numPr>
              <w:tabs>
                <w:tab w:val="left" w:pos="207"/>
              </w:tabs>
              <w:spacing w:line="252" w:lineRule="exact"/>
              <w:ind w:left="207" w:hanging="138"/>
            </w:pPr>
            <w:r>
              <w:t>Cuadro</w:t>
            </w:r>
            <w:r>
              <w:rPr>
                <w:spacing w:val="-6"/>
              </w:rPr>
              <w:t xml:space="preserve"> </w:t>
            </w:r>
            <w:r>
              <w:t>resumen</w:t>
            </w:r>
            <w:r>
              <w:rPr>
                <w:spacing w:val="-5"/>
              </w:rPr>
              <w:t xml:space="preserve"> </w:t>
            </w:r>
            <w:r>
              <w:t>de</w:t>
            </w:r>
            <w:r>
              <w:rPr>
                <w:spacing w:val="-6"/>
              </w:rPr>
              <w:t xml:space="preserve"> </w:t>
            </w:r>
            <w:r>
              <w:t>aportes</w:t>
            </w:r>
            <w:r>
              <w:rPr>
                <w:spacing w:val="-5"/>
              </w:rPr>
              <w:t xml:space="preserve"> </w:t>
            </w:r>
            <w:r>
              <w:rPr>
                <w:spacing w:val="-2"/>
              </w:rPr>
              <w:t>patronales</w:t>
            </w:r>
          </w:p>
        </w:tc>
      </w:tr>
      <w:tr w:rsidR="00423A52" w14:paraId="76B9DA4C" w14:textId="77777777">
        <w:trPr>
          <w:trHeight w:val="299"/>
        </w:trPr>
        <w:tc>
          <w:tcPr>
            <w:tcW w:w="9635" w:type="dxa"/>
            <w:gridSpan w:val="2"/>
            <w:shd w:val="clear" w:color="auto" w:fill="538235"/>
          </w:tcPr>
          <w:p w14:paraId="117CAB07"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1B64A1CC" w14:textId="77777777">
        <w:trPr>
          <w:trHeight w:val="299"/>
        </w:trPr>
        <w:tc>
          <w:tcPr>
            <w:tcW w:w="2830" w:type="dxa"/>
          </w:tcPr>
          <w:p w14:paraId="52F87CA3"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21D249C4" w14:textId="77777777" w:rsidR="00423A52" w:rsidRDefault="00341A7A">
            <w:pPr>
              <w:pStyle w:val="TableParagraph"/>
              <w:spacing w:before="21"/>
            </w:pPr>
            <w:r>
              <w:t>Autoliquidación</w:t>
            </w:r>
            <w:r>
              <w:rPr>
                <w:spacing w:val="-7"/>
              </w:rPr>
              <w:t xml:space="preserve"> </w:t>
            </w:r>
            <w:r>
              <w:t>de</w:t>
            </w:r>
            <w:r>
              <w:rPr>
                <w:spacing w:val="-6"/>
              </w:rPr>
              <w:t xml:space="preserve"> </w:t>
            </w:r>
            <w:r>
              <w:t>Aportes</w:t>
            </w:r>
            <w:r>
              <w:rPr>
                <w:spacing w:val="-6"/>
              </w:rPr>
              <w:t xml:space="preserve"> </w:t>
            </w:r>
            <w:r>
              <w:t>al</w:t>
            </w:r>
            <w:r>
              <w:rPr>
                <w:spacing w:val="-6"/>
              </w:rPr>
              <w:t xml:space="preserve"> </w:t>
            </w:r>
            <w:r>
              <w:t>Sistema</w:t>
            </w:r>
            <w:r>
              <w:rPr>
                <w:spacing w:val="-6"/>
              </w:rPr>
              <w:t xml:space="preserve"> </w:t>
            </w:r>
            <w:r>
              <w:t>de</w:t>
            </w:r>
            <w:r>
              <w:rPr>
                <w:spacing w:val="-8"/>
              </w:rPr>
              <w:t xml:space="preserve"> </w:t>
            </w:r>
            <w:r>
              <w:t>Seguridad</w:t>
            </w:r>
            <w:r>
              <w:rPr>
                <w:spacing w:val="-6"/>
              </w:rPr>
              <w:t xml:space="preserve"> </w:t>
            </w:r>
            <w:r>
              <w:rPr>
                <w:spacing w:val="-2"/>
              </w:rPr>
              <w:t>Social</w:t>
            </w:r>
          </w:p>
        </w:tc>
      </w:tr>
      <w:tr w:rsidR="00423A52" w14:paraId="5F4C6D5F" w14:textId="77777777">
        <w:trPr>
          <w:trHeight w:val="505"/>
        </w:trPr>
        <w:tc>
          <w:tcPr>
            <w:tcW w:w="2830" w:type="dxa"/>
          </w:tcPr>
          <w:p w14:paraId="7E9FCE6C"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53BEF1BB" w14:textId="77777777" w:rsidR="00423A52" w:rsidRDefault="00341A7A">
            <w:pPr>
              <w:pStyle w:val="TableParagraph"/>
              <w:spacing w:before="124"/>
            </w:pPr>
            <w:r>
              <w:t>Liquidación,</w:t>
            </w:r>
            <w:r>
              <w:rPr>
                <w:spacing w:val="-8"/>
              </w:rPr>
              <w:t xml:space="preserve"> </w:t>
            </w:r>
            <w:r>
              <w:t>planilla,</w:t>
            </w:r>
            <w:r>
              <w:rPr>
                <w:spacing w:val="-9"/>
              </w:rPr>
              <w:t xml:space="preserve"> </w:t>
            </w:r>
            <w:r>
              <w:t>resumen,</w:t>
            </w:r>
            <w:r>
              <w:rPr>
                <w:spacing w:val="-10"/>
              </w:rPr>
              <w:t xml:space="preserve"> </w:t>
            </w:r>
            <w:r>
              <w:rPr>
                <w:spacing w:val="-2"/>
              </w:rPr>
              <w:t>aportes.</w:t>
            </w:r>
          </w:p>
        </w:tc>
      </w:tr>
      <w:tr w:rsidR="00423A52" w14:paraId="0D117177" w14:textId="77777777">
        <w:trPr>
          <w:trHeight w:val="422"/>
        </w:trPr>
        <w:tc>
          <w:tcPr>
            <w:tcW w:w="9635" w:type="dxa"/>
            <w:gridSpan w:val="2"/>
            <w:tcBorders>
              <w:left w:val="nil"/>
              <w:right w:val="nil"/>
            </w:tcBorders>
          </w:tcPr>
          <w:p w14:paraId="120CB892" w14:textId="77777777" w:rsidR="00423A52" w:rsidRDefault="00423A52">
            <w:pPr>
              <w:pStyle w:val="TableParagraph"/>
              <w:ind w:left="0"/>
              <w:rPr>
                <w:rFonts w:ascii="Times New Roman"/>
                <w:sz w:val="20"/>
              </w:rPr>
            </w:pPr>
          </w:p>
        </w:tc>
      </w:tr>
      <w:tr w:rsidR="00423A52" w14:paraId="6E43814C" w14:textId="77777777">
        <w:trPr>
          <w:trHeight w:val="300"/>
        </w:trPr>
        <w:tc>
          <w:tcPr>
            <w:tcW w:w="9635" w:type="dxa"/>
            <w:gridSpan w:val="2"/>
            <w:shd w:val="clear" w:color="auto" w:fill="538235"/>
          </w:tcPr>
          <w:p w14:paraId="713A8D16"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208CE4CC" w14:textId="77777777">
        <w:trPr>
          <w:trHeight w:val="299"/>
        </w:trPr>
        <w:tc>
          <w:tcPr>
            <w:tcW w:w="2830" w:type="dxa"/>
          </w:tcPr>
          <w:p w14:paraId="2EC427A3"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363168C4" w14:textId="77777777" w:rsidR="00423A52" w:rsidRDefault="00341A7A">
            <w:pPr>
              <w:pStyle w:val="TableParagraph"/>
              <w:spacing w:before="21"/>
            </w:pPr>
            <w:r>
              <w:t>DIRECCION</w:t>
            </w:r>
            <w:r>
              <w:rPr>
                <w:spacing w:val="-12"/>
              </w:rPr>
              <w:t xml:space="preserve"> </w:t>
            </w:r>
            <w:r>
              <w:rPr>
                <w:spacing w:val="-2"/>
              </w:rPr>
              <w:t>GENERAL</w:t>
            </w:r>
          </w:p>
        </w:tc>
      </w:tr>
      <w:tr w:rsidR="00423A52" w14:paraId="266DBC60" w14:textId="77777777">
        <w:trPr>
          <w:trHeight w:val="299"/>
        </w:trPr>
        <w:tc>
          <w:tcPr>
            <w:tcW w:w="2830" w:type="dxa"/>
          </w:tcPr>
          <w:p w14:paraId="5832256C" w14:textId="77777777" w:rsidR="00423A52" w:rsidRDefault="00341A7A">
            <w:pPr>
              <w:pStyle w:val="TableParagraph"/>
              <w:spacing w:before="21"/>
            </w:pPr>
            <w:r>
              <w:t>1.2</w:t>
            </w:r>
            <w:r>
              <w:rPr>
                <w:spacing w:val="1"/>
              </w:rPr>
              <w:t xml:space="preserve"> </w:t>
            </w:r>
            <w:r>
              <w:rPr>
                <w:spacing w:val="-2"/>
              </w:rPr>
              <w:t>PROCESO</w:t>
            </w:r>
          </w:p>
        </w:tc>
        <w:tc>
          <w:tcPr>
            <w:tcW w:w="6805" w:type="dxa"/>
          </w:tcPr>
          <w:p w14:paraId="16D28CBC" w14:textId="77777777" w:rsidR="00423A52" w:rsidRDefault="00423A52">
            <w:pPr>
              <w:pStyle w:val="TableParagraph"/>
              <w:ind w:left="0"/>
              <w:rPr>
                <w:rFonts w:ascii="Times New Roman"/>
                <w:sz w:val="20"/>
              </w:rPr>
            </w:pPr>
          </w:p>
        </w:tc>
      </w:tr>
      <w:tr w:rsidR="00423A52" w14:paraId="77991816" w14:textId="77777777">
        <w:trPr>
          <w:trHeight w:val="299"/>
        </w:trPr>
        <w:tc>
          <w:tcPr>
            <w:tcW w:w="2830" w:type="dxa"/>
          </w:tcPr>
          <w:p w14:paraId="5AE06B91"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6E8B7875" w14:textId="77777777" w:rsidR="00423A52" w:rsidRDefault="00341A7A">
            <w:pPr>
              <w:pStyle w:val="TableParagraph"/>
              <w:spacing w:before="21"/>
            </w:pPr>
            <w:r>
              <w:t>NO</w:t>
            </w:r>
            <w:r>
              <w:rPr>
                <w:spacing w:val="-2"/>
              </w:rPr>
              <w:t xml:space="preserve"> APLICA</w:t>
            </w:r>
          </w:p>
        </w:tc>
      </w:tr>
      <w:tr w:rsidR="00423A52" w14:paraId="43A21FB0" w14:textId="77777777">
        <w:trPr>
          <w:trHeight w:val="299"/>
        </w:trPr>
        <w:tc>
          <w:tcPr>
            <w:tcW w:w="2830" w:type="dxa"/>
          </w:tcPr>
          <w:p w14:paraId="473E004C"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309E4AA3" w14:textId="77777777" w:rsidR="00423A52" w:rsidRDefault="00341A7A">
            <w:pPr>
              <w:pStyle w:val="TableParagraph"/>
              <w:spacing w:before="21"/>
            </w:pPr>
            <w:r>
              <w:rPr>
                <w:spacing w:val="-2"/>
              </w:rPr>
              <w:t>CIRCULARES</w:t>
            </w:r>
          </w:p>
        </w:tc>
      </w:tr>
      <w:tr w:rsidR="00423A52" w14:paraId="3AB1CF87" w14:textId="77777777">
        <w:trPr>
          <w:trHeight w:val="508"/>
        </w:trPr>
        <w:tc>
          <w:tcPr>
            <w:tcW w:w="2830" w:type="dxa"/>
          </w:tcPr>
          <w:p w14:paraId="3DA67FED" w14:textId="77777777" w:rsidR="00423A52" w:rsidRDefault="00341A7A">
            <w:pPr>
              <w:pStyle w:val="TableParagraph"/>
              <w:spacing w:line="252" w:lineRule="exact"/>
            </w:pPr>
            <w:r>
              <w:t xml:space="preserve">1.5 NIVEL DE </w:t>
            </w:r>
            <w:r>
              <w:rPr>
                <w:spacing w:val="-2"/>
              </w:rPr>
              <w:t>DESCRIPCIÓN</w:t>
            </w:r>
          </w:p>
        </w:tc>
        <w:tc>
          <w:tcPr>
            <w:tcW w:w="6805" w:type="dxa"/>
          </w:tcPr>
          <w:p w14:paraId="37866A89" w14:textId="77777777" w:rsidR="00423A52" w:rsidRDefault="00341A7A">
            <w:pPr>
              <w:pStyle w:val="TableParagraph"/>
              <w:spacing w:before="124"/>
            </w:pPr>
            <w:r>
              <w:rPr>
                <w:spacing w:val="-2"/>
              </w:rPr>
              <w:t>Serie</w:t>
            </w:r>
          </w:p>
        </w:tc>
      </w:tr>
    </w:tbl>
    <w:p w14:paraId="52734C01" w14:textId="77777777" w:rsidR="00423A52" w:rsidRDefault="00423A52">
      <w:pPr>
        <w:pStyle w:val="TableParagraph"/>
        <w:sectPr w:rsidR="00423A52">
          <w:pgSz w:w="12240" w:h="15840"/>
          <w:pgMar w:top="2100" w:right="850" w:bottom="1920" w:left="1133" w:header="713" w:footer="1726" w:gutter="0"/>
          <w:cols w:space="720"/>
        </w:sectPr>
      </w:pPr>
    </w:p>
    <w:p w14:paraId="2C3793A9" w14:textId="77777777" w:rsidR="00423A52" w:rsidRDefault="00423A52">
      <w:pPr>
        <w:pStyle w:val="Textoindependiente"/>
        <w:spacing w:before="4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0F416E2B" w14:textId="77777777">
        <w:trPr>
          <w:trHeight w:val="299"/>
        </w:trPr>
        <w:tc>
          <w:tcPr>
            <w:tcW w:w="9635" w:type="dxa"/>
            <w:gridSpan w:val="2"/>
            <w:shd w:val="clear" w:color="auto" w:fill="538235"/>
          </w:tcPr>
          <w:p w14:paraId="6B28974E"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2B59DFCF" w14:textId="77777777">
        <w:trPr>
          <w:trHeight w:val="1012"/>
        </w:trPr>
        <w:tc>
          <w:tcPr>
            <w:tcW w:w="2830" w:type="dxa"/>
          </w:tcPr>
          <w:p w14:paraId="5C2C3193" w14:textId="77777777" w:rsidR="00423A52" w:rsidRDefault="00423A52">
            <w:pPr>
              <w:pStyle w:val="TableParagraph"/>
              <w:spacing w:before="126"/>
              <w:ind w:left="0"/>
              <w:rPr>
                <w:rFonts w:ascii="Arial"/>
                <w:b/>
              </w:rPr>
            </w:pPr>
          </w:p>
          <w:p w14:paraId="2676B8F5" w14:textId="77777777" w:rsidR="00423A52" w:rsidRDefault="00341A7A">
            <w:pPr>
              <w:pStyle w:val="TableParagraph"/>
            </w:pPr>
            <w:r>
              <w:t>2.1</w:t>
            </w:r>
            <w:r>
              <w:rPr>
                <w:spacing w:val="1"/>
              </w:rPr>
              <w:t xml:space="preserve"> </w:t>
            </w:r>
            <w:r>
              <w:rPr>
                <w:spacing w:val="-2"/>
              </w:rPr>
              <w:t>DEFINICIÓN</w:t>
            </w:r>
          </w:p>
        </w:tc>
        <w:tc>
          <w:tcPr>
            <w:tcW w:w="6805" w:type="dxa"/>
          </w:tcPr>
          <w:p w14:paraId="33A25FB4" w14:textId="77777777" w:rsidR="00423A52" w:rsidRDefault="00341A7A">
            <w:pPr>
              <w:pStyle w:val="TableParagraph"/>
              <w:ind w:right="59"/>
              <w:jc w:val="both"/>
            </w:pPr>
            <w:r>
              <w:t>Corresponde a la herramienta administrativa, emitida por una autoridad superior a una inferior, sobre un tema y con un propósito específico.</w:t>
            </w:r>
            <w:r>
              <w:rPr>
                <w:spacing w:val="64"/>
              </w:rPr>
              <w:t xml:space="preserve">  </w:t>
            </w:r>
            <w:proofErr w:type="gramStart"/>
            <w:r>
              <w:t>Este</w:t>
            </w:r>
            <w:r>
              <w:rPr>
                <w:spacing w:val="64"/>
              </w:rPr>
              <w:t xml:space="preserve">  </w:t>
            </w:r>
            <w:r>
              <w:t>documento</w:t>
            </w:r>
            <w:proofErr w:type="gramEnd"/>
            <w:r>
              <w:rPr>
                <w:spacing w:val="65"/>
              </w:rPr>
              <w:t xml:space="preserve">  </w:t>
            </w:r>
            <w:proofErr w:type="gramStart"/>
            <w:r>
              <w:t>es</w:t>
            </w:r>
            <w:r>
              <w:rPr>
                <w:spacing w:val="64"/>
              </w:rPr>
              <w:t xml:space="preserve">  </w:t>
            </w:r>
            <w:r>
              <w:t>empleado</w:t>
            </w:r>
            <w:proofErr w:type="gramEnd"/>
            <w:r>
              <w:rPr>
                <w:spacing w:val="62"/>
              </w:rPr>
              <w:t xml:space="preserve">  </w:t>
            </w:r>
            <w:proofErr w:type="gramStart"/>
            <w:r>
              <w:t>para</w:t>
            </w:r>
            <w:r>
              <w:rPr>
                <w:spacing w:val="65"/>
              </w:rPr>
              <w:t xml:space="preserve">  </w:t>
            </w:r>
            <w:r>
              <w:rPr>
                <w:spacing w:val="-2"/>
              </w:rPr>
              <w:t>transmitir</w:t>
            </w:r>
            <w:proofErr w:type="gramEnd"/>
          </w:p>
          <w:p w14:paraId="773E47EA" w14:textId="77777777" w:rsidR="00423A52" w:rsidRDefault="00341A7A">
            <w:pPr>
              <w:pStyle w:val="TableParagraph"/>
              <w:spacing w:line="234" w:lineRule="exact"/>
              <w:jc w:val="both"/>
            </w:pPr>
            <w:r>
              <w:t>instrucciones</w:t>
            </w:r>
            <w:r>
              <w:rPr>
                <w:spacing w:val="-8"/>
              </w:rPr>
              <w:t xml:space="preserve"> </w:t>
            </w:r>
            <w:r>
              <w:t>y</w:t>
            </w:r>
            <w:r>
              <w:rPr>
                <w:spacing w:val="-7"/>
              </w:rPr>
              <w:t xml:space="preserve"> </w:t>
            </w:r>
            <w:r>
              <w:t>decisiones</w:t>
            </w:r>
            <w:r>
              <w:rPr>
                <w:spacing w:val="-5"/>
              </w:rPr>
              <w:t xml:space="preserve"> </w:t>
            </w:r>
            <w:r>
              <w:t>de</w:t>
            </w:r>
            <w:r>
              <w:rPr>
                <w:spacing w:val="-5"/>
              </w:rPr>
              <w:t xml:space="preserve"> </w:t>
            </w:r>
            <w:r>
              <w:t>carácter</w:t>
            </w:r>
            <w:r>
              <w:rPr>
                <w:spacing w:val="-6"/>
              </w:rPr>
              <w:t xml:space="preserve"> </w:t>
            </w:r>
            <w:r>
              <w:rPr>
                <w:spacing w:val="-2"/>
              </w:rPr>
              <w:t>obligatorio.</w:t>
            </w:r>
          </w:p>
        </w:tc>
      </w:tr>
      <w:tr w:rsidR="00423A52" w14:paraId="1F7F82B3" w14:textId="77777777">
        <w:trPr>
          <w:trHeight w:val="599"/>
        </w:trPr>
        <w:tc>
          <w:tcPr>
            <w:tcW w:w="2830" w:type="dxa"/>
          </w:tcPr>
          <w:p w14:paraId="31EBCF28" w14:textId="77777777" w:rsidR="00423A52" w:rsidRDefault="00341A7A">
            <w:pPr>
              <w:pStyle w:val="TableParagraph"/>
              <w:spacing w:before="172"/>
            </w:pPr>
            <w:r>
              <w:t>2.2</w:t>
            </w:r>
            <w:r>
              <w:rPr>
                <w:spacing w:val="1"/>
              </w:rPr>
              <w:t xml:space="preserve"> </w:t>
            </w:r>
            <w:r>
              <w:rPr>
                <w:spacing w:val="-2"/>
              </w:rPr>
              <w:t>SUBSERIES</w:t>
            </w:r>
          </w:p>
        </w:tc>
        <w:tc>
          <w:tcPr>
            <w:tcW w:w="6805" w:type="dxa"/>
          </w:tcPr>
          <w:p w14:paraId="3E770BE5" w14:textId="77777777" w:rsidR="00423A52" w:rsidRDefault="00341A7A">
            <w:pPr>
              <w:pStyle w:val="TableParagraph"/>
              <w:numPr>
                <w:ilvl w:val="0"/>
                <w:numId w:val="109"/>
              </w:numPr>
              <w:tabs>
                <w:tab w:val="left" w:pos="207"/>
              </w:tabs>
              <w:spacing w:before="45" w:line="252" w:lineRule="exact"/>
              <w:ind w:left="207" w:hanging="138"/>
            </w:pPr>
            <w:r>
              <w:t>Circulares</w:t>
            </w:r>
            <w:r>
              <w:rPr>
                <w:spacing w:val="-10"/>
              </w:rPr>
              <w:t xml:space="preserve"> </w:t>
            </w:r>
            <w:r>
              <w:rPr>
                <w:spacing w:val="-2"/>
              </w:rPr>
              <w:t>Informativas</w:t>
            </w:r>
          </w:p>
          <w:p w14:paraId="78102C46" w14:textId="77777777" w:rsidR="00423A52" w:rsidRDefault="00341A7A">
            <w:pPr>
              <w:pStyle w:val="TableParagraph"/>
              <w:numPr>
                <w:ilvl w:val="0"/>
                <w:numId w:val="109"/>
              </w:numPr>
              <w:tabs>
                <w:tab w:val="left" w:pos="207"/>
              </w:tabs>
              <w:spacing w:line="252" w:lineRule="exact"/>
              <w:ind w:left="207" w:hanging="138"/>
            </w:pPr>
            <w:r>
              <w:t>Circulares</w:t>
            </w:r>
            <w:r>
              <w:rPr>
                <w:spacing w:val="-6"/>
              </w:rPr>
              <w:t xml:space="preserve"> </w:t>
            </w:r>
            <w:r>
              <w:rPr>
                <w:spacing w:val="-2"/>
              </w:rPr>
              <w:t>Normativas</w:t>
            </w:r>
          </w:p>
        </w:tc>
      </w:tr>
      <w:tr w:rsidR="00423A52" w14:paraId="36DDB3D7" w14:textId="77777777">
        <w:trPr>
          <w:trHeight w:val="302"/>
        </w:trPr>
        <w:tc>
          <w:tcPr>
            <w:tcW w:w="9635" w:type="dxa"/>
            <w:gridSpan w:val="2"/>
            <w:shd w:val="clear" w:color="auto" w:fill="538235"/>
          </w:tcPr>
          <w:p w14:paraId="79C5DDDF"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06B0FB98" w14:textId="77777777">
        <w:trPr>
          <w:trHeight w:val="300"/>
        </w:trPr>
        <w:tc>
          <w:tcPr>
            <w:tcW w:w="2830" w:type="dxa"/>
          </w:tcPr>
          <w:p w14:paraId="72491472"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8A25558" w14:textId="77777777" w:rsidR="00423A52" w:rsidRDefault="00341A7A">
            <w:pPr>
              <w:pStyle w:val="TableParagraph"/>
              <w:spacing w:before="21"/>
            </w:pPr>
            <w:r>
              <w:rPr>
                <w:spacing w:val="-2"/>
              </w:rPr>
              <w:t>Circulares</w:t>
            </w:r>
          </w:p>
        </w:tc>
      </w:tr>
      <w:tr w:rsidR="00423A52" w14:paraId="3CBD20F4" w14:textId="77777777">
        <w:trPr>
          <w:trHeight w:val="506"/>
        </w:trPr>
        <w:tc>
          <w:tcPr>
            <w:tcW w:w="2830" w:type="dxa"/>
          </w:tcPr>
          <w:p w14:paraId="4EB0BBFA"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6D2843C7" w14:textId="77777777" w:rsidR="00423A52" w:rsidRDefault="00341A7A">
            <w:pPr>
              <w:pStyle w:val="TableParagraph"/>
              <w:spacing w:before="124"/>
            </w:pPr>
            <w:r>
              <w:t>Comunicación</w:t>
            </w:r>
            <w:r>
              <w:rPr>
                <w:spacing w:val="-13"/>
              </w:rPr>
              <w:t xml:space="preserve"> </w:t>
            </w:r>
            <w:r>
              <w:t>Oficial,</w:t>
            </w:r>
            <w:r>
              <w:rPr>
                <w:spacing w:val="-12"/>
              </w:rPr>
              <w:t xml:space="preserve"> </w:t>
            </w:r>
            <w:r>
              <w:rPr>
                <w:spacing w:val="-2"/>
              </w:rPr>
              <w:t>Informativo.</w:t>
            </w:r>
          </w:p>
        </w:tc>
      </w:tr>
      <w:tr w:rsidR="00423A52" w14:paraId="03659CEE" w14:textId="77777777">
        <w:trPr>
          <w:trHeight w:val="757"/>
        </w:trPr>
        <w:tc>
          <w:tcPr>
            <w:tcW w:w="9635" w:type="dxa"/>
            <w:gridSpan w:val="2"/>
            <w:tcBorders>
              <w:left w:val="nil"/>
              <w:right w:val="nil"/>
            </w:tcBorders>
          </w:tcPr>
          <w:p w14:paraId="3EA60DA1" w14:textId="77777777" w:rsidR="00423A52" w:rsidRDefault="00423A52">
            <w:pPr>
              <w:pStyle w:val="TableParagraph"/>
              <w:ind w:left="0"/>
              <w:rPr>
                <w:rFonts w:ascii="Times New Roman"/>
                <w:sz w:val="20"/>
              </w:rPr>
            </w:pPr>
          </w:p>
        </w:tc>
      </w:tr>
      <w:tr w:rsidR="00423A52" w14:paraId="3981B085" w14:textId="77777777">
        <w:trPr>
          <w:trHeight w:val="299"/>
        </w:trPr>
        <w:tc>
          <w:tcPr>
            <w:tcW w:w="9635" w:type="dxa"/>
            <w:gridSpan w:val="2"/>
            <w:shd w:val="clear" w:color="auto" w:fill="538235"/>
          </w:tcPr>
          <w:p w14:paraId="6C41F5DB"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36695887" w14:textId="77777777">
        <w:trPr>
          <w:trHeight w:val="299"/>
        </w:trPr>
        <w:tc>
          <w:tcPr>
            <w:tcW w:w="2830" w:type="dxa"/>
          </w:tcPr>
          <w:p w14:paraId="3F5DAFC4"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082CB6B1" w14:textId="77777777" w:rsidR="00423A52" w:rsidRDefault="00341A7A">
            <w:pPr>
              <w:pStyle w:val="TableParagraph"/>
              <w:spacing w:before="21"/>
            </w:pPr>
            <w:r>
              <w:t>DIRECCION</w:t>
            </w:r>
            <w:r>
              <w:rPr>
                <w:spacing w:val="-12"/>
              </w:rPr>
              <w:t xml:space="preserve"> </w:t>
            </w:r>
            <w:r>
              <w:rPr>
                <w:spacing w:val="-2"/>
              </w:rPr>
              <w:t>GENERAL</w:t>
            </w:r>
          </w:p>
        </w:tc>
      </w:tr>
      <w:tr w:rsidR="00423A52" w14:paraId="00CF8C85" w14:textId="77777777">
        <w:trPr>
          <w:trHeight w:val="301"/>
        </w:trPr>
        <w:tc>
          <w:tcPr>
            <w:tcW w:w="2830" w:type="dxa"/>
          </w:tcPr>
          <w:p w14:paraId="0275FDAD" w14:textId="77777777" w:rsidR="00423A52" w:rsidRDefault="00341A7A">
            <w:pPr>
              <w:pStyle w:val="TableParagraph"/>
              <w:spacing w:before="21"/>
            </w:pPr>
            <w:r>
              <w:t>1.2</w:t>
            </w:r>
            <w:r>
              <w:rPr>
                <w:spacing w:val="1"/>
              </w:rPr>
              <w:t xml:space="preserve"> </w:t>
            </w:r>
            <w:r>
              <w:rPr>
                <w:spacing w:val="-2"/>
              </w:rPr>
              <w:t>PROCESO</w:t>
            </w:r>
          </w:p>
        </w:tc>
        <w:tc>
          <w:tcPr>
            <w:tcW w:w="6805" w:type="dxa"/>
          </w:tcPr>
          <w:p w14:paraId="03918608" w14:textId="77777777" w:rsidR="00423A52" w:rsidRDefault="00423A52">
            <w:pPr>
              <w:pStyle w:val="TableParagraph"/>
              <w:ind w:left="0"/>
              <w:rPr>
                <w:rFonts w:ascii="Times New Roman"/>
                <w:sz w:val="20"/>
              </w:rPr>
            </w:pPr>
          </w:p>
        </w:tc>
      </w:tr>
      <w:tr w:rsidR="00423A52" w14:paraId="414906EF" w14:textId="77777777">
        <w:trPr>
          <w:trHeight w:val="299"/>
        </w:trPr>
        <w:tc>
          <w:tcPr>
            <w:tcW w:w="2830" w:type="dxa"/>
          </w:tcPr>
          <w:p w14:paraId="354E89D9"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10B159E" w14:textId="77777777" w:rsidR="00423A52" w:rsidRDefault="00341A7A">
            <w:pPr>
              <w:pStyle w:val="TableParagraph"/>
              <w:spacing w:before="21"/>
            </w:pPr>
            <w:r>
              <w:t>NO</w:t>
            </w:r>
            <w:r>
              <w:rPr>
                <w:spacing w:val="-2"/>
              </w:rPr>
              <w:t xml:space="preserve"> APLICA</w:t>
            </w:r>
          </w:p>
        </w:tc>
      </w:tr>
      <w:tr w:rsidR="00423A52" w14:paraId="504EFABA" w14:textId="77777777">
        <w:trPr>
          <w:trHeight w:val="299"/>
        </w:trPr>
        <w:tc>
          <w:tcPr>
            <w:tcW w:w="2830" w:type="dxa"/>
          </w:tcPr>
          <w:p w14:paraId="299BC752"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583A5154" w14:textId="77777777" w:rsidR="00423A52" w:rsidRDefault="00341A7A">
            <w:pPr>
              <w:pStyle w:val="TableParagraph"/>
              <w:spacing w:before="21"/>
            </w:pPr>
            <w:r>
              <w:t>CIRCULARES</w:t>
            </w:r>
            <w:r>
              <w:rPr>
                <w:spacing w:val="-13"/>
              </w:rPr>
              <w:t xml:space="preserve"> </w:t>
            </w:r>
            <w:r>
              <w:rPr>
                <w:spacing w:val="-2"/>
              </w:rPr>
              <w:t>INFORMATIVAS</w:t>
            </w:r>
          </w:p>
        </w:tc>
      </w:tr>
      <w:tr w:rsidR="00423A52" w14:paraId="478275DD" w14:textId="77777777">
        <w:trPr>
          <w:trHeight w:val="506"/>
        </w:trPr>
        <w:tc>
          <w:tcPr>
            <w:tcW w:w="2830" w:type="dxa"/>
          </w:tcPr>
          <w:p w14:paraId="00F58B0A" w14:textId="77777777" w:rsidR="00423A52" w:rsidRDefault="00341A7A">
            <w:pPr>
              <w:pStyle w:val="TableParagraph"/>
              <w:spacing w:line="254" w:lineRule="exact"/>
            </w:pPr>
            <w:r>
              <w:t xml:space="preserve">1.5 NIVEL DE </w:t>
            </w:r>
            <w:r>
              <w:rPr>
                <w:spacing w:val="-2"/>
              </w:rPr>
              <w:t>DESCRIPCIÓN</w:t>
            </w:r>
          </w:p>
        </w:tc>
        <w:tc>
          <w:tcPr>
            <w:tcW w:w="6805" w:type="dxa"/>
          </w:tcPr>
          <w:p w14:paraId="66E3AD76" w14:textId="77777777" w:rsidR="00423A52" w:rsidRDefault="00341A7A">
            <w:pPr>
              <w:pStyle w:val="TableParagraph"/>
              <w:spacing w:before="124"/>
            </w:pPr>
            <w:r>
              <w:rPr>
                <w:spacing w:val="-2"/>
              </w:rPr>
              <w:t>Subserie</w:t>
            </w:r>
          </w:p>
        </w:tc>
      </w:tr>
      <w:tr w:rsidR="00423A52" w14:paraId="0E15F5CB" w14:textId="77777777">
        <w:trPr>
          <w:trHeight w:val="297"/>
        </w:trPr>
        <w:tc>
          <w:tcPr>
            <w:tcW w:w="9635" w:type="dxa"/>
            <w:gridSpan w:val="2"/>
            <w:shd w:val="clear" w:color="auto" w:fill="538235"/>
          </w:tcPr>
          <w:p w14:paraId="72F07719" w14:textId="77777777" w:rsidR="00423A52" w:rsidRDefault="00341A7A">
            <w:pPr>
              <w:pStyle w:val="TableParagraph"/>
              <w:spacing w:before="44" w:line="234" w:lineRule="exact"/>
              <w:ind w:left="4034"/>
            </w:pPr>
            <w:r>
              <w:t>2.</w:t>
            </w:r>
            <w:r>
              <w:rPr>
                <w:spacing w:val="1"/>
              </w:rPr>
              <w:t xml:space="preserve"> </w:t>
            </w:r>
            <w:r>
              <w:rPr>
                <w:spacing w:val="-2"/>
              </w:rPr>
              <w:t>CONTENIDO</w:t>
            </w:r>
          </w:p>
        </w:tc>
      </w:tr>
      <w:tr w:rsidR="00423A52" w14:paraId="3338992D" w14:textId="77777777">
        <w:trPr>
          <w:trHeight w:val="757"/>
        </w:trPr>
        <w:tc>
          <w:tcPr>
            <w:tcW w:w="2830" w:type="dxa"/>
          </w:tcPr>
          <w:p w14:paraId="7B831C06"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6FD7039E" w14:textId="77777777" w:rsidR="00423A52" w:rsidRDefault="00341A7A">
            <w:pPr>
              <w:pStyle w:val="TableParagraph"/>
              <w:spacing w:line="250" w:lineRule="exact"/>
            </w:pPr>
            <w:r>
              <w:t>La</w:t>
            </w:r>
            <w:r>
              <w:rPr>
                <w:spacing w:val="11"/>
              </w:rPr>
              <w:t xml:space="preserve"> </w:t>
            </w:r>
            <w:r>
              <w:t>subserie</w:t>
            </w:r>
            <w:r>
              <w:rPr>
                <w:spacing w:val="15"/>
              </w:rPr>
              <w:t xml:space="preserve"> </w:t>
            </w:r>
            <w:r>
              <w:t>contiene</w:t>
            </w:r>
            <w:r>
              <w:rPr>
                <w:spacing w:val="15"/>
              </w:rPr>
              <w:t xml:space="preserve"> </w:t>
            </w:r>
            <w:r>
              <w:t>los</w:t>
            </w:r>
            <w:r>
              <w:rPr>
                <w:spacing w:val="12"/>
              </w:rPr>
              <w:t xml:space="preserve"> </w:t>
            </w:r>
            <w:r>
              <w:t>actos</w:t>
            </w:r>
            <w:r>
              <w:rPr>
                <w:spacing w:val="15"/>
              </w:rPr>
              <w:t xml:space="preserve"> </w:t>
            </w:r>
            <w:r>
              <w:t>administrativos</w:t>
            </w:r>
            <w:r>
              <w:rPr>
                <w:spacing w:val="15"/>
              </w:rPr>
              <w:t xml:space="preserve"> </w:t>
            </w:r>
            <w:r>
              <w:t>(circulares)</w:t>
            </w:r>
            <w:r>
              <w:rPr>
                <w:spacing w:val="14"/>
              </w:rPr>
              <w:t xml:space="preserve"> </w:t>
            </w:r>
            <w:r>
              <w:rPr>
                <w:spacing w:val="-2"/>
              </w:rPr>
              <w:t>emitidos</w:t>
            </w:r>
          </w:p>
          <w:p w14:paraId="26B2C4E7" w14:textId="77777777" w:rsidR="00423A52" w:rsidRDefault="00341A7A">
            <w:pPr>
              <w:pStyle w:val="TableParagraph"/>
              <w:spacing w:line="252" w:lineRule="exact"/>
            </w:pPr>
            <w:r>
              <w:t>por</w:t>
            </w:r>
            <w:r>
              <w:rPr>
                <w:spacing w:val="-6"/>
              </w:rPr>
              <w:t xml:space="preserve"> </w:t>
            </w:r>
            <w:r>
              <w:t>la</w:t>
            </w:r>
            <w:r>
              <w:rPr>
                <w:spacing w:val="-7"/>
              </w:rPr>
              <w:t xml:space="preserve"> </w:t>
            </w:r>
            <w:r>
              <w:t>Dirección</w:t>
            </w:r>
            <w:r>
              <w:rPr>
                <w:spacing w:val="-10"/>
              </w:rPr>
              <w:t xml:space="preserve"> </w:t>
            </w:r>
            <w:r>
              <w:t>General</w:t>
            </w:r>
            <w:r>
              <w:rPr>
                <w:spacing w:val="-13"/>
              </w:rPr>
              <w:t xml:space="preserve"> </w:t>
            </w:r>
            <w:r>
              <w:t>y/o</w:t>
            </w:r>
            <w:r>
              <w:rPr>
                <w:spacing w:val="-7"/>
              </w:rPr>
              <w:t xml:space="preserve"> </w:t>
            </w:r>
            <w:r>
              <w:t>Secretaria</w:t>
            </w:r>
            <w:r>
              <w:rPr>
                <w:spacing w:val="-7"/>
              </w:rPr>
              <w:t xml:space="preserve"> </w:t>
            </w:r>
            <w:r>
              <w:t>General</w:t>
            </w:r>
            <w:r>
              <w:rPr>
                <w:spacing w:val="-8"/>
              </w:rPr>
              <w:t xml:space="preserve"> </w:t>
            </w:r>
            <w:r>
              <w:t>con</w:t>
            </w:r>
            <w:r>
              <w:rPr>
                <w:spacing w:val="-8"/>
              </w:rPr>
              <w:t xml:space="preserve"> </w:t>
            </w:r>
            <w:r>
              <w:t>el</w:t>
            </w:r>
            <w:r>
              <w:rPr>
                <w:spacing w:val="-11"/>
              </w:rPr>
              <w:t xml:space="preserve"> </w:t>
            </w:r>
            <w:r>
              <w:t>fin</w:t>
            </w:r>
            <w:r>
              <w:rPr>
                <w:spacing w:val="-7"/>
              </w:rPr>
              <w:t xml:space="preserve"> </w:t>
            </w:r>
            <w:r>
              <w:t>de</w:t>
            </w:r>
            <w:r>
              <w:rPr>
                <w:spacing w:val="-10"/>
              </w:rPr>
              <w:t xml:space="preserve"> </w:t>
            </w:r>
            <w:r>
              <w:t>divulgar información de interés general o particular para la entidad</w:t>
            </w:r>
          </w:p>
        </w:tc>
      </w:tr>
      <w:tr w:rsidR="00423A52" w14:paraId="1370741B" w14:textId="77777777">
        <w:trPr>
          <w:trHeight w:val="506"/>
        </w:trPr>
        <w:tc>
          <w:tcPr>
            <w:tcW w:w="2830" w:type="dxa"/>
          </w:tcPr>
          <w:p w14:paraId="1D592339" w14:textId="77777777" w:rsidR="00423A52" w:rsidRDefault="00341A7A">
            <w:pPr>
              <w:pStyle w:val="TableParagraph"/>
              <w:spacing w:line="252" w:lineRule="exact"/>
            </w:pPr>
            <w:r>
              <w:t xml:space="preserve">2.2 TIPOS </w:t>
            </w:r>
            <w:r>
              <w:rPr>
                <w:spacing w:val="-2"/>
              </w:rPr>
              <w:t>DOCUMENTALES</w:t>
            </w:r>
          </w:p>
        </w:tc>
        <w:tc>
          <w:tcPr>
            <w:tcW w:w="6805" w:type="dxa"/>
          </w:tcPr>
          <w:p w14:paraId="7FA90D4E" w14:textId="77777777" w:rsidR="00423A52" w:rsidRDefault="00341A7A">
            <w:pPr>
              <w:pStyle w:val="TableParagraph"/>
              <w:numPr>
                <w:ilvl w:val="0"/>
                <w:numId w:val="108"/>
              </w:numPr>
              <w:tabs>
                <w:tab w:val="left" w:pos="207"/>
              </w:tabs>
              <w:spacing w:before="124"/>
              <w:ind w:left="207" w:hanging="138"/>
            </w:pPr>
            <w:r>
              <w:rPr>
                <w:spacing w:val="-2"/>
              </w:rPr>
              <w:t>Circular</w:t>
            </w:r>
          </w:p>
        </w:tc>
      </w:tr>
      <w:tr w:rsidR="00423A52" w14:paraId="43C09ECF" w14:textId="77777777">
        <w:trPr>
          <w:trHeight w:val="301"/>
        </w:trPr>
        <w:tc>
          <w:tcPr>
            <w:tcW w:w="9635" w:type="dxa"/>
            <w:gridSpan w:val="2"/>
            <w:shd w:val="clear" w:color="auto" w:fill="538235"/>
          </w:tcPr>
          <w:p w14:paraId="5C22F291"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100DDB93" w14:textId="77777777">
        <w:trPr>
          <w:trHeight w:val="299"/>
        </w:trPr>
        <w:tc>
          <w:tcPr>
            <w:tcW w:w="2830" w:type="dxa"/>
          </w:tcPr>
          <w:p w14:paraId="4F9947E3"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6679D64" w14:textId="77777777" w:rsidR="00423A52" w:rsidRDefault="00341A7A">
            <w:pPr>
              <w:pStyle w:val="TableParagraph"/>
              <w:spacing w:before="21"/>
            </w:pPr>
            <w:r>
              <w:t>Circulares</w:t>
            </w:r>
            <w:r>
              <w:rPr>
                <w:spacing w:val="-7"/>
              </w:rPr>
              <w:t xml:space="preserve"> </w:t>
            </w:r>
            <w:r>
              <w:rPr>
                <w:spacing w:val="-2"/>
              </w:rPr>
              <w:t>Informativas</w:t>
            </w:r>
          </w:p>
        </w:tc>
      </w:tr>
      <w:tr w:rsidR="00423A52" w14:paraId="52EE25C8" w14:textId="77777777">
        <w:trPr>
          <w:trHeight w:val="506"/>
        </w:trPr>
        <w:tc>
          <w:tcPr>
            <w:tcW w:w="2830" w:type="dxa"/>
          </w:tcPr>
          <w:p w14:paraId="7EAD4C7F"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595CA9E2" w14:textId="77777777" w:rsidR="00423A52" w:rsidRDefault="00341A7A">
            <w:pPr>
              <w:pStyle w:val="TableParagraph"/>
              <w:spacing w:before="124"/>
            </w:pPr>
            <w:r>
              <w:t>Informativo,</w:t>
            </w:r>
            <w:r>
              <w:rPr>
                <w:spacing w:val="-10"/>
              </w:rPr>
              <w:t xml:space="preserve"> </w:t>
            </w:r>
            <w:r>
              <w:rPr>
                <w:spacing w:val="-2"/>
              </w:rPr>
              <w:t>cumplimiento.</w:t>
            </w:r>
          </w:p>
        </w:tc>
      </w:tr>
      <w:tr w:rsidR="00423A52" w14:paraId="5F6B0231" w14:textId="77777777">
        <w:trPr>
          <w:trHeight w:val="378"/>
        </w:trPr>
        <w:tc>
          <w:tcPr>
            <w:tcW w:w="9635" w:type="dxa"/>
            <w:gridSpan w:val="2"/>
            <w:tcBorders>
              <w:left w:val="nil"/>
              <w:right w:val="nil"/>
            </w:tcBorders>
          </w:tcPr>
          <w:p w14:paraId="152C4BF7" w14:textId="77777777" w:rsidR="00423A52" w:rsidRDefault="00423A52">
            <w:pPr>
              <w:pStyle w:val="TableParagraph"/>
              <w:ind w:left="0"/>
              <w:rPr>
                <w:rFonts w:ascii="Times New Roman"/>
                <w:sz w:val="20"/>
              </w:rPr>
            </w:pPr>
          </w:p>
        </w:tc>
      </w:tr>
      <w:tr w:rsidR="00423A52" w14:paraId="5F222BFE" w14:textId="77777777">
        <w:trPr>
          <w:trHeight w:val="300"/>
        </w:trPr>
        <w:tc>
          <w:tcPr>
            <w:tcW w:w="9635" w:type="dxa"/>
            <w:gridSpan w:val="2"/>
            <w:shd w:val="clear" w:color="auto" w:fill="538235"/>
          </w:tcPr>
          <w:p w14:paraId="27400C3C" w14:textId="77777777" w:rsidR="00423A52" w:rsidRDefault="00341A7A">
            <w:pPr>
              <w:pStyle w:val="TableParagraph"/>
              <w:spacing w:before="46" w:line="234" w:lineRule="exact"/>
              <w:ind w:left="3809"/>
            </w:pPr>
            <w:r>
              <w:t>1.</w:t>
            </w:r>
            <w:r>
              <w:rPr>
                <w:spacing w:val="-1"/>
              </w:rPr>
              <w:t xml:space="preserve"> </w:t>
            </w:r>
            <w:r>
              <w:rPr>
                <w:spacing w:val="-2"/>
              </w:rPr>
              <w:t>IDENTIFICACIÓN</w:t>
            </w:r>
          </w:p>
        </w:tc>
      </w:tr>
      <w:tr w:rsidR="00423A52" w14:paraId="4D20A11A" w14:textId="77777777">
        <w:trPr>
          <w:trHeight w:val="299"/>
        </w:trPr>
        <w:tc>
          <w:tcPr>
            <w:tcW w:w="2830" w:type="dxa"/>
          </w:tcPr>
          <w:p w14:paraId="3CFE9314"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0D5D3E03" w14:textId="77777777" w:rsidR="00423A52" w:rsidRDefault="00341A7A">
            <w:pPr>
              <w:pStyle w:val="TableParagraph"/>
              <w:spacing w:before="21"/>
            </w:pPr>
            <w:r>
              <w:t>DIRECCION</w:t>
            </w:r>
            <w:r>
              <w:rPr>
                <w:spacing w:val="-12"/>
              </w:rPr>
              <w:t xml:space="preserve"> </w:t>
            </w:r>
            <w:r>
              <w:rPr>
                <w:spacing w:val="-2"/>
              </w:rPr>
              <w:t>GENERAL</w:t>
            </w:r>
          </w:p>
        </w:tc>
      </w:tr>
      <w:tr w:rsidR="00423A52" w14:paraId="6D88F368" w14:textId="77777777">
        <w:trPr>
          <w:trHeight w:val="299"/>
        </w:trPr>
        <w:tc>
          <w:tcPr>
            <w:tcW w:w="2830" w:type="dxa"/>
          </w:tcPr>
          <w:p w14:paraId="77D13C22" w14:textId="77777777" w:rsidR="00423A52" w:rsidRDefault="00341A7A">
            <w:pPr>
              <w:pStyle w:val="TableParagraph"/>
              <w:spacing w:before="21"/>
            </w:pPr>
            <w:r>
              <w:t>1.2</w:t>
            </w:r>
            <w:r>
              <w:rPr>
                <w:spacing w:val="1"/>
              </w:rPr>
              <w:t xml:space="preserve"> </w:t>
            </w:r>
            <w:r>
              <w:rPr>
                <w:spacing w:val="-2"/>
              </w:rPr>
              <w:t>PROCESO</w:t>
            </w:r>
          </w:p>
        </w:tc>
        <w:tc>
          <w:tcPr>
            <w:tcW w:w="6805" w:type="dxa"/>
          </w:tcPr>
          <w:p w14:paraId="30FCCE74" w14:textId="77777777" w:rsidR="00423A52" w:rsidRDefault="00423A52">
            <w:pPr>
              <w:pStyle w:val="TableParagraph"/>
              <w:ind w:left="0"/>
              <w:rPr>
                <w:rFonts w:ascii="Times New Roman"/>
                <w:sz w:val="20"/>
              </w:rPr>
            </w:pPr>
          </w:p>
        </w:tc>
      </w:tr>
      <w:tr w:rsidR="00423A52" w14:paraId="642D9A83" w14:textId="77777777">
        <w:trPr>
          <w:trHeight w:val="301"/>
        </w:trPr>
        <w:tc>
          <w:tcPr>
            <w:tcW w:w="2830" w:type="dxa"/>
          </w:tcPr>
          <w:p w14:paraId="39EED09F"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19C636B6" w14:textId="77777777" w:rsidR="00423A52" w:rsidRDefault="00341A7A">
            <w:pPr>
              <w:pStyle w:val="TableParagraph"/>
              <w:spacing w:before="21"/>
            </w:pPr>
            <w:r>
              <w:t>NO</w:t>
            </w:r>
            <w:r>
              <w:rPr>
                <w:spacing w:val="-2"/>
              </w:rPr>
              <w:t xml:space="preserve"> APLICA</w:t>
            </w:r>
          </w:p>
        </w:tc>
      </w:tr>
      <w:tr w:rsidR="00423A52" w14:paraId="7C682979" w14:textId="77777777">
        <w:trPr>
          <w:trHeight w:val="299"/>
        </w:trPr>
        <w:tc>
          <w:tcPr>
            <w:tcW w:w="2830" w:type="dxa"/>
          </w:tcPr>
          <w:p w14:paraId="448D8ED9"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05ADECF5" w14:textId="77777777" w:rsidR="00423A52" w:rsidRDefault="00341A7A">
            <w:pPr>
              <w:pStyle w:val="TableParagraph"/>
              <w:spacing w:before="21"/>
            </w:pPr>
            <w:r>
              <w:t>CIRCULARES</w:t>
            </w:r>
            <w:r>
              <w:rPr>
                <w:spacing w:val="-13"/>
              </w:rPr>
              <w:t xml:space="preserve"> </w:t>
            </w:r>
            <w:r>
              <w:rPr>
                <w:spacing w:val="-2"/>
              </w:rPr>
              <w:t>NORMATIVAS</w:t>
            </w:r>
          </w:p>
        </w:tc>
      </w:tr>
      <w:tr w:rsidR="00423A52" w14:paraId="21995BDB" w14:textId="77777777">
        <w:trPr>
          <w:trHeight w:val="506"/>
        </w:trPr>
        <w:tc>
          <w:tcPr>
            <w:tcW w:w="2830" w:type="dxa"/>
          </w:tcPr>
          <w:p w14:paraId="430C092F" w14:textId="77777777" w:rsidR="00423A52" w:rsidRDefault="00341A7A">
            <w:pPr>
              <w:pStyle w:val="TableParagraph"/>
              <w:spacing w:line="252" w:lineRule="exact"/>
            </w:pPr>
            <w:r>
              <w:t xml:space="preserve">1.5 NIVEL DE </w:t>
            </w:r>
            <w:r>
              <w:rPr>
                <w:spacing w:val="-2"/>
              </w:rPr>
              <w:t>DESCRIPCIÓN</w:t>
            </w:r>
          </w:p>
        </w:tc>
        <w:tc>
          <w:tcPr>
            <w:tcW w:w="6805" w:type="dxa"/>
          </w:tcPr>
          <w:p w14:paraId="3FC91E3A" w14:textId="77777777" w:rsidR="00423A52" w:rsidRDefault="00341A7A">
            <w:pPr>
              <w:pStyle w:val="TableParagraph"/>
              <w:spacing w:before="124"/>
            </w:pPr>
            <w:r>
              <w:rPr>
                <w:spacing w:val="-2"/>
              </w:rPr>
              <w:t>Subserie</w:t>
            </w:r>
          </w:p>
        </w:tc>
      </w:tr>
    </w:tbl>
    <w:p w14:paraId="1365B0A9" w14:textId="77777777" w:rsidR="00423A52" w:rsidRDefault="00423A52">
      <w:pPr>
        <w:pStyle w:val="TableParagraph"/>
        <w:sectPr w:rsidR="00423A52">
          <w:pgSz w:w="12240" w:h="15840"/>
          <w:pgMar w:top="2100" w:right="850" w:bottom="1920" w:left="1133" w:header="713" w:footer="1726" w:gutter="0"/>
          <w:cols w:space="720"/>
        </w:sectPr>
      </w:pPr>
    </w:p>
    <w:p w14:paraId="3F36FD8A" w14:textId="77777777" w:rsidR="00423A52" w:rsidRDefault="00423A52">
      <w:pPr>
        <w:pStyle w:val="Textoindependiente"/>
        <w:spacing w:before="4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E1AD53B" w14:textId="77777777">
        <w:trPr>
          <w:trHeight w:val="299"/>
        </w:trPr>
        <w:tc>
          <w:tcPr>
            <w:tcW w:w="9635" w:type="dxa"/>
            <w:gridSpan w:val="2"/>
            <w:shd w:val="clear" w:color="auto" w:fill="538235"/>
          </w:tcPr>
          <w:p w14:paraId="3BA96F2D"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2F1E8BA9" w14:textId="77777777">
        <w:trPr>
          <w:trHeight w:val="858"/>
        </w:trPr>
        <w:tc>
          <w:tcPr>
            <w:tcW w:w="2830" w:type="dxa"/>
          </w:tcPr>
          <w:p w14:paraId="16732801" w14:textId="77777777" w:rsidR="00423A52" w:rsidRDefault="00423A52">
            <w:pPr>
              <w:pStyle w:val="TableParagraph"/>
              <w:spacing w:before="49"/>
              <w:ind w:left="0"/>
              <w:rPr>
                <w:rFonts w:ascii="Arial"/>
                <w:b/>
              </w:rPr>
            </w:pPr>
          </w:p>
          <w:p w14:paraId="5AD273AC" w14:textId="77777777" w:rsidR="00423A52" w:rsidRDefault="00341A7A">
            <w:pPr>
              <w:pStyle w:val="TableParagraph"/>
            </w:pPr>
            <w:r>
              <w:t>2.1</w:t>
            </w:r>
            <w:r>
              <w:rPr>
                <w:spacing w:val="1"/>
              </w:rPr>
              <w:t xml:space="preserve"> </w:t>
            </w:r>
            <w:r>
              <w:rPr>
                <w:spacing w:val="-2"/>
              </w:rPr>
              <w:t>DEFINICIÓN</w:t>
            </w:r>
          </w:p>
        </w:tc>
        <w:tc>
          <w:tcPr>
            <w:tcW w:w="6805" w:type="dxa"/>
          </w:tcPr>
          <w:p w14:paraId="56AC67FF" w14:textId="77777777" w:rsidR="00423A52" w:rsidRDefault="00341A7A">
            <w:pPr>
              <w:pStyle w:val="TableParagraph"/>
              <w:spacing w:before="48"/>
              <w:ind w:right="59"/>
              <w:jc w:val="both"/>
            </w:pPr>
            <w:r>
              <w:t>La subserie contiene los actos administrativos (circulares) emitidos por</w:t>
            </w:r>
            <w:r>
              <w:rPr>
                <w:spacing w:val="-4"/>
              </w:rPr>
              <w:t xml:space="preserve"> </w:t>
            </w:r>
            <w:r>
              <w:t>la</w:t>
            </w:r>
            <w:r>
              <w:rPr>
                <w:spacing w:val="-3"/>
              </w:rPr>
              <w:t xml:space="preserve"> </w:t>
            </w:r>
            <w:r>
              <w:t>Dirección</w:t>
            </w:r>
            <w:r>
              <w:rPr>
                <w:spacing w:val="-6"/>
              </w:rPr>
              <w:t xml:space="preserve"> </w:t>
            </w:r>
            <w:r>
              <w:t>General</w:t>
            </w:r>
            <w:r>
              <w:rPr>
                <w:spacing w:val="-7"/>
              </w:rPr>
              <w:t xml:space="preserve"> </w:t>
            </w:r>
            <w:r>
              <w:t>y/o</w:t>
            </w:r>
            <w:r>
              <w:rPr>
                <w:spacing w:val="-3"/>
              </w:rPr>
              <w:t xml:space="preserve"> </w:t>
            </w:r>
            <w:r>
              <w:t>Secretaria</w:t>
            </w:r>
            <w:r>
              <w:rPr>
                <w:spacing w:val="-7"/>
              </w:rPr>
              <w:t xml:space="preserve"> </w:t>
            </w:r>
            <w:r>
              <w:t>General</w:t>
            </w:r>
            <w:r>
              <w:rPr>
                <w:spacing w:val="-6"/>
              </w:rPr>
              <w:t xml:space="preserve"> </w:t>
            </w:r>
            <w:r>
              <w:t>con</w:t>
            </w:r>
            <w:r>
              <w:rPr>
                <w:spacing w:val="-3"/>
              </w:rPr>
              <w:t xml:space="preserve"> </w:t>
            </w:r>
            <w:r>
              <w:t>el</w:t>
            </w:r>
            <w:r>
              <w:rPr>
                <w:spacing w:val="-7"/>
              </w:rPr>
              <w:t xml:space="preserve"> </w:t>
            </w:r>
            <w:r>
              <w:t>fin</w:t>
            </w:r>
            <w:r>
              <w:rPr>
                <w:spacing w:val="-5"/>
              </w:rPr>
              <w:t xml:space="preserve"> </w:t>
            </w:r>
            <w:r>
              <w:t>de</w:t>
            </w:r>
            <w:r>
              <w:rPr>
                <w:spacing w:val="-5"/>
              </w:rPr>
              <w:t xml:space="preserve"> </w:t>
            </w:r>
            <w:r>
              <w:t>impartir Órdenes</w:t>
            </w:r>
            <w:r>
              <w:rPr>
                <w:spacing w:val="-3"/>
              </w:rPr>
              <w:t xml:space="preserve"> </w:t>
            </w:r>
            <w:r>
              <w:t>o</w:t>
            </w:r>
            <w:r>
              <w:rPr>
                <w:spacing w:val="-1"/>
              </w:rPr>
              <w:t xml:space="preserve"> </w:t>
            </w:r>
            <w:r>
              <w:t>directrices</w:t>
            </w:r>
            <w:r>
              <w:rPr>
                <w:spacing w:val="-1"/>
              </w:rPr>
              <w:t xml:space="preserve"> </w:t>
            </w:r>
            <w:r>
              <w:t>de</w:t>
            </w:r>
            <w:r>
              <w:rPr>
                <w:spacing w:val="-3"/>
              </w:rPr>
              <w:t xml:space="preserve"> </w:t>
            </w:r>
            <w:r>
              <w:t>interés</w:t>
            </w:r>
            <w:r>
              <w:rPr>
                <w:spacing w:val="-5"/>
              </w:rPr>
              <w:t xml:space="preserve"> </w:t>
            </w:r>
            <w:r>
              <w:t>general</w:t>
            </w:r>
            <w:r>
              <w:rPr>
                <w:spacing w:val="-4"/>
              </w:rPr>
              <w:t xml:space="preserve"> </w:t>
            </w:r>
            <w:r>
              <w:t>o</w:t>
            </w:r>
            <w:r>
              <w:rPr>
                <w:spacing w:val="-1"/>
              </w:rPr>
              <w:t xml:space="preserve"> </w:t>
            </w:r>
            <w:r>
              <w:t>particular para</w:t>
            </w:r>
            <w:r>
              <w:rPr>
                <w:spacing w:val="-3"/>
              </w:rPr>
              <w:t xml:space="preserve"> </w:t>
            </w:r>
            <w:r>
              <w:t>la</w:t>
            </w:r>
            <w:r>
              <w:rPr>
                <w:spacing w:val="-1"/>
              </w:rPr>
              <w:t xml:space="preserve"> </w:t>
            </w:r>
            <w:r>
              <w:t>entidad.</w:t>
            </w:r>
          </w:p>
        </w:tc>
      </w:tr>
      <w:tr w:rsidR="00423A52" w14:paraId="582EA0C8" w14:textId="77777777">
        <w:trPr>
          <w:trHeight w:val="506"/>
        </w:trPr>
        <w:tc>
          <w:tcPr>
            <w:tcW w:w="2830" w:type="dxa"/>
          </w:tcPr>
          <w:p w14:paraId="41E0AD0F" w14:textId="77777777" w:rsidR="00423A52" w:rsidRDefault="00341A7A">
            <w:pPr>
              <w:pStyle w:val="TableParagraph"/>
              <w:spacing w:line="254" w:lineRule="exact"/>
            </w:pPr>
            <w:r>
              <w:t xml:space="preserve">2.2 TIPOS </w:t>
            </w:r>
            <w:r>
              <w:rPr>
                <w:spacing w:val="-2"/>
              </w:rPr>
              <w:t>DOCUMENTALES</w:t>
            </w:r>
          </w:p>
        </w:tc>
        <w:tc>
          <w:tcPr>
            <w:tcW w:w="6805" w:type="dxa"/>
          </w:tcPr>
          <w:p w14:paraId="635BEA0B" w14:textId="77777777" w:rsidR="00423A52" w:rsidRDefault="00341A7A">
            <w:pPr>
              <w:pStyle w:val="TableParagraph"/>
              <w:numPr>
                <w:ilvl w:val="0"/>
                <w:numId w:val="107"/>
              </w:numPr>
              <w:tabs>
                <w:tab w:val="left" w:pos="207"/>
              </w:tabs>
              <w:spacing w:before="124"/>
              <w:ind w:left="207" w:hanging="138"/>
            </w:pPr>
            <w:r>
              <w:rPr>
                <w:spacing w:val="-2"/>
              </w:rPr>
              <w:t>Circular</w:t>
            </w:r>
          </w:p>
        </w:tc>
      </w:tr>
      <w:tr w:rsidR="00423A52" w14:paraId="5C7650BD" w14:textId="77777777">
        <w:trPr>
          <w:trHeight w:val="297"/>
        </w:trPr>
        <w:tc>
          <w:tcPr>
            <w:tcW w:w="9635" w:type="dxa"/>
            <w:gridSpan w:val="2"/>
            <w:shd w:val="clear" w:color="auto" w:fill="538235"/>
          </w:tcPr>
          <w:p w14:paraId="0FDAEB01" w14:textId="77777777" w:rsidR="00423A52" w:rsidRDefault="00341A7A">
            <w:pPr>
              <w:pStyle w:val="TableParagraph"/>
              <w:spacing w:before="43" w:line="234" w:lineRule="exact"/>
              <w:ind w:left="3929"/>
            </w:pPr>
            <w:r>
              <w:t>3.</w:t>
            </w:r>
            <w:r>
              <w:rPr>
                <w:spacing w:val="1"/>
              </w:rPr>
              <w:t xml:space="preserve"> </w:t>
            </w:r>
            <w:r>
              <w:rPr>
                <w:spacing w:val="-2"/>
              </w:rPr>
              <w:t>DESCRIPCIÓN</w:t>
            </w:r>
          </w:p>
        </w:tc>
      </w:tr>
      <w:tr w:rsidR="00423A52" w14:paraId="0A31407C" w14:textId="77777777">
        <w:trPr>
          <w:trHeight w:val="299"/>
        </w:trPr>
        <w:tc>
          <w:tcPr>
            <w:tcW w:w="2830" w:type="dxa"/>
          </w:tcPr>
          <w:p w14:paraId="4204588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BC4DBCE" w14:textId="77777777" w:rsidR="00423A52" w:rsidRDefault="00341A7A">
            <w:pPr>
              <w:pStyle w:val="TableParagraph"/>
              <w:spacing w:before="21"/>
            </w:pPr>
            <w:r>
              <w:t>Circulares</w:t>
            </w:r>
            <w:r>
              <w:rPr>
                <w:spacing w:val="-7"/>
              </w:rPr>
              <w:t xml:space="preserve"> </w:t>
            </w:r>
            <w:r>
              <w:rPr>
                <w:spacing w:val="-2"/>
              </w:rPr>
              <w:t>Normativas</w:t>
            </w:r>
          </w:p>
        </w:tc>
      </w:tr>
      <w:tr w:rsidR="00423A52" w14:paraId="7C1BB683" w14:textId="77777777">
        <w:trPr>
          <w:trHeight w:val="506"/>
        </w:trPr>
        <w:tc>
          <w:tcPr>
            <w:tcW w:w="2830" w:type="dxa"/>
          </w:tcPr>
          <w:p w14:paraId="1E8395F0"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391BD734" w14:textId="77777777" w:rsidR="00423A52" w:rsidRDefault="00341A7A">
            <w:pPr>
              <w:pStyle w:val="TableParagraph"/>
              <w:tabs>
                <w:tab w:val="left" w:pos="1672"/>
                <w:tab w:val="left" w:pos="3291"/>
                <w:tab w:val="left" w:pos="4133"/>
                <w:tab w:val="left" w:pos="4608"/>
                <w:tab w:val="left" w:pos="6182"/>
              </w:tabs>
              <w:spacing w:line="252" w:lineRule="exact"/>
              <w:ind w:right="62"/>
            </w:pPr>
            <w:r>
              <w:rPr>
                <w:spacing w:val="-2"/>
              </w:rPr>
              <w:t>Lineamientos,</w:t>
            </w:r>
            <w:r>
              <w:tab/>
            </w:r>
            <w:r>
              <w:rPr>
                <w:spacing w:val="-2"/>
              </w:rPr>
              <w:t>Comunicación</w:t>
            </w:r>
            <w:r>
              <w:tab/>
            </w:r>
            <w:r>
              <w:rPr>
                <w:spacing w:val="-2"/>
              </w:rPr>
              <w:t>Oficial</w:t>
            </w:r>
            <w:r>
              <w:tab/>
            </w:r>
            <w:r>
              <w:rPr>
                <w:spacing w:val="-6"/>
              </w:rPr>
              <w:t>de</w:t>
            </w:r>
            <w:r>
              <w:tab/>
            </w:r>
            <w:r>
              <w:rPr>
                <w:spacing w:val="-2"/>
              </w:rPr>
              <w:t>Cumplimiento</w:t>
            </w:r>
            <w:r>
              <w:tab/>
            </w:r>
            <w:r>
              <w:rPr>
                <w:spacing w:val="-2"/>
              </w:rPr>
              <w:t>Lega, Informativo.</w:t>
            </w:r>
          </w:p>
        </w:tc>
      </w:tr>
      <w:tr w:rsidR="00423A52" w14:paraId="7BDB4538" w14:textId="77777777">
        <w:trPr>
          <w:trHeight w:val="273"/>
        </w:trPr>
        <w:tc>
          <w:tcPr>
            <w:tcW w:w="9635" w:type="dxa"/>
            <w:gridSpan w:val="2"/>
            <w:tcBorders>
              <w:left w:val="nil"/>
              <w:right w:val="nil"/>
            </w:tcBorders>
          </w:tcPr>
          <w:p w14:paraId="4E35AA83" w14:textId="77777777" w:rsidR="00423A52" w:rsidRDefault="00423A52">
            <w:pPr>
              <w:pStyle w:val="TableParagraph"/>
              <w:ind w:left="0"/>
              <w:rPr>
                <w:rFonts w:ascii="Times New Roman"/>
                <w:sz w:val="20"/>
              </w:rPr>
            </w:pPr>
          </w:p>
        </w:tc>
      </w:tr>
      <w:tr w:rsidR="00423A52" w14:paraId="38FF0305" w14:textId="77777777">
        <w:trPr>
          <w:trHeight w:val="299"/>
        </w:trPr>
        <w:tc>
          <w:tcPr>
            <w:tcW w:w="9635" w:type="dxa"/>
            <w:gridSpan w:val="2"/>
            <w:shd w:val="clear" w:color="auto" w:fill="538235"/>
          </w:tcPr>
          <w:p w14:paraId="25FB692F"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27586A85" w14:textId="77777777">
        <w:trPr>
          <w:trHeight w:val="301"/>
        </w:trPr>
        <w:tc>
          <w:tcPr>
            <w:tcW w:w="2830" w:type="dxa"/>
          </w:tcPr>
          <w:p w14:paraId="2A23B394"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36AD09A9" w14:textId="77777777" w:rsidR="00423A52" w:rsidRDefault="00341A7A">
            <w:pPr>
              <w:pStyle w:val="TableParagraph"/>
              <w:spacing w:before="21"/>
            </w:pPr>
            <w:r>
              <w:t>SECRETARIA</w:t>
            </w:r>
            <w:r>
              <w:rPr>
                <w:spacing w:val="-9"/>
              </w:rPr>
              <w:t xml:space="preserve"> </w:t>
            </w:r>
            <w:r>
              <w:rPr>
                <w:spacing w:val="-2"/>
              </w:rPr>
              <w:t>GENERAL</w:t>
            </w:r>
          </w:p>
        </w:tc>
      </w:tr>
      <w:tr w:rsidR="00423A52" w14:paraId="57E611E3" w14:textId="77777777">
        <w:trPr>
          <w:trHeight w:val="299"/>
        </w:trPr>
        <w:tc>
          <w:tcPr>
            <w:tcW w:w="2830" w:type="dxa"/>
          </w:tcPr>
          <w:p w14:paraId="05FB26CB" w14:textId="77777777" w:rsidR="00423A52" w:rsidRDefault="00341A7A">
            <w:pPr>
              <w:pStyle w:val="TableParagraph"/>
              <w:spacing w:before="21"/>
            </w:pPr>
            <w:r>
              <w:t>1.2</w:t>
            </w:r>
            <w:r>
              <w:rPr>
                <w:spacing w:val="1"/>
              </w:rPr>
              <w:t xml:space="preserve"> </w:t>
            </w:r>
            <w:r>
              <w:rPr>
                <w:spacing w:val="-2"/>
              </w:rPr>
              <w:t>PROCESO</w:t>
            </w:r>
          </w:p>
        </w:tc>
        <w:tc>
          <w:tcPr>
            <w:tcW w:w="6805" w:type="dxa"/>
          </w:tcPr>
          <w:p w14:paraId="0F0BEF40" w14:textId="77777777" w:rsidR="00423A52" w:rsidRDefault="00341A7A">
            <w:pPr>
              <w:pStyle w:val="TableParagraph"/>
              <w:spacing w:before="21"/>
            </w:pPr>
            <w:r>
              <w:t>GESTION</w:t>
            </w:r>
            <w:r>
              <w:rPr>
                <w:spacing w:val="-4"/>
              </w:rPr>
              <w:t xml:space="preserve"> </w:t>
            </w:r>
            <w:r>
              <w:rPr>
                <w:spacing w:val="-2"/>
              </w:rPr>
              <w:t>FINANCIERA</w:t>
            </w:r>
          </w:p>
        </w:tc>
      </w:tr>
      <w:tr w:rsidR="00423A52" w14:paraId="0419A033" w14:textId="77777777">
        <w:trPr>
          <w:trHeight w:val="299"/>
        </w:trPr>
        <w:tc>
          <w:tcPr>
            <w:tcW w:w="2830" w:type="dxa"/>
          </w:tcPr>
          <w:p w14:paraId="30490EAD"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7DC4DB2F" w14:textId="77777777" w:rsidR="00423A52" w:rsidRDefault="00423A52">
            <w:pPr>
              <w:pStyle w:val="TableParagraph"/>
              <w:ind w:left="0"/>
              <w:rPr>
                <w:rFonts w:ascii="Times New Roman"/>
                <w:sz w:val="20"/>
              </w:rPr>
            </w:pPr>
          </w:p>
        </w:tc>
      </w:tr>
      <w:tr w:rsidR="00423A52" w14:paraId="48D34AC9" w14:textId="77777777">
        <w:trPr>
          <w:trHeight w:val="299"/>
        </w:trPr>
        <w:tc>
          <w:tcPr>
            <w:tcW w:w="2830" w:type="dxa"/>
          </w:tcPr>
          <w:p w14:paraId="66237D65"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7A8E86B8" w14:textId="77777777" w:rsidR="00423A52" w:rsidRDefault="00341A7A">
            <w:pPr>
              <w:pStyle w:val="TableParagraph"/>
              <w:spacing w:before="21"/>
            </w:pPr>
            <w:r>
              <w:t>COMPROBANTES</w:t>
            </w:r>
            <w:r>
              <w:rPr>
                <w:spacing w:val="-13"/>
              </w:rPr>
              <w:t xml:space="preserve"> </w:t>
            </w:r>
            <w:r>
              <w:rPr>
                <w:spacing w:val="-2"/>
              </w:rPr>
              <w:t>CONTABLES</w:t>
            </w:r>
          </w:p>
        </w:tc>
      </w:tr>
      <w:tr w:rsidR="00423A52" w14:paraId="150A0516" w14:textId="77777777">
        <w:trPr>
          <w:trHeight w:val="506"/>
        </w:trPr>
        <w:tc>
          <w:tcPr>
            <w:tcW w:w="2830" w:type="dxa"/>
          </w:tcPr>
          <w:p w14:paraId="6CE8EA4B" w14:textId="77777777" w:rsidR="00423A52" w:rsidRDefault="00341A7A">
            <w:pPr>
              <w:pStyle w:val="TableParagraph"/>
              <w:spacing w:line="254" w:lineRule="exact"/>
            </w:pPr>
            <w:r>
              <w:t xml:space="preserve">1.5 NIVEL DE </w:t>
            </w:r>
            <w:r>
              <w:rPr>
                <w:spacing w:val="-2"/>
              </w:rPr>
              <w:t>DESCRIPCIÓN</w:t>
            </w:r>
          </w:p>
        </w:tc>
        <w:tc>
          <w:tcPr>
            <w:tcW w:w="6805" w:type="dxa"/>
          </w:tcPr>
          <w:p w14:paraId="3E7120F4" w14:textId="77777777" w:rsidR="00423A52" w:rsidRDefault="00341A7A">
            <w:pPr>
              <w:pStyle w:val="TableParagraph"/>
              <w:spacing w:before="124"/>
            </w:pPr>
            <w:r>
              <w:rPr>
                <w:spacing w:val="-2"/>
              </w:rPr>
              <w:t>Serie</w:t>
            </w:r>
          </w:p>
        </w:tc>
      </w:tr>
      <w:tr w:rsidR="00423A52" w14:paraId="796ACE51" w14:textId="77777777">
        <w:trPr>
          <w:trHeight w:val="297"/>
        </w:trPr>
        <w:tc>
          <w:tcPr>
            <w:tcW w:w="9635" w:type="dxa"/>
            <w:gridSpan w:val="2"/>
            <w:shd w:val="clear" w:color="auto" w:fill="538235"/>
          </w:tcPr>
          <w:p w14:paraId="3C71EBAB"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3A62F323" w14:textId="77777777">
        <w:trPr>
          <w:trHeight w:val="760"/>
        </w:trPr>
        <w:tc>
          <w:tcPr>
            <w:tcW w:w="2830" w:type="dxa"/>
          </w:tcPr>
          <w:p w14:paraId="1179F968"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0F61C78D" w14:textId="77777777" w:rsidR="00423A52" w:rsidRDefault="00341A7A">
            <w:pPr>
              <w:pStyle w:val="TableParagraph"/>
              <w:spacing w:line="250" w:lineRule="exact"/>
            </w:pPr>
            <w:r>
              <w:t>Son</w:t>
            </w:r>
            <w:r>
              <w:rPr>
                <w:spacing w:val="53"/>
              </w:rPr>
              <w:t xml:space="preserve"> </w:t>
            </w:r>
            <w:r>
              <w:t>los</w:t>
            </w:r>
            <w:r>
              <w:rPr>
                <w:spacing w:val="54"/>
              </w:rPr>
              <w:t xml:space="preserve"> </w:t>
            </w:r>
            <w:r>
              <w:t>documentos</w:t>
            </w:r>
            <w:r>
              <w:rPr>
                <w:spacing w:val="51"/>
              </w:rPr>
              <w:t xml:space="preserve"> </w:t>
            </w:r>
            <w:r>
              <w:t>en</w:t>
            </w:r>
            <w:r>
              <w:rPr>
                <w:spacing w:val="54"/>
              </w:rPr>
              <w:t xml:space="preserve"> </w:t>
            </w:r>
            <w:r>
              <w:t>los</w:t>
            </w:r>
            <w:r>
              <w:rPr>
                <w:spacing w:val="52"/>
              </w:rPr>
              <w:t xml:space="preserve"> </w:t>
            </w:r>
            <w:r>
              <w:t>cuales</w:t>
            </w:r>
            <w:r>
              <w:rPr>
                <w:spacing w:val="54"/>
              </w:rPr>
              <w:t xml:space="preserve"> </w:t>
            </w:r>
            <w:r>
              <w:t>se</w:t>
            </w:r>
            <w:r>
              <w:rPr>
                <w:spacing w:val="49"/>
              </w:rPr>
              <w:t xml:space="preserve"> </w:t>
            </w:r>
            <w:r>
              <w:t>resumen</w:t>
            </w:r>
            <w:r>
              <w:rPr>
                <w:spacing w:val="53"/>
              </w:rPr>
              <w:t xml:space="preserve"> </w:t>
            </w:r>
            <w:r>
              <w:t>las</w:t>
            </w:r>
            <w:r>
              <w:rPr>
                <w:spacing w:val="55"/>
              </w:rPr>
              <w:t xml:space="preserve"> </w:t>
            </w:r>
            <w:r>
              <w:rPr>
                <w:spacing w:val="-2"/>
              </w:rPr>
              <w:t>operaciones</w:t>
            </w:r>
          </w:p>
          <w:p w14:paraId="35312B9D" w14:textId="77777777" w:rsidR="00423A52" w:rsidRDefault="00341A7A">
            <w:pPr>
              <w:pStyle w:val="TableParagraph"/>
              <w:spacing w:line="252" w:lineRule="exact"/>
            </w:pPr>
            <w:r>
              <w:t>financieras,</w:t>
            </w:r>
            <w:r>
              <w:rPr>
                <w:spacing w:val="80"/>
              </w:rPr>
              <w:t xml:space="preserve"> </w:t>
            </w:r>
            <w:r>
              <w:t>económicas,</w:t>
            </w:r>
            <w:r>
              <w:rPr>
                <w:spacing w:val="80"/>
              </w:rPr>
              <w:t xml:space="preserve"> </w:t>
            </w:r>
            <w:r>
              <w:t>sociales</w:t>
            </w:r>
            <w:r>
              <w:rPr>
                <w:spacing w:val="80"/>
              </w:rPr>
              <w:t xml:space="preserve"> </w:t>
            </w:r>
            <w:r>
              <w:t>y</w:t>
            </w:r>
            <w:r>
              <w:rPr>
                <w:spacing w:val="40"/>
              </w:rPr>
              <w:t xml:space="preserve"> </w:t>
            </w:r>
            <w:r>
              <w:t>ambientales</w:t>
            </w:r>
            <w:r>
              <w:rPr>
                <w:spacing w:val="80"/>
              </w:rPr>
              <w:t xml:space="preserve"> </w:t>
            </w:r>
            <w:r>
              <w:t>de</w:t>
            </w:r>
            <w:r>
              <w:rPr>
                <w:spacing w:val="80"/>
              </w:rPr>
              <w:t xml:space="preserve"> </w:t>
            </w:r>
            <w:r>
              <w:t>la</w:t>
            </w:r>
            <w:r>
              <w:rPr>
                <w:spacing w:val="80"/>
              </w:rPr>
              <w:t xml:space="preserve"> </w:t>
            </w:r>
            <w:r>
              <w:t>Entidad contable pública</w:t>
            </w:r>
          </w:p>
        </w:tc>
      </w:tr>
      <w:tr w:rsidR="00423A52" w14:paraId="6B11B422" w14:textId="77777777">
        <w:trPr>
          <w:trHeight w:val="899"/>
        </w:trPr>
        <w:tc>
          <w:tcPr>
            <w:tcW w:w="2830" w:type="dxa"/>
          </w:tcPr>
          <w:p w14:paraId="01165C09" w14:textId="77777777" w:rsidR="00423A52" w:rsidRDefault="00423A52">
            <w:pPr>
              <w:pStyle w:val="TableParagraph"/>
              <w:spacing w:before="68"/>
              <w:ind w:left="0"/>
              <w:rPr>
                <w:rFonts w:ascii="Arial"/>
                <w:b/>
              </w:rPr>
            </w:pPr>
          </w:p>
          <w:p w14:paraId="51D58256" w14:textId="77777777" w:rsidR="00423A52" w:rsidRDefault="00341A7A">
            <w:pPr>
              <w:pStyle w:val="TableParagraph"/>
            </w:pPr>
            <w:r>
              <w:t>2.2</w:t>
            </w:r>
            <w:r>
              <w:rPr>
                <w:spacing w:val="1"/>
              </w:rPr>
              <w:t xml:space="preserve"> </w:t>
            </w:r>
            <w:r>
              <w:rPr>
                <w:spacing w:val="-2"/>
              </w:rPr>
              <w:t>SUBSERIE</w:t>
            </w:r>
          </w:p>
        </w:tc>
        <w:tc>
          <w:tcPr>
            <w:tcW w:w="6805" w:type="dxa"/>
          </w:tcPr>
          <w:p w14:paraId="06F5F883" w14:textId="77777777" w:rsidR="00423A52" w:rsidRDefault="00341A7A">
            <w:pPr>
              <w:pStyle w:val="TableParagraph"/>
              <w:numPr>
                <w:ilvl w:val="0"/>
                <w:numId w:val="106"/>
              </w:numPr>
              <w:tabs>
                <w:tab w:val="left" w:pos="207"/>
              </w:tabs>
              <w:spacing w:before="67"/>
              <w:ind w:left="207" w:hanging="138"/>
            </w:pPr>
            <w:r>
              <w:t>Comprobantes</w:t>
            </w:r>
            <w:r>
              <w:rPr>
                <w:spacing w:val="-8"/>
              </w:rPr>
              <w:t xml:space="preserve"> </w:t>
            </w:r>
            <w:r>
              <w:t>de</w:t>
            </w:r>
            <w:r>
              <w:rPr>
                <w:spacing w:val="-6"/>
              </w:rPr>
              <w:t xml:space="preserve"> </w:t>
            </w:r>
            <w:r>
              <w:rPr>
                <w:spacing w:val="-2"/>
              </w:rPr>
              <w:t>Egreso</w:t>
            </w:r>
          </w:p>
          <w:p w14:paraId="254B5B4F" w14:textId="77777777" w:rsidR="00423A52" w:rsidRDefault="00341A7A">
            <w:pPr>
              <w:pStyle w:val="TableParagraph"/>
              <w:numPr>
                <w:ilvl w:val="0"/>
                <w:numId w:val="106"/>
              </w:numPr>
              <w:tabs>
                <w:tab w:val="left" w:pos="207"/>
              </w:tabs>
              <w:spacing w:before="1" w:line="252" w:lineRule="exact"/>
              <w:ind w:left="207" w:hanging="138"/>
            </w:pPr>
            <w:r>
              <w:t>Comprobantes</w:t>
            </w:r>
            <w:r>
              <w:rPr>
                <w:spacing w:val="-8"/>
              </w:rPr>
              <w:t xml:space="preserve"> </w:t>
            </w:r>
            <w:r>
              <w:t>de</w:t>
            </w:r>
            <w:r>
              <w:rPr>
                <w:spacing w:val="-8"/>
              </w:rPr>
              <w:t xml:space="preserve"> </w:t>
            </w:r>
            <w:r>
              <w:rPr>
                <w:spacing w:val="-2"/>
              </w:rPr>
              <w:t>Ingreso</w:t>
            </w:r>
          </w:p>
          <w:p w14:paraId="56FAB57F" w14:textId="77777777" w:rsidR="00423A52" w:rsidRDefault="00341A7A">
            <w:pPr>
              <w:pStyle w:val="TableParagraph"/>
              <w:numPr>
                <w:ilvl w:val="0"/>
                <w:numId w:val="106"/>
              </w:numPr>
              <w:tabs>
                <w:tab w:val="left" w:pos="207"/>
              </w:tabs>
              <w:spacing w:line="252" w:lineRule="exact"/>
              <w:ind w:left="207" w:hanging="138"/>
            </w:pPr>
            <w:r>
              <w:t>Comprobantes</w:t>
            </w:r>
            <w:r>
              <w:rPr>
                <w:spacing w:val="-8"/>
              </w:rPr>
              <w:t xml:space="preserve"> </w:t>
            </w:r>
            <w:r>
              <w:t>de</w:t>
            </w:r>
            <w:r>
              <w:rPr>
                <w:spacing w:val="-5"/>
              </w:rPr>
              <w:t xml:space="preserve"> </w:t>
            </w:r>
            <w:r>
              <w:rPr>
                <w:spacing w:val="-2"/>
              </w:rPr>
              <w:t>Ajustes</w:t>
            </w:r>
          </w:p>
        </w:tc>
      </w:tr>
      <w:tr w:rsidR="00423A52" w14:paraId="0B82CE34" w14:textId="77777777">
        <w:trPr>
          <w:trHeight w:val="299"/>
        </w:trPr>
        <w:tc>
          <w:tcPr>
            <w:tcW w:w="9635" w:type="dxa"/>
            <w:gridSpan w:val="2"/>
            <w:shd w:val="clear" w:color="auto" w:fill="538235"/>
          </w:tcPr>
          <w:p w14:paraId="213864E1"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77119839" w14:textId="77777777">
        <w:trPr>
          <w:trHeight w:val="299"/>
        </w:trPr>
        <w:tc>
          <w:tcPr>
            <w:tcW w:w="2830" w:type="dxa"/>
          </w:tcPr>
          <w:p w14:paraId="342D58CA"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AB40431" w14:textId="77777777" w:rsidR="00423A52" w:rsidRDefault="00341A7A">
            <w:pPr>
              <w:pStyle w:val="TableParagraph"/>
              <w:spacing w:before="21"/>
            </w:pPr>
            <w:r>
              <w:t>Comprobantes</w:t>
            </w:r>
            <w:r>
              <w:rPr>
                <w:spacing w:val="-9"/>
              </w:rPr>
              <w:t xml:space="preserve"> </w:t>
            </w:r>
            <w:r>
              <w:rPr>
                <w:spacing w:val="-2"/>
              </w:rPr>
              <w:t>Contables</w:t>
            </w:r>
          </w:p>
        </w:tc>
      </w:tr>
      <w:tr w:rsidR="00423A52" w14:paraId="5AC06374" w14:textId="77777777">
        <w:trPr>
          <w:trHeight w:val="505"/>
        </w:trPr>
        <w:tc>
          <w:tcPr>
            <w:tcW w:w="2830" w:type="dxa"/>
          </w:tcPr>
          <w:p w14:paraId="7909CD65"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0819A44A" w14:textId="77777777" w:rsidR="00423A52" w:rsidRDefault="00341A7A">
            <w:pPr>
              <w:pStyle w:val="TableParagraph"/>
              <w:spacing w:before="124"/>
            </w:pPr>
            <w:r>
              <w:t>Recibos,</w:t>
            </w:r>
            <w:r>
              <w:rPr>
                <w:spacing w:val="-10"/>
              </w:rPr>
              <w:t xml:space="preserve"> </w:t>
            </w:r>
            <w:r>
              <w:t>Comprobantes,</w:t>
            </w:r>
            <w:r>
              <w:rPr>
                <w:spacing w:val="-11"/>
              </w:rPr>
              <w:t xml:space="preserve"> </w:t>
            </w:r>
            <w:r>
              <w:rPr>
                <w:spacing w:val="-2"/>
              </w:rPr>
              <w:t>Comunicaciones.</w:t>
            </w:r>
          </w:p>
        </w:tc>
      </w:tr>
      <w:tr w:rsidR="00423A52" w14:paraId="19E0AFAD" w14:textId="77777777">
        <w:trPr>
          <w:trHeight w:val="386"/>
        </w:trPr>
        <w:tc>
          <w:tcPr>
            <w:tcW w:w="9635" w:type="dxa"/>
            <w:gridSpan w:val="2"/>
            <w:tcBorders>
              <w:left w:val="nil"/>
              <w:right w:val="nil"/>
            </w:tcBorders>
          </w:tcPr>
          <w:p w14:paraId="21B4384D" w14:textId="77777777" w:rsidR="00423A52" w:rsidRDefault="00423A52">
            <w:pPr>
              <w:pStyle w:val="TableParagraph"/>
              <w:ind w:left="0"/>
              <w:rPr>
                <w:rFonts w:ascii="Times New Roman"/>
                <w:sz w:val="20"/>
              </w:rPr>
            </w:pPr>
          </w:p>
        </w:tc>
      </w:tr>
      <w:tr w:rsidR="00423A52" w14:paraId="799190E5" w14:textId="77777777">
        <w:trPr>
          <w:trHeight w:val="301"/>
        </w:trPr>
        <w:tc>
          <w:tcPr>
            <w:tcW w:w="9635" w:type="dxa"/>
            <w:gridSpan w:val="2"/>
            <w:shd w:val="clear" w:color="auto" w:fill="538235"/>
          </w:tcPr>
          <w:p w14:paraId="5BC0412F"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0305FD78" w14:textId="77777777">
        <w:trPr>
          <w:trHeight w:val="300"/>
        </w:trPr>
        <w:tc>
          <w:tcPr>
            <w:tcW w:w="2830" w:type="dxa"/>
          </w:tcPr>
          <w:p w14:paraId="6070A5D0"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5C9609E2" w14:textId="77777777" w:rsidR="00423A52" w:rsidRDefault="00341A7A">
            <w:pPr>
              <w:pStyle w:val="TableParagraph"/>
              <w:spacing w:before="22"/>
            </w:pPr>
            <w:r>
              <w:t>SECRETARIA</w:t>
            </w:r>
            <w:r>
              <w:rPr>
                <w:spacing w:val="-9"/>
              </w:rPr>
              <w:t xml:space="preserve"> </w:t>
            </w:r>
            <w:r>
              <w:rPr>
                <w:spacing w:val="-2"/>
              </w:rPr>
              <w:t>GENERAL</w:t>
            </w:r>
          </w:p>
        </w:tc>
      </w:tr>
      <w:tr w:rsidR="00423A52" w14:paraId="70A0BCBA" w14:textId="77777777">
        <w:trPr>
          <w:trHeight w:val="299"/>
        </w:trPr>
        <w:tc>
          <w:tcPr>
            <w:tcW w:w="2830" w:type="dxa"/>
          </w:tcPr>
          <w:p w14:paraId="17D99A52" w14:textId="77777777" w:rsidR="00423A52" w:rsidRDefault="00341A7A">
            <w:pPr>
              <w:pStyle w:val="TableParagraph"/>
              <w:spacing w:before="21"/>
            </w:pPr>
            <w:r>
              <w:t>1.2</w:t>
            </w:r>
            <w:r>
              <w:rPr>
                <w:spacing w:val="1"/>
              </w:rPr>
              <w:t xml:space="preserve"> </w:t>
            </w:r>
            <w:r>
              <w:rPr>
                <w:spacing w:val="-2"/>
              </w:rPr>
              <w:t>PROCESO</w:t>
            </w:r>
          </w:p>
        </w:tc>
        <w:tc>
          <w:tcPr>
            <w:tcW w:w="6805" w:type="dxa"/>
          </w:tcPr>
          <w:p w14:paraId="1201F856" w14:textId="77777777" w:rsidR="00423A52" w:rsidRDefault="00341A7A">
            <w:pPr>
              <w:pStyle w:val="TableParagraph"/>
              <w:spacing w:before="21"/>
            </w:pPr>
            <w:r>
              <w:t>GESTION</w:t>
            </w:r>
            <w:r>
              <w:rPr>
                <w:spacing w:val="-4"/>
              </w:rPr>
              <w:t xml:space="preserve"> </w:t>
            </w:r>
            <w:r>
              <w:rPr>
                <w:spacing w:val="-2"/>
              </w:rPr>
              <w:t>FINANCIERA</w:t>
            </w:r>
          </w:p>
        </w:tc>
      </w:tr>
      <w:tr w:rsidR="00423A52" w14:paraId="7292B6CF" w14:textId="77777777">
        <w:trPr>
          <w:trHeight w:val="899"/>
        </w:trPr>
        <w:tc>
          <w:tcPr>
            <w:tcW w:w="2830" w:type="dxa"/>
          </w:tcPr>
          <w:p w14:paraId="61752254" w14:textId="77777777" w:rsidR="00423A52" w:rsidRDefault="00423A52">
            <w:pPr>
              <w:pStyle w:val="TableParagraph"/>
              <w:spacing w:before="68"/>
              <w:ind w:left="0"/>
              <w:rPr>
                <w:rFonts w:ascii="Arial"/>
                <w:b/>
              </w:rPr>
            </w:pPr>
          </w:p>
          <w:p w14:paraId="65B2ECF8" w14:textId="77777777" w:rsidR="00423A52" w:rsidRDefault="00341A7A">
            <w:pPr>
              <w:pStyle w:val="TableParagraph"/>
            </w:pPr>
            <w:r>
              <w:t>1.3</w:t>
            </w:r>
            <w:r>
              <w:rPr>
                <w:spacing w:val="1"/>
              </w:rPr>
              <w:t xml:space="preserve"> </w:t>
            </w:r>
            <w:r>
              <w:rPr>
                <w:spacing w:val="-2"/>
              </w:rPr>
              <w:t>PROCEDIMIENTO</w:t>
            </w:r>
          </w:p>
        </w:tc>
        <w:tc>
          <w:tcPr>
            <w:tcW w:w="6805" w:type="dxa"/>
          </w:tcPr>
          <w:p w14:paraId="1C39DAFC" w14:textId="77777777" w:rsidR="00423A52" w:rsidRDefault="00341A7A">
            <w:pPr>
              <w:pStyle w:val="TableParagraph"/>
              <w:spacing w:before="67"/>
              <w:ind w:right="59"/>
              <w:jc w:val="both"/>
            </w:pPr>
            <w:r>
              <w:t>GEFI-PR-011-PROCEDIMIENTO</w:t>
            </w:r>
            <w:r>
              <w:rPr>
                <w:spacing w:val="40"/>
              </w:rPr>
              <w:t xml:space="preserve"> </w:t>
            </w:r>
            <w:r>
              <w:t>CONCILIACIÓN</w:t>
            </w:r>
            <w:r>
              <w:rPr>
                <w:spacing w:val="40"/>
              </w:rPr>
              <w:t xml:space="preserve"> </w:t>
            </w:r>
            <w:r>
              <w:t>BANCARIA</w:t>
            </w:r>
            <w:r>
              <w:rPr>
                <w:spacing w:val="40"/>
              </w:rPr>
              <w:t xml:space="preserve"> </w:t>
            </w:r>
            <w:r>
              <w:t>FIN-T-PR-008-V5-PROCEDIMIENTO</w:t>
            </w:r>
            <w:r>
              <w:rPr>
                <w:spacing w:val="40"/>
              </w:rPr>
              <w:t xml:space="preserve"> </w:t>
            </w:r>
            <w:r>
              <w:t>ORDENES</w:t>
            </w:r>
            <w:r>
              <w:rPr>
                <w:spacing w:val="40"/>
              </w:rPr>
              <w:t xml:space="preserve"> </w:t>
            </w:r>
            <w:r>
              <w:t>DE</w:t>
            </w:r>
            <w:r>
              <w:rPr>
                <w:spacing w:val="40"/>
              </w:rPr>
              <w:t xml:space="preserve"> </w:t>
            </w:r>
            <w:r>
              <w:t>PAGO</w:t>
            </w:r>
            <w:r>
              <w:rPr>
                <w:spacing w:val="80"/>
              </w:rPr>
              <w:t xml:space="preserve"> </w:t>
            </w:r>
            <w:r>
              <w:t>GEFI-PR-008-V5-PRESENTACION Y PAGO IMPUESTOS</w:t>
            </w:r>
          </w:p>
        </w:tc>
      </w:tr>
      <w:tr w:rsidR="00423A52" w14:paraId="1DE89DC5" w14:textId="77777777">
        <w:trPr>
          <w:trHeight w:val="304"/>
        </w:trPr>
        <w:tc>
          <w:tcPr>
            <w:tcW w:w="2830" w:type="dxa"/>
            <w:tcBorders>
              <w:bottom w:val="nil"/>
            </w:tcBorders>
          </w:tcPr>
          <w:p w14:paraId="017C050F" w14:textId="77777777" w:rsidR="00423A52" w:rsidRDefault="00341A7A">
            <w:pPr>
              <w:pStyle w:val="TableParagraph"/>
              <w:spacing w:before="45" w:line="239" w:lineRule="exact"/>
            </w:pPr>
            <w:r>
              <w:rPr>
                <w:noProof/>
              </w:rPr>
              <mc:AlternateContent>
                <mc:Choice Requires="wpg">
                  <w:drawing>
                    <wp:anchor distT="0" distB="0" distL="0" distR="0" simplePos="0" relativeHeight="15730176" behindDoc="0" locked="0" layoutInCell="1" allowOverlap="1" wp14:anchorId="42204882" wp14:editId="6B8A6F47">
                      <wp:simplePos x="0" y="0"/>
                      <wp:positionH relativeFrom="column">
                        <wp:posOffset>3047</wp:posOffset>
                      </wp:positionH>
                      <wp:positionV relativeFrom="paragraph">
                        <wp:posOffset>190091</wp:posOffset>
                      </wp:positionV>
                      <wp:extent cx="1791335"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1335" cy="6350"/>
                                <a:chOff x="0" y="0"/>
                                <a:chExt cx="1791335" cy="6350"/>
                              </a:xfrm>
                            </wpg:grpSpPr>
                            <wps:wsp>
                              <wps:cNvPr id="16" name="Graphic 16"/>
                              <wps:cNvSpPr/>
                              <wps:spPr>
                                <a:xfrm>
                                  <a:off x="0" y="0"/>
                                  <a:ext cx="1791335" cy="6350"/>
                                </a:xfrm>
                                <a:custGeom>
                                  <a:avLst/>
                                  <a:gdLst/>
                                  <a:ahLst/>
                                  <a:cxnLst/>
                                  <a:rect l="l" t="t" r="r" b="b"/>
                                  <a:pathLst>
                                    <a:path w="1791335" h="6350">
                                      <a:moveTo>
                                        <a:pt x="1790954" y="0"/>
                                      </a:moveTo>
                                      <a:lnTo>
                                        <a:pt x="0" y="0"/>
                                      </a:lnTo>
                                      <a:lnTo>
                                        <a:pt x="0" y="6096"/>
                                      </a:lnTo>
                                      <a:lnTo>
                                        <a:pt x="1790954" y="6096"/>
                                      </a:lnTo>
                                      <a:lnTo>
                                        <a:pt x="17909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648AB7" id="Group 15" o:spid="_x0000_s1026" style="position:absolute;margin-left:.25pt;margin-top:14.95pt;width:141.05pt;height:.5pt;z-index:15730176;mso-wrap-distance-left:0;mso-wrap-distance-right:0" coordsize="17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">
                      <v:shape id="Graphic 16" o:spid="_x0000_s1027" style="position:absolute;width:17913;height:63;visibility:visible;mso-wrap-style:square;v-text-anchor:top" coordsize="1791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" path="m1790954,l,,,6096r1790954,l1790954,xe" fillcolor="black" stroked="f">
                        <v:path arrowok="t"/>
                      </v:shape>
                    </v:group>
                  </w:pict>
                </mc:Fallback>
              </mc:AlternateContent>
            </w:r>
            <w:r>
              <w:t>1.4</w:t>
            </w:r>
            <w:r>
              <w:rPr>
                <w:spacing w:val="-3"/>
              </w:rPr>
              <w:t xml:space="preserve"> </w:t>
            </w:r>
            <w:r>
              <w:rPr>
                <w:spacing w:val="-2"/>
              </w:rPr>
              <w:t>TÍTULO</w:t>
            </w:r>
          </w:p>
        </w:tc>
        <w:tc>
          <w:tcPr>
            <w:tcW w:w="6805" w:type="dxa"/>
            <w:tcBorders>
              <w:bottom w:val="nil"/>
              <w:right w:val="nil"/>
            </w:tcBorders>
          </w:tcPr>
          <w:p w14:paraId="0DDACC9F" w14:textId="77777777" w:rsidR="00423A52" w:rsidRDefault="00341A7A">
            <w:pPr>
              <w:pStyle w:val="TableParagraph"/>
              <w:spacing w:before="21"/>
            </w:pPr>
            <w:r>
              <w:t>COMPROBANTES</w:t>
            </w:r>
            <w:r>
              <w:rPr>
                <w:spacing w:val="-8"/>
              </w:rPr>
              <w:t xml:space="preserve"> </w:t>
            </w:r>
            <w:r>
              <w:t>DE</w:t>
            </w:r>
            <w:r>
              <w:rPr>
                <w:spacing w:val="-7"/>
              </w:rPr>
              <w:t xml:space="preserve"> </w:t>
            </w:r>
            <w:r>
              <w:rPr>
                <w:spacing w:val="-2"/>
              </w:rPr>
              <w:t>EGRESO</w:t>
            </w:r>
          </w:p>
        </w:tc>
      </w:tr>
    </w:tbl>
    <w:p w14:paraId="7FF961C5" w14:textId="77777777" w:rsidR="00423A52" w:rsidRDefault="00423A52">
      <w:pPr>
        <w:pStyle w:val="TableParagraph"/>
        <w:sectPr w:rsidR="00423A52">
          <w:pgSz w:w="12240" w:h="15840"/>
          <w:pgMar w:top="2100" w:right="850" w:bottom="1920" w:left="1133" w:header="713" w:footer="1726" w:gutter="0"/>
          <w:cols w:space="720"/>
        </w:sectPr>
      </w:pPr>
    </w:p>
    <w:p w14:paraId="1D28CAE7" w14:textId="77777777" w:rsidR="00423A52" w:rsidRDefault="00423A52">
      <w:pPr>
        <w:pStyle w:val="Textoindependiente"/>
        <w:spacing w:before="4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17D2464" w14:textId="77777777">
        <w:trPr>
          <w:trHeight w:val="506"/>
        </w:trPr>
        <w:tc>
          <w:tcPr>
            <w:tcW w:w="2830" w:type="dxa"/>
            <w:tcBorders>
              <w:top w:val="nil"/>
            </w:tcBorders>
          </w:tcPr>
          <w:p w14:paraId="40FCB33E" w14:textId="77777777" w:rsidR="00423A52" w:rsidRDefault="00341A7A">
            <w:pPr>
              <w:pStyle w:val="TableParagraph"/>
              <w:spacing w:line="254" w:lineRule="exact"/>
            </w:pPr>
            <w:r>
              <w:t xml:space="preserve">1.5 NIVEL DE </w:t>
            </w:r>
            <w:r>
              <w:rPr>
                <w:spacing w:val="-2"/>
              </w:rPr>
              <w:t>DESCRIPCIÓN</w:t>
            </w:r>
          </w:p>
        </w:tc>
        <w:tc>
          <w:tcPr>
            <w:tcW w:w="6805" w:type="dxa"/>
          </w:tcPr>
          <w:p w14:paraId="39753B9F" w14:textId="77777777" w:rsidR="00423A52" w:rsidRDefault="00341A7A">
            <w:pPr>
              <w:pStyle w:val="TableParagraph"/>
              <w:spacing w:before="124"/>
            </w:pPr>
            <w:r>
              <w:rPr>
                <w:spacing w:val="-2"/>
              </w:rPr>
              <w:t>Subserie</w:t>
            </w:r>
          </w:p>
        </w:tc>
      </w:tr>
      <w:tr w:rsidR="00423A52" w14:paraId="64AEB86A" w14:textId="77777777">
        <w:trPr>
          <w:trHeight w:val="297"/>
        </w:trPr>
        <w:tc>
          <w:tcPr>
            <w:tcW w:w="9635" w:type="dxa"/>
            <w:gridSpan w:val="2"/>
            <w:shd w:val="clear" w:color="auto" w:fill="538235"/>
          </w:tcPr>
          <w:p w14:paraId="18EA042C"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6A654C1D" w14:textId="77777777">
        <w:trPr>
          <w:trHeight w:val="1012"/>
        </w:trPr>
        <w:tc>
          <w:tcPr>
            <w:tcW w:w="2830" w:type="dxa"/>
          </w:tcPr>
          <w:p w14:paraId="1DE5AFB3" w14:textId="77777777" w:rsidR="00423A52" w:rsidRDefault="00423A52">
            <w:pPr>
              <w:pStyle w:val="TableParagraph"/>
              <w:spacing w:before="126"/>
              <w:ind w:left="0"/>
              <w:rPr>
                <w:rFonts w:ascii="Arial"/>
                <w:b/>
              </w:rPr>
            </w:pPr>
          </w:p>
          <w:p w14:paraId="0F921CCE" w14:textId="77777777" w:rsidR="00423A52" w:rsidRDefault="00341A7A">
            <w:pPr>
              <w:pStyle w:val="TableParagraph"/>
            </w:pPr>
            <w:r>
              <w:t>2.1</w:t>
            </w:r>
            <w:r>
              <w:rPr>
                <w:spacing w:val="1"/>
              </w:rPr>
              <w:t xml:space="preserve"> </w:t>
            </w:r>
            <w:r>
              <w:rPr>
                <w:spacing w:val="-2"/>
              </w:rPr>
              <w:t>DEFINICIÓN</w:t>
            </w:r>
          </w:p>
        </w:tc>
        <w:tc>
          <w:tcPr>
            <w:tcW w:w="6805" w:type="dxa"/>
          </w:tcPr>
          <w:p w14:paraId="7367B5D8" w14:textId="77777777" w:rsidR="00423A52" w:rsidRDefault="00341A7A">
            <w:pPr>
              <w:pStyle w:val="TableParagraph"/>
              <w:ind w:right="58"/>
              <w:jc w:val="both"/>
            </w:pPr>
            <w:r>
              <w:t>La subserie contiene los documentos que evidencian el trámite correspondiente para realizar un pago ya sea de aportes de seguridad</w:t>
            </w:r>
            <w:r>
              <w:rPr>
                <w:spacing w:val="55"/>
                <w:w w:val="150"/>
              </w:rPr>
              <w:t xml:space="preserve"> </w:t>
            </w:r>
            <w:r>
              <w:t>social</w:t>
            </w:r>
            <w:r>
              <w:rPr>
                <w:spacing w:val="55"/>
                <w:w w:val="150"/>
              </w:rPr>
              <w:t xml:space="preserve"> </w:t>
            </w:r>
            <w:r>
              <w:t>o</w:t>
            </w:r>
            <w:r>
              <w:rPr>
                <w:spacing w:val="54"/>
                <w:w w:val="150"/>
              </w:rPr>
              <w:t xml:space="preserve"> </w:t>
            </w:r>
            <w:r>
              <w:t>impuestos</w:t>
            </w:r>
            <w:r>
              <w:rPr>
                <w:spacing w:val="55"/>
                <w:w w:val="150"/>
              </w:rPr>
              <w:t xml:space="preserve"> </w:t>
            </w:r>
            <w:r>
              <w:t>con</w:t>
            </w:r>
            <w:r>
              <w:rPr>
                <w:spacing w:val="55"/>
                <w:w w:val="150"/>
              </w:rPr>
              <w:t xml:space="preserve"> </w:t>
            </w:r>
            <w:r>
              <w:t>los</w:t>
            </w:r>
            <w:r>
              <w:rPr>
                <w:spacing w:val="54"/>
                <w:w w:val="150"/>
              </w:rPr>
              <w:t xml:space="preserve"> </w:t>
            </w:r>
            <w:r>
              <w:t>cuales</w:t>
            </w:r>
            <w:r>
              <w:rPr>
                <w:spacing w:val="57"/>
                <w:w w:val="150"/>
              </w:rPr>
              <w:t xml:space="preserve"> </w:t>
            </w:r>
            <w:r>
              <w:t>debe</w:t>
            </w:r>
            <w:r>
              <w:rPr>
                <w:spacing w:val="54"/>
                <w:w w:val="150"/>
              </w:rPr>
              <w:t xml:space="preserve"> </w:t>
            </w:r>
            <w:r>
              <w:t>cumplir</w:t>
            </w:r>
            <w:r>
              <w:rPr>
                <w:spacing w:val="54"/>
                <w:w w:val="150"/>
              </w:rPr>
              <w:t xml:space="preserve"> </w:t>
            </w:r>
            <w:r>
              <w:rPr>
                <w:spacing w:val="-5"/>
              </w:rPr>
              <w:t>la</w:t>
            </w:r>
          </w:p>
          <w:p w14:paraId="6CB80359" w14:textId="77777777" w:rsidR="00423A52" w:rsidRDefault="00341A7A">
            <w:pPr>
              <w:pStyle w:val="TableParagraph"/>
              <w:spacing w:line="234" w:lineRule="exact"/>
            </w:pPr>
            <w:r>
              <w:rPr>
                <w:spacing w:val="-2"/>
              </w:rPr>
              <w:t>UAERMV</w:t>
            </w:r>
          </w:p>
        </w:tc>
      </w:tr>
      <w:tr w:rsidR="00423A52" w14:paraId="7A493FEE" w14:textId="77777777">
        <w:trPr>
          <w:trHeight w:val="761"/>
        </w:trPr>
        <w:tc>
          <w:tcPr>
            <w:tcW w:w="2830" w:type="dxa"/>
          </w:tcPr>
          <w:p w14:paraId="4B25EC32" w14:textId="77777777" w:rsidR="00423A52" w:rsidRDefault="00341A7A">
            <w:pPr>
              <w:pStyle w:val="TableParagraph"/>
              <w:spacing w:before="252"/>
            </w:pPr>
            <w:r>
              <w:t>2.2</w:t>
            </w:r>
            <w:r>
              <w:rPr>
                <w:spacing w:val="1"/>
              </w:rPr>
              <w:t xml:space="preserve"> </w:t>
            </w:r>
            <w:r>
              <w:rPr>
                <w:spacing w:val="-2"/>
              </w:rPr>
              <w:t>SUBSERIES</w:t>
            </w:r>
          </w:p>
        </w:tc>
        <w:tc>
          <w:tcPr>
            <w:tcW w:w="6805" w:type="dxa"/>
          </w:tcPr>
          <w:p w14:paraId="08E31714" w14:textId="77777777" w:rsidR="00423A52" w:rsidRDefault="00341A7A">
            <w:pPr>
              <w:pStyle w:val="TableParagraph"/>
              <w:numPr>
                <w:ilvl w:val="0"/>
                <w:numId w:val="105"/>
              </w:numPr>
              <w:tabs>
                <w:tab w:val="left" w:pos="207"/>
              </w:tabs>
              <w:spacing w:line="250" w:lineRule="exact"/>
              <w:ind w:left="207" w:hanging="138"/>
            </w:pPr>
            <w:r>
              <w:t>Orden</w:t>
            </w:r>
            <w:r>
              <w:rPr>
                <w:spacing w:val="-5"/>
              </w:rPr>
              <w:t xml:space="preserve"> </w:t>
            </w:r>
            <w:r>
              <w:t>de</w:t>
            </w:r>
            <w:r>
              <w:rPr>
                <w:spacing w:val="-3"/>
              </w:rPr>
              <w:t xml:space="preserve"> </w:t>
            </w:r>
            <w:r>
              <w:rPr>
                <w:spacing w:val="-4"/>
              </w:rPr>
              <w:t>pago</w:t>
            </w:r>
          </w:p>
          <w:p w14:paraId="0AF916BC" w14:textId="77777777" w:rsidR="00423A52" w:rsidRDefault="00341A7A">
            <w:pPr>
              <w:pStyle w:val="TableParagraph"/>
              <w:numPr>
                <w:ilvl w:val="0"/>
                <w:numId w:val="105"/>
              </w:numPr>
              <w:tabs>
                <w:tab w:val="left" w:pos="207"/>
              </w:tabs>
              <w:spacing w:before="1" w:line="253" w:lineRule="exact"/>
              <w:ind w:left="207" w:hanging="138"/>
            </w:pPr>
            <w:r>
              <w:t>Comprobante</w:t>
            </w:r>
            <w:r>
              <w:rPr>
                <w:spacing w:val="-8"/>
              </w:rPr>
              <w:t xml:space="preserve"> </w:t>
            </w:r>
            <w:r>
              <w:t>de</w:t>
            </w:r>
            <w:r>
              <w:rPr>
                <w:spacing w:val="-6"/>
              </w:rPr>
              <w:t xml:space="preserve"> </w:t>
            </w:r>
            <w:r>
              <w:rPr>
                <w:spacing w:val="-2"/>
              </w:rPr>
              <w:t>Egreso</w:t>
            </w:r>
          </w:p>
          <w:p w14:paraId="10E9F42E" w14:textId="77777777" w:rsidR="00423A52" w:rsidRDefault="00341A7A">
            <w:pPr>
              <w:pStyle w:val="TableParagraph"/>
              <w:numPr>
                <w:ilvl w:val="0"/>
                <w:numId w:val="105"/>
              </w:numPr>
              <w:tabs>
                <w:tab w:val="left" w:pos="207"/>
              </w:tabs>
              <w:spacing w:line="236" w:lineRule="exact"/>
              <w:ind w:left="207" w:hanging="138"/>
            </w:pPr>
            <w:r>
              <w:t>Orden</w:t>
            </w:r>
            <w:r>
              <w:rPr>
                <w:spacing w:val="-3"/>
              </w:rPr>
              <w:t xml:space="preserve"> </w:t>
            </w:r>
            <w:r>
              <w:t>de</w:t>
            </w:r>
            <w:r>
              <w:rPr>
                <w:spacing w:val="-3"/>
              </w:rPr>
              <w:t xml:space="preserve"> </w:t>
            </w:r>
            <w:r>
              <w:rPr>
                <w:spacing w:val="-2"/>
              </w:rPr>
              <w:t>tesorería</w:t>
            </w:r>
          </w:p>
        </w:tc>
      </w:tr>
      <w:tr w:rsidR="00423A52" w14:paraId="4C54ED18" w14:textId="77777777">
        <w:trPr>
          <w:trHeight w:val="299"/>
        </w:trPr>
        <w:tc>
          <w:tcPr>
            <w:tcW w:w="9635" w:type="dxa"/>
            <w:gridSpan w:val="2"/>
            <w:shd w:val="clear" w:color="auto" w:fill="538235"/>
          </w:tcPr>
          <w:p w14:paraId="672688A4"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17F4FED8" w14:textId="77777777">
        <w:trPr>
          <w:trHeight w:val="299"/>
        </w:trPr>
        <w:tc>
          <w:tcPr>
            <w:tcW w:w="2830" w:type="dxa"/>
          </w:tcPr>
          <w:p w14:paraId="711892AC"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6BFD256" w14:textId="77777777" w:rsidR="00423A52" w:rsidRDefault="00341A7A">
            <w:pPr>
              <w:pStyle w:val="TableParagraph"/>
              <w:spacing w:before="21"/>
            </w:pPr>
            <w:r>
              <w:t>Comprobantes</w:t>
            </w:r>
            <w:r>
              <w:rPr>
                <w:spacing w:val="-6"/>
              </w:rPr>
              <w:t xml:space="preserve"> </w:t>
            </w:r>
            <w:r>
              <w:t>de</w:t>
            </w:r>
            <w:r>
              <w:rPr>
                <w:spacing w:val="-6"/>
              </w:rPr>
              <w:t xml:space="preserve"> </w:t>
            </w:r>
            <w:r>
              <w:rPr>
                <w:spacing w:val="-2"/>
              </w:rPr>
              <w:t>Egreso.</w:t>
            </w:r>
          </w:p>
        </w:tc>
      </w:tr>
      <w:tr w:rsidR="00423A52" w14:paraId="230350B5" w14:textId="77777777">
        <w:trPr>
          <w:trHeight w:val="506"/>
        </w:trPr>
        <w:tc>
          <w:tcPr>
            <w:tcW w:w="2830" w:type="dxa"/>
          </w:tcPr>
          <w:p w14:paraId="2CE15087"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5ADB1D63" w14:textId="77777777" w:rsidR="00423A52" w:rsidRDefault="00341A7A">
            <w:pPr>
              <w:pStyle w:val="TableParagraph"/>
              <w:spacing w:before="124"/>
            </w:pPr>
            <w:r>
              <w:t>Recibos,</w:t>
            </w:r>
            <w:r>
              <w:rPr>
                <w:spacing w:val="-11"/>
              </w:rPr>
              <w:t xml:space="preserve"> </w:t>
            </w:r>
            <w:r>
              <w:t>Comprobantes,</w:t>
            </w:r>
            <w:r>
              <w:rPr>
                <w:spacing w:val="-13"/>
              </w:rPr>
              <w:t xml:space="preserve"> </w:t>
            </w:r>
            <w:r>
              <w:t>Comunicaciones,</w:t>
            </w:r>
            <w:r>
              <w:rPr>
                <w:spacing w:val="-13"/>
              </w:rPr>
              <w:t xml:space="preserve"> </w:t>
            </w:r>
            <w:r>
              <w:rPr>
                <w:spacing w:val="-2"/>
              </w:rPr>
              <w:t>Pagos.</w:t>
            </w:r>
          </w:p>
        </w:tc>
      </w:tr>
      <w:tr w:rsidR="00423A52" w14:paraId="05BC2FBE" w14:textId="77777777">
        <w:trPr>
          <w:trHeight w:val="165"/>
        </w:trPr>
        <w:tc>
          <w:tcPr>
            <w:tcW w:w="9635" w:type="dxa"/>
            <w:gridSpan w:val="2"/>
            <w:tcBorders>
              <w:left w:val="nil"/>
              <w:right w:val="nil"/>
            </w:tcBorders>
          </w:tcPr>
          <w:p w14:paraId="513BFF41" w14:textId="77777777" w:rsidR="00423A52" w:rsidRDefault="00423A52">
            <w:pPr>
              <w:pStyle w:val="TableParagraph"/>
              <w:ind w:left="0"/>
              <w:rPr>
                <w:rFonts w:ascii="Times New Roman"/>
                <w:sz w:val="10"/>
              </w:rPr>
            </w:pPr>
          </w:p>
        </w:tc>
      </w:tr>
      <w:tr w:rsidR="00423A52" w14:paraId="14FCEF97" w14:textId="77777777">
        <w:trPr>
          <w:trHeight w:val="299"/>
        </w:trPr>
        <w:tc>
          <w:tcPr>
            <w:tcW w:w="9635" w:type="dxa"/>
            <w:gridSpan w:val="2"/>
            <w:shd w:val="clear" w:color="auto" w:fill="538235"/>
          </w:tcPr>
          <w:p w14:paraId="1F80384F"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2543E2C7" w14:textId="77777777">
        <w:trPr>
          <w:trHeight w:val="299"/>
        </w:trPr>
        <w:tc>
          <w:tcPr>
            <w:tcW w:w="2830" w:type="dxa"/>
          </w:tcPr>
          <w:p w14:paraId="468032DF"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3F2C65A3" w14:textId="77777777" w:rsidR="00423A52" w:rsidRDefault="00341A7A">
            <w:pPr>
              <w:pStyle w:val="TableParagraph"/>
              <w:spacing w:before="21"/>
            </w:pPr>
            <w:r>
              <w:t>SECRETARIA</w:t>
            </w:r>
            <w:r>
              <w:rPr>
                <w:spacing w:val="-9"/>
              </w:rPr>
              <w:t xml:space="preserve"> </w:t>
            </w:r>
            <w:r>
              <w:rPr>
                <w:spacing w:val="-2"/>
              </w:rPr>
              <w:t>GENERAL</w:t>
            </w:r>
          </w:p>
        </w:tc>
      </w:tr>
      <w:tr w:rsidR="00423A52" w14:paraId="1D2D0A4A" w14:textId="77777777">
        <w:trPr>
          <w:trHeight w:val="302"/>
        </w:trPr>
        <w:tc>
          <w:tcPr>
            <w:tcW w:w="2830" w:type="dxa"/>
          </w:tcPr>
          <w:p w14:paraId="385FA77D" w14:textId="77777777" w:rsidR="00423A52" w:rsidRDefault="00341A7A">
            <w:pPr>
              <w:pStyle w:val="TableParagraph"/>
              <w:spacing w:before="21"/>
            </w:pPr>
            <w:r>
              <w:t>1.2</w:t>
            </w:r>
            <w:r>
              <w:rPr>
                <w:spacing w:val="1"/>
              </w:rPr>
              <w:t xml:space="preserve"> </w:t>
            </w:r>
            <w:r>
              <w:rPr>
                <w:spacing w:val="-2"/>
              </w:rPr>
              <w:t>PROCESO</w:t>
            </w:r>
          </w:p>
        </w:tc>
        <w:tc>
          <w:tcPr>
            <w:tcW w:w="6805" w:type="dxa"/>
          </w:tcPr>
          <w:p w14:paraId="48A92CEB" w14:textId="77777777" w:rsidR="00423A52" w:rsidRDefault="00341A7A">
            <w:pPr>
              <w:pStyle w:val="TableParagraph"/>
              <w:spacing w:before="21"/>
            </w:pPr>
            <w:r>
              <w:t>GESTION</w:t>
            </w:r>
            <w:r>
              <w:rPr>
                <w:spacing w:val="-4"/>
              </w:rPr>
              <w:t xml:space="preserve"> </w:t>
            </w:r>
            <w:r>
              <w:rPr>
                <w:spacing w:val="-2"/>
              </w:rPr>
              <w:t>FINANCIERA</w:t>
            </w:r>
          </w:p>
        </w:tc>
      </w:tr>
      <w:tr w:rsidR="00423A52" w14:paraId="054275C0" w14:textId="77777777">
        <w:trPr>
          <w:trHeight w:val="299"/>
        </w:trPr>
        <w:tc>
          <w:tcPr>
            <w:tcW w:w="2830" w:type="dxa"/>
          </w:tcPr>
          <w:p w14:paraId="63F08755"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1D84A88A" w14:textId="77777777" w:rsidR="00423A52" w:rsidRDefault="00341A7A">
            <w:pPr>
              <w:pStyle w:val="TableParagraph"/>
              <w:spacing w:before="21"/>
            </w:pPr>
            <w:r>
              <w:t>GEFI-PR-008-PRESENTACION</w:t>
            </w:r>
            <w:r>
              <w:rPr>
                <w:spacing w:val="-9"/>
              </w:rPr>
              <w:t xml:space="preserve"> </w:t>
            </w:r>
            <w:r>
              <w:t>Y</w:t>
            </w:r>
            <w:r>
              <w:rPr>
                <w:spacing w:val="-11"/>
              </w:rPr>
              <w:t xml:space="preserve"> </w:t>
            </w:r>
            <w:r>
              <w:t>PAGO</w:t>
            </w:r>
            <w:r>
              <w:rPr>
                <w:spacing w:val="-9"/>
              </w:rPr>
              <w:t xml:space="preserve"> </w:t>
            </w:r>
            <w:r>
              <w:rPr>
                <w:spacing w:val="-2"/>
              </w:rPr>
              <w:t>IMPUESTOS</w:t>
            </w:r>
          </w:p>
        </w:tc>
      </w:tr>
      <w:tr w:rsidR="00423A52" w14:paraId="44D9EC7F" w14:textId="77777777">
        <w:trPr>
          <w:trHeight w:val="299"/>
        </w:trPr>
        <w:tc>
          <w:tcPr>
            <w:tcW w:w="2830" w:type="dxa"/>
          </w:tcPr>
          <w:p w14:paraId="61AC0264"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1EE4A6A6" w14:textId="77777777" w:rsidR="00423A52" w:rsidRDefault="00341A7A">
            <w:pPr>
              <w:pStyle w:val="TableParagraph"/>
              <w:spacing w:before="21"/>
            </w:pPr>
            <w:r>
              <w:t>COMPROBANTES</w:t>
            </w:r>
            <w:r>
              <w:rPr>
                <w:spacing w:val="-8"/>
              </w:rPr>
              <w:t xml:space="preserve"> </w:t>
            </w:r>
            <w:r>
              <w:t>DE</w:t>
            </w:r>
            <w:r>
              <w:rPr>
                <w:spacing w:val="-7"/>
              </w:rPr>
              <w:t xml:space="preserve"> </w:t>
            </w:r>
            <w:r>
              <w:rPr>
                <w:spacing w:val="-2"/>
              </w:rPr>
              <w:t>INGRESO</w:t>
            </w:r>
          </w:p>
        </w:tc>
      </w:tr>
      <w:tr w:rsidR="00423A52" w14:paraId="364BB181" w14:textId="77777777">
        <w:trPr>
          <w:trHeight w:val="506"/>
        </w:trPr>
        <w:tc>
          <w:tcPr>
            <w:tcW w:w="2830" w:type="dxa"/>
          </w:tcPr>
          <w:p w14:paraId="775294D5" w14:textId="77777777" w:rsidR="00423A52" w:rsidRDefault="00341A7A">
            <w:pPr>
              <w:pStyle w:val="TableParagraph"/>
              <w:spacing w:line="254" w:lineRule="exact"/>
            </w:pPr>
            <w:r>
              <w:t xml:space="preserve">1.5 NIVEL DE </w:t>
            </w:r>
            <w:r>
              <w:rPr>
                <w:spacing w:val="-2"/>
              </w:rPr>
              <w:t>DESCRIPCIÓN</w:t>
            </w:r>
          </w:p>
        </w:tc>
        <w:tc>
          <w:tcPr>
            <w:tcW w:w="6805" w:type="dxa"/>
          </w:tcPr>
          <w:p w14:paraId="3624A145" w14:textId="77777777" w:rsidR="00423A52" w:rsidRDefault="00341A7A">
            <w:pPr>
              <w:pStyle w:val="TableParagraph"/>
              <w:spacing w:before="124"/>
            </w:pPr>
            <w:r>
              <w:rPr>
                <w:spacing w:val="-2"/>
              </w:rPr>
              <w:t>Subserie</w:t>
            </w:r>
          </w:p>
        </w:tc>
      </w:tr>
      <w:tr w:rsidR="00423A52" w14:paraId="4BF03AC8" w14:textId="77777777">
        <w:trPr>
          <w:trHeight w:val="297"/>
        </w:trPr>
        <w:tc>
          <w:tcPr>
            <w:tcW w:w="9635" w:type="dxa"/>
            <w:gridSpan w:val="2"/>
            <w:shd w:val="clear" w:color="auto" w:fill="538235"/>
          </w:tcPr>
          <w:p w14:paraId="10E568C0" w14:textId="77777777" w:rsidR="00423A52" w:rsidRDefault="00341A7A">
            <w:pPr>
              <w:pStyle w:val="TableParagraph"/>
              <w:spacing w:before="44" w:line="234" w:lineRule="exact"/>
              <w:ind w:left="4034"/>
            </w:pPr>
            <w:r>
              <w:t>2.</w:t>
            </w:r>
            <w:r>
              <w:rPr>
                <w:spacing w:val="1"/>
              </w:rPr>
              <w:t xml:space="preserve"> </w:t>
            </w:r>
            <w:r>
              <w:rPr>
                <w:spacing w:val="-2"/>
              </w:rPr>
              <w:t>CONTENIDO</w:t>
            </w:r>
          </w:p>
        </w:tc>
      </w:tr>
      <w:tr w:rsidR="00423A52" w14:paraId="43EF8B51" w14:textId="77777777">
        <w:trPr>
          <w:trHeight w:val="1199"/>
        </w:trPr>
        <w:tc>
          <w:tcPr>
            <w:tcW w:w="2830" w:type="dxa"/>
          </w:tcPr>
          <w:p w14:paraId="5A0BEADD" w14:textId="77777777" w:rsidR="00423A52" w:rsidRDefault="00423A52">
            <w:pPr>
              <w:pStyle w:val="TableParagraph"/>
              <w:spacing w:before="219"/>
              <w:ind w:left="0"/>
              <w:rPr>
                <w:rFonts w:ascii="Arial"/>
                <w:b/>
              </w:rPr>
            </w:pPr>
          </w:p>
          <w:p w14:paraId="163E02D2" w14:textId="77777777" w:rsidR="00423A52" w:rsidRDefault="00341A7A">
            <w:pPr>
              <w:pStyle w:val="TableParagraph"/>
            </w:pPr>
            <w:r>
              <w:t>2.1</w:t>
            </w:r>
            <w:r>
              <w:rPr>
                <w:spacing w:val="1"/>
              </w:rPr>
              <w:t xml:space="preserve"> </w:t>
            </w:r>
            <w:r>
              <w:rPr>
                <w:spacing w:val="-2"/>
              </w:rPr>
              <w:t>DEFINICIÓN</w:t>
            </w:r>
          </w:p>
        </w:tc>
        <w:tc>
          <w:tcPr>
            <w:tcW w:w="6805" w:type="dxa"/>
          </w:tcPr>
          <w:p w14:paraId="63FEE04B" w14:textId="77777777" w:rsidR="00423A52" w:rsidRDefault="00341A7A">
            <w:pPr>
              <w:pStyle w:val="TableParagraph"/>
              <w:spacing w:before="91"/>
              <w:ind w:right="59"/>
              <w:jc w:val="both"/>
            </w:pPr>
            <w:r>
              <w:t>La subserie contiene los documentos que evidencian el trámite correspondiente</w:t>
            </w:r>
            <w:r>
              <w:rPr>
                <w:spacing w:val="-10"/>
              </w:rPr>
              <w:t xml:space="preserve"> </w:t>
            </w:r>
            <w:r>
              <w:t>cuando</w:t>
            </w:r>
            <w:r>
              <w:rPr>
                <w:spacing w:val="-15"/>
              </w:rPr>
              <w:t xml:space="preserve"> </w:t>
            </w:r>
            <w:r>
              <w:t>ingresa</w:t>
            </w:r>
            <w:r>
              <w:rPr>
                <w:spacing w:val="-13"/>
              </w:rPr>
              <w:t xml:space="preserve"> </w:t>
            </w:r>
            <w:r>
              <w:t>dinero</w:t>
            </w:r>
            <w:r>
              <w:rPr>
                <w:spacing w:val="-10"/>
              </w:rPr>
              <w:t xml:space="preserve"> </w:t>
            </w:r>
            <w:r>
              <w:t>a</w:t>
            </w:r>
            <w:r>
              <w:rPr>
                <w:spacing w:val="-12"/>
              </w:rPr>
              <w:t xml:space="preserve"> </w:t>
            </w:r>
            <w:r>
              <w:t>las</w:t>
            </w:r>
            <w:r>
              <w:rPr>
                <w:spacing w:val="-10"/>
              </w:rPr>
              <w:t xml:space="preserve"> </w:t>
            </w:r>
            <w:r>
              <w:t>cuentas</w:t>
            </w:r>
            <w:r>
              <w:rPr>
                <w:spacing w:val="-10"/>
              </w:rPr>
              <w:t xml:space="preserve"> </w:t>
            </w:r>
            <w:r>
              <w:t>bancarias</w:t>
            </w:r>
            <w:r>
              <w:rPr>
                <w:spacing w:val="-10"/>
              </w:rPr>
              <w:t xml:space="preserve"> </w:t>
            </w:r>
            <w:r>
              <w:t>de</w:t>
            </w:r>
            <w:r>
              <w:rPr>
                <w:spacing w:val="-13"/>
              </w:rPr>
              <w:t xml:space="preserve"> </w:t>
            </w:r>
            <w:r>
              <w:t>la UAERMV por consignación o</w:t>
            </w:r>
            <w:r>
              <w:rPr>
                <w:spacing w:val="-1"/>
              </w:rPr>
              <w:t xml:space="preserve"> </w:t>
            </w:r>
            <w:r>
              <w:t>transferencia y el cual se</w:t>
            </w:r>
            <w:r>
              <w:rPr>
                <w:spacing w:val="-1"/>
              </w:rPr>
              <w:t xml:space="preserve"> </w:t>
            </w:r>
            <w:r>
              <w:t>formaliza en la entidad con el comprobante de ingreso</w:t>
            </w:r>
          </w:p>
        </w:tc>
      </w:tr>
      <w:tr w:rsidR="00423A52" w14:paraId="688255C6" w14:textId="77777777">
        <w:trPr>
          <w:trHeight w:val="505"/>
        </w:trPr>
        <w:tc>
          <w:tcPr>
            <w:tcW w:w="2830" w:type="dxa"/>
          </w:tcPr>
          <w:p w14:paraId="57C075BF" w14:textId="77777777" w:rsidR="00423A52" w:rsidRDefault="00341A7A">
            <w:pPr>
              <w:pStyle w:val="TableParagraph"/>
              <w:spacing w:line="254" w:lineRule="exact"/>
            </w:pPr>
            <w:r>
              <w:t xml:space="preserve">2.2 TIPOS </w:t>
            </w:r>
            <w:r>
              <w:rPr>
                <w:spacing w:val="-2"/>
              </w:rPr>
              <w:t>DOCUMENTALES</w:t>
            </w:r>
          </w:p>
        </w:tc>
        <w:tc>
          <w:tcPr>
            <w:tcW w:w="6805" w:type="dxa"/>
          </w:tcPr>
          <w:p w14:paraId="0D71F9A1" w14:textId="77777777" w:rsidR="00423A52" w:rsidRDefault="00341A7A">
            <w:pPr>
              <w:pStyle w:val="TableParagraph"/>
              <w:numPr>
                <w:ilvl w:val="0"/>
                <w:numId w:val="104"/>
              </w:numPr>
              <w:tabs>
                <w:tab w:val="left" w:pos="207"/>
              </w:tabs>
              <w:spacing w:before="124"/>
              <w:ind w:left="207" w:hanging="138"/>
            </w:pPr>
            <w:r>
              <w:t>Comprobante</w:t>
            </w:r>
            <w:r>
              <w:rPr>
                <w:spacing w:val="-8"/>
              </w:rPr>
              <w:t xml:space="preserve"> </w:t>
            </w:r>
            <w:r>
              <w:t>de</w:t>
            </w:r>
            <w:r>
              <w:rPr>
                <w:spacing w:val="-6"/>
              </w:rPr>
              <w:t xml:space="preserve"> </w:t>
            </w:r>
            <w:r>
              <w:rPr>
                <w:spacing w:val="-2"/>
              </w:rPr>
              <w:t>ingreso</w:t>
            </w:r>
          </w:p>
        </w:tc>
      </w:tr>
      <w:tr w:rsidR="00423A52" w14:paraId="004FED1D" w14:textId="77777777">
        <w:trPr>
          <w:trHeight w:val="297"/>
        </w:trPr>
        <w:tc>
          <w:tcPr>
            <w:tcW w:w="9635" w:type="dxa"/>
            <w:gridSpan w:val="2"/>
            <w:shd w:val="clear" w:color="auto" w:fill="538235"/>
          </w:tcPr>
          <w:p w14:paraId="6B218749" w14:textId="77777777" w:rsidR="00423A52" w:rsidRDefault="00341A7A">
            <w:pPr>
              <w:pStyle w:val="TableParagraph"/>
              <w:spacing w:before="43" w:line="234" w:lineRule="exact"/>
              <w:ind w:left="3929"/>
            </w:pPr>
            <w:r>
              <w:t>3.</w:t>
            </w:r>
            <w:r>
              <w:rPr>
                <w:spacing w:val="1"/>
              </w:rPr>
              <w:t xml:space="preserve"> </w:t>
            </w:r>
            <w:r>
              <w:rPr>
                <w:spacing w:val="-2"/>
              </w:rPr>
              <w:t>DESCRIPCIÓN</w:t>
            </w:r>
          </w:p>
        </w:tc>
      </w:tr>
      <w:tr w:rsidR="00423A52" w14:paraId="76BFA50A" w14:textId="77777777">
        <w:trPr>
          <w:trHeight w:val="301"/>
        </w:trPr>
        <w:tc>
          <w:tcPr>
            <w:tcW w:w="2830" w:type="dxa"/>
          </w:tcPr>
          <w:p w14:paraId="1548331A"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DDD1D74" w14:textId="77777777" w:rsidR="00423A52" w:rsidRDefault="00341A7A">
            <w:pPr>
              <w:pStyle w:val="TableParagraph"/>
              <w:spacing w:before="21"/>
            </w:pPr>
            <w:r>
              <w:t>Comprobantes</w:t>
            </w:r>
            <w:r>
              <w:rPr>
                <w:spacing w:val="-6"/>
              </w:rPr>
              <w:t xml:space="preserve"> </w:t>
            </w:r>
            <w:r>
              <w:t>de</w:t>
            </w:r>
            <w:r>
              <w:rPr>
                <w:spacing w:val="-6"/>
              </w:rPr>
              <w:t xml:space="preserve"> </w:t>
            </w:r>
            <w:r>
              <w:rPr>
                <w:spacing w:val="-2"/>
              </w:rPr>
              <w:t>Ingreso</w:t>
            </w:r>
          </w:p>
        </w:tc>
      </w:tr>
      <w:tr w:rsidR="00423A52" w14:paraId="7AE15A0A" w14:textId="77777777">
        <w:trPr>
          <w:trHeight w:val="506"/>
        </w:trPr>
        <w:tc>
          <w:tcPr>
            <w:tcW w:w="2830" w:type="dxa"/>
          </w:tcPr>
          <w:p w14:paraId="312B61FB"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685AB512" w14:textId="77777777" w:rsidR="00423A52" w:rsidRDefault="00341A7A">
            <w:pPr>
              <w:pStyle w:val="TableParagraph"/>
              <w:spacing w:before="122"/>
            </w:pPr>
            <w:r>
              <w:t>Comprobante,</w:t>
            </w:r>
            <w:r>
              <w:rPr>
                <w:spacing w:val="-10"/>
              </w:rPr>
              <w:t xml:space="preserve"> </w:t>
            </w:r>
            <w:r>
              <w:t>tramite,</w:t>
            </w:r>
            <w:r>
              <w:rPr>
                <w:spacing w:val="-10"/>
              </w:rPr>
              <w:t xml:space="preserve"> </w:t>
            </w:r>
            <w:r>
              <w:rPr>
                <w:spacing w:val="-2"/>
              </w:rPr>
              <w:t>evidencia.</w:t>
            </w:r>
          </w:p>
        </w:tc>
      </w:tr>
      <w:tr w:rsidR="00423A52" w14:paraId="13B5D2A2" w14:textId="77777777">
        <w:trPr>
          <w:trHeight w:val="379"/>
        </w:trPr>
        <w:tc>
          <w:tcPr>
            <w:tcW w:w="9635" w:type="dxa"/>
            <w:gridSpan w:val="2"/>
            <w:tcBorders>
              <w:left w:val="nil"/>
              <w:right w:val="nil"/>
            </w:tcBorders>
          </w:tcPr>
          <w:p w14:paraId="32481E0E" w14:textId="77777777" w:rsidR="00423A52" w:rsidRDefault="00423A52">
            <w:pPr>
              <w:pStyle w:val="TableParagraph"/>
              <w:ind w:left="0"/>
              <w:rPr>
                <w:rFonts w:ascii="Times New Roman"/>
                <w:sz w:val="20"/>
              </w:rPr>
            </w:pPr>
          </w:p>
        </w:tc>
      </w:tr>
      <w:tr w:rsidR="00423A52" w14:paraId="5B7B1924" w14:textId="77777777">
        <w:trPr>
          <w:trHeight w:val="299"/>
        </w:trPr>
        <w:tc>
          <w:tcPr>
            <w:tcW w:w="9635" w:type="dxa"/>
            <w:gridSpan w:val="2"/>
            <w:shd w:val="clear" w:color="auto" w:fill="538235"/>
          </w:tcPr>
          <w:p w14:paraId="415E58A2"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048BE047" w14:textId="77777777">
        <w:trPr>
          <w:trHeight w:val="299"/>
        </w:trPr>
        <w:tc>
          <w:tcPr>
            <w:tcW w:w="2830" w:type="dxa"/>
          </w:tcPr>
          <w:p w14:paraId="1C804F33"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016B1832" w14:textId="77777777" w:rsidR="00423A52" w:rsidRDefault="00341A7A">
            <w:pPr>
              <w:pStyle w:val="TableParagraph"/>
              <w:spacing w:before="21"/>
            </w:pPr>
            <w:r>
              <w:t>SECRETARIA</w:t>
            </w:r>
            <w:r>
              <w:rPr>
                <w:spacing w:val="-9"/>
              </w:rPr>
              <w:t xml:space="preserve"> </w:t>
            </w:r>
            <w:r>
              <w:rPr>
                <w:spacing w:val="-2"/>
              </w:rPr>
              <w:t>GENERAL</w:t>
            </w:r>
          </w:p>
        </w:tc>
      </w:tr>
      <w:tr w:rsidR="00423A52" w14:paraId="6312D09D" w14:textId="77777777">
        <w:trPr>
          <w:trHeight w:val="299"/>
        </w:trPr>
        <w:tc>
          <w:tcPr>
            <w:tcW w:w="2830" w:type="dxa"/>
          </w:tcPr>
          <w:p w14:paraId="0527BA6C" w14:textId="77777777" w:rsidR="00423A52" w:rsidRDefault="00341A7A">
            <w:pPr>
              <w:pStyle w:val="TableParagraph"/>
              <w:spacing w:before="21"/>
            </w:pPr>
            <w:r>
              <w:t>1.2</w:t>
            </w:r>
            <w:r>
              <w:rPr>
                <w:spacing w:val="1"/>
              </w:rPr>
              <w:t xml:space="preserve"> </w:t>
            </w:r>
            <w:r>
              <w:rPr>
                <w:spacing w:val="-2"/>
              </w:rPr>
              <w:t>PROCESO</w:t>
            </w:r>
          </w:p>
        </w:tc>
        <w:tc>
          <w:tcPr>
            <w:tcW w:w="6805" w:type="dxa"/>
          </w:tcPr>
          <w:p w14:paraId="602769CD" w14:textId="77777777" w:rsidR="00423A52" w:rsidRDefault="00341A7A">
            <w:pPr>
              <w:pStyle w:val="TableParagraph"/>
              <w:spacing w:before="21"/>
            </w:pPr>
            <w:r>
              <w:t>GESTION</w:t>
            </w:r>
            <w:r>
              <w:rPr>
                <w:spacing w:val="-4"/>
              </w:rPr>
              <w:t xml:space="preserve"> </w:t>
            </w:r>
            <w:r>
              <w:rPr>
                <w:spacing w:val="-2"/>
              </w:rPr>
              <w:t>FINANCIERA</w:t>
            </w:r>
          </w:p>
        </w:tc>
      </w:tr>
      <w:tr w:rsidR="00423A52" w14:paraId="144FC241" w14:textId="77777777">
        <w:trPr>
          <w:trHeight w:val="506"/>
        </w:trPr>
        <w:tc>
          <w:tcPr>
            <w:tcW w:w="2830" w:type="dxa"/>
          </w:tcPr>
          <w:p w14:paraId="63D9F811" w14:textId="77777777" w:rsidR="00423A52" w:rsidRDefault="00341A7A">
            <w:pPr>
              <w:pStyle w:val="TableParagraph"/>
              <w:spacing w:before="124"/>
            </w:pPr>
            <w:r>
              <w:t>1.3</w:t>
            </w:r>
            <w:r>
              <w:rPr>
                <w:spacing w:val="1"/>
              </w:rPr>
              <w:t xml:space="preserve"> </w:t>
            </w:r>
            <w:r>
              <w:rPr>
                <w:spacing w:val="-2"/>
              </w:rPr>
              <w:t>PROCEDIMIENTO</w:t>
            </w:r>
          </w:p>
        </w:tc>
        <w:tc>
          <w:tcPr>
            <w:tcW w:w="6805" w:type="dxa"/>
          </w:tcPr>
          <w:p w14:paraId="3C0E86A2" w14:textId="77777777" w:rsidR="00423A52" w:rsidRDefault="00341A7A">
            <w:pPr>
              <w:pStyle w:val="TableParagraph"/>
              <w:tabs>
                <w:tab w:val="left" w:pos="4465"/>
                <w:tab w:val="left" w:pos="6586"/>
              </w:tabs>
              <w:spacing w:line="254" w:lineRule="exact"/>
              <w:ind w:right="59"/>
            </w:pPr>
            <w:r>
              <w:rPr>
                <w:spacing w:val="-2"/>
              </w:rPr>
              <w:t>GEFI-PR-006-PROCEDIMIENTO</w:t>
            </w:r>
            <w:r>
              <w:tab/>
            </w:r>
            <w:r>
              <w:rPr>
                <w:spacing w:val="-2"/>
              </w:rPr>
              <w:t>AJUSTES</w:t>
            </w:r>
            <w:r>
              <w:tab/>
            </w:r>
            <w:r>
              <w:rPr>
                <w:spacing w:val="-10"/>
              </w:rPr>
              <w:t xml:space="preserve">Y </w:t>
            </w:r>
            <w:r>
              <w:rPr>
                <w:spacing w:val="-2"/>
              </w:rPr>
              <w:t>RECLASIFICACIONES</w:t>
            </w:r>
          </w:p>
        </w:tc>
      </w:tr>
      <w:tr w:rsidR="00423A52" w14:paraId="199D8B67" w14:textId="77777777">
        <w:trPr>
          <w:trHeight w:val="297"/>
        </w:trPr>
        <w:tc>
          <w:tcPr>
            <w:tcW w:w="2830" w:type="dxa"/>
          </w:tcPr>
          <w:p w14:paraId="52DC0371" w14:textId="77777777" w:rsidR="00423A52" w:rsidRDefault="00341A7A">
            <w:pPr>
              <w:pStyle w:val="TableParagraph"/>
              <w:spacing w:before="43" w:line="234" w:lineRule="exact"/>
            </w:pPr>
            <w:r>
              <w:t>1.4</w:t>
            </w:r>
            <w:r>
              <w:rPr>
                <w:spacing w:val="-3"/>
              </w:rPr>
              <w:t xml:space="preserve"> </w:t>
            </w:r>
            <w:r>
              <w:rPr>
                <w:spacing w:val="-2"/>
              </w:rPr>
              <w:t>TÍTULO</w:t>
            </w:r>
          </w:p>
        </w:tc>
        <w:tc>
          <w:tcPr>
            <w:tcW w:w="6805" w:type="dxa"/>
          </w:tcPr>
          <w:p w14:paraId="5D7CD8FF" w14:textId="77777777" w:rsidR="00423A52" w:rsidRDefault="00341A7A">
            <w:pPr>
              <w:pStyle w:val="TableParagraph"/>
              <w:spacing w:before="19"/>
            </w:pPr>
            <w:r>
              <w:t>COMPROBANTES</w:t>
            </w:r>
            <w:r>
              <w:rPr>
                <w:spacing w:val="-8"/>
              </w:rPr>
              <w:t xml:space="preserve"> </w:t>
            </w:r>
            <w:r>
              <w:t>DE</w:t>
            </w:r>
            <w:r>
              <w:rPr>
                <w:spacing w:val="-7"/>
              </w:rPr>
              <w:t xml:space="preserve"> </w:t>
            </w:r>
            <w:r>
              <w:rPr>
                <w:spacing w:val="-2"/>
              </w:rPr>
              <w:t>AJUSTE</w:t>
            </w:r>
          </w:p>
        </w:tc>
      </w:tr>
    </w:tbl>
    <w:p w14:paraId="4BF99CF3" w14:textId="77777777" w:rsidR="00423A52" w:rsidRDefault="00423A52">
      <w:pPr>
        <w:pStyle w:val="TableParagraph"/>
        <w:sectPr w:rsidR="00423A52">
          <w:pgSz w:w="12240" w:h="15840"/>
          <w:pgMar w:top="2100" w:right="850" w:bottom="1920" w:left="1133" w:header="713" w:footer="1726" w:gutter="0"/>
          <w:cols w:space="720"/>
        </w:sectPr>
      </w:pPr>
    </w:p>
    <w:p w14:paraId="4206E866"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08ED174E" w14:textId="77777777">
        <w:trPr>
          <w:trHeight w:val="506"/>
        </w:trPr>
        <w:tc>
          <w:tcPr>
            <w:tcW w:w="2830" w:type="dxa"/>
            <w:tcBorders>
              <w:top w:val="nil"/>
            </w:tcBorders>
          </w:tcPr>
          <w:p w14:paraId="1E0E6DE5" w14:textId="77777777" w:rsidR="00423A52" w:rsidRDefault="00341A7A">
            <w:pPr>
              <w:pStyle w:val="TableParagraph"/>
              <w:spacing w:line="254" w:lineRule="exact"/>
            </w:pPr>
            <w:r>
              <w:t xml:space="preserve">1.5 NIVEL DE </w:t>
            </w:r>
            <w:r>
              <w:rPr>
                <w:spacing w:val="-2"/>
              </w:rPr>
              <w:t>DESCRIPCIÓN</w:t>
            </w:r>
          </w:p>
        </w:tc>
        <w:tc>
          <w:tcPr>
            <w:tcW w:w="6805" w:type="dxa"/>
            <w:tcBorders>
              <w:top w:val="nil"/>
            </w:tcBorders>
          </w:tcPr>
          <w:p w14:paraId="2A9A9FB1" w14:textId="77777777" w:rsidR="00423A52" w:rsidRDefault="00341A7A">
            <w:pPr>
              <w:pStyle w:val="TableParagraph"/>
              <w:spacing w:before="125"/>
            </w:pPr>
            <w:r>
              <w:rPr>
                <w:spacing w:val="-2"/>
              </w:rPr>
              <w:t>Subserie</w:t>
            </w:r>
          </w:p>
        </w:tc>
      </w:tr>
      <w:tr w:rsidR="00423A52" w14:paraId="475D5D6A" w14:textId="77777777">
        <w:trPr>
          <w:trHeight w:val="297"/>
        </w:trPr>
        <w:tc>
          <w:tcPr>
            <w:tcW w:w="9635" w:type="dxa"/>
            <w:gridSpan w:val="2"/>
            <w:shd w:val="clear" w:color="auto" w:fill="538235"/>
          </w:tcPr>
          <w:p w14:paraId="0AA3C230"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1E0EA21E" w14:textId="77777777">
        <w:trPr>
          <w:trHeight w:val="505"/>
        </w:trPr>
        <w:tc>
          <w:tcPr>
            <w:tcW w:w="2830" w:type="dxa"/>
          </w:tcPr>
          <w:p w14:paraId="63D58B44" w14:textId="77777777" w:rsidR="00423A52" w:rsidRDefault="00341A7A">
            <w:pPr>
              <w:pStyle w:val="TableParagraph"/>
              <w:spacing w:before="124"/>
            </w:pPr>
            <w:r>
              <w:t>2.1</w:t>
            </w:r>
            <w:r>
              <w:rPr>
                <w:spacing w:val="1"/>
              </w:rPr>
              <w:t xml:space="preserve"> </w:t>
            </w:r>
            <w:r>
              <w:rPr>
                <w:spacing w:val="-2"/>
              </w:rPr>
              <w:t>DEFINICIÓN</w:t>
            </w:r>
          </w:p>
        </w:tc>
        <w:tc>
          <w:tcPr>
            <w:tcW w:w="6805" w:type="dxa"/>
          </w:tcPr>
          <w:p w14:paraId="124C8ECA" w14:textId="77777777" w:rsidR="00423A52" w:rsidRDefault="00341A7A">
            <w:pPr>
              <w:pStyle w:val="TableParagraph"/>
              <w:spacing w:line="254" w:lineRule="exact"/>
            </w:pPr>
            <w:r>
              <w:t>La</w:t>
            </w:r>
            <w:r>
              <w:rPr>
                <w:spacing w:val="-14"/>
              </w:rPr>
              <w:t xml:space="preserve"> </w:t>
            </w:r>
            <w:r>
              <w:t>subserie</w:t>
            </w:r>
            <w:r>
              <w:rPr>
                <w:spacing w:val="-16"/>
              </w:rPr>
              <w:t xml:space="preserve"> </w:t>
            </w:r>
            <w:r>
              <w:t>contiene</w:t>
            </w:r>
            <w:r>
              <w:rPr>
                <w:spacing w:val="-12"/>
              </w:rPr>
              <w:t xml:space="preserve"> </w:t>
            </w:r>
            <w:r>
              <w:t>documentación</w:t>
            </w:r>
            <w:r>
              <w:rPr>
                <w:spacing w:val="-16"/>
              </w:rPr>
              <w:t xml:space="preserve"> </w:t>
            </w:r>
            <w:r>
              <w:t>que</w:t>
            </w:r>
            <w:r>
              <w:rPr>
                <w:spacing w:val="-12"/>
              </w:rPr>
              <w:t xml:space="preserve"> </w:t>
            </w:r>
            <w:r>
              <w:t>hace</w:t>
            </w:r>
            <w:r>
              <w:rPr>
                <w:spacing w:val="-16"/>
              </w:rPr>
              <w:t xml:space="preserve"> </w:t>
            </w:r>
            <w:r>
              <w:t>referencia</w:t>
            </w:r>
            <w:r>
              <w:rPr>
                <w:spacing w:val="-12"/>
              </w:rPr>
              <w:t xml:space="preserve"> </w:t>
            </w:r>
            <w:r>
              <w:t>al</w:t>
            </w:r>
            <w:r>
              <w:rPr>
                <w:spacing w:val="-14"/>
              </w:rPr>
              <w:t xml:space="preserve"> </w:t>
            </w:r>
            <w:r>
              <w:t>resumen de los ajustes correspondientes a un periodo determinado</w:t>
            </w:r>
          </w:p>
        </w:tc>
      </w:tr>
      <w:tr w:rsidR="00423A52" w14:paraId="16A9AA24" w14:textId="77777777">
        <w:trPr>
          <w:trHeight w:val="503"/>
        </w:trPr>
        <w:tc>
          <w:tcPr>
            <w:tcW w:w="2830" w:type="dxa"/>
          </w:tcPr>
          <w:p w14:paraId="326E1E5C" w14:textId="77777777" w:rsidR="00423A52" w:rsidRDefault="00341A7A">
            <w:pPr>
              <w:pStyle w:val="TableParagraph"/>
              <w:spacing w:line="248" w:lineRule="exact"/>
            </w:pPr>
            <w:r>
              <w:t>2.2</w:t>
            </w:r>
            <w:r>
              <w:rPr>
                <w:spacing w:val="-1"/>
              </w:rPr>
              <w:t xml:space="preserve"> </w:t>
            </w:r>
            <w:r>
              <w:rPr>
                <w:spacing w:val="-2"/>
              </w:rPr>
              <w:t>TIPOS</w:t>
            </w:r>
          </w:p>
          <w:p w14:paraId="458F7182" w14:textId="77777777" w:rsidR="00423A52" w:rsidRDefault="00341A7A">
            <w:pPr>
              <w:pStyle w:val="TableParagraph"/>
              <w:spacing w:before="1" w:line="234" w:lineRule="exact"/>
            </w:pPr>
            <w:r>
              <w:rPr>
                <w:spacing w:val="-2"/>
              </w:rPr>
              <w:t>DOCUMENTALES</w:t>
            </w:r>
          </w:p>
        </w:tc>
        <w:tc>
          <w:tcPr>
            <w:tcW w:w="6805" w:type="dxa"/>
          </w:tcPr>
          <w:p w14:paraId="2B026A02" w14:textId="77777777" w:rsidR="00423A52" w:rsidRDefault="00341A7A">
            <w:pPr>
              <w:pStyle w:val="TableParagraph"/>
              <w:numPr>
                <w:ilvl w:val="0"/>
                <w:numId w:val="103"/>
              </w:numPr>
              <w:tabs>
                <w:tab w:val="left" w:pos="207"/>
              </w:tabs>
              <w:spacing w:before="122"/>
              <w:ind w:left="207" w:hanging="138"/>
            </w:pPr>
            <w:r>
              <w:t>Comprobante</w:t>
            </w:r>
            <w:r>
              <w:rPr>
                <w:spacing w:val="-8"/>
              </w:rPr>
              <w:t xml:space="preserve"> </w:t>
            </w:r>
            <w:r>
              <w:t>de</w:t>
            </w:r>
            <w:r>
              <w:rPr>
                <w:spacing w:val="-6"/>
              </w:rPr>
              <w:t xml:space="preserve"> </w:t>
            </w:r>
            <w:r>
              <w:rPr>
                <w:spacing w:val="-2"/>
              </w:rPr>
              <w:t>ajuste</w:t>
            </w:r>
          </w:p>
        </w:tc>
      </w:tr>
      <w:tr w:rsidR="00423A52" w14:paraId="0772A36E" w14:textId="77777777">
        <w:trPr>
          <w:trHeight w:val="299"/>
        </w:trPr>
        <w:tc>
          <w:tcPr>
            <w:tcW w:w="9635" w:type="dxa"/>
            <w:gridSpan w:val="2"/>
            <w:shd w:val="clear" w:color="auto" w:fill="538235"/>
          </w:tcPr>
          <w:p w14:paraId="05F0F1A3"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428FC47" w14:textId="77777777">
        <w:trPr>
          <w:trHeight w:val="301"/>
        </w:trPr>
        <w:tc>
          <w:tcPr>
            <w:tcW w:w="2830" w:type="dxa"/>
          </w:tcPr>
          <w:p w14:paraId="53F462B0"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17AEED3" w14:textId="77777777" w:rsidR="00423A52" w:rsidRDefault="00341A7A">
            <w:pPr>
              <w:pStyle w:val="TableParagraph"/>
              <w:spacing w:before="21"/>
            </w:pPr>
            <w:r>
              <w:t>Comprobantes</w:t>
            </w:r>
            <w:r>
              <w:rPr>
                <w:spacing w:val="-6"/>
              </w:rPr>
              <w:t xml:space="preserve"> </w:t>
            </w:r>
            <w:r>
              <w:t>de</w:t>
            </w:r>
            <w:r>
              <w:rPr>
                <w:spacing w:val="-6"/>
              </w:rPr>
              <w:t xml:space="preserve"> </w:t>
            </w:r>
            <w:r>
              <w:rPr>
                <w:spacing w:val="-2"/>
              </w:rPr>
              <w:t>Ajuste</w:t>
            </w:r>
          </w:p>
        </w:tc>
      </w:tr>
      <w:tr w:rsidR="00423A52" w14:paraId="7DFFF971" w14:textId="77777777">
        <w:trPr>
          <w:trHeight w:val="506"/>
        </w:trPr>
        <w:tc>
          <w:tcPr>
            <w:tcW w:w="2830" w:type="dxa"/>
          </w:tcPr>
          <w:p w14:paraId="736311A6"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3AA8EFB0" w14:textId="77777777" w:rsidR="00423A52" w:rsidRDefault="00341A7A">
            <w:pPr>
              <w:pStyle w:val="TableParagraph"/>
              <w:spacing w:before="123"/>
            </w:pPr>
            <w:r>
              <w:t>Comprobante,</w:t>
            </w:r>
            <w:r>
              <w:rPr>
                <w:spacing w:val="-7"/>
              </w:rPr>
              <w:t xml:space="preserve"> </w:t>
            </w:r>
            <w:r>
              <w:t>resumen</w:t>
            </w:r>
            <w:r>
              <w:rPr>
                <w:spacing w:val="-8"/>
              </w:rPr>
              <w:t xml:space="preserve"> </w:t>
            </w:r>
            <w:r>
              <w:t>de</w:t>
            </w:r>
            <w:r>
              <w:rPr>
                <w:spacing w:val="-5"/>
              </w:rPr>
              <w:t xml:space="preserve"> </w:t>
            </w:r>
            <w:r>
              <w:rPr>
                <w:spacing w:val="-2"/>
              </w:rPr>
              <w:t>Ajustes.</w:t>
            </w:r>
          </w:p>
        </w:tc>
      </w:tr>
      <w:tr w:rsidR="00423A52" w14:paraId="15CFC855" w14:textId="77777777">
        <w:trPr>
          <w:trHeight w:val="378"/>
        </w:trPr>
        <w:tc>
          <w:tcPr>
            <w:tcW w:w="9635" w:type="dxa"/>
            <w:gridSpan w:val="2"/>
            <w:tcBorders>
              <w:left w:val="nil"/>
              <w:right w:val="nil"/>
            </w:tcBorders>
          </w:tcPr>
          <w:p w14:paraId="60116154" w14:textId="77777777" w:rsidR="00423A52" w:rsidRDefault="00423A52">
            <w:pPr>
              <w:pStyle w:val="TableParagraph"/>
              <w:ind w:left="0"/>
              <w:rPr>
                <w:rFonts w:ascii="Times New Roman"/>
                <w:sz w:val="20"/>
              </w:rPr>
            </w:pPr>
          </w:p>
        </w:tc>
      </w:tr>
      <w:tr w:rsidR="00423A52" w14:paraId="79C9C0F5" w14:textId="77777777">
        <w:trPr>
          <w:trHeight w:val="299"/>
        </w:trPr>
        <w:tc>
          <w:tcPr>
            <w:tcW w:w="9635" w:type="dxa"/>
            <w:gridSpan w:val="2"/>
            <w:shd w:val="clear" w:color="auto" w:fill="538235"/>
          </w:tcPr>
          <w:p w14:paraId="5F451F2C"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50965C92" w14:textId="77777777">
        <w:trPr>
          <w:trHeight w:val="299"/>
        </w:trPr>
        <w:tc>
          <w:tcPr>
            <w:tcW w:w="2830" w:type="dxa"/>
          </w:tcPr>
          <w:p w14:paraId="4BFC7F5F"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30AF4FD5" w14:textId="77777777" w:rsidR="00423A52" w:rsidRDefault="00341A7A">
            <w:pPr>
              <w:pStyle w:val="TableParagraph"/>
              <w:spacing w:before="21"/>
            </w:pPr>
            <w:r>
              <w:t>SECRETARIA</w:t>
            </w:r>
            <w:r>
              <w:rPr>
                <w:spacing w:val="-9"/>
              </w:rPr>
              <w:t xml:space="preserve"> </w:t>
            </w:r>
            <w:r>
              <w:rPr>
                <w:spacing w:val="-2"/>
              </w:rPr>
              <w:t>GENERAL</w:t>
            </w:r>
          </w:p>
        </w:tc>
      </w:tr>
      <w:tr w:rsidR="00423A52" w14:paraId="6C31B9DF" w14:textId="77777777">
        <w:trPr>
          <w:trHeight w:val="599"/>
        </w:trPr>
        <w:tc>
          <w:tcPr>
            <w:tcW w:w="2830" w:type="dxa"/>
          </w:tcPr>
          <w:p w14:paraId="336A1DBD" w14:textId="77777777" w:rsidR="00423A52" w:rsidRDefault="00341A7A">
            <w:pPr>
              <w:pStyle w:val="TableParagraph"/>
              <w:spacing w:before="170"/>
            </w:pPr>
            <w:r>
              <w:t>1.2</w:t>
            </w:r>
            <w:r>
              <w:rPr>
                <w:spacing w:val="1"/>
              </w:rPr>
              <w:t xml:space="preserve"> </w:t>
            </w:r>
            <w:r>
              <w:rPr>
                <w:spacing w:val="-2"/>
              </w:rPr>
              <w:t>PROCESO</w:t>
            </w:r>
          </w:p>
        </w:tc>
        <w:tc>
          <w:tcPr>
            <w:tcW w:w="6805" w:type="dxa"/>
          </w:tcPr>
          <w:p w14:paraId="0903A731" w14:textId="77777777" w:rsidR="00423A52" w:rsidRDefault="00341A7A">
            <w:pPr>
              <w:pStyle w:val="TableParagraph"/>
              <w:tabs>
                <w:tab w:val="left" w:pos="1798"/>
                <w:tab w:val="left" w:pos="2328"/>
                <w:tab w:val="left" w:pos="3444"/>
                <w:tab w:val="left" w:pos="3816"/>
                <w:tab w:val="left" w:pos="6428"/>
              </w:tabs>
              <w:spacing w:before="45"/>
              <w:ind w:right="58"/>
            </w:pPr>
            <w:r>
              <w:rPr>
                <w:spacing w:val="-2"/>
              </w:rPr>
              <w:t>PRODUCCION</w:t>
            </w:r>
            <w:r>
              <w:tab/>
            </w:r>
            <w:r>
              <w:rPr>
                <w:spacing w:val="-6"/>
              </w:rPr>
              <w:t>DE</w:t>
            </w:r>
            <w:r>
              <w:tab/>
            </w:r>
            <w:r>
              <w:rPr>
                <w:spacing w:val="-2"/>
              </w:rPr>
              <w:t>MEZCLA</w:t>
            </w:r>
            <w:r>
              <w:tab/>
            </w:r>
            <w:r>
              <w:rPr>
                <w:spacing w:val="-10"/>
              </w:rPr>
              <w:t>Y</w:t>
            </w:r>
            <w:r>
              <w:tab/>
            </w:r>
            <w:r>
              <w:rPr>
                <w:spacing w:val="-2"/>
              </w:rPr>
              <w:t>APROVICIONAMIENTO</w:t>
            </w:r>
            <w:r>
              <w:tab/>
            </w:r>
            <w:r>
              <w:rPr>
                <w:spacing w:val="-6"/>
              </w:rPr>
              <w:t xml:space="preserve">DE </w:t>
            </w:r>
            <w:r>
              <w:t>MAQUINARIA Y EQUIPOS</w:t>
            </w:r>
          </w:p>
        </w:tc>
      </w:tr>
      <w:tr w:rsidR="00423A52" w14:paraId="78670C75" w14:textId="77777777">
        <w:trPr>
          <w:trHeight w:val="299"/>
        </w:trPr>
        <w:tc>
          <w:tcPr>
            <w:tcW w:w="2830" w:type="dxa"/>
          </w:tcPr>
          <w:p w14:paraId="4AB48D42"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0B9BF086" w14:textId="77777777" w:rsidR="00423A52" w:rsidRDefault="00423A52">
            <w:pPr>
              <w:pStyle w:val="TableParagraph"/>
              <w:ind w:left="0"/>
              <w:rPr>
                <w:rFonts w:ascii="Times New Roman"/>
                <w:sz w:val="20"/>
              </w:rPr>
            </w:pPr>
          </w:p>
        </w:tc>
      </w:tr>
      <w:tr w:rsidR="00423A52" w14:paraId="08D31B35" w14:textId="77777777">
        <w:trPr>
          <w:trHeight w:val="299"/>
        </w:trPr>
        <w:tc>
          <w:tcPr>
            <w:tcW w:w="2830" w:type="dxa"/>
          </w:tcPr>
          <w:p w14:paraId="2455E528"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0E4504BA" w14:textId="77777777" w:rsidR="00423A52" w:rsidRDefault="00341A7A">
            <w:pPr>
              <w:pStyle w:val="TableParagraph"/>
              <w:spacing w:before="21"/>
            </w:pPr>
            <w:r>
              <w:t>COMPROBANTES</w:t>
            </w:r>
            <w:r>
              <w:rPr>
                <w:spacing w:val="-8"/>
              </w:rPr>
              <w:t xml:space="preserve"> </w:t>
            </w:r>
            <w:r>
              <w:t>DE</w:t>
            </w:r>
            <w:r>
              <w:rPr>
                <w:spacing w:val="-7"/>
              </w:rPr>
              <w:t xml:space="preserve"> </w:t>
            </w:r>
            <w:r>
              <w:rPr>
                <w:spacing w:val="-2"/>
              </w:rPr>
              <w:t>ALMACÉN</w:t>
            </w:r>
          </w:p>
        </w:tc>
      </w:tr>
      <w:tr w:rsidR="00423A52" w14:paraId="35E20561" w14:textId="77777777">
        <w:trPr>
          <w:trHeight w:val="505"/>
        </w:trPr>
        <w:tc>
          <w:tcPr>
            <w:tcW w:w="2830" w:type="dxa"/>
          </w:tcPr>
          <w:p w14:paraId="25C7663F" w14:textId="77777777" w:rsidR="00423A52" w:rsidRDefault="00341A7A">
            <w:pPr>
              <w:pStyle w:val="TableParagraph"/>
              <w:spacing w:line="252" w:lineRule="exact"/>
            </w:pPr>
            <w:r>
              <w:t xml:space="preserve">1.5 NIVEL DE </w:t>
            </w:r>
            <w:r>
              <w:rPr>
                <w:spacing w:val="-2"/>
              </w:rPr>
              <w:t>DESCRIPCIÓN</w:t>
            </w:r>
          </w:p>
        </w:tc>
        <w:tc>
          <w:tcPr>
            <w:tcW w:w="6805" w:type="dxa"/>
          </w:tcPr>
          <w:p w14:paraId="6DAA35E2" w14:textId="77777777" w:rsidR="00423A52" w:rsidRDefault="00341A7A">
            <w:pPr>
              <w:pStyle w:val="TableParagraph"/>
              <w:spacing w:before="124"/>
            </w:pPr>
            <w:r>
              <w:rPr>
                <w:spacing w:val="-2"/>
              </w:rPr>
              <w:t>Serie</w:t>
            </w:r>
          </w:p>
        </w:tc>
      </w:tr>
      <w:tr w:rsidR="00423A52" w14:paraId="6B8578D1" w14:textId="77777777">
        <w:trPr>
          <w:trHeight w:val="302"/>
        </w:trPr>
        <w:tc>
          <w:tcPr>
            <w:tcW w:w="9635" w:type="dxa"/>
            <w:gridSpan w:val="2"/>
            <w:shd w:val="clear" w:color="auto" w:fill="538235"/>
          </w:tcPr>
          <w:p w14:paraId="3AF531D5" w14:textId="77777777" w:rsidR="00423A52" w:rsidRDefault="00341A7A">
            <w:pPr>
              <w:pStyle w:val="TableParagraph"/>
              <w:spacing w:before="46" w:line="237" w:lineRule="exact"/>
              <w:ind w:left="4034"/>
            </w:pPr>
            <w:r>
              <w:t>2.</w:t>
            </w:r>
            <w:r>
              <w:rPr>
                <w:spacing w:val="1"/>
              </w:rPr>
              <w:t xml:space="preserve"> </w:t>
            </w:r>
            <w:r>
              <w:rPr>
                <w:spacing w:val="-2"/>
              </w:rPr>
              <w:t>CONTENIDO</w:t>
            </w:r>
          </w:p>
        </w:tc>
      </w:tr>
      <w:tr w:rsidR="00423A52" w14:paraId="70814E16" w14:textId="77777777">
        <w:trPr>
          <w:trHeight w:val="758"/>
        </w:trPr>
        <w:tc>
          <w:tcPr>
            <w:tcW w:w="2830" w:type="dxa"/>
          </w:tcPr>
          <w:p w14:paraId="7A78CBDB" w14:textId="77777777" w:rsidR="00423A52" w:rsidRDefault="00341A7A">
            <w:pPr>
              <w:pStyle w:val="TableParagraph"/>
              <w:spacing w:before="249"/>
            </w:pPr>
            <w:r>
              <w:t>2.1</w:t>
            </w:r>
            <w:r>
              <w:rPr>
                <w:spacing w:val="1"/>
              </w:rPr>
              <w:t xml:space="preserve"> </w:t>
            </w:r>
            <w:r>
              <w:rPr>
                <w:spacing w:val="-2"/>
              </w:rPr>
              <w:t>DEFINICIÓN</w:t>
            </w:r>
          </w:p>
        </w:tc>
        <w:tc>
          <w:tcPr>
            <w:tcW w:w="6805" w:type="dxa"/>
          </w:tcPr>
          <w:p w14:paraId="073179FD" w14:textId="77777777" w:rsidR="00423A52" w:rsidRDefault="00341A7A">
            <w:pPr>
              <w:pStyle w:val="TableParagraph"/>
            </w:pPr>
            <w:r>
              <w:t>Documentos</w:t>
            </w:r>
            <w:r>
              <w:rPr>
                <w:spacing w:val="74"/>
              </w:rPr>
              <w:t xml:space="preserve"> </w:t>
            </w:r>
            <w:r>
              <w:t>en</w:t>
            </w:r>
            <w:r>
              <w:rPr>
                <w:spacing w:val="76"/>
              </w:rPr>
              <w:t xml:space="preserve"> </w:t>
            </w:r>
            <w:r>
              <w:t>los</w:t>
            </w:r>
            <w:r>
              <w:rPr>
                <w:spacing w:val="76"/>
              </w:rPr>
              <w:t xml:space="preserve"> </w:t>
            </w:r>
            <w:r>
              <w:t>cuales</w:t>
            </w:r>
            <w:r>
              <w:rPr>
                <w:spacing w:val="76"/>
              </w:rPr>
              <w:t xml:space="preserve"> </w:t>
            </w:r>
            <w:r>
              <w:t>se</w:t>
            </w:r>
            <w:r>
              <w:rPr>
                <w:spacing w:val="76"/>
              </w:rPr>
              <w:t xml:space="preserve"> </w:t>
            </w:r>
            <w:r>
              <w:t>resumen</w:t>
            </w:r>
            <w:r>
              <w:rPr>
                <w:spacing w:val="76"/>
              </w:rPr>
              <w:t xml:space="preserve"> </w:t>
            </w:r>
            <w:r>
              <w:t>las</w:t>
            </w:r>
            <w:r>
              <w:rPr>
                <w:spacing w:val="74"/>
              </w:rPr>
              <w:t xml:space="preserve"> </w:t>
            </w:r>
            <w:r>
              <w:t>actividades</w:t>
            </w:r>
            <w:r>
              <w:rPr>
                <w:spacing w:val="77"/>
              </w:rPr>
              <w:t xml:space="preserve"> </w:t>
            </w:r>
            <w:r>
              <w:t>de</w:t>
            </w:r>
            <w:r>
              <w:rPr>
                <w:spacing w:val="76"/>
              </w:rPr>
              <w:t xml:space="preserve"> </w:t>
            </w:r>
            <w:r>
              <w:t>los diferentes</w:t>
            </w:r>
            <w:r>
              <w:rPr>
                <w:spacing w:val="75"/>
              </w:rPr>
              <w:t xml:space="preserve"> </w:t>
            </w:r>
            <w:r>
              <w:t>movimientos</w:t>
            </w:r>
            <w:r>
              <w:rPr>
                <w:spacing w:val="49"/>
                <w:w w:val="150"/>
              </w:rPr>
              <w:t xml:space="preserve"> </w:t>
            </w:r>
            <w:r>
              <w:t>de</w:t>
            </w:r>
            <w:r>
              <w:rPr>
                <w:spacing w:val="50"/>
                <w:w w:val="150"/>
              </w:rPr>
              <w:t xml:space="preserve"> </w:t>
            </w:r>
            <w:r>
              <w:t>almacén</w:t>
            </w:r>
            <w:r>
              <w:rPr>
                <w:spacing w:val="78"/>
              </w:rPr>
              <w:t xml:space="preserve"> </w:t>
            </w:r>
            <w:r>
              <w:t>en</w:t>
            </w:r>
            <w:r>
              <w:rPr>
                <w:spacing w:val="78"/>
              </w:rPr>
              <w:t xml:space="preserve"> </w:t>
            </w:r>
            <w:r>
              <w:t>cuanto</w:t>
            </w:r>
            <w:r>
              <w:rPr>
                <w:spacing w:val="49"/>
                <w:w w:val="150"/>
              </w:rPr>
              <w:t xml:space="preserve"> </w:t>
            </w:r>
            <w:r>
              <w:t>a</w:t>
            </w:r>
            <w:r>
              <w:rPr>
                <w:spacing w:val="50"/>
                <w:w w:val="150"/>
              </w:rPr>
              <w:t xml:space="preserve"> </w:t>
            </w:r>
            <w:r>
              <w:t>los</w:t>
            </w:r>
            <w:r>
              <w:rPr>
                <w:spacing w:val="49"/>
                <w:w w:val="150"/>
              </w:rPr>
              <w:t xml:space="preserve"> </w:t>
            </w:r>
            <w:r>
              <w:t>bienes</w:t>
            </w:r>
            <w:r>
              <w:rPr>
                <w:spacing w:val="79"/>
              </w:rPr>
              <w:t xml:space="preserve"> </w:t>
            </w:r>
            <w:r>
              <w:rPr>
                <w:spacing w:val="-10"/>
              </w:rPr>
              <w:t>e</w:t>
            </w:r>
          </w:p>
          <w:p w14:paraId="102181E8" w14:textId="77777777" w:rsidR="00423A52" w:rsidRDefault="00341A7A">
            <w:pPr>
              <w:pStyle w:val="TableParagraph"/>
              <w:spacing w:line="234" w:lineRule="exact"/>
            </w:pPr>
            <w:r>
              <w:t>infraestructura</w:t>
            </w:r>
            <w:r>
              <w:rPr>
                <w:spacing w:val="-7"/>
              </w:rPr>
              <w:t xml:space="preserve"> </w:t>
            </w:r>
            <w:r>
              <w:t>de</w:t>
            </w:r>
            <w:r>
              <w:rPr>
                <w:spacing w:val="-4"/>
              </w:rPr>
              <w:t xml:space="preserve"> </w:t>
            </w:r>
            <w:r>
              <w:t>la</w:t>
            </w:r>
            <w:r>
              <w:rPr>
                <w:spacing w:val="-4"/>
              </w:rPr>
              <w:t xml:space="preserve"> </w:t>
            </w:r>
            <w:r>
              <w:rPr>
                <w:spacing w:val="-2"/>
              </w:rPr>
              <w:t>Entidad.</w:t>
            </w:r>
          </w:p>
        </w:tc>
      </w:tr>
      <w:tr w:rsidR="00423A52" w14:paraId="20A72413" w14:textId="77777777">
        <w:trPr>
          <w:trHeight w:val="1199"/>
        </w:trPr>
        <w:tc>
          <w:tcPr>
            <w:tcW w:w="2830" w:type="dxa"/>
          </w:tcPr>
          <w:p w14:paraId="2B9D93A9" w14:textId="77777777" w:rsidR="00423A52" w:rsidRDefault="00423A52">
            <w:pPr>
              <w:pStyle w:val="TableParagraph"/>
              <w:spacing w:before="217"/>
              <w:ind w:left="0"/>
              <w:rPr>
                <w:rFonts w:ascii="Arial"/>
                <w:b/>
              </w:rPr>
            </w:pPr>
          </w:p>
          <w:p w14:paraId="57368300" w14:textId="77777777" w:rsidR="00423A52" w:rsidRDefault="00341A7A">
            <w:pPr>
              <w:pStyle w:val="TableParagraph"/>
            </w:pPr>
            <w:r>
              <w:t>2.2</w:t>
            </w:r>
            <w:r>
              <w:rPr>
                <w:spacing w:val="1"/>
              </w:rPr>
              <w:t xml:space="preserve"> </w:t>
            </w:r>
            <w:r>
              <w:rPr>
                <w:spacing w:val="-2"/>
              </w:rPr>
              <w:t>SUBSERIES</w:t>
            </w:r>
          </w:p>
        </w:tc>
        <w:tc>
          <w:tcPr>
            <w:tcW w:w="6805" w:type="dxa"/>
          </w:tcPr>
          <w:p w14:paraId="614C7136" w14:textId="77777777" w:rsidR="00423A52" w:rsidRDefault="00341A7A">
            <w:pPr>
              <w:pStyle w:val="TableParagraph"/>
              <w:numPr>
                <w:ilvl w:val="0"/>
                <w:numId w:val="102"/>
              </w:numPr>
              <w:tabs>
                <w:tab w:val="left" w:pos="207"/>
              </w:tabs>
              <w:spacing w:before="91"/>
              <w:ind w:left="207" w:hanging="138"/>
            </w:pPr>
            <w:r>
              <w:t>Comprobantes</w:t>
            </w:r>
            <w:r>
              <w:rPr>
                <w:spacing w:val="-6"/>
              </w:rPr>
              <w:t xml:space="preserve"> </w:t>
            </w:r>
            <w:r>
              <w:t>de</w:t>
            </w:r>
            <w:r>
              <w:rPr>
                <w:spacing w:val="-4"/>
              </w:rPr>
              <w:t xml:space="preserve"> </w:t>
            </w:r>
            <w:r>
              <w:t>Baja</w:t>
            </w:r>
            <w:r>
              <w:rPr>
                <w:spacing w:val="-6"/>
              </w:rPr>
              <w:t xml:space="preserve"> </w:t>
            </w:r>
            <w:r>
              <w:t>de</w:t>
            </w:r>
            <w:r>
              <w:rPr>
                <w:spacing w:val="-4"/>
              </w:rPr>
              <w:t xml:space="preserve"> </w:t>
            </w:r>
            <w:r>
              <w:rPr>
                <w:spacing w:val="-2"/>
              </w:rPr>
              <w:t>Bienes</w:t>
            </w:r>
          </w:p>
          <w:p w14:paraId="4CA01921" w14:textId="77777777" w:rsidR="00423A52" w:rsidRDefault="00341A7A">
            <w:pPr>
              <w:pStyle w:val="TableParagraph"/>
              <w:numPr>
                <w:ilvl w:val="0"/>
                <w:numId w:val="102"/>
              </w:numPr>
              <w:tabs>
                <w:tab w:val="left" w:pos="207"/>
              </w:tabs>
              <w:spacing w:before="1" w:line="252" w:lineRule="exact"/>
              <w:ind w:left="207" w:hanging="138"/>
            </w:pPr>
            <w:r>
              <w:t>Comprobantes</w:t>
            </w:r>
            <w:r>
              <w:rPr>
                <w:spacing w:val="-9"/>
              </w:rPr>
              <w:t xml:space="preserve"> </w:t>
            </w:r>
            <w:r>
              <w:t>de</w:t>
            </w:r>
            <w:r>
              <w:rPr>
                <w:spacing w:val="-7"/>
              </w:rPr>
              <w:t xml:space="preserve"> </w:t>
            </w:r>
            <w:r>
              <w:t>Ingreso</w:t>
            </w:r>
            <w:r>
              <w:rPr>
                <w:spacing w:val="-5"/>
              </w:rPr>
              <w:t xml:space="preserve"> </w:t>
            </w:r>
            <w:r>
              <w:t>de</w:t>
            </w:r>
            <w:r>
              <w:rPr>
                <w:spacing w:val="-4"/>
              </w:rPr>
              <w:t xml:space="preserve"> </w:t>
            </w:r>
            <w:r>
              <w:rPr>
                <w:spacing w:val="-2"/>
              </w:rPr>
              <w:t>Bienes</w:t>
            </w:r>
          </w:p>
          <w:p w14:paraId="34F0F223" w14:textId="77777777" w:rsidR="00423A52" w:rsidRDefault="00341A7A">
            <w:pPr>
              <w:pStyle w:val="TableParagraph"/>
              <w:numPr>
                <w:ilvl w:val="0"/>
                <w:numId w:val="102"/>
              </w:numPr>
              <w:tabs>
                <w:tab w:val="left" w:pos="207"/>
              </w:tabs>
              <w:spacing w:line="252" w:lineRule="exact"/>
              <w:ind w:left="207" w:hanging="138"/>
            </w:pPr>
            <w:r>
              <w:t>Comprobantes</w:t>
            </w:r>
            <w:r>
              <w:rPr>
                <w:spacing w:val="-8"/>
              </w:rPr>
              <w:t xml:space="preserve"> </w:t>
            </w:r>
            <w:r>
              <w:t>de</w:t>
            </w:r>
            <w:r>
              <w:rPr>
                <w:spacing w:val="-6"/>
              </w:rPr>
              <w:t xml:space="preserve"> </w:t>
            </w:r>
            <w:r>
              <w:t>Reintegro</w:t>
            </w:r>
            <w:r>
              <w:rPr>
                <w:spacing w:val="-8"/>
              </w:rPr>
              <w:t xml:space="preserve"> </w:t>
            </w:r>
            <w:r>
              <w:t>de</w:t>
            </w:r>
            <w:r>
              <w:rPr>
                <w:spacing w:val="-5"/>
              </w:rPr>
              <w:t xml:space="preserve"> </w:t>
            </w:r>
            <w:r>
              <w:rPr>
                <w:spacing w:val="-2"/>
              </w:rPr>
              <w:t>Bienes</w:t>
            </w:r>
          </w:p>
          <w:p w14:paraId="1A85F8D1" w14:textId="77777777" w:rsidR="00423A52" w:rsidRDefault="00341A7A">
            <w:pPr>
              <w:pStyle w:val="TableParagraph"/>
              <w:numPr>
                <w:ilvl w:val="0"/>
                <w:numId w:val="102"/>
              </w:numPr>
              <w:tabs>
                <w:tab w:val="left" w:pos="207"/>
              </w:tabs>
              <w:spacing w:before="2"/>
              <w:ind w:left="207" w:hanging="138"/>
            </w:pPr>
            <w:r>
              <w:t>Comprobantes</w:t>
            </w:r>
            <w:r>
              <w:rPr>
                <w:spacing w:val="-7"/>
              </w:rPr>
              <w:t xml:space="preserve"> </w:t>
            </w:r>
            <w:r>
              <w:t>de</w:t>
            </w:r>
            <w:r>
              <w:rPr>
                <w:spacing w:val="-5"/>
              </w:rPr>
              <w:t xml:space="preserve"> </w:t>
            </w:r>
            <w:r>
              <w:t>Salida</w:t>
            </w:r>
            <w:r>
              <w:rPr>
                <w:spacing w:val="-5"/>
              </w:rPr>
              <w:t xml:space="preserve"> </w:t>
            </w:r>
            <w:r>
              <w:t>de</w:t>
            </w:r>
            <w:r>
              <w:rPr>
                <w:spacing w:val="-5"/>
              </w:rPr>
              <w:t xml:space="preserve"> </w:t>
            </w:r>
            <w:r>
              <w:rPr>
                <w:spacing w:val="-2"/>
              </w:rPr>
              <w:t>Bienes</w:t>
            </w:r>
          </w:p>
        </w:tc>
      </w:tr>
      <w:tr w:rsidR="00423A52" w14:paraId="23137E04" w14:textId="77777777">
        <w:trPr>
          <w:trHeight w:val="299"/>
        </w:trPr>
        <w:tc>
          <w:tcPr>
            <w:tcW w:w="9635" w:type="dxa"/>
            <w:gridSpan w:val="2"/>
            <w:shd w:val="clear" w:color="auto" w:fill="538235"/>
          </w:tcPr>
          <w:p w14:paraId="471F9E94"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20391409" w14:textId="77777777">
        <w:trPr>
          <w:trHeight w:val="302"/>
        </w:trPr>
        <w:tc>
          <w:tcPr>
            <w:tcW w:w="2830" w:type="dxa"/>
          </w:tcPr>
          <w:p w14:paraId="3DD628A9"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BE2A0A0" w14:textId="77777777" w:rsidR="00423A52" w:rsidRDefault="00341A7A">
            <w:pPr>
              <w:pStyle w:val="TableParagraph"/>
              <w:spacing w:before="21"/>
            </w:pPr>
            <w:r>
              <w:t>Comprobantes</w:t>
            </w:r>
            <w:r>
              <w:rPr>
                <w:spacing w:val="-6"/>
              </w:rPr>
              <w:t xml:space="preserve"> </w:t>
            </w:r>
            <w:r>
              <w:t>de</w:t>
            </w:r>
            <w:r>
              <w:rPr>
                <w:spacing w:val="-6"/>
              </w:rPr>
              <w:t xml:space="preserve"> </w:t>
            </w:r>
            <w:r>
              <w:rPr>
                <w:spacing w:val="-2"/>
              </w:rPr>
              <w:t>Almacén</w:t>
            </w:r>
          </w:p>
        </w:tc>
      </w:tr>
      <w:tr w:rsidR="00423A52" w14:paraId="220E0E36" w14:textId="77777777">
        <w:trPr>
          <w:trHeight w:val="900"/>
        </w:trPr>
        <w:tc>
          <w:tcPr>
            <w:tcW w:w="2830" w:type="dxa"/>
          </w:tcPr>
          <w:p w14:paraId="48C2650D" w14:textId="77777777" w:rsidR="00423A52" w:rsidRDefault="00341A7A">
            <w:pPr>
              <w:pStyle w:val="TableParagraph"/>
              <w:spacing w:before="194"/>
              <w:ind w:right="1218"/>
            </w:pPr>
            <w:r>
              <w:t>3.3</w:t>
            </w:r>
            <w:r>
              <w:rPr>
                <w:spacing w:val="-16"/>
              </w:rPr>
              <w:t xml:space="preserve"> </w:t>
            </w:r>
            <w:r>
              <w:t xml:space="preserve">TERMINOS </w:t>
            </w:r>
            <w:r>
              <w:rPr>
                <w:spacing w:val="-2"/>
              </w:rPr>
              <w:t>ASOCIADOS</w:t>
            </w:r>
          </w:p>
        </w:tc>
        <w:tc>
          <w:tcPr>
            <w:tcW w:w="6805" w:type="dxa"/>
          </w:tcPr>
          <w:p w14:paraId="64AB7E02" w14:textId="77777777" w:rsidR="00423A52" w:rsidRDefault="00341A7A">
            <w:pPr>
              <w:pStyle w:val="TableParagraph"/>
              <w:spacing w:before="67"/>
              <w:ind w:right="56"/>
              <w:jc w:val="both"/>
            </w:pPr>
            <w:r>
              <w:t>Evidencias, comprobantes de baja de Bienes, Traspaso de Bienes, Comprobantes de Ingreso de Bienes, Comprobantes de Reintegro de Bienes, Comprobantes de Salida de Bienes</w:t>
            </w:r>
          </w:p>
        </w:tc>
      </w:tr>
      <w:tr w:rsidR="00423A52" w14:paraId="191910A2" w14:textId="77777777">
        <w:trPr>
          <w:trHeight w:val="393"/>
        </w:trPr>
        <w:tc>
          <w:tcPr>
            <w:tcW w:w="9635" w:type="dxa"/>
            <w:gridSpan w:val="2"/>
            <w:tcBorders>
              <w:left w:val="nil"/>
              <w:right w:val="nil"/>
            </w:tcBorders>
          </w:tcPr>
          <w:p w14:paraId="1043EE49" w14:textId="77777777" w:rsidR="00423A52" w:rsidRDefault="00423A52">
            <w:pPr>
              <w:pStyle w:val="TableParagraph"/>
              <w:ind w:left="0"/>
              <w:rPr>
                <w:rFonts w:ascii="Times New Roman"/>
                <w:sz w:val="20"/>
              </w:rPr>
            </w:pPr>
          </w:p>
        </w:tc>
      </w:tr>
      <w:tr w:rsidR="00423A52" w14:paraId="1A9A84C2" w14:textId="77777777">
        <w:trPr>
          <w:trHeight w:val="301"/>
        </w:trPr>
        <w:tc>
          <w:tcPr>
            <w:tcW w:w="9635" w:type="dxa"/>
            <w:gridSpan w:val="2"/>
            <w:shd w:val="clear" w:color="auto" w:fill="538235"/>
          </w:tcPr>
          <w:p w14:paraId="719FCD79"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19139EC7" w14:textId="77777777">
        <w:trPr>
          <w:trHeight w:val="299"/>
        </w:trPr>
        <w:tc>
          <w:tcPr>
            <w:tcW w:w="2830" w:type="dxa"/>
          </w:tcPr>
          <w:p w14:paraId="34E3CC3C"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221EF7C2" w14:textId="77777777" w:rsidR="00423A52" w:rsidRDefault="00341A7A">
            <w:pPr>
              <w:pStyle w:val="TableParagraph"/>
              <w:spacing w:before="21"/>
            </w:pPr>
            <w:r>
              <w:t>SECRETARIA</w:t>
            </w:r>
            <w:r>
              <w:rPr>
                <w:spacing w:val="-9"/>
              </w:rPr>
              <w:t xml:space="preserve"> </w:t>
            </w:r>
            <w:r>
              <w:rPr>
                <w:spacing w:val="-2"/>
              </w:rPr>
              <w:t>GENERAL</w:t>
            </w:r>
          </w:p>
        </w:tc>
      </w:tr>
      <w:tr w:rsidR="00423A52" w14:paraId="6A0E1111" w14:textId="77777777">
        <w:trPr>
          <w:trHeight w:val="299"/>
        </w:trPr>
        <w:tc>
          <w:tcPr>
            <w:tcW w:w="2830" w:type="dxa"/>
          </w:tcPr>
          <w:p w14:paraId="20BEEED8" w14:textId="77777777" w:rsidR="00423A52" w:rsidRDefault="00341A7A">
            <w:pPr>
              <w:pStyle w:val="TableParagraph"/>
              <w:spacing w:before="21"/>
            </w:pPr>
            <w:r>
              <w:t>1.2</w:t>
            </w:r>
            <w:r>
              <w:rPr>
                <w:spacing w:val="1"/>
              </w:rPr>
              <w:t xml:space="preserve"> </w:t>
            </w:r>
            <w:r>
              <w:rPr>
                <w:spacing w:val="-2"/>
              </w:rPr>
              <w:t>PROCESO</w:t>
            </w:r>
          </w:p>
        </w:tc>
        <w:tc>
          <w:tcPr>
            <w:tcW w:w="6805" w:type="dxa"/>
          </w:tcPr>
          <w:p w14:paraId="57DD90EF" w14:textId="77777777" w:rsidR="00423A52" w:rsidRDefault="00341A7A">
            <w:pPr>
              <w:pStyle w:val="TableParagraph"/>
              <w:spacing w:before="21"/>
            </w:pPr>
            <w:r>
              <w:t>GESTION</w:t>
            </w:r>
            <w:r>
              <w:rPr>
                <w:spacing w:val="-6"/>
              </w:rPr>
              <w:t xml:space="preserve"> </w:t>
            </w:r>
            <w:r>
              <w:t>DE</w:t>
            </w:r>
            <w:r>
              <w:rPr>
                <w:spacing w:val="-5"/>
              </w:rPr>
              <w:t xml:space="preserve"> </w:t>
            </w:r>
            <w:r>
              <w:t>RECURSOS</w:t>
            </w:r>
            <w:r>
              <w:rPr>
                <w:spacing w:val="-5"/>
              </w:rPr>
              <w:t xml:space="preserve"> </w:t>
            </w:r>
            <w:r>
              <w:rPr>
                <w:spacing w:val="-2"/>
              </w:rPr>
              <w:t>FISICOS</w:t>
            </w:r>
          </w:p>
        </w:tc>
      </w:tr>
      <w:tr w:rsidR="00423A52" w14:paraId="40879D8C" w14:textId="77777777">
        <w:trPr>
          <w:trHeight w:val="299"/>
        </w:trPr>
        <w:tc>
          <w:tcPr>
            <w:tcW w:w="2830" w:type="dxa"/>
          </w:tcPr>
          <w:p w14:paraId="38B196C3"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0FF18BA9" w14:textId="77777777" w:rsidR="00423A52" w:rsidRDefault="00341A7A">
            <w:pPr>
              <w:pStyle w:val="TableParagraph"/>
              <w:spacing w:before="21"/>
            </w:pPr>
            <w:r>
              <w:t>GREF-PR-004-PROCEDIMIENTO</w:t>
            </w:r>
            <w:r>
              <w:rPr>
                <w:spacing w:val="-11"/>
              </w:rPr>
              <w:t xml:space="preserve"> </w:t>
            </w:r>
            <w:r>
              <w:t>EGRESO</w:t>
            </w:r>
            <w:r>
              <w:rPr>
                <w:spacing w:val="-8"/>
              </w:rPr>
              <w:t xml:space="preserve"> </w:t>
            </w:r>
            <w:r>
              <w:t>DE</w:t>
            </w:r>
            <w:r>
              <w:rPr>
                <w:spacing w:val="-9"/>
              </w:rPr>
              <w:t xml:space="preserve"> </w:t>
            </w:r>
            <w:r>
              <w:t>BAJA</w:t>
            </w:r>
            <w:r>
              <w:rPr>
                <w:spacing w:val="-8"/>
              </w:rPr>
              <w:t xml:space="preserve"> </w:t>
            </w:r>
            <w:r>
              <w:t>DE</w:t>
            </w:r>
            <w:r>
              <w:rPr>
                <w:spacing w:val="-7"/>
              </w:rPr>
              <w:t xml:space="preserve"> </w:t>
            </w:r>
            <w:r>
              <w:rPr>
                <w:spacing w:val="-2"/>
              </w:rPr>
              <w:t>BIENES</w:t>
            </w:r>
          </w:p>
        </w:tc>
      </w:tr>
    </w:tbl>
    <w:p w14:paraId="2DB3E4D1" w14:textId="77777777" w:rsidR="00423A52" w:rsidRDefault="00423A52">
      <w:pPr>
        <w:pStyle w:val="TableParagraph"/>
        <w:sectPr w:rsidR="00423A52">
          <w:pgSz w:w="12240" w:h="15840"/>
          <w:pgMar w:top="2100" w:right="850" w:bottom="1920" w:left="1133" w:header="713" w:footer="1726" w:gutter="0"/>
          <w:cols w:space="720"/>
        </w:sectPr>
      </w:pPr>
    </w:p>
    <w:p w14:paraId="695E0169"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1BEF3EE4" w14:textId="77777777">
        <w:trPr>
          <w:trHeight w:val="299"/>
        </w:trPr>
        <w:tc>
          <w:tcPr>
            <w:tcW w:w="2830" w:type="dxa"/>
            <w:tcBorders>
              <w:top w:val="nil"/>
            </w:tcBorders>
          </w:tcPr>
          <w:p w14:paraId="56691107"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Borders>
              <w:top w:val="nil"/>
            </w:tcBorders>
          </w:tcPr>
          <w:p w14:paraId="17BF2B5D" w14:textId="77777777" w:rsidR="00423A52" w:rsidRDefault="00341A7A">
            <w:pPr>
              <w:pStyle w:val="TableParagraph"/>
              <w:spacing w:before="21"/>
            </w:pPr>
            <w:r>
              <w:t>COMPROBANTES</w:t>
            </w:r>
            <w:r>
              <w:rPr>
                <w:spacing w:val="-5"/>
              </w:rPr>
              <w:t xml:space="preserve"> </w:t>
            </w:r>
            <w:r>
              <w:t>DE</w:t>
            </w:r>
            <w:r>
              <w:rPr>
                <w:spacing w:val="-5"/>
              </w:rPr>
              <w:t xml:space="preserve"> </w:t>
            </w:r>
            <w:r>
              <w:t>BAJA</w:t>
            </w:r>
            <w:r>
              <w:rPr>
                <w:spacing w:val="-5"/>
              </w:rPr>
              <w:t xml:space="preserve"> </w:t>
            </w:r>
            <w:r>
              <w:t>DE</w:t>
            </w:r>
            <w:r>
              <w:rPr>
                <w:spacing w:val="-4"/>
              </w:rPr>
              <w:t xml:space="preserve"> </w:t>
            </w:r>
            <w:r>
              <w:rPr>
                <w:spacing w:val="-2"/>
              </w:rPr>
              <w:t>BIENES</w:t>
            </w:r>
          </w:p>
        </w:tc>
      </w:tr>
      <w:tr w:rsidR="00423A52" w14:paraId="7A6CC5C8" w14:textId="77777777">
        <w:trPr>
          <w:trHeight w:val="506"/>
        </w:trPr>
        <w:tc>
          <w:tcPr>
            <w:tcW w:w="2830" w:type="dxa"/>
          </w:tcPr>
          <w:p w14:paraId="444C7BD5" w14:textId="77777777" w:rsidR="00423A52" w:rsidRDefault="00341A7A">
            <w:pPr>
              <w:pStyle w:val="TableParagraph"/>
              <w:spacing w:line="254" w:lineRule="exact"/>
            </w:pPr>
            <w:r>
              <w:t xml:space="preserve">1.5 NIVEL DE </w:t>
            </w:r>
            <w:r>
              <w:rPr>
                <w:spacing w:val="-2"/>
              </w:rPr>
              <w:t>DESCRIPCIÓN</w:t>
            </w:r>
          </w:p>
        </w:tc>
        <w:tc>
          <w:tcPr>
            <w:tcW w:w="6805" w:type="dxa"/>
          </w:tcPr>
          <w:p w14:paraId="45376D66" w14:textId="77777777" w:rsidR="00423A52" w:rsidRDefault="00341A7A">
            <w:pPr>
              <w:pStyle w:val="TableParagraph"/>
              <w:spacing w:before="124"/>
            </w:pPr>
            <w:r>
              <w:rPr>
                <w:spacing w:val="-2"/>
              </w:rPr>
              <w:t>Subserie</w:t>
            </w:r>
          </w:p>
        </w:tc>
      </w:tr>
      <w:tr w:rsidR="00423A52" w14:paraId="4115BE64" w14:textId="77777777">
        <w:trPr>
          <w:trHeight w:val="297"/>
        </w:trPr>
        <w:tc>
          <w:tcPr>
            <w:tcW w:w="9635" w:type="dxa"/>
            <w:gridSpan w:val="2"/>
            <w:shd w:val="clear" w:color="auto" w:fill="538235"/>
          </w:tcPr>
          <w:p w14:paraId="39EC80CB"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457F6735" w14:textId="77777777">
        <w:trPr>
          <w:trHeight w:val="1012"/>
        </w:trPr>
        <w:tc>
          <w:tcPr>
            <w:tcW w:w="2830" w:type="dxa"/>
          </w:tcPr>
          <w:p w14:paraId="7A35E993" w14:textId="77777777" w:rsidR="00423A52" w:rsidRDefault="00423A52">
            <w:pPr>
              <w:pStyle w:val="TableParagraph"/>
              <w:spacing w:before="126"/>
              <w:ind w:left="0"/>
              <w:rPr>
                <w:rFonts w:ascii="Arial"/>
                <w:b/>
              </w:rPr>
            </w:pPr>
          </w:p>
          <w:p w14:paraId="014EB826" w14:textId="77777777" w:rsidR="00423A52" w:rsidRDefault="00341A7A">
            <w:pPr>
              <w:pStyle w:val="TableParagraph"/>
            </w:pPr>
            <w:r>
              <w:t>2.1</w:t>
            </w:r>
            <w:r>
              <w:rPr>
                <w:spacing w:val="1"/>
              </w:rPr>
              <w:t xml:space="preserve"> </w:t>
            </w:r>
            <w:r>
              <w:rPr>
                <w:spacing w:val="-2"/>
              </w:rPr>
              <w:t>DEFINICIÓN</w:t>
            </w:r>
          </w:p>
        </w:tc>
        <w:tc>
          <w:tcPr>
            <w:tcW w:w="6805" w:type="dxa"/>
          </w:tcPr>
          <w:p w14:paraId="43FB3424" w14:textId="77777777" w:rsidR="00423A52" w:rsidRDefault="00341A7A">
            <w:pPr>
              <w:pStyle w:val="TableParagraph"/>
              <w:ind w:right="59"/>
              <w:jc w:val="both"/>
            </w:pPr>
            <w:r>
              <w:t>La subserie contiene la documentación que da cuenta de los movimientos de almacén realizados cuando se determine que es necesario dar de baja ciertos bienes, ya sea por perdida y/o hurto o</w:t>
            </w:r>
          </w:p>
          <w:p w14:paraId="170C149C" w14:textId="77777777" w:rsidR="00423A52" w:rsidRDefault="00341A7A">
            <w:pPr>
              <w:pStyle w:val="TableParagraph"/>
              <w:spacing w:line="234" w:lineRule="exact"/>
              <w:jc w:val="both"/>
            </w:pPr>
            <w:r>
              <w:t>porque</w:t>
            </w:r>
            <w:r>
              <w:rPr>
                <w:spacing w:val="-5"/>
              </w:rPr>
              <w:t xml:space="preserve"> </w:t>
            </w:r>
            <w:r>
              <w:t>ya</w:t>
            </w:r>
            <w:r>
              <w:rPr>
                <w:spacing w:val="-5"/>
              </w:rPr>
              <w:t xml:space="preserve"> </w:t>
            </w:r>
            <w:r>
              <w:t>cumplieron</w:t>
            </w:r>
            <w:r>
              <w:rPr>
                <w:spacing w:val="-4"/>
              </w:rPr>
              <w:t xml:space="preserve"> </w:t>
            </w:r>
            <w:r>
              <w:t>su</w:t>
            </w:r>
            <w:r>
              <w:rPr>
                <w:spacing w:val="-7"/>
              </w:rPr>
              <w:t xml:space="preserve"> </w:t>
            </w:r>
            <w:r>
              <w:t>tiempo</w:t>
            </w:r>
            <w:r>
              <w:rPr>
                <w:spacing w:val="-6"/>
              </w:rPr>
              <w:t xml:space="preserve"> </w:t>
            </w:r>
            <w:r>
              <w:t>de</w:t>
            </w:r>
            <w:r>
              <w:rPr>
                <w:spacing w:val="-5"/>
              </w:rPr>
              <w:t xml:space="preserve"> </w:t>
            </w:r>
            <w:r>
              <w:t>vida</w:t>
            </w:r>
            <w:r>
              <w:rPr>
                <w:spacing w:val="-4"/>
              </w:rPr>
              <w:t xml:space="preserve"> útil</w:t>
            </w:r>
          </w:p>
        </w:tc>
      </w:tr>
      <w:tr w:rsidR="00423A52" w14:paraId="75CBA8E4" w14:textId="77777777">
        <w:trPr>
          <w:trHeight w:val="506"/>
        </w:trPr>
        <w:tc>
          <w:tcPr>
            <w:tcW w:w="2830" w:type="dxa"/>
          </w:tcPr>
          <w:p w14:paraId="43A7417B" w14:textId="77777777" w:rsidR="00423A52" w:rsidRDefault="00341A7A">
            <w:pPr>
              <w:pStyle w:val="TableParagraph"/>
              <w:spacing w:line="250" w:lineRule="exact"/>
            </w:pPr>
            <w:r>
              <w:t>2.2</w:t>
            </w:r>
            <w:r>
              <w:rPr>
                <w:spacing w:val="-1"/>
              </w:rPr>
              <w:t xml:space="preserve"> </w:t>
            </w:r>
            <w:r>
              <w:rPr>
                <w:spacing w:val="-2"/>
              </w:rPr>
              <w:t>TIPOS</w:t>
            </w:r>
          </w:p>
          <w:p w14:paraId="0287F4BD" w14:textId="77777777" w:rsidR="00423A52" w:rsidRDefault="00341A7A">
            <w:pPr>
              <w:pStyle w:val="TableParagraph"/>
              <w:spacing w:before="2" w:line="234" w:lineRule="exact"/>
            </w:pPr>
            <w:r>
              <w:rPr>
                <w:spacing w:val="-2"/>
              </w:rPr>
              <w:t>DOCUMENTALES</w:t>
            </w:r>
          </w:p>
        </w:tc>
        <w:tc>
          <w:tcPr>
            <w:tcW w:w="6805" w:type="dxa"/>
          </w:tcPr>
          <w:p w14:paraId="34C49D19" w14:textId="77777777" w:rsidR="00423A52" w:rsidRDefault="00341A7A">
            <w:pPr>
              <w:pStyle w:val="TableParagraph"/>
              <w:numPr>
                <w:ilvl w:val="0"/>
                <w:numId w:val="101"/>
              </w:numPr>
              <w:tabs>
                <w:tab w:val="left" w:pos="207"/>
              </w:tabs>
              <w:spacing w:before="124"/>
              <w:ind w:left="207" w:hanging="138"/>
            </w:pPr>
            <w:r>
              <w:t>Comprobante</w:t>
            </w:r>
            <w:r>
              <w:rPr>
                <w:spacing w:val="-7"/>
              </w:rPr>
              <w:t xml:space="preserve"> </w:t>
            </w:r>
            <w:r>
              <w:t>de</w:t>
            </w:r>
            <w:r>
              <w:rPr>
                <w:spacing w:val="-5"/>
              </w:rPr>
              <w:t xml:space="preserve"> </w:t>
            </w:r>
            <w:r>
              <w:t>baja</w:t>
            </w:r>
            <w:r>
              <w:rPr>
                <w:spacing w:val="-5"/>
              </w:rPr>
              <w:t xml:space="preserve"> </w:t>
            </w:r>
            <w:r>
              <w:t>de</w:t>
            </w:r>
            <w:r>
              <w:rPr>
                <w:spacing w:val="-4"/>
              </w:rPr>
              <w:t xml:space="preserve"> </w:t>
            </w:r>
            <w:r>
              <w:rPr>
                <w:spacing w:val="-2"/>
              </w:rPr>
              <w:t>bienes</w:t>
            </w:r>
          </w:p>
        </w:tc>
      </w:tr>
      <w:tr w:rsidR="00423A52" w14:paraId="275CDB73" w14:textId="77777777">
        <w:trPr>
          <w:trHeight w:val="299"/>
        </w:trPr>
        <w:tc>
          <w:tcPr>
            <w:tcW w:w="9635" w:type="dxa"/>
            <w:gridSpan w:val="2"/>
            <w:shd w:val="clear" w:color="auto" w:fill="538235"/>
          </w:tcPr>
          <w:p w14:paraId="211B1762"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36D3617A" w14:textId="77777777">
        <w:trPr>
          <w:trHeight w:val="301"/>
        </w:trPr>
        <w:tc>
          <w:tcPr>
            <w:tcW w:w="2830" w:type="dxa"/>
          </w:tcPr>
          <w:p w14:paraId="305BA43E"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6B8B3B8" w14:textId="77777777" w:rsidR="00423A52" w:rsidRDefault="00341A7A">
            <w:pPr>
              <w:pStyle w:val="TableParagraph"/>
              <w:spacing w:before="21"/>
            </w:pPr>
            <w:r>
              <w:t>Comprobantes</w:t>
            </w:r>
            <w:r>
              <w:rPr>
                <w:spacing w:val="-4"/>
              </w:rPr>
              <w:t xml:space="preserve"> </w:t>
            </w:r>
            <w:r>
              <w:t>de</w:t>
            </w:r>
            <w:r>
              <w:rPr>
                <w:spacing w:val="-6"/>
              </w:rPr>
              <w:t xml:space="preserve"> </w:t>
            </w:r>
            <w:r>
              <w:t>Baja</w:t>
            </w:r>
            <w:r>
              <w:rPr>
                <w:spacing w:val="-6"/>
              </w:rPr>
              <w:t xml:space="preserve"> </w:t>
            </w:r>
            <w:r>
              <w:t>de</w:t>
            </w:r>
            <w:r>
              <w:rPr>
                <w:spacing w:val="-3"/>
              </w:rPr>
              <w:t xml:space="preserve"> </w:t>
            </w:r>
            <w:r>
              <w:rPr>
                <w:spacing w:val="-2"/>
              </w:rPr>
              <w:t>Bienes</w:t>
            </w:r>
          </w:p>
        </w:tc>
      </w:tr>
      <w:tr w:rsidR="00423A52" w14:paraId="067C14C0" w14:textId="77777777">
        <w:trPr>
          <w:trHeight w:val="599"/>
        </w:trPr>
        <w:tc>
          <w:tcPr>
            <w:tcW w:w="2830" w:type="dxa"/>
          </w:tcPr>
          <w:p w14:paraId="664F51AC" w14:textId="77777777" w:rsidR="00423A52" w:rsidRDefault="00341A7A">
            <w:pPr>
              <w:pStyle w:val="TableParagraph"/>
              <w:spacing w:before="43"/>
              <w:ind w:right="1218"/>
            </w:pPr>
            <w:r>
              <w:t>3.3</w:t>
            </w:r>
            <w:r>
              <w:rPr>
                <w:spacing w:val="-16"/>
              </w:rPr>
              <w:t xml:space="preserve"> </w:t>
            </w:r>
            <w:r>
              <w:t xml:space="preserve">TERMINOS </w:t>
            </w:r>
            <w:r>
              <w:rPr>
                <w:spacing w:val="-2"/>
              </w:rPr>
              <w:t>ASOCIADOS</w:t>
            </w:r>
          </w:p>
        </w:tc>
        <w:tc>
          <w:tcPr>
            <w:tcW w:w="6805" w:type="dxa"/>
          </w:tcPr>
          <w:p w14:paraId="0BFD10D9" w14:textId="77777777" w:rsidR="00423A52" w:rsidRDefault="00341A7A">
            <w:pPr>
              <w:pStyle w:val="TableParagraph"/>
              <w:tabs>
                <w:tab w:val="left" w:pos="1518"/>
                <w:tab w:val="left" w:pos="1973"/>
                <w:tab w:val="left" w:pos="3098"/>
                <w:tab w:val="left" w:pos="3629"/>
                <w:tab w:val="left" w:pos="4084"/>
                <w:tab w:val="left" w:pos="4773"/>
                <w:tab w:val="left" w:pos="5939"/>
              </w:tabs>
              <w:spacing w:before="43"/>
              <w:ind w:right="60"/>
            </w:pPr>
            <w:r>
              <w:rPr>
                <w:spacing w:val="-2"/>
              </w:rPr>
              <w:t>Movimientos</w:t>
            </w:r>
            <w:r>
              <w:tab/>
            </w:r>
            <w:r>
              <w:rPr>
                <w:spacing w:val="-6"/>
              </w:rPr>
              <w:t>de</w:t>
            </w:r>
            <w:r>
              <w:tab/>
            </w:r>
            <w:r>
              <w:rPr>
                <w:spacing w:val="-2"/>
              </w:rPr>
              <w:t>Almacén,</w:t>
            </w:r>
            <w:r>
              <w:tab/>
            </w:r>
            <w:r>
              <w:rPr>
                <w:spacing w:val="-4"/>
              </w:rPr>
              <w:t>dar</w:t>
            </w:r>
            <w:r>
              <w:tab/>
            </w:r>
            <w:r>
              <w:rPr>
                <w:spacing w:val="-6"/>
              </w:rPr>
              <w:t>de</w:t>
            </w:r>
            <w:r>
              <w:tab/>
            </w:r>
            <w:r>
              <w:rPr>
                <w:spacing w:val="-4"/>
              </w:rPr>
              <w:t>baja,</w:t>
            </w:r>
            <w:r>
              <w:tab/>
            </w:r>
            <w:r>
              <w:rPr>
                <w:spacing w:val="-2"/>
              </w:rPr>
              <w:t>denuncio,</w:t>
            </w:r>
            <w:r>
              <w:tab/>
            </w:r>
            <w:r>
              <w:rPr>
                <w:spacing w:val="-2"/>
              </w:rPr>
              <w:t>informe, comprobante.</w:t>
            </w:r>
          </w:p>
        </w:tc>
      </w:tr>
      <w:tr w:rsidR="00423A52" w14:paraId="3EF30FC0" w14:textId="77777777">
        <w:trPr>
          <w:trHeight w:val="378"/>
        </w:trPr>
        <w:tc>
          <w:tcPr>
            <w:tcW w:w="9635" w:type="dxa"/>
            <w:gridSpan w:val="2"/>
            <w:tcBorders>
              <w:left w:val="nil"/>
              <w:right w:val="nil"/>
            </w:tcBorders>
          </w:tcPr>
          <w:p w14:paraId="6134BAE7" w14:textId="77777777" w:rsidR="00423A52" w:rsidRDefault="00423A52">
            <w:pPr>
              <w:pStyle w:val="TableParagraph"/>
              <w:ind w:left="0"/>
              <w:rPr>
                <w:rFonts w:ascii="Times New Roman"/>
                <w:sz w:val="20"/>
              </w:rPr>
            </w:pPr>
          </w:p>
        </w:tc>
      </w:tr>
      <w:tr w:rsidR="00423A52" w14:paraId="389A8773" w14:textId="77777777">
        <w:trPr>
          <w:trHeight w:val="299"/>
        </w:trPr>
        <w:tc>
          <w:tcPr>
            <w:tcW w:w="9635" w:type="dxa"/>
            <w:gridSpan w:val="2"/>
            <w:shd w:val="clear" w:color="auto" w:fill="538235"/>
          </w:tcPr>
          <w:p w14:paraId="0DB01ECE"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23575E20" w14:textId="77777777">
        <w:trPr>
          <w:trHeight w:val="299"/>
        </w:trPr>
        <w:tc>
          <w:tcPr>
            <w:tcW w:w="2830" w:type="dxa"/>
          </w:tcPr>
          <w:p w14:paraId="1B4B0C9D"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292FA19A" w14:textId="77777777" w:rsidR="00423A52" w:rsidRDefault="00341A7A">
            <w:pPr>
              <w:pStyle w:val="TableParagraph"/>
              <w:spacing w:before="21"/>
            </w:pPr>
            <w:r>
              <w:t>SECRETARIA</w:t>
            </w:r>
            <w:r>
              <w:rPr>
                <w:spacing w:val="-9"/>
              </w:rPr>
              <w:t xml:space="preserve"> </w:t>
            </w:r>
            <w:r>
              <w:rPr>
                <w:spacing w:val="-2"/>
              </w:rPr>
              <w:t>GENERAL</w:t>
            </w:r>
          </w:p>
        </w:tc>
      </w:tr>
      <w:tr w:rsidR="00423A52" w14:paraId="14996743" w14:textId="77777777">
        <w:trPr>
          <w:trHeight w:val="299"/>
        </w:trPr>
        <w:tc>
          <w:tcPr>
            <w:tcW w:w="2830" w:type="dxa"/>
          </w:tcPr>
          <w:p w14:paraId="69C2A88C" w14:textId="77777777" w:rsidR="00423A52" w:rsidRDefault="00341A7A">
            <w:pPr>
              <w:pStyle w:val="TableParagraph"/>
              <w:spacing w:before="21"/>
            </w:pPr>
            <w:r>
              <w:t>1.2</w:t>
            </w:r>
            <w:r>
              <w:rPr>
                <w:spacing w:val="1"/>
              </w:rPr>
              <w:t xml:space="preserve"> </w:t>
            </w:r>
            <w:r>
              <w:rPr>
                <w:spacing w:val="-2"/>
              </w:rPr>
              <w:t>PROCESO</w:t>
            </w:r>
          </w:p>
        </w:tc>
        <w:tc>
          <w:tcPr>
            <w:tcW w:w="6805" w:type="dxa"/>
          </w:tcPr>
          <w:p w14:paraId="6BC8E22A" w14:textId="77777777" w:rsidR="00423A52" w:rsidRDefault="00341A7A">
            <w:pPr>
              <w:pStyle w:val="TableParagraph"/>
              <w:spacing w:before="21"/>
            </w:pPr>
            <w:r>
              <w:t>GESTION</w:t>
            </w:r>
            <w:r>
              <w:rPr>
                <w:spacing w:val="-6"/>
              </w:rPr>
              <w:t xml:space="preserve"> </w:t>
            </w:r>
            <w:r>
              <w:t>DE</w:t>
            </w:r>
            <w:r>
              <w:rPr>
                <w:spacing w:val="-5"/>
              </w:rPr>
              <w:t xml:space="preserve"> </w:t>
            </w:r>
            <w:r>
              <w:t>RECURSOS</w:t>
            </w:r>
            <w:r>
              <w:rPr>
                <w:spacing w:val="-5"/>
              </w:rPr>
              <w:t xml:space="preserve"> </w:t>
            </w:r>
            <w:r>
              <w:rPr>
                <w:spacing w:val="-2"/>
              </w:rPr>
              <w:t>FISICOS</w:t>
            </w:r>
          </w:p>
        </w:tc>
      </w:tr>
      <w:tr w:rsidR="00423A52" w14:paraId="524CA85F" w14:textId="77777777">
        <w:trPr>
          <w:trHeight w:val="1200"/>
        </w:trPr>
        <w:tc>
          <w:tcPr>
            <w:tcW w:w="2830" w:type="dxa"/>
          </w:tcPr>
          <w:p w14:paraId="5C1B2E82" w14:textId="77777777" w:rsidR="00423A52" w:rsidRDefault="00423A52">
            <w:pPr>
              <w:pStyle w:val="TableParagraph"/>
              <w:spacing w:before="220"/>
              <w:ind w:left="0"/>
              <w:rPr>
                <w:rFonts w:ascii="Arial"/>
                <w:b/>
              </w:rPr>
            </w:pPr>
          </w:p>
          <w:p w14:paraId="19D421C6" w14:textId="77777777" w:rsidR="00423A52" w:rsidRDefault="00341A7A">
            <w:pPr>
              <w:pStyle w:val="TableParagraph"/>
            </w:pPr>
            <w:r>
              <w:t>1.3</w:t>
            </w:r>
            <w:r>
              <w:rPr>
                <w:spacing w:val="1"/>
              </w:rPr>
              <w:t xml:space="preserve"> </w:t>
            </w:r>
            <w:r>
              <w:rPr>
                <w:spacing w:val="-2"/>
              </w:rPr>
              <w:t>PROCEDIMIENTO</w:t>
            </w:r>
          </w:p>
        </w:tc>
        <w:tc>
          <w:tcPr>
            <w:tcW w:w="6805" w:type="dxa"/>
          </w:tcPr>
          <w:p w14:paraId="7A2055A9" w14:textId="77777777" w:rsidR="00423A52" w:rsidRDefault="00341A7A">
            <w:pPr>
              <w:pStyle w:val="TableParagraph"/>
              <w:tabs>
                <w:tab w:val="left" w:pos="5376"/>
              </w:tabs>
              <w:spacing w:before="93"/>
              <w:ind w:right="57"/>
            </w:pPr>
            <w:r>
              <w:t>GREF-PR-001-PROCEDIMIENTO</w:t>
            </w:r>
            <w:r>
              <w:rPr>
                <w:spacing w:val="40"/>
              </w:rPr>
              <w:t xml:space="preserve"> </w:t>
            </w:r>
            <w:r>
              <w:t>INGRESO</w:t>
            </w:r>
            <w:r>
              <w:rPr>
                <w:spacing w:val="40"/>
              </w:rPr>
              <w:t xml:space="preserve"> </w:t>
            </w:r>
            <w:r>
              <w:t>POR</w:t>
            </w:r>
            <w:r>
              <w:rPr>
                <w:spacing w:val="40"/>
              </w:rPr>
              <w:t xml:space="preserve"> </w:t>
            </w:r>
            <w:r>
              <w:t xml:space="preserve">ADQUISICIÓN </w:t>
            </w:r>
            <w:r>
              <w:rPr>
                <w:spacing w:val="-5"/>
              </w:rPr>
              <w:t>DE</w:t>
            </w:r>
            <w:r>
              <w:tab/>
            </w:r>
            <w:r>
              <w:rPr>
                <w:spacing w:val="-2"/>
              </w:rPr>
              <w:t>ELEMENTOS</w:t>
            </w:r>
          </w:p>
          <w:p w14:paraId="45831F18" w14:textId="77777777" w:rsidR="00423A52" w:rsidRDefault="00341A7A">
            <w:pPr>
              <w:pStyle w:val="TableParagraph"/>
            </w:pPr>
            <w:r>
              <w:t>GREF-PR-002-PROCEDIMIENTO REGISTRO DE TRASLADOS O MOVIMIENTOS DE ELEMENTOS O BIENES</w:t>
            </w:r>
          </w:p>
        </w:tc>
      </w:tr>
      <w:tr w:rsidR="00423A52" w14:paraId="73EA5BB4" w14:textId="77777777">
        <w:trPr>
          <w:trHeight w:val="302"/>
        </w:trPr>
        <w:tc>
          <w:tcPr>
            <w:tcW w:w="2830" w:type="dxa"/>
          </w:tcPr>
          <w:p w14:paraId="61E41761"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0661E066" w14:textId="77777777" w:rsidR="00423A52" w:rsidRDefault="00341A7A">
            <w:pPr>
              <w:pStyle w:val="TableParagraph"/>
              <w:spacing w:before="21"/>
            </w:pPr>
            <w:r>
              <w:t>COMPROBANTE</w:t>
            </w:r>
            <w:r>
              <w:rPr>
                <w:spacing w:val="-7"/>
              </w:rPr>
              <w:t xml:space="preserve"> </w:t>
            </w:r>
            <w:r>
              <w:t>DE</w:t>
            </w:r>
            <w:r>
              <w:rPr>
                <w:spacing w:val="-6"/>
              </w:rPr>
              <w:t xml:space="preserve"> </w:t>
            </w:r>
            <w:r>
              <w:t>INGRESO</w:t>
            </w:r>
            <w:r>
              <w:rPr>
                <w:spacing w:val="-4"/>
              </w:rPr>
              <w:t xml:space="preserve"> </w:t>
            </w:r>
            <w:r>
              <w:t>DE</w:t>
            </w:r>
            <w:r>
              <w:rPr>
                <w:spacing w:val="-8"/>
              </w:rPr>
              <w:t xml:space="preserve"> </w:t>
            </w:r>
            <w:r>
              <w:rPr>
                <w:spacing w:val="-2"/>
              </w:rPr>
              <w:t>BIENES</w:t>
            </w:r>
          </w:p>
        </w:tc>
      </w:tr>
      <w:tr w:rsidR="00423A52" w14:paraId="31DEB7E6" w14:textId="77777777">
        <w:trPr>
          <w:trHeight w:val="505"/>
        </w:trPr>
        <w:tc>
          <w:tcPr>
            <w:tcW w:w="2830" w:type="dxa"/>
          </w:tcPr>
          <w:p w14:paraId="00CD0081" w14:textId="77777777" w:rsidR="00423A52" w:rsidRDefault="00341A7A">
            <w:pPr>
              <w:pStyle w:val="TableParagraph"/>
              <w:spacing w:line="252" w:lineRule="exact"/>
            </w:pPr>
            <w:r>
              <w:t xml:space="preserve">1.5 NIVEL DE </w:t>
            </w:r>
            <w:r>
              <w:rPr>
                <w:spacing w:val="-2"/>
              </w:rPr>
              <w:t>DESCRIPCIÓN</w:t>
            </w:r>
          </w:p>
        </w:tc>
        <w:tc>
          <w:tcPr>
            <w:tcW w:w="6805" w:type="dxa"/>
          </w:tcPr>
          <w:p w14:paraId="53990EEF" w14:textId="77777777" w:rsidR="00423A52" w:rsidRDefault="00341A7A">
            <w:pPr>
              <w:pStyle w:val="TableParagraph"/>
              <w:spacing w:before="122"/>
            </w:pPr>
            <w:r>
              <w:rPr>
                <w:spacing w:val="-2"/>
              </w:rPr>
              <w:t>Subserie</w:t>
            </w:r>
          </w:p>
        </w:tc>
      </w:tr>
      <w:tr w:rsidR="00423A52" w14:paraId="1E56BB5C" w14:textId="77777777">
        <w:trPr>
          <w:trHeight w:val="299"/>
        </w:trPr>
        <w:tc>
          <w:tcPr>
            <w:tcW w:w="9635" w:type="dxa"/>
            <w:gridSpan w:val="2"/>
            <w:shd w:val="clear" w:color="auto" w:fill="538235"/>
          </w:tcPr>
          <w:p w14:paraId="4841C606"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010F2827" w14:textId="77777777">
        <w:trPr>
          <w:trHeight w:val="1012"/>
        </w:trPr>
        <w:tc>
          <w:tcPr>
            <w:tcW w:w="2830" w:type="dxa"/>
          </w:tcPr>
          <w:p w14:paraId="005E7079" w14:textId="77777777" w:rsidR="00423A52" w:rsidRDefault="00423A52">
            <w:pPr>
              <w:pStyle w:val="TableParagraph"/>
              <w:spacing w:before="123"/>
              <w:ind w:left="0"/>
              <w:rPr>
                <w:rFonts w:ascii="Arial"/>
                <w:b/>
              </w:rPr>
            </w:pPr>
          </w:p>
          <w:p w14:paraId="420D8056" w14:textId="77777777" w:rsidR="00423A52" w:rsidRDefault="00341A7A">
            <w:pPr>
              <w:pStyle w:val="TableParagraph"/>
            </w:pPr>
            <w:r>
              <w:t>2.1</w:t>
            </w:r>
            <w:r>
              <w:rPr>
                <w:spacing w:val="1"/>
              </w:rPr>
              <w:t xml:space="preserve"> </w:t>
            </w:r>
            <w:r>
              <w:rPr>
                <w:spacing w:val="-2"/>
              </w:rPr>
              <w:t>DEFINICIÓN</w:t>
            </w:r>
          </w:p>
        </w:tc>
        <w:tc>
          <w:tcPr>
            <w:tcW w:w="6805" w:type="dxa"/>
          </w:tcPr>
          <w:p w14:paraId="1B014DCB" w14:textId="77777777" w:rsidR="00423A52" w:rsidRDefault="00341A7A">
            <w:pPr>
              <w:pStyle w:val="TableParagraph"/>
              <w:ind w:right="58"/>
              <w:jc w:val="both"/>
            </w:pPr>
            <w:r>
              <w:t>La subserie contiene la documentación que da cuenta de los movimientos realizados cuando se ingresan bienes al almacén bien sea</w:t>
            </w:r>
            <w:r>
              <w:rPr>
                <w:spacing w:val="19"/>
              </w:rPr>
              <w:t xml:space="preserve"> </w:t>
            </w:r>
            <w:r>
              <w:t>por</w:t>
            </w:r>
            <w:r>
              <w:rPr>
                <w:spacing w:val="19"/>
              </w:rPr>
              <w:t xml:space="preserve"> </w:t>
            </w:r>
            <w:r>
              <w:t>compra,</w:t>
            </w:r>
            <w:r>
              <w:rPr>
                <w:spacing w:val="18"/>
              </w:rPr>
              <w:t xml:space="preserve"> </w:t>
            </w:r>
            <w:r>
              <w:t>por</w:t>
            </w:r>
            <w:r>
              <w:rPr>
                <w:spacing w:val="19"/>
              </w:rPr>
              <w:t xml:space="preserve"> </w:t>
            </w:r>
            <w:r>
              <w:t>devolución</w:t>
            </w:r>
            <w:r>
              <w:rPr>
                <w:spacing w:val="20"/>
              </w:rPr>
              <w:t xml:space="preserve"> </w:t>
            </w:r>
            <w:r>
              <w:t>de</w:t>
            </w:r>
            <w:r>
              <w:rPr>
                <w:spacing w:val="19"/>
              </w:rPr>
              <w:t xml:space="preserve"> </w:t>
            </w:r>
            <w:r>
              <w:t>alguna</w:t>
            </w:r>
            <w:r>
              <w:rPr>
                <w:spacing w:val="18"/>
              </w:rPr>
              <w:t xml:space="preserve"> </w:t>
            </w:r>
            <w:r>
              <w:t>dependencia/proceso</w:t>
            </w:r>
            <w:r>
              <w:rPr>
                <w:spacing w:val="18"/>
              </w:rPr>
              <w:t xml:space="preserve"> </w:t>
            </w:r>
            <w:r>
              <w:rPr>
                <w:spacing w:val="-10"/>
              </w:rPr>
              <w:t>o</w:t>
            </w:r>
          </w:p>
          <w:p w14:paraId="1C1231DA" w14:textId="77777777" w:rsidR="00423A52" w:rsidRDefault="00341A7A">
            <w:pPr>
              <w:pStyle w:val="TableParagraph"/>
              <w:spacing w:line="236" w:lineRule="exact"/>
              <w:jc w:val="both"/>
            </w:pPr>
            <w:r>
              <w:t>por</w:t>
            </w:r>
            <w:r>
              <w:rPr>
                <w:spacing w:val="-1"/>
              </w:rPr>
              <w:t xml:space="preserve"> </w:t>
            </w:r>
            <w:r>
              <w:rPr>
                <w:spacing w:val="-2"/>
              </w:rPr>
              <w:t>sobrante</w:t>
            </w:r>
          </w:p>
        </w:tc>
      </w:tr>
      <w:tr w:rsidR="00423A52" w14:paraId="2958C7E5" w14:textId="77777777">
        <w:trPr>
          <w:trHeight w:val="599"/>
        </w:trPr>
        <w:tc>
          <w:tcPr>
            <w:tcW w:w="2830" w:type="dxa"/>
          </w:tcPr>
          <w:p w14:paraId="3D841D3C" w14:textId="77777777" w:rsidR="00423A52" w:rsidRDefault="00341A7A">
            <w:pPr>
              <w:pStyle w:val="TableParagraph"/>
              <w:spacing w:before="43"/>
            </w:pPr>
            <w:r>
              <w:t xml:space="preserve">2.2 TIPOS </w:t>
            </w:r>
            <w:r>
              <w:rPr>
                <w:spacing w:val="-2"/>
              </w:rPr>
              <w:t>DOCUMENTALES</w:t>
            </w:r>
          </w:p>
        </w:tc>
        <w:tc>
          <w:tcPr>
            <w:tcW w:w="6805" w:type="dxa"/>
          </w:tcPr>
          <w:p w14:paraId="10626210" w14:textId="77777777" w:rsidR="00423A52" w:rsidRDefault="00341A7A">
            <w:pPr>
              <w:pStyle w:val="TableParagraph"/>
              <w:numPr>
                <w:ilvl w:val="0"/>
                <w:numId w:val="100"/>
              </w:numPr>
              <w:tabs>
                <w:tab w:val="left" w:pos="207"/>
              </w:tabs>
              <w:spacing w:before="170"/>
              <w:ind w:left="207" w:hanging="138"/>
            </w:pPr>
            <w:r>
              <w:t>Comprobante</w:t>
            </w:r>
            <w:r>
              <w:rPr>
                <w:spacing w:val="-7"/>
              </w:rPr>
              <w:t xml:space="preserve"> </w:t>
            </w:r>
            <w:r>
              <w:t>de</w:t>
            </w:r>
            <w:r>
              <w:rPr>
                <w:spacing w:val="-5"/>
              </w:rPr>
              <w:t xml:space="preserve"> </w:t>
            </w:r>
            <w:r>
              <w:t>ingreso</w:t>
            </w:r>
            <w:r>
              <w:rPr>
                <w:spacing w:val="-5"/>
              </w:rPr>
              <w:t xml:space="preserve"> </w:t>
            </w:r>
            <w:r>
              <w:t>de</w:t>
            </w:r>
            <w:r>
              <w:rPr>
                <w:spacing w:val="-5"/>
              </w:rPr>
              <w:t xml:space="preserve"> </w:t>
            </w:r>
            <w:r>
              <w:rPr>
                <w:spacing w:val="-2"/>
              </w:rPr>
              <w:t>bienes</w:t>
            </w:r>
          </w:p>
        </w:tc>
      </w:tr>
      <w:tr w:rsidR="00423A52" w14:paraId="74B0B3E8" w14:textId="77777777">
        <w:trPr>
          <w:trHeight w:val="300"/>
        </w:trPr>
        <w:tc>
          <w:tcPr>
            <w:tcW w:w="9635" w:type="dxa"/>
            <w:gridSpan w:val="2"/>
            <w:shd w:val="clear" w:color="auto" w:fill="538235"/>
          </w:tcPr>
          <w:p w14:paraId="4DF96BFD" w14:textId="77777777" w:rsidR="00423A52" w:rsidRDefault="00341A7A">
            <w:pPr>
              <w:pStyle w:val="TableParagraph"/>
              <w:spacing w:before="46" w:line="234" w:lineRule="exact"/>
              <w:ind w:left="3929"/>
            </w:pPr>
            <w:r>
              <w:t>3.</w:t>
            </w:r>
            <w:r>
              <w:rPr>
                <w:spacing w:val="1"/>
              </w:rPr>
              <w:t xml:space="preserve"> </w:t>
            </w:r>
            <w:r>
              <w:rPr>
                <w:spacing w:val="-2"/>
              </w:rPr>
              <w:t>DESCRIPCIÓN</w:t>
            </w:r>
          </w:p>
        </w:tc>
      </w:tr>
      <w:tr w:rsidR="00423A52" w14:paraId="344D07A8" w14:textId="77777777">
        <w:trPr>
          <w:trHeight w:val="299"/>
        </w:trPr>
        <w:tc>
          <w:tcPr>
            <w:tcW w:w="2830" w:type="dxa"/>
          </w:tcPr>
          <w:p w14:paraId="39F2B3CF"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2EE8CEA9" w14:textId="77777777" w:rsidR="00423A52" w:rsidRDefault="00341A7A">
            <w:pPr>
              <w:pStyle w:val="TableParagraph"/>
              <w:spacing w:before="21"/>
            </w:pPr>
            <w:r>
              <w:t>Comprobante</w:t>
            </w:r>
            <w:r>
              <w:rPr>
                <w:spacing w:val="-5"/>
              </w:rPr>
              <w:t xml:space="preserve"> </w:t>
            </w:r>
            <w:r>
              <w:t>de</w:t>
            </w:r>
            <w:r>
              <w:rPr>
                <w:spacing w:val="-6"/>
              </w:rPr>
              <w:t xml:space="preserve"> </w:t>
            </w:r>
            <w:r>
              <w:t>Ingreso</w:t>
            </w:r>
            <w:r>
              <w:rPr>
                <w:spacing w:val="-7"/>
              </w:rPr>
              <w:t xml:space="preserve"> </w:t>
            </w:r>
            <w:r>
              <w:t>de</w:t>
            </w:r>
            <w:r>
              <w:rPr>
                <w:spacing w:val="-4"/>
              </w:rPr>
              <w:t xml:space="preserve"> </w:t>
            </w:r>
            <w:r>
              <w:rPr>
                <w:spacing w:val="-2"/>
              </w:rPr>
              <w:t>Bienes</w:t>
            </w:r>
          </w:p>
        </w:tc>
      </w:tr>
      <w:tr w:rsidR="00423A52" w14:paraId="433FA7BC" w14:textId="77777777">
        <w:trPr>
          <w:trHeight w:val="506"/>
        </w:trPr>
        <w:tc>
          <w:tcPr>
            <w:tcW w:w="2830" w:type="dxa"/>
          </w:tcPr>
          <w:p w14:paraId="0A2B7ED8"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41ADCA88" w14:textId="77777777" w:rsidR="00423A52" w:rsidRDefault="00341A7A">
            <w:pPr>
              <w:pStyle w:val="TableParagraph"/>
              <w:spacing w:before="124"/>
            </w:pPr>
            <w:r>
              <w:t>Comprobante,</w:t>
            </w:r>
            <w:r>
              <w:rPr>
                <w:spacing w:val="-8"/>
              </w:rPr>
              <w:t xml:space="preserve"> </w:t>
            </w:r>
            <w:r>
              <w:t>Movimientos</w:t>
            </w:r>
            <w:r>
              <w:rPr>
                <w:spacing w:val="-7"/>
              </w:rPr>
              <w:t xml:space="preserve"> </w:t>
            </w:r>
            <w:r>
              <w:t>de</w:t>
            </w:r>
            <w:r>
              <w:rPr>
                <w:spacing w:val="-8"/>
              </w:rPr>
              <w:t xml:space="preserve"> </w:t>
            </w:r>
            <w:r>
              <w:rPr>
                <w:spacing w:val="-2"/>
              </w:rPr>
              <w:t>Ingreso.</w:t>
            </w:r>
          </w:p>
        </w:tc>
      </w:tr>
      <w:tr w:rsidR="00423A52" w14:paraId="75616F07" w14:textId="77777777">
        <w:trPr>
          <w:trHeight w:val="597"/>
        </w:trPr>
        <w:tc>
          <w:tcPr>
            <w:tcW w:w="9635" w:type="dxa"/>
            <w:gridSpan w:val="2"/>
            <w:tcBorders>
              <w:left w:val="nil"/>
              <w:right w:val="nil"/>
            </w:tcBorders>
          </w:tcPr>
          <w:p w14:paraId="7C12B973" w14:textId="77777777" w:rsidR="00423A52" w:rsidRDefault="00423A52">
            <w:pPr>
              <w:pStyle w:val="TableParagraph"/>
              <w:ind w:left="0"/>
              <w:rPr>
                <w:rFonts w:ascii="Times New Roman"/>
                <w:sz w:val="20"/>
              </w:rPr>
            </w:pPr>
          </w:p>
        </w:tc>
      </w:tr>
      <w:tr w:rsidR="00423A52" w14:paraId="6EE0AFBC" w14:textId="77777777">
        <w:trPr>
          <w:trHeight w:val="302"/>
        </w:trPr>
        <w:tc>
          <w:tcPr>
            <w:tcW w:w="9635" w:type="dxa"/>
            <w:gridSpan w:val="2"/>
            <w:shd w:val="clear" w:color="auto" w:fill="538235"/>
          </w:tcPr>
          <w:p w14:paraId="35ED624B"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bl>
    <w:p w14:paraId="3CC2ACFE" w14:textId="77777777" w:rsidR="00423A52" w:rsidRDefault="00423A52">
      <w:pPr>
        <w:pStyle w:val="TableParagraph"/>
        <w:spacing w:line="237" w:lineRule="exact"/>
        <w:sectPr w:rsidR="00423A52">
          <w:pgSz w:w="12240" w:h="15840"/>
          <w:pgMar w:top="2100" w:right="850" w:bottom="1920" w:left="1133" w:header="713" w:footer="1726" w:gutter="0"/>
          <w:cols w:space="720"/>
        </w:sectPr>
      </w:pPr>
    </w:p>
    <w:p w14:paraId="1373631E"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12F5A0E" w14:textId="77777777">
        <w:trPr>
          <w:trHeight w:val="299"/>
        </w:trPr>
        <w:tc>
          <w:tcPr>
            <w:tcW w:w="2830" w:type="dxa"/>
            <w:tcBorders>
              <w:top w:val="nil"/>
            </w:tcBorders>
          </w:tcPr>
          <w:p w14:paraId="4CAE3D61"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Borders>
              <w:top w:val="nil"/>
            </w:tcBorders>
          </w:tcPr>
          <w:p w14:paraId="53759704" w14:textId="77777777" w:rsidR="00423A52" w:rsidRDefault="00341A7A">
            <w:pPr>
              <w:pStyle w:val="TableParagraph"/>
              <w:spacing w:before="21"/>
            </w:pPr>
            <w:r>
              <w:t>SECRETARIA</w:t>
            </w:r>
            <w:r>
              <w:rPr>
                <w:spacing w:val="-9"/>
              </w:rPr>
              <w:t xml:space="preserve"> </w:t>
            </w:r>
            <w:r>
              <w:rPr>
                <w:spacing w:val="-2"/>
              </w:rPr>
              <w:t>GENERAL</w:t>
            </w:r>
          </w:p>
        </w:tc>
      </w:tr>
      <w:tr w:rsidR="00423A52" w14:paraId="42E28B0D" w14:textId="77777777">
        <w:trPr>
          <w:trHeight w:val="299"/>
        </w:trPr>
        <w:tc>
          <w:tcPr>
            <w:tcW w:w="2830" w:type="dxa"/>
          </w:tcPr>
          <w:p w14:paraId="709EB09C" w14:textId="77777777" w:rsidR="00423A52" w:rsidRDefault="00341A7A">
            <w:pPr>
              <w:pStyle w:val="TableParagraph"/>
              <w:spacing w:before="21"/>
            </w:pPr>
            <w:r>
              <w:t>1.2</w:t>
            </w:r>
            <w:r>
              <w:rPr>
                <w:spacing w:val="1"/>
              </w:rPr>
              <w:t xml:space="preserve"> </w:t>
            </w:r>
            <w:r>
              <w:rPr>
                <w:spacing w:val="-2"/>
              </w:rPr>
              <w:t>PROCESO</w:t>
            </w:r>
          </w:p>
        </w:tc>
        <w:tc>
          <w:tcPr>
            <w:tcW w:w="6805" w:type="dxa"/>
          </w:tcPr>
          <w:p w14:paraId="12EA5599" w14:textId="77777777" w:rsidR="00423A52" w:rsidRDefault="00341A7A">
            <w:pPr>
              <w:pStyle w:val="TableParagraph"/>
              <w:spacing w:before="21"/>
            </w:pPr>
            <w:r>
              <w:t>GESTION</w:t>
            </w:r>
            <w:r>
              <w:rPr>
                <w:spacing w:val="-6"/>
              </w:rPr>
              <w:t xml:space="preserve"> </w:t>
            </w:r>
            <w:r>
              <w:t>DE</w:t>
            </w:r>
            <w:r>
              <w:rPr>
                <w:spacing w:val="-4"/>
              </w:rPr>
              <w:t xml:space="preserve"> </w:t>
            </w:r>
            <w:r>
              <w:t>RECURSOS</w:t>
            </w:r>
            <w:r>
              <w:rPr>
                <w:spacing w:val="-5"/>
              </w:rPr>
              <w:t xml:space="preserve"> </w:t>
            </w:r>
            <w:r>
              <w:rPr>
                <w:spacing w:val="-2"/>
              </w:rPr>
              <w:t>FISICOS</w:t>
            </w:r>
          </w:p>
        </w:tc>
      </w:tr>
      <w:tr w:rsidR="00423A52" w14:paraId="45B2BDAA" w14:textId="77777777">
        <w:trPr>
          <w:trHeight w:val="1202"/>
        </w:trPr>
        <w:tc>
          <w:tcPr>
            <w:tcW w:w="2830" w:type="dxa"/>
          </w:tcPr>
          <w:p w14:paraId="07FD3B9B" w14:textId="77777777" w:rsidR="00423A52" w:rsidRDefault="00423A52">
            <w:pPr>
              <w:pStyle w:val="TableParagraph"/>
              <w:spacing w:before="219"/>
              <w:ind w:left="0"/>
              <w:rPr>
                <w:rFonts w:ascii="Arial"/>
                <w:b/>
              </w:rPr>
            </w:pPr>
          </w:p>
          <w:p w14:paraId="18E46089" w14:textId="77777777" w:rsidR="00423A52" w:rsidRDefault="00341A7A">
            <w:pPr>
              <w:pStyle w:val="TableParagraph"/>
            </w:pPr>
            <w:r>
              <w:t>1.3</w:t>
            </w:r>
            <w:r>
              <w:rPr>
                <w:spacing w:val="1"/>
              </w:rPr>
              <w:t xml:space="preserve"> </w:t>
            </w:r>
            <w:r>
              <w:rPr>
                <w:spacing w:val="-2"/>
              </w:rPr>
              <w:t>PROCEDIMIENTO</w:t>
            </w:r>
          </w:p>
        </w:tc>
        <w:tc>
          <w:tcPr>
            <w:tcW w:w="6805" w:type="dxa"/>
          </w:tcPr>
          <w:p w14:paraId="0C58163B" w14:textId="77777777" w:rsidR="00423A52" w:rsidRDefault="00341A7A">
            <w:pPr>
              <w:pStyle w:val="TableParagraph"/>
              <w:tabs>
                <w:tab w:val="left" w:pos="5376"/>
              </w:tabs>
              <w:spacing w:before="93"/>
              <w:ind w:right="57"/>
            </w:pPr>
            <w:r>
              <w:t>GREF-PR-001-PROCEDIMIENTO</w:t>
            </w:r>
            <w:r>
              <w:rPr>
                <w:spacing w:val="40"/>
              </w:rPr>
              <w:t xml:space="preserve"> </w:t>
            </w:r>
            <w:r>
              <w:t>INGRESO</w:t>
            </w:r>
            <w:r>
              <w:rPr>
                <w:spacing w:val="40"/>
              </w:rPr>
              <w:t xml:space="preserve"> </w:t>
            </w:r>
            <w:r>
              <w:t>POR</w:t>
            </w:r>
            <w:r>
              <w:rPr>
                <w:spacing w:val="40"/>
              </w:rPr>
              <w:t xml:space="preserve"> </w:t>
            </w:r>
            <w:r>
              <w:t xml:space="preserve">ADQUISICIÓN </w:t>
            </w:r>
            <w:r>
              <w:rPr>
                <w:spacing w:val="-5"/>
              </w:rPr>
              <w:t>DE</w:t>
            </w:r>
            <w:r>
              <w:tab/>
            </w:r>
            <w:r>
              <w:rPr>
                <w:spacing w:val="-2"/>
              </w:rPr>
              <w:t>ELEMENTOS</w:t>
            </w:r>
          </w:p>
          <w:p w14:paraId="2A597A3A" w14:textId="77777777" w:rsidR="00423A52" w:rsidRDefault="00341A7A">
            <w:pPr>
              <w:pStyle w:val="TableParagraph"/>
              <w:spacing w:before="1"/>
            </w:pPr>
            <w:r>
              <w:t>GREF-PR-002-PROCEDIMIENTO REGISTRO DE TRASLADOS O MOVIMIENTOS DE ELEMENTOS O BIENES</w:t>
            </w:r>
          </w:p>
        </w:tc>
      </w:tr>
      <w:tr w:rsidR="00423A52" w14:paraId="0FFDEF9A" w14:textId="77777777">
        <w:trPr>
          <w:trHeight w:val="299"/>
        </w:trPr>
        <w:tc>
          <w:tcPr>
            <w:tcW w:w="2830" w:type="dxa"/>
          </w:tcPr>
          <w:p w14:paraId="7522FE3E"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Borders>
              <w:right w:val="nil"/>
            </w:tcBorders>
          </w:tcPr>
          <w:p w14:paraId="5A808868" w14:textId="77777777" w:rsidR="00423A52" w:rsidRDefault="00341A7A">
            <w:pPr>
              <w:pStyle w:val="TableParagraph"/>
              <w:spacing w:before="21"/>
            </w:pPr>
            <w:r>
              <w:t>COMPROBANTES</w:t>
            </w:r>
            <w:r>
              <w:rPr>
                <w:spacing w:val="-7"/>
              </w:rPr>
              <w:t xml:space="preserve"> </w:t>
            </w:r>
            <w:r>
              <w:t>DE</w:t>
            </w:r>
            <w:r>
              <w:rPr>
                <w:spacing w:val="-7"/>
              </w:rPr>
              <w:t xml:space="preserve"> </w:t>
            </w:r>
            <w:r>
              <w:t>REINTEGRO</w:t>
            </w:r>
            <w:r>
              <w:rPr>
                <w:spacing w:val="-8"/>
              </w:rPr>
              <w:t xml:space="preserve"> </w:t>
            </w:r>
            <w:r>
              <w:t>DE</w:t>
            </w:r>
            <w:r>
              <w:rPr>
                <w:spacing w:val="-6"/>
              </w:rPr>
              <w:t xml:space="preserve"> </w:t>
            </w:r>
            <w:r>
              <w:rPr>
                <w:spacing w:val="-2"/>
              </w:rPr>
              <w:t>BIENES</w:t>
            </w:r>
          </w:p>
        </w:tc>
      </w:tr>
      <w:tr w:rsidR="00423A52" w14:paraId="4207EA97" w14:textId="77777777">
        <w:trPr>
          <w:trHeight w:val="506"/>
        </w:trPr>
        <w:tc>
          <w:tcPr>
            <w:tcW w:w="2830" w:type="dxa"/>
          </w:tcPr>
          <w:p w14:paraId="1BDD970D" w14:textId="77777777" w:rsidR="00423A52" w:rsidRDefault="00341A7A">
            <w:pPr>
              <w:pStyle w:val="TableParagraph"/>
              <w:spacing w:line="252" w:lineRule="exact"/>
            </w:pPr>
            <w:r>
              <w:t xml:space="preserve">1.5 NIVEL DE </w:t>
            </w:r>
            <w:r>
              <w:rPr>
                <w:spacing w:val="-2"/>
              </w:rPr>
              <w:t>DESCRIPCIÓN</w:t>
            </w:r>
          </w:p>
        </w:tc>
        <w:tc>
          <w:tcPr>
            <w:tcW w:w="6805" w:type="dxa"/>
          </w:tcPr>
          <w:p w14:paraId="1EF898BA" w14:textId="77777777" w:rsidR="00423A52" w:rsidRDefault="00341A7A">
            <w:pPr>
              <w:pStyle w:val="TableParagraph"/>
              <w:spacing w:before="124"/>
            </w:pPr>
            <w:r>
              <w:rPr>
                <w:spacing w:val="-2"/>
              </w:rPr>
              <w:t>Subserie</w:t>
            </w:r>
          </w:p>
        </w:tc>
      </w:tr>
      <w:tr w:rsidR="00423A52" w14:paraId="029AF945" w14:textId="77777777">
        <w:trPr>
          <w:trHeight w:val="299"/>
        </w:trPr>
        <w:tc>
          <w:tcPr>
            <w:tcW w:w="9635" w:type="dxa"/>
            <w:gridSpan w:val="2"/>
            <w:shd w:val="clear" w:color="auto" w:fill="538235"/>
          </w:tcPr>
          <w:p w14:paraId="44BF8696"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4D74E673" w14:textId="77777777">
        <w:trPr>
          <w:trHeight w:val="1012"/>
        </w:trPr>
        <w:tc>
          <w:tcPr>
            <w:tcW w:w="2830" w:type="dxa"/>
          </w:tcPr>
          <w:p w14:paraId="0E597834" w14:textId="77777777" w:rsidR="00423A52" w:rsidRDefault="00423A52">
            <w:pPr>
              <w:pStyle w:val="TableParagraph"/>
              <w:spacing w:before="123"/>
              <w:ind w:left="0"/>
              <w:rPr>
                <w:rFonts w:ascii="Arial"/>
                <w:b/>
              </w:rPr>
            </w:pPr>
          </w:p>
          <w:p w14:paraId="196515D9" w14:textId="77777777" w:rsidR="00423A52" w:rsidRDefault="00341A7A">
            <w:pPr>
              <w:pStyle w:val="TableParagraph"/>
            </w:pPr>
            <w:r>
              <w:t>2.1</w:t>
            </w:r>
            <w:r>
              <w:rPr>
                <w:spacing w:val="1"/>
              </w:rPr>
              <w:t xml:space="preserve"> </w:t>
            </w:r>
            <w:r>
              <w:rPr>
                <w:spacing w:val="-2"/>
              </w:rPr>
              <w:t>DEFINICIÓN</w:t>
            </w:r>
          </w:p>
        </w:tc>
        <w:tc>
          <w:tcPr>
            <w:tcW w:w="6805" w:type="dxa"/>
          </w:tcPr>
          <w:p w14:paraId="5603DDBA" w14:textId="77777777" w:rsidR="00423A52" w:rsidRDefault="00341A7A">
            <w:pPr>
              <w:pStyle w:val="TableParagraph"/>
              <w:spacing w:line="242" w:lineRule="auto"/>
            </w:pPr>
            <w:r>
              <w:t>La</w:t>
            </w:r>
            <w:r>
              <w:rPr>
                <w:spacing w:val="78"/>
              </w:rPr>
              <w:t xml:space="preserve"> </w:t>
            </w:r>
            <w:r>
              <w:t>subserie</w:t>
            </w:r>
            <w:r>
              <w:rPr>
                <w:spacing w:val="78"/>
              </w:rPr>
              <w:t xml:space="preserve"> </w:t>
            </w:r>
            <w:r>
              <w:t>contiene</w:t>
            </w:r>
            <w:r>
              <w:rPr>
                <w:spacing w:val="79"/>
              </w:rPr>
              <w:t xml:space="preserve"> </w:t>
            </w:r>
            <w:r>
              <w:t>la</w:t>
            </w:r>
            <w:r>
              <w:rPr>
                <w:spacing w:val="79"/>
              </w:rPr>
              <w:t xml:space="preserve"> </w:t>
            </w:r>
            <w:r>
              <w:t>documentación</w:t>
            </w:r>
            <w:r>
              <w:rPr>
                <w:spacing w:val="78"/>
              </w:rPr>
              <w:t xml:space="preserve"> </w:t>
            </w:r>
            <w:r>
              <w:t>que</w:t>
            </w:r>
            <w:r>
              <w:rPr>
                <w:spacing w:val="73"/>
              </w:rPr>
              <w:t xml:space="preserve"> </w:t>
            </w:r>
            <w:r>
              <w:t>da</w:t>
            </w:r>
            <w:r>
              <w:rPr>
                <w:spacing w:val="78"/>
              </w:rPr>
              <w:t xml:space="preserve"> </w:t>
            </w:r>
            <w:r>
              <w:t>cuenta</w:t>
            </w:r>
            <w:r>
              <w:rPr>
                <w:spacing w:val="79"/>
              </w:rPr>
              <w:t xml:space="preserve"> </w:t>
            </w:r>
            <w:r>
              <w:t>de</w:t>
            </w:r>
            <w:r>
              <w:rPr>
                <w:spacing w:val="78"/>
              </w:rPr>
              <w:t xml:space="preserve"> </w:t>
            </w:r>
            <w:r>
              <w:t>los movimientos</w:t>
            </w:r>
            <w:r>
              <w:rPr>
                <w:spacing w:val="-6"/>
              </w:rPr>
              <w:t xml:space="preserve"> </w:t>
            </w:r>
            <w:r>
              <w:t>de</w:t>
            </w:r>
            <w:r>
              <w:rPr>
                <w:spacing w:val="-8"/>
              </w:rPr>
              <w:t xml:space="preserve"> </w:t>
            </w:r>
            <w:r>
              <w:t>almacén</w:t>
            </w:r>
            <w:r>
              <w:rPr>
                <w:spacing w:val="-8"/>
              </w:rPr>
              <w:t xml:space="preserve"> </w:t>
            </w:r>
            <w:r>
              <w:t>realizados</w:t>
            </w:r>
            <w:r>
              <w:rPr>
                <w:spacing w:val="-5"/>
              </w:rPr>
              <w:t xml:space="preserve"> </w:t>
            </w:r>
            <w:r>
              <w:t>cuando</w:t>
            </w:r>
            <w:r>
              <w:rPr>
                <w:spacing w:val="-6"/>
              </w:rPr>
              <w:t xml:space="preserve"> </w:t>
            </w:r>
            <w:r>
              <w:t>se</w:t>
            </w:r>
            <w:r>
              <w:rPr>
                <w:spacing w:val="-8"/>
              </w:rPr>
              <w:t xml:space="preserve"> </w:t>
            </w:r>
            <w:r>
              <w:t>ingresan</w:t>
            </w:r>
            <w:r>
              <w:rPr>
                <w:spacing w:val="-6"/>
              </w:rPr>
              <w:t xml:space="preserve"> </w:t>
            </w:r>
            <w:r>
              <w:t>bienes</w:t>
            </w:r>
            <w:r>
              <w:rPr>
                <w:spacing w:val="-7"/>
              </w:rPr>
              <w:t xml:space="preserve"> </w:t>
            </w:r>
            <w:r>
              <w:rPr>
                <w:spacing w:val="-4"/>
              </w:rPr>
              <w:t>bien</w:t>
            </w:r>
          </w:p>
          <w:p w14:paraId="6D5E15BD" w14:textId="77777777" w:rsidR="00423A52" w:rsidRDefault="00341A7A">
            <w:pPr>
              <w:pStyle w:val="TableParagraph"/>
              <w:spacing w:line="252" w:lineRule="exact"/>
            </w:pPr>
            <w:r>
              <w:t>sea</w:t>
            </w:r>
            <w:r>
              <w:rPr>
                <w:spacing w:val="75"/>
              </w:rPr>
              <w:t xml:space="preserve"> </w:t>
            </w:r>
            <w:r>
              <w:t>por</w:t>
            </w:r>
            <w:r>
              <w:rPr>
                <w:spacing w:val="74"/>
              </w:rPr>
              <w:t xml:space="preserve"> </w:t>
            </w:r>
            <w:r>
              <w:t>devolución</w:t>
            </w:r>
            <w:r>
              <w:rPr>
                <w:spacing w:val="75"/>
              </w:rPr>
              <w:t xml:space="preserve"> </w:t>
            </w:r>
            <w:r>
              <w:t>de</w:t>
            </w:r>
            <w:r>
              <w:rPr>
                <w:spacing w:val="40"/>
              </w:rPr>
              <w:t xml:space="preserve"> </w:t>
            </w:r>
            <w:r>
              <w:t>alguna</w:t>
            </w:r>
            <w:r>
              <w:rPr>
                <w:spacing w:val="40"/>
              </w:rPr>
              <w:t xml:space="preserve"> </w:t>
            </w:r>
            <w:r>
              <w:t>dependencia</w:t>
            </w:r>
            <w:r>
              <w:rPr>
                <w:spacing w:val="75"/>
              </w:rPr>
              <w:t xml:space="preserve"> </w:t>
            </w:r>
            <w:r>
              <w:t>y/o</w:t>
            </w:r>
            <w:r>
              <w:rPr>
                <w:spacing w:val="75"/>
              </w:rPr>
              <w:t xml:space="preserve"> </w:t>
            </w:r>
            <w:r>
              <w:t>proceso</w:t>
            </w:r>
            <w:r>
              <w:rPr>
                <w:spacing w:val="40"/>
              </w:rPr>
              <w:t xml:space="preserve"> </w:t>
            </w:r>
            <w:r>
              <w:t>o</w:t>
            </w:r>
            <w:r>
              <w:rPr>
                <w:spacing w:val="40"/>
              </w:rPr>
              <w:t xml:space="preserve"> </w:t>
            </w:r>
            <w:r>
              <w:t xml:space="preserve">por </w:t>
            </w:r>
            <w:r>
              <w:rPr>
                <w:spacing w:val="-2"/>
              </w:rPr>
              <w:t>sobrante</w:t>
            </w:r>
          </w:p>
        </w:tc>
      </w:tr>
      <w:tr w:rsidR="00423A52" w14:paraId="6A96BA12" w14:textId="77777777">
        <w:trPr>
          <w:trHeight w:val="550"/>
        </w:trPr>
        <w:tc>
          <w:tcPr>
            <w:tcW w:w="2830" w:type="dxa"/>
          </w:tcPr>
          <w:p w14:paraId="18B9AE1C" w14:textId="77777777" w:rsidR="00423A52" w:rsidRDefault="00341A7A">
            <w:pPr>
              <w:pStyle w:val="TableParagraph"/>
              <w:spacing w:before="19"/>
            </w:pPr>
            <w:r>
              <w:t xml:space="preserve">2.2 TIPOS </w:t>
            </w:r>
            <w:r>
              <w:rPr>
                <w:spacing w:val="-2"/>
              </w:rPr>
              <w:t>DOCUMENTALES</w:t>
            </w:r>
          </w:p>
        </w:tc>
        <w:tc>
          <w:tcPr>
            <w:tcW w:w="6805" w:type="dxa"/>
          </w:tcPr>
          <w:p w14:paraId="265923F7" w14:textId="77777777" w:rsidR="00423A52" w:rsidRDefault="00341A7A">
            <w:pPr>
              <w:pStyle w:val="TableParagraph"/>
              <w:numPr>
                <w:ilvl w:val="0"/>
                <w:numId w:val="99"/>
              </w:numPr>
              <w:tabs>
                <w:tab w:val="left" w:pos="207"/>
              </w:tabs>
              <w:spacing w:before="19" w:line="252" w:lineRule="exact"/>
              <w:ind w:left="207" w:hanging="138"/>
            </w:pPr>
            <w:r>
              <w:t>Solicitud</w:t>
            </w:r>
            <w:r>
              <w:rPr>
                <w:spacing w:val="-6"/>
              </w:rPr>
              <w:t xml:space="preserve"> </w:t>
            </w:r>
            <w:r>
              <w:t>de</w:t>
            </w:r>
            <w:r>
              <w:rPr>
                <w:spacing w:val="-5"/>
              </w:rPr>
              <w:t xml:space="preserve"> </w:t>
            </w:r>
            <w:r>
              <w:rPr>
                <w:spacing w:val="-2"/>
              </w:rPr>
              <w:t>reintegro</w:t>
            </w:r>
          </w:p>
          <w:p w14:paraId="44C5929F" w14:textId="77777777" w:rsidR="00423A52" w:rsidRDefault="00341A7A">
            <w:pPr>
              <w:pStyle w:val="TableParagraph"/>
              <w:numPr>
                <w:ilvl w:val="0"/>
                <w:numId w:val="99"/>
              </w:numPr>
              <w:tabs>
                <w:tab w:val="left" w:pos="207"/>
              </w:tabs>
              <w:spacing w:line="252" w:lineRule="exact"/>
              <w:ind w:left="207" w:hanging="138"/>
            </w:pPr>
            <w:r>
              <w:t>Comprobante</w:t>
            </w:r>
            <w:r>
              <w:rPr>
                <w:spacing w:val="-10"/>
              </w:rPr>
              <w:t xml:space="preserve"> </w:t>
            </w:r>
            <w:r>
              <w:t>reintegro</w:t>
            </w:r>
            <w:r>
              <w:rPr>
                <w:spacing w:val="-9"/>
              </w:rPr>
              <w:t xml:space="preserve"> </w:t>
            </w:r>
            <w:r>
              <w:t>de</w:t>
            </w:r>
            <w:r>
              <w:rPr>
                <w:spacing w:val="-7"/>
              </w:rPr>
              <w:t xml:space="preserve"> </w:t>
            </w:r>
            <w:r>
              <w:rPr>
                <w:spacing w:val="-2"/>
              </w:rPr>
              <w:t>bienes</w:t>
            </w:r>
          </w:p>
        </w:tc>
      </w:tr>
      <w:tr w:rsidR="00423A52" w14:paraId="00B10D2F" w14:textId="77777777">
        <w:trPr>
          <w:trHeight w:val="299"/>
        </w:trPr>
        <w:tc>
          <w:tcPr>
            <w:tcW w:w="9635" w:type="dxa"/>
            <w:gridSpan w:val="2"/>
            <w:shd w:val="clear" w:color="auto" w:fill="538235"/>
          </w:tcPr>
          <w:p w14:paraId="336D3C5A"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7393B1FC" w14:textId="77777777">
        <w:trPr>
          <w:trHeight w:val="299"/>
        </w:trPr>
        <w:tc>
          <w:tcPr>
            <w:tcW w:w="2830" w:type="dxa"/>
          </w:tcPr>
          <w:p w14:paraId="2353784D"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43AEC9A" w14:textId="77777777" w:rsidR="00423A52" w:rsidRDefault="00341A7A">
            <w:pPr>
              <w:pStyle w:val="TableParagraph"/>
              <w:spacing w:before="21"/>
            </w:pPr>
            <w:r>
              <w:t>Comprobantes</w:t>
            </w:r>
            <w:r>
              <w:rPr>
                <w:spacing w:val="-6"/>
              </w:rPr>
              <w:t xml:space="preserve"> </w:t>
            </w:r>
            <w:r>
              <w:t>de</w:t>
            </w:r>
            <w:r>
              <w:rPr>
                <w:spacing w:val="-7"/>
              </w:rPr>
              <w:t xml:space="preserve"> </w:t>
            </w:r>
            <w:r>
              <w:t>Reintegro</w:t>
            </w:r>
            <w:r>
              <w:rPr>
                <w:spacing w:val="-6"/>
              </w:rPr>
              <w:t xml:space="preserve"> </w:t>
            </w:r>
            <w:r>
              <w:t>de</w:t>
            </w:r>
            <w:r>
              <w:rPr>
                <w:spacing w:val="-7"/>
              </w:rPr>
              <w:t xml:space="preserve"> </w:t>
            </w:r>
            <w:r>
              <w:rPr>
                <w:spacing w:val="-2"/>
              </w:rPr>
              <w:t>Bienes</w:t>
            </w:r>
          </w:p>
        </w:tc>
      </w:tr>
      <w:tr w:rsidR="00423A52" w14:paraId="31ACD76B" w14:textId="77777777">
        <w:trPr>
          <w:trHeight w:val="505"/>
        </w:trPr>
        <w:tc>
          <w:tcPr>
            <w:tcW w:w="2830" w:type="dxa"/>
          </w:tcPr>
          <w:p w14:paraId="04201792"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5E34FBCD" w14:textId="77777777" w:rsidR="00423A52" w:rsidRDefault="00341A7A">
            <w:pPr>
              <w:pStyle w:val="TableParagraph"/>
              <w:spacing w:before="124"/>
            </w:pPr>
            <w:r>
              <w:t>Evidencia,</w:t>
            </w:r>
            <w:r>
              <w:rPr>
                <w:spacing w:val="-9"/>
              </w:rPr>
              <w:t xml:space="preserve"> </w:t>
            </w:r>
            <w:r>
              <w:t>Comprobante,</w:t>
            </w:r>
            <w:r>
              <w:rPr>
                <w:spacing w:val="-5"/>
              </w:rPr>
              <w:t xml:space="preserve"> </w:t>
            </w:r>
            <w:r>
              <w:t>Movimientos</w:t>
            </w:r>
            <w:r>
              <w:rPr>
                <w:spacing w:val="-8"/>
              </w:rPr>
              <w:t xml:space="preserve"> </w:t>
            </w:r>
            <w:r>
              <w:t>de</w:t>
            </w:r>
            <w:r>
              <w:rPr>
                <w:spacing w:val="-7"/>
              </w:rPr>
              <w:t xml:space="preserve"> </w:t>
            </w:r>
            <w:r>
              <w:t>Ingreso</w:t>
            </w:r>
            <w:r>
              <w:rPr>
                <w:spacing w:val="-7"/>
              </w:rPr>
              <w:t xml:space="preserve"> </w:t>
            </w:r>
            <w:r>
              <w:t>de</w:t>
            </w:r>
            <w:r>
              <w:rPr>
                <w:spacing w:val="-7"/>
              </w:rPr>
              <w:t xml:space="preserve"> </w:t>
            </w:r>
            <w:r>
              <w:rPr>
                <w:spacing w:val="-2"/>
              </w:rPr>
              <w:t>Bienes.</w:t>
            </w:r>
          </w:p>
        </w:tc>
      </w:tr>
      <w:tr w:rsidR="00423A52" w14:paraId="3F046A6F" w14:textId="77777777">
        <w:trPr>
          <w:trHeight w:val="478"/>
        </w:trPr>
        <w:tc>
          <w:tcPr>
            <w:tcW w:w="9635" w:type="dxa"/>
            <w:gridSpan w:val="2"/>
            <w:tcBorders>
              <w:left w:val="nil"/>
              <w:right w:val="nil"/>
            </w:tcBorders>
          </w:tcPr>
          <w:p w14:paraId="4ED0E595" w14:textId="77777777" w:rsidR="00423A52" w:rsidRDefault="00423A52">
            <w:pPr>
              <w:pStyle w:val="TableParagraph"/>
              <w:ind w:left="0"/>
              <w:rPr>
                <w:rFonts w:ascii="Times New Roman"/>
                <w:sz w:val="20"/>
              </w:rPr>
            </w:pPr>
          </w:p>
        </w:tc>
      </w:tr>
      <w:tr w:rsidR="00423A52" w14:paraId="257D7EDE" w14:textId="77777777">
        <w:trPr>
          <w:trHeight w:val="299"/>
        </w:trPr>
        <w:tc>
          <w:tcPr>
            <w:tcW w:w="9635" w:type="dxa"/>
            <w:gridSpan w:val="2"/>
            <w:shd w:val="clear" w:color="auto" w:fill="538235"/>
          </w:tcPr>
          <w:p w14:paraId="2773EDFB"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33D3FD49" w14:textId="77777777">
        <w:trPr>
          <w:trHeight w:val="299"/>
        </w:trPr>
        <w:tc>
          <w:tcPr>
            <w:tcW w:w="2830" w:type="dxa"/>
          </w:tcPr>
          <w:p w14:paraId="5A78C577"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63C569F" w14:textId="77777777" w:rsidR="00423A52" w:rsidRDefault="00341A7A">
            <w:pPr>
              <w:pStyle w:val="TableParagraph"/>
              <w:spacing w:before="21"/>
            </w:pPr>
            <w:r>
              <w:t>SECRETARIA</w:t>
            </w:r>
            <w:r>
              <w:rPr>
                <w:spacing w:val="-9"/>
              </w:rPr>
              <w:t xml:space="preserve"> </w:t>
            </w:r>
            <w:r>
              <w:rPr>
                <w:spacing w:val="-2"/>
              </w:rPr>
              <w:t>GENERAL</w:t>
            </w:r>
          </w:p>
        </w:tc>
      </w:tr>
      <w:tr w:rsidR="00423A52" w14:paraId="5BA91576" w14:textId="77777777">
        <w:trPr>
          <w:trHeight w:val="299"/>
        </w:trPr>
        <w:tc>
          <w:tcPr>
            <w:tcW w:w="2830" w:type="dxa"/>
          </w:tcPr>
          <w:p w14:paraId="66A8A618" w14:textId="77777777" w:rsidR="00423A52" w:rsidRDefault="00341A7A">
            <w:pPr>
              <w:pStyle w:val="TableParagraph"/>
              <w:spacing w:before="21"/>
            </w:pPr>
            <w:r>
              <w:t>1.2</w:t>
            </w:r>
            <w:r>
              <w:rPr>
                <w:spacing w:val="1"/>
              </w:rPr>
              <w:t xml:space="preserve"> </w:t>
            </w:r>
            <w:r>
              <w:rPr>
                <w:spacing w:val="-2"/>
              </w:rPr>
              <w:t>PROCESO</w:t>
            </w:r>
          </w:p>
        </w:tc>
        <w:tc>
          <w:tcPr>
            <w:tcW w:w="6805" w:type="dxa"/>
          </w:tcPr>
          <w:p w14:paraId="6EF8D8FB" w14:textId="77777777" w:rsidR="00423A52" w:rsidRDefault="00341A7A">
            <w:pPr>
              <w:pStyle w:val="TableParagraph"/>
              <w:spacing w:before="21"/>
            </w:pPr>
            <w:r>
              <w:t>GESTION</w:t>
            </w:r>
            <w:r>
              <w:rPr>
                <w:spacing w:val="-6"/>
              </w:rPr>
              <w:t xml:space="preserve"> </w:t>
            </w:r>
            <w:r>
              <w:t>DE</w:t>
            </w:r>
            <w:r>
              <w:rPr>
                <w:spacing w:val="-5"/>
              </w:rPr>
              <w:t xml:space="preserve"> </w:t>
            </w:r>
            <w:r>
              <w:t>RECURSOS</w:t>
            </w:r>
            <w:r>
              <w:rPr>
                <w:spacing w:val="-5"/>
              </w:rPr>
              <w:t xml:space="preserve"> </w:t>
            </w:r>
            <w:r>
              <w:rPr>
                <w:spacing w:val="-2"/>
              </w:rPr>
              <w:t>FISICOS</w:t>
            </w:r>
          </w:p>
        </w:tc>
      </w:tr>
      <w:tr w:rsidR="00423A52" w14:paraId="5B074485" w14:textId="77777777">
        <w:trPr>
          <w:trHeight w:val="1199"/>
        </w:trPr>
        <w:tc>
          <w:tcPr>
            <w:tcW w:w="2830" w:type="dxa"/>
          </w:tcPr>
          <w:p w14:paraId="00A92883" w14:textId="77777777" w:rsidR="00423A52" w:rsidRDefault="00423A52">
            <w:pPr>
              <w:pStyle w:val="TableParagraph"/>
              <w:spacing w:before="219"/>
              <w:ind w:left="0"/>
              <w:rPr>
                <w:rFonts w:ascii="Arial"/>
                <w:b/>
              </w:rPr>
            </w:pPr>
          </w:p>
          <w:p w14:paraId="7483D87E" w14:textId="77777777" w:rsidR="00423A52" w:rsidRDefault="00341A7A">
            <w:pPr>
              <w:pStyle w:val="TableParagraph"/>
            </w:pPr>
            <w:r>
              <w:t>1.3</w:t>
            </w:r>
            <w:r>
              <w:rPr>
                <w:spacing w:val="1"/>
              </w:rPr>
              <w:t xml:space="preserve"> </w:t>
            </w:r>
            <w:r>
              <w:rPr>
                <w:spacing w:val="-2"/>
              </w:rPr>
              <w:t>PROCEDIMIENTO</w:t>
            </w:r>
          </w:p>
        </w:tc>
        <w:tc>
          <w:tcPr>
            <w:tcW w:w="6805" w:type="dxa"/>
          </w:tcPr>
          <w:p w14:paraId="01154EBE" w14:textId="77777777" w:rsidR="00423A52" w:rsidRDefault="00341A7A">
            <w:pPr>
              <w:pStyle w:val="TableParagraph"/>
              <w:tabs>
                <w:tab w:val="left" w:pos="5376"/>
              </w:tabs>
              <w:spacing w:before="93"/>
              <w:ind w:right="57"/>
            </w:pPr>
            <w:r>
              <w:t>GREF-PR-001-PROCEDIMIENTO</w:t>
            </w:r>
            <w:r>
              <w:rPr>
                <w:spacing w:val="40"/>
              </w:rPr>
              <w:t xml:space="preserve"> </w:t>
            </w:r>
            <w:r>
              <w:t>INGRESO</w:t>
            </w:r>
            <w:r>
              <w:rPr>
                <w:spacing w:val="40"/>
              </w:rPr>
              <w:t xml:space="preserve"> </w:t>
            </w:r>
            <w:r>
              <w:t>POR</w:t>
            </w:r>
            <w:r>
              <w:rPr>
                <w:spacing w:val="40"/>
              </w:rPr>
              <w:t xml:space="preserve"> </w:t>
            </w:r>
            <w:r>
              <w:t xml:space="preserve">ADQUISICIÓN </w:t>
            </w:r>
            <w:r>
              <w:rPr>
                <w:spacing w:val="-5"/>
              </w:rPr>
              <w:t>DE</w:t>
            </w:r>
            <w:r>
              <w:tab/>
            </w:r>
            <w:r>
              <w:rPr>
                <w:spacing w:val="-2"/>
              </w:rPr>
              <w:t>ELEMENTOS</w:t>
            </w:r>
          </w:p>
          <w:p w14:paraId="297A7C82" w14:textId="77777777" w:rsidR="00423A52" w:rsidRDefault="00341A7A">
            <w:pPr>
              <w:pStyle w:val="TableParagraph"/>
            </w:pPr>
            <w:r>
              <w:t>GREF-PR-002-PROCEDIMIENTO REGISTRO DE TRASLADOS O MOVIMIENTOS DE ELEMENTOS O BIENES</w:t>
            </w:r>
          </w:p>
        </w:tc>
      </w:tr>
      <w:tr w:rsidR="00423A52" w14:paraId="64D0F9D4" w14:textId="77777777">
        <w:trPr>
          <w:trHeight w:val="302"/>
        </w:trPr>
        <w:tc>
          <w:tcPr>
            <w:tcW w:w="2830" w:type="dxa"/>
          </w:tcPr>
          <w:p w14:paraId="40DC779F"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64E5F410" w14:textId="77777777" w:rsidR="00423A52" w:rsidRDefault="00341A7A">
            <w:pPr>
              <w:pStyle w:val="TableParagraph"/>
              <w:spacing w:before="21"/>
            </w:pPr>
            <w:r>
              <w:t>COMPROBANTES</w:t>
            </w:r>
            <w:r>
              <w:rPr>
                <w:spacing w:val="-5"/>
              </w:rPr>
              <w:t xml:space="preserve"> </w:t>
            </w:r>
            <w:r>
              <w:t>DE</w:t>
            </w:r>
            <w:r>
              <w:rPr>
                <w:spacing w:val="-5"/>
              </w:rPr>
              <w:t xml:space="preserve"> </w:t>
            </w:r>
            <w:r>
              <w:t>SALIDA</w:t>
            </w:r>
            <w:r>
              <w:rPr>
                <w:spacing w:val="-6"/>
              </w:rPr>
              <w:t xml:space="preserve"> </w:t>
            </w:r>
            <w:r>
              <w:t>DE</w:t>
            </w:r>
            <w:r>
              <w:rPr>
                <w:spacing w:val="-4"/>
              </w:rPr>
              <w:t xml:space="preserve"> </w:t>
            </w:r>
            <w:r>
              <w:rPr>
                <w:spacing w:val="-2"/>
              </w:rPr>
              <w:t>BIENES</w:t>
            </w:r>
          </w:p>
        </w:tc>
      </w:tr>
      <w:tr w:rsidR="00423A52" w14:paraId="46FDE1E1" w14:textId="77777777">
        <w:trPr>
          <w:trHeight w:val="505"/>
        </w:trPr>
        <w:tc>
          <w:tcPr>
            <w:tcW w:w="2830" w:type="dxa"/>
          </w:tcPr>
          <w:p w14:paraId="400D290F" w14:textId="77777777" w:rsidR="00423A52" w:rsidRDefault="00341A7A">
            <w:pPr>
              <w:pStyle w:val="TableParagraph"/>
              <w:spacing w:line="252" w:lineRule="exact"/>
            </w:pPr>
            <w:r>
              <w:t xml:space="preserve">1.5 NIVEL DE </w:t>
            </w:r>
            <w:r>
              <w:rPr>
                <w:spacing w:val="-2"/>
              </w:rPr>
              <w:t>DESCRIPCIÓN</w:t>
            </w:r>
          </w:p>
        </w:tc>
        <w:tc>
          <w:tcPr>
            <w:tcW w:w="6805" w:type="dxa"/>
          </w:tcPr>
          <w:p w14:paraId="53ED05A1" w14:textId="77777777" w:rsidR="00423A52" w:rsidRDefault="00341A7A">
            <w:pPr>
              <w:pStyle w:val="TableParagraph"/>
              <w:spacing w:before="122"/>
            </w:pPr>
            <w:r>
              <w:rPr>
                <w:spacing w:val="-2"/>
              </w:rPr>
              <w:t>Subserie</w:t>
            </w:r>
          </w:p>
        </w:tc>
      </w:tr>
      <w:tr w:rsidR="00423A52" w14:paraId="72ACB6EA" w14:textId="77777777">
        <w:trPr>
          <w:trHeight w:val="300"/>
        </w:trPr>
        <w:tc>
          <w:tcPr>
            <w:tcW w:w="9635" w:type="dxa"/>
            <w:gridSpan w:val="2"/>
            <w:shd w:val="clear" w:color="auto" w:fill="538235"/>
          </w:tcPr>
          <w:p w14:paraId="14CF6043"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08207BD6" w14:textId="77777777">
        <w:trPr>
          <w:trHeight w:val="1199"/>
        </w:trPr>
        <w:tc>
          <w:tcPr>
            <w:tcW w:w="2830" w:type="dxa"/>
          </w:tcPr>
          <w:p w14:paraId="66F22145" w14:textId="77777777" w:rsidR="00423A52" w:rsidRDefault="00423A52">
            <w:pPr>
              <w:pStyle w:val="TableParagraph"/>
              <w:spacing w:before="217"/>
              <w:ind w:left="0"/>
              <w:rPr>
                <w:rFonts w:ascii="Arial"/>
                <w:b/>
              </w:rPr>
            </w:pPr>
          </w:p>
          <w:p w14:paraId="71F3546A" w14:textId="77777777" w:rsidR="00423A52" w:rsidRDefault="00341A7A">
            <w:pPr>
              <w:pStyle w:val="TableParagraph"/>
            </w:pPr>
            <w:r>
              <w:t>2.1</w:t>
            </w:r>
            <w:r>
              <w:rPr>
                <w:spacing w:val="1"/>
              </w:rPr>
              <w:t xml:space="preserve"> </w:t>
            </w:r>
            <w:r>
              <w:rPr>
                <w:spacing w:val="-2"/>
              </w:rPr>
              <w:t>DEFINICIÓN</w:t>
            </w:r>
          </w:p>
        </w:tc>
        <w:tc>
          <w:tcPr>
            <w:tcW w:w="6805" w:type="dxa"/>
          </w:tcPr>
          <w:p w14:paraId="1EFA6C7B" w14:textId="77777777" w:rsidR="00423A52" w:rsidRDefault="00341A7A">
            <w:pPr>
              <w:pStyle w:val="TableParagraph"/>
              <w:spacing w:before="91"/>
              <w:ind w:right="58"/>
              <w:jc w:val="both"/>
            </w:pPr>
            <w:r>
              <w:t>La subserie contiene la documentación que da cuenta de los movimientos realizados cuando salen bienes del almacén para alguna entidad, dependencia y/o proceso bien sea como permuta, traspaso o devolución.</w:t>
            </w:r>
          </w:p>
        </w:tc>
      </w:tr>
    </w:tbl>
    <w:p w14:paraId="613B695A" w14:textId="77777777" w:rsidR="00423A52" w:rsidRDefault="00423A52">
      <w:pPr>
        <w:pStyle w:val="TableParagraph"/>
        <w:jc w:val="both"/>
        <w:sectPr w:rsidR="00423A52">
          <w:pgSz w:w="12240" w:h="15840"/>
          <w:pgMar w:top="2100" w:right="850" w:bottom="1920" w:left="1133" w:header="713" w:footer="1726" w:gutter="0"/>
          <w:cols w:space="720"/>
        </w:sectPr>
      </w:pPr>
    </w:p>
    <w:p w14:paraId="3F458CC5"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3660B51" w14:textId="77777777">
        <w:trPr>
          <w:trHeight w:val="899"/>
        </w:trPr>
        <w:tc>
          <w:tcPr>
            <w:tcW w:w="2830" w:type="dxa"/>
            <w:tcBorders>
              <w:top w:val="nil"/>
            </w:tcBorders>
          </w:tcPr>
          <w:p w14:paraId="6A362AB2" w14:textId="77777777" w:rsidR="00423A52" w:rsidRDefault="00341A7A">
            <w:pPr>
              <w:pStyle w:val="TableParagraph"/>
              <w:spacing w:before="194"/>
            </w:pPr>
            <w:r>
              <w:t xml:space="preserve">2.2 TIPOS </w:t>
            </w:r>
            <w:r>
              <w:rPr>
                <w:spacing w:val="-2"/>
              </w:rPr>
              <w:t>DOCUMENTALES</w:t>
            </w:r>
          </w:p>
        </w:tc>
        <w:tc>
          <w:tcPr>
            <w:tcW w:w="6805" w:type="dxa"/>
            <w:tcBorders>
              <w:top w:val="nil"/>
            </w:tcBorders>
          </w:tcPr>
          <w:p w14:paraId="3B10D34B" w14:textId="77777777" w:rsidR="00423A52" w:rsidRDefault="00341A7A">
            <w:pPr>
              <w:pStyle w:val="TableParagraph"/>
              <w:numPr>
                <w:ilvl w:val="0"/>
                <w:numId w:val="98"/>
              </w:numPr>
              <w:tabs>
                <w:tab w:val="left" w:pos="207"/>
              </w:tabs>
              <w:spacing w:before="69" w:line="252" w:lineRule="exact"/>
              <w:ind w:left="207" w:hanging="138"/>
            </w:pPr>
            <w:r>
              <w:t>Comprobante</w:t>
            </w:r>
            <w:r>
              <w:rPr>
                <w:spacing w:val="-7"/>
              </w:rPr>
              <w:t xml:space="preserve"> </w:t>
            </w:r>
            <w:r>
              <w:t>de</w:t>
            </w:r>
            <w:r>
              <w:rPr>
                <w:spacing w:val="-5"/>
              </w:rPr>
              <w:t xml:space="preserve"> </w:t>
            </w:r>
            <w:r>
              <w:t>salida</w:t>
            </w:r>
            <w:r>
              <w:rPr>
                <w:spacing w:val="-7"/>
              </w:rPr>
              <w:t xml:space="preserve"> </w:t>
            </w:r>
            <w:r>
              <w:t>de</w:t>
            </w:r>
            <w:r>
              <w:rPr>
                <w:spacing w:val="-5"/>
              </w:rPr>
              <w:t xml:space="preserve"> </w:t>
            </w:r>
            <w:r>
              <w:rPr>
                <w:spacing w:val="-2"/>
              </w:rPr>
              <w:t>bienes</w:t>
            </w:r>
          </w:p>
          <w:p w14:paraId="0F86BBEA" w14:textId="77777777" w:rsidR="00423A52" w:rsidRDefault="00341A7A">
            <w:pPr>
              <w:pStyle w:val="TableParagraph"/>
              <w:numPr>
                <w:ilvl w:val="0"/>
                <w:numId w:val="98"/>
              </w:numPr>
              <w:tabs>
                <w:tab w:val="left" w:pos="207"/>
              </w:tabs>
              <w:spacing w:line="252" w:lineRule="exact"/>
              <w:ind w:left="207" w:hanging="138"/>
            </w:pPr>
            <w:r>
              <w:t>Comprobante</w:t>
            </w:r>
            <w:r>
              <w:rPr>
                <w:spacing w:val="-8"/>
              </w:rPr>
              <w:t xml:space="preserve"> </w:t>
            </w:r>
            <w:r>
              <w:t>de</w:t>
            </w:r>
            <w:r>
              <w:rPr>
                <w:spacing w:val="-5"/>
              </w:rPr>
              <w:t xml:space="preserve"> </w:t>
            </w:r>
            <w:r>
              <w:t>permuta</w:t>
            </w:r>
            <w:r>
              <w:rPr>
                <w:spacing w:val="-5"/>
              </w:rPr>
              <w:t xml:space="preserve"> </w:t>
            </w:r>
            <w:r>
              <w:t>de</w:t>
            </w:r>
            <w:r>
              <w:rPr>
                <w:spacing w:val="-7"/>
              </w:rPr>
              <w:t xml:space="preserve"> </w:t>
            </w:r>
            <w:r>
              <w:rPr>
                <w:spacing w:val="-2"/>
              </w:rPr>
              <w:t>bienes</w:t>
            </w:r>
          </w:p>
          <w:p w14:paraId="3EE3C76A" w14:textId="77777777" w:rsidR="00423A52" w:rsidRDefault="00341A7A">
            <w:pPr>
              <w:pStyle w:val="TableParagraph"/>
              <w:numPr>
                <w:ilvl w:val="0"/>
                <w:numId w:val="98"/>
              </w:numPr>
              <w:tabs>
                <w:tab w:val="left" w:pos="207"/>
              </w:tabs>
              <w:spacing w:line="252" w:lineRule="exact"/>
              <w:ind w:left="207" w:hanging="138"/>
            </w:pPr>
            <w:r>
              <w:t>Comprobante</w:t>
            </w:r>
            <w:r>
              <w:rPr>
                <w:spacing w:val="-7"/>
              </w:rPr>
              <w:t xml:space="preserve"> </w:t>
            </w:r>
            <w:r>
              <w:t>de</w:t>
            </w:r>
            <w:r>
              <w:rPr>
                <w:spacing w:val="-7"/>
              </w:rPr>
              <w:t xml:space="preserve"> </w:t>
            </w:r>
            <w:r>
              <w:t>traspaso</w:t>
            </w:r>
            <w:r>
              <w:rPr>
                <w:spacing w:val="-5"/>
              </w:rPr>
              <w:t xml:space="preserve"> </w:t>
            </w:r>
            <w:r>
              <w:t>de</w:t>
            </w:r>
            <w:r>
              <w:rPr>
                <w:spacing w:val="-5"/>
              </w:rPr>
              <w:t xml:space="preserve"> </w:t>
            </w:r>
            <w:r>
              <w:rPr>
                <w:spacing w:val="-2"/>
              </w:rPr>
              <w:t>bienes</w:t>
            </w:r>
          </w:p>
        </w:tc>
      </w:tr>
      <w:tr w:rsidR="00423A52" w14:paraId="2157F2F6" w14:textId="77777777">
        <w:trPr>
          <w:trHeight w:val="299"/>
        </w:trPr>
        <w:tc>
          <w:tcPr>
            <w:tcW w:w="9635" w:type="dxa"/>
            <w:gridSpan w:val="2"/>
            <w:shd w:val="clear" w:color="auto" w:fill="538235"/>
          </w:tcPr>
          <w:p w14:paraId="3CCD0C26"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4DFF871" w14:textId="77777777">
        <w:trPr>
          <w:trHeight w:val="302"/>
        </w:trPr>
        <w:tc>
          <w:tcPr>
            <w:tcW w:w="2830" w:type="dxa"/>
          </w:tcPr>
          <w:p w14:paraId="4610831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281B3EB" w14:textId="77777777" w:rsidR="00423A52" w:rsidRDefault="00341A7A">
            <w:pPr>
              <w:pStyle w:val="TableParagraph"/>
              <w:spacing w:before="21"/>
            </w:pPr>
            <w:r>
              <w:t>Comprobantes</w:t>
            </w:r>
            <w:r>
              <w:rPr>
                <w:spacing w:val="-5"/>
              </w:rPr>
              <w:t xml:space="preserve"> </w:t>
            </w:r>
            <w:r>
              <w:t>de</w:t>
            </w:r>
            <w:r>
              <w:rPr>
                <w:spacing w:val="-6"/>
              </w:rPr>
              <w:t xml:space="preserve"> </w:t>
            </w:r>
            <w:r>
              <w:t>Salida</w:t>
            </w:r>
            <w:r>
              <w:rPr>
                <w:spacing w:val="-5"/>
              </w:rPr>
              <w:t xml:space="preserve"> </w:t>
            </w:r>
            <w:r>
              <w:t>de</w:t>
            </w:r>
            <w:r>
              <w:rPr>
                <w:spacing w:val="-4"/>
              </w:rPr>
              <w:t xml:space="preserve"> </w:t>
            </w:r>
            <w:r>
              <w:rPr>
                <w:spacing w:val="-2"/>
              </w:rPr>
              <w:t>Bienes</w:t>
            </w:r>
          </w:p>
        </w:tc>
      </w:tr>
      <w:tr w:rsidR="00423A52" w14:paraId="4B0786FA" w14:textId="77777777">
        <w:trPr>
          <w:trHeight w:val="505"/>
        </w:trPr>
        <w:tc>
          <w:tcPr>
            <w:tcW w:w="2830" w:type="dxa"/>
          </w:tcPr>
          <w:p w14:paraId="5F4AD820"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555222A2" w14:textId="77777777" w:rsidR="00423A52" w:rsidRDefault="00341A7A">
            <w:pPr>
              <w:pStyle w:val="TableParagraph"/>
              <w:spacing w:before="122"/>
            </w:pPr>
            <w:r>
              <w:t>Comprobantes,</w:t>
            </w:r>
            <w:r>
              <w:rPr>
                <w:spacing w:val="-7"/>
              </w:rPr>
              <w:t xml:space="preserve"> </w:t>
            </w:r>
            <w:r>
              <w:t>Acta,</w:t>
            </w:r>
            <w:r>
              <w:rPr>
                <w:spacing w:val="-4"/>
              </w:rPr>
              <w:t xml:space="preserve"> </w:t>
            </w:r>
            <w:r>
              <w:t>Movimientos</w:t>
            </w:r>
            <w:r>
              <w:rPr>
                <w:spacing w:val="-6"/>
              </w:rPr>
              <w:t xml:space="preserve"> </w:t>
            </w:r>
            <w:r>
              <w:t>de</w:t>
            </w:r>
            <w:r>
              <w:rPr>
                <w:spacing w:val="-6"/>
              </w:rPr>
              <w:t xml:space="preserve"> </w:t>
            </w:r>
            <w:r>
              <w:t>Salida</w:t>
            </w:r>
            <w:r>
              <w:rPr>
                <w:spacing w:val="-6"/>
              </w:rPr>
              <w:t xml:space="preserve"> </w:t>
            </w:r>
            <w:r>
              <w:t>de</w:t>
            </w:r>
            <w:r>
              <w:rPr>
                <w:spacing w:val="-5"/>
              </w:rPr>
              <w:t xml:space="preserve"> </w:t>
            </w:r>
            <w:r>
              <w:rPr>
                <w:spacing w:val="-2"/>
              </w:rPr>
              <w:t>Bienes.</w:t>
            </w:r>
          </w:p>
        </w:tc>
      </w:tr>
      <w:tr w:rsidR="00423A52" w14:paraId="687364EA" w14:textId="77777777">
        <w:trPr>
          <w:trHeight w:val="378"/>
        </w:trPr>
        <w:tc>
          <w:tcPr>
            <w:tcW w:w="9635" w:type="dxa"/>
            <w:gridSpan w:val="2"/>
            <w:tcBorders>
              <w:left w:val="nil"/>
              <w:right w:val="nil"/>
            </w:tcBorders>
          </w:tcPr>
          <w:p w14:paraId="7AD214C3" w14:textId="77777777" w:rsidR="00423A52" w:rsidRDefault="00423A52">
            <w:pPr>
              <w:pStyle w:val="TableParagraph"/>
              <w:ind w:left="0"/>
              <w:rPr>
                <w:rFonts w:ascii="Times New Roman"/>
                <w:sz w:val="20"/>
              </w:rPr>
            </w:pPr>
          </w:p>
        </w:tc>
      </w:tr>
      <w:tr w:rsidR="00423A52" w14:paraId="69798896" w14:textId="77777777">
        <w:trPr>
          <w:trHeight w:val="300"/>
        </w:trPr>
        <w:tc>
          <w:tcPr>
            <w:tcW w:w="9635" w:type="dxa"/>
            <w:gridSpan w:val="2"/>
            <w:shd w:val="clear" w:color="auto" w:fill="538235"/>
          </w:tcPr>
          <w:p w14:paraId="2DF34A63"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1E957BD6" w14:textId="77777777">
        <w:trPr>
          <w:trHeight w:val="299"/>
        </w:trPr>
        <w:tc>
          <w:tcPr>
            <w:tcW w:w="2830" w:type="dxa"/>
          </w:tcPr>
          <w:p w14:paraId="7679CD69"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39CA3D11" w14:textId="77777777" w:rsidR="00423A52" w:rsidRDefault="00341A7A">
            <w:pPr>
              <w:pStyle w:val="TableParagraph"/>
              <w:spacing w:before="21"/>
            </w:pPr>
            <w:r>
              <w:t>OFICINA</w:t>
            </w:r>
            <w:r>
              <w:rPr>
                <w:spacing w:val="-6"/>
              </w:rPr>
              <w:t xml:space="preserve"> </w:t>
            </w:r>
            <w:r>
              <w:t>ASESORA</w:t>
            </w:r>
            <w:r>
              <w:rPr>
                <w:spacing w:val="-5"/>
              </w:rPr>
              <w:t xml:space="preserve"> </w:t>
            </w:r>
            <w:r>
              <w:rPr>
                <w:spacing w:val="-2"/>
              </w:rPr>
              <w:t>JURIDICA</w:t>
            </w:r>
          </w:p>
        </w:tc>
      </w:tr>
      <w:tr w:rsidR="00423A52" w14:paraId="0ACFF2C6" w14:textId="77777777">
        <w:trPr>
          <w:trHeight w:val="299"/>
        </w:trPr>
        <w:tc>
          <w:tcPr>
            <w:tcW w:w="2830" w:type="dxa"/>
          </w:tcPr>
          <w:p w14:paraId="67BC7F3B" w14:textId="77777777" w:rsidR="00423A52" w:rsidRDefault="00341A7A">
            <w:pPr>
              <w:pStyle w:val="TableParagraph"/>
              <w:spacing w:before="21"/>
            </w:pPr>
            <w:r>
              <w:t>1.2</w:t>
            </w:r>
            <w:r>
              <w:rPr>
                <w:spacing w:val="1"/>
              </w:rPr>
              <w:t xml:space="preserve"> </w:t>
            </w:r>
            <w:r>
              <w:rPr>
                <w:spacing w:val="-2"/>
              </w:rPr>
              <w:t>PROCESO</w:t>
            </w:r>
          </w:p>
        </w:tc>
        <w:tc>
          <w:tcPr>
            <w:tcW w:w="6805" w:type="dxa"/>
          </w:tcPr>
          <w:p w14:paraId="4569E701" w14:textId="77777777" w:rsidR="00423A52" w:rsidRDefault="00341A7A">
            <w:pPr>
              <w:pStyle w:val="TableParagraph"/>
              <w:spacing w:before="21"/>
            </w:pPr>
            <w:r>
              <w:t>GESTION</w:t>
            </w:r>
            <w:r>
              <w:rPr>
                <w:spacing w:val="-4"/>
              </w:rPr>
              <w:t xml:space="preserve"> </w:t>
            </w:r>
            <w:r>
              <w:rPr>
                <w:spacing w:val="-2"/>
              </w:rPr>
              <w:t>JURIDICA</w:t>
            </w:r>
          </w:p>
        </w:tc>
      </w:tr>
      <w:tr w:rsidR="00423A52" w14:paraId="14F51819" w14:textId="77777777">
        <w:trPr>
          <w:trHeight w:val="299"/>
        </w:trPr>
        <w:tc>
          <w:tcPr>
            <w:tcW w:w="2830" w:type="dxa"/>
          </w:tcPr>
          <w:p w14:paraId="66A14E80"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54D63A8" w14:textId="77777777" w:rsidR="00423A52" w:rsidRDefault="00423A52">
            <w:pPr>
              <w:pStyle w:val="TableParagraph"/>
              <w:ind w:left="0"/>
              <w:rPr>
                <w:rFonts w:ascii="Times New Roman"/>
                <w:sz w:val="20"/>
              </w:rPr>
            </w:pPr>
          </w:p>
        </w:tc>
      </w:tr>
      <w:tr w:rsidR="00423A52" w14:paraId="5A6F0FEC" w14:textId="77777777">
        <w:trPr>
          <w:trHeight w:val="301"/>
        </w:trPr>
        <w:tc>
          <w:tcPr>
            <w:tcW w:w="2830" w:type="dxa"/>
          </w:tcPr>
          <w:p w14:paraId="19AA386C"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324349B2" w14:textId="77777777" w:rsidR="00423A52" w:rsidRDefault="00341A7A">
            <w:pPr>
              <w:pStyle w:val="TableParagraph"/>
              <w:spacing w:before="21"/>
            </w:pPr>
            <w:r>
              <w:rPr>
                <w:spacing w:val="-2"/>
              </w:rPr>
              <w:t>CONCEPTOS</w:t>
            </w:r>
          </w:p>
        </w:tc>
      </w:tr>
      <w:tr w:rsidR="00423A52" w14:paraId="253EB916" w14:textId="77777777">
        <w:trPr>
          <w:trHeight w:val="503"/>
        </w:trPr>
        <w:tc>
          <w:tcPr>
            <w:tcW w:w="2830" w:type="dxa"/>
          </w:tcPr>
          <w:p w14:paraId="71C2BDE7" w14:textId="77777777" w:rsidR="00423A52" w:rsidRDefault="00341A7A">
            <w:pPr>
              <w:pStyle w:val="TableParagraph"/>
              <w:spacing w:line="252" w:lineRule="exact"/>
            </w:pPr>
            <w:r>
              <w:t xml:space="preserve">1.5 NIVEL DE </w:t>
            </w:r>
            <w:r>
              <w:rPr>
                <w:spacing w:val="-2"/>
              </w:rPr>
              <w:t>DESCRIPCIÓN</w:t>
            </w:r>
          </w:p>
        </w:tc>
        <w:tc>
          <w:tcPr>
            <w:tcW w:w="6805" w:type="dxa"/>
          </w:tcPr>
          <w:p w14:paraId="56FC39B5" w14:textId="77777777" w:rsidR="00423A52" w:rsidRDefault="00341A7A">
            <w:pPr>
              <w:pStyle w:val="TableParagraph"/>
              <w:spacing w:before="122"/>
            </w:pPr>
            <w:r>
              <w:rPr>
                <w:spacing w:val="-2"/>
              </w:rPr>
              <w:t>SERIE</w:t>
            </w:r>
          </w:p>
        </w:tc>
      </w:tr>
      <w:tr w:rsidR="00423A52" w14:paraId="64DBC2E9" w14:textId="77777777">
        <w:trPr>
          <w:trHeight w:val="302"/>
        </w:trPr>
        <w:tc>
          <w:tcPr>
            <w:tcW w:w="9635" w:type="dxa"/>
            <w:gridSpan w:val="2"/>
            <w:shd w:val="clear" w:color="auto" w:fill="538235"/>
          </w:tcPr>
          <w:p w14:paraId="724F3CC8"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7728D07A" w14:textId="77777777">
        <w:trPr>
          <w:trHeight w:val="1264"/>
        </w:trPr>
        <w:tc>
          <w:tcPr>
            <w:tcW w:w="2830" w:type="dxa"/>
          </w:tcPr>
          <w:p w14:paraId="5DD14108" w14:textId="77777777" w:rsidR="00423A52" w:rsidRDefault="00423A52">
            <w:pPr>
              <w:pStyle w:val="TableParagraph"/>
              <w:spacing w:before="250"/>
              <w:ind w:left="0"/>
              <w:rPr>
                <w:rFonts w:ascii="Arial"/>
                <w:b/>
              </w:rPr>
            </w:pPr>
          </w:p>
          <w:p w14:paraId="3FB8A852"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2A1E3884" w14:textId="77777777" w:rsidR="00423A52" w:rsidRDefault="00341A7A">
            <w:pPr>
              <w:pStyle w:val="TableParagraph"/>
              <w:ind w:right="57"/>
              <w:jc w:val="both"/>
            </w:pPr>
            <w:r>
              <w:t>La serie contiene documentación que contiene apreciaciones o juicios</w:t>
            </w:r>
            <w:r>
              <w:rPr>
                <w:spacing w:val="-3"/>
              </w:rPr>
              <w:t xml:space="preserve"> </w:t>
            </w:r>
            <w:r>
              <w:t>emitidos</w:t>
            </w:r>
            <w:r>
              <w:rPr>
                <w:spacing w:val="-2"/>
              </w:rPr>
              <w:t xml:space="preserve"> </w:t>
            </w:r>
            <w:r>
              <w:t>por</w:t>
            </w:r>
            <w:r>
              <w:rPr>
                <w:spacing w:val="-4"/>
              </w:rPr>
              <w:t xml:space="preserve"> </w:t>
            </w:r>
            <w:r>
              <w:t>la</w:t>
            </w:r>
            <w:r>
              <w:rPr>
                <w:spacing w:val="-3"/>
              </w:rPr>
              <w:t xml:space="preserve"> </w:t>
            </w:r>
            <w:r>
              <w:t>entidad,</w:t>
            </w:r>
            <w:r>
              <w:rPr>
                <w:spacing w:val="-2"/>
              </w:rPr>
              <w:t xml:space="preserve"> </w:t>
            </w:r>
            <w:r>
              <w:t>con</w:t>
            </w:r>
            <w:r>
              <w:rPr>
                <w:spacing w:val="-5"/>
              </w:rPr>
              <w:t xml:space="preserve"> </w:t>
            </w:r>
            <w:r>
              <w:t>el</w:t>
            </w:r>
            <w:r>
              <w:rPr>
                <w:spacing w:val="-6"/>
              </w:rPr>
              <w:t xml:space="preserve"> </w:t>
            </w:r>
            <w:r>
              <w:t>fin</w:t>
            </w:r>
            <w:r>
              <w:rPr>
                <w:spacing w:val="-5"/>
              </w:rPr>
              <w:t xml:space="preserve"> </w:t>
            </w:r>
            <w:r>
              <w:t>de</w:t>
            </w:r>
            <w:r>
              <w:rPr>
                <w:spacing w:val="-5"/>
              </w:rPr>
              <w:t xml:space="preserve"> </w:t>
            </w:r>
            <w:r>
              <w:t>informar</w:t>
            </w:r>
            <w:r>
              <w:rPr>
                <w:spacing w:val="-4"/>
              </w:rPr>
              <w:t xml:space="preserve"> </w:t>
            </w:r>
            <w:r>
              <w:t>u</w:t>
            </w:r>
            <w:r>
              <w:rPr>
                <w:spacing w:val="-3"/>
              </w:rPr>
              <w:t xml:space="preserve"> </w:t>
            </w:r>
            <w:r>
              <w:t>orientar</w:t>
            </w:r>
            <w:r>
              <w:rPr>
                <w:spacing w:val="-4"/>
              </w:rPr>
              <w:t xml:space="preserve"> </w:t>
            </w:r>
            <w:r>
              <w:t>sobre cuestiones en materia jurídica, planteadas y solicitadas por un ciudadano,</w:t>
            </w:r>
            <w:r>
              <w:rPr>
                <w:spacing w:val="-16"/>
              </w:rPr>
              <w:t xml:space="preserve"> </w:t>
            </w:r>
            <w:r>
              <w:t>entidad</w:t>
            </w:r>
            <w:r>
              <w:rPr>
                <w:spacing w:val="-15"/>
              </w:rPr>
              <w:t xml:space="preserve"> </w:t>
            </w:r>
            <w:r>
              <w:t>o</w:t>
            </w:r>
            <w:r>
              <w:rPr>
                <w:spacing w:val="-17"/>
              </w:rPr>
              <w:t xml:space="preserve"> </w:t>
            </w:r>
            <w:r>
              <w:t>funcionario.</w:t>
            </w:r>
            <w:r>
              <w:rPr>
                <w:spacing w:val="22"/>
              </w:rPr>
              <w:t xml:space="preserve"> </w:t>
            </w:r>
            <w:r>
              <w:t>Consejo</w:t>
            </w:r>
            <w:r>
              <w:rPr>
                <w:spacing w:val="-15"/>
              </w:rPr>
              <w:t xml:space="preserve"> </w:t>
            </w:r>
            <w:r>
              <w:t>de</w:t>
            </w:r>
            <w:r>
              <w:rPr>
                <w:spacing w:val="-15"/>
              </w:rPr>
              <w:t xml:space="preserve"> </w:t>
            </w:r>
            <w:r>
              <w:t>estado.</w:t>
            </w:r>
            <w:r>
              <w:rPr>
                <w:spacing w:val="-15"/>
              </w:rPr>
              <w:t xml:space="preserve"> </w:t>
            </w:r>
            <w:r>
              <w:t>Sentencia</w:t>
            </w:r>
            <w:r>
              <w:rPr>
                <w:spacing w:val="-16"/>
              </w:rPr>
              <w:t xml:space="preserve"> </w:t>
            </w:r>
            <w:r>
              <w:t>abril</w:t>
            </w:r>
          </w:p>
          <w:p w14:paraId="646AFAEA" w14:textId="77777777" w:rsidR="00423A52" w:rsidRDefault="00341A7A">
            <w:pPr>
              <w:pStyle w:val="TableParagraph"/>
              <w:spacing w:line="235" w:lineRule="exact"/>
              <w:jc w:val="both"/>
            </w:pPr>
            <w:r>
              <w:t>22</w:t>
            </w:r>
            <w:r>
              <w:rPr>
                <w:spacing w:val="-3"/>
              </w:rPr>
              <w:t xml:space="preserve"> </w:t>
            </w:r>
            <w:r>
              <w:t xml:space="preserve">de </w:t>
            </w:r>
            <w:r>
              <w:rPr>
                <w:spacing w:val="-2"/>
              </w:rPr>
              <w:t>2010.</w:t>
            </w:r>
          </w:p>
        </w:tc>
      </w:tr>
      <w:tr w:rsidR="00423A52" w14:paraId="3077890A" w14:textId="77777777">
        <w:trPr>
          <w:trHeight w:val="299"/>
        </w:trPr>
        <w:tc>
          <w:tcPr>
            <w:tcW w:w="2830" w:type="dxa"/>
          </w:tcPr>
          <w:p w14:paraId="73D2C09E" w14:textId="77777777" w:rsidR="00423A52" w:rsidRDefault="00341A7A">
            <w:pPr>
              <w:pStyle w:val="TableParagraph"/>
              <w:spacing w:before="21"/>
            </w:pPr>
            <w:r>
              <w:t>2.2</w:t>
            </w:r>
            <w:r>
              <w:rPr>
                <w:spacing w:val="1"/>
              </w:rPr>
              <w:t xml:space="preserve"> </w:t>
            </w:r>
            <w:r>
              <w:rPr>
                <w:spacing w:val="-2"/>
              </w:rPr>
              <w:t>SUBSERIE</w:t>
            </w:r>
          </w:p>
        </w:tc>
        <w:tc>
          <w:tcPr>
            <w:tcW w:w="6805" w:type="dxa"/>
          </w:tcPr>
          <w:p w14:paraId="7734679A" w14:textId="77777777" w:rsidR="00423A52" w:rsidRDefault="00341A7A">
            <w:pPr>
              <w:pStyle w:val="TableParagraph"/>
              <w:tabs>
                <w:tab w:val="left" w:pos="695"/>
              </w:tabs>
              <w:spacing w:before="21"/>
            </w:pPr>
            <w:r>
              <w:rPr>
                <w:spacing w:val="-10"/>
              </w:rPr>
              <w:t>·</w:t>
            </w:r>
            <w:r>
              <w:tab/>
              <w:t>Conceptos</w:t>
            </w:r>
            <w:r>
              <w:rPr>
                <w:spacing w:val="-12"/>
              </w:rPr>
              <w:t xml:space="preserve"> </w:t>
            </w:r>
            <w:r>
              <w:rPr>
                <w:spacing w:val="-2"/>
              </w:rPr>
              <w:t>Jurídicos</w:t>
            </w:r>
          </w:p>
        </w:tc>
      </w:tr>
      <w:tr w:rsidR="00423A52" w14:paraId="1431E927" w14:textId="77777777">
        <w:trPr>
          <w:trHeight w:val="299"/>
        </w:trPr>
        <w:tc>
          <w:tcPr>
            <w:tcW w:w="9635" w:type="dxa"/>
            <w:gridSpan w:val="2"/>
            <w:shd w:val="clear" w:color="auto" w:fill="538235"/>
          </w:tcPr>
          <w:p w14:paraId="74D1157A"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718BDFC" w14:textId="77777777">
        <w:trPr>
          <w:trHeight w:val="299"/>
        </w:trPr>
        <w:tc>
          <w:tcPr>
            <w:tcW w:w="2830" w:type="dxa"/>
          </w:tcPr>
          <w:p w14:paraId="59CA2C2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C0C8360" w14:textId="77777777" w:rsidR="00423A52" w:rsidRDefault="00341A7A">
            <w:pPr>
              <w:pStyle w:val="TableParagraph"/>
              <w:spacing w:before="21"/>
            </w:pPr>
            <w:r>
              <w:rPr>
                <w:spacing w:val="-2"/>
              </w:rPr>
              <w:t>Conceptos</w:t>
            </w:r>
          </w:p>
        </w:tc>
      </w:tr>
      <w:tr w:rsidR="00423A52" w14:paraId="76727B5E" w14:textId="77777777">
        <w:trPr>
          <w:trHeight w:val="505"/>
        </w:trPr>
        <w:tc>
          <w:tcPr>
            <w:tcW w:w="2830" w:type="dxa"/>
          </w:tcPr>
          <w:p w14:paraId="1B3D4AA9"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1965EE45" w14:textId="77777777" w:rsidR="00423A52" w:rsidRDefault="00341A7A">
            <w:pPr>
              <w:pStyle w:val="TableParagraph"/>
              <w:spacing w:before="124"/>
            </w:pPr>
            <w:r>
              <w:t>Emisión</w:t>
            </w:r>
            <w:r>
              <w:rPr>
                <w:spacing w:val="-9"/>
              </w:rPr>
              <w:t xml:space="preserve"> </w:t>
            </w:r>
            <w:r>
              <w:t>de</w:t>
            </w:r>
            <w:r>
              <w:rPr>
                <w:spacing w:val="-7"/>
              </w:rPr>
              <w:t xml:space="preserve"> </w:t>
            </w:r>
            <w:r>
              <w:t>Conceptos,</w:t>
            </w:r>
            <w:r>
              <w:rPr>
                <w:spacing w:val="-9"/>
              </w:rPr>
              <w:t xml:space="preserve"> </w:t>
            </w:r>
            <w:r>
              <w:t>Apreciaciones</w:t>
            </w:r>
            <w:r>
              <w:rPr>
                <w:spacing w:val="-7"/>
              </w:rPr>
              <w:t xml:space="preserve"> </w:t>
            </w:r>
            <w:r>
              <w:t>o</w:t>
            </w:r>
            <w:r>
              <w:rPr>
                <w:spacing w:val="-6"/>
              </w:rPr>
              <w:t xml:space="preserve"> </w:t>
            </w:r>
            <w:r>
              <w:t>Juicios.</w:t>
            </w:r>
            <w:r>
              <w:rPr>
                <w:spacing w:val="-7"/>
              </w:rPr>
              <w:t xml:space="preserve"> </w:t>
            </w:r>
            <w:r>
              <w:rPr>
                <w:spacing w:val="-2"/>
              </w:rPr>
              <w:t>Orientación.</w:t>
            </w:r>
          </w:p>
        </w:tc>
      </w:tr>
      <w:tr w:rsidR="00423A52" w14:paraId="445C8EA1" w14:textId="77777777">
        <w:trPr>
          <w:trHeight w:val="405"/>
        </w:trPr>
        <w:tc>
          <w:tcPr>
            <w:tcW w:w="9635" w:type="dxa"/>
            <w:gridSpan w:val="2"/>
            <w:tcBorders>
              <w:left w:val="nil"/>
              <w:right w:val="nil"/>
            </w:tcBorders>
          </w:tcPr>
          <w:p w14:paraId="20F3CF18" w14:textId="77777777" w:rsidR="00423A52" w:rsidRDefault="00423A52">
            <w:pPr>
              <w:pStyle w:val="TableParagraph"/>
              <w:ind w:left="0"/>
              <w:rPr>
                <w:rFonts w:ascii="Times New Roman"/>
                <w:sz w:val="20"/>
              </w:rPr>
            </w:pPr>
          </w:p>
        </w:tc>
      </w:tr>
      <w:tr w:rsidR="00423A52" w14:paraId="69538A9B" w14:textId="77777777">
        <w:trPr>
          <w:trHeight w:val="299"/>
        </w:trPr>
        <w:tc>
          <w:tcPr>
            <w:tcW w:w="9635" w:type="dxa"/>
            <w:gridSpan w:val="2"/>
            <w:shd w:val="clear" w:color="auto" w:fill="538235"/>
          </w:tcPr>
          <w:p w14:paraId="2DD89832"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7CAC4504" w14:textId="77777777">
        <w:trPr>
          <w:trHeight w:val="302"/>
        </w:trPr>
        <w:tc>
          <w:tcPr>
            <w:tcW w:w="2830" w:type="dxa"/>
          </w:tcPr>
          <w:p w14:paraId="44F95159"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2BB29288" w14:textId="77777777" w:rsidR="00423A52" w:rsidRDefault="00341A7A">
            <w:pPr>
              <w:pStyle w:val="TableParagraph"/>
              <w:spacing w:before="21"/>
            </w:pPr>
            <w:r>
              <w:t>OFICINA</w:t>
            </w:r>
            <w:r>
              <w:rPr>
                <w:spacing w:val="-6"/>
              </w:rPr>
              <w:t xml:space="preserve"> </w:t>
            </w:r>
            <w:r>
              <w:t>ASESORA</w:t>
            </w:r>
            <w:r>
              <w:rPr>
                <w:spacing w:val="-5"/>
              </w:rPr>
              <w:t xml:space="preserve"> </w:t>
            </w:r>
            <w:r>
              <w:rPr>
                <w:spacing w:val="-2"/>
              </w:rPr>
              <w:t>JURIDICA</w:t>
            </w:r>
          </w:p>
        </w:tc>
      </w:tr>
      <w:tr w:rsidR="00423A52" w14:paraId="58AEBD2B" w14:textId="77777777">
        <w:trPr>
          <w:trHeight w:val="299"/>
        </w:trPr>
        <w:tc>
          <w:tcPr>
            <w:tcW w:w="2830" w:type="dxa"/>
          </w:tcPr>
          <w:p w14:paraId="77E0B3F2" w14:textId="77777777" w:rsidR="00423A52" w:rsidRDefault="00341A7A">
            <w:pPr>
              <w:pStyle w:val="TableParagraph"/>
              <w:spacing w:before="21"/>
            </w:pPr>
            <w:r>
              <w:t>1.2</w:t>
            </w:r>
            <w:r>
              <w:rPr>
                <w:spacing w:val="1"/>
              </w:rPr>
              <w:t xml:space="preserve"> </w:t>
            </w:r>
            <w:r>
              <w:rPr>
                <w:spacing w:val="-2"/>
              </w:rPr>
              <w:t>PROCESO</w:t>
            </w:r>
          </w:p>
        </w:tc>
        <w:tc>
          <w:tcPr>
            <w:tcW w:w="6805" w:type="dxa"/>
          </w:tcPr>
          <w:p w14:paraId="026430BF" w14:textId="77777777" w:rsidR="00423A52" w:rsidRDefault="00341A7A">
            <w:pPr>
              <w:pStyle w:val="TableParagraph"/>
              <w:spacing w:before="21"/>
            </w:pPr>
            <w:r>
              <w:t>GESTION</w:t>
            </w:r>
            <w:r>
              <w:rPr>
                <w:spacing w:val="-4"/>
              </w:rPr>
              <w:t xml:space="preserve"> </w:t>
            </w:r>
            <w:r>
              <w:rPr>
                <w:spacing w:val="-2"/>
              </w:rPr>
              <w:t>JURIDICA</w:t>
            </w:r>
          </w:p>
        </w:tc>
      </w:tr>
      <w:tr w:rsidR="00423A52" w14:paraId="1AC55ACE" w14:textId="77777777">
        <w:trPr>
          <w:trHeight w:val="600"/>
        </w:trPr>
        <w:tc>
          <w:tcPr>
            <w:tcW w:w="2830" w:type="dxa"/>
          </w:tcPr>
          <w:p w14:paraId="429BF3CA" w14:textId="77777777" w:rsidR="00423A52" w:rsidRDefault="00341A7A">
            <w:pPr>
              <w:pStyle w:val="TableParagraph"/>
              <w:spacing w:before="171"/>
            </w:pPr>
            <w:r>
              <w:t>1.3</w:t>
            </w:r>
            <w:r>
              <w:rPr>
                <w:spacing w:val="1"/>
              </w:rPr>
              <w:t xml:space="preserve"> </w:t>
            </w:r>
            <w:r>
              <w:rPr>
                <w:spacing w:val="-2"/>
              </w:rPr>
              <w:t>PROCEDIMIENTO</w:t>
            </w:r>
          </w:p>
        </w:tc>
        <w:tc>
          <w:tcPr>
            <w:tcW w:w="6805" w:type="dxa"/>
          </w:tcPr>
          <w:p w14:paraId="73E45CB4" w14:textId="77777777" w:rsidR="00423A52" w:rsidRDefault="00341A7A">
            <w:pPr>
              <w:pStyle w:val="TableParagraph"/>
              <w:tabs>
                <w:tab w:val="left" w:pos="3723"/>
                <w:tab w:val="left" w:pos="4625"/>
                <w:tab w:val="left" w:pos="5196"/>
                <w:tab w:val="left" w:pos="6429"/>
              </w:tabs>
              <w:spacing w:before="45"/>
              <w:ind w:right="58"/>
            </w:pPr>
            <w:r>
              <w:rPr>
                <w:spacing w:val="-2"/>
              </w:rPr>
              <w:t>GJUR-PR-008-PROCEDIMIENTO</w:t>
            </w:r>
            <w:r>
              <w:tab/>
            </w:r>
            <w:r>
              <w:rPr>
                <w:spacing w:val="-4"/>
              </w:rPr>
              <w:t>PARA</w:t>
            </w:r>
            <w:r>
              <w:tab/>
            </w:r>
            <w:r>
              <w:rPr>
                <w:spacing w:val="-6"/>
              </w:rPr>
              <w:t>LA</w:t>
            </w:r>
            <w:r>
              <w:tab/>
            </w:r>
            <w:r>
              <w:rPr>
                <w:spacing w:val="-2"/>
              </w:rPr>
              <w:t>EMISIÓN</w:t>
            </w:r>
            <w:r>
              <w:tab/>
            </w:r>
            <w:r>
              <w:rPr>
                <w:spacing w:val="-6"/>
              </w:rPr>
              <w:t xml:space="preserve">DE </w:t>
            </w:r>
            <w:r>
              <w:t>CONCEPTOS JURÍDICOS</w:t>
            </w:r>
          </w:p>
        </w:tc>
      </w:tr>
      <w:tr w:rsidR="00423A52" w14:paraId="03084444" w14:textId="77777777">
        <w:trPr>
          <w:trHeight w:val="299"/>
        </w:trPr>
        <w:tc>
          <w:tcPr>
            <w:tcW w:w="2830" w:type="dxa"/>
          </w:tcPr>
          <w:p w14:paraId="20395C97"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53A1D8D5" w14:textId="77777777" w:rsidR="00423A52" w:rsidRDefault="00341A7A">
            <w:pPr>
              <w:pStyle w:val="TableParagraph"/>
              <w:spacing w:before="21"/>
            </w:pPr>
            <w:r>
              <w:t>CONCEPTOS</w:t>
            </w:r>
            <w:r>
              <w:rPr>
                <w:spacing w:val="-10"/>
              </w:rPr>
              <w:t xml:space="preserve"> </w:t>
            </w:r>
            <w:r>
              <w:rPr>
                <w:spacing w:val="-2"/>
              </w:rPr>
              <w:t>JURIDICOS</w:t>
            </w:r>
          </w:p>
        </w:tc>
      </w:tr>
      <w:tr w:rsidR="00423A52" w14:paraId="2057B7C2" w14:textId="77777777">
        <w:trPr>
          <w:trHeight w:val="505"/>
        </w:trPr>
        <w:tc>
          <w:tcPr>
            <w:tcW w:w="2830" w:type="dxa"/>
          </w:tcPr>
          <w:p w14:paraId="6F2F92DB" w14:textId="77777777" w:rsidR="00423A52" w:rsidRDefault="00341A7A">
            <w:pPr>
              <w:pStyle w:val="TableParagraph"/>
              <w:spacing w:line="254" w:lineRule="exact"/>
            </w:pPr>
            <w:r>
              <w:t xml:space="preserve">1.5 NIVEL DE </w:t>
            </w:r>
            <w:r>
              <w:rPr>
                <w:spacing w:val="-2"/>
              </w:rPr>
              <w:t>DESCRIPCIÓN</w:t>
            </w:r>
          </w:p>
        </w:tc>
        <w:tc>
          <w:tcPr>
            <w:tcW w:w="6805" w:type="dxa"/>
          </w:tcPr>
          <w:p w14:paraId="0F21D792" w14:textId="77777777" w:rsidR="00423A52" w:rsidRDefault="00341A7A">
            <w:pPr>
              <w:pStyle w:val="TableParagraph"/>
              <w:spacing w:before="124"/>
            </w:pPr>
            <w:r>
              <w:rPr>
                <w:spacing w:val="-2"/>
              </w:rPr>
              <w:t>Subserie</w:t>
            </w:r>
          </w:p>
        </w:tc>
      </w:tr>
      <w:tr w:rsidR="00423A52" w14:paraId="60FF4F7C" w14:textId="77777777">
        <w:trPr>
          <w:trHeight w:val="297"/>
        </w:trPr>
        <w:tc>
          <w:tcPr>
            <w:tcW w:w="9635" w:type="dxa"/>
            <w:gridSpan w:val="2"/>
            <w:shd w:val="clear" w:color="auto" w:fill="538235"/>
          </w:tcPr>
          <w:p w14:paraId="60315E66" w14:textId="77777777" w:rsidR="00423A52" w:rsidRDefault="00341A7A">
            <w:pPr>
              <w:pStyle w:val="TableParagraph"/>
              <w:spacing w:before="43" w:line="234" w:lineRule="exact"/>
              <w:ind w:left="4034"/>
            </w:pPr>
            <w:r>
              <w:t>2.</w:t>
            </w:r>
            <w:r>
              <w:rPr>
                <w:spacing w:val="1"/>
              </w:rPr>
              <w:t xml:space="preserve"> </w:t>
            </w:r>
            <w:r>
              <w:rPr>
                <w:spacing w:val="-2"/>
              </w:rPr>
              <w:t>CONTENIDO</w:t>
            </w:r>
          </w:p>
        </w:tc>
      </w:tr>
    </w:tbl>
    <w:p w14:paraId="3D993F7C"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3B25400E"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3A164434" w14:textId="77777777">
        <w:trPr>
          <w:trHeight w:val="760"/>
        </w:trPr>
        <w:tc>
          <w:tcPr>
            <w:tcW w:w="2830" w:type="dxa"/>
            <w:tcBorders>
              <w:top w:val="nil"/>
            </w:tcBorders>
          </w:tcPr>
          <w:p w14:paraId="1F1721EB" w14:textId="77777777" w:rsidR="00423A52" w:rsidRDefault="00341A7A">
            <w:pPr>
              <w:pStyle w:val="TableParagraph"/>
              <w:spacing w:before="252"/>
            </w:pPr>
            <w:r>
              <w:t>2.1</w:t>
            </w:r>
            <w:r>
              <w:rPr>
                <w:spacing w:val="1"/>
              </w:rPr>
              <w:t xml:space="preserve"> </w:t>
            </w:r>
            <w:r>
              <w:rPr>
                <w:spacing w:val="-2"/>
              </w:rPr>
              <w:t>DEFINICIÓN</w:t>
            </w:r>
          </w:p>
        </w:tc>
        <w:tc>
          <w:tcPr>
            <w:tcW w:w="6805" w:type="dxa"/>
            <w:tcBorders>
              <w:top w:val="nil"/>
            </w:tcBorders>
          </w:tcPr>
          <w:p w14:paraId="557CFD20" w14:textId="77777777" w:rsidR="00423A52" w:rsidRDefault="00341A7A">
            <w:pPr>
              <w:pStyle w:val="TableParagraph"/>
              <w:spacing w:line="251" w:lineRule="exact"/>
            </w:pPr>
            <w:r>
              <w:t>La</w:t>
            </w:r>
            <w:r>
              <w:rPr>
                <w:spacing w:val="8"/>
              </w:rPr>
              <w:t xml:space="preserve"> </w:t>
            </w:r>
            <w:r>
              <w:t>subserie</w:t>
            </w:r>
            <w:r>
              <w:rPr>
                <w:spacing w:val="8"/>
              </w:rPr>
              <w:t xml:space="preserve"> </w:t>
            </w:r>
            <w:r>
              <w:t>contiene</w:t>
            </w:r>
            <w:r>
              <w:rPr>
                <w:spacing w:val="9"/>
              </w:rPr>
              <w:t xml:space="preserve"> </w:t>
            </w:r>
            <w:r>
              <w:t>los</w:t>
            </w:r>
            <w:r>
              <w:rPr>
                <w:spacing w:val="9"/>
              </w:rPr>
              <w:t xml:space="preserve"> </w:t>
            </w:r>
            <w:r>
              <w:t>documentos</w:t>
            </w:r>
            <w:r>
              <w:rPr>
                <w:spacing w:val="7"/>
              </w:rPr>
              <w:t xml:space="preserve"> </w:t>
            </w:r>
            <w:r>
              <w:t>generados</w:t>
            </w:r>
            <w:r>
              <w:rPr>
                <w:spacing w:val="6"/>
              </w:rPr>
              <w:t xml:space="preserve"> </w:t>
            </w:r>
            <w:r>
              <w:t>como</w:t>
            </w:r>
            <w:r>
              <w:rPr>
                <w:spacing w:val="10"/>
              </w:rPr>
              <w:t xml:space="preserve"> </w:t>
            </w:r>
            <w:r>
              <w:t>respuesta</w:t>
            </w:r>
            <w:r>
              <w:rPr>
                <w:spacing w:val="10"/>
              </w:rPr>
              <w:t xml:space="preserve"> </w:t>
            </w:r>
            <w:r>
              <w:rPr>
                <w:spacing w:val="-10"/>
              </w:rPr>
              <w:t>a</w:t>
            </w:r>
          </w:p>
          <w:p w14:paraId="37079CC7" w14:textId="77777777" w:rsidR="00423A52" w:rsidRDefault="00341A7A">
            <w:pPr>
              <w:pStyle w:val="TableParagraph"/>
              <w:spacing w:line="252" w:lineRule="exact"/>
            </w:pPr>
            <w:r>
              <w:t>las</w:t>
            </w:r>
            <w:r>
              <w:rPr>
                <w:spacing w:val="40"/>
              </w:rPr>
              <w:t xml:space="preserve"> </w:t>
            </w:r>
            <w:r>
              <w:t>diferentes</w:t>
            </w:r>
            <w:r>
              <w:rPr>
                <w:spacing w:val="40"/>
              </w:rPr>
              <w:t xml:space="preserve"> </w:t>
            </w:r>
            <w:r>
              <w:t>solicitudes</w:t>
            </w:r>
            <w:r>
              <w:rPr>
                <w:spacing w:val="40"/>
              </w:rPr>
              <w:t xml:space="preserve"> </w:t>
            </w:r>
            <w:r>
              <w:t>que</w:t>
            </w:r>
            <w:r>
              <w:rPr>
                <w:spacing w:val="40"/>
              </w:rPr>
              <w:t xml:space="preserve"> </w:t>
            </w:r>
            <w:r>
              <w:t>se</w:t>
            </w:r>
            <w:r>
              <w:rPr>
                <w:spacing w:val="40"/>
              </w:rPr>
              <w:t xml:space="preserve"> </w:t>
            </w:r>
            <w:r>
              <w:t>reciben</w:t>
            </w:r>
            <w:r>
              <w:rPr>
                <w:spacing w:val="40"/>
              </w:rPr>
              <w:t xml:space="preserve"> </w:t>
            </w:r>
            <w:r>
              <w:t>en</w:t>
            </w:r>
            <w:r>
              <w:rPr>
                <w:spacing w:val="40"/>
              </w:rPr>
              <w:t xml:space="preserve"> </w:t>
            </w:r>
            <w:r>
              <w:t>el</w:t>
            </w:r>
            <w:r>
              <w:rPr>
                <w:spacing w:val="40"/>
              </w:rPr>
              <w:t xml:space="preserve"> </w:t>
            </w:r>
            <w:r>
              <w:t>UAERMV</w:t>
            </w:r>
            <w:r>
              <w:rPr>
                <w:spacing w:val="40"/>
              </w:rPr>
              <w:t xml:space="preserve"> </w:t>
            </w:r>
            <w:r>
              <w:t>en</w:t>
            </w:r>
            <w:r>
              <w:rPr>
                <w:spacing w:val="40"/>
              </w:rPr>
              <w:t xml:space="preserve"> </w:t>
            </w:r>
            <w:r>
              <w:t>lo</w:t>
            </w:r>
            <w:r>
              <w:rPr>
                <w:spacing w:val="40"/>
              </w:rPr>
              <w:t xml:space="preserve"> </w:t>
            </w:r>
            <w:r>
              <w:t>referente a los temas.</w:t>
            </w:r>
          </w:p>
        </w:tc>
      </w:tr>
      <w:tr w:rsidR="00423A52" w14:paraId="6C283F4E" w14:textId="77777777">
        <w:trPr>
          <w:trHeight w:val="599"/>
        </w:trPr>
        <w:tc>
          <w:tcPr>
            <w:tcW w:w="2830" w:type="dxa"/>
          </w:tcPr>
          <w:p w14:paraId="0343446E" w14:textId="77777777" w:rsidR="00423A52" w:rsidRDefault="00341A7A">
            <w:pPr>
              <w:pStyle w:val="TableParagraph"/>
              <w:spacing w:before="43"/>
            </w:pPr>
            <w:r>
              <w:t xml:space="preserve">2.2 TIPOS </w:t>
            </w:r>
            <w:r>
              <w:rPr>
                <w:spacing w:val="-2"/>
              </w:rPr>
              <w:t>DOCUMENTALES</w:t>
            </w:r>
          </w:p>
        </w:tc>
        <w:tc>
          <w:tcPr>
            <w:tcW w:w="6805" w:type="dxa"/>
          </w:tcPr>
          <w:p w14:paraId="46A4D2A7" w14:textId="77777777" w:rsidR="00423A52" w:rsidRDefault="00341A7A">
            <w:pPr>
              <w:pStyle w:val="TableParagraph"/>
              <w:numPr>
                <w:ilvl w:val="0"/>
                <w:numId w:val="97"/>
              </w:numPr>
              <w:tabs>
                <w:tab w:val="left" w:pos="207"/>
              </w:tabs>
              <w:spacing w:before="43"/>
              <w:ind w:left="207" w:hanging="138"/>
            </w:pPr>
            <w:r>
              <w:rPr>
                <w:spacing w:val="-2"/>
              </w:rPr>
              <w:t>Solicitud</w:t>
            </w:r>
          </w:p>
          <w:p w14:paraId="3C322E55" w14:textId="77777777" w:rsidR="00423A52" w:rsidRDefault="00341A7A">
            <w:pPr>
              <w:pStyle w:val="TableParagraph"/>
              <w:numPr>
                <w:ilvl w:val="0"/>
                <w:numId w:val="97"/>
              </w:numPr>
              <w:tabs>
                <w:tab w:val="left" w:pos="207"/>
              </w:tabs>
              <w:spacing w:before="1"/>
              <w:ind w:left="207" w:hanging="138"/>
            </w:pPr>
            <w:r>
              <w:t>Concepto</w:t>
            </w:r>
            <w:r>
              <w:rPr>
                <w:spacing w:val="-9"/>
              </w:rPr>
              <w:t xml:space="preserve"> </w:t>
            </w:r>
            <w:r>
              <w:rPr>
                <w:spacing w:val="-2"/>
              </w:rPr>
              <w:t>Jurídico</w:t>
            </w:r>
          </w:p>
        </w:tc>
      </w:tr>
      <w:tr w:rsidR="00423A52" w14:paraId="3C2896FD" w14:textId="77777777">
        <w:trPr>
          <w:trHeight w:val="299"/>
        </w:trPr>
        <w:tc>
          <w:tcPr>
            <w:tcW w:w="9635" w:type="dxa"/>
            <w:gridSpan w:val="2"/>
            <w:shd w:val="clear" w:color="auto" w:fill="538235"/>
          </w:tcPr>
          <w:p w14:paraId="5F1177AA"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57DDA35F" w14:textId="77777777">
        <w:trPr>
          <w:trHeight w:val="299"/>
        </w:trPr>
        <w:tc>
          <w:tcPr>
            <w:tcW w:w="2830" w:type="dxa"/>
          </w:tcPr>
          <w:p w14:paraId="7C3546C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22E8CBC2" w14:textId="77777777" w:rsidR="00423A52" w:rsidRDefault="00341A7A">
            <w:pPr>
              <w:pStyle w:val="TableParagraph"/>
              <w:spacing w:before="21"/>
            </w:pPr>
            <w:r>
              <w:t>Conceptos</w:t>
            </w:r>
            <w:r>
              <w:rPr>
                <w:spacing w:val="-7"/>
              </w:rPr>
              <w:t xml:space="preserve"> </w:t>
            </w:r>
            <w:r>
              <w:rPr>
                <w:spacing w:val="-2"/>
              </w:rPr>
              <w:t>Jurídicos</w:t>
            </w:r>
          </w:p>
        </w:tc>
      </w:tr>
      <w:tr w:rsidR="00423A52" w14:paraId="5D82A6C3" w14:textId="77777777">
        <w:trPr>
          <w:trHeight w:val="506"/>
        </w:trPr>
        <w:tc>
          <w:tcPr>
            <w:tcW w:w="2830" w:type="dxa"/>
          </w:tcPr>
          <w:p w14:paraId="6CD161CE"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37A20410" w14:textId="77777777" w:rsidR="00423A52" w:rsidRDefault="00341A7A">
            <w:pPr>
              <w:pStyle w:val="TableParagraph"/>
              <w:spacing w:before="124"/>
            </w:pPr>
            <w:r>
              <w:t>Solicitud,</w:t>
            </w:r>
            <w:r>
              <w:rPr>
                <w:spacing w:val="-7"/>
              </w:rPr>
              <w:t xml:space="preserve"> </w:t>
            </w:r>
            <w:r>
              <w:t>emisión,</w:t>
            </w:r>
            <w:r>
              <w:rPr>
                <w:spacing w:val="-9"/>
              </w:rPr>
              <w:t xml:space="preserve"> </w:t>
            </w:r>
            <w:r>
              <w:t>respuesta,</w:t>
            </w:r>
            <w:r>
              <w:rPr>
                <w:spacing w:val="-8"/>
              </w:rPr>
              <w:t xml:space="preserve"> </w:t>
            </w:r>
            <w:r>
              <w:t>concepto</w:t>
            </w:r>
            <w:r>
              <w:rPr>
                <w:spacing w:val="-10"/>
              </w:rPr>
              <w:t xml:space="preserve"> </w:t>
            </w:r>
            <w:r>
              <w:rPr>
                <w:spacing w:val="-2"/>
              </w:rPr>
              <w:t>jurídico.</w:t>
            </w:r>
          </w:p>
        </w:tc>
      </w:tr>
      <w:tr w:rsidR="00423A52" w14:paraId="755FC0CC" w14:textId="77777777">
        <w:trPr>
          <w:trHeight w:val="403"/>
        </w:trPr>
        <w:tc>
          <w:tcPr>
            <w:tcW w:w="9635" w:type="dxa"/>
            <w:gridSpan w:val="2"/>
            <w:tcBorders>
              <w:left w:val="nil"/>
              <w:right w:val="nil"/>
            </w:tcBorders>
          </w:tcPr>
          <w:p w14:paraId="78447595" w14:textId="77777777" w:rsidR="00423A52" w:rsidRDefault="00423A52">
            <w:pPr>
              <w:pStyle w:val="TableParagraph"/>
              <w:ind w:left="0"/>
              <w:rPr>
                <w:rFonts w:ascii="Times New Roman"/>
                <w:sz w:val="20"/>
              </w:rPr>
            </w:pPr>
          </w:p>
        </w:tc>
      </w:tr>
      <w:tr w:rsidR="00423A52" w14:paraId="0AA35785" w14:textId="77777777">
        <w:trPr>
          <w:trHeight w:val="301"/>
        </w:trPr>
        <w:tc>
          <w:tcPr>
            <w:tcW w:w="9635" w:type="dxa"/>
            <w:gridSpan w:val="2"/>
            <w:shd w:val="clear" w:color="auto" w:fill="538235"/>
          </w:tcPr>
          <w:p w14:paraId="7574530F"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7744D5CA" w14:textId="77777777">
        <w:trPr>
          <w:trHeight w:val="299"/>
        </w:trPr>
        <w:tc>
          <w:tcPr>
            <w:tcW w:w="2830" w:type="dxa"/>
          </w:tcPr>
          <w:p w14:paraId="3761408A"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28F5C2F4" w14:textId="77777777" w:rsidR="00423A52" w:rsidRDefault="00341A7A">
            <w:pPr>
              <w:pStyle w:val="TableParagraph"/>
              <w:spacing w:before="19"/>
            </w:pPr>
            <w:r>
              <w:t>SECRETARIA</w:t>
            </w:r>
            <w:r>
              <w:rPr>
                <w:spacing w:val="-9"/>
              </w:rPr>
              <w:t xml:space="preserve"> </w:t>
            </w:r>
            <w:r>
              <w:rPr>
                <w:spacing w:val="-2"/>
              </w:rPr>
              <w:t>GENERAL</w:t>
            </w:r>
          </w:p>
        </w:tc>
      </w:tr>
      <w:tr w:rsidR="00423A52" w14:paraId="0BFF2201" w14:textId="77777777">
        <w:trPr>
          <w:trHeight w:val="299"/>
        </w:trPr>
        <w:tc>
          <w:tcPr>
            <w:tcW w:w="2830" w:type="dxa"/>
          </w:tcPr>
          <w:p w14:paraId="26CAADB5" w14:textId="77777777" w:rsidR="00423A52" w:rsidRDefault="00341A7A">
            <w:pPr>
              <w:pStyle w:val="TableParagraph"/>
              <w:spacing w:before="21"/>
            </w:pPr>
            <w:r>
              <w:t>1.2</w:t>
            </w:r>
            <w:r>
              <w:rPr>
                <w:spacing w:val="1"/>
              </w:rPr>
              <w:t xml:space="preserve"> </w:t>
            </w:r>
            <w:r>
              <w:rPr>
                <w:spacing w:val="-2"/>
              </w:rPr>
              <w:t>PROCESO</w:t>
            </w:r>
          </w:p>
        </w:tc>
        <w:tc>
          <w:tcPr>
            <w:tcW w:w="6805" w:type="dxa"/>
          </w:tcPr>
          <w:p w14:paraId="4876AE07" w14:textId="77777777" w:rsidR="00423A52" w:rsidRDefault="00341A7A">
            <w:pPr>
              <w:pStyle w:val="TableParagraph"/>
              <w:spacing w:before="21"/>
            </w:pPr>
            <w:r>
              <w:t>GESTIÓN</w:t>
            </w:r>
            <w:r>
              <w:rPr>
                <w:spacing w:val="-4"/>
              </w:rPr>
              <w:t xml:space="preserve"> </w:t>
            </w:r>
            <w:r>
              <w:rPr>
                <w:spacing w:val="-2"/>
              </w:rPr>
              <w:t>DOCUMENTAL</w:t>
            </w:r>
          </w:p>
        </w:tc>
      </w:tr>
      <w:tr w:rsidR="00423A52" w14:paraId="5476D8B9" w14:textId="77777777">
        <w:trPr>
          <w:trHeight w:val="599"/>
        </w:trPr>
        <w:tc>
          <w:tcPr>
            <w:tcW w:w="2830" w:type="dxa"/>
          </w:tcPr>
          <w:p w14:paraId="55C84393" w14:textId="77777777" w:rsidR="00423A52" w:rsidRDefault="00341A7A">
            <w:pPr>
              <w:pStyle w:val="TableParagraph"/>
              <w:spacing w:before="170"/>
            </w:pPr>
            <w:r>
              <w:t>1.3</w:t>
            </w:r>
            <w:r>
              <w:rPr>
                <w:spacing w:val="1"/>
              </w:rPr>
              <w:t xml:space="preserve"> </w:t>
            </w:r>
            <w:r>
              <w:rPr>
                <w:spacing w:val="-2"/>
              </w:rPr>
              <w:t>PROCEDIMIENTO</w:t>
            </w:r>
          </w:p>
        </w:tc>
        <w:tc>
          <w:tcPr>
            <w:tcW w:w="6805" w:type="dxa"/>
          </w:tcPr>
          <w:p w14:paraId="7ED5359E" w14:textId="77777777" w:rsidR="00423A52" w:rsidRDefault="00341A7A">
            <w:pPr>
              <w:pStyle w:val="TableParagraph"/>
              <w:spacing w:before="45"/>
            </w:pPr>
            <w:r>
              <w:t>GDOC-PR-001</w:t>
            </w:r>
            <w:r>
              <w:rPr>
                <w:spacing w:val="80"/>
              </w:rPr>
              <w:t xml:space="preserve"> </w:t>
            </w:r>
            <w:r>
              <w:t>PROCEDIMIENTO</w:t>
            </w:r>
            <w:r>
              <w:rPr>
                <w:spacing w:val="80"/>
              </w:rPr>
              <w:t xml:space="preserve"> </w:t>
            </w:r>
            <w:r>
              <w:t>PRODUCCIÓN</w:t>
            </w:r>
            <w:r>
              <w:rPr>
                <w:spacing w:val="80"/>
              </w:rPr>
              <w:t xml:space="preserve"> </w:t>
            </w:r>
            <w:r>
              <w:t>TRÁMITE</w:t>
            </w:r>
            <w:r>
              <w:rPr>
                <w:spacing w:val="80"/>
              </w:rPr>
              <w:t xml:space="preserve"> </w:t>
            </w:r>
            <w:r>
              <w:t>Y DISTRIBUCIÓN DE DOCUMENTOS</w:t>
            </w:r>
          </w:p>
        </w:tc>
      </w:tr>
      <w:tr w:rsidR="00423A52" w14:paraId="73112370" w14:textId="77777777">
        <w:trPr>
          <w:trHeight w:val="299"/>
        </w:trPr>
        <w:tc>
          <w:tcPr>
            <w:tcW w:w="2830" w:type="dxa"/>
          </w:tcPr>
          <w:p w14:paraId="6E650174"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33F5AD96" w14:textId="77777777" w:rsidR="00423A52" w:rsidRDefault="00341A7A">
            <w:pPr>
              <w:pStyle w:val="TableParagraph"/>
              <w:spacing w:before="21"/>
            </w:pPr>
            <w:r>
              <w:t>CONSECUTIVO</w:t>
            </w:r>
            <w:r>
              <w:rPr>
                <w:spacing w:val="-10"/>
              </w:rPr>
              <w:t xml:space="preserve"> </w:t>
            </w:r>
            <w:r>
              <w:t>DE</w:t>
            </w:r>
            <w:r>
              <w:rPr>
                <w:spacing w:val="-11"/>
              </w:rPr>
              <w:t xml:space="preserve"> </w:t>
            </w:r>
            <w:r>
              <w:t>COMUNICACIONES</w:t>
            </w:r>
            <w:r>
              <w:rPr>
                <w:spacing w:val="-11"/>
              </w:rPr>
              <w:t xml:space="preserve"> </w:t>
            </w:r>
            <w:r>
              <w:rPr>
                <w:spacing w:val="-2"/>
              </w:rPr>
              <w:t>OFICIALES</w:t>
            </w:r>
          </w:p>
        </w:tc>
      </w:tr>
      <w:tr w:rsidR="00423A52" w14:paraId="26A8EB50" w14:textId="77777777">
        <w:trPr>
          <w:trHeight w:val="505"/>
        </w:trPr>
        <w:tc>
          <w:tcPr>
            <w:tcW w:w="2830" w:type="dxa"/>
          </w:tcPr>
          <w:p w14:paraId="7389789E" w14:textId="77777777" w:rsidR="00423A52" w:rsidRDefault="00341A7A">
            <w:pPr>
              <w:pStyle w:val="TableParagraph"/>
              <w:spacing w:line="254" w:lineRule="exact"/>
            </w:pPr>
            <w:r>
              <w:t xml:space="preserve">1.5 NIVEL DE </w:t>
            </w:r>
            <w:r>
              <w:rPr>
                <w:spacing w:val="-2"/>
              </w:rPr>
              <w:t>DESCRIPCIÓN</w:t>
            </w:r>
          </w:p>
        </w:tc>
        <w:tc>
          <w:tcPr>
            <w:tcW w:w="6805" w:type="dxa"/>
          </w:tcPr>
          <w:p w14:paraId="7BE54C31" w14:textId="77777777" w:rsidR="00423A52" w:rsidRDefault="00341A7A">
            <w:pPr>
              <w:pStyle w:val="TableParagraph"/>
              <w:spacing w:before="124"/>
            </w:pPr>
            <w:r>
              <w:rPr>
                <w:spacing w:val="-2"/>
              </w:rPr>
              <w:t>Serie</w:t>
            </w:r>
          </w:p>
        </w:tc>
      </w:tr>
      <w:tr w:rsidR="00423A52" w14:paraId="067AC337" w14:textId="77777777">
        <w:trPr>
          <w:trHeight w:val="297"/>
        </w:trPr>
        <w:tc>
          <w:tcPr>
            <w:tcW w:w="9635" w:type="dxa"/>
            <w:gridSpan w:val="2"/>
            <w:shd w:val="clear" w:color="auto" w:fill="538235"/>
          </w:tcPr>
          <w:p w14:paraId="39582B1D"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4A92E590" w14:textId="77777777">
        <w:trPr>
          <w:trHeight w:val="1012"/>
        </w:trPr>
        <w:tc>
          <w:tcPr>
            <w:tcW w:w="2830" w:type="dxa"/>
          </w:tcPr>
          <w:p w14:paraId="2E9FD9FE" w14:textId="77777777" w:rsidR="00423A52" w:rsidRDefault="00423A52">
            <w:pPr>
              <w:pStyle w:val="TableParagraph"/>
              <w:spacing w:before="126"/>
              <w:ind w:left="0"/>
              <w:rPr>
                <w:rFonts w:ascii="Arial"/>
                <w:b/>
              </w:rPr>
            </w:pPr>
          </w:p>
          <w:p w14:paraId="457AA3EA" w14:textId="77777777" w:rsidR="00423A52" w:rsidRDefault="00341A7A">
            <w:pPr>
              <w:pStyle w:val="TableParagraph"/>
            </w:pPr>
            <w:r>
              <w:t>2.1</w:t>
            </w:r>
            <w:r>
              <w:rPr>
                <w:spacing w:val="1"/>
              </w:rPr>
              <w:t xml:space="preserve"> </w:t>
            </w:r>
            <w:r>
              <w:rPr>
                <w:spacing w:val="-2"/>
              </w:rPr>
              <w:t>DEFINICIÓN</w:t>
            </w:r>
          </w:p>
        </w:tc>
        <w:tc>
          <w:tcPr>
            <w:tcW w:w="6805" w:type="dxa"/>
          </w:tcPr>
          <w:p w14:paraId="0CEF1C28" w14:textId="77777777" w:rsidR="00423A52" w:rsidRDefault="00341A7A">
            <w:pPr>
              <w:pStyle w:val="TableParagraph"/>
              <w:ind w:right="53"/>
              <w:jc w:val="both"/>
            </w:pPr>
            <w:r>
              <w:t xml:space="preserve">Copia de las comunicaciones oficiales recibidas y enviadas que conforman un registro consecutivo </w:t>
            </w:r>
            <w:proofErr w:type="gramStart"/>
            <w:r>
              <w:t>en razón del</w:t>
            </w:r>
            <w:proofErr w:type="gramEnd"/>
            <w:r>
              <w:t xml:space="preserve"> número de radicación</w:t>
            </w:r>
            <w:r>
              <w:rPr>
                <w:spacing w:val="-13"/>
              </w:rPr>
              <w:t xml:space="preserve"> </w:t>
            </w:r>
            <w:r>
              <w:t>y</w:t>
            </w:r>
            <w:r>
              <w:rPr>
                <w:spacing w:val="-14"/>
              </w:rPr>
              <w:t xml:space="preserve"> </w:t>
            </w:r>
            <w:r>
              <w:t>se</w:t>
            </w:r>
            <w:r>
              <w:rPr>
                <w:spacing w:val="-12"/>
              </w:rPr>
              <w:t xml:space="preserve"> </w:t>
            </w:r>
            <w:r>
              <w:t>administran</w:t>
            </w:r>
            <w:r>
              <w:rPr>
                <w:spacing w:val="-13"/>
              </w:rPr>
              <w:t xml:space="preserve"> </w:t>
            </w:r>
            <w:r>
              <w:t>en</w:t>
            </w:r>
            <w:r>
              <w:rPr>
                <w:spacing w:val="-13"/>
              </w:rPr>
              <w:t xml:space="preserve"> </w:t>
            </w:r>
            <w:r>
              <w:t>la</w:t>
            </w:r>
            <w:r>
              <w:rPr>
                <w:spacing w:val="-12"/>
              </w:rPr>
              <w:t xml:space="preserve"> </w:t>
            </w:r>
            <w:r>
              <w:t>unidad</w:t>
            </w:r>
            <w:r>
              <w:rPr>
                <w:spacing w:val="-12"/>
              </w:rPr>
              <w:t xml:space="preserve"> </w:t>
            </w:r>
            <w:r>
              <w:t>de</w:t>
            </w:r>
            <w:r>
              <w:rPr>
                <w:spacing w:val="-11"/>
              </w:rPr>
              <w:t xml:space="preserve"> </w:t>
            </w:r>
            <w:r>
              <w:t>correspondencia</w:t>
            </w:r>
            <w:r>
              <w:rPr>
                <w:spacing w:val="-12"/>
              </w:rPr>
              <w:t xml:space="preserve"> </w:t>
            </w:r>
            <w:r>
              <w:t>o</w:t>
            </w:r>
            <w:r>
              <w:rPr>
                <w:spacing w:val="-12"/>
              </w:rPr>
              <w:t xml:space="preserve"> </w:t>
            </w:r>
            <w:r>
              <w:t>la</w:t>
            </w:r>
            <w:r>
              <w:rPr>
                <w:spacing w:val="-12"/>
              </w:rPr>
              <w:t xml:space="preserve"> </w:t>
            </w:r>
            <w:r>
              <w:t>que</w:t>
            </w:r>
          </w:p>
          <w:p w14:paraId="4C17DD55" w14:textId="77777777" w:rsidR="00423A52" w:rsidRDefault="00341A7A">
            <w:pPr>
              <w:pStyle w:val="TableParagraph"/>
              <w:spacing w:line="234" w:lineRule="exact"/>
              <w:jc w:val="both"/>
            </w:pPr>
            <w:r>
              <w:t>haga</w:t>
            </w:r>
            <w:r>
              <w:rPr>
                <w:spacing w:val="-3"/>
              </w:rPr>
              <w:t xml:space="preserve"> </w:t>
            </w:r>
            <w:r>
              <w:t xml:space="preserve">sus </w:t>
            </w:r>
            <w:r>
              <w:rPr>
                <w:spacing w:val="-2"/>
              </w:rPr>
              <w:t>veces</w:t>
            </w:r>
          </w:p>
        </w:tc>
      </w:tr>
      <w:tr w:rsidR="00423A52" w14:paraId="0FBBCA04" w14:textId="77777777">
        <w:trPr>
          <w:trHeight w:val="299"/>
        </w:trPr>
        <w:tc>
          <w:tcPr>
            <w:tcW w:w="2830" w:type="dxa"/>
          </w:tcPr>
          <w:p w14:paraId="007D9D6F" w14:textId="77777777" w:rsidR="00423A52" w:rsidRDefault="00341A7A">
            <w:pPr>
              <w:pStyle w:val="TableParagraph"/>
              <w:spacing w:before="21"/>
            </w:pPr>
            <w:r>
              <w:t>2.2</w:t>
            </w:r>
            <w:r>
              <w:rPr>
                <w:spacing w:val="1"/>
              </w:rPr>
              <w:t xml:space="preserve"> </w:t>
            </w:r>
            <w:r>
              <w:rPr>
                <w:spacing w:val="-2"/>
              </w:rPr>
              <w:t>SUBSERIE</w:t>
            </w:r>
          </w:p>
        </w:tc>
        <w:tc>
          <w:tcPr>
            <w:tcW w:w="6805" w:type="dxa"/>
          </w:tcPr>
          <w:p w14:paraId="6E0D4FD0" w14:textId="77777777" w:rsidR="00423A52" w:rsidRDefault="00341A7A">
            <w:pPr>
              <w:pStyle w:val="TableParagraph"/>
              <w:numPr>
                <w:ilvl w:val="0"/>
                <w:numId w:val="96"/>
              </w:numPr>
              <w:tabs>
                <w:tab w:val="left" w:pos="207"/>
              </w:tabs>
              <w:spacing w:before="21"/>
              <w:ind w:left="207" w:hanging="138"/>
            </w:pPr>
            <w:r>
              <w:t>Consecutivo</w:t>
            </w:r>
            <w:r>
              <w:rPr>
                <w:spacing w:val="-11"/>
              </w:rPr>
              <w:t xml:space="preserve"> </w:t>
            </w:r>
            <w:r>
              <w:t>comunicaciones</w:t>
            </w:r>
            <w:r>
              <w:rPr>
                <w:spacing w:val="-10"/>
              </w:rPr>
              <w:t xml:space="preserve"> </w:t>
            </w:r>
            <w:r>
              <w:rPr>
                <w:spacing w:val="-2"/>
              </w:rPr>
              <w:t>oficiales</w:t>
            </w:r>
          </w:p>
        </w:tc>
      </w:tr>
      <w:tr w:rsidR="00423A52" w14:paraId="1B934123" w14:textId="77777777">
        <w:trPr>
          <w:trHeight w:val="299"/>
        </w:trPr>
        <w:tc>
          <w:tcPr>
            <w:tcW w:w="9635" w:type="dxa"/>
            <w:gridSpan w:val="2"/>
            <w:shd w:val="clear" w:color="auto" w:fill="538235"/>
          </w:tcPr>
          <w:p w14:paraId="3241A63D"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39344A33" w14:textId="77777777">
        <w:trPr>
          <w:trHeight w:val="301"/>
        </w:trPr>
        <w:tc>
          <w:tcPr>
            <w:tcW w:w="2830" w:type="dxa"/>
          </w:tcPr>
          <w:p w14:paraId="7B36A06C"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9B53EB9" w14:textId="77777777" w:rsidR="00423A52" w:rsidRDefault="00341A7A">
            <w:pPr>
              <w:pStyle w:val="TableParagraph"/>
              <w:spacing w:before="21"/>
            </w:pPr>
            <w:r>
              <w:t>Consecutivo</w:t>
            </w:r>
            <w:r>
              <w:rPr>
                <w:spacing w:val="-11"/>
              </w:rPr>
              <w:t xml:space="preserve"> </w:t>
            </w:r>
            <w:r>
              <w:t>de</w:t>
            </w:r>
            <w:r>
              <w:rPr>
                <w:spacing w:val="-10"/>
              </w:rPr>
              <w:t xml:space="preserve"> </w:t>
            </w:r>
            <w:r>
              <w:t>Comunicaciones</w:t>
            </w:r>
            <w:r>
              <w:rPr>
                <w:spacing w:val="-10"/>
              </w:rPr>
              <w:t xml:space="preserve"> </w:t>
            </w:r>
            <w:r>
              <w:rPr>
                <w:spacing w:val="-2"/>
              </w:rPr>
              <w:t>Oficiales</w:t>
            </w:r>
          </w:p>
        </w:tc>
      </w:tr>
      <w:tr w:rsidR="00423A52" w14:paraId="3E7B07BE" w14:textId="77777777">
        <w:trPr>
          <w:trHeight w:val="505"/>
        </w:trPr>
        <w:tc>
          <w:tcPr>
            <w:tcW w:w="2830" w:type="dxa"/>
          </w:tcPr>
          <w:p w14:paraId="260F5E45"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36A04B71" w14:textId="77777777" w:rsidR="00423A52" w:rsidRDefault="00341A7A">
            <w:pPr>
              <w:pStyle w:val="TableParagraph"/>
              <w:spacing w:before="122"/>
            </w:pPr>
            <w:r>
              <w:t>Registro,</w:t>
            </w:r>
            <w:r>
              <w:rPr>
                <w:spacing w:val="-13"/>
              </w:rPr>
              <w:t xml:space="preserve"> </w:t>
            </w:r>
            <w:r>
              <w:t>Comunicaciones</w:t>
            </w:r>
            <w:r>
              <w:rPr>
                <w:spacing w:val="-12"/>
              </w:rPr>
              <w:t xml:space="preserve"> </w:t>
            </w:r>
            <w:r>
              <w:rPr>
                <w:spacing w:val="-2"/>
              </w:rPr>
              <w:t>Oficiales</w:t>
            </w:r>
          </w:p>
        </w:tc>
      </w:tr>
      <w:tr w:rsidR="00423A52" w14:paraId="33D03F1C" w14:textId="77777777">
        <w:trPr>
          <w:trHeight w:val="378"/>
        </w:trPr>
        <w:tc>
          <w:tcPr>
            <w:tcW w:w="9635" w:type="dxa"/>
            <w:gridSpan w:val="2"/>
            <w:tcBorders>
              <w:left w:val="nil"/>
              <w:right w:val="nil"/>
            </w:tcBorders>
          </w:tcPr>
          <w:p w14:paraId="10E4C7C3" w14:textId="77777777" w:rsidR="00423A52" w:rsidRDefault="00423A52">
            <w:pPr>
              <w:pStyle w:val="TableParagraph"/>
              <w:ind w:left="0"/>
              <w:rPr>
                <w:rFonts w:ascii="Times New Roman"/>
                <w:sz w:val="20"/>
              </w:rPr>
            </w:pPr>
          </w:p>
        </w:tc>
      </w:tr>
      <w:tr w:rsidR="00423A52" w14:paraId="6430CD19" w14:textId="77777777">
        <w:trPr>
          <w:trHeight w:val="299"/>
        </w:trPr>
        <w:tc>
          <w:tcPr>
            <w:tcW w:w="9635" w:type="dxa"/>
            <w:gridSpan w:val="2"/>
            <w:shd w:val="clear" w:color="auto" w:fill="538235"/>
          </w:tcPr>
          <w:p w14:paraId="5711E2A6"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5157D543" w14:textId="77777777">
        <w:trPr>
          <w:trHeight w:val="299"/>
        </w:trPr>
        <w:tc>
          <w:tcPr>
            <w:tcW w:w="2830" w:type="dxa"/>
          </w:tcPr>
          <w:p w14:paraId="3F392D45"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0F8A8D35" w14:textId="77777777" w:rsidR="00423A52" w:rsidRDefault="00341A7A">
            <w:pPr>
              <w:pStyle w:val="TableParagraph"/>
              <w:spacing w:before="21"/>
            </w:pPr>
            <w:r>
              <w:t>SECRETARIA</w:t>
            </w:r>
            <w:r>
              <w:rPr>
                <w:spacing w:val="-9"/>
              </w:rPr>
              <w:t xml:space="preserve"> </w:t>
            </w:r>
            <w:r>
              <w:rPr>
                <w:spacing w:val="-2"/>
              </w:rPr>
              <w:t>GENERAL</w:t>
            </w:r>
          </w:p>
        </w:tc>
      </w:tr>
      <w:tr w:rsidR="00423A52" w14:paraId="22904158" w14:textId="77777777">
        <w:trPr>
          <w:trHeight w:val="300"/>
        </w:trPr>
        <w:tc>
          <w:tcPr>
            <w:tcW w:w="2830" w:type="dxa"/>
          </w:tcPr>
          <w:p w14:paraId="319D4F38" w14:textId="77777777" w:rsidR="00423A52" w:rsidRDefault="00341A7A">
            <w:pPr>
              <w:pStyle w:val="TableParagraph"/>
              <w:spacing w:before="22"/>
            </w:pPr>
            <w:r>
              <w:t>1.2</w:t>
            </w:r>
            <w:r>
              <w:rPr>
                <w:spacing w:val="1"/>
              </w:rPr>
              <w:t xml:space="preserve"> </w:t>
            </w:r>
            <w:r>
              <w:rPr>
                <w:spacing w:val="-2"/>
              </w:rPr>
              <w:t>PROCESO</w:t>
            </w:r>
          </w:p>
        </w:tc>
        <w:tc>
          <w:tcPr>
            <w:tcW w:w="6805" w:type="dxa"/>
          </w:tcPr>
          <w:p w14:paraId="7AF4F60D" w14:textId="77777777" w:rsidR="00423A52" w:rsidRDefault="00341A7A">
            <w:pPr>
              <w:pStyle w:val="TableParagraph"/>
              <w:spacing w:before="22"/>
            </w:pPr>
            <w:r>
              <w:t>GESTION</w:t>
            </w:r>
            <w:r>
              <w:rPr>
                <w:spacing w:val="-4"/>
              </w:rPr>
              <w:t xml:space="preserve"> </w:t>
            </w:r>
            <w:r>
              <w:rPr>
                <w:spacing w:val="-2"/>
              </w:rPr>
              <w:t>CONTRACTUAL</w:t>
            </w:r>
          </w:p>
        </w:tc>
      </w:tr>
    </w:tbl>
    <w:p w14:paraId="132780BF" w14:textId="77777777" w:rsidR="00423A52" w:rsidRDefault="00423A52">
      <w:pPr>
        <w:pStyle w:val="TableParagraph"/>
        <w:sectPr w:rsidR="00423A52">
          <w:pgSz w:w="12240" w:h="15840"/>
          <w:pgMar w:top="2100" w:right="850" w:bottom="1920" w:left="1133" w:header="713" w:footer="1726" w:gutter="0"/>
          <w:cols w:space="720"/>
        </w:sectPr>
      </w:pPr>
    </w:p>
    <w:p w14:paraId="6D82E691" w14:textId="77777777" w:rsidR="00423A52" w:rsidRDefault="00423A52">
      <w:pPr>
        <w:pStyle w:val="Textoindependiente"/>
        <w:spacing w:before="38" w:after="1"/>
        <w:rPr>
          <w:rFonts w:ascii="Arial"/>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395AE65" w14:textId="77777777">
        <w:trPr>
          <w:trHeight w:val="2277"/>
        </w:trPr>
        <w:tc>
          <w:tcPr>
            <w:tcW w:w="2830" w:type="dxa"/>
            <w:tcBorders>
              <w:top w:val="nil"/>
            </w:tcBorders>
          </w:tcPr>
          <w:p w14:paraId="51D437F2" w14:textId="77777777" w:rsidR="00423A52" w:rsidRDefault="00423A52">
            <w:pPr>
              <w:pStyle w:val="TableParagraph"/>
              <w:ind w:left="0"/>
              <w:rPr>
                <w:rFonts w:ascii="Arial"/>
                <w:b/>
              </w:rPr>
            </w:pPr>
          </w:p>
          <w:p w14:paraId="55730EB6" w14:textId="77777777" w:rsidR="00423A52" w:rsidRDefault="00423A52">
            <w:pPr>
              <w:pStyle w:val="TableParagraph"/>
              <w:ind w:left="0"/>
              <w:rPr>
                <w:rFonts w:ascii="Arial"/>
                <w:b/>
              </w:rPr>
            </w:pPr>
          </w:p>
          <w:p w14:paraId="3A08471E" w14:textId="77777777" w:rsidR="00423A52" w:rsidRDefault="00423A52">
            <w:pPr>
              <w:pStyle w:val="TableParagraph"/>
              <w:spacing w:before="251"/>
              <w:ind w:left="0"/>
              <w:rPr>
                <w:rFonts w:ascii="Arial"/>
                <w:b/>
              </w:rPr>
            </w:pPr>
          </w:p>
          <w:p w14:paraId="6A9D0C0F" w14:textId="77777777" w:rsidR="00423A52" w:rsidRDefault="00341A7A">
            <w:pPr>
              <w:pStyle w:val="TableParagraph"/>
            </w:pPr>
            <w:r>
              <w:t>1.3</w:t>
            </w:r>
            <w:r>
              <w:rPr>
                <w:spacing w:val="1"/>
              </w:rPr>
              <w:t xml:space="preserve"> </w:t>
            </w:r>
            <w:r>
              <w:rPr>
                <w:spacing w:val="-2"/>
              </w:rPr>
              <w:t>PROCEDIMIENTO</w:t>
            </w:r>
          </w:p>
        </w:tc>
        <w:tc>
          <w:tcPr>
            <w:tcW w:w="6805" w:type="dxa"/>
            <w:tcBorders>
              <w:top w:val="nil"/>
            </w:tcBorders>
          </w:tcPr>
          <w:p w14:paraId="25E48433" w14:textId="77777777" w:rsidR="00423A52" w:rsidRDefault="00341A7A">
            <w:pPr>
              <w:pStyle w:val="TableParagraph"/>
              <w:tabs>
                <w:tab w:val="left" w:pos="3390"/>
                <w:tab w:val="left" w:pos="4632"/>
                <w:tab w:val="left" w:pos="5732"/>
                <w:tab w:val="left" w:pos="5767"/>
              </w:tabs>
              <w:ind w:right="56"/>
              <w:jc w:val="both"/>
            </w:pPr>
            <w:r>
              <w:t xml:space="preserve">GCON-PR-001-PROCEDIMIENTO CONTRATACIÓN DIRECTA </w:t>
            </w:r>
            <w:r>
              <w:rPr>
                <w:spacing w:val="-2"/>
              </w:rPr>
              <w:t>GCON-PR-004-PROCEDIMIENTO</w:t>
            </w:r>
            <w:r>
              <w:tab/>
            </w:r>
            <w:r>
              <w:rPr>
                <w:spacing w:val="-2"/>
              </w:rPr>
              <w:t>PRECONTRACTUAL CONCURSO</w:t>
            </w:r>
            <w:r>
              <w:tab/>
            </w:r>
            <w:r>
              <w:rPr>
                <w:spacing w:val="-6"/>
              </w:rPr>
              <w:t>DE</w:t>
            </w:r>
            <w:r>
              <w:tab/>
            </w:r>
            <w:r>
              <w:tab/>
            </w:r>
            <w:r>
              <w:rPr>
                <w:spacing w:val="-2"/>
              </w:rPr>
              <w:t xml:space="preserve">MÉRITOS </w:t>
            </w:r>
            <w:r>
              <w:t xml:space="preserve">GCON-PR-005-PROCEDIMIENTO SELECCIÓN ABREVIADA </w:t>
            </w:r>
            <w:r>
              <w:rPr>
                <w:spacing w:val="-2"/>
              </w:rPr>
              <w:t>SUBASTA</w:t>
            </w:r>
            <w:r>
              <w:tab/>
            </w:r>
            <w:r>
              <w:tab/>
            </w:r>
            <w:r>
              <w:tab/>
            </w:r>
            <w:r>
              <w:tab/>
            </w:r>
            <w:r>
              <w:rPr>
                <w:spacing w:val="-2"/>
              </w:rPr>
              <w:t>INVERSA</w:t>
            </w:r>
          </w:p>
          <w:p w14:paraId="4AB06FD2" w14:textId="77777777" w:rsidR="00423A52" w:rsidRDefault="00341A7A">
            <w:pPr>
              <w:pStyle w:val="TableParagraph"/>
              <w:tabs>
                <w:tab w:val="left" w:pos="3145"/>
                <w:tab w:val="left" w:pos="5768"/>
              </w:tabs>
              <w:ind w:right="56"/>
              <w:jc w:val="both"/>
            </w:pPr>
            <w:r>
              <w:t xml:space="preserve">GCON-PR-006-PROCEDIMIENTO PRECONTRACTUAL DE </w:t>
            </w:r>
            <w:r>
              <w:rPr>
                <w:spacing w:val="-2"/>
              </w:rPr>
              <w:t>SELECCIÓN</w:t>
            </w:r>
            <w:r>
              <w:tab/>
            </w:r>
            <w:r>
              <w:rPr>
                <w:spacing w:val="-4"/>
              </w:rPr>
              <w:t>MENOR</w:t>
            </w:r>
            <w:r>
              <w:tab/>
            </w:r>
            <w:r>
              <w:rPr>
                <w:spacing w:val="-2"/>
              </w:rPr>
              <w:t xml:space="preserve">CUANTÍA </w:t>
            </w:r>
            <w:r>
              <w:t>GCON-PR-007-PROCEDIMIENTO</w:t>
            </w:r>
            <w:r>
              <w:rPr>
                <w:spacing w:val="72"/>
              </w:rPr>
              <w:t xml:space="preserve">   </w:t>
            </w:r>
            <w:r>
              <w:t>PRECONTRACTUAL</w:t>
            </w:r>
            <w:r>
              <w:rPr>
                <w:spacing w:val="72"/>
              </w:rPr>
              <w:t xml:space="preserve">   </w:t>
            </w:r>
            <w:r>
              <w:rPr>
                <w:spacing w:val="-5"/>
              </w:rPr>
              <w:t>DE</w:t>
            </w:r>
          </w:p>
          <w:p w14:paraId="6DBE9637" w14:textId="77777777" w:rsidR="00423A52" w:rsidRDefault="00341A7A">
            <w:pPr>
              <w:pStyle w:val="TableParagraph"/>
              <w:spacing w:line="234" w:lineRule="exact"/>
              <w:jc w:val="both"/>
            </w:pPr>
            <w:r>
              <w:t>LICITACIÓN</w:t>
            </w:r>
            <w:r>
              <w:rPr>
                <w:spacing w:val="-6"/>
              </w:rPr>
              <w:t xml:space="preserve"> </w:t>
            </w:r>
            <w:r>
              <w:rPr>
                <w:spacing w:val="-2"/>
              </w:rPr>
              <w:t>PÚBLICA</w:t>
            </w:r>
          </w:p>
        </w:tc>
      </w:tr>
      <w:tr w:rsidR="00423A52" w14:paraId="0148651B" w14:textId="77777777">
        <w:trPr>
          <w:trHeight w:val="300"/>
        </w:trPr>
        <w:tc>
          <w:tcPr>
            <w:tcW w:w="2830" w:type="dxa"/>
          </w:tcPr>
          <w:p w14:paraId="6050409E" w14:textId="77777777" w:rsidR="00423A52" w:rsidRDefault="00341A7A">
            <w:pPr>
              <w:pStyle w:val="TableParagraph"/>
              <w:spacing w:before="46" w:line="234" w:lineRule="exact"/>
            </w:pPr>
            <w:r>
              <w:t>1.4</w:t>
            </w:r>
            <w:r>
              <w:rPr>
                <w:spacing w:val="-3"/>
              </w:rPr>
              <w:t xml:space="preserve"> </w:t>
            </w:r>
            <w:r>
              <w:rPr>
                <w:spacing w:val="-2"/>
              </w:rPr>
              <w:t>TÍTULO</w:t>
            </w:r>
          </w:p>
        </w:tc>
        <w:tc>
          <w:tcPr>
            <w:tcW w:w="6805" w:type="dxa"/>
          </w:tcPr>
          <w:p w14:paraId="01CBC4C5" w14:textId="77777777" w:rsidR="00423A52" w:rsidRDefault="00341A7A">
            <w:pPr>
              <w:pStyle w:val="TableParagraph"/>
              <w:spacing w:before="21"/>
            </w:pPr>
            <w:r>
              <w:rPr>
                <w:spacing w:val="-2"/>
              </w:rPr>
              <w:t>CONTRATOS</w:t>
            </w:r>
          </w:p>
        </w:tc>
      </w:tr>
      <w:tr w:rsidR="00423A52" w14:paraId="7BB1FE25" w14:textId="77777777">
        <w:trPr>
          <w:trHeight w:val="505"/>
        </w:trPr>
        <w:tc>
          <w:tcPr>
            <w:tcW w:w="2830" w:type="dxa"/>
          </w:tcPr>
          <w:p w14:paraId="515B5E61" w14:textId="77777777" w:rsidR="00423A52" w:rsidRDefault="00341A7A">
            <w:pPr>
              <w:pStyle w:val="TableParagraph"/>
              <w:spacing w:line="254" w:lineRule="exact"/>
            </w:pPr>
            <w:r>
              <w:t xml:space="preserve">1.5 NIVEL DE </w:t>
            </w:r>
            <w:r>
              <w:rPr>
                <w:spacing w:val="-2"/>
              </w:rPr>
              <w:t>DESCRIPCIÓN</w:t>
            </w:r>
          </w:p>
        </w:tc>
        <w:tc>
          <w:tcPr>
            <w:tcW w:w="6805" w:type="dxa"/>
          </w:tcPr>
          <w:p w14:paraId="39408819" w14:textId="77777777" w:rsidR="00423A52" w:rsidRDefault="00341A7A">
            <w:pPr>
              <w:pStyle w:val="TableParagraph"/>
              <w:spacing w:before="124"/>
            </w:pPr>
            <w:r>
              <w:rPr>
                <w:spacing w:val="-2"/>
              </w:rPr>
              <w:t>Serie</w:t>
            </w:r>
          </w:p>
        </w:tc>
      </w:tr>
      <w:tr w:rsidR="00423A52" w14:paraId="3B2C344B" w14:textId="77777777">
        <w:trPr>
          <w:trHeight w:val="297"/>
        </w:trPr>
        <w:tc>
          <w:tcPr>
            <w:tcW w:w="9635" w:type="dxa"/>
            <w:gridSpan w:val="2"/>
            <w:shd w:val="clear" w:color="auto" w:fill="538235"/>
          </w:tcPr>
          <w:p w14:paraId="766FD430"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2B7E4127" w14:textId="77777777">
        <w:trPr>
          <w:trHeight w:val="760"/>
        </w:trPr>
        <w:tc>
          <w:tcPr>
            <w:tcW w:w="2830" w:type="dxa"/>
          </w:tcPr>
          <w:p w14:paraId="29DEE8A8"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67902C7A" w14:textId="77777777" w:rsidR="00423A52" w:rsidRDefault="00341A7A">
            <w:pPr>
              <w:pStyle w:val="TableParagraph"/>
              <w:spacing w:line="250" w:lineRule="exact"/>
            </w:pPr>
            <w:r>
              <w:t>La</w:t>
            </w:r>
            <w:r>
              <w:rPr>
                <w:spacing w:val="44"/>
              </w:rPr>
              <w:t xml:space="preserve"> </w:t>
            </w:r>
            <w:r>
              <w:t>serie</w:t>
            </w:r>
            <w:r>
              <w:rPr>
                <w:spacing w:val="45"/>
              </w:rPr>
              <w:t xml:space="preserve"> </w:t>
            </w:r>
            <w:r>
              <w:t>contiene</w:t>
            </w:r>
            <w:r>
              <w:rPr>
                <w:spacing w:val="43"/>
              </w:rPr>
              <w:t xml:space="preserve"> </w:t>
            </w:r>
            <w:r>
              <w:t>todos</w:t>
            </w:r>
            <w:r>
              <w:rPr>
                <w:spacing w:val="43"/>
              </w:rPr>
              <w:t xml:space="preserve"> </w:t>
            </w:r>
            <w:r>
              <w:t>los</w:t>
            </w:r>
            <w:r>
              <w:rPr>
                <w:spacing w:val="45"/>
              </w:rPr>
              <w:t xml:space="preserve"> </w:t>
            </w:r>
            <w:r>
              <w:t>documentos</w:t>
            </w:r>
            <w:r>
              <w:rPr>
                <w:spacing w:val="42"/>
              </w:rPr>
              <w:t xml:space="preserve"> </w:t>
            </w:r>
            <w:r>
              <w:t>que</w:t>
            </w:r>
            <w:r>
              <w:rPr>
                <w:spacing w:val="45"/>
              </w:rPr>
              <w:t xml:space="preserve"> </w:t>
            </w:r>
            <w:r>
              <w:t>dan</w:t>
            </w:r>
            <w:r>
              <w:rPr>
                <w:spacing w:val="45"/>
              </w:rPr>
              <w:t xml:space="preserve"> </w:t>
            </w:r>
            <w:r>
              <w:t>soporte</w:t>
            </w:r>
            <w:r>
              <w:rPr>
                <w:spacing w:val="43"/>
              </w:rPr>
              <w:t xml:space="preserve"> </w:t>
            </w:r>
            <w:r>
              <w:t>de</w:t>
            </w:r>
            <w:r>
              <w:rPr>
                <w:spacing w:val="45"/>
              </w:rPr>
              <w:t xml:space="preserve"> </w:t>
            </w:r>
            <w:r>
              <w:rPr>
                <w:spacing w:val="-5"/>
              </w:rPr>
              <w:t>los</w:t>
            </w:r>
          </w:p>
          <w:p w14:paraId="21072E0C" w14:textId="77777777" w:rsidR="00423A52" w:rsidRDefault="00341A7A">
            <w:pPr>
              <w:pStyle w:val="TableParagraph"/>
              <w:spacing w:line="252" w:lineRule="exact"/>
            </w:pPr>
            <w:r>
              <w:t>procesos</w:t>
            </w:r>
            <w:r>
              <w:rPr>
                <w:spacing w:val="-8"/>
              </w:rPr>
              <w:t xml:space="preserve"> </w:t>
            </w:r>
            <w:r>
              <w:t>contractuales</w:t>
            </w:r>
            <w:r>
              <w:rPr>
                <w:spacing w:val="-7"/>
              </w:rPr>
              <w:t xml:space="preserve"> </w:t>
            </w:r>
            <w:r>
              <w:t>que</w:t>
            </w:r>
            <w:r>
              <w:rPr>
                <w:spacing w:val="-5"/>
              </w:rPr>
              <w:t xml:space="preserve"> </w:t>
            </w:r>
            <w:r>
              <w:t>se</w:t>
            </w:r>
            <w:r>
              <w:rPr>
                <w:spacing w:val="-5"/>
              </w:rPr>
              <w:t xml:space="preserve"> </w:t>
            </w:r>
            <w:r>
              <w:t>llevan</w:t>
            </w:r>
            <w:r>
              <w:rPr>
                <w:spacing w:val="-5"/>
              </w:rPr>
              <w:t xml:space="preserve"> </w:t>
            </w:r>
            <w:r>
              <w:t>a</w:t>
            </w:r>
            <w:r>
              <w:rPr>
                <w:spacing w:val="-5"/>
              </w:rPr>
              <w:t xml:space="preserve"> </w:t>
            </w:r>
            <w:r>
              <w:t>cabo</w:t>
            </w:r>
            <w:r>
              <w:rPr>
                <w:spacing w:val="-7"/>
              </w:rPr>
              <w:t xml:space="preserve"> </w:t>
            </w:r>
            <w:r>
              <w:t>en</w:t>
            </w:r>
            <w:r>
              <w:rPr>
                <w:spacing w:val="-5"/>
              </w:rPr>
              <w:t xml:space="preserve"> </w:t>
            </w:r>
            <w:r>
              <w:t>la</w:t>
            </w:r>
            <w:r>
              <w:rPr>
                <w:spacing w:val="-7"/>
              </w:rPr>
              <w:t xml:space="preserve"> </w:t>
            </w:r>
            <w:r>
              <w:t>UAERMV</w:t>
            </w:r>
            <w:r>
              <w:rPr>
                <w:spacing w:val="-5"/>
              </w:rPr>
              <w:t xml:space="preserve"> </w:t>
            </w:r>
            <w:r>
              <w:t>durante cada</w:t>
            </w:r>
            <w:r>
              <w:rPr>
                <w:spacing w:val="-11"/>
              </w:rPr>
              <w:t xml:space="preserve"> </w:t>
            </w:r>
            <w:r>
              <w:t>una</w:t>
            </w:r>
            <w:r>
              <w:rPr>
                <w:spacing w:val="-11"/>
              </w:rPr>
              <w:t xml:space="preserve"> </w:t>
            </w:r>
            <w:r>
              <w:t>de</w:t>
            </w:r>
            <w:r>
              <w:rPr>
                <w:spacing w:val="-11"/>
              </w:rPr>
              <w:t xml:space="preserve"> </w:t>
            </w:r>
            <w:r>
              <w:t>las</w:t>
            </w:r>
            <w:r>
              <w:rPr>
                <w:spacing w:val="-12"/>
              </w:rPr>
              <w:t xml:space="preserve"> </w:t>
            </w:r>
            <w:r>
              <w:t>etapas</w:t>
            </w:r>
            <w:r>
              <w:rPr>
                <w:spacing w:val="-11"/>
              </w:rPr>
              <w:t xml:space="preserve"> </w:t>
            </w:r>
            <w:r>
              <w:t>precontractual,</w:t>
            </w:r>
            <w:r>
              <w:rPr>
                <w:spacing w:val="-10"/>
              </w:rPr>
              <w:t xml:space="preserve"> </w:t>
            </w:r>
            <w:r>
              <w:t>contractual</w:t>
            </w:r>
            <w:r>
              <w:rPr>
                <w:spacing w:val="-10"/>
              </w:rPr>
              <w:t xml:space="preserve"> </w:t>
            </w:r>
            <w:r>
              <w:t>y</w:t>
            </w:r>
            <w:r>
              <w:rPr>
                <w:spacing w:val="-10"/>
              </w:rPr>
              <w:t xml:space="preserve"> </w:t>
            </w:r>
            <w:r>
              <w:t>post</w:t>
            </w:r>
            <w:r>
              <w:rPr>
                <w:spacing w:val="-8"/>
              </w:rPr>
              <w:t xml:space="preserve"> </w:t>
            </w:r>
            <w:r>
              <w:rPr>
                <w:spacing w:val="-2"/>
              </w:rPr>
              <w:t>contractual</w:t>
            </w:r>
          </w:p>
        </w:tc>
      </w:tr>
      <w:tr w:rsidR="00423A52" w14:paraId="6B7B1AAE" w14:textId="77777777">
        <w:trPr>
          <w:trHeight w:val="7083"/>
        </w:trPr>
        <w:tc>
          <w:tcPr>
            <w:tcW w:w="2830" w:type="dxa"/>
          </w:tcPr>
          <w:p w14:paraId="259630E3" w14:textId="77777777" w:rsidR="00423A52" w:rsidRDefault="00423A52">
            <w:pPr>
              <w:pStyle w:val="TableParagraph"/>
              <w:ind w:left="0"/>
              <w:rPr>
                <w:rFonts w:ascii="Arial"/>
                <w:b/>
              </w:rPr>
            </w:pPr>
          </w:p>
          <w:p w14:paraId="0DDE4564" w14:textId="77777777" w:rsidR="00423A52" w:rsidRDefault="00423A52">
            <w:pPr>
              <w:pStyle w:val="TableParagraph"/>
              <w:ind w:left="0"/>
              <w:rPr>
                <w:rFonts w:ascii="Arial"/>
                <w:b/>
              </w:rPr>
            </w:pPr>
          </w:p>
          <w:p w14:paraId="2318C766" w14:textId="77777777" w:rsidR="00423A52" w:rsidRDefault="00423A52">
            <w:pPr>
              <w:pStyle w:val="TableParagraph"/>
              <w:ind w:left="0"/>
              <w:rPr>
                <w:rFonts w:ascii="Arial"/>
                <w:b/>
              </w:rPr>
            </w:pPr>
          </w:p>
          <w:p w14:paraId="08A66521" w14:textId="77777777" w:rsidR="00423A52" w:rsidRDefault="00423A52">
            <w:pPr>
              <w:pStyle w:val="TableParagraph"/>
              <w:ind w:left="0"/>
              <w:rPr>
                <w:rFonts w:ascii="Arial"/>
                <w:b/>
              </w:rPr>
            </w:pPr>
          </w:p>
          <w:p w14:paraId="72826AFE" w14:textId="77777777" w:rsidR="00423A52" w:rsidRDefault="00423A52">
            <w:pPr>
              <w:pStyle w:val="TableParagraph"/>
              <w:ind w:left="0"/>
              <w:rPr>
                <w:rFonts w:ascii="Arial"/>
                <w:b/>
              </w:rPr>
            </w:pPr>
          </w:p>
          <w:p w14:paraId="104F8178" w14:textId="77777777" w:rsidR="00423A52" w:rsidRDefault="00423A52">
            <w:pPr>
              <w:pStyle w:val="TableParagraph"/>
              <w:ind w:left="0"/>
              <w:rPr>
                <w:rFonts w:ascii="Arial"/>
                <w:b/>
              </w:rPr>
            </w:pPr>
          </w:p>
          <w:p w14:paraId="5526A159" w14:textId="77777777" w:rsidR="00423A52" w:rsidRDefault="00423A52">
            <w:pPr>
              <w:pStyle w:val="TableParagraph"/>
              <w:ind w:left="0"/>
              <w:rPr>
                <w:rFonts w:ascii="Arial"/>
                <w:b/>
              </w:rPr>
            </w:pPr>
          </w:p>
          <w:p w14:paraId="4608BB7B" w14:textId="77777777" w:rsidR="00423A52" w:rsidRDefault="00423A52">
            <w:pPr>
              <w:pStyle w:val="TableParagraph"/>
              <w:ind w:left="0"/>
              <w:rPr>
                <w:rFonts w:ascii="Arial"/>
                <w:b/>
              </w:rPr>
            </w:pPr>
          </w:p>
          <w:p w14:paraId="580D49F4" w14:textId="77777777" w:rsidR="00423A52" w:rsidRDefault="00423A52">
            <w:pPr>
              <w:pStyle w:val="TableParagraph"/>
              <w:ind w:left="0"/>
              <w:rPr>
                <w:rFonts w:ascii="Arial"/>
                <w:b/>
              </w:rPr>
            </w:pPr>
          </w:p>
          <w:p w14:paraId="10DB018A" w14:textId="77777777" w:rsidR="00423A52" w:rsidRDefault="00423A52">
            <w:pPr>
              <w:pStyle w:val="TableParagraph"/>
              <w:ind w:left="0"/>
              <w:rPr>
                <w:rFonts w:ascii="Arial"/>
                <w:b/>
              </w:rPr>
            </w:pPr>
          </w:p>
          <w:p w14:paraId="3CD6D430" w14:textId="77777777" w:rsidR="00423A52" w:rsidRDefault="00423A52">
            <w:pPr>
              <w:pStyle w:val="TableParagraph"/>
              <w:ind w:left="0"/>
              <w:rPr>
                <w:rFonts w:ascii="Arial"/>
                <w:b/>
              </w:rPr>
            </w:pPr>
          </w:p>
          <w:p w14:paraId="1897131A" w14:textId="77777777" w:rsidR="00423A52" w:rsidRDefault="00423A52">
            <w:pPr>
              <w:pStyle w:val="TableParagraph"/>
              <w:spacing w:before="250"/>
              <w:ind w:left="0"/>
              <w:rPr>
                <w:rFonts w:ascii="Arial"/>
                <w:b/>
              </w:rPr>
            </w:pPr>
          </w:p>
          <w:p w14:paraId="76C481DE" w14:textId="77777777" w:rsidR="00423A52" w:rsidRDefault="00341A7A">
            <w:pPr>
              <w:pStyle w:val="TableParagraph"/>
            </w:pPr>
            <w:r>
              <w:t xml:space="preserve">2.2 TIPOS </w:t>
            </w:r>
            <w:r>
              <w:rPr>
                <w:spacing w:val="-2"/>
              </w:rPr>
              <w:t>DOCUMENTALES</w:t>
            </w:r>
          </w:p>
        </w:tc>
        <w:tc>
          <w:tcPr>
            <w:tcW w:w="6805" w:type="dxa"/>
          </w:tcPr>
          <w:p w14:paraId="6BB70F0B" w14:textId="77777777" w:rsidR="00423A52" w:rsidRDefault="00341A7A">
            <w:pPr>
              <w:pStyle w:val="TableParagraph"/>
              <w:numPr>
                <w:ilvl w:val="0"/>
                <w:numId w:val="95"/>
              </w:numPr>
              <w:tabs>
                <w:tab w:val="left" w:pos="207"/>
              </w:tabs>
              <w:spacing w:line="250" w:lineRule="exact"/>
              <w:ind w:left="207" w:hanging="138"/>
            </w:pPr>
            <w:r>
              <w:t>Lista</w:t>
            </w:r>
            <w:r>
              <w:rPr>
                <w:spacing w:val="-4"/>
              </w:rPr>
              <w:t xml:space="preserve"> </w:t>
            </w:r>
            <w:r>
              <w:t>de</w:t>
            </w:r>
            <w:r>
              <w:rPr>
                <w:spacing w:val="-3"/>
              </w:rPr>
              <w:t xml:space="preserve"> </w:t>
            </w:r>
            <w:r>
              <w:rPr>
                <w:spacing w:val="-2"/>
              </w:rPr>
              <w:t>Chequeo</w:t>
            </w:r>
          </w:p>
          <w:p w14:paraId="68C8FA53" w14:textId="77777777" w:rsidR="00423A52" w:rsidRDefault="00341A7A">
            <w:pPr>
              <w:pStyle w:val="TableParagraph"/>
              <w:numPr>
                <w:ilvl w:val="0"/>
                <w:numId w:val="95"/>
              </w:numPr>
              <w:tabs>
                <w:tab w:val="left" w:pos="207"/>
              </w:tabs>
              <w:spacing w:line="252" w:lineRule="exact"/>
              <w:ind w:left="207" w:hanging="138"/>
            </w:pPr>
            <w:r>
              <w:t>Estudio</w:t>
            </w:r>
            <w:r>
              <w:rPr>
                <w:spacing w:val="-6"/>
              </w:rPr>
              <w:t xml:space="preserve"> </w:t>
            </w:r>
            <w:r>
              <w:t>del</w:t>
            </w:r>
            <w:r>
              <w:rPr>
                <w:spacing w:val="-6"/>
              </w:rPr>
              <w:t xml:space="preserve"> </w:t>
            </w:r>
            <w:r>
              <w:t>sector</w:t>
            </w:r>
            <w:r>
              <w:rPr>
                <w:spacing w:val="-5"/>
              </w:rPr>
              <w:t xml:space="preserve"> </w:t>
            </w:r>
            <w:r>
              <w:t>(si</w:t>
            </w:r>
            <w:r>
              <w:rPr>
                <w:spacing w:val="-2"/>
              </w:rPr>
              <w:t xml:space="preserve"> aplica)</w:t>
            </w:r>
          </w:p>
          <w:p w14:paraId="0138408F" w14:textId="77777777" w:rsidR="00423A52" w:rsidRDefault="00341A7A">
            <w:pPr>
              <w:pStyle w:val="TableParagraph"/>
              <w:numPr>
                <w:ilvl w:val="0"/>
                <w:numId w:val="95"/>
              </w:numPr>
              <w:tabs>
                <w:tab w:val="left" w:pos="207"/>
              </w:tabs>
              <w:spacing w:before="1" w:line="252" w:lineRule="exact"/>
              <w:ind w:left="207" w:hanging="138"/>
            </w:pPr>
            <w:r>
              <w:t>Estudios</w:t>
            </w:r>
            <w:r>
              <w:rPr>
                <w:spacing w:val="-4"/>
              </w:rPr>
              <w:t xml:space="preserve"> </w:t>
            </w:r>
            <w:r>
              <w:rPr>
                <w:spacing w:val="-2"/>
              </w:rPr>
              <w:t>previos</w:t>
            </w:r>
          </w:p>
          <w:p w14:paraId="661171D5" w14:textId="77777777" w:rsidR="00423A52" w:rsidRDefault="00341A7A">
            <w:pPr>
              <w:pStyle w:val="TableParagraph"/>
              <w:numPr>
                <w:ilvl w:val="0"/>
                <w:numId w:val="95"/>
              </w:numPr>
              <w:tabs>
                <w:tab w:val="left" w:pos="207"/>
              </w:tabs>
              <w:spacing w:line="252" w:lineRule="exact"/>
              <w:ind w:left="207" w:hanging="138"/>
            </w:pPr>
            <w:r>
              <w:t>Viabilidad</w:t>
            </w:r>
            <w:r>
              <w:rPr>
                <w:spacing w:val="-6"/>
              </w:rPr>
              <w:t xml:space="preserve"> </w:t>
            </w:r>
            <w:r>
              <w:t>técnica</w:t>
            </w:r>
            <w:r>
              <w:rPr>
                <w:spacing w:val="-6"/>
              </w:rPr>
              <w:t xml:space="preserve"> </w:t>
            </w:r>
            <w:r>
              <w:t>y</w:t>
            </w:r>
            <w:r>
              <w:rPr>
                <w:spacing w:val="-6"/>
              </w:rPr>
              <w:t xml:space="preserve"> </w:t>
            </w:r>
            <w:r>
              <w:t>económica</w:t>
            </w:r>
            <w:r>
              <w:rPr>
                <w:spacing w:val="-6"/>
              </w:rPr>
              <w:t xml:space="preserve"> </w:t>
            </w:r>
            <w:r>
              <w:t>(si</w:t>
            </w:r>
            <w:r>
              <w:rPr>
                <w:spacing w:val="-5"/>
              </w:rPr>
              <w:t xml:space="preserve"> </w:t>
            </w:r>
            <w:r>
              <w:rPr>
                <w:spacing w:val="-2"/>
              </w:rPr>
              <w:t>aplica)</w:t>
            </w:r>
          </w:p>
          <w:p w14:paraId="4648E7F3" w14:textId="77777777" w:rsidR="00423A52" w:rsidRDefault="00341A7A">
            <w:pPr>
              <w:pStyle w:val="TableParagraph"/>
              <w:numPr>
                <w:ilvl w:val="0"/>
                <w:numId w:val="95"/>
              </w:numPr>
              <w:tabs>
                <w:tab w:val="left" w:pos="207"/>
              </w:tabs>
              <w:spacing w:line="252" w:lineRule="exact"/>
              <w:ind w:left="207" w:hanging="138"/>
            </w:pPr>
            <w:r>
              <w:t>Solicitud</w:t>
            </w:r>
            <w:r>
              <w:rPr>
                <w:spacing w:val="-13"/>
              </w:rPr>
              <w:t xml:space="preserve"> </w:t>
            </w:r>
            <w:r>
              <w:t>certificado</w:t>
            </w:r>
            <w:r>
              <w:rPr>
                <w:spacing w:val="-12"/>
              </w:rPr>
              <w:t xml:space="preserve"> </w:t>
            </w:r>
            <w:r>
              <w:t>disponibilidad</w:t>
            </w:r>
            <w:r>
              <w:rPr>
                <w:spacing w:val="-12"/>
              </w:rPr>
              <w:t xml:space="preserve"> </w:t>
            </w:r>
            <w:r>
              <w:rPr>
                <w:spacing w:val="-2"/>
              </w:rPr>
              <w:t>presupuestal</w:t>
            </w:r>
          </w:p>
          <w:p w14:paraId="75F725F9" w14:textId="77777777" w:rsidR="00423A52" w:rsidRDefault="00341A7A">
            <w:pPr>
              <w:pStyle w:val="TableParagraph"/>
              <w:numPr>
                <w:ilvl w:val="0"/>
                <w:numId w:val="95"/>
              </w:numPr>
              <w:tabs>
                <w:tab w:val="left" w:pos="207"/>
              </w:tabs>
              <w:spacing w:before="2" w:line="253" w:lineRule="exact"/>
              <w:ind w:left="207" w:hanging="138"/>
            </w:pPr>
            <w:r>
              <w:t>Certificado</w:t>
            </w:r>
            <w:r>
              <w:rPr>
                <w:spacing w:val="-11"/>
              </w:rPr>
              <w:t xml:space="preserve"> </w:t>
            </w:r>
            <w:r>
              <w:t>de</w:t>
            </w:r>
            <w:r>
              <w:rPr>
                <w:spacing w:val="-9"/>
              </w:rPr>
              <w:t xml:space="preserve"> </w:t>
            </w:r>
            <w:r>
              <w:t>disponibilidad</w:t>
            </w:r>
            <w:r>
              <w:rPr>
                <w:spacing w:val="-9"/>
              </w:rPr>
              <w:t xml:space="preserve"> </w:t>
            </w:r>
            <w:r>
              <w:rPr>
                <w:spacing w:val="-2"/>
              </w:rPr>
              <w:t>presupuestal</w:t>
            </w:r>
          </w:p>
          <w:p w14:paraId="2578B35A" w14:textId="77777777" w:rsidR="00423A52" w:rsidRDefault="00341A7A">
            <w:pPr>
              <w:pStyle w:val="TableParagraph"/>
              <w:numPr>
                <w:ilvl w:val="0"/>
                <w:numId w:val="95"/>
              </w:numPr>
              <w:tabs>
                <w:tab w:val="left" w:pos="207"/>
              </w:tabs>
              <w:spacing w:line="253" w:lineRule="exact"/>
              <w:ind w:left="207" w:hanging="138"/>
            </w:pPr>
            <w:r>
              <w:t>Certificado</w:t>
            </w:r>
            <w:r>
              <w:rPr>
                <w:spacing w:val="-8"/>
              </w:rPr>
              <w:t xml:space="preserve"> </w:t>
            </w:r>
            <w:r>
              <w:t>de</w:t>
            </w:r>
            <w:r>
              <w:rPr>
                <w:spacing w:val="-6"/>
              </w:rPr>
              <w:t xml:space="preserve"> </w:t>
            </w:r>
            <w:r>
              <w:t>insuficiencia</w:t>
            </w:r>
            <w:r>
              <w:rPr>
                <w:spacing w:val="-7"/>
              </w:rPr>
              <w:t xml:space="preserve"> </w:t>
            </w:r>
            <w:r>
              <w:t>de</w:t>
            </w:r>
            <w:r>
              <w:rPr>
                <w:spacing w:val="-6"/>
              </w:rPr>
              <w:t xml:space="preserve"> </w:t>
            </w:r>
            <w:r>
              <w:t>personal</w:t>
            </w:r>
            <w:r>
              <w:rPr>
                <w:spacing w:val="-7"/>
              </w:rPr>
              <w:t xml:space="preserve"> </w:t>
            </w:r>
            <w:r>
              <w:t>(si</w:t>
            </w:r>
            <w:r>
              <w:rPr>
                <w:spacing w:val="-8"/>
              </w:rPr>
              <w:t xml:space="preserve"> </w:t>
            </w:r>
            <w:r>
              <w:rPr>
                <w:spacing w:val="-2"/>
              </w:rPr>
              <w:t>aplica)</w:t>
            </w:r>
          </w:p>
          <w:p w14:paraId="22853AC5" w14:textId="77777777" w:rsidR="00423A52" w:rsidRDefault="00341A7A">
            <w:pPr>
              <w:pStyle w:val="TableParagraph"/>
              <w:numPr>
                <w:ilvl w:val="0"/>
                <w:numId w:val="95"/>
              </w:numPr>
              <w:tabs>
                <w:tab w:val="left" w:pos="207"/>
              </w:tabs>
              <w:spacing w:before="1" w:line="252" w:lineRule="exact"/>
              <w:ind w:left="207" w:hanging="138"/>
            </w:pPr>
            <w:r>
              <w:t>Propuesta</w:t>
            </w:r>
            <w:r>
              <w:rPr>
                <w:spacing w:val="-8"/>
              </w:rPr>
              <w:t xml:space="preserve"> </w:t>
            </w:r>
            <w:r>
              <w:t>del</w:t>
            </w:r>
            <w:r>
              <w:rPr>
                <w:spacing w:val="-6"/>
              </w:rPr>
              <w:t xml:space="preserve"> </w:t>
            </w:r>
            <w:r>
              <w:t>contratista</w:t>
            </w:r>
            <w:r>
              <w:rPr>
                <w:spacing w:val="-6"/>
              </w:rPr>
              <w:t xml:space="preserve"> </w:t>
            </w:r>
            <w:r>
              <w:t>(si</w:t>
            </w:r>
            <w:r>
              <w:rPr>
                <w:spacing w:val="-5"/>
              </w:rPr>
              <w:t xml:space="preserve"> </w:t>
            </w:r>
            <w:r>
              <w:rPr>
                <w:spacing w:val="-2"/>
              </w:rPr>
              <w:t>aplica)</w:t>
            </w:r>
          </w:p>
          <w:p w14:paraId="6C2C5E72" w14:textId="77777777" w:rsidR="00423A52" w:rsidRDefault="00341A7A">
            <w:pPr>
              <w:pStyle w:val="TableParagraph"/>
              <w:numPr>
                <w:ilvl w:val="0"/>
                <w:numId w:val="95"/>
              </w:numPr>
              <w:tabs>
                <w:tab w:val="left" w:pos="207"/>
              </w:tabs>
              <w:spacing w:line="252" w:lineRule="exact"/>
              <w:ind w:left="207" w:hanging="138"/>
            </w:pPr>
            <w:r>
              <w:t>Hoja</w:t>
            </w:r>
            <w:r>
              <w:rPr>
                <w:spacing w:val="-4"/>
              </w:rPr>
              <w:t xml:space="preserve"> </w:t>
            </w:r>
            <w:r>
              <w:t>de</w:t>
            </w:r>
            <w:r>
              <w:rPr>
                <w:spacing w:val="-5"/>
              </w:rPr>
              <w:t xml:space="preserve"> </w:t>
            </w:r>
            <w:r>
              <w:t>vida</w:t>
            </w:r>
            <w:r>
              <w:rPr>
                <w:spacing w:val="-3"/>
              </w:rPr>
              <w:t xml:space="preserve"> </w:t>
            </w:r>
            <w:r>
              <w:t>Formato</w:t>
            </w:r>
            <w:r>
              <w:rPr>
                <w:spacing w:val="-5"/>
              </w:rPr>
              <w:t xml:space="preserve"> </w:t>
            </w:r>
            <w:r>
              <w:t>SIDEAP</w:t>
            </w:r>
            <w:r>
              <w:rPr>
                <w:spacing w:val="-3"/>
              </w:rPr>
              <w:t xml:space="preserve"> </w:t>
            </w:r>
            <w:r>
              <w:t>(si</w:t>
            </w:r>
            <w:r>
              <w:rPr>
                <w:spacing w:val="-3"/>
              </w:rPr>
              <w:t xml:space="preserve"> </w:t>
            </w:r>
            <w:r>
              <w:rPr>
                <w:spacing w:val="-2"/>
              </w:rPr>
              <w:t>aplica)</w:t>
            </w:r>
          </w:p>
          <w:p w14:paraId="7D30352B" w14:textId="77777777" w:rsidR="00423A52" w:rsidRDefault="00341A7A">
            <w:pPr>
              <w:pStyle w:val="TableParagraph"/>
              <w:numPr>
                <w:ilvl w:val="0"/>
                <w:numId w:val="95"/>
              </w:numPr>
              <w:tabs>
                <w:tab w:val="left" w:pos="207"/>
              </w:tabs>
              <w:spacing w:line="252" w:lineRule="exact"/>
              <w:ind w:left="207" w:hanging="138"/>
            </w:pPr>
            <w:r>
              <w:t>Cedula</w:t>
            </w:r>
            <w:r>
              <w:rPr>
                <w:spacing w:val="-5"/>
              </w:rPr>
              <w:t xml:space="preserve"> </w:t>
            </w:r>
            <w:r>
              <w:t>de</w:t>
            </w:r>
            <w:r>
              <w:rPr>
                <w:spacing w:val="-5"/>
              </w:rPr>
              <w:t xml:space="preserve"> </w:t>
            </w:r>
            <w:r>
              <w:t>ciudadanía</w:t>
            </w:r>
            <w:r>
              <w:rPr>
                <w:spacing w:val="-5"/>
              </w:rPr>
              <w:t xml:space="preserve"> </w:t>
            </w:r>
            <w:r>
              <w:t>(si</w:t>
            </w:r>
            <w:r>
              <w:rPr>
                <w:spacing w:val="-5"/>
              </w:rPr>
              <w:t xml:space="preserve"> </w:t>
            </w:r>
            <w:r>
              <w:rPr>
                <w:spacing w:val="-2"/>
              </w:rPr>
              <w:t>aplica)</w:t>
            </w:r>
          </w:p>
          <w:p w14:paraId="3D74B945" w14:textId="77777777" w:rsidR="00423A52" w:rsidRDefault="00341A7A">
            <w:pPr>
              <w:pStyle w:val="TableParagraph"/>
              <w:numPr>
                <w:ilvl w:val="0"/>
                <w:numId w:val="95"/>
              </w:numPr>
              <w:tabs>
                <w:tab w:val="left" w:pos="207"/>
              </w:tabs>
              <w:spacing w:before="1" w:line="252" w:lineRule="exact"/>
              <w:ind w:left="207" w:hanging="138"/>
            </w:pPr>
            <w:r>
              <w:t>Tarjeta</w:t>
            </w:r>
            <w:r>
              <w:rPr>
                <w:spacing w:val="-8"/>
              </w:rPr>
              <w:t xml:space="preserve"> </w:t>
            </w:r>
            <w:r>
              <w:t>militar</w:t>
            </w:r>
            <w:r>
              <w:rPr>
                <w:spacing w:val="-5"/>
              </w:rPr>
              <w:t xml:space="preserve"> </w:t>
            </w:r>
            <w:r>
              <w:t>(si</w:t>
            </w:r>
            <w:r>
              <w:rPr>
                <w:spacing w:val="-6"/>
              </w:rPr>
              <w:t xml:space="preserve"> </w:t>
            </w:r>
            <w:r>
              <w:rPr>
                <w:spacing w:val="-2"/>
              </w:rPr>
              <w:t>aplica)</w:t>
            </w:r>
          </w:p>
          <w:p w14:paraId="41F44F47" w14:textId="77777777" w:rsidR="00423A52" w:rsidRDefault="00341A7A">
            <w:pPr>
              <w:pStyle w:val="TableParagraph"/>
              <w:numPr>
                <w:ilvl w:val="0"/>
                <w:numId w:val="95"/>
              </w:numPr>
              <w:tabs>
                <w:tab w:val="left" w:pos="207"/>
              </w:tabs>
              <w:spacing w:line="252" w:lineRule="exact"/>
              <w:ind w:left="207" w:hanging="138"/>
            </w:pPr>
            <w:r>
              <w:t>Certificaciones</w:t>
            </w:r>
            <w:r>
              <w:rPr>
                <w:spacing w:val="-8"/>
              </w:rPr>
              <w:t xml:space="preserve"> </w:t>
            </w:r>
            <w:r>
              <w:t>de</w:t>
            </w:r>
            <w:r>
              <w:rPr>
                <w:spacing w:val="-5"/>
              </w:rPr>
              <w:t xml:space="preserve"> </w:t>
            </w:r>
            <w:r>
              <w:t>estudios</w:t>
            </w:r>
            <w:r>
              <w:rPr>
                <w:spacing w:val="-6"/>
              </w:rPr>
              <w:t xml:space="preserve"> </w:t>
            </w:r>
            <w:r>
              <w:t>(si</w:t>
            </w:r>
            <w:r>
              <w:rPr>
                <w:spacing w:val="-5"/>
              </w:rPr>
              <w:t xml:space="preserve"> </w:t>
            </w:r>
            <w:r>
              <w:rPr>
                <w:spacing w:val="-2"/>
              </w:rPr>
              <w:t>aplica)</w:t>
            </w:r>
          </w:p>
          <w:p w14:paraId="54922E02" w14:textId="77777777" w:rsidR="00423A52" w:rsidRDefault="00341A7A">
            <w:pPr>
              <w:pStyle w:val="TableParagraph"/>
              <w:numPr>
                <w:ilvl w:val="0"/>
                <w:numId w:val="95"/>
              </w:numPr>
              <w:tabs>
                <w:tab w:val="left" w:pos="207"/>
              </w:tabs>
              <w:spacing w:before="2" w:line="252" w:lineRule="exact"/>
              <w:ind w:left="207" w:hanging="138"/>
            </w:pPr>
            <w:r>
              <w:t>Tarjeta</w:t>
            </w:r>
            <w:r>
              <w:rPr>
                <w:spacing w:val="-8"/>
              </w:rPr>
              <w:t xml:space="preserve"> </w:t>
            </w:r>
            <w:r>
              <w:t>profesional</w:t>
            </w:r>
            <w:r>
              <w:rPr>
                <w:spacing w:val="-7"/>
              </w:rPr>
              <w:t xml:space="preserve"> </w:t>
            </w:r>
            <w:r>
              <w:t>(si</w:t>
            </w:r>
            <w:r>
              <w:rPr>
                <w:spacing w:val="-8"/>
              </w:rPr>
              <w:t xml:space="preserve"> </w:t>
            </w:r>
            <w:r>
              <w:rPr>
                <w:spacing w:val="-2"/>
              </w:rPr>
              <w:t>aplica)</w:t>
            </w:r>
          </w:p>
          <w:p w14:paraId="06FBED0E" w14:textId="77777777" w:rsidR="00423A52" w:rsidRDefault="00341A7A">
            <w:pPr>
              <w:pStyle w:val="TableParagraph"/>
              <w:numPr>
                <w:ilvl w:val="0"/>
                <w:numId w:val="95"/>
              </w:numPr>
              <w:tabs>
                <w:tab w:val="left" w:pos="207"/>
              </w:tabs>
              <w:spacing w:line="252" w:lineRule="exact"/>
              <w:ind w:left="207" w:hanging="138"/>
            </w:pPr>
            <w:r>
              <w:t>Certificaciones</w:t>
            </w:r>
            <w:r>
              <w:rPr>
                <w:spacing w:val="-9"/>
              </w:rPr>
              <w:t xml:space="preserve"> </w:t>
            </w:r>
            <w:r>
              <w:t>de</w:t>
            </w:r>
            <w:r>
              <w:rPr>
                <w:spacing w:val="-7"/>
              </w:rPr>
              <w:t xml:space="preserve"> </w:t>
            </w:r>
            <w:r>
              <w:t>acreditación</w:t>
            </w:r>
            <w:r>
              <w:rPr>
                <w:spacing w:val="-7"/>
              </w:rPr>
              <w:t xml:space="preserve"> </w:t>
            </w:r>
            <w:r>
              <w:t>de</w:t>
            </w:r>
            <w:r>
              <w:rPr>
                <w:spacing w:val="-7"/>
              </w:rPr>
              <w:t xml:space="preserve"> </w:t>
            </w:r>
            <w:r>
              <w:t>experiencia</w:t>
            </w:r>
            <w:r>
              <w:rPr>
                <w:spacing w:val="-7"/>
              </w:rPr>
              <w:t xml:space="preserve"> </w:t>
            </w:r>
            <w:r>
              <w:t>(si</w:t>
            </w:r>
            <w:r>
              <w:rPr>
                <w:spacing w:val="-7"/>
              </w:rPr>
              <w:t xml:space="preserve"> </w:t>
            </w:r>
            <w:r>
              <w:rPr>
                <w:spacing w:val="-2"/>
              </w:rPr>
              <w:t>aplica)</w:t>
            </w:r>
          </w:p>
          <w:p w14:paraId="09C1DBE6" w14:textId="77777777" w:rsidR="00423A52" w:rsidRDefault="00341A7A">
            <w:pPr>
              <w:pStyle w:val="TableParagraph"/>
              <w:numPr>
                <w:ilvl w:val="0"/>
                <w:numId w:val="95"/>
              </w:numPr>
              <w:tabs>
                <w:tab w:val="left" w:pos="207"/>
              </w:tabs>
              <w:spacing w:before="1"/>
              <w:ind w:right="1330" w:firstLine="0"/>
            </w:pPr>
            <w:r>
              <w:t>Certificado</w:t>
            </w:r>
            <w:r>
              <w:rPr>
                <w:spacing w:val="-12"/>
              </w:rPr>
              <w:t xml:space="preserve"> </w:t>
            </w:r>
            <w:r>
              <w:t>de</w:t>
            </w:r>
            <w:r>
              <w:rPr>
                <w:spacing w:val="-10"/>
              </w:rPr>
              <w:t xml:space="preserve"> </w:t>
            </w:r>
            <w:r>
              <w:t>antecedentes</w:t>
            </w:r>
            <w:r>
              <w:rPr>
                <w:spacing w:val="-10"/>
              </w:rPr>
              <w:t xml:space="preserve"> </w:t>
            </w:r>
            <w:r>
              <w:t>disciplinarios</w:t>
            </w:r>
            <w:r>
              <w:rPr>
                <w:spacing w:val="-10"/>
              </w:rPr>
              <w:t xml:space="preserve"> </w:t>
            </w:r>
            <w:r>
              <w:t>Personería, Procuraduría y Contraloría (si aplica)</w:t>
            </w:r>
          </w:p>
          <w:p w14:paraId="6D1DC7AA" w14:textId="77777777" w:rsidR="00423A52" w:rsidRDefault="00341A7A">
            <w:pPr>
              <w:pStyle w:val="TableParagraph"/>
              <w:numPr>
                <w:ilvl w:val="0"/>
                <w:numId w:val="95"/>
              </w:numPr>
              <w:tabs>
                <w:tab w:val="left" w:pos="207"/>
              </w:tabs>
              <w:spacing w:line="251" w:lineRule="exact"/>
              <w:ind w:left="207" w:hanging="138"/>
            </w:pPr>
            <w:r>
              <w:t>Antecedentes</w:t>
            </w:r>
            <w:r>
              <w:rPr>
                <w:spacing w:val="-9"/>
              </w:rPr>
              <w:t xml:space="preserve"> </w:t>
            </w:r>
            <w:r>
              <w:t>judiciales</w:t>
            </w:r>
            <w:r>
              <w:rPr>
                <w:spacing w:val="-5"/>
              </w:rPr>
              <w:t xml:space="preserve"> </w:t>
            </w:r>
            <w:r>
              <w:t>-</w:t>
            </w:r>
            <w:r>
              <w:rPr>
                <w:spacing w:val="-7"/>
              </w:rPr>
              <w:t xml:space="preserve"> </w:t>
            </w:r>
            <w:r>
              <w:t>policía</w:t>
            </w:r>
            <w:r>
              <w:rPr>
                <w:spacing w:val="-7"/>
              </w:rPr>
              <w:t xml:space="preserve"> </w:t>
            </w:r>
            <w:r>
              <w:t>nacional</w:t>
            </w:r>
            <w:r>
              <w:rPr>
                <w:spacing w:val="-7"/>
              </w:rPr>
              <w:t xml:space="preserve"> </w:t>
            </w:r>
            <w:r>
              <w:t>(si</w:t>
            </w:r>
            <w:r>
              <w:rPr>
                <w:spacing w:val="-6"/>
              </w:rPr>
              <w:t xml:space="preserve"> </w:t>
            </w:r>
            <w:r>
              <w:rPr>
                <w:spacing w:val="-2"/>
              </w:rPr>
              <w:t>aplica)</w:t>
            </w:r>
          </w:p>
          <w:p w14:paraId="2A81BF0B" w14:textId="77777777" w:rsidR="00423A52" w:rsidRDefault="00341A7A">
            <w:pPr>
              <w:pStyle w:val="TableParagraph"/>
              <w:numPr>
                <w:ilvl w:val="0"/>
                <w:numId w:val="95"/>
              </w:numPr>
              <w:tabs>
                <w:tab w:val="left" w:pos="207"/>
              </w:tabs>
              <w:spacing w:before="2" w:line="252" w:lineRule="exact"/>
              <w:ind w:left="207" w:hanging="138"/>
            </w:pPr>
            <w:r>
              <w:t>Declaración</w:t>
            </w:r>
            <w:r>
              <w:rPr>
                <w:spacing w:val="-4"/>
              </w:rPr>
              <w:t xml:space="preserve"> </w:t>
            </w:r>
            <w:r>
              <w:t>de</w:t>
            </w:r>
            <w:r>
              <w:rPr>
                <w:spacing w:val="-4"/>
              </w:rPr>
              <w:t xml:space="preserve"> </w:t>
            </w:r>
            <w:r>
              <w:t>Bienes</w:t>
            </w:r>
            <w:r>
              <w:rPr>
                <w:spacing w:val="-7"/>
              </w:rPr>
              <w:t xml:space="preserve"> </w:t>
            </w:r>
            <w:r>
              <w:t>y</w:t>
            </w:r>
            <w:r>
              <w:rPr>
                <w:spacing w:val="-5"/>
              </w:rPr>
              <w:t xml:space="preserve"> </w:t>
            </w:r>
            <w:r>
              <w:t>Rentas</w:t>
            </w:r>
            <w:r>
              <w:rPr>
                <w:spacing w:val="-4"/>
              </w:rPr>
              <w:t xml:space="preserve"> </w:t>
            </w:r>
            <w:r>
              <w:t>(si</w:t>
            </w:r>
            <w:r>
              <w:rPr>
                <w:spacing w:val="-6"/>
              </w:rPr>
              <w:t xml:space="preserve"> </w:t>
            </w:r>
            <w:r>
              <w:rPr>
                <w:spacing w:val="-2"/>
              </w:rPr>
              <w:t>aplica)</w:t>
            </w:r>
          </w:p>
          <w:p w14:paraId="4E8ACD41" w14:textId="77777777" w:rsidR="00423A52" w:rsidRDefault="00341A7A">
            <w:pPr>
              <w:pStyle w:val="TableParagraph"/>
              <w:numPr>
                <w:ilvl w:val="0"/>
                <w:numId w:val="95"/>
              </w:numPr>
              <w:tabs>
                <w:tab w:val="left" w:pos="207"/>
              </w:tabs>
              <w:spacing w:line="252" w:lineRule="exact"/>
              <w:ind w:left="207" w:hanging="138"/>
            </w:pPr>
            <w:proofErr w:type="gramStart"/>
            <w:r>
              <w:t>RUT(</w:t>
            </w:r>
            <w:proofErr w:type="gramEnd"/>
            <w:r>
              <w:t>si</w:t>
            </w:r>
            <w:r>
              <w:rPr>
                <w:spacing w:val="-6"/>
              </w:rPr>
              <w:t xml:space="preserve"> </w:t>
            </w:r>
            <w:r>
              <w:rPr>
                <w:spacing w:val="-2"/>
              </w:rPr>
              <w:t>aplica)</w:t>
            </w:r>
          </w:p>
          <w:p w14:paraId="3DF122A9" w14:textId="77777777" w:rsidR="00423A52" w:rsidRDefault="00341A7A">
            <w:pPr>
              <w:pStyle w:val="TableParagraph"/>
              <w:spacing w:before="1" w:line="253" w:lineRule="exact"/>
            </w:pPr>
            <w:r>
              <w:t>•</w:t>
            </w:r>
            <w:proofErr w:type="gramStart"/>
            <w:r>
              <w:t>RIT(</w:t>
            </w:r>
            <w:proofErr w:type="gramEnd"/>
            <w:r>
              <w:t>si</w:t>
            </w:r>
            <w:r>
              <w:rPr>
                <w:spacing w:val="-6"/>
              </w:rPr>
              <w:t xml:space="preserve"> </w:t>
            </w:r>
            <w:r>
              <w:rPr>
                <w:spacing w:val="-2"/>
              </w:rPr>
              <w:t>aplica)</w:t>
            </w:r>
          </w:p>
          <w:p w14:paraId="66CB8462" w14:textId="77777777" w:rsidR="00423A52" w:rsidRDefault="00341A7A">
            <w:pPr>
              <w:pStyle w:val="TableParagraph"/>
              <w:numPr>
                <w:ilvl w:val="0"/>
                <w:numId w:val="95"/>
              </w:numPr>
              <w:tabs>
                <w:tab w:val="left" w:pos="207"/>
              </w:tabs>
              <w:ind w:right="555" w:firstLine="0"/>
            </w:pPr>
            <w:r>
              <w:t>Acreditación</w:t>
            </w:r>
            <w:r>
              <w:rPr>
                <w:spacing w:val="-6"/>
              </w:rPr>
              <w:t xml:space="preserve"> </w:t>
            </w:r>
            <w:r>
              <w:t>de</w:t>
            </w:r>
            <w:r>
              <w:rPr>
                <w:spacing w:val="-5"/>
              </w:rPr>
              <w:t xml:space="preserve"> </w:t>
            </w:r>
            <w:r>
              <w:t>Afiliación</w:t>
            </w:r>
            <w:r>
              <w:rPr>
                <w:spacing w:val="-5"/>
              </w:rPr>
              <w:t xml:space="preserve"> </w:t>
            </w:r>
            <w:r>
              <w:t>a</w:t>
            </w:r>
            <w:r>
              <w:rPr>
                <w:spacing w:val="-5"/>
              </w:rPr>
              <w:t xml:space="preserve"> </w:t>
            </w:r>
            <w:r>
              <w:t>Sistema</w:t>
            </w:r>
            <w:r>
              <w:rPr>
                <w:spacing w:val="-5"/>
              </w:rPr>
              <w:t xml:space="preserve"> </w:t>
            </w:r>
            <w:r>
              <w:t>de</w:t>
            </w:r>
            <w:r>
              <w:rPr>
                <w:spacing w:val="-5"/>
              </w:rPr>
              <w:t xml:space="preserve"> </w:t>
            </w:r>
            <w:r>
              <w:t>Pensiones</w:t>
            </w:r>
            <w:r>
              <w:rPr>
                <w:spacing w:val="-5"/>
              </w:rPr>
              <w:t xml:space="preserve"> </w:t>
            </w:r>
            <w:r>
              <w:t>reciente</w:t>
            </w:r>
            <w:r>
              <w:rPr>
                <w:spacing w:val="-6"/>
              </w:rPr>
              <w:t xml:space="preserve"> </w:t>
            </w:r>
            <w:r>
              <w:t xml:space="preserve">(si </w:t>
            </w:r>
            <w:r>
              <w:rPr>
                <w:spacing w:val="-2"/>
              </w:rPr>
              <w:t>aplica)</w:t>
            </w:r>
          </w:p>
          <w:p w14:paraId="28A29F63" w14:textId="77777777" w:rsidR="00423A52" w:rsidRDefault="00341A7A">
            <w:pPr>
              <w:pStyle w:val="TableParagraph"/>
              <w:numPr>
                <w:ilvl w:val="0"/>
                <w:numId w:val="95"/>
              </w:numPr>
              <w:tabs>
                <w:tab w:val="left" w:pos="207"/>
              </w:tabs>
              <w:spacing w:line="252" w:lineRule="exact"/>
              <w:ind w:left="207" w:hanging="138"/>
            </w:pPr>
            <w:r>
              <w:t>Acreditación</w:t>
            </w:r>
            <w:r>
              <w:rPr>
                <w:spacing w:val="-7"/>
              </w:rPr>
              <w:t xml:space="preserve"> </w:t>
            </w:r>
            <w:r>
              <w:t>de</w:t>
            </w:r>
            <w:r>
              <w:rPr>
                <w:spacing w:val="-5"/>
              </w:rPr>
              <w:t xml:space="preserve"> </w:t>
            </w:r>
            <w:r>
              <w:t>Afiliación</w:t>
            </w:r>
            <w:r>
              <w:rPr>
                <w:spacing w:val="-5"/>
              </w:rPr>
              <w:t xml:space="preserve"> </w:t>
            </w:r>
            <w:r>
              <w:t>a</w:t>
            </w:r>
            <w:r>
              <w:rPr>
                <w:spacing w:val="-5"/>
              </w:rPr>
              <w:t xml:space="preserve"> </w:t>
            </w:r>
            <w:r>
              <w:t>EPS</w:t>
            </w:r>
            <w:r>
              <w:rPr>
                <w:spacing w:val="-7"/>
              </w:rPr>
              <w:t xml:space="preserve"> </w:t>
            </w:r>
            <w:r>
              <w:t>reciente</w:t>
            </w:r>
            <w:r>
              <w:rPr>
                <w:spacing w:val="-7"/>
              </w:rPr>
              <w:t xml:space="preserve"> </w:t>
            </w:r>
            <w:r>
              <w:t>(si</w:t>
            </w:r>
            <w:r>
              <w:rPr>
                <w:spacing w:val="-4"/>
              </w:rPr>
              <w:t xml:space="preserve"> </w:t>
            </w:r>
            <w:r>
              <w:rPr>
                <w:spacing w:val="-2"/>
              </w:rPr>
              <w:t>aplica)</w:t>
            </w:r>
          </w:p>
          <w:p w14:paraId="01C94F24" w14:textId="77777777" w:rsidR="00423A52" w:rsidRDefault="00341A7A">
            <w:pPr>
              <w:pStyle w:val="TableParagraph"/>
              <w:numPr>
                <w:ilvl w:val="0"/>
                <w:numId w:val="95"/>
              </w:numPr>
              <w:tabs>
                <w:tab w:val="left" w:pos="207"/>
              </w:tabs>
              <w:spacing w:line="252" w:lineRule="exact"/>
              <w:ind w:left="207" w:hanging="138"/>
            </w:pPr>
            <w:r>
              <w:t>Manifestación</w:t>
            </w:r>
            <w:r>
              <w:rPr>
                <w:spacing w:val="-6"/>
              </w:rPr>
              <w:t xml:space="preserve"> </w:t>
            </w:r>
            <w:r>
              <w:t>de</w:t>
            </w:r>
            <w:r>
              <w:rPr>
                <w:spacing w:val="-6"/>
              </w:rPr>
              <w:t xml:space="preserve"> </w:t>
            </w:r>
            <w:r>
              <w:t>afiliación</w:t>
            </w:r>
            <w:r>
              <w:rPr>
                <w:spacing w:val="-5"/>
              </w:rPr>
              <w:t xml:space="preserve"> </w:t>
            </w:r>
            <w:r>
              <w:t>a</w:t>
            </w:r>
            <w:r>
              <w:rPr>
                <w:spacing w:val="-5"/>
              </w:rPr>
              <w:t xml:space="preserve"> </w:t>
            </w:r>
            <w:r>
              <w:t>ARL</w:t>
            </w:r>
            <w:r>
              <w:rPr>
                <w:spacing w:val="-5"/>
              </w:rPr>
              <w:t xml:space="preserve"> </w:t>
            </w:r>
            <w:r>
              <w:t>(si</w:t>
            </w:r>
            <w:r>
              <w:rPr>
                <w:spacing w:val="-5"/>
              </w:rPr>
              <w:t xml:space="preserve"> </w:t>
            </w:r>
            <w:r>
              <w:rPr>
                <w:spacing w:val="-2"/>
              </w:rPr>
              <w:t>aplica)</w:t>
            </w:r>
          </w:p>
          <w:p w14:paraId="22EDD812" w14:textId="77777777" w:rsidR="00423A52" w:rsidRDefault="00341A7A">
            <w:pPr>
              <w:pStyle w:val="TableParagraph"/>
              <w:numPr>
                <w:ilvl w:val="0"/>
                <w:numId w:val="95"/>
              </w:numPr>
              <w:tabs>
                <w:tab w:val="left" w:pos="207"/>
              </w:tabs>
              <w:spacing w:before="2" w:line="252" w:lineRule="exact"/>
              <w:ind w:left="207" w:hanging="138"/>
            </w:pPr>
            <w:r>
              <w:t>Certificado</w:t>
            </w:r>
            <w:r>
              <w:rPr>
                <w:spacing w:val="-9"/>
              </w:rPr>
              <w:t xml:space="preserve"> </w:t>
            </w:r>
            <w:r>
              <w:t>de</w:t>
            </w:r>
            <w:r>
              <w:rPr>
                <w:spacing w:val="-7"/>
              </w:rPr>
              <w:t xml:space="preserve"> </w:t>
            </w:r>
            <w:r>
              <w:t>Idoneidad</w:t>
            </w:r>
            <w:r>
              <w:rPr>
                <w:spacing w:val="-5"/>
              </w:rPr>
              <w:t xml:space="preserve"> </w:t>
            </w:r>
            <w:r>
              <w:t>(si</w:t>
            </w:r>
            <w:r>
              <w:rPr>
                <w:spacing w:val="-5"/>
              </w:rPr>
              <w:t xml:space="preserve"> </w:t>
            </w:r>
            <w:r>
              <w:rPr>
                <w:spacing w:val="-2"/>
              </w:rPr>
              <w:t>aplica)</w:t>
            </w:r>
          </w:p>
          <w:p w14:paraId="1986E2AA" w14:textId="77777777" w:rsidR="00423A52" w:rsidRDefault="00341A7A">
            <w:pPr>
              <w:pStyle w:val="TableParagraph"/>
              <w:numPr>
                <w:ilvl w:val="0"/>
                <w:numId w:val="95"/>
              </w:numPr>
              <w:tabs>
                <w:tab w:val="left" w:pos="207"/>
              </w:tabs>
              <w:spacing w:line="252" w:lineRule="exact"/>
              <w:ind w:left="207" w:hanging="138"/>
            </w:pPr>
            <w:r>
              <w:t>Formato</w:t>
            </w:r>
            <w:r>
              <w:rPr>
                <w:spacing w:val="-9"/>
              </w:rPr>
              <w:t xml:space="preserve"> </w:t>
            </w:r>
            <w:r>
              <w:t>del</w:t>
            </w:r>
            <w:r>
              <w:rPr>
                <w:spacing w:val="-4"/>
              </w:rPr>
              <w:t xml:space="preserve"> </w:t>
            </w:r>
            <w:r>
              <w:t>plan</w:t>
            </w:r>
            <w:r>
              <w:rPr>
                <w:spacing w:val="-4"/>
              </w:rPr>
              <w:t xml:space="preserve"> </w:t>
            </w:r>
            <w:r>
              <w:t>de</w:t>
            </w:r>
            <w:r>
              <w:rPr>
                <w:spacing w:val="-6"/>
              </w:rPr>
              <w:t xml:space="preserve"> </w:t>
            </w:r>
            <w:r>
              <w:t>experiencia</w:t>
            </w:r>
            <w:r>
              <w:rPr>
                <w:spacing w:val="-4"/>
              </w:rPr>
              <w:t xml:space="preserve"> </w:t>
            </w:r>
            <w:r>
              <w:t>laboral</w:t>
            </w:r>
            <w:r>
              <w:rPr>
                <w:spacing w:val="-5"/>
              </w:rPr>
              <w:t xml:space="preserve"> </w:t>
            </w:r>
            <w:r>
              <w:t>(si</w:t>
            </w:r>
            <w:r>
              <w:rPr>
                <w:spacing w:val="-7"/>
              </w:rPr>
              <w:t xml:space="preserve"> </w:t>
            </w:r>
            <w:r>
              <w:rPr>
                <w:spacing w:val="-2"/>
              </w:rPr>
              <w:t>aplica)</w:t>
            </w:r>
          </w:p>
          <w:p w14:paraId="66B2601C" w14:textId="77777777" w:rsidR="00423A52" w:rsidRDefault="00341A7A">
            <w:pPr>
              <w:pStyle w:val="TableParagraph"/>
              <w:numPr>
                <w:ilvl w:val="0"/>
                <w:numId w:val="95"/>
              </w:numPr>
              <w:tabs>
                <w:tab w:val="left" w:pos="207"/>
              </w:tabs>
              <w:spacing w:line="252" w:lineRule="exact"/>
              <w:ind w:left="207" w:hanging="138"/>
            </w:pPr>
            <w:r>
              <w:t>Documento</w:t>
            </w:r>
            <w:r>
              <w:rPr>
                <w:spacing w:val="-6"/>
              </w:rPr>
              <w:t xml:space="preserve"> </w:t>
            </w:r>
            <w:r>
              <w:t>de</w:t>
            </w:r>
            <w:r>
              <w:rPr>
                <w:spacing w:val="-8"/>
              </w:rPr>
              <w:t xml:space="preserve"> </w:t>
            </w:r>
            <w:r>
              <w:t>Información</w:t>
            </w:r>
            <w:r>
              <w:rPr>
                <w:spacing w:val="-6"/>
              </w:rPr>
              <w:t xml:space="preserve"> </w:t>
            </w:r>
            <w:r>
              <w:t>Bancaria</w:t>
            </w:r>
            <w:r>
              <w:rPr>
                <w:spacing w:val="-7"/>
              </w:rPr>
              <w:t xml:space="preserve"> </w:t>
            </w:r>
            <w:r>
              <w:t>(si</w:t>
            </w:r>
            <w:r>
              <w:rPr>
                <w:spacing w:val="-6"/>
              </w:rPr>
              <w:t xml:space="preserve"> </w:t>
            </w:r>
            <w:r>
              <w:rPr>
                <w:spacing w:val="-2"/>
              </w:rPr>
              <w:t>aplica)</w:t>
            </w:r>
          </w:p>
          <w:p w14:paraId="641DEF88" w14:textId="77777777" w:rsidR="00423A52" w:rsidRDefault="00341A7A">
            <w:pPr>
              <w:pStyle w:val="TableParagraph"/>
              <w:numPr>
                <w:ilvl w:val="0"/>
                <w:numId w:val="95"/>
              </w:numPr>
              <w:tabs>
                <w:tab w:val="left" w:pos="207"/>
              </w:tabs>
              <w:spacing w:before="1" w:line="234" w:lineRule="exact"/>
              <w:ind w:left="207" w:hanging="138"/>
            </w:pPr>
            <w:r>
              <w:t>Solicitud</w:t>
            </w:r>
            <w:r>
              <w:rPr>
                <w:spacing w:val="-13"/>
              </w:rPr>
              <w:t xml:space="preserve"> </w:t>
            </w:r>
            <w:r>
              <w:t>certificado</w:t>
            </w:r>
            <w:r>
              <w:rPr>
                <w:spacing w:val="-12"/>
              </w:rPr>
              <w:t xml:space="preserve"> </w:t>
            </w:r>
            <w:r>
              <w:t>disponibilidad</w:t>
            </w:r>
            <w:r>
              <w:rPr>
                <w:spacing w:val="-12"/>
              </w:rPr>
              <w:t xml:space="preserve"> </w:t>
            </w:r>
            <w:r>
              <w:rPr>
                <w:spacing w:val="-2"/>
              </w:rPr>
              <w:t>presupuestal</w:t>
            </w:r>
          </w:p>
        </w:tc>
      </w:tr>
    </w:tbl>
    <w:p w14:paraId="6CBB8317"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70A0E930" w14:textId="77777777" w:rsidR="00423A52" w:rsidRDefault="00423A52">
      <w:pPr>
        <w:pStyle w:val="Textoindependiente"/>
        <w:spacing w:before="39"/>
        <w:rPr>
          <w:rFonts w:ascii="Arial"/>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56E84F3" w14:textId="77777777">
        <w:trPr>
          <w:trHeight w:val="10122"/>
        </w:trPr>
        <w:tc>
          <w:tcPr>
            <w:tcW w:w="2830" w:type="dxa"/>
            <w:tcBorders>
              <w:top w:val="nil"/>
            </w:tcBorders>
          </w:tcPr>
          <w:p w14:paraId="681EBC90" w14:textId="77777777" w:rsidR="00423A52" w:rsidRDefault="00423A52">
            <w:pPr>
              <w:pStyle w:val="TableParagraph"/>
              <w:ind w:left="0"/>
              <w:rPr>
                <w:rFonts w:ascii="Times New Roman"/>
                <w:sz w:val="20"/>
              </w:rPr>
            </w:pPr>
          </w:p>
        </w:tc>
        <w:tc>
          <w:tcPr>
            <w:tcW w:w="6805" w:type="dxa"/>
            <w:tcBorders>
              <w:top w:val="nil"/>
            </w:tcBorders>
          </w:tcPr>
          <w:p w14:paraId="7E34D054" w14:textId="77777777" w:rsidR="00423A52" w:rsidRDefault="00341A7A">
            <w:pPr>
              <w:pStyle w:val="TableParagraph"/>
              <w:numPr>
                <w:ilvl w:val="0"/>
                <w:numId w:val="94"/>
              </w:numPr>
              <w:tabs>
                <w:tab w:val="left" w:pos="207"/>
              </w:tabs>
              <w:spacing w:line="250" w:lineRule="exact"/>
              <w:ind w:left="207" w:hanging="138"/>
            </w:pPr>
            <w:r>
              <w:t>Certificado</w:t>
            </w:r>
            <w:r>
              <w:rPr>
                <w:spacing w:val="-11"/>
              </w:rPr>
              <w:t xml:space="preserve"> </w:t>
            </w:r>
            <w:r>
              <w:t>de</w:t>
            </w:r>
            <w:r>
              <w:rPr>
                <w:spacing w:val="-9"/>
              </w:rPr>
              <w:t xml:space="preserve"> </w:t>
            </w:r>
            <w:r>
              <w:t>disponibilidad</w:t>
            </w:r>
            <w:r>
              <w:rPr>
                <w:spacing w:val="-9"/>
              </w:rPr>
              <w:t xml:space="preserve"> </w:t>
            </w:r>
            <w:r>
              <w:rPr>
                <w:spacing w:val="-2"/>
              </w:rPr>
              <w:t>presupuestal</w:t>
            </w:r>
          </w:p>
          <w:p w14:paraId="4B29158F" w14:textId="77777777" w:rsidR="00423A52" w:rsidRDefault="00341A7A">
            <w:pPr>
              <w:pStyle w:val="TableParagraph"/>
              <w:numPr>
                <w:ilvl w:val="0"/>
                <w:numId w:val="94"/>
              </w:numPr>
              <w:tabs>
                <w:tab w:val="left" w:pos="207"/>
              </w:tabs>
              <w:spacing w:before="1" w:line="252" w:lineRule="exact"/>
              <w:ind w:left="207" w:hanging="138"/>
            </w:pPr>
            <w:r>
              <w:t>Resolución</w:t>
            </w:r>
            <w:r>
              <w:rPr>
                <w:spacing w:val="-7"/>
              </w:rPr>
              <w:t xml:space="preserve"> </w:t>
            </w:r>
            <w:r>
              <w:t>justificación</w:t>
            </w:r>
            <w:r>
              <w:rPr>
                <w:spacing w:val="-8"/>
              </w:rPr>
              <w:t xml:space="preserve"> </w:t>
            </w:r>
            <w:r>
              <w:t>de</w:t>
            </w:r>
            <w:r>
              <w:rPr>
                <w:spacing w:val="-7"/>
              </w:rPr>
              <w:t xml:space="preserve"> </w:t>
            </w:r>
            <w:r>
              <w:t>la</w:t>
            </w:r>
            <w:r>
              <w:rPr>
                <w:spacing w:val="-6"/>
              </w:rPr>
              <w:t xml:space="preserve"> </w:t>
            </w:r>
            <w:r>
              <w:t>contratación</w:t>
            </w:r>
            <w:r>
              <w:rPr>
                <w:spacing w:val="-7"/>
              </w:rPr>
              <w:t xml:space="preserve"> </w:t>
            </w:r>
            <w:r>
              <w:t>directa</w:t>
            </w:r>
            <w:r>
              <w:rPr>
                <w:spacing w:val="-6"/>
              </w:rPr>
              <w:t xml:space="preserve"> </w:t>
            </w:r>
            <w:r>
              <w:t>(si</w:t>
            </w:r>
            <w:r>
              <w:rPr>
                <w:spacing w:val="-6"/>
              </w:rPr>
              <w:t xml:space="preserve"> </w:t>
            </w:r>
            <w:r>
              <w:rPr>
                <w:spacing w:val="-2"/>
              </w:rPr>
              <w:t>aplica)</w:t>
            </w:r>
          </w:p>
          <w:p w14:paraId="022CF049" w14:textId="77777777" w:rsidR="00423A52" w:rsidRDefault="00341A7A">
            <w:pPr>
              <w:pStyle w:val="TableParagraph"/>
              <w:numPr>
                <w:ilvl w:val="0"/>
                <w:numId w:val="94"/>
              </w:numPr>
              <w:tabs>
                <w:tab w:val="left" w:pos="207"/>
              </w:tabs>
              <w:spacing w:line="252" w:lineRule="exact"/>
              <w:ind w:left="207" w:hanging="138"/>
            </w:pPr>
            <w:r>
              <w:t>Resolución</w:t>
            </w:r>
            <w:r>
              <w:rPr>
                <w:spacing w:val="-4"/>
              </w:rPr>
              <w:t xml:space="preserve"> </w:t>
            </w:r>
            <w:r>
              <w:t>que</w:t>
            </w:r>
            <w:r>
              <w:rPr>
                <w:spacing w:val="-6"/>
              </w:rPr>
              <w:t xml:space="preserve"> </w:t>
            </w:r>
            <w:r>
              <w:t>ordena</w:t>
            </w:r>
            <w:r>
              <w:rPr>
                <w:spacing w:val="-6"/>
              </w:rPr>
              <w:t xml:space="preserve"> </w:t>
            </w:r>
            <w:r>
              <w:t>la</w:t>
            </w:r>
            <w:r>
              <w:rPr>
                <w:spacing w:val="-4"/>
              </w:rPr>
              <w:t xml:space="preserve"> </w:t>
            </w:r>
            <w:r>
              <w:t>apertura</w:t>
            </w:r>
            <w:r>
              <w:rPr>
                <w:spacing w:val="-6"/>
              </w:rPr>
              <w:t xml:space="preserve"> </w:t>
            </w:r>
            <w:r>
              <w:t>(si</w:t>
            </w:r>
            <w:r>
              <w:rPr>
                <w:spacing w:val="-6"/>
              </w:rPr>
              <w:t xml:space="preserve"> </w:t>
            </w:r>
            <w:r>
              <w:rPr>
                <w:spacing w:val="-2"/>
              </w:rPr>
              <w:t>aplica)</w:t>
            </w:r>
          </w:p>
          <w:p w14:paraId="110AD220" w14:textId="77777777" w:rsidR="00423A52" w:rsidRDefault="00341A7A">
            <w:pPr>
              <w:pStyle w:val="TableParagraph"/>
              <w:numPr>
                <w:ilvl w:val="0"/>
                <w:numId w:val="94"/>
              </w:numPr>
              <w:tabs>
                <w:tab w:val="left" w:pos="207"/>
              </w:tabs>
              <w:spacing w:before="2" w:line="252" w:lineRule="exact"/>
              <w:ind w:left="207" w:hanging="138"/>
            </w:pPr>
            <w:r>
              <w:t>Aviso</w:t>
            </w:r>
            <w:r>
              <w:rPr>
                <w:spacing w:val="-6"/>
              </w:rPr>
              <w:t xml:space="preserve"> </w:t>
            </w:r>
            <w:r>
              <w:t>de</w:t>
            </w:r>
            <w:r>
              <w:rPr>
                <w:spacing w:val="-6"/>
              </w:rPr>
              <w:t xml:space="preserve"> </w:t>
            </w:r>
            <w:r>
              <w:t>Convocatoria</w:t>
            </w:r>
            <w:r>
              <w:rPr>
                <w:spacing w:val="-7"/>
              </w:rPr>
              <w:t xml:space="preserve"> </w:t>
            </w:r>
            <w:r>
              <w:t>o</w:t>
            </w:r>
            <w:r>
              <w:rPr>
                <w:spacing w:val="-5"/>
              </w:rPr>
              <w:t xml:space="preserve"> </w:t>
            </w:r>
            <w:r>
              <w:t>invitación</w:t>
            </w:r>
            <w:r>
              <w:rPr>
                <w:spacing w:val="-6"/>
              </w:rPr>
              <w:t xml:space="preserve"> </w:t>
            </w:r>
            <w:r>
              <w:t>(si</w:t>
            </w:r>
            <w:r>
              <w:rPr>
                <w:spacing w:val="-5"/>
              </w:rPr>
              <w:t xml:space="preserve"> </w:t>
            </w:r>
            <w:r>
              <w:rPr>
                <w:spacing w:val="-2"/>
              </w:rPr>
              <w:t>aplica)</w:t>
            </w:r>
          </w:p>
          <w:p w14:paraId="672BD28B" w14:textId="77777777" w:rsidR="00423A52" w:rsidRDefault="00341A7A">
            <w:pPr>
              <w:pStyle w:val="TableParagraph"/>
              <w:numPr>
                <w:ilvl w:val="0"/>
                <w:numId w:val="94"/>
              </w:numPr>
              <w:tabs>
                <w:tab w:val="left" w:pos="207"/>
              </w:tabs>
              <w:spacing w:line="252" w:lineRule="exact"/>
              <w:ind w:left="207" w:hanging="138"/>
            </w:pPr>
            <w:r>
              <w:t>Proyecto</w:t>
            </w:r>
            <w:r>
              <w:rPr>
                <w:spacing w:val="-5"/>
              </w:rPr>
              <w:t xml:space="preserve"> </w:t>
            </w:r>
            <w:r>
              <w:t>de</w:t>
            </w:r>
            <w:r>
              <w:rPr>
                <w:spacing w:val="-5"/>
              </w:rPr>
              <w:t xml:space="preserve"> </w:t>
            </w:r>
            <w:r>
              <w:t>Pliegos</w:t>
            </w:r>
            <w:r>
              <w:rPr>
                <w:spacing w:val="-5"/>
              </w:rPr>
              <w:t xml:space="preserve"> </w:t>
            </w:r>
            <w:r>
              <w:t>(si</w:t>
            </w:r>
            <w:r>
              <w:rPr>
                <w:spacing w:val="-6"/>
              </w:rPr>
              <w:t xml:space="preserve"> </w:t>
            </w:r>
            <w:r>
              <w:rPr>
                <w:spacing w:val="-2"/>
              </w:rPr>
              <w:t>aplica)</w:t>
            </w:r>
          </w:p>
          <w:p w14:paraId="173902D4" w14:textId="77777777" w:rsidR="00423A52" w:rsidRDefault="00341A7A">
            <w:pPr>
              <w:pStyle w:val="TableParagraph"/>
              <w:numPr>
                <w:ilvl w:val="0"/>
                <w:numId w:val="94"/>
              </w:numPr>
              <w:tabs>
                <w:tab w:val="left" w:pos="207"/>
              </w:tabs>
              <w:spacing w:line="252" w:lineRule="exact"/>
              <w:ind w:left="207" w:hanging="138"/>
            </w:pPr>
            <w:r>
              <w:t>Observaciones</w:t>
            </w:r>
            <w:r>
              <w:rPr>
                <w:spacing w:val="-8"/>
              </w:rPr>
              <w:t xml:space="preserve"> </w:t>
            </w:r>
            <w:r>
              <w:t>y</w:t>
            </w:r>
            <w:r>
              <w:rPr>
                <w:spacing w:val="-7"/>
              </w:rPr>
              <w:t xml:space="preserve"> </w:t>
            </w:r>
            <w:r>
              <w:t>Respuestas</w:t>
            </w:r>
            <w:r>
              <w:rPr>
                <w:spacing w:val="-7"/>
              </w:rPr>
              <w:t xml:space="preserve"> </w:t>
            </w:r>
            <w:r>
              <w:t>(si</w:t>
            </w:r>
            <w:r>
              <w:rPr>
                <w:spacing w:val="-5"/>
              </w:rPr>
              <w:t xml:space="preserve"> </w:t>
            </w:r>
            <w:r>
              <w:rPr>
                <w:spacing w:val="-2"/>
              </w:rPr>
              <w:t>aplica)</w:t>
            </w:r>
          </w:p>
          <w:p w14:paraId="012E3AD0" w14:textId="77777777" w:rsidR="00423A52" w:rsidRDefault="00341A7A">
            <w:pPr>
              <w:pStyle w:val="TableParagraph"/>
              <w:numPr>
                <w:ilvl w:val="0"/>
                <w:numId w:val="94"/>
              </w:numPr>
              <w:tabs>
                <w:tab w:val="left" w:pos="207"/>
              </w:tabs>
              <w:spacing w:before="1" w:line="252" w:lineRule="exact"/>
              <w:ind w:left="207" w:hanging="138"/>
            </w:pPr>
            <w:r>
              <w:t>Comunicación</w:t>
            </w:r>
            <w:r>
              <w:rPr>
                <w:spacing w:val="-11"/>
              </w:rPr>
              <w:t xml:space="preserve"> </w:t>
            </w:r>
            <w:r>
              <w:t>Integración</w:t>
            </w:r>
            <w:r>
              <w:rPr>
                <w:spacing w:val="-8"/>
              </w:rPr>
              <w:t xml:space="preserve"> </w:t>
            </w:r>
            <w:r>
              <w:t>comité</w:t>
            </w:r>
            <w:r>
              <w:rPr>
                <w:spacing w:val="-9"/>
              </w:rPr>
              <w:t xml:space="preserve"> </w:t>
            </w:r>
            <w:r>
              <w:t>evaluador</w:t>
            </w:r>
            <w:r>
              <w:rPr>
                <w:spacing w:val="-7"/>
              </w:rPr>
              <w:t xml:space="preserve"> </w:t>
            </w:r>
            <w:r>
              <w:t>(si</w:t>
            </w:r>
            <w:r>
              <w:rPr>
                <w:spacing w:val="-11"/>
              </w:rPr>
              <w:t xml:space="preserve"> </w:t>
            </w:r>
            <w:r>
              <w:rPr>
                <w:spacing w:val="-2"/>
              </w:rPr>
              <w:t>aplica)</w:t>
            </w:r>
          </w:p>
          <w:p w14:paraId="6592EF17" w14:textId="77777777" w:rsidR="00423A52" w:rsidRDefault="00341A7A">
            <w:pPr>
              <w:pStyle w:val="TableParagraph"/>
              <w:numPr>
                <w:ilvl w:val="0"/>
                <w:numId w:val="94"/>
              </w:numPr>
              <w:tabs>
                <w:tab w:val="left" w:pos="207"/>
              </w:tabs>
              <w:spacing w:line="252" w:lineRule="exact"/>
              <w:ind w:left="207" w:hanging="138"/>
            </w:pPr>
            <w:r>
              <w:t>Informe</w:t>
            </w:r>
            <w:r>
              <w:rPr>
                <w:spacing w:val="-7"/>
              </w:rPr>
              <w:t xml:space="preserve"> </w:t>
            </w:r>
            <w:r>
              <w:t>evaluación</w:t>
            </w:r>
            <w:r>
              <w:rPr>
                <w:spacing w:val="-5"/>
              </w:rPr>
              <w:t xml:space="preserve"> </w:t>
            </w:r>
            <w:r>
              <w:t>de</w:t>
            </w:r>
            <w:r>
              <w:rPr>
                <w:spacing w:val="-5"/>
              </w:rPr>
              <w:t xml:space="preserve"> </w:t>
            </w:r>
            <w:r>
              <w:t>la</w:t>
            </w:r>
            <w:r>
              <w:rPr>
                <w:spacing w:val="-5"/>
              </w:rPr>
              <w:t xml:space="preserve"> </w:t>
            </w:r>
            <w:r>
              <w:t>propuesta</w:t>
            </w:r>
            <w:r>
              <w:rPr>
                <w:spacing w:val="-7"/>
              </w:rPr>
              <w:t xml:space="preserve"> </w:t>
            </w:r>
            <w:r>
              <w:t>(si</w:t>
            </w:r>
            <w:r>
              <w:rPr>
                <w:spacing w:val="-4"/>
              </w:rPr>
              <w:t xml:space="preserve"> </w:t>
            </w:r>
            <w:r>
              <w:rPr>
                <w:spacing w:val="-2"/>
              </w:rPr>
              <w:t>aplica)</w:t>
            </w:r>
          </w:p>
          <w:p w14:paraId="50EB21AB" w14:textId="77777777" w:rsidR="00423A52" w:rsidRDefault="00341A7A">
            <w:pPr>
              <w:pStyle w:val="TableParagraph"/>
              <w:numPr>
                <w:ilvl w:val="0"/>
                <w:numId w:val="94"/>
              </w:numPr>
              <w:tabs>
                <w:tab w:val="left" w:pos="207"/>
              </w:tabs>
              <w:spacing w:before="1" w:line="252" w:lineRule="exact"/>
              <w:ind w:left="207" w:hanging="138"/>
            </w:pPr>
            <w:r>
              <w:t>Respuestas</w:t>
            </w:r>
            <w:r>
              <w:rPr>
                <w:spacing w:val="-6"/>
              </w:rPr>
              <w:t xml:space="preserve"> </w:t>
            </w:r>
            <w:r>
              <w:t>a</w:t>
            </w:r>
            <w:r>
              <w:rPr>
                <w:spacing w:val="-4"/>
              </w:rPr>
              <w:t xml:space="preserve"> </w:t>
            </w:r>
            <w:r>
              <w:t>las</w:t>
            </w:r>
            <w:r>
              <w:rPr>
                <w:spacing w:val="-6"/>
              </w:rPr>
              <w:t xml:space="preserve"> </w:t>
            </w:r>
            <w:r>
              <w:t>observaciones</w:t>
            </w:r>
            <w:r>
              <w:rPr>
                <w:spacing w:val="-4"/>
              </w:rPr>
              <w:t xml:space="preserve"> </w:t>
            </w:r>
            <w:r>
              <w:t>(si</w:t>
            </w:r>
            <w:r>
              <w:rPr>
                <w:spacing w:val="-3"/>
              </w:rPr>
              <w:t xml:space="preserve"> </w:t>
            </w:r>
            <w:r>
              <w:rPr>
                <w:spacing w:val="-2"/>
              </w:rPr>
              <w:t>aplica)</w:t>
            </w:r>
          </w:p>
          <w:p w14:paraId="67777A08" w14:textId="77777777" w:rsidR="00423A52" w:rsidRDefault="00341A7A">
            <w:pPr>
              <w:pStyle w:val="TableParagraph"/>
              <w:numPr>
                <w:ilvl w:val="0"/>
                <w:numId w:val="94"/>
              </w:numPr>
              <w:tabs>
                <w:tab w:val="left" w:pos="207"/>
              </w:tabs>
              <w:spacing w:line="252" w:lineRule="exact"/>
              <w:ind w:left="207" w:hanging="138"/>
            </w:pPr>
            <w:r>
              <w:t>Pliegos</w:t>
            </w:r>
            <w:r>
              <w:rPr>
                <w:spacing w:val="-7"/>
              </w:rPr>
              <w:t xml:space="preserve"> </w:t>
            </w:r>
            <w:r>
              <w:t>Definitivos</w:t>
            </w:r>
            <w:r>
              <w:rPr>
                <w:spacing w:val="-6"/>
              </w:rPr>
              <w:t xml:space="preserve"> </w:t>
            </w:r>
            <w:r>
              <w:t>(si</w:t>
            </w:r>
            <w:r>
              <w:rPr>
                <w:spacing w:val="-6"/>
              </w:rPr>
              <w:t xml:space="preserve"> </w:t>
            </w:r>
            <w:r>
              <w:rPr>
                <w:spacing w:val="-2"/>
              </w:rPr>
              <w:t>aplica)</w:t>
            </w:r>
          </w:p>
          <w:p w14:paraId="6D9167BC" w14:textId="77777777" w:rsidR="00423A52" w:rsidRDefault="00341A7A">
            <w:pPr>
              <w:pStyle w:val="TableParagraph"/>
              <w:numPr>
                <w:ilvl w:val="0"/>
                <w:numId w:val="94"/>
              </w:numPr>
              <w:tabs>
                <w:tab w:val="left" w:pos="207"/>
              </w:tabs>
              <w:ind w:left="207" w:hanging="138"/>
            </w:pPr>
            <w:r>
              <w:t>Observaciones</w:t>
            </w:r>
            <w:r>
              <w:rPr>
                <w:spacing w:val="-8"/>
              </w:rPr>
              <w:t xml:space="preserve"> </w:t>
            </w:r>
            <w:r>
              <w:t>al</w:t>
            </w:r>
            <w:r>
              <w:rPr>
                <w:spacing w:val="-7"/>
              </w:rPr>
              <w:t xml:space="preserve"> </w:t>
            </w:r>
            <w:r>
              <w:t>pliego</w:t>
            </w:r>
            <w:r>
              <w:rPr>
                <w:spacing w:val="-7"/>
              </w:rPr>
              <w:t xml:space="preserve"> </w:t>
            </w:r>
            <w:r>
              <w:rPr>
                <w:spacing w:val="-2"/>
              </w:rPr>
              <w:t>definitivo</w:t>
            </w:r>
          </w:p>
          <w:p w14:paraId="7E458789" w14:textId="77777777" w:rsidR="00423A52" w:rsidRDefault="00341A7A">
            <w:pPr>
              <w:pStyle w:val="TableParagraph"/>
              <w:numPr>
                <w:ilvl w:val="0"/>
                <w:numId w:val="94"/>
              </w:numPr>
              <w:tabs>
                <w:tab w:val="left" w:pos="207"/>
              </w:tabs>
              <w:spacing w:before="2" w:line="252" w:lineRule="exact"/>
              <w:ind w:left="207" w:hanging="138"/>
            </w:pPr>
            <w:r>
              <w:t>Adendas</w:t>
            </w:r>
            <w:r>
              <w:rPr>
                <w:spacing w:val="-8"/>
              </w:rPr>
              <w:t xml:space="preserve"> </w:t>
            </w:r>
            <w:r>
              <w:t>(si</w:t>
            </w:r>
            <w:r>
              <w:rPr>
                <w:spacing w:val="-3"/>
              </w:rPr>
              <w:t xml:space="preserve"> </w:t>
            </w:r>
            <w:r>
              <w:rPr>
                <w:spacing w:val="-2"/>
              </w:rPr>
              <w:t>aplica)</w:t>
            </w:r>
          </w:p>
          <w:p w14:paraId="4C6D96DE" w14:textId="77777777" w:rsidR="00423A52" w:rsidRDefault="00341A7A">
            <w:pPr>
              <w:pStyle w:val="TableParagraph"/>
              <w:numPr>
                <w:ilvl w:val="0"/>
                <w:numId w:val="94"/>
              </w:numPr>
              <w:tabs>
                <w:tab w:val="left" w:pos="207"/>
              </w:tabs>
              <w:spacing w:line="252" w:lineRule="exact"/>
              <w:ind w:left="207" w:hanging="138"/>
            </w:pPr>
            <w:r>
              <w:t>Propuesta</w:t>
            </w:r>
            <w:r>
              <w:rPr>
                <w:spacing w:val="-7"/>
              </w:rPr>
              <w:t xml:space="preserve"> </w:t>
            </w:r>
            <w:r>
              <w:t>técnica</w:t>
            </w:r>
            <w:r>
              <w:rPr>
                <w:spacing w:val="-5"/>
              </w:rPr>
              <w:t xml:space="preserve"> </w:t>
            </w:r>
            <w:r>
              <w:t>y</w:t>
            </w:r>
            <w:r>
              <w:rPr>
                <w:spacing w:val="-6"/>
              </w:rPr>
              <w:t xml:space="preserve"> </w:t>
            </w:r>
            <w:r>
              <w:rPr>
                <w:spacing w:val="-2"/>
              </w:rPr>
              <w:t>económica</w:t>
            </w:r>
          </w:p>
          <w:p w14:paraId="2341A57B" w14:textId="77777777" w:rsidR="00423A52" w:rsidRDefault="00341A7A">
            <w:pPr>
              <w:pStyle w:val="TableParagraph"/>
              <w:numPr>
                <w:ilvl w:val="0"/>
                <w:numId w:val="94"/>
              </w:numPr>
              <w:tabs>
                <w:tab w:val="left" w:pos="207"/>
              </w:tabs>
              <w:spacing w:before="1" w:line="252" w:lineRule="exact"/>
              <w:ind w:left="207" w:hanging="138"/>
            </w:pPr>
            <w:r>
              <w:t>Acta</w:t>
            </w:r>
            <w:r>
              <w:rPr>
                <w:spacing w:val="-6"/>
              </w:rPr>
              <w:t xml:space="preserve"> </w:t>
            </w:r>
            <w:r>
              <w:t>apertura</w:t>
            </w:r>
            <w:r>
              <w:rPr>
                <w:spacing w:val="-6"/>
              </w:rPr>
              <w:t xml:space="preserve"> </w:t>
            </w:r>
            <w:r>
              <w:t>y/o</w:t>
            </w:r>
            <w:r>
              <w:rPr>
                <w:spacing w:val="-4"/>
              </w:rPr>
              <w:t xml:space="preserve"> </w:t>
            </w:r>
            <w:r>
              <w:t>cierre</w:t>
            </w:r>
            <w:r>
              <w:rPr>
                <w:spacing w:val="-5"/>
              </w:rPr>
              <w:t xml:space="preserve"> </w:t>
            </w:r>
            <w:r>
              <w:t>de</w:t>
            </w:r>
            <w:r>
              <w:rPr>
                <w:spacing w:val="-4"/>
              </w:rPr>
              <w:t xml:space="preserve"> </w:t>
            </w:r>
            <w:r>
              <w:t>propuestas</w:t>
            </w:r>
            <w:r>
              <w:rPr>
                <w:spacing w:val="-6"/>
              </w:rPr>
              <w:t xml:space="preserve"> </w:t>
            </w:r>
            <w:r>
              <w:t>(si</w:t>
            </w:r>
            <w:r>
              <w:rPr>
                <w:spacing w:val="-3"/>
              </w:rPr>
              <w:t xml:space="preserve"> </w:t>
            </w:r>
            <w:r>
              <w:rPr>
                <w:spacing w:val="-2"/>
              </w:rPr>
              <w:t>aplica)</w:t>
            </w:r>
          </w:p>
          <w:p w14:paraId="28762991" w14:textId="77777777" w:rsidR="00423A52" w:rsidRDefault="00341A7A">
            <w:pPr>
              <w:pStyle w:val="TableParagraph"/>
              <w:numPr>
                <w:ilvl w:val="0"/>
                <w:numId w:val="94"/>
              </w:numPr>
              <w:tabs>
                <w:tab w:val="left" w:pos="207"/>
              </w:tabs>
              <w:spacing w:line="252" w:lineRule="exact"/>
              <w:ind w:left="207" w:hanging="138"/>
            </w:pPr>
            <w:r>
              <w:t>Evaluación</w:t>
            </w:r>
            <w:r>
              <w:rPr>
                <w:spacing w:val="-8"/>
              </w:rPr>
              <w:t xml:space="preserve"> </w:t>
            </w:r>
            <w:r>
              <w:t>propuesta</w:t>
            </w:r>
            <w:r>
              <w:rPr>
                <w:spacing w:val="-8"/>
              </w:rPr>
              <w:t xml:space="preserve"> </w:t>
            </w:r>
            <w:r>
              <w:t>(si</w:t>
            </w:r>
            <w:r>
              <w:rPr>
                <w:spacing w:val="-7"/>
              </w:rPr>
              <w:t xml:space="preserve"> </w:t>
            </w:r>
            <w:r>
              <w:rPr>
                <w:spacing w:val="-2"/>
              </w:rPr>
              <w:t>aplica)</w:t>
            </w:r>
          </w:p>
          <w:p w14:paraId="582556E6" w14:textId="77777777" w:rsidR="00423A52" w:rsidRDefault="00341A7A">
            <w:pPr>
              <w:pStyle w:val="TableParagraph"/>
              <w:numPr>
                <w:ilvl w:val="0"/>
                <w:numId w:val="94"/>
              </w:numPr>
              <w:tabs>
                <w:tab w:val="left" w:pos="207"/>
              </w:tabs>
              <w:spacing w:line="252" w:lineRule="exact"/>
              <w:ind w:left="207" w:hanging="138"/>
            </w:pPr>
            <w:r>
              <w:t>Solicitudes</w:t>
            </w:r>
            <w:r>
              <w:rPr>
                <w:spacing w:val="-7"/>
              </w:rPr>
              <w:t xml:space="preserve"> </w:t>
            </w:r>
            <w:r>
              <w:t>de</w:t>
            </w:r>
            <w:r>
              <w:rPr>
                <w:spacing w:val="-6"/>
              </w:rPr>
              <w:t xml:space="preserve"> </w:t>
            </w:r>
            <w:r>
              <w:t>subsanación</w:t>
            </w:r>
            <w:r>
              <w:rPr>
                <w:spacing w:val="-5"/>
              </w:rPr>
              <w:t xml:space="preserve"> </w:t>
            </w:r>
            <w:r>
              <w:t>y</w:t>
            </w:r>
            <w:r>
              <w:rPr>
                <w:spacing w:val="-8"/>
              </w:rPr>
              <w:t xml:space="preserve"> </w:t>
            </w:r>
            <w:r>
              <w:t>Respuestas</w:t>
            </w:r>
            <w:r>
              <w:rPr>
                <w:spacing w:val="-7"/>
              </w:rPr>
              <w:t xml:space="preserve"> </w:t>
            </w:r>
            <w:r>
              <w:t>(si</w:t>
            </w:r>
            <w:r>
              <w:rPr>
                <w:spacing w:val="-6"/>
              </w:rPr>
              <w:t xml:space="preserve"> </w:t>
            </w:r>
            <w:r>
              <w:rPr>
                <w:spacing w:val="-2"/>
              </w:rPr>
              <w:t>aplica)</w:t>
            </w:r>
          </w:p>
          <w:p w14:paraId="2B838A60" w14:textId="77777777" w:rsidR="00423A52" w:rsidRDefault="00341A7A">
            <w:pPr>
              <w:pStyle w:val="TableParagraph"/>
              <w:numPr>
                <w:ilvl w:val="0"/>
                <w:numId w:val="94"/>
              </w:numPr>
              <w:tabs>
                <w:tab w:val="left" w:pos="207"/>
              </w:tabs>
              <w:spacing w:before="1" w:line="252" w:lineRule="exact"/>
              <w:ind w:left="207" w:hanging="138"/>
            </w:pPr>
            <w:r>
              <w:t>Informe</w:t>
            </w:r>
            <w:r>
              <w:rPr>
                <w:spacing w:val="-5"/>
              </w:rPr>
              <w:t xml:space="preserve"> </w:t>
            </w:r>
            <w:r>
              <w:t>de</w:t>
            </w:r>
            <w:r>
              <w:rPr>
                <w:spacing w:val="-6"/>
              </w:rPr>
              <w:t xml:space="preserve"> </w:t>
            </w:r>
            <w:r>
              <w:t>evaluación</w:t>
            </w:r>
            <w:r>
              <w:rPr>
                <w:spacing w:val="-5"/>
              </w:rPr>
              <w:t xml:space="preserve"> </w:t>
            </w:r>
            <w:r>
              <w:t>(si</w:t>
            </w:r>
            <w:r>
              <w:rPr>
                <w:spacing w:val="-4"/>
              </w:rPr>
              <w:t xml:space="preserve"> </w:t>
            </w:r>
            <w:r>
              <w:rPr>
                <w:spacing w:val="-2"/>
              </w:rPr>
              <w:t>aplica)</w:t>
            </w:r>
          </w:p>
          <w:p w14:paraId="70605007" w14:textId="77777777" w:rsidR="00423A52" w:rsidRDefault="00341A7A">
            <w:pPr>
              <w:pStyle w:val="TableParagraph"/>
              <w:numPr>
                <w:ilvl w:val="0"/>
                <w:numId w:val="94"/>
              </w:numPr>
              <w:tabs>
                <w:tab w:val="left" w:pos="207"/>
              </w:tabs>
              <w:spacing w:line="252" w:lineRule="exact"/>
              <w:ind w:left="207" w:hanging="138"/>
            </w:pPr>
            <w:r>
              <w:t>Acta</w:t>
            </w:r>
            <w:r>
              <w:rPr>
                <w:spacing w:val="-8"/>
              </w:rPr>
              <w:t xml:space="preserve"> </w:t>
            </w:r>
            <w:r>
              <w:t>audiencia</w:t>
            </w:r>
            <w:r>
              <w:rPr>
                <w:spacing w:val="-5"/>
              </w:rPr>
              <w:t xml:space="preserve"> </w:t>
            </w:r>
            <w:r>
              <w:t>de</w:t>
            </w:r>
            <w:r>
              <w:rPr>
                <w:spacing w:val="-5"/>
              </w:rPr>
              <w:t xml:space="preserve"> </w:t>
            </w:r>
            <w:r>
              <w:t>declaraciones</w:t>
            </w:r>
            <w:r>
              <w:rPr>
                <w:spacing w:val="-7"/>
              </w:rPr>
              <w:t xml:space="preserve"> </w:t>
            </w:r>
            <w:r>
              <w:t>(si</w:t>
            </w:r>
            <w:r>
              <w:rPr>
                <w:spacing w:val="-5"/>
              </w:rPr>
              <w:t xml:space="preserve"> </w:t>
            </w:r>
            <w:r>
              <w:rPr>
                <w:spacing w:val="-2"/>
              </w:rPr>
              <w:t>aplica)</w:t>
            </w:r>
          </w:p>
          <w:p w14:paraId="39EAFD80" w14:textId="77777777" w:rsidR="00423A52" w:rsidRDefault="00341A7A">
            <w:pPr>
              <w:pStyle w:val="TableParagraph"/>
              <w:numPr>
                <w:ilvl w:val="0"/>
                <w:numId w:val="94"/>
              </w:numPr>
              <w:tabs>
                <w:tab w:val="left" w:pos="207"/>
              </w:tabs>
              <w:spacing w:before="2" w:line="252" w:lineRule="exact"/>
              <w:ind w:left="207" w:hanging="138"/>
            </w:pPr>
            <w:r>
              <w:t>Resolución</w:t>
            </w:r>
            <w:r>
              <w:rPr>
                <w:spacing w:val="-7"/>
              </w:rPr>
              <w:t xml:space="preserve"> </w:t>
            </w:r>
            <w:r>
              <w:t>de</w:t>
            </w:r>
            <w:r>
              <w:rPr>
                <w:spacing w:val="-6"/>
              </w:rPr>
              <w:t xml:space="preserve"> </w:t>
            </w:r>
            <w:r>
              <w:t>adjudicación</w:t>
            </w:r>
            <w:r>
              <w:rPr>
                <w:spacing w:val="-6"/>
              </w:rPr>
              <w:t xml:space="preserve"> </w:t>
            </w:r>
            <w:r>
              <w:t>o</w:t>
            </w:r>
            <w:r>
              <w:rPr>
                <w:spacing w:val="-6"/>
              </w:rPr>
              <w:t xml:space="preserve"> </w:t>
            </w:r>
            <w:r>
              <w:t>declaratoria</w:t>
            </w:r>
            <w:r>
              <w:rPr>
                <w:spacing w:val="-6"/>
              </w:rPr>
              <w:t xml:space="preserve"> </w:t>
            </w:r>
            <w:r>
              <w:t>de</w:t>
            </w:r>
            <w:r>
              <w:rPr>
                <w:spacing w:val="-8"/>
              </w:rPr>
              <w:t xml:space="preserve"> </w:t>
            </w:r>
            <w:r>
              <w:t>desierto</w:t>
            </w:r>
            <w:r>
              <w:rPr>
                <w:spacing w:val="-7"/>
              </w:rPr>
              <w:t xml:space="preserve"> </w:t>
            </w:r>
            <w:r>
              <w:t>(si</w:t>
            </w:r>
            <w:r>
              <w:rPr>
                <w:spacing w:val="-6"/>
              </w:rPr>
              <w:t xml:space="preserve"> </w:t>
            </w:r>
            <w:r>
              <w:rPr>
                <w:spacing w:val="-2"/>
              </w:rPr>
              <w:t>aplica)</w:t>
            </w:r>
          </w:p>
          <w:p w14:paraId="070BF324" w14:textId="77777777" w:rsidR="00423A52" w:rsidRDefault="00341A7A">
            <w:pPr>
              <w:pStyle w:val="TableParagraph"/>
              <w:numPr>
                <w:ilvl w:val="0"/>
                <w:numId w:val="94"/>
              </w:numPr>
              <w:tabs>
                <w:tab w:val="left" w:pos="207"/>
              </w:tabs>
              <w:spacing w:line="252" w:lineRule="exact"/>
              <w:ind w:left="207" w:hanging="138"/>
            </w:pPr>
            <w:r>
              <w:rPr>
                <w:spacing w:val="-2"/>
              </w:rPr>
              <w:t>Contrato</w:t>
            </w:r>
          </w:p>
          <w:p w14:paraId="707B652C" w14:textId="77777777" w:rsidR="00423A52" w:rsidRDefault="00341A7A">
            <w:pPr>
              <w:pStyle w:val="TableParagraph"/>
              <w:numPr>
                <w:ilvl w:val="0"/>
                <w:numId w:val="94"/>
              </w:numPr>
              <w:tabs>
                <w:tab w:val="left" w:pos="207"/>
              </w:tabs>
              <w:spacing w:line="252" w:lineRule="exact"/>
              <w:ind w:left="207" w:hanging="138"/>
            </w:pPr>
            <w:r>
              <w:t>Solicitud</w:t>
            </w:r>
            <w:r>
              <w:rPr>
                <w:spacing w:val="-7"/>
              </w:rPr>
              <w:t xml:space="preserve"> </w:t>
            </w:r>
            <w:r>
              <w:t>del</w:t>
            </w:r>
            <w:r>
              <w:rPr>
                <w:spacing w:val="-6"/>
              </w:rPr>
              <w:t xml:space="preserve"> </w:t>
            </w:r>
            <w:r>
              <w:t>registro</w:t>
            </w:r>
            <w:r>
              <w:rPr>
                <w:spacing w:val="-7"/>
              </w:rPr>
              <w:t xml:space="preserve"> </w:t>
            </w:r>
            <w:r>
              <w:rPr>
                <w:spacing w:val="-2"/>
              </w:rPr>
              <w:t>presupuestal</w:t>
            </w:r>
          </w:p>
          <w:p w14:paraId="48E5328F" w14:textId="77777777" w:rsidR="00423A52" w:rsidRDefault="00341A7A">
            <w:pPr>
              <w:pStyle w:val="TableParagraph"/>
              <w:numPr>
                <w:ilvl w:val="0"/>
                <w:numId w:val="94"/>
              </w:numPr>
              <w:tabs>
                <w:tab w:val="left" w:pos="207"/>
              </w:tabs>
              <w:spacing w:before="1" w:line="252" w:lineRule="exact"/>
              <w:ind w:left="207" w:hanging="138"/>
            </w:pPr>
            <w:r>
              <w:t>Certificado</w:t>
            </w:r>
            <w:r>
              <w:rPr>
                <w:spacing w:val="-7"/>
              </w:rPr>
              <w:t xml:space="preserve"> </w:t>
            </w:r>
            <w:r>
              <w:t>de</w:t>
            </w:r>
            <w:r>
              <w:rPr>
                <w:spacing w:val="-7"/>
              </w:rPr>
              <w:t xml:space="preserve"> </w:t>
            </w:r>
            <w:r>
              <w:t>registro</w:t>
            </w:r>
            <w:r>
              <w:rPr>
                <w:spacing w:val="-7"/>
              </w:rPr>
              <w:t xml:space="preserve"> </w:t>
            </w:r>
            <w:r>
              <w:rPr>
                <w:spacing w:val="-2"/>
              </w:rPr>
              <w:t>presupuestal</w:t>
            </w:r>
          </w:p>
          <w:p w14:paraId="1BD16F3E" w14:textId="77777777" w:rsidR="00423A52" w:rsidRDefault="00341A7A">
            <w:pPr>
              <w:pStyle w:val="TableParagraph"/>
              <w:numPr>
                <w:ilvl w:val="0"/>
                <w:numId w:val="94"/>
              </w:numPr>
              <w:tabs>
                <w:tab w:val="left" w:pos="207"/>
              </w:tabs>
              <w:spacing w:line="252" w:lineRule="exact"/>
              <w:ind w:left="207" w:hanging="138"/>
            </w:pPr>
            <w:r>
              <w:t>Pólizas</w:t>
            </w:r>
            <w:r>
              <w:rPr>
                <w:spacing w:val="-5"/>
              </w:rPr>
              <w:t xml:space="preserve"> </w:t>
            </w:r>
            <w:r>
              <w:t>(si</w:t>
            </w:r>
            <w:r>
              <w:rPr>
                <w:spacing w:val="-4"/>
              </w:rPr>
              <w:t xml:space="preserve"> </w:t>
            </w:r>
            <w:r>
              <w:rPr>
                <w:spacing w:val="-2"/>
              </w:rPr>
              <w:t>aplica)</w:t>
            </w:r>
          </w:p>
          <w:p w14:paraId="4CA56874" w14:textId="77777777" w:rsidR="00423A52" w:rsidRDefault="00341A7A">
            <w:pPr>
              <w:pStyle w:val="TableParagraph"/>
              <w:numPr>
                <w:ilvl w:val="0"/>
                <w:numId w:val="94"/>
              </w:numPr>
              <w:tabs>
                <w:tab w:val="left" w:pos="207"/>
              </w:tabs>
              <w:spacing w:before="2" w:line="252" w:lineRule="exact"/>
              <w:ind w:left="207" w:hanging="138"/>
            </w:pPr>
            <w:r>
              <w:t>Acta</w:t>
            </w:r>
            <w:r>
              <w:rPr>
                <w:spacing w:val="-6"/>
              </w:rPr>
              <w:t xml:space="preserve"> </w:t>
            </w:r>
            <w:r>
              <w:t>de</w:t>
            </w:r>
            <w:r>
              <w:rPr>
                <w:spacing w:val="-3"/>
              </w:rPr>
              <w:t xml:space="preserve"> </w:t>
            </w:r>
            <w:r>
              <w:t>aprobación</w:t>
            </w:r>
            <w:r>
              <w:rPr>
                <w:spacing w:val="-4"/>
              </w:rPr>
              <w:t xml:space="preserve"> </w:t>
            </w:r>
            <w:r>
              <w:t>de</w:t>
            </w:r>
            <w:r>
              <w:rPr>
                <w:spacing w:val="-8"/>
              </w:rPr>
              <w:t xml:space="preserve"> </w:t>
            </w:r>
            <w:r>
              <w:t>pólizas</w:t>
            </w:r>
            <w:r>
              <w:rPr>
                <w:spacing w:val="-3"/>
              </w:rPr>
              <w:t xml:space="preserve"> </w:t>
            </w:r>
            <w:r>
              <w:t>(si</w:t>
            </w:r>
            <w:r>
              <w:rPr>
                <w:spacing w:val="-3"/>
              </w:rPr>
              <w:t xml:space="preserve"> </w:t>
            </w:r>
            <w:r>
              <w:rPr>
                <w:spacing w:val="-2"/>
              </w:rPr>
              <w:t>aplica)</w:t>
            </w:r>
          </w:p>
          <w:p w14:paraId="00A4F632" w14:textId="77777777" w:rsidR="00423A52" w:rsidRDefault="00341A7A">
            <w:pPr>
              <w:pStyle w:val="TableParagraph"/>
              <w:numPr>
                <w:ilvl w:val="0"/>
                <w:numId w:val="94"/>
              </w:numPr>
              <w:tabs>
                <w:tab w:val="left" w:pos="207"/>
              </w:tabs>
              <w:spacing w:line="252" w:lineRule="exact"/>
              <w:ind w:left="207" w:hanging="138"/>
            </w:pPr>
            <w:r>
              <w:t>Memorando</w:t>
            </w:r>
            <w:r>
              <w:rPr>
                <w:spacing w:val="-7"/>
              </w:rPr>
              <w:t xml:space="preserve"> </w:t>
            </w:r>
            <w:r>
              <w:t>Delegación</w:t>
            </w:r>
            <w:r>
              <w:rPr>
                <w:spacing w:val="-7"/>
              </w:rPr>
              <w:t xml:space="preserve"> </w:t>
            </w:r>
            <w:r>
              <w:t>de</w:t>
            </w:r>
            <w:r>
              <w:rPr>
                <w:spacing w:val="-6"/>
              </w:rPr>
              <w:t xml:space="preserve"> </w:t>
            </w:r>
            <w:r>
              <w:rPr>
                <w:spacing w:val="-2"/>
              </w:rPr>
              <w:t>supervisión</w:t>
            </w:r>
          </w:p>
          <w:p w14:paraId="53859DA7" w14:textId="77777777" w:rsidR="00423A52" w:rsidRDefault="00341A7A">
            <w:pPr>
              <w:pStyle w:val="TableParagraph"/>
              <w:numPr>
                <w:ilvl w:val="0"/>
                <w:numId w:val="94"/>
              </w:numPr>
              <w:tabs>
                <w:tab w:val="left" w:pos="207"/>
              </w:tabs>
              <w:spacing w:line="252" w:lineRule="exact"/>
              <w:ind w:left="207" w:hanging="138"/>
            </w:pPr>
            <w:r>
              <w:t>Acta</w:t>
            </w:r>
            <w:r>
              <w:rPr>
                <w:spacing w:val="-7"/>
              </w:rPr>
              <w:t xml:space="preserve"> </w:t>
            </w:r>
            <w:r>
              <w:t>de</w:t>
            </w:r>
            <w:r>
              <w:rPr>
                <w:spacing w:val="-2"/>
              </w:rPr>
              <w:t xml:space="preserve"> </w:t>
            </w:r>
            <w:r>
              <w:t>inicio</w:t>
            </w:r>
            <w:r>
              <w:rPr>
                <w:spacing w:val="-2"/>
              </w:rPr>
              <w:t xml:space="preserve"> </w:t>
            </w:r>
            <w:r>
              <w:t>(si</w:t>
            </w:r>
            <w:r>
              <w:rPr>
                <w:spacing w:val="-5"/>
              </w:rPr>
              <w:t xml:space="preserve"> </w:t>
            </w:r>
            <w:r>
              <w:rPr>
                <w:spacing w:val="-2"/>
              </w:rPr>
              <w:t>aplica)</w:t>
            </w:r>
          </w:p>
          <w:p w14:paraId="47FDE011" w14:textId="77777777" w:rsidR="00423A52" w:rsidRDefault="00341A7A">
            <w:pPr>
              <w:pStyle w:val="TableParagraph"/>
              <w:numPr>
                <w:ilvl w:val="0"/>
                <w:numId w:val="94"/>
              </w:numPr>
              <w:tabs>
                <w:tab w:val="left" w:pos="207"/>
              </w:tabs>
              <w:spacing w:before="2" w:line="252" w:lineRule="exact"/>
              <w:ind w:left="207" w:hanging="138"/>
            </w:pPr>
            <w:r>
              <w:t>Cronograma</w:t>
            </w:r>
            <w:r>
              <w:rPr>
                <w:spacing w:val="-7"/>
              </w:rPr>
              <w:t xml:space="preserve"> </w:t>
            </w:r>
            <w:r>
              <w:t>aprobado</w:t>
            </w:r>
            <w:r>
              <w:rPr>
                <w:spacing w:val="-10"/>
              </w:rPr>
              <w:t xml:space="preserve"> </w:t>
            </w:r>
            <w:r>
              <w:t>(si</w:t>
            </w:r>
            <w:r>
              <w:rPr>
                <w:spacing w:val="-6"/>
              </w:rPr>
              <w:t xml:space="preserve"> </w:t>
            </w:r>
            <w:r>
              <w:rPr>
                <w:spacing w:val="-2"/>
              </w:rPr>
              <w:t>aplica)</w:t>
            </w:r>
          </w:p>
          <w:p w14:paraId="7189CDA8" w14:textId="77777777" w:rsidR="00423A52" w:rsidRDefault="00341A7A">
            <w:pPr>
              <w:pStyle w:val="TableParagraph"/>
              <w:numPr>
                <w:ilvl w:val="0"/>
                <w:numId w:val="94"/>
              </w:numPr>
              <w:tabs>
                <w:tab w:val="left" w:pos="207"/>
              </w:tabs>
              <w:spacing w:line="252" w:lineRule="exact"/>
              <w:ind w:left="207" w:hanging="138"/>
            </w:pPr>
            <w:r>
              <w:t>Plan</w:t>
            </w:r>
            <w:r>
              <w:rPr>
                <w:spacing w:val="-7"/>
              </w:rPr>
              <w:t xml:space="preserve"> </w:t>
            </w:r>
            <w:r>
              <w:t>de</w:t>
            </w:r>
            <w:r>
              <w:rPr>
                <w:spacing w:val="-5"/>
              </w:rPr>
              <w:t xml:space="preserve"> </w:t>
            </w:r>
            <w:r>
              <w:t>inversión</w:t>
            </w:r>
            <w:r>
              <w:rPr>
                <w:spacing w:val="-4"/>
              </w:rPr>
              <w:t xml:space="preserve"> </w:t>
            </w:r>
            <w:r>
              <w:t>del</w:t>
            </w:r>
            <w:r>
              <w:rPr>
                <w:spacing w:val="-5"/>
              </w:rPr>
              <w:t xml:space="preserve"> </w:t>
            </w:r>
            <w:r>
              <w:t>anticipo</w:t>
            </w:r>
            <w:r>
              <w:rPr>
                <w:spacing w:val="-5"/>
              </w:rPr>
              <w:t xml:space="preserve"> </w:t>
            </w:r>
            <w:r>
              <w:t>(si</w:t>
            </w:r>
            <w:r>
              <w:rPr>
                <w:spacing w:val="-4"/>
              </w:rPr>
              <w:t xml:space="preserve"> </w:t>
            </w:r>
            <w:r>
              <w:rPr>
                <w:spacing w:val="-2"/>
              </w:rPr>
              <w:t>aplica)</w:t>
            </w:r>
          </w:p>
          <w:p w14:paraId="4EA38BEF" w14:textId="77777777" w:rsidR="00423A52" w:rsidRDefault="00341A7A">
            <w:pPr>
              <w:pStyle w:val="TableParagraph"/>
              <w:numPr>
                <w:ilvl w:val="0"/>
                <w:numId w:val="94"/>
              </w:numPr>
              <w:tabs>
                <w:tab w:val="left" w:pos="207"/>
              </w:tabs>
              <w:spacing w:before="1" w:line="252" w:lineRule="exact"/>
              <w:ind w:left="207" w:hanging="138"/>
            </w:pPr>
            <w:r>
              <w:t>Informe</w:t>
            </w:r>
            <w:r>
              <w:rPr>
                <w:spacing w:val="-4"/>
              </w:rPr>
              <w:t xml:space="preserve"> </w:t>
            </w:r>
            <w:r>
              <w:t>de</w:t>
            </w:r>
            <w:r>
              <w:rPr>
                <w:spacing w:val="-5"/>
              </w:rPr>
              <w:t xml:space="preserve"> </w:t>
            </w:r>
            <w:r>
              <w:t>inversión</w:t>
            </w:r>
            <w:r>
              <w:rPr>
                <w:spacing w:val="-4"/>
              </w:rPr>
              <w:t xml:space="preserve"> </w:t>
            </w:r>
            <w:r>
              <w:t>y</w:t>
            </w:r>
            <w:r>
              <w:rPr>
                <w:spacing w:val="-4"/>
              </w:rPr>
              <w:t xml:space="preserve"> </w:t>
            </w:r>
            <w:r>
              <w:t>buen</w:t>
            </w:r>
            <w:r>
              <w:rPr>
                <w:spacing w:val="-4"/>
              </w:rPr>
              <w:t xml:space="preserve"> </w:t>
            </w:r>
            <w:r>
              <w:t>manejo</w:t>
            </w:r>
            <w:r>
              <w:rPr>
                <w:spacing w:val="-3"/>
              </w:rPr>
              <w:t xml:space="preserve"> </w:t>
            </w:r>
            <w:r>
              <w:t>del</w:t>
            </w:r>
            <w:r>
              <w:rPr>
                <w:spacing w:val="-7"/>
              </w:rPr>
              <w:t xml:space="preserve"> </w:t>
            </w:r>
            <w:r>
              <w:t>anticipo</w:t>
            </w:r>
            <w:r>
              <w:rPr>
                <w:spacing w:val="-5"/>
              </w:rPr>
              <w:t xml:space="preserve"> </w:t>
            </w:r>
            <w:r>
              <w:t>(si</w:t>
            </w:r>
            <w:r>
              <w:rPr>
                <w:spacing w:val="-3"/>
              </w:rPr>
              <w:t xml:space="preserve"> </w:t>
            </w:r>
            <w:r>
              <w:rPr>
                <w:spacing w:val="-2"/>
              </w:rPr>
              <w:t>aplica)</w:t>
            </w:r>
          </w:p>
          <w:p w14:paraId="733C2ADC" w14:textId="77777777" w:rsidR="00423A52" w:rsidRDefault="00341A7A">
            <w:pPr>
              <w:pStyle w:val="TableParagraph"/>
              <w:numPr>
                <w:ilvl w:val="0"/>
                <w:numId w:val="94"/>
              </w:numPr>
              <w:tabs>
                <w:tab w:val="left" w:pos="207"/>
              </w:tabs>
              <w:spacing w:line="252" w:lineRule="exact"/>
              <w:ind w:left="207" w:hanging="138"/>
            </w:pPr>
            <w:r>
              <w:t>Informe</w:t>
            </w:r>
            <w:r>
              <w:rPr>
                <w:spacing w:val="-4"/>
              </w:rPr>
              <w:t xml:space="preserve"> </w:t>
            </w:r>
            <w:r>
              <w:t>de</w:t>
            </w:r>
            <w:r>
              <w:rPr>
                <w:spacing w:val="-5"/>
              </w:rPr>
              <w:t xml:space="preserve"> </w:t>
            </w:r>
            <w:r>
              <w:t>actividades</w:t>
            </w:r>
            <w:r>
              <w:rPr>
                <w:spacing w:val="-6"/>
              </w:rPr>
              <w:t xml:space="preserve"> </w:t>
            </w:r>
            <w:r>
              <w:t>y</w:t>
            </w:r>
            <w:r>
              <w:rPr>
                <w:spacing w:val="-3"/>
              </w:rPr>
              <w:t xml:space="preserve"> </w:t>
            </w:r>
            <w:r>
              <w:rPr>
                <w:spacing w:val="-2"/>
              </w:rPr>
              <w:t>anexos</w:t>
            </w:r>
          </w:p>
          <w:p w14:paraId="66452E5C" w14:textId="77777777" w:rsidR="00423A52" w:rsidRDefault="00341A7A">
            <w:pPr>
              <w:pStyle w:val="TableParagraph"/>
              <w:numPr>
                <w:ilvl w:val="0"/>
                <w:numId w:val="94"/>
              </w:numPr>
              <w:tabs>
                <w:tab w:val="left" w:pos="207"/>
              </w:tabs>
              <w:spacing w:before="1" w:line="252" w:lineRule="exact"/>
              <w:ind w:left="207" w:hanging="138"/>
            </w:pPr>
            <w:r>
              <w:t>Orden</w:t>
            </w:r>
            <w:r>
              <w:rPr>
                <w:spacing w:val="-5"/>
              </w:rPr>
              <w:t xml:space="preserve"> </w:t>
            </w:r>
            <w:r>
              <w:t>de</w:t>
            </w:r>
            <w:r>
              <w:rPr>
                <w:spacing w:val="-3"/>
              </w:rPr>
              <w:t xml:space="preserve"> </w:t>
            </w:r>
            <w:r>
              <w:rPr>
                <w:spacing w:val="-4"/>
              </w:rPr>
              <w:t>Pago</w:t>
            </w:r>
          </w:p>
          <w:p w14:paraId="071063C1" w14:textId="77777777" w:rsidR="00423A52" w:rsidRDefault="00341A7A">
            <w:pPr>
              <w:pStyle w:val="TableParagraph"/>
              <w:numPr>
                <w:ilvl w:val="0"/>
                <w:numId w:val="94"/>
              </w:numPr>
              <w:tabs>
                <w:tab w:val="left" w:pos="207"/>
              </w:tabs>
              <w:spacing w:line="252" w:lineRule="exact"/>
              <w:ind w:left="207" w:hanging="138"/>
            </w:pPr>
            <w:r>
              <w:t>Acta</w:t>
            </w:r>
            <w:r>
              <w:rPr>
                <w:spacing w:val="-6"/>
              </w:rPr>
              <w:t xml:space="preserve"> </w:t>
            </w:r>
            <w:r>
              <w:t>de</w:t>
            </w:r>
            <w:r>
              <w:rPr>
                <w:spacing w:val="-4"/>
              </w:rPr>
              <w:t xml:space="preserve"> </w:t>
            </w:r>
            <w:r>
              <w:t>comité</w:t>
            </w:r>
            <w:r>
              <w:rPr>
                <w:spacing w:val="-5"/>
              </w:rPr>
              <w:t xml:space="preserve"> </w:t>
            </w:r>
            <w:r>
              <w:t>de</w:t>
            </w:r>
            <w:r>
              <w:rPr>
                <w:spacing w:val="-4"/>
              </w:rPr>
              <w:t xml:space="preserve"> </w:t>
            </w:r>
            <w:r>
              <w:t>seguimiento</w:t>
            </w:r>
            <w:r>
              <w:rPr>
                <w:spacing w:val="-4"/>
              </w:rPr>
              <w:t xml:space="preserve"> </w:t>
            </w:r>
            <w:r>
              <w:t>(si</w:t>
            </w:r>
            <w:r>
              <w:rPr>
                <w:spacing w:val="-3"/>
              </w:rPr>
              <w:t xml:space="preserve"> </w:t>
            </w:r>
            <w:r>
              <w:rPr>
                <w:spacing w:val="-2"/>
              </w:rPr>
              <w:t>aplica)</w:t>
            </w:r>
          </w:p>
          <w:p w14:paraId="1ACF9EE9" w14:textId="77777777" w:rsidR="00423A52" w:rsidRDefault="00341A7A">
            <w:pPr>
              <w:pStyle w:val="TableParagraph"/>
              <w:numPr>
                <w:ilvl w:val="0"/>
                <w:numId w:val="94"/>
              </w:numPr>
              <w:tabs>
                <w:tab w:val="left" w:pos="207"/>
              </w:tabs>
              <w:spacing w:line="252" w:lineRule="exact"/>
              <w:ind w:left="207" w:hanging="138"/>
            </w:pPr>
            <w:r>
              <w:t>Certificación</w:t>
            </w:r>
            <w:r>
              <w:rPr>
                <w:spacing w:val="-8"/>
              </w:rPr>
              <w:t xml:space="preserve"> </w:t>
            </w:r>
            <w:r>
              <w:t>de</w:t>
            </w:r>
            <w:r>
              <w:rPr>
                <w:spacing w:val="-6"/>
              </w:rPr>
              <w:t xml:space="preserve"> </w:t>
            </w:r>
            <w:r>
              <w:rPr>
                <w:spacing w:val="-2"/>
              </w:rPr>
              <w:t>cumplimiento</w:t>
            </w:r>
          </w:p>
          <w:p w14:paraId="2A10022C" w14:textId="77777777" w:rsidR="00423A52" w:rsidRDefault="00341A7A">
            <w:pPr>
              <w:pStyle w:val="TableParagraph"/>
              <w:numPr>
                <w:ilvl w:val="0"/>
                <w:numId w:val="94"/>
              </w:numPr>
              <w:tabs>
                <w:tab w:val="left" w:pos="207"/>
              </w:tabs>
              <w:spacing w:before="2" w:line="252" w:lineRule="exact"/>
              <w:ind w:left="207" w:hanging="138"/>
            </w:pPr>
            <w:r>
              <w:t>Acta</w:t>
            </w:r>
            <w:r>
              <w:rPr>
                <w:spacing w:val="-6"/>
              </w:rPr>
              <w:t xml:space="preserve"> </w:t>
            </w:r>
            <w:r>
              <w:t>de</w:t>
            </w:r>
            <w:r>
              <w:rPr>
                <w:spacing w:val="-5"/>
              </w:rPr>
              <w:t xml:space="preserve"> </w:t>
            </w:r>
            <w:r>
              <w:t>recibo</w:t>
            </w:r>
            <w:r>
              <w:rPr>
                <w:spacing w:val="-3"/>
              </w:rPr>
              <w:t xml:space="preserve"> </w:t>
            </w:r>
            <w:r>
              <w:t>parcial</w:t>
            </w:r>
            <w:r>
              <w:rPr>
                <w:spacing w:val="-5"/>
              </w:rPr>
              <w:t xml:space="preserve"> </w:t>
            </w:r>
            <w:r>
              <w:t>de</w:t>
            </w:r>
            <w:r>
              <w:rPr>
                <w:spacing w:val="-3"/>
              </w:rPr>
              <w:t xml:space="preserve"> </w:t>
            </w:r>
            <w:r>
              <w:t>contrato</w:t>
            </w:r>
            <w:r>
              <w:rPr>
                <w:spacing w:val="-5"/>
              </w:rPr>
              <w:t xml:space="preserve"> </w:t>
            </w:r>
            <w:r>
              <w:t>(si</w:t>
            </w:r>
            <w:r>
              <w:rPr>
                <w:spacing w:val="-6"/>
              </w:rPr>
              <w:t xml:space="preserve"> </w:t>
            </w:r>
            <w:r>
              <w:rPr>
                <w:spacing w:val="-2"/>
              </w:rPr>
              <w:t>aplica)</w:t>
            </w:r>
          </w:p>
          <w:p w14:paraId="43302E4C" w14:textId="77777777" w:rsidR="00423A52" w:rsidRDefault="00341A7A">
            <w:pPr>
              <w:pStyle w:val="TableParagraph"/>
              <w:numPr>
                <w:ilvl w:val="0"/>
                <w:numId w:val="94"/>
              </w:numPr>
              <w:tabs>
                <w:tab w:val="left" w:pos="207"/>
              </w:tabs>
              <w:spacing w:line="252" w:lineRule="exact"/>
              <w:ind w:left="207" w:hanging="138"/>
            </w:pPr>
            <w:r>
              <w:t>Informe</w:t>
            </w:r>
            <w:r>
              <w:rPr>
                <w:spacing w:val="-6"/>
              </w:rPr>
              <w:t xml:space="preserve"> </w:t>
            </w:r>
            <w:r>
              <w:t>control</w:t>
            </w:r>
            <w:r>
              <w:rPr>
                <w:spacing w:val="-9"/>
              </w:rPr>
              <w:t xml:space="preserve"> </w:t>
            </w:r>
            <w:r>
              <w:rPr>
                <w:spacing w:val="-2"/>
              </w:rPr>
              <w:t>financiero</w:t>
            </w:r>
          </w:p>
          <w:p w14:paraId="2A6CEB0F" w14:textId="77777777" w:rsidR="00423A52" w:rsidRDefault="00341A7A">
            <w:pPr>
              <w:pStyle w:val="TableParagraph"/>
              <w:numPr>
                <w:ilvl w:val="0"/>
                <w:numId w:val="94"/>
              </w:numPr>
              <w:tabs>
                <w:tab w:val="left" w:pos="207"/>
              </w:tabs>
              <w:spacing w:before="1" w:line="253" w:lineRule="exact"/>
              <w:ind w:left="207" w:hanging="138"/>
            </w:pPr>
            <w:r>
              <w:t>Solicitud</w:t>
            </w:r>
            <w:r>
              <w:rPr>
                <w:spacing w:val="-7"/>
              </w:rPr>
              <w:t xml:space="preserve"> </w:t>
            </w:r>
            <w:r>
              <w:t>de</w:t>
            </w:r>
            <w:r>
              <w:rPr>
                <w:spacing w:val="-6"/>
              </w:rPr>
              <w:t xml:space="preserve"> </w:t>
            </w:r>
            <w:r>
              <w:t>suspensión,</w:t>
            </w:r>
            <w:r>
              <w:rPr>
                <w:spacing w:val="-4"/>
              </w:rPr>
              <w:t xml:space="preserve"> </w:t>
            </w:r>
            <w:r>
              <w:t>adición,</w:t>
            </w:r>
            <w:r>
              <w:rPr>
                <w:spacing w:val="-7"/>
              </w:rPr>
              <w:t xml:space="preserve"> </w:t>
            </w:r>
            <w:r>
              <w:t>prorroga</w:t>
            </w:r>
            <w:r>
              <w:rPr>
                <w:spacing w:val="-8"/>
              </w:rPr>
              <w:t xml:space="preserve"> </w:t>
            </w:r>
            <w:r>
              <w:t>o</w:t>
            </w:r>
            <w:r>
              <w:rPr>
                <w:spacing w:val="-6"/>
              </w:rPr>
              <w:t xml:space="preserve"> </w:t>
            </w:r>
            <w:r>
              <w:t>cesión</w:t>
            </w:r>
            <w:r>
              <w:rPr>
                <w:spacing w:val="-6"/>
              </w:rPr>
              <w:t xml:space="preserve"> </w:t>
            </w:r>
            <w:r>
              <w:t>(si</w:t>
            </w:r>
            <w:r>
              <w:rPr>
                <w:spacing w:val="-6"/>
              </w:rPr>
              <w:t xml:space="preserve"> </w:t>
            </w:r>
            <w:r>
              <w:rPr>
                <w:spacing w:val="-2"/>
              </w:rPr>
              <w:t>aplica)</w:t>
            </w:r>
          </w:p>
          <w:p w14:paraId="2F8262EF" w14:textId="77777777" w:rsidR="00423A52" w:rsidRDefault="00341A7A">
            <w:pPr>
              <w:pStyle w:val="TableParagraph"/>
              <w:numPr>
                <w:ilvl w:val="0"/>
                <w:numId w:val="94"/>
              </w:numPr>
              <w:tabs>
                <w:tab w:val="left" w:pos="207"/>
              </w:tabs>
              <w:spacing w:line="252" w:lineRule="exact"/>
              <w:ind w:left="207" w:hanging="138"/>
            </w:pPr>
            <w:r>
              <w:t>Acta</w:t>
            </w:r>
            <w:r>
              <w:rPr>
                <w:spacing w:val="-6"/>
              </w:rPr>
              <w:t xml:space="preserve"> </w:t>
            </w:r>
            <w:r>
              <w:t>de</w:t>
            </w:r>
            <w:r>
              <w:rPr>
                <w:spacing w:val="-6"/>
              </w:rPr>
              <w:t xml:space="preserve"> </w:t>
            </w:r>
            <w:r>
              <w:t>terminación</w:t>
            </w:r>
            <w:r>
              <w:rPr>
                <w:spacing w:val="-4"/>
              </w:rPr>
              <w:t xml:space="preserve"> </w:t>
            </w:r>
            <w:r>
              <w:t>o</w:t>
            </w:r>
            <w:r>
              <w:rPr>
                <w:spacing w:val="-6"/>
              </w:rPr>
              <w:t xml:space="preserve"> </w:t>
            </w:r>
            <w:r>
              <w:t>recibo</w:t>
            </w:r>
            <w:r>
              <w:rPr>
                <w:spacing w:val="-4"/>
              </w:rPr>
              <w:t xml:space="preserve"> </w:t>
            </w:r>
            <w:r>
              <w:t>a</w:t>
            </w:r>
            <w:r>
              <w:rPr>
                <w:spacing w:val="-4"/>
              </w:rPr>
              <w:t xml:space="preserve"> </w:t>
            </w:r>
            <w:r>
              <w:t>satisfacción</w:t>
            </w:r>
            <w:r>
              <w:rPr>
                <w:spacing w:val="-6"/>
              </w:rPr>
              <w:t xml:space="preserve"> </w:t>
            </w:r>
            <w:r>
              <w:t>(si</w:t>
            </w:r>
            <w:r>
              <w:rPr>
                <w:spacing w:val="-3"/>
              </w:rPr>
              <w:t xml:space="preserve"> </w:t>
            </w:r>
            <w:r>
              <w:rPr>
                <w:spacing w:val="-2"/>
              </w:rPr>
              <w:t>aplica)</w:t>
            </w:r>
          </w:p>
          <w:p w14:paraId="381A456A" w14:textId="77777777" w:rsidR="00423A52" w:rsidRDefault="00341A7A">
            <w:pPr>
              <w:pStyle w:val="TableParagraph"/>
              <w:numPr>
                <w:ilvl w:val="0"/>
                <w:numId w:val="94"/>
              </w:numPr>
              <w:tabs>
                <w:tab w:val="left" w:pos="207"/>
              </w:tabs>
              <w:spacing w:line="252" w:lineRule="exact"/>
              <w:ind w:left="207" w:hanging="138"/>
            </w:pPr>
            <w:r>
              <w:t>Paz</w:t>
            </w:r>
            <w:r>
              <w:rPr>
                <w:spacing w:val="-5"/>
              </w:rPr>
              <w:t xml:space="preserve"> </w:t>
            </w:r>
            <w:r>
              <w:t>y</w:t>
            </w:r>
            <w:r>
              <w:rPr>
                <w:spacing w:val="-3"/>
              </w:rPr>
              <w:t xml:space="preserve"> </w:t>
            </w:r>
            <w:r>
              <w:rPr>
                <w:spacing w:val="-2"/>
              </w:rPr>
              <w:t>salvo</w:t>
            </w:r>
          </w:p>
          <w:p w14:paraId="62E5BE22" w14:textId="77777777" w:rsidR="00423A52" w:rsidRDefault="00341A7A">
            <w:pPr>
              <w:pStyle w:val="TableParagraph"/>
              <w:numPr>
                <w:ilvl w:val="0"/>
                <w:numId w:val="94"/>
              </w:numPr>
              <w:tabs>
                <w:tab w:val="left" w:pos="207"/>
              </w:tabs>
              <w:spacing w:before="2" w:line="252" w:lineRule="exact"/>
              <w:ind w:left="207" w:hanging="138"/>
            </w:pPr>
            <w:r>
              <w:t>Acta</w:t>
            </w:r>
            <w:r>
              <w:rPr>
                <w:spacing w:val="-6"/>
              </w:rPr>
              <w:t xml:space="preserve"> </w:t>
            </w:r>
            <w:r>
              <w:t>de</w:t>
            </w:r>
            <w:r>
              <w:rPr>
                <w:spacing w:val="-4"/>
              </w:rPr>
              <w:t xml:space="preserve"> </w:t>
            </w:r>
            <w:r>
              <w:t>liquidación</w:t>
            </w:r>
            <w:r>
              <w:rPr>
                <w:spacing w:val="-4"/>
              </w:rPr>
              <w:t xml:space="preserve"> </w:t>
            </w:r>
            <w:r>
              <w:t>del</w:t>
            </w:r>
            <w:r>
              <w:rPr>
                <w:spacing w:val="-8"/>
              </w:rPr>
              <w:t xml:space="preserve"> </w:t>
            </w:r>
            <w:r>
              <w:t>contrato</w:t>
            </w:r>
            <w:r>
              <w:rPr>
                <w:spacing w:val="-6"/>
              </w:rPr>
              <w:t xml:space="preserve"> </w:t>
            </w:r>
            <w:r>
              <w:t>(si</w:t>
            </w:r>
            <w:r>
              <w:rPr>
                <w:spacing w:val="-3"/>
              </w:rPr>
              <w:t xml:space="preserve"> </w:t>
            </w:r>
            <w:r>
              <w:rPr>
                <w:spacing w:val="-2"/>
              </w:rPr>
              <w:t>aplica)</w:t>
            </w:r>
          </w:p>
          <w:p w14:paraId="22BC1B42" w14:textId="77777777" w:rsidR="00423A52" w:rsidRDefault="00341A7A">
            <w:pPr>
              <w:pStyle w:val="TableParagraph"/>
              <w:numPr>
                <w:ilvl w:val="0"/>
                <w:numId w:val="94"/>
              </w:numPr>
              <w:tabs>
                <w:tab w:val="left" w:pos="207"/>
              </w:tabs>
              <w:spacing w:line="236" w:lineRule="exact"/>
              <w:ind w:left="207" w:hanging="138"/>
            </w:pPr>
            <w:r>
              <w:t>Certificaciones</w:t>
            </w:r>
            <w:r>
              <w:rPr>
                <w:spacing w:val="-14"/>
              </w:rPr>
              <w:t xml:space="preserve"> </w:t>
            </w:r>
            <w:r>
              <w:rPr>
                <w:spacing w:val="-2"/>
              </w:rPr>
              <w:t>contractuales</w:t>
            </w:r>
          </w:p>
        </w:tc>
      </w:tr>
      <w:tr w:rsidR="00423A52" w14:paraId="41A4FB74" w14:textId="77777777">
        <w:trPr>
          <w:trHeight w:val="299"/>
        </w:trPr>
        <w:tc>
          <w:tcPr>
            <w:tcW w:w="9635" w:type="dxa"/>
            <w:gridSpan w:val="2"/>
            <w:shd w:val="clear" w:color="auto" w:fill="538235"/>
          </w:tcPr>
          <w:p w14:paraId="1BEF2D2E"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493A5D77" w14:textId="77777777">
        <w:trPr>
          <w:trHeight w:val="299"/>
        </w:trPr>
        <w:tc>
          <w:tcPr>
            <w:tcW w:w="2830" w:type="dxa"/>
          </w:tcPr>
          <w:p w14:paraId="714F5E6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CE50696" w14:textId="77777777" w:rsidR="00423A52" w:rsidRDefault="00341A7A">
            <w:pPr>
              <w:pStyle w:val="TableParagraph"/>
              <w:spacing w:before="21"/>
              <w:ind w:left="131"/>
            </w:pPr>
            <w:r>
              <w:rPr>
                <w:spacing w:val="-2"/>
              </w:rPr>
              <w:t>Contratos</w:t>
            </w:r>
          </w:p>
        </w:tc>
      </w:tr>
    </w:tbl>
    <w:p w14:paraId="5F20882D" w14:textId="77777777" w:rsidR="00423A52" w:rsidRDefault="00423A52">
      <w:pPr>
        <w:pStyle w:val="TableParagraph"/>
        <w:sectPr w:rsidR="00423A52">
          <w:pgSz w:w="12240" w:h="15840"/>
          <w:pgMar w:top="2100" w:right="850" w:bottom="1920" w:left="1133" w:header="713" w:footer="1726" w:gutter="0"/>
          <w:cols w:space="720"/>
        </w:sectPr>
      </w:pPr>
    </w:p>
    <w:p w14:paraId="7E152067"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67A73BB" w14:textId="77777777">
        <w:trPr>
          <w:trHeight w:val="899"/>
        </w:trPr>
        <w:tc>
          <w:tcPr>
            <w:tcW w:w="2830" w:type="dxa"/>
            <w:tcBorders>
              <w:top w:val="nil"/>
            </w:tcBorders>
          </w:tcPr>
          <w:p w14:paraId="0B890B81" w14:textId="77777777" w:rsidR="00423A52" w:rsidRDefault="00341A7A">
            <w:pPr>
              <w:pStyle w:val="TableParagraph"/>
              <w:spacing w:before="194"/>
              <w:ind w:right="1218"/>
            </w:pPr>
            <w:r>
              <w:t>3.3</w:t>
            </w:r>
            <w:r>
              <w:rPr>
                <w:spacing w:val="-16"/>
              </w:rPr>
              <w:t xml:space="preserve"> </w:t>
            </w:r>
            <w:r>
              <w:t xml:space="preserve">TERMINOS </w:t>
            </w:r>
            <w:r>
              <w:rPr>
                <w:spacing w:val="-2"/>
              </w:rPr>
              <w:t>ASOCIADOS</w:t>
            </w:r>
          </w:p>
        </w:tc>
        <w:tc>
          <w:tcPr>
            <w:tcW w:w="6805" w:type="dxa"/>
            <w:tcBorders>
              <w:top w:val="nil"/>
            </w:tcBorders>
          </w:tcPr>
          <w:p w14:paraId="238AFF8C" w14:textId="77777777" w:rsidR="00423A52" w:rsidRDefault="00341A7A">
            <w:pPr>
              <w:pStyle w:val="TableParagraph"/>
              <w:spacing w:before="69"/>
              <w:ind w:right="59"/>
              <w:jc w:val="both"/>
            </w:pPr>
            <w:r>
              <w:t>Lista de Chequeo, Estudios Previos, Solicitud, Hoja de Vida, Certificaciones, Soporte, Contrato, Acta de Inicio, Informe, Acta, Orden de Pago, Paz y Salvo.</w:t>
            </w:r>
          </w:p>
        </w:tc>
      </w:tr>
      <w:tr w:rsidR="00423A52" w14:paraId="6F54C336" w14:textId="77777777">
        <w:trPr>
          <w:trHeight w:val="378"/>
        </w:trPr>
        <w:tc>
          <w:tcPr>
            <w:tcW w:w="9635" w:type="dxa"/>
            <w:gridSpan w:val="2"/>
            <w:tcBorders>
              <w:left w:val="nil"/>
              <w:right w:val="nil"/>
            </w:tcBorders>
          </w:tcPr>
          <w:p w14:paraId="42B6868E" w14:textId="77777777" w:rsidR="00423A52" w:rsidRDefault="00423A52">
            <w:pPr>
              <w:pStyle w:val="TableParagraph"/>
              <w:ind w:left="0"/>
              <w:rPr>
                <w:rFonts w:ascii="Times New Roman"/>
                <w:sz w:val="20"/>
              </w:rPr>
            </w:pPr>
          </w:p>
        </w:tc>
      </w:tr>
      <w:tr w:rsidR="00423A52" w14:paraId="090C765B" w14:textId="77777777">
        <w:trPr>
          <w:trHeight w:val="301"/>
        </w:trPr>
        <w:tc>
          <w:tcPr>
            <w:tcW w:w="9635" w:type="dxa"/>
            <w:gridSpan w:val="2"/>
            <w:shd w:val="clear" w:color="auto" w:fill="538235"/>
          </w:tcPr>
          <w:p w14:paraId="21D1CF5A"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4A79BF5E" w14:textId="77777777">
        <w:trPr>
          <w:trHeight w:val="299"/>
        </w:trPr>
        <w:tc>
          <w:tcPr>
            <w:tcW w:w="2830" w:type="dxa"/>
          </w:tcPr>
          <w:p w14:paraId="3E253F8D"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3603CA6E" w14:textId="77777777" w:rsidR="00423A52" w:rsidRDefault="00341A7A">
            <w:pPr>
              <w:pStyle w:val="TableParagraph"/>
              <w:spacing w:before="19"/>
            </w:pPr>
            <w:r>
              <w:t>SECRETARIA</w:t>
            </w:r>
            <w:r>
              <w:rPr>
                <w:spacing w:val="-9"/>
              </w:rPr>
              <w:t xml:space="preserve"> </w:t>
            </w:r>
            <w:r>
              <w:rPr>
                <w:spacing w:val="-2"/>
              </w:rPr>
              <w:t>GENERAL</w:t>
            </w:r>
          </w:p>
        </w:tc>
      </w:tr>
      <w:tr w:rsidR="00423A52" w14:paraId="49389F15" w14:textId="77777777">
        <w:trPr>
          <w:trHeight w:val="299"/>
        </w:trPr>
        <w:tc>
          <w:tcPr>
            <w:tcW w:w="2830" w:type="dxa"/>
          </w:tcPr>
          <w:p w14:paraId="3BAF5815" w14:textId="77777777" w:rsidR="00423A52" w:rsidRDefault="00341A7A">
            <w:pPr>
              <w:pStyle w:val="TableParagraph"/>
              <w:spacing w:before="21"/>
            </w:pPr>
            <w:r>
              <w:t>1.2</w:t>
            </w:r>
            <w:r>
              <w:rPr>
                <w:spacing w:val="1"/>
              </w:rPr>
              <w:t xml:space="preserve"> </w:t>
            </w:r>
            <w:r>
              <w:rPr>
                <w:spacing w:val="-2"/>
              </w:rPr>
              <w:t>PROCESO</w:t>
            </w:r>
          </w:p>
        </w:tc>
        <w:tc>
          <w:tcPr>
            <w:tcW w:w="6805" w:type="dxa"/>
          </w:tcPr>
          <w:p w14:paraId="50D2FCCA" w14:textId="77777777" w:rsidR="00423A52" w:rsidRDefault="00341A7A">
            <w:pPr>
              <w:pStyle w:val="TableParagraph"/>
              <w:spacing w:before="21"/>
            </w:pPr>
            <w:r>
              <w:t>GESTION</w:t>
            </w:r>
            <w:r>
              <w:rPr>
                <w:spacing w:val="-7"/>
              </w:rPr>
              <w:t xml:space="preserve"> </w:t>
            </w:r>
            <w:r>
              <w:t>FINANCIERA</w:t>
            </w:r>
            <w:r>
              <w:rPr>
                <w:spacing w:val="-6"/>
              </w:rPr>
              <w:t xml:space="preserve"> </w:t>
            </w:r>
            <w:r>
              <w:t>y</w:t>
            </w:r>
            <w:r>
              <w:rPr>
                <w:spacing w:val="-6"/>
              </w:rPr>
              <w:t xml:space="preserve"> </w:t>
            </w:r>
            <w:r>
              <w:t>GESTION</w:t>
            </w:r>
            <w:r>
              <w:rPr>
                <w:spacing w:val="-8"/>
              </w:rPr>
              <w:t xml:space="preserve"> </w:t>
            </w:r>
            <w:r>
              <w:t>DE</w:t>
            </w:r>
            <w:r>
              <w:rPr>
                <w:spacing w:val="-4"/>
              </w:rPr>
              <w:t xml:space="preserve"> </w:t>
            </w:r>
            <w:r>
              <w:t>RECURSOS</w:t>
            </w:r>
            <w:r>
              <w:rPr>
                <w:spacing w:val="-4"/>
              </w:rPr>
              <w:t xml:space="preserve"> </w:t>
            </w:r>
            <w:r>
              <w:rPr>
                <w:spacing w:val="-2"/>
              </w:rPr>
              <w:t>FISICOS</w:t>
            </w:r>
          </w:p>
        </w:tc>
      </w:tr>
      <w:tr w:rsidR="00423A52" w14:paraId="3FBD5ADE" w14:textId="77777777">
        <w:trPr>
          <w:trHeight w:val="506"/>
        </w:trPr>
        <w:tc>
          <w:tcPr>
            <w:tcW w:w="2830" w:type="dxa"/>
          </w:tcPr>
          <w:p w14:paraId="1C3BD055" w14:textId="77777777" w:rsidR="00423A52" w:rsidRDefault="00341A7A">
            <w:pPr>
              <w:pStyle w:val="TableParagraph"/>
              <w:spacing w:before="125"/>
            </w:pPr>
            <w:r>
              <w:t>1.3</w:t>
            </w:r>
            <w:r>
              <w:rPr>
                <w:spacing w:val="1"/>
              </w:rPr>
              <w:t xml:space="preserve"> </w:t>
            </w:r>
            <w:r>
              <w:rPr>
                <w:spacing w:val="-2"/>
              </w:rPr>
              <w:t>PROCEDIMIENTO</w:t>
            </w:r>
          </w:p>
        </w:tc>
        <w:tc>
          <w:tcPr>
            <w:tcW w:w="6805" w:type="dxa"/>
          </w:tcPr>
          <w:p w14:paraId="3DB40F57" w14:textId="77777777" w:rsidR="00423A52" w:rsidRDefault="00341A7A">
            <w:pPr>
              <w:pStyle w:val="TableParagraph"/>
              <w:tabs>
                <w:tab w:val="left" w:pos="3706"/>
                <w:tab w:val="left" w:pos="5683"/>
              </w:tabs>
              <w:spacing w:line="252" w:lineRule="exact"/>
              <w:ind w:right="57"/>
            </w:pPr>
            <w:r>
              <w:rPr>
                <w:spacing w:val="-2"/>
              </w:rPr>
              <w:t>GEFI-PR-014-PROCEDIMIENTO</w:t>
            </w:r>
            <w:r>
              <w:tab/>
            </w:r>
            <w:r>
              <w:rPr>
                <w:spacing w:val="-2"/>
              </w:rPr>
              <w:t>PREPARACIÓN</w:t>
            </w:r>
            <w:r>
              <w:tab/>
            </w:r>
            <w:r>
              <w:rPr>
                <w:spacing w:val="-2"/>
              </w:rPr>
              <w:t>ESTADOS FINANCIEROS</w:t>
            </w:r>
          </w:p>
        </w:tc>
      </w:tr>
      <w:tr w:rsidR="00423A52" w14:paraId="5AF577CA" w14:textId="77777777">
        <w:trPr>
          <w:trHeight w:val="299"/>
        </w:trPr>
        <w:tc>
          <w:tcPr>
            <w:tcW w:w="2830" w:type="dxa"/>
          </w:tcPr>
          <w:p w14:paraId="5E53BD74"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4D97FDEE" w14:textId="77777777" w:rsidR="00423A52" w:rsidRDefault="00341A7A">
            <w:pPr>
              <w:pStyle w:val="TableParagraph"/>
              <w:spacing w:before="21"/>
            </w:pPr>
            <w:r>
              <w:t>CUENTAS</w:t>
            </w:r>
            <w:r>
              <w:rPr>
                <w:spacing w:val="-6"/>
              </w:rPr>
              <w:t xml:space="preserve"> </w:t>
            </w:r>
            <w:r>
              <w:t>MENSUALES</w:t>
            </w:r>
            <w:r>
              <w:rPr>
                <w:spacing w:val="-6"/>
              </w:rPr>
              <w:t xml:space="preserve"> </w:t>
            </w:r>
            <w:r>
              <w:t>DE</w:t>
            </w:r>
            <w:r>
              <w:rPr>
                <w:spacing w:val="-6"/>
              </w:rPr>
              <w:t xml:space="preserve"> </w:t>
            </w:r>
            <w:r>
              <w:rPr>
                <w:spacing w:val="-2"/>
              </w:rPr>
              <w:t>ALMACEN</w:t>
            </w:r>
          </w:p>
        </w:tc>
      </w:tr>
      <w:tr w:rsidR="00423A52" w14:paraId="5A8F627D" w14:textId="77777777">
        <w:trPr>
          <w:trHeight w:val="505"/>
        </w:trPr>
        <w:tc>
          <w:tcPr>
            <w:tcW w:w="2830" w:type="dxa"/>
          </w:tcPr>
          <w:p w14:paraId="1601628B" w14:textId="77777777" w:rsidR="00423A52" w:rsidRDefault="00341A7A">
            <w:pPr>
              <w:pStyle w:val="TableParagraph"/>
              <w:spacing w:line="254" w:lineRule="exact"/>
            </w:pPr>
            <w:r>
              <w:t xml:space="preserve">1.5 NIVEL DE </w:t>
            </w:r>
            <w:r>
              <w:rPr>
                <w:spacing w:val="-2"/>
              </w:rPr>
              <w:t>DESCRIPCIÓN</w:t>
            </w:r>
          </w:p>
        </w:tc>
        <w:tc>
          <w:tcPr>
            <w:tcW w:w="6805" w:type="dxa"/>
          </w:tcPr>
          <w:p w14:paraId="4E2E2006" w14:textId="77777777" w:rsidR="00423A52" w:rsidRDefault="00341A7A">
            <w:pPr>
              <w:pStyle w:val="TableParagraph"/>
              <w:spacing w:before="124"/>
            </w:pPr>
            <w:r>
              <w:rPr>
                <w:spacing w:val="-2"/>
              </w:rPr>
              <w:t>Serie</w:t>
            </w:r>
          </w:p>
        </w:tc>
      </w:tr>
      <w:tr w:rsidR="00423A52" w14:paraId="3E194831" w14:textId="77777777">
        <w:trPr>
          <w:trHeight w:val="297"/>
        </w:trPr>
        <w:tc>
          <w:tcPr>
            <w:tcW w:w="9635" w:type="dxa"/>
            <w:gridSpan w:val="2"/>
            <w:shd w:val="clear" w:color="auto" w:fill="538235"/>
          </w:tcPr>
          <w:p w14:paraId="49C24D38"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3E1D3DD5" w14:textId="77777777">
        <w:trPr>
          <w:trHeight w:val="1199"/>
        </w:trPr>
        <w:tc>
          <w:tcPr>
            <w:tcW w:w="2830" w:type="dxa"/>
          </w:tcPr>
          <w:p w14:paraId="6AF35A63" w14:textId="77777777" w:rsidR="00423A52" w:rsidRDefault="00423A52">
            <w:pPr>
              <w:pStyle w:val="TableParagraph"/>
              <w:spacing w:before="219"/>
              <w:ind w:left="0"/>
              <w:rPr>
                <w:rFonts w:ascii="Arial"/>
                <w:b/>
              </w:rPr>
            </w:pPr>
          </w:p>
          <w:p w14:paraId="14DF78F6" w14:textId="77777777" w:rsidR="00423A52" w:rsidRDefault="00341A7A">
            <w:pPr>
              <w:pStyle w:val="TableParagraph"/>
            </w:pPr>
            <w:r>
              <w:t>2.1</w:t>
            </w:r>
            <w:r>
              <w:rPr>
                <w:spacing w:val="1"/>
              </w:rPr>
              <w:t xml:space="preserve"> </w:t>
            </w:r>
            <w:r>
              <w:rPr>
                <w:spacing w:val="-2"/>
              </w:rPr>
              <w:t>DEFINICIÓN</w:t>
            </w:r>
          </w:p>
        </w:tc>
        <w:tc>
          <w:tcPr>
            <w:tcW w:w="6805" w:type="dxa"/>
          </w:tcPr>
          <w:p w14:paraId="5C30258B" w14:textId="77777777" w:rsidR="00423A52" w:rsidRDefault="00341A7A">
            <w:pPr>
              <w:pStyle w:val="TableParagraph"/>
              <w:spacing w:before="93"/>
              <w:ind w:right="59"/>
              <w:jc w:val="both"/>
            </w:pPr>
            <w:r>
              <w:t>La serie contiene los documentos que reflejan las actividades y las funciones propias del almacén de la UAERMV en cuanto a la recepción, almacenamiento, conservación, gestión y control de los diferentes suministros y mercancías</w:t>
            </w:r>
          </w:p>
        </w:tc>
      </w:tr>
      <w:tr w:rsidR="00423A52" w14:paraId="3D2CFC18" w14:textId="77777777">
        <w:trPr>
          <w:trHeight w:val="633"/>
        </w:trPr>
        <w:tc>
          <w:tcPr>
            <w:tcW w:w="2830" w:type="dxa"/>
          </w:tcPr>
          <w:p w14:paraId="02D9E348" w14:textId="77777777" w:rsidR="00423A52" w:rsidRDefault="00341A7A">
            <w:pPr>
              <w:pStyle w:val="TableParagraph"/>
              <w:spacing w:before="62"/>
            </w:pPr>
            <w:r>
              <w:t xml:space="preserve">2.2 TIPOS </w:t>
            </w:r>
            <w:r>
              <w:rPr>
                <w:spacing w:val="-2"/>
              </w:rPr>
              <w:t>DOCUMENTALES</w:t>
            </w:r>
          </w:p>
        </w:tc>
        <w:tc>
          <w:tcPr>
            <w:tcW w:w="6805" w:type="dxa"/>
          </w:tcPr>
          <w:p w14:paraId="7BF0FEE5" w14:textId="77777777" w:rsidR="00423A52" w:rsidRDefault="00341A7A">
            <w:pPr>
              <w:pStyle w:val="TableParagraph"/>
              <w:numPr>
                <w:ilvl w:val="0"/>
                <w:numId w:val="93"/>
              </w:numPr>
              <w:tabs>
                <w:tab w:val="left" w:pos="207"/>
              </w:tabs>
              <w:spacing w:before="62" w:line="252" w:lineRule="exact"/>
              <w:ind w:left="207" w:hanging="138"/>
            </w:pPr>
            <w:r>
              <w:t>Cuenta</w:t>
            </w:r>
            <w:r>
              <w:rPr>
                <w:spacing w:val="-6"/>
              </w:rPr>
              <w:t xml:space="preserve"> </w:t>
            </w:r>
            <w:r>
              <w:rPr>
                <w:spacing w:val="-2"/>
              </w:rPr>
              <w:t>mensual</w:t>
            </w:r>
          </w:p>
          <w:p w14:paraId="676F8ACE" w14:textId="77777777" w:rsidR="00423A52" w:rsidRDefault="00341A7A">
            <w:pPr>
              <w:pStyle w:val="TableParagraph"/>
              <w:numPr>
                <w:ilvl w:val="0"/>
                <w:numId w:val="93"/>
              </w:numPr>
              <w:tabs>
                <w:tab w:val="left" w:pos="207"/>
              </w:tabs>
              <w:spacing w:line="252" w:lineRule="exact"/>
              <w:ind w:left="207" w:hanging="138"/>
            </w:pPr>
            <w:r>
              <w:rPr>
                <w:spacing w:val="-2"/>
              </w:rPr>
              <w:t>Informe</w:t>
            </w:r>
          </w:p>
        </w:tc>
      </w:tr>
      <w:tr w:rsidR="00423A52" w14:paraId="223D72F2" w14:textId="77777777">
        <w:trPr>
          <w:trHeight w:val="300"/>
        </w:trPr>
        <w:tc>
          <w:tcPr>
            <w:tcW w:w="9635" w:type="dxa"/>
            <w:gridSpan w:val="2"/>
            <w:shd w:val="clear" w:color="auto" w:fill="538235"/>
          </w:tcPr>
          <w:p w14:paraId="01CFF6D8" w14:textId="77777777" w:rsidR="00423A52" w:rsidRDefault="00341A7A">
            <w:pPr>
              <w:pStyle w:val="TableParagraph"/>
              <w:spacing w:before="46" w:line="234" w:lineRule="exact"/>
              <w:ind w:left="3929"/>
            </w:pPr>
            <w:r>
              <w:t>3.</w:t>
            </w:r>
            <w:r>
              <w:rPr>
                <w:spacing w:val="1"/>
              </w:rPr>
              <w:t xml:space="preserve"> </w:t>
            </w:r>
            <w:r>
              <w:rPr>
                <w:spacing w:val="-2"/>
              </w:rPr>
              <w:t>DESCRIPCIÓN</w:t>
            </w:r>
          </w:p>
        </w:tc>
      </w:tr>
      <w:tr w:rsidR="00423A52" w14:paraId="24AA7BBC" w14:textId="77777777">
        <w:trPr>
          <w:trHeight w:val="302"/>
        </w:trPr>
        <w:tc>
          <w:tcPr>
            <w:tcW w:w="2830" w:type="dxa"/>
          </w:tcPr>
          <w:p w14:paraId="2A6F636B"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E45BE84" w14:textId="77777777" w:rsidR="00423A52" w:rsidRDefault="00341A7A">
            <w:pPr>
              <w:pStyle w:val="TableParagraph"/>
              <w:spacing w:before="21"/>
            </w:pPr>
            <w:r>
              <w:t>Cuentas</w:t>
            </w:r>
            <w:r>
              <w:rPr>
                <w:spacing w:val="-5"/>
              </w:rPr>
              <w:t xml:space="preserve"> </w:t>
            </w:r>
            <w:r>
              <w:t>Mensuales</w:t>
            </w:r>
            <w:r>
              <w:rPr>
                <w:spacing w:val="-5"/>
              </w:rPr>
              <w:t xml:space="preserve"> </w:t>
            </w:r>
            <w:r>
              <w:t>de</w:t>
            </w:r>
            <w:r>
              <w:rPr>
                <w:spacing w:val="-7"/>
              </w:rPr>
              <w:t xml:space="preserve"> </w:t>
            </w:r>
            <w:r>
              <w:rPr>
                <w:spacing w:val="-2"/>
              </w:rPr>
              <w:t>Almacén</w:t>
            </w:r>
          </w:p>
        </w:tc>
      </w:tr>
      <w:tr w:rsidR="00423A52" w14:paraId="1DA1E357" w14:textId="77777777">
        <w:trPr>
          <w:trHeight w:val="505"/>
        </w:trPr>
        <w:tc>
          <w:tcPr>
            <w:tcW w:w="2830" w:type="dxa"/>
          </w:tcPr>
          <w:p w14:paraId="3B59B476"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7B6CF28C" w14:textId="77777777" w:rsidR="00423A52" w:rsidRDefault="00341A7A">
            <w:pPr>
              <w:pStyle w:val="TableParagraph"/>
              <w:spacing w:before="122"/>
            </w:pPr>
            <w:r>
              <w:t>Informe,</w:t>
            </w:r>
            <w:r>
              <w:rPr>
                <w:spacing w:val="-5"/>
              </w:rPr>
              <w:t xml:space="preserve"> </w:t>
            </w:r>
            <w:r>
              <w:t>cuenta</w:t>
            </w:r>
            <w:r>
              <w:rPr>
                <w:spacing w:val="-7"/>
              </w:rPr>
              <w:t xml:space="preserve"> </w:t>
            </w:r>
            <w:r>
              <w:rPr>
                <w:spacing w:val="-2"/>
              </w:rPr>
              <w:t>mensual.</w:t>
            </w:r>
          </w:p>
        </w:tc>
      </w:tr>
      <w:tr w:rsidR="00423A52" w14:paraId="6EAAB2F3" w14:textId="77777777">
        <w:trPr>
          <w:trHeight w:val="599"/>
        </w:trPr>
        <w:tc>
          <w:tcPr>
            <w:tcW w:w="9635" w:type="dxa"/>
            <w:gridSpan w:val="2"/>
            <w:tcBorders>
              <w:left w:val="nil"/>
              <w:right w:val="nil"/>
            </w:tcBorders>
          </w:tcPr>
          <w:p w14:paraId="669B4B75" w14:textId="77777777" w:rsidR="00423A52" w:rsidRDefault="00423A52">
            <w:pPr>
              <w:pStyle w:val="TableParagraph"/>
              <w:ind w:left="0"/>
              <w:rPr>
                <w:rFonts w:ascii="Times New Roman"/>
                <w:sz w:val="20"/>
              </w:rPr>
            </w:pPr>
          </w:p>
        </w:tc>
      </w:tr>
      <w:tr w:rsidR="00423A52" w14:paraId="0636675A" w14:textId="77777777">
        <w:trPr>
          <w:trHeight w:val="299"/>
        </w:trPr>
        <w:tc>
          <w:tcPr>
            <w:tcW w:w="9635" w:type="dxa"/>
            <w:gridSpan w:val="2"/>
            <w:shd w:val="clear" w:color="auto" w:fill="538235"/>
          </w:tcPr>
          <w:p w14:paraId="25A00040"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1ACBAEC4" w14:textId="77777777">
        <w:trPr>
          <w:trHeight w:val="299"/>
        </w:trPr>
        <w:tc>
          <w:tcPr>
            <w:tcW w:w="2830" w:type="dxa"/>
          </w:tcPr>
          <w:p w14:paraId="7027A1D6"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3B788D26" w14:textId="77777777" w:rsidR="00423A52" w:rsidRDefault="00341A7A">
            <w:pPr>
              <w:pStyle w:val="TableParagraph"/>
              <w:spacing w:before="21"/>
            </w:pPr>
            <w:r>
              <w:t>GERENCIA</w:t>
            </w:r>
            <w:r>
              <w:rPr>
                <w:spacing w:val="-5"/>
              </w:rPr>
              <w:t xml:space="preserve"> </w:t>
            </w:r>
            <w:r>
              <w:t>DE</w:t>
            </w:r>
            <w:r>
              <w:rPr>
                <w:spacing w:val="-5"/>
              </w:rPr>
              <w:t xml:space="preserve"> </w:t>
            </w:r>
            <w:r>
              <w:rPr>
                <w:spacing w:val="-2"/>
              </w:rPr>
              <w:t>PRODUCCIÓN</w:t>
            </w:r>
          </w:p>
        </w:tc>
      </w:tr>
      <w:tr w:rsidR="00423A52" w14:paraId="1ABC7F9E" w14:textId="77777777">
        <w:trPr>
          <w:trHeight w:val="299"/>
        </w:trPr>
        <w:tc>
          <w:tcPr>
            <w:tcW w:w="2830" w:type="dxa"/>
          </w:tcPr>
          <w:p w14:paraId="12FC6561" w14:textId="77777777" w:rsidR="00423A52" w:rsidRDefault="00341A7A">
            <w:pPr>
              <w:pStyle w:val="TableParagraph"/>
              <w:spacing w:before="21"/>
            </w:pPr>
            <w:r>
              <w:t>1.2</w:t>
            </w:r>
            <w:r>
              <w:rPr>
                <w:spacing w:val="1"/>
              </w:rPr>
              <w:t xml:space="preserve"> </w:t>
            </w:r>
            <w:r>
              <w:rPr>
                <w:spacing w:val="-2"/>
              </w:rPr>
              <w:t>PROCESO</w:t>
            </w:r>
          </w:p>
        </w:tc>
        <w:tc>
          <w:tcPr>
            <w:tcW w:w="6805" w:type="dxa"/>
          </w:tcPr>
          <w:p w14:paraId="77C9FB59" w14:textId="77777777" w:rsidR="00423A52" w:rsidRDefault="00341A7A">
            <w:pPr>
              <w:pStyle w:val="TableParagraph"/>
              <w:spacing w:before="21"/>
            </w:pPr>
            <w:r>
              <w:t>GESTION</w:t>
            </w:r>
            <w:r>
              <w:rPr>
                <w:spacing w:val="-3"/>
              </w:rPr>
              <w:t xml:space="preserve"> </w:t>
            </w:r>
            <w:r>
              <w:t>DE</w:t>
            </w:r>
            <w:r>
              <w:rPr>
                <w:spacing w:val="-3"/>
              </w:rPr>
              <w:t xml:space="preserve"> </w:t>
            </w:r>
            <w:r>
              <w:rPr>
                <w:spacing w:val="-2"/>
              </w:rPr>
              <w:t>LABORATORIO</w:t>
            </w:r>
          </w:p>
        </w:tc>
      </w:tr>
      <w:tr w:rsidR="00423A52" w14:paraId="1B8D1F43" w14:textId="77777777">
        <w:trPr>
          <w:trHeight w:val="299"/>
        </w:trPr>
        <w:tc>
          <w:tcPr>
            <w:tcW w:w="2830" w:type="dxa"/>
          </w:tcPr>
          <w:p w14:paraId="4C7894A8"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8EBDD14" w14:textId="77777777" w:rsidR="00423A52" w:rsidRDefault="00423A52">
            <w:pPr>
              <w:pStyle w:val="TableParagraph"/>
              <w:ind w:left="0"/>
              <w:rPr>
                <w:rFonts w:ascii="Times New Roman"/>
                <w:sz w:val="20"/>
              </w:rPr>
            </w:pPr>
          </w:p>
        </w:tc>
      </w:tr>
      <w:tr w:rsidR="00423A52" w14:paraId="0581166D" w14:textId="77777777">
        <w:trPr>
          <w:trHeight w:val="301"/>
        </w:trPr>
        <w:tc>
          <w:tcPr>
            <w:tcW w:w="2830" w:type="dxa"/>
          </w:tcPr>
          <w:p w14:paraId="0FF4FC66"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44838B3A" w14:textId="77777777" w:rsidR="00423A52" w:rsidRDefault="00341A7A">
            <w:pPr>
              <w:pStyle w:val="TableParagraph"/>
              <w:spacing w:before="21"/>
            </w:pPr>
            <w:r>
              <w:t>HISTORIALES</w:t>
            </w:r>
            <w:r>
              <w:rPr>
                <w:spacing w:val="-7"/>
              </w:rPr>
              <w:t xml:space="preserve"> </w:t>
            </w:r>
            <w:r>
              <w:t>DE</w:t>
            </w:r>
            <w:r>
              <w:rPr>
                <w:spacing w:val="-5"/>
              </w:rPr>
              <w:t xml:space="preserve"> </w:t>
            </w:r>
            <w:r>
              <w:t>EQUIPOS</w:t>
            </w:r>
            <w:r>
              <w:rPr>
                <w:spacing w:val="-5"/>
              </w:rPr>
              <w:t xml:space="preserve"> </w:t>
            </w:r>
            <w:r>
              <w:t>Y</w:t>
            </w:r>
            <w:r>
              <w:rPr>
                <w:spacing w:val="-5"/>
              </w:rPr>
              <w:t xml:space="preserve"> </w:t>
            </w:r>
            <w:r>
              <w:t>ELEMENTOS</w:t>
            </w:r>
            <w:r>
              <w:rPr>
                <w:spacing w:val="-5"/>
              </w:rPr>
              <w:t xml:space="preserve"> </w:t>
            </w:r>
            <w:r>
              <w:t>DEL</w:t>
            </w:r>
            <w:r>
              <w:rPr>
                <w:spacing w:val="-5"/>
              </w:rPr>
              <w:t xml:space="preserve"> </w:t>
            </w:r>
            <w:r>
              <w:rPr>
                <w:spacing w:val="-2"/>
              </w:rPr>
              <w:t>LABORATORIO</w:t>
            </w:r>
          </w:p>
        </w:tc>
      </w:tr>
      <w:tr w:rsidR="00423A52" w14:paraId="7F43C702" w14:textId="77777777">
        <w:trPr>
          <w:trHeight w:val="506"/>
        </w:trPr>
        <w:tc>
          <w:tcPr>
            <w:tcW w:w="2830" w:type="dxa"/>
          </w:tcPr>
          <w:p w14:paraId="44460BB8" w14:textId="77777777" w:rsidR="00423A52" w:rsidRDefault="00341A7A">
            <w:pPr>
              <w:pStyle w:val="TableParagraph"/>
              <w:spacing w:line="252" w:lineRule="exact"/>
            </w:pPr>
            <w:r>
              <w:t xml:space="preserve">1.5 NIVEL DE </w:t>
            </w:r>
            <w:r>
              <w:rPr>
                <w:spacing w:val="-2"/>
              </w:rPr>
              <w:t>DESCRIPCIÓN</w:t>
            </w:r>
          </w:p>
        </w:tc>
        <w:tc>
          <w:tcPr>
            <w:tcW w:w="6805" w:type="dxa"/>
          </w:tcPr>
          <w:p w14:paraId="4E3C6D8E" w14:textId="77777777" w:rsidR="00423A52" w:rsidRDefault="00341A7A">
            <w:pPr>
              <w:pStyle w:val="TableParagraph"/>
              <w:spacing w:before="123"/>
            </w:pPr>
            <w:r>
              <w:rPr>
                <w:spacing w:val="-2"/>
              </w:rPr>
              <w:t>Serie</w:t>
            </w:r>
          </w:p>
        </w:tc>
      </w:tr>
      <w:tr w:rsidR="00423A52" w14:paraId="592CE33C" w14:textId="77777777">
        <w:trPr>
          <w:trHeight w:val="299"/>
        </w:trPr>
        <w:tc>
          <w:tcPr>
            <w:tcW w:w="9635" w:type="dxa"/>
            <w:gridSpan w:val="2"/>
            <w:shd w:val="clear" w:color="auto" w:fill="538235"/>
          </w:tcPr>
          <w:p w14:paraId="6636A38A"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2F9C1C3E" w14:textId="77777777">
        <w:trPr>
          <w:trHeight w:val="1341"/>
        </w:trPr>
        <w:tc>
          <w:tcPr>
            <w:tcW w:w="2830" w:type="dxa"/>
          </w:tcPr>
          <w:p w14:paraId="2A166989" w14:textId="77777777" w:rsidR="00423A52" w:rsidRDefault="00423A52">
            <w:pPr>
              <w:pStyle w:val="TableParagraph"/>
              <w:ind w:left="0"/>
              <w:rPr>
                <w:rFonts w:ascii="Arial"/>
                <w:b/>
              </w:rPr>
            </w:pPr>
          </w:p>
          <w:p w14:paraId="38DB8676" w14:textId="77777777" w:rsidR="00423A52" w:rsidRDefault="00423A52">
            <w:pPr>
              <w:pStyle w:val="TableParagraph"/>
              <w:spacing w:before="36"/>
              <w:ind w:left="0"/>
              <w:rPr>
                <w:rFonts w:ascii="Arial"/>
                <w:b/>
              </w:rPr>
            </w:pPr>
          </w:p>
          <w:p w14:paraId="58C2209A" w14:textId="77777777" w:rsidR="00423A52" w:rsidRDefault="00341A7A">
            <w:pPr>
              <w:pStyle w:val="TableParagraph"/>
            </w:pPr>
            <w:r>
              <w:t>2.1</w:t>
            </w:r>
            <w:r>
              <w:rPr>
                <w:spacing w:val="1"/>
              </w:rPr>
              <w:t xml:space="preserve"> </w:t>
            </w:r>
            <w:r>
              <w:rPr>
                <w:spacing w:val="-2"/>
              </w:rPr>
              <w:t>DEFINICIÓN</w:t>
            </w:r>
          </w:p>
        </w:tc>
        <w:tc>
          <w:tcPr>
            <w:tcW w:w="6805" w:type="dxa"/>
          </w:tcPr>
          <w:p w14:paraId="2A699594" w14:textId="77777777" w:rsidR="00423A52" w:rsidRDefault="00341A7A">
            <w:pPr>
              <w:pStyle w:val="TableParagraph"/>
              <w:spacing w:before="36"/>
              <w:ind w:right="58"/>
              <w:jc w:val="both"/>
            </w:pPr>
            <w:r>
              <w:t>La serie contiene el registro del control de uso y administración de los equipos y elementos de laboratorio que pertenecen a la Unidad Administrativa Especial de Rehabilitación y Mantenimiento Vial - UAERMV, los mantenimientos tanto preventivos como correctivos, inspecciones de funcionamiento y el control del uso de los mismos.</w:t>
            </w:r>
          </w:p>
        </w:tc>
      </w:tr>
    </w:tbl>
    <w:p w14:paraId="12F44953" w14:textId="77777777" w:rsidR="00423A52" w:rsidRDefault="00423A52">
      <w:pPr>
        <w:pStyle w:val="TableParagraph"/>
        <w:jc w:val="both"/>
        <w:sectPr w:rsidR="00423A52">
          <w:pgSz w:w="12240" w:h="15840"/>
          <w:pgMar w:top="2100" w:right="850" w:bottom="1920" w:left="1133" w:header="713" w:footer="1726" w:gutter="0"/>
          <w:cols w:space="720"/>
        </w:sectPr>
      </w:pPr>
    </w:p>
    <w:p w14:paraId="40AD9D9D" w14:textId="77777777" w:rsidR="00423A52" w:rsidRDefault="00423A52">
      <w:pPr>
        <w:pStyle w:val="Textoindependiente"/>
        <w:spacing w:before="39"/>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897B1B9" w14:textId="77777777">
        <w:trPr>
          <w:trHeight w:val="2784"/>
        </w:trPr>
        <w:tc>
          <w:tcPr>
            <w:tcW w:w="2830" w:type="dxa"/>
            <w:tcBorders>
              <w:top w:val="nil"/>
            </w:tcBorders>
          </w:tcPr>
          <w:p w14:paraId="5F846D2B" w14:textId="77777777" w:rsidR="00423A52" w:rsidRDefault="00423A52">
            <w:pPr>
              <w:pStyle w:val="TableParagraph"/>
              <w:ind w:left="0"/>
              <w:rPr>
                <w:rFonts w:ascii="Arial"/>
                <w:b/>
              </w:rPr>
            </w:pPr>
          </w:p>
          <w:p w14:paraId="765D025A" w14:textId="77777777" w:rsidR="00423A52" w:rsidRDefault="00423A52">
            <w:pPr>
              <w:pStyle w:val="TableParagraph"/>
              <w:ind w:left="0"/>
              <w:rPr>
                <w:rFonts w:ascii="Arial"/>
                <w:b/>
              </w:rPr>
            </w:pPr>
          </w:p>
          <w:p w14:paraId="693040F0" w14:textId="77777777" w:rsidR="00423A52" w:rsidRDefault="00423A52">
            <w:pPr>
              <w:pStyle w:val="TableParagraph"/>
              <w:ind w:left="0"/>
              <w:rPr>
                <w:rFonts w:ascii="Arial"/>
                <w:b/>
              </w:rPr>
            </w:pPr>
          </w:p>
          <w:p w14:paraId="7B3815F8" w14:textId="77777777" w:rsidR="00423A52" w:rsidRDefault="00423A52">
            <w:pPr>
              <w:pStyle w:val="TableParagraph"/>
              <w:spacing w:before="125"/>
              <w:ind w:left="0"/>
              <w:rPr>
                <w:rFonts w:ascii="Arial"/>
                <w:b/>
              </w:rPr>
            </w:pPr>
          </w:p>
          <w:p w14:paraId="31AFC2AE" w14:textId="77777777" w:rsidR="00423A52" w:rsidRDefault="00341A7A">
            <w:pPr>
              <w:pStyle w:val="TableParagraph"/>
            </w:pPr>
            <w:r>
              <w:t xml:space="preserve">2.2 TIPOS </w:t>
            </w:r>
            <w:r>
              <w:rPr>
                <w:spacing w:val="-2"/>
              </w:rPr>
              <w:t>DOCUMENTALES</w:t>
            </w:r>
          </w:p>
        </w:tc>
        <w:tc>
          <w:tcPr>
            <w:tcW w:w="6805" w:type="dxa"/>
            <w:tcBorders>
              <w:top w:val="nil"/>
            </w:tcBorders>
          </w:tcPr>
          <w:p w14:paraId="3ECC6327" w14:textId="77777777" w:rsidR="00423A52" w:rsidRDefault="00341A7A">
            <w:pPr>
              <w:pStyle w:val="TableParagraph"/>
              <w:numPr>
                <w:ilvl w:val="0"/>
                <w:numId w:val="92"/>
              </w:numPr>
              <w:tabs>
                <w:tab w:val="left" w:pos="207"/>
              </w:tabs>
              <w:spacing w:line="250" w:lineRule="exact"/>
              <w:ind w:left="207" w:hanging="138"/>
            </w:pPr>
            <w:r>
              <w:t>Órdenes</w:t>
            </w:r>
            <w:r>
              <w:rPr>
                <w:spacing w:val="-3"/>
              </w:rPr>
              <w:t xml:space="preserve"> </w:t>
            </w:r>
            <w:r>
              <w:t>de</w:t>
            </w:r>
            <w:r>
              <w:rPr>
                <w:spacing w:val="-7"/>
              </w:rPr>
              <w:t xml:space="preserve"> </w:t>
            </w:r>
            <w:r>
              <w:rPr>
                <w:spacing w:val="-2"/>
              </w:rPr>
              <w:t>mantenimiento</w:t>
            </w:r>
          </w:p>
          <w:p w14:paraId="4204B61F" w14:textId="77777777" w:rsidR="00423A52" w:rsidRDefault="00341A7A">
            <w:pPr>
              <w:pStyle w:val="TableParagraph"/>
              <w:numPr>
                <w:ilvl w:val="0"/>
                <w:numId w:val="92"/>
              </w:numPr>
              <w:tabs>
                <w:tab w:val="left" w:pos="207"/>
              </w:tabs>
              <w:spacing w:before="1" w:line="252" w:lineRule="exact"/>
              <w:ind w:left="207" w:hanging="138"/>
            </w:pPr>
            <w:r>
              <w:t>Hoja</w:t>
            </w:r>
            <w:r>
              <w:rPr>
                <w:spacing w:val="-4"/>
              </w:rPr>
              <w:t xml:space="preserve"> </w:t>
            </w:r>
            <w:r>
              <w:t>de</w:t>
            </w:r>
            <w:r>
              <w:rPr>
                <w:spacing w:val="-4"/>
              </w:rPr>
              <w:t xml:space="preserve"> </w:t>
            </w:r>
            <w:r>
              <w:t>vida</w:t>
            </w:r>
            <w:r>
              <w:rPr>
                <w:spacing w:val="-3"/>
              </w:rPr>
              <w:t xml:space="preserve"> </w:t>
            </w:r>
            <w:r>
              <w:t>de</w:t>
            </w:r>
            <w:r>
              <w:rPr>
                <w:spacing w:val="-4"/>
              </w:rPr>
              <w:t xml:space="preserve"> </w:t>
            </w:r>
            <w:r>
              <w:t>equipos</w:t>
            </w:r>
            <w:r>
              <w:rPr>
                <w:spacing w:val="-2"/>
              </w:rPr>
              <w:t xml:space="preserve"> </w:t>
            </w:r>
            <w:r>
              <w:t>y</w:t>
            </w:r>
            <w:r>
              <w:rPr>
                <w:spacing w:val="-5"/>
              </w:rPr>
              <w:t xml:space="preserve"> </w:t>
            </w:r>
            <w:r>
              <w:t>elementos</w:t>
            </w:r>
            <w:r>
              <w:rPr>
                <w:spacing w:val="-4"/>
              </w:rPr>
              <w:t xml:space="preserve"> </w:t>
            </w:r>
            <w:r>
              <w:t>del</w:t>
            </w:r>
            <w:r>
              <w:rPr>
                <w:spacing w:val="-3"/>
              </w:rPr>
              <w:t xml:space="preserve"> </w:t>
            </w:r>
            <w:r>
              <w:rPr>
                <w:spacing w:val="-2"/>
              </w:rPr>
              <w:t>laboratorio</w:t>
            </w:r>
          </w:p>
          <w:p w14:paraId="49CB8CC4" w14:textId="77777777" w:rsidR="00423A52" w:rsidRDefault="00341A7A">
            <w:pPr>
              <w:pStyle w:val="TableParagraph"/>
              <w:numPr>
                <w:ilvl w:val="0"/>
                <w:numId w:val="92"/>
              </w:numPr>
              <w:tabs>
                <w:tab w:val="left" w:pos="207"/>
              </w:tabs>
              <w:spacing w:line="252" w:lineRule="exact"/>
              <w:ind w:left="207" w:hanging="138"/>
            </w:pPr>
            <w:r>
              <w:t>Registro</w:t>
            </w:r>
            <w:r>
              <w:rPr>
                <w:spacing w:val="-6"/>
              </w:rPr>
              <w:t xml:space="preserve"> </w:t>
            </w:r>
            <w:r>
              <w:t>de</w:t>
            </w:r>
            <w:r>
              <w:rPr>
                <w:spacing w:val="-3"/>
              </w:rPr>
              <w:t xml:space="preserve"> </w:t>
            </w:r>
            <w:r>
              <w:rPr>
                <w:spacing w:val="-2"/>
              </w:rPr>
              <w:t>inspecciones</w:t>
            </w:r>
          </w:p>
          <w:p w14:paraId="20E41C50" w14:textId="77777777" w:rsidR="00423A52" w:rsidRDefault="00341A7A">
            <w:pPr>
              <w:pStyle w:val="TableParagraph"/>
              <w:numPr>
                <w:ilvl w:val="0"/>
                <w:numId w:val="92"/>
              </w:numPr>
              <w:tabs>
                <w:tab w:val="left" w:pos="207"/>
              </w:tabs>
              <w:spacing w:before="2" w:line="252" w:lineRule="exact"/>
              <w:ind w:left="207" w:hanging="138"/>
            </w:pPr>
            <w:r>
              <w:t>Registro</w:t>
            </w:r>
            <w:r>
              <w:rPr>
                <w:spacing w:val="-9"/>
              </w:rPr>
              <w:t xml:space="preserve"> </w:t>
            </w:r>
            <w:r>
              <w:t>de</w:t>
            </w:r>
            <w:r>
              <w:rPr>
                <w:spacing w:val="-8"/>
              </w:rPr>
              <w:t xml:space="preserve"> </w:t>
            </w:r>
            <w:r>
              <w:t>mantenimiento</w:t>
            </w:r>
            <w:r>
              <w:rPr>
                <w:spacing w:val="-7"/>
              </w:rPr>
              <w:t xml:space="preserve"> </w:t>
            </w:r>
            <w:r>
              <w:t>preventivo</w:t>
            </w:r>
            <w:r>
              <w:rPr>
                <w:spacing w:val="-6"/>
              </w:rPr>
              <w:t xml:space="preserve"> </w:t>
            </w:r>
            <w:r>
              <w:t>y</w:t>
            </w:r>
            <w:r>
              <w:rPr>
                <w:spacing w:val="-7"/>
              </w:rPr>
              <w:t xml:space="preserve"> </w:t>
            </w:r>
            <w:r>
              <w:rPr>
                <w:spacing w:val="-2"/>
              </w:rPr>
              <w:t>correctivo</w:t>
            </w:r>
          </w:p>
          <w:p w14:paraId="6A1EEC1F" w14:textId="77777777" w:rsidR="00423A52" w:rsidRDefault="00341A7A">
            <w:pPr>
              <w:pStyle w:val="TableParagraph"/>
              <w:numPr>
                <w:ilvl w:val="0"/>
                <w:numId w:val="92"/>
              </w:numPr>
              <w:tabs>
                <w:tab w:val="left" w:pos="207"/>
              </w:tabs>
              <w:spacing w:line="252" w:lineRule="exact"/>
              <w:ind w:left="207" w:hanging="138"/>
            </w:pPr>
            <w:r>
              <w:t>Registro</w:t>
            </w:r>
            <w:r>
              <w:rPr>
                <w:spacing w:val="-6"/>
              </w:rPr>
              <w:t xml:space="preserve"> </w:t>
            </w:r>
            <w:r>
              <w:t>de</w:t>
            </w:r>
            <w:r>
              <w:rPr>
                <w:spacing w:val="-3"/>
              </w:rPr>
              <w:t xml:space="preserve"> </w:t>
            </w:r>
            <w:r>
              <w:rPr>
                <w:spacing w:val="-2"/>
              </w:rPr>
              <w:t>verificaciones</w:t>
            </w:r>
          </w:p>
          <w:p w14:paraId="3F5550E8" w14:textId="77777777" w:rsidR="00423A52" w:rsidRDefault="00341A7A">
            <w:pPr>
              <w:pStyle w:val="TableParagraph"/>
              <w:numPr>
                <w:ilvl w:val="0"/>
                <w:numId w:val="92"/>
              </w:numPr>
              <w:tabs>
                <w:tab w:val="left" w:pos="207"/>
              </w:tabs>
              <w:spacing w:line="252" w:lineRule="exact"/>
              <w:ind w:left="207" w:hanging="138"/>
            </w:pPr>
            <w:r>
              <w:t>Registro</w:t>
            </w:r>
            <w:r>
              <w:rPr>
                <w:spacing w:val="-6"/>
              </w:rPr>
              <w:t xml:space="preserve"> </w:t>
            </w:r>
            <w:r>
              <w:t>de</w:t>
            </w:r>
            <w:r>
              <w:rPr>
                <w:spacing w:val="-3"/>
              </w:rPr>
              <w:t xml:space="preserve"> </w:t>
            </w:r>
            <w:r>
              <w:rPr>
                <w:spacing w:val="-2"/>
              </w:rPr>
              <w:t>calibraciones</w:t>
            </w:r>
          </w:p>
          <w:p w14:paraId="470DA07C" w14:textId="77777777" w:rsidR="00423A52" w:rsidRDefault="00341A7A">
            <w:pPr>
              <w:pStyle w:val="TableParagraph"/>
              <w:numPr>
                <w:ilvl w:val="0"/>
                <w:numId w:val="92"/>
              </w:numPr>
              <w:tabs>
                <w:tab w:val="left" w:pos="207"/>
              </w:tabs>
              <w:spacing w:before="1" w:line="252" w:lineRule="exact"/>
              <w:ind w:left="207" w:hanging="138"/>
            </w:pPr>
            <w:r>
              <w:t>Tablas</w:t>
            </w:r>
            <w:r>
              <w:rPr>
                <w:spacing w:val="-5"/>
              </w:rPr>
              <w:t xml:space="preserve"> </w:t>
            </w:r>
            <w:r>
              <w:t>de</w:t>
            </w:r>
            <w:r>
              <w:rPr>
                <w:spacing w:val="-4"/>
              </w:rPr>
              <w:t xml:space="preserve"> </w:t>
            </w:r>
            <w:r>
              <w:t>control</w:t>
            </w:r>
            <w:r>
              <w:rPr>
                <w:spacing w:val="-4"/>
              </w:rPr>
              <w:t xml:space="preserve"> </w:t>
            </w:r>
            <w:r>
              <w:t>de</w:t>
            </w:r>
            <w:r>
              <w:rPr>
                <w:spacing w:val="-2"/>
              </w:rPr>
              <w:t xml:space="preserve"> equipos</w:t>
            </w:r>
          </w:p>
          <w:p w14:paraId="70D28478" w14:textId="77777777" w:rsidR="00423A52" w:rsidRDefault="00341A7A">
            <w:pPr>
              <w:pStyle w:val="TableParagraph"/>
              <w:numPr>
                <w:ilvl w:val="0"/>
                <w:numId w:val="92"/>
              </w:numPr>
              <w:tabs>
                <w:tab w:val="left" w:pos="207"/>
              </w:tabs>
              <w:ind w:right="211" w:firstLine="0"/>
            </w:pPr>
            <w:r>
              <w:t>Registro</w:t>
            </w:r>
            <w:r>
              <w:rPr>
                <w:spacing w:val="-5"/>
              </w:rPr>
              <w:t xml:space="preserve"> </w:t>
            </w:r>
            <w:r>
              <w:t>de</w:t>
            </w:r>
            <w:r>
              <w:rPr>
                <w:spacing w:val="-3"/>
              </w:rPr>
              <w:t xml:space="preserve"> </w:t>
            </w:r>
            <w:r>
              <w:t>control</w:t>
            </w:r>
            <w:r>
              <w:rPr>
                <w:spacing w:val="-6"/>
              </w:rPr>
              <w:t xml:space="preserve"> </w:t>
            </w:r>
            <w:r>
              <w:t>y</w:t>
            </w:r>
            <w:r>
              <w:rPr>
                <w:spacing w:val="-5"/>
              </w:rPr>
              <w:t xml:space="preserve"> </w:t>
            </w:r>
            <w:r>
              <w:t>seguimiento</w:t>
            </w:r>
            <w:r>
              <w:rPr>
                <w:spacing w:val="-3"/>
              </w:rPr>
              <w:t xml:space="preserve"> </w:t>
            </w:r>
            <w:r>
              <w:t>de</w:t>
            </w:r>
            <w:r>
              <w:rPr>
                <w:spacing w:val="-5"/>
              </w:rPr>
              <w:t xml:space="preserve"> </w:t>
            </w:r>
            <w:r>
              <w:t>uso</w:t>
            </w:r>
            <w:r>
              <w:rPr>
                <w:spacing w:val="-3"/>
              </w:rPr>
              <w:t xml:space="preserve"> </w:t>
            </w:r>
            <w:r>
              <w:t>de</w:t>
            </w:r>
            <w:r>
              <w:rPr>
                <w:spacing w:val="-5"/>
              </w:rPr>
              <w:t xml:space="preserve"> </w:t>
            </w:r>
            <w:r>
              <w:t>equipos</w:t>
            </w:r>
            <w:r>
              <w:rPr>
                <w:spacing w:val="-2"/>
              </w:rPr>
              <w:t xml:space="preserve"> </w:t>
            </w:r>
            <w:r>
              <w:t>y</w:t>
            </w:r>
            <w:r>
              <w:rPr>
                <w:spacing w:val="-5"/>
              </w:rPr>
              <w:t xml:space="preserve"> </w:t>
            </w:r>
            <w:r>
              <w:t>elementos del laboratorio</w:t>
            </w:r>
          </w:p>
          <w:p w14:paraId="5730DE1D" w14:textId="77777777" w:rsidR="00423A52" w:rsidRDefault="00341A7A">
            <w:pPr>
              <w:pStyle w:val="TableParagraph"/>
              <w:numPr>
                <w:ilvl w:val="0"/>
                <w:numId w:val="92"/>
              </w:numPr>
              <w:tabs>
                <w:tab w:val="left" w:pos="207"/>
              </w:tabs>
              <w:spacing w:line="253" w:lineRule="exact"/>
              <w:ind w:left="207" w:hanging="138"/>
            </w:pPr>
            <w:r>
              <w:t>Registro</w:t>
            </w:r>
            <w:r>
              <w:rPr>
                <w:spacing w:val="-6"/>
              </w:rPr>
              <w:t xml:space="preserve"> </w:t>
            </w:r>
            <w:r>
              <w:t>de</w:t>
            </w:r>
            <w:r>
              <w:rPr>
                <w:spacing w:val="-4"/>
              </w:rPr>
              <w:t xml:space="preserve"> </w:t>
            </w:r>
            <w:r>
              <w:t>entrada</w:t>
            </w:r>
            <w:r>
              <w:rPr>
                <w:spacing w:val="-6"/>
              </w:rPr>
              <w:t xml:space="preserve"> </w:t>
            </w:r>
            <w:r>
              <w:t>y</w:t>
            </w:r>
            <w:r>
              <w:rPr>
                <w:spacing w:val="-6"/>
              </w:rPr>
              <w:t xml:space="preserve"> </w:t>
            </w:r>
            <w:r>
              <w:t>salida</w:t>
            </w:r>
            <w:r>
              <w:rPr>
                <w:spacing w:val="-4"/>
              </w:rPr>
              <w:t xml:space="preserve"> </w:t>
            </w:r>
            <w:r>
              <w:t>de</w:t>
            </w:r>
            <w:r>
              <w:rPr>
                <w:spacing w:val="-4"/>
              </w:rPr>
              <w:t xml:space="preserve"> </w:t>
            </w:r>
            <w:r>
              <w:rPr>
                <w:spacing w:val="-2"/>
              </w:rPr>
              <w:t>equipos</w:t>
            </w:r>
          </w:p>
          <w:p w14:paraId="08C5D561" w14:textId="77777777" w:rsidR="00423A52" w:rsidRDefault="00341A7A">
            <w:pPr>
              <w:pStyle w:val="TableParagraph"/>
              <w:numPr>
                <w:ilvl w:val="0"/>
                <w:numId w:val="92"/>
              </w:numPr>
              <w:tabs>
                <w:tab w:val="left" w:pos="207"/>
              </w:tabs>
              <w:spacing w:line="236" w:lineRule="exact"/>
              <w:ind w:left="207" w:hanging="138"/>
            </w:pPr>
            <w:r>
              <w:rPr>
                <w:spacing w:val="-2"/>
              </w:rPr>
              <w:t>Manual</w:t>
            </w:r>
          </w:p>
        </w:tc>
      </w:tr>
      <w:tr w:rsidR="00423A52" w14:paraId="6648ED5D" w14:textId="77777777">
        <w:trPr>
          <w:trHeight w:val="299"/>
        </w:trPr>
        <w:tc>
          <w:tcPr>
            <w:tcW w:w="9635" w:type="dxa"/>
            <w:gridSpan w:val="2"/>
            <w:shd w:val="clear" w:color="auto" w:fill="538235"/>
          </w:tcPr>
          <w:p w14:paraId="5E89C49F"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75952370" w14:textId="77777777">
        <w:trPr>
          <w:trHeight w:val="299"/>
        </w:trPr>
        <w:tc>
          <w:tcPr>
            <w:tcW w:w="2830" w:type="dxa"/>
          </w:tcPr>
          <w:p w14:paraId="16C6EE51"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8B1519F" w14:textId="77777777" w:rsidR="00423A52" w:rsidRDefault="00341A7A">
            <w:pPr>
              <w:pStyle w:val="TableParagraph"/>
              <w:spacing w:before="21"/>
            </w:pPr>
            <w:r>
              <w:t>Historiales</w:t>
            </w:r>
            <w:r>
              <w:rPr>
                <w:spacing w:val="-5"/>
              </w:rPr>
              <w:t xml:space="preserve"> </w:t>
            </w:r>
            <w:r>
              <w:t>de</w:t>
            </w:r>
            <w:r>
              <w:rPr>
                <w:spacing w:val="-4"/>
              </w:rPr>
              <w:t xml:space="preserve"> </w:t>
            </w:r>
            <w:r>
              <w:t>Equipos</w:t>
            </w:r>
            <w:r>
              <w:rPr>
                <w:spacing w:val="-3"/>
              </w:rPr>
              <w:t xml:space="preserve"> </w:t>
            </w:r>
            <w:r>
              <w:t>y</w:t>
            </w:r>
            <w:r>
              <w:rPr>
                <w:spacing w:val="-8"/>
              </w:rPr>
              <w:t xml:space="preserve"> </w:t>
            </w:r>
            <w:r>
              <w:t>Elementos</w:t>
            </w:r>
            <w:r>
              <w:rPr>
                <w:spacing w:val="-4"/>
              </w:rPr>
              <w:t xml:space="preserve"> </w:t>
            </w:r>
            <w:r>
              <w:t>del</w:t>
            </w:r>
            <w:r>
              <w:rPr>
                <w:spacing w:val="-6"/>
              </w:rPr>
              <w:t xml:space="preserve"> </w:t>
            </w:r>
            <w:r>
              <w:rPr>
                <w:spacing w:val="-2"/>
              </w:rPr>
              <w:t>Laboratorio</w:t>
            </w:r>
          </w:p>
        </w:tc>
      </w:tr>
      <w:tr w:rsidR="00423A52" w14:paraId="48FA089C" w14:textId="77777777">
        <w:trPr>
          <w:trHeight w:val="796"/>
        </w:trPr>
        <w:tc>
          <w:tcPr>
            <w:tcW w:w="2830" w:type="dxa"/>
          </w:tcPr>
          <w:p w14:paraId="757D885B" w14:textId="77777777" w:rsidR="00423A52" w:rsidRDefault="00341A7A">
            <w:pPr>
              <w:pStyle w:val="TableParagraph"/>
              <w:spacing w:before="144"/>
              <w:ind w:right="1218"/>
            </w:pPr>
            <w:r>
              <w:t>3.3</w:t>
            </w:r>
            <w:r>
              <w:rPr>
                <w:spacing w:val="-16"/>
              </w:rPr>
              <w:t xml:space="preserve"> </w:t>
            </w:r>
            <w:r>
              <w:t xml:space="preserve">TERMINOS </w:t>
            </w:r>
            <w:r>
              <w:rPr>
                <w:spacing w:val="-2"/>
              </w:rPr>
              <w:t>ASOCIADOS</w:t>
            </w:r>
          </w:p>
        </w:tc>
        <w:tc>
          <w:tcPr>
            <w:tcW w:w="6805" w:type="dxa"/>
          </w:tcPr>
          <w:p w14:paraId="6BE4F0E2" w14:textId="77777777" w:rsidR="00423A52" w:rsidRDefault="00341A7A">
            <w:pPr>
              <w:pStyle w:val="TableParagraph"/>
              <w:spacing w:before="16"/>
              <w:ind w:right="58"/>
              <w:jc w:val="both"/>
            </w:pPr>
            <w:r>
              <w:t xml:space="preserve">Registro de Control, Mantenimiento, Hoja de Vida de Equipos y Elementos de Laboratorio, Tablas de Control, Manual, </w:t>
            </w:r>
            <w:r>
              <w:rPr>
                <w:spacing w:val="-2"/>
              </w:rPr>
              <w:t>Administración.</w:t>
            </w:r>
          </w:p>
        </w:tc>
      </w:tr>
      <w:tr w:rsidR="00423A52" w14:paraId="3406CE4C" w14:textId="77777777">
        <w:trPr>
          <w:trHeight w:val="441"/>
        </w:trPr>
        <w:tc>
          <w:tcPr>
            <w:tcW w:w="9635" w:type="dxa"/>
            <w:gridSpan w:val="2"/>
            <w:tcBorders>
              <w:left w:val="nil"/>
              <w:right w:val="nil"/>
            </w:tcBorders>
          </w:tcPr>
          <w:p w14:paraId="3B2921E9" w14:textId="77777777" w:rsidR="00423A52" w:rsidRDefault="00423A52">
            <w:pPr>
              <w:pStyle w:val="TableParagraph"/>
              <w:ind w:left="0"/>
              <w:rPr>
                <w:rFonts w:ascii="Times New Roman"/>
                <w:sz w:val="20"/>
              </w:rPr>
            </w:pPr>
          </w:p>
        </w:tc>
      </w:tr>
      <w:tr w:rsidR="00423A52" w14:paraId="1C87BE8A" w14:textId="77777777">
        <w:trPr>
          <w:trHeight w:val="299"/>
        </w:trPr>
        <w:tc>
          <w:tcPr>
            <w:tcW w:w="9635" w:type="dxa"/>
            <w:gridSpan w:val="2"/>
            <w:shd w:val="clear" w:color="auto" w:fill="538235"/>
          </w:tcPr>
          <w:p w14:paraId="04250D9C"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584AD5CD" w14:textId="77777777">
        <w:trPr>
          <w:trHeight w:val="299"/>
        </w:trPr>
        <w:tc>
          <w:tcPr>
            <w:tcW w:w="2830" w:type="dxa"/>
          </w:tcPr>
          <w:p w14:paraId="1EA575B3"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4CA10508" w14:textId="77777777" w:rsidR="00423A52" w:rsidRDefault="00341A7A">
            <w:pPr>
              <w:pStyle w:val="TableParagraph"/>
              <w:spacing w:before="21"/>
            </w:pPr>
            <w:r>
              <w:t>GERENCIA</w:t>
            </w:r>
            <w:r>
              <w:rPr>
                <w:spacing w:val="-5"/>
              </w:rPr>
              <w:t xml:space="preserve"> </w:t>
            </w:r>
            <w:r>
              <w:t>DE</w:t>
            </w:r>
            <w:r>
              <w:rPr>
                <w:spacing w:val="-5"/>
              </w:rPr>
              <w:t xml:space="preserve"> </w:t>
            </w:r>
            <w:r>
              <w:rPr>
                <w:spacing w:val="-2"/>
              </w:rPr>
              <w:t>PRODUCCIÓN</w:t>
            </w:r>
          </w:p>
        </w:tc>
      </w:tr>
      <w:tr w:rsidR="00423A52" w14:paraId="67B492D6" w14:textId="77777777">
        <w:trPr>
          <w:trHeight w:val="600"/>
        </w:trPr>
        <w:tc>
          <w:tcPr>
            <w:tcW w:w="2830" w:type="dxa"/>
          </w:tcPr>
          <w:p w14:paraId="49F907C4" w14:textId="77777777" w:rsidR="00423A52" w:rsidRDefault="00341A7A">
            <w:pPr>
              <w:pStyle w:val="TableParagraph"/>
              <w:spacing w:before="172"/>
            </w:pPr>
            <w:r>
              <w:t>1.2</w:t>
            </w:r>
            <w:r>
              <w:rPr>
                <w:spacing w:val="1"/>
              </w:rPr>
              <w:t xml:space="preserve"> </w:t>
            </w:r>
            <w:r>
              <w:rPr>
                <w:spacing w:val="-2"/>
              </w:rPr>
              <w:t>PROCESO</w:t>
            </w:r>
          </w:p>
        </w:tc>
        <w:tc>
          <w:tcPr>
            <w:tcW w:w="6805" w:type="dxa"/>
          </w:tcPr>
          <w:p w14:paraId="71ABD26D" w14:textId="77777777" w:rsidR="00423A52" w:rsidRDefault="00341A7A">
            <w:pPr>
              <w:pStyle w:val="TableParagraph"/>
              <w:tabs>
                <w:tab w:val="left" w:pos="1798"/>
                <w:tab w:val="left" w:pos="2328"/>
                <w:tab w:val="left" w:pos="3444"/>
                <w:tab w:val="left" w:pos="3816"/>
                <w:tab w:val="left" w:pos="6428"/>
              </w:tabs>
              <w:spacing w:before="45"/>
              <w:ind w:right="58"/>
            </w:pPr>
            <w:r>
              <w:rPr>
                <w:spacing w:val="-2"/>
              </w:rPr>
              <w:t>PRODUCCION</w:t>
            </w:r>
            <w:r>
              <w:tab/>
            </w:r>
            <w:r>
              <w:rPr>
                <w:spacing w:val="-6"/>
              </w:rPr>
              <w:t>DE</w:t>
            </w:r>
            <w:r>
              <w:tab/>
            </w:r>
            <w:r>
              <w:rPr>
                <w:spacing w:val="-2"/>
              </w:rPr>
              <w:t>MEZCLA</w:t>
            </w:r>
            <w:r>
              <w:tab/>
            </w:r>
            <w:r>
              <w:rPr>
                <w:spacing w:val="-10"/>
              </w:rPr>
              <w:t>Y</w:t>
            </w:r>
            <w:r>
              <w:tab/>
            </w:r>
            <w:r>
              <w:rPr>
                <w:spacing w:val="-2"/>
              </w:rPr>
              <w:t>APROVICIONAMIENTO</w:t>
            </w:r>
            <w:r>
              <w:tab/>
            </w:r>
            <w:r>
              <w:rPr>
                <w:spacing w:val="-6"/>
              </w:rPr>
              <w:t xml:space="preserve">DE </w:t>
            </w:r>
            <w:r>
              <w:t>MAQUINARIA Y EQUIPOS</w:t>
            </w:r>
          </w:p>
        </w:tc>
      </w:tr>
      <w:tr w:rsidR="00423A52" w14:paraId="6D7E234E" w14:textId="77777777">
        <w:trPr>
          <w:trHeight w:val="301"/>
        </w:trPr>
        <w:tc>
          <w:tcPr>
            <w:tcW w:w="2830" w:type="dxa"/>
          </w:tcPr>
          <w:p w14:paraId="157203AC"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2038E7D" w14:textId="77777777" w:rsidR="00423A52" w:rsidRDefault="00423A52">
            <w:pPr>
              <w:pStyle w:val="TableParagraph"/>
              <w:ind w:left="0"/>
              <w:rPr>
                <w:rFonts w:ascii="Times New Roman"/>
                <w:sz w:val="20"/>
              </w:rPr>
            </w:pPr>
          </w:p>
        </w:tc>
      </w:tr>
      <w:tr w:rsidR="00423A52" w14:paraId="5394DE5B" w14:textId="77777777">
        <w:trPr>
          <w:trHeight w:val="299"/>
        </w:trPr>
        <w:tc>
          <w:tcPr>
            <w:tcW w:w="2830" w:type="dxa"/>
          </w:tcPr>
          <w:p w14:paraId="1B1D55A2"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4F6AE9B7" w14:textId="77777777" w:rsidR="00423A52" w:rsidRDefault="00341A7A">
            <w:pPr>
              <w:pStyle w:val="TableParagraph"/>
              <w:spacing w:before="19"/>
            </w:pPr>
            <w:r>
              <w:t>HISTORIALES</w:t>
            </w:r>
            <w:r>
              <w:rPr>
                <w:spacing w:val="-4"/>
              </w:rPr>
              <w:t xml:space="preserve"> </w:t>
            </w:r>
            <w:r>
              <w:t>DE</w:t>
            </w:r>
            <w:r>
              <w:rPr>
                <w:spacing w:val="-4"/>
              </w:rPr>
              <w:t xml:space="preserve"> </w:t>
            </w:r>
            <w:r>
              <w:t>EQUIPOS</w:t>
            </w:r>
            <w:r>
              <w:rPr>
                <w:spacing w:val="-4"/>
              </w:rPr>
              <w:t xml:space="preserve"> </w:t>
            </w:r>
            <w:r>
              <w:t>Y</w:t>
            </w:r>
            <w:r>
              <w:rPr>
                <w:spacing w:val="-4"/>
              </w:rPr>
              <w:t xml:space="preserve"> </w:t>
            </w:r>
            <w:r>
              <w:rPr>
                <w:spacing w:val="-2"/>
              </w:rPr>
              <w:t>MAQUINARIA</w:t>
            </w:r>
          </w:p>
        </w:tc>
      </w:tr>
      <w:tr w:rsidR="00423A52" w14:paraId="61F1B11F" w14:textId="77777777">
        <w:trPr>
          <w:trHeight w:val="506"/>
        </w:trPr>
        <w:tc>
          <w:tcPr>
            <w:tcW w:w="2830" w:type="dxa"/>
          </w:tcPr>
          <w:p w14:paraId="112330D6" w14:textId="77777777" w:rsidR="00423A52" w:rsidRDefault="00341A7A">
            <w:pPr>
              <w:pStyle w:val="TableParagraph"/>
              <w:spacing w:line="252" w:lineRule="exact"/>
            </w:pPr>
            <w:r>
              <w:t xml:space="preserve">1.5 NIVEL DE </w:t>
            </w:r>
            <w:r>
              <w:rPr>
                <w:spacing w:val="-2"/>
              </w:rPr>
              <w:t>DESCRIPCIÓN</w:t>
            </w:r>
          </w:p>
        </w:tc>
        <w:tc>
          <w:tcPr>
            <w:tcW w:w="6805" w:type="dxa"/>
          </w:tcPr>
          <w:p w14:paraId="0E154B2D" w14:textId="77777777" w:rsidR="00423A52" w:rsidRDefault="00341A7A">
            <w:pPr>
              <w:pStyle w:val="TableParagraph"/>
              <w:spacing w:before="124"/>
            </w:pPr>
            <w:r>
              <w:rPr>
                <w:spacing w:val="-2"/>
              </w:rPr>
              <w:t>Serie</w:t>
            </w:r>
          </w:p>
        </w:tc>
      </w:tr>
      <w:tr w:rsidR="00423A52" w14:paraId="71AAD11A" w14:textId="77777777">
        <w:trPr>
          <w:trHeight w:val="299"/>
        </w:trPr>
        <w:tc>
          <w:tcPr>
            <w:tcW w:w="9635" w:type="dxa"/>
            <w:gridSpan w:val="2"/>
            <w:shd w:val="clear" w:color="auto" w:fill="538235"/>
          </w:tcPr>
          <w:p w14:paraId="1024DFCF"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5C0E782F" w14:textId="77777777">
        <w:trPr>
          <w:trHeight w:val="1518"/>
        </w:trPr>
        <w:tc>
          <w:tcPr>
            <w:tcW w:w="2830" w:type="dxa"/>
          </w:tcPr>
          <w:p w14:paraId="4124C888" w14:textId="77777777" w:rsidR="00423A52" w:rsidRDefault="00423A52">
            <w:pPr>
              <w:pStyle w:val="TableParagraph"/>
              <w:ind w:left="0"/>
              <w:rPr>
                <w:rFonts w:ascii="Arial"/>
                <w:b/>
              </w:rPr>
            </w:pPr>
          </w:p>
          <w:p w14:paraId="3B2DED70" w14:textId="77777777" w:rsidR="00423A52" w:rsidRDefault="00423A52">
            <w:pPr>
              <w:pStyle w:val="TableParagraph"/>
              <w:spacing w:before="125"/>
              <w:ind w:left="0"/>
              <w:rPr>
                <w:rFonts w:ascii="Arial"/>
                <w:b/>
              </w:rPr>
            </w:pPr>
          </w:p>
          <w:p w14:paraId="6BFAA7F8" w14:textId="77777777" w:rsidR="00423A52" w:rsidRDefault="00341A7A">
            <w:pPr>
              <w:pStyle w:val="TableParagraph"/>
            </w:pPr>
            <w:r>
              <w:t>2.1</w:t>
            </w:r>
            <w:r>
              <w:rPr>
                <w:spacing w:val="1"/>
              </w:rPr>
              <w:t xml:space="preserve"> </w:t>
            </w:r>
            <w:r>
              <w:rPr>
                <w:spacing w:val="-2"/>
              </w:rPr>
              <w:t>DEFINICIÓN</w:t>
            </w:r>
          </w:p>
        </w:tc>
        <w:tc>
          <w:tcPr>
            <w:tcW w:w="6805" w:type="dxa"/>
          </w:tcPr>
          <w:p w14:paraId="0A0ABD79" w14:textId="77777777" w:rsidR="00423A52" w:rsidRDefault="00341A7A">
            <w:pPr>
              <w:pStyle w:val="TableParagraph"/>
              <w:ind w:right="55"/>
              <w:jc w:val="both"/>
            </w:pPr>
            <w:r>
              <w:t>La serie contiene la documentación que da cuenta de la historia de cada uno de los equipos y maquinaria de propiedad de la Unidad Administrativa Especial de Rehabilitación y Mantenimiento Vial - UAERMV, el seguimiento y control producto de la función de la UAERMV</w:t>
            </w:r>
            <w:r>
              <w:rPr>
                <w:spacing w:val="9"/>
              </w:rPr>
              <w:t xml:space="preserve"> </w:t>
            </w:r>
            <w:r>
              <w:t>de</w:t>
            </w:r>
            <w:r>
              <w:rPr>
                <w:spacing w:val="9"/>
              </w:rPr>
              <w:t xml:space="preserve"> </w:t>
            </w:r>
            <w:r>
              <w:t>mantener</w:t>
            </w:r>
            <w:r>
              <w:rPr>
                <w:spacing w:val="10"/>
              </w:rPr>
              <w:t xml:space="preserve"> </w:t>
            </w:r>
            <w:r>
              <w:t>y</w:t>
            </w:r>
            <w:r>
              <w:rPr>
                <w:spacing w:val="8"/>
              </w:rPr>
              <w:t xml:space="preserve"> </w:t>
            </w:r>
            <w:r>
              <w:t>rehabilitar</w:t>
            </w:r>
            <w:r>
              <w:rPr>
                <w:spacing w:val="10"/>
              </w:rPr>
              <w:t xml:space="preserve"> </w:t>
            </w:r>
            <w:r>
              <w:t>preventiva</w:t>
            </w:r>
            <w:r>
              <w:rPr>
                <w:spacing w:val="10"/>
              </w:rPr>
              <w:t xml:space="preserve"> </w:t>
            </w:r>
            <w:r>
              <w:t>y</w:t>
            </w:r>
            <w:r>
              <w:rPr>
                <w:spacing w:val="10"/>
              </w:rPr>
              <w:t xml:space="preserve"> </w:t>
            </w:r>
            <w:r>
              <w:t>correctivamente</w:t>
            </w:r>
            <w:r>
              <w:rPr>
                <w:spacing w:val="11"/>
              </w:rPr>
              <w:t xml:space="preserve"> </w:t>
            </w:r>
            <w:r>
              <w:rPr>
                <w:spacing w:val="-5"/>
              </w:rPr>
              <w:t>la</w:t>
            </w:r>
          </w:p>
          <w:p w14:paraId="59137F7B" w14:textId="77777777" w:rsidR="00423A52" w:rsidRDefault="00341A7A">
            <w:pPr>
              <w:pStyle w:val="TableParagraph"/>
              <w:spacing w:line="236" w:lineRule="exact"/>
              <w:jc w:val="both"/>
            </w:pPr>
            <w:r>
              <w:t>malla</w:t>
            </w:r>
            <w:r>
              <w:rPr>
                <w:spacing w:val="-5"/>
              </w:rPr>
              <w:t xml:space="preserve"> </w:t>
            </w:r>
            <w:r>
              <w:t>vial</w:t>
            </w:r>
            <w:r>
              <w:rPr>
                <w:spacing w:val="-5"/>
              </w:rPr>
              <w:t xml:space="preserve"> </w:t>
            </w:r>
            <w:r>
              <w:t>local</w:t>
            </w:r>
            <w:r>
              <w:rPr>
                <w:spacing w:val="-4"/>
              </w:rPr>
              <w:t xml:space="preserve"> </w:t>
            </w:r>
            <w:r>
              <w:t>del</w:t>
            </w:r>
            <w:r>
              <w:rPr>
                <w:spacing w:val="-4"/>
              </w:rPr>
              <w:t xml:space="preserve"> </w:t>
            </w:r>
            <w:r>
              <w:rPr>
                <w:spacing w:val="-2"/>
              </w:rPr>
              <w:t>distrito</w:t>
            </w:r>
          </w:p>
        </w:tc>
      </w:tr>
    </w:tbl>
    <w:p w14:paraId="32258F7F" w14:textId="77777777" w:rsidR="00423A52" w:rsidRDefault="00423A52">
      <w:pPr>
        <w:pStyle w:val="TableParagraph"/>
        <w:spacing w:line="236" w:lineRule="exact"/>
        <w:jc w:val="both"/>
        <w:sectPr w:rsidR="00423A52">
          <w:pgSz w:w="12240" w:h="15840"/>
          <w:pgMar w:top="2100" w:right="850" w:bottom="1920" w:left="1133" w:header="713" w:footer="1726" w:gutter="0"/>
          <w:cols w:space="720"/>
        </w:sectPr>
      </w:pPr>
    </w:p>
    <w:p w14:paraId="65FECE9B" w14:textId="77777777" w:rsidR="00423A52" w:rsidRDefault="00423A52">
      <w:pPr>
        <w:pStyle w:val="Textoindependiente"/>
        <w:spacing w:before="39"/>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34DC1ED" w14:textId="77777777">
        <w:trPr>
          <w:trHeight w:val="3036"/>
        </w:trPr>
        <w:tc>
          <w:tcPr>
            <w:tcW w:w="2830" w:type="dxa"/>
            <w:tcBorders>
              <w:top w:val="nil"/>
            </w:tcBorders>
          </w:tcPr>
          <w:p w14:paraId="7B48F77B" w14:textId="77777777" w:rsidR="00423A52" w:rsidRDefault="00423A52">
            <w:pPr>
              <w:pStyle w:val="TableParagraph"/>
              <w:ind w:left="0"/>
              <w:rPr>
                <w:rFonts w:ascii="Arial"/>
                <w:b/>
              </w:rPr>
            </w:pPr>
          </w:p>
          <w:p w14:paraId="394B2E75" w14:textId="77777777" w:rsidR="00423A52" w:rsidRDefault="00423A52">
            <w:pPr>
              <w:pStyle w:val="TableParagraph"/>
              <w:ind w:left="0"/>
              <w:rPr>
                <w:rFonts w:ascii="Arial"/>
                <w:b/>
              </w:rPr>
            </w:pPr>
          </w:p>
          <w:p w14:paraId="14421340" w14:textId="77777777" w:rsidR="00423A52" w:rsidRDefault="00423A52">
            <w:pPr>
              <w:pStyle w:val="TableParagraph"/>
              <w:ind w:left="0"/>
              <w:rPr>
                <w:rFonts w:ascii="Arial"/>
                <w:b/>
              </w:rPr>
            </w:pPr>
          </w:p>
          <w:p w14:paraId="45E9426F" w14:textId="77777777" w:rsidR="00423A52" w:rsidRDefault="00423A52">
            <w:pPr>
              <w:pStyle w:val="TableParagraph"/>
              <w:spacing w:before="250"/>
              <w:ind w:left="0"/>
              <w:rPr>
                <w:rFonts w:ascii="Arial"/>
                <w:b/>
              </w:rPr>
            </w:pPr>
          </w:p>
          <w:p w14:paraId="20A68168" w14:textId="77777777" w:rsidR="00423A52" w:rsidRDefault="00341A7A">
            <w:pPr>
              <w:pStyle w:val="TableParagraph"/>
            </w:pPr>
            <w:r>
              <w:t xml:space="preserve">2.2 TIPOS </w:t>
            </w:r>
            <w:r>
              <w:rPr>
                <w:spacing w:val="-2"/>
              </w:rPr>
              <w:t>DOCUMENTALES</w:t>
            </w:r>
          </w:p>
        </w:tc>
        <w:tc>
          <w:tcPr>
            <w:tcW w:w="6805" w:type="dxa"/>
            <w:tcBorders>
              <w:top w:val="nil"/>
            </w:tcBorders>
          </w:tcPr>
          <w:p w14:paraId="2EBF2788" w14:textId="77777777" w:rsidR="00423A52" w:rsidRDefault="00341A7A">
            <w:pPr>
              <w:pStyle w:val="TableParagraph"/>
              <w:numPr>
                <w:ilvl w:val="0"/>
                <w:numId w:val="91"/>
              </w:numPr>
              <w:tabs>
                <w:tab w:val="left" w:pos="207"/>
              </w:tabs>
              <w:spacing w:line="250" w:lineRule="exact"/>
              <w:ind w:left="207" w:hanging="138"/>
            </w:pPr>
            <w:r>
              <w:t>Tarjeta</w:t>
            </w:r>
            <w:r>
              <w:rPr>
                <w:spacing w:val="-5"/>
              </w:rPr>
              <w:t xml:space="preserve"> </w:t>
            </w:r>
            <w:r>
              <w:t>de</w:t>
            </w:r>
            <w:r>
              <w:rPr>
                <w:spacing w:val="-2"/>
              </w:rPr>
              <w:t xml:space="preserve"> propiedad</w:t>
            </w:r>
          </w:p>
          <w:p w14:paraId="765C6172" w14:textId="77777777" w:rsidR="00423A52" w:rsidRDefault="00341A7A">
            <w:pPr>
              <w:pStyle w:val="TableParagraph"/>
              <w:numPr>
                <w:ilvl w:val="0"/>
                <w:numId w:val="91"/>
              </w:numPr>
              <w:tabs>
                <w:tab w:val="left" w:pos="207"/>
              </w:tabs>
              <w:spacing w:before="1" w:line="252" w:lineRule="exact"/>
              <w:ind w:left="207" w:hanging="138"/>
            </w:pPr>
            <w:r>
              <w:t>Seguro</w:t>
            </w:r>
            <w:r>
              <w:rPr>
                <w:spacing w:val="-7"/>
              </w:rPr>
              <w:t xml:space="preserve"> </w:t>
            </w:r>
            <w:r>
              <w:t>Obligatorio</w:t>
            </w:r>
            <w:r>
              <w:rPr>
                <w:spacing w:val="-7"/>
              </w:rPr>
              <w:t xml:space="preserve"> </w:t>
            </w:r>
            <w:r>
              <w:t>de</w:t>
            </w:r>
            <w:r>
              <w:rPr>
                <w:spacing w:val="-6"/>
              </w:rPr>
              <w:t xml:space="preserve"> </w:t>
            </w:r>
            <w:r>
              <w:t>Accidentes</w:t>
            </w:r>
            <w:r>
              <w:rPr>
                <w:spacing w:val="-3"/>
              </w:rPr>
              <w:t xml:space="preserve"> </w:t>
            </w:r>
            <w:r>
              <w:t>de</w:t>
            </w:r>
            <w:r>
              <w:rPr>
                <w:spacing w:val="-7"/>
              </w:rPr>
              <w:t xml:space="preserve"> </w:t>
            </w:r>
            <w:r>
              <w:t>Tránsito</w:t>
            </w:r>
            <w:r>
              <w:rPr>
                <w:spacing w:val="-6"/>
              </w:rPr>
              <w:t xml:space="preserve"> </w:t>
            </w:r>
            <w:r>
              <w:t>-</w:t>
            </w:r>
            <w:r>
              <w:rPr>
                <w:spacing w:val="-5"/>
              </w:rPr>
              <w:t xml:space="preserve"> </w:t>
            </w:r>
            <w:r>
              <w:rPr>
                <w:spacing w:val="-4"/>
              </w:rPr>
              <w:t>SOAT</w:t>
            </w:r>
          </w:p>
          <w:p w14:paraId="511358D6" w14:textId="77777777" w:rsidR="00423A52" w:rsidRDefault="00341A7A">
            <w:pPr>
              <w:pStyle w:val="TableParagraph"/>
              <w:numPr>
                <w:ilvl w:val="0"/>
                <w:numId w:val="91"/>
              </w:numPr>
              <w:tabs>
                <w:tab w:val="left" w:pos="207"/>
              </w:tabs>
              <w:spacing w:line="252" w:lineRule="exact"/>
              <w:ind w:left="207" w:hanging="138"/>
            </w:pPr>
            <w:r>
              <w:t>Registro</w:t>
            </w:r>
            <w:r>
              <w:rPr>
                <w:spacing w:val="-6"/>
              </w:rPr>
              <w:t xml:space="preserve"> </w:t>
            </w:r>
            <w:r>
              <w:t>de</w:t>
            </w:r>
            <w:r>
              <w:rPr>
                <w:spacing w:val="-5"/>
              </w:rPr>
              <w:t xml:space="preserve"> </w:t>
            </w:r>
            <w:r>
              <w:t>entrega</w:t>
            </w:r>
            <w:r>
              <w:rPr>
                <w:spacing w:val="-5"/>
              </w:rPr>
              <w:t xml:space="preserve"> </w:t>
            </w:r>
            <w:r>
              <w:t>de</w:t>
            </w:r>
            <w:r>
              <w:rPr>
                <w:spacing w:val="-6"/>
              </w:rPr>
              <w:t xml:space="preserve"> </w:t>
            </w:r>
            <w:r>
              <w:t>maquinaria</w:t>
            </w:r>
            <w:r>
              <w:rPr>
                <w:spacing w:val="-4"/>
              </w:rPr>
              <w:t xml:space="preserve"> </w:t>
            </w:r>
            <w:r>
              <w:t>y</w:t>
            </w:r>
            <w:r>
              <w:rPr>
                <w:spacing w:val="-5"/>
              </w:rPr>
              <w:t xml:space="preserve"> </w:t>
            </w:r>
            <w:r>
              <w:rPr>
                <w:spacing w:val="-2"/>
              </w:rPr>
              <w:t>equipos</w:t>
            </w:r>
          </w:p>
          <w:p w14:paraId="6E43DE7C" w14:textId="77777777" w:rsidR="00423A52" w:rsidRDefault="00341A7A">
            <w:pPr>
              <w:pStyle w:val="TableParagraph"/>
              <w:numPr>
                <w:ilvl w:val="0"/>
                <w:numId w:val="91"/>
              </w:numPr>
              <w:tabs>
                <w:tab w:val="left" w:pos="207"/>
              </w:tabs>
              <w:spacing w:before="2" w:line="252" w:lineRule="exact"/>
              <w:ind w:left="207" w:hanging="138"/>
            </w:pPr>
            <w:r>
              <w:t>Control</w:t>
            </w:r>
            <w:r>
              <w:rPr>
                <w:spacing w:val="-6"/>
              </w:rPr>
              <w:t xml:space="preserve"> </w:t>
            </w:r>
            <w:r>
              <w:t>de</w:t>
            </w:r>
            <w:r>
              <w:rPr>
                <w:spacing w:val="-5"/>
              </w:rPr>
              <w:t xml:space="preserve"> </w:t>
            </w:r>
            <w:r>
              <w:t>operación</w:t>
            </w:r>
            <w:r>
              <w:rPr>
                <w:spacing w:val="-5"/>
              </w:rPr>
              <w:t xml:space="preserve"> </w:t>
            </w:r>
            <w:r>
              <w:t>de</w:t>
            </w:r>
            <w:r>
              <w:rPr>
                <w:spacing w:val="-4"/>
              </w:rPr>
              <w:t xml:space="preserve"> </w:t>
            </w:r>
            <w:r>
              <w:t>maquinaria</w:t>
            </w:r>
            <w:r>
              <w:rPr>
                <w:spacing w:val="-6"/>
              </w:rPr>
              <w:t xml:space="preserve"> </w:t>
            </w:r>
            <w:r>
              <w:t>y</w:t>
            </w:r>
            <w:r>
              <w:rPr>
                <w:spacing w:val="-5"/>
              </w:rPr>
              <w:t xml:space="preserve"> </w:t>
            </w:r>
            <w:r>
              <w:rPr>
                <w:spacing w:val="-2"/>
              </w:rPr>
              <w:t>equipos</w:t>
            </w:r>
          </w:p>
          <w:p w14:paraId="3CBB2598" w14:textId="77777777" w:rsidR="00423A52" w:rsidRDefault="00341A7A">
            <w:pPr>
              <w:pStyle w:val="TableParagraph"/>
              <w:numPr>
                <w:ilvl w:val="0"/>
                <w:numId w:val="91"/>
              </w:numPr>
              <w:tabs>
                <w:tab w:val="left" w:pos="207"/>
              </w:tabs>
              <w:spacing w:line="252" w:lineRule="exact"/>
              <w:ind w:left="207" w:hanging="138"/>
            </w:pPr>
            <w:r>
              <w:t>Relevo</w:t>
            </w:r>
            <w:r>
              <w:rPr>
                <w:spacing w:val="-5"/>
              </w:rPr>
              <w:t xml:space="preserve"> </w:t>
            </w:r>
            <w:r>
              <w:t>de</w:t>
            </w:r>
            <w:r>
              <w:rPr>
                <w:spacing w:val="-4"/>
              </w:rPr>
              <w:t xml:space="preserve"> </w:t>
            </w:r>
            <w:r>
              <w:t>conductor</w:t>
            </w:r>
            <w:r>
              <w:rPr>
                <w:spacing w:val="-3"/>
              </w:rPr>
              <w:t xml:space="preserve"> </w:t>
            </w:r>
            <w:r>
              <w:t>u</w:t>
            </w:r>
            <w:r>
              <w:rPr>
                <w:spacing w:val="-7"/>
              </w:rPr>
              <w:t xml:space="preserve"> </w:t>
            </w:r>
            <w:r>
              <w:rPr>
                <w:spacing w:val="-2"/>
              </w:rPr>
              <w:t>operario</w:t>
            </w:r>
          </w:p>
          <w:p w14:paraId="729E1D72" w14:textId="77777777" w:rsidR="00423A52" w:rsidRDefault="00341A7A">
            <w:pPr>
              <w:pStyle w:val="TableParagraph"/>
              <w:numPr>
                <w:ilvl w:val="0"/>
                <w:numId w:val="91"/>
              </w:numPr>
              <w:tabs>
                <w:tab w:val="left" w:pos="207"/>
              </w:tabs>
              <w:spacing w:line="252" w:lineRule="exact"/>
              <w:ind w:left="207" w:hanging="138"/>
            </w:pPr>
            <w:r>
              <w:t>Seguimiento</w:t>
            </w:r>
            <w:r>
              <w:rPr>
                <w:spacing w:val="-6"/>
              </w:rPr>
              <w:t xml:space="preserve"> </w:t>
            </w:r>
            <w:r>
              <w:t>a</w:t>
            </w:r>
            <w:r>
              <w:rPr>
                <w:spacing w:val="-8"/>
              </w:rPr>
              <w:t xml:space="preserve"> </w:t>
            </w:r>
            <w:r>
              <w:t>pruebas</w:t>
            </w:r>
            <w:r>
              <w:rPr>
                <w:spacing w:val="-7"/>
              </w:rPr>
              <w:t xml:space="preserve"> </w:t>
            </w:r>
            <w:r>
              <w:t>prácticas</w:t>
            </w:r>
            <w:r>
              <w:rPr>
                <w:spacing w:val="-6"/>
              </w:rPr>
              <w:t xml:space="preserve"> </w:t>
            </w:r>
            <w:r>
              <w:t>para</w:t>
            </w:r>
            <w:r>
              <w:rPr>
                <w:spacing w:val="-5"/>
              </w:rPr>
              <w:t xml:space="preserve"> </w:t>
            </w:r>
            <w:r>
              <w:rPr>
                <w:spacing w:val="-2"/>
              </w:rPr>
              <w:t>conductores</w:t>
            </w:r>
          </w:p>
          <w:p w14:paraId="36DC8777" w14:textId="77777777" w:rsidR="00423A52" w:rsidRDefault="00341A7A">
            <w:pPr>
              <w:pStyle w:val="TableParagraph"/>
              <w:numPr>
                <w:ilvl w:val="0"/>
                <w:numId w:val="91"/>
              </w:numPr>
              <w:tabs>
                <w:tab w:val="left" w:pos="207"/>
              </w:tabs>
              <w:spacing w:before="1" w:line="252" w:lineRule="exact"/>
              <w:ind w:left="207" w:hanging="138"/>
            </w:pPr>
            <w:r>
              <w:t>Licencia</w:t>
            </w:r>
            <w:r>
              <w:rPr>
                <w:spacing w:val="-6"/>
              </w:rPr>
              <w:t xml:space="preserve"> </w:t>
            </w:r>
            <w:r>
              <w:t>de</w:t>
            </w:r>
            <w:r>
              <w:rPr>
                <w:spacing w:val="-5"/>
              </w:rPr>
              <w:t xml:space="preserve"> </w:t>
            </w:r>
            <w:r>
              <w:t>conducción,</w:t>
            </w:r>
            <w:r>
              <w:rPr>
                <w:spacing w:val="-6"/>
              </w:rPr>
              <w:t xml:space="preserve"> </w:t>
            </w:r>
            <w:r>
              <w:t>multas</w:t>
            </w:r>
            <w:r>
              <w:rPr>
                <w:spacing w:val="-7"/>
              </w:rPr>
              <w:t xml:space="preserve"> </w:t>
            </w:r>
            <w:r>
              <w:t>y</w:t>
            </w:r>
            <w:r>
              <w:rPr>
                <w:spacing w:val="-7"/>
              </w:rPr>
              <w:t xml:space="preserve"> </w:t>
            </w:r>
            <w:r>
              <w:rPr>
                <w:spacing w:val="-2"/>
              </w:rPr>
              <w:t>comparendos</w:t>
            </w:r>
          </w:p>
          <w:p w14:paraId="4545AD2F" w14:textId="77777777" w:rsidR="00423A52" w:rsidRDefault="00341A7A">
            <w:pPr>
              <w:pStyle w:val="TableParagraph"/>
              <w:numPr>
                <w:ilvl w:val="0"/>
                <w:numId w:val="91"/>
              </w:numPr>
              <w:tabs>
                <w:tab w:val="left" w:pos="207"/>
              </w:tabs>
              <w:spacing w:line="252" w:lineRule="exact"/>
              <w:ind w:left="207" w:hanging="138"/>
            </w:pPr>
            <w:r>
              <w:t>Revisión</w:t>
            </w:r>
            <w:r>
              <w:rPr>
                <w:spacing w:val="-9"/>
              </w:rPr>
              <w:t xml:space="preserve"> </w:t>
            </w:r>
            <w:proofErr w:type="gramStart"/>
            <w:r>
              <w:t>técnico</w:t>
            </w:r>
            <w:r>
              <w:rPr>
                <w:spacing w:val="-8"/>
              </w:rPr>
              <w:t xml:space="preserve"> </w:t>
            </w:r>
            <w:r>
              <w:rPr>
                <w:spacing w:val="-2"/>
              </w:rPr>
              <w:t>mecánica</w:t>
            </w:r>
            <w:proofErr w:type="gramEnd"/>
          </w:p>
          <w:p w14:paraId="1D11AC75" w14:textId="77777777" w:rsidR="00423A52" w:rsidRDefault="00341A7A">
            <w:pPr>
              <w:pStyle w:val="TableParagraph"/>
              <w:numPr>
                <w:ilvl w:val="0"/>
                <w:numId w:val="91"/>
              </w:numPr>
              <w:tabs>
                <w:tab w:val="left" w:pos="207"/>
              </w:tabs>
              <w:spacing w:before="1"/>
              <w:ind w:right="204" w:firstLine="0"/>
            </w:pPr>
            <w:r>
              <w:t>Órdenes</w:t>
            </w:r>
            <w:r>
              <w:rPr>
                <w:spacing w:val="-4"/>
              </w:rPr>
              <w:t xml:space="preserve"> </w:t>
            </w:r>
            <w:r>
              <w:t>de</w:t>
            </w:r>
            <w:r>
              <w:rPr>
                <w:spacing w:val="-7"/>
              </w:rPr>
              <w:t xml:space="preserve"> </w:t>
            </w:r>
            <w:r>
              <w:t>trabajo</w:t>
            </w:r>
            <w:r>
              <w:rPr>
                <w:spacing w:val="-5"/>
              </w:rPr>
              <w:t xml:space="preserve"> </w:t>
            </w:r>
            <w:r>
              <w:t>para</w:t>
            </w:r>
            <w:r>
              <w:rPr>
                <w:spacing w:val="-5"/>
              </w:rPr>
              <w:t xml:space="preserve"> </w:t>
            </w:r>
            <w:r>
              <w:t>el</w:t>
            </w:r>
            <w:r>
              <w:rPr>
                <w:spacing w:val="-5"/>
              </w:rPr>
              <w:t xml:space="preserve"> </w:t>
            </w:r>
            <w:r>
              <w:t>mantenimiento</w:t>
            </w:r>
            <w:r>
              <w:rPr>
                <w:spacing w:val="-7"/>
              </w:rPr>
              <w:t xml:space="preserve"> </w:t>
            </w:r>
            <w:r>
              <w:t>preventivo</w:t>
            </w:r>
            <w:r>
              <w:rPr>
                <w:spacing w:val="-5"/>
              </w:rPr>
              <w:t xml:space="preserve"> </w:t>
            </w:r>
            <w:r>
              <w:t>y</w:t>
            </w:r>
            <w:r>
              <w:rPr>
                <w:spacing w:val="-6"/>
              </w:rPr>
              <w:t xml:space="preserve"> </w:t>
            </w:r>
            <w:r>
              <w:t>correctivo del parque automotor</w:t>
            </w:r>
          </w:p>
          <w:p w14:paraId="4A11C9D0" w14:textId="77777777" w:rsidR="00423A52" w:rsidRDefault="00341A7A">
            <w:pPr>
              <w:pStyle w:val="TableParagraph"/>
              <w:numPr>
                <w:ilvl w:val="0"/>
                <w:numId w:val="91"/>
              </w:numPr>
              <w:tabs>
                <w:tab w:val="left" w:pos="207"/>
              </w:tabs>
              <w:spacing w:line="252" w:lineRule="exact"/>
              <w:ind w:left="207" w:hanging="138"/>
            </w:pPr>
            <w:r>
              <w:rPr>
                <w:spacing w:val="-2"/>
              </w:rPr>
              <w:t>Informe</w:t>
            </w:r>
          </w:p>
          <w:p w14:paraId="27780B14" w14:textId="77777777" w:rsidR="00423A52" w:rsidRDefault="00341A7A">
            <w:pPr>
              <w:pStyle w:val="TableParagraph"/>
              <w:numPr>
                <w:ilvl w:val="0"/>
                <w:numId w:val="91"/>
              </w:numPr>
              <w:tabs>
                <w:tab w:val="left" w:pos="207"/>
              </w:tabs>
              <w:spacing w:before="2" w:line="234" w:lineRule="exact"/>
              <w:ind w:left="207" w:hanging="138"/>
            </w:pPr>
            <w:r>
              <w:rPr>
                <w:spacing w:val="-2"/>
              </w:rPr>
              <w:t>Manual</w:t>
            </w:r>
          </w:p>
        </w:tc>
      </w:tr>
      <w:tr w:rsidR="00423A52" w14:paraId="6839B96F" w14:textId="77777777">
        <w:trPr>
          <w:trHeight w:val="299"/>
        </w:trPr>
        <w:tc>
          <w:tcPr>
            <w:tcW w:w="9635" w:type="dxa"/>
            <w:gridSpan w:val="2"/>
            <w:shd w:val="clear" w:color="auto" w:fill="538235"/>
          </w:tcPr>
          <w:p w14:paraId="19157BC3"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5E3D7DB1" w14:textId="77777777">
        <w:trPr>
          <w:trHeight w:val="301"/>
        </w:trPr>
        <w:tc>
          <w:tcPr>
            <w:tcW w:w="2830" w:type="dxa"/>
          </w:tcPr>
          <w:p w14:paraId="098BD01D"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3BB9484" w14:textId="77777777" w:rsidR="00423A52" w:rsidRDefault="00341A7A">
            <w:pPr>
              <w:pStyle w:val="TableParagraph"/>
              <w:spacing w:before="21"/>
            </w:pPr>
            <w:r>
              <w:t>Historiales</w:t>
            </w:r>
            <w:r>
              <w:rPr>
                <w:spacing w:val="-5"/>
              </w:rPr>
              <w:t xml:space="preserve"> </w:t>
            </w:r>
            <w:r>
              <w:t>de</w:t>
            </w:r>
            <w:r>
              <w:rPr>
                <w:spacing w:val="-5"/>
              </w:rPr>
              <w:t xml:space="preserve"> </w:t>
            </w:r>
            <w:r>
              <w:t>Equipos</w:t>
            </w:r>
            <w:r>
              <w:rPr>
                <w:spacing w:val="-4"/>
              </w:rPr>
              <w:t xml:space="preserve"> </w:t>
            </w:r>
            <w:r>
              <w:t>Y</w:t>
            </w:r>
            <w:r>
              <w:rPr>
                <w:spacing w:val="-7"/>
              </w:rPr>
              <w:t xml:space="preserve"> </w:t>
            </w:r>
            <w:r>
              <w:rPr>
                <w:spacing w:val="-2"/>
              </w:rPr>
              <w:t>Maquinaria</w:t>
            </w:r>
          </w:p>
        </w:tc>
      </w:tr>
      <w:tr w:rsidR="00423A52" w14:paraId="2B4FC140" w14:textId="77777777">
        <w:trPr>
          <w:trHeight w:val="599"/>
        </w:trPr>
        <w:tc>
          <w:tcPr>
            <w:tcW w:w="2830" w:type="dxa"/>
          </w:tcPr>
          <w:p w14:paraId="780BE529" w14:textId="77777777" w:rsidR="00423A52" w:rsidRDefault="00341A7A">
            <w:pPr>
              <w:pStyle w:val="TableParagraph"/>
              <w:spacing w:before="43"/>
              <w:ind w:right="1218"/>
            </w:pPr>
            <w:r>
              <w:t>3.3</w:t>
            </w:r>
            <w:r>
              <w:rPr>
                <w:spacing w:val="-16"/>
              </w:rPr>
              <w:t xml:space="preserve"> </w:t>
            </w:r>
            <w:r>
              <w:t xml:space="preserve">TERMINOS </w:t>
            </w:r>
            <w:r>
              <w:rPr>
                <w:spacing w:val="-2"/>
              </w:rPr>
              <w:t>ASOCIADOS</w:t>
            </w:r>
          </w:p>
        </w:tc>
        <w:tc>
          <w:tcPr>
            <w:tcW w:w="6805" w:type="dxa"/>
          </w:tcPr>
          <w:p w14:paraId="7B634B61" w14:textId="77777777" w:rsidR="00423A52" w:rsidRDefault="00341A7A">
            <w:pPr>
              <w:pStyle w:val="TableParagraph"/>
              <w:spacing w:before="43"/>
            </w:pPr>
            <w:r>
              <w:t>Historia</w:t>
            </w:r>
            <w:r>
              <w:rPr>
                <w:spacing w:val="-2"/>
              </w:rPr>
              <w:t xml:space="preserve"> </w:t>
            </w:r>
            <w:r>
              <w:t>de</w:t>
            </w:r>
            <w:r>
              <w:rPr>
                <w:spacing w:val="-2"/>
              </w:rPr>
              <w:t xml:space="preserve"> </w:t>
            </w:r>
            <w:r>
              <w:t>los</w:t>
            </w:r>
            <w:r>
              <w:rPr>
                <w:spacing w:val="-1"/>
              </w:rPr>
              <w:t xml:space="preserve"> </w:t>
            </w:r>
            <w:r>
              <w:t>Equipos</w:t>
            </w:r>
            <w:r>
              <w:rPr>
                <w:spacing w:val="-4"/>
              </w:rPr>
              <w:t xml:space="preserve"> </w:t>
            </w:r>
            <w:r>
              <w:t>y</w:t>
            </w:r>
            <w:r>
              <w:rPr>
                <w:spacing w:val="-4"/>
              </w:rPr>
              <w:t xml:space="preserve"> </w:t>
            </w:r>
            <w:r>
              <w:t>Maquinaria, Control,</w:t>
            </w:r>
            <w:r>
              <w:rPr>
                <w:spacing w:val="-2"/>
              </w:rPr>
              <w:t xml:space="preserve"> </w:t>
            </w:r>
            <w:r>
              <w:t>Tarjeta</w:t>
            </w:r>
            <w:r>
              <w:rPr>
                <w:spacing w:val="-3"/>
              </w:rPr>
              <w:t xml:space="preserve"> </w:t>
            </w:r>
            <w:r>
              <w:t>de</w:t>
            </w:r>
            <w:r>
              <w:rPr>
                <w:spacing w:val="-2"/>
              </w:rPr>
              <w:t xml:space="preserve"> </w:t>
            </w:r>
            <w:r>
              <w:t>Propiedad, Registros, Seguimiento, Revisiones, Orden de Trabajo.</w:t>
            </w:r>
          </w:p>
        </w:tc>
      </w:tr>
      <w:tr w:rsidR="00423A52" w14:paraId="255E84F7" w14:textId="77777777">
        <w:trPr>
          <w:trHeight w:val="378"/>
        </w:trPr>
        <w:tc>
          <w:tcPr>
            <w:tcW w:w="9635" w:type="dxa"/>
            <w:gridSpan w:val="2"/>
            <w:tcBorders>
              <w:left w:val="nil"/>
              <w:right w:val="nil"/>
            </w:tcBorders>
          </w:tcPr>
          <w:p w14:paraId="2DB57537" w14:textId="77777777" w:rsidR="00423A52" w:rsidRDefault="00423A52">
            <w:pPr>
              <w:pStyle w:val="TableParagraph"/>
              <w:ind w:left="0"/>
              <w:rPr>
                <w:rFonts w:ascii="Times New Roman"/>
                <w:sz w:val="20"/>
              </w:rPr>
            </w:pPr>
          </w:p>
        </w:tc>
      </w:tr>
      <w:tr w:rsidR="00423A52" w14:paraId="7BB7F6BA" w14:textId="77777777">
        <w:trPr>
          <w:trHeight w:val="299"/>
        </w:trPr>
        <w:tc>
          <w:tcPr>
            <w:tcW w:w="9635" w:type="dxa"/>
            <w:gridSpan w:val="2"/>
            <w:shd w:val="clear" w:color="auto" w:fill="538235"/>
          </w:tcPr>
          <w:p w14:paraId="361FC43C"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2D0D4516" w14:textId="77777777">
        <w:trPr>
          <w:trHeight w:val="299"/>
        </w:trPr>
        <w:tc>
          <w:tcPr>
            <w:tcW w:w="2830" w:type="dxa"/>
          </w:tcPr>
          <w:p w14:paraId="5B8141F8"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08CC9F70" w14:textId="77777777" w:rsidR="00423A52" w:rsidRDefault="00341A7A">
            <w:pPr>
              <w:pStyle w:val="TableParagraph"/>
              <w:spacing w:before="21"/>
            </w:pPr>
            <w:r>
              <w:t>GERENCIA</w:t>
            </w:r>
            <w:r>
              <w:rPr>
                <w:spacing w:val="-5"/>
              </w:rPr>
              <w:t xml:space="preserve"> </w:t>
            </w:r>
            <w:r>
              <w:t>DE</w:t>
            </w:r>
            <w:r>
              <w:rPr>
                <w:spacing w:val="-5"/>
              </w:rPr>
              <w:t xml:space="preserve"> </w:t>
            </w:r>
            <w:r>
              <w:rPr>
                <w:spacing w:val="-2"/>
              </w:rPr>
              <w:t>INTERVENCIÓN</w:t>
            </w:r>
          </w:p>
        </w:tc>
      </w:tr>
      <w:tr w:rsidR="00423A52" w14:paraId="1CF30771" w14:textId="77777777">
        <w:trPr>
          <w:trHeight w:val="299"/>
        </w:trPr>
        <w:tc>
          <w:tcPr>
            <w:tcW w:w="2830" w:type="dxa"/>
          </w:tcPr>
          <w:p w14:paraId="712015B6" w14:textId="77777777" w:rsidR="00423A52" w:rsidRDefault="00341A7A">
            <w:pPr>
              <w:pStyle w:val="TableParagraph"/>
              <w:spacing w:before="21"/>
            </w:pPr>
            <w:r>
              <w:t>1.2</w:t>
            </w:r>
            <w:r>
              <w:rPr>
                <w:spacing w:val="1"/>
              </w:rPr>
              <w:t xml:space="preserve"> </w:t>
            </w:r>
            <w:r>
              <w:rPr>
                <w:spacing w:val="-2"/>
              </w:rPr>
              <w:t>PROCESO</w:t>
            </w:r>
          </w:p>
        </w:tc>
        <w:tc>
          <w:tcPr>
            <w:tcW w:w="6805" w:type="dxa"/>
          </w:tcPr>
          <w:p w14:paraId="76EDD436" w14:textId="77777777" w:rsidR="00423A52" w:rsidRDefault="00341A7A">
            <w:pPr>
              <w:pStyle w:val="TableParagraph"/>
              <w:spacing w:before="21"/>
            </w:pPr>
            <w:r>
              <w:t>INTERVENCION</w:t>
            </w:r>
            <w:r>
              <w:rPr>
                <w:spacing w:val="-5"/>
              </w:rPr>
              <w:t xml:space="preserve"> </w:t>
            </w:r>
            <w:r>
              <w:t>DE</w:t>
            </w:r>
            <w:r>
              <w:rPr>
                <w:spacing w:val="-5"/>
              </w:rPr>
              <w:t xml:space="preserve"> </w:t>
            </w:r>
            <w:r>
              <w:t>LA</w:t>
            </w:r>
            <w:r>
              <w:rPr>
                <w:spacing w:val="-7"/>
              </w:rPr>
              <w:t xml:space="preserve"> </w:t>
            </w:r>
            <w:r>
              <w:t>MALLA</w:t>
            </w:r>
            <w:r>
              <w:rPr>
                <w:spacing w:val="-4"/>
              </w:rPr>
              <w:t xml:space="preserve"> VIAL</w:t>
            </w:r>
          </w:p>
        </w:tc>
      </w:tr>
      <w:tr w:rsidR="00423A52" w14:paraId="0790AF3D" w14:textId="77777777">
        <w:trPr>
          <w:trHeight w:val="1012"/>
        </w:trPr>
        <w:tc>
          <w:tcPr>
            <w:tcW w:w="2830" w:type="dxa"/>
          </w:tcPr>
          <w:p w14:paraId="32713C37" w14:textId="77777777" w:rsidR="00423A52" w:rsidRDefault="00423A52">
            <w:pPr>
              <w:pStyle w:val="TableParagraph"/>
              <w:spacing w:before="126"/>
              <w:ind w:left="0"/>
              <w:rPr>
                <w:rFonts w:ascii="Arial"/>
                <w:b/>
              </w:rPr>
            </w:pPr>
          </w:p>
          <w:p w14:paraId="3D1FCC5E" w14:textId="77777777" w:rsidR="00423A52" w:rsidRDefault="00341A7A">
            <w:pPr>
              <w:pStyle w:val="TableParagraph"/>
            </w:pPr>
            <w:r>
              <w:t>1.3</w:t>
            </w:r>
            <w:r>
              <w:rPr>
                <w:spacing w:val="1"/>
              </w:rPr>
              <w:t xml:space="preserve"> </w:t>
            </w:r>
            <w:r>
              <w:rPr>
                <w:spacing w:val="-2"/>
              </w:rPr>
              <w:t>PROCEDIMIENTO</w:t>
            </w:r>
          </w:p>
        </w:tc>
        <w:tc>
          <w:tcPr>
            <w:tcW w:w="6805" w:type="dxa"/>
          </w:tcPr>
          <w:p w14:paraId="07F00972" w14:textId="77777777" w:rsidR="00423A52" w:rsidRDefault="00341A7A">
            <w:pPr>
              <w:pStyle w:val="TableParagraph"/>
              <w:tabs>
                <w:tab w:val="left" w:pos="2758"/>
                <w:tab w:val="left" w:pos="3797"/>
                <w:tab w:val="left" w:pos="3934"/>
                <w:tab w:val="left" w:pos="4800"/>
                <w:tab w:val="left" w:pos="6252"/>
                <w:tab w:val="left" w:pos="6427"/>
              </w:tabs>
              <w:ind w:right="61"/>
              <w:jc w:val="both"/>
            </w:pPr>
            <w:r>
              <w:rPr>
                <w:spacing w:val="-2"/>
              </w:rPr>
              <w:t>IMVI-PR-001-PROCEDIMIENTO</w:t>
            </w:r>
            <w:r>
              <w:tab/>
            </w:r>
            <w:r>
              <w:tab/>
            </w:r>
            <w:r>
              <w:rPr>
                <w:spacing w:val="-2"/>
              </w:rPr>
              <w:t>PROGRAMACIÓN</w:t>
            </w:r>
            <w:r>
              <w:tab/>
            </w:r>
            <w:r>
              <w:tab/>
            </w:r>
            <w:r>
              <w:rPr>
                <w:spacing w:val="-6"/>
              </w:rPr>
              <w:t xml:space="preserve">DE </w:t>
            </w:r>
            <w:r>
              <w:rPr>
                <w:spacing w:val="-2"/>
              </w:rPr>
              <w:t>INTERVENCIONES</w:t>
            </w:r>
            <w:r>
              <w:tab/>
            </w:r>
            <w:r>
              <w:rPr>
                <w:spacing w:val="-6"/>
              </w:rPr>
              <w:t>DE</w:t>
            </w:r>
            <w:r>
              <w:tab/>
            </w:r>
            <w:r>
              <w:rPr>
                <w:spacing w:val="-6"/>
              </w:rPr>
              <w:t>LA</w:t>
            </w:r>
            <w:r>
              <w:tab/>
            </w:r>
            <w:r>
              <w:rPr>
                <w:spacing w:val="-2"/>
              </w:rPr>
              <w:t>MALLA</w:t>
            </w:r>
            <w:r>
              <w:tab/>
            </w:r>
            <w:r>
              <w:rPr>
                <w:spacing w:val="-4"/>
              </w:rPr>
              <w:t xml:space="preserve">VIAL </w:t>
            </w:r>
            <w:r>
              <w:t>IMVI-PR-002-PROCEDIMIENTO</w:t>
            </w:r>
            <w:r>
              <w:rPr>
                <w:spacing w:val="51"/>
              </w:rPr>
              <w:t xml:space="preserve"> </w:t>
            </w:r>
            <w:r>
              <w:t>INTERVENCION</w:t>
            </w:r>
            <w:r>
              <w:rPr>
                <w:spacing w:val="54"/>
              </w:rPr>
              <w:t xml:space="preserve"> </w:t>
            </w:r>
            <w:r>
              <w:t>DE</w:t>
            </w:r>
            <w:r>
              <w:rPr>
                <w:spacing w:val="54"/>
              </w:rPr>
              <w:t xml:space="preserve"> </w:t>
            </w:r>
            <w:r>
              <w:t>LA</w:t>
            </w:r>
            <w:r>
              <w:rPr>
                <w:spacing w:val="53"/>
              </w:rPr>
              <w:t xml:space="preserve"> </w:t>
            </w:r>
            <w:r>
              <w:rPr>
                <w:spacing w:val="-2"/>
              </w:rPr>
              <w:t>MALLA</w:t>
            </w:r>
          </w:p>
          <w:p w14:paraId="1EA6FEFB" w14:textId="77777777" w:rsidR="00423A52" w:rsidRDefault="00341A7A">
            <w:pPr>
              <w:pStyle w:val="TableParagraph"/>
              <w:spacing w:line="234" w:lineRule="exact"/>
              <w:jc w:val="both"/>
            </w:pPr>
            <w:r>
              <w:t>VIAL</w:t>
            </w:r>
            <w:r>
              <w:rPr>
                <w:spacing w:val="-4"/>
              </w:rPr>
              <w:t xml:space="preserve"> </w:t>
            </w:r>
            <w:r>
              <w:rPr>
                <w:spacing w:val="-2"/>
              </w:rPr>
              <w:t>LOCAL</w:t>
            </w:r>
          </w:p>
        </w:tc>
      </w:tr>
      <w:tr w:rsidR="00423A52" w14:paraId="44C5F769" w14:textId="77777777">
        <w:trPr>
          <w:trHeight w:val="299"/>
        </w:trPr>
        <w:tc>
          <w:tcPr>
            <w:tcW w:w="2830" w:type="dxa"/>
          </w:tcPr>
          <w:p w14:paraId="549F78A6"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04E448B5" w14:textId="77777777" w:rsidR="00423A52" w:rsidRDefault="00341A7A">
            <w:pPr>
              <w:pStyle w:val="TableParagraph"/>
              <w:spacing w:before="21"/>
            </w:pPr>
            <w:r>
              <w:t>HISTORIALES</w:t>
            </w:r>
            <w:r>
              <w:rPr>
                <w:spacing w:val="-9"/>
              </w:rPr>
              <w:t xml:space="preserve"> </w:t>
            </w:r>
            <w:r>
              <w:t>DE</w:t>
            </w:r>
            <w:r>
              <w:rPr>
                <w:spacing w:val="-9"/>
              </w:rPr>
              <w:t xml:space="preserve"> </w:t>
            </w:r>
            <w:r>
              <w:t>INTERVENCIÓN</w:t>
            </w:r>
            <w:r>
              <w:rPr>
                <w:spacing w:val="-6"/>
              </w:rPr>
              <w:t xml:space="preserve"> </w:t>
            </w:r>
            <w:r>
              <w:t>SEGMENTOS</w:t>
            </w:r>
            <w:r>
              <w:rPr>
                <w:spacing w:val="-7"/>
              </w:rPr>
              <w:t xml:space="preserve"> </w:t>
            </w:r>
            <w:r>
              <w:t>VIALES</w:t>
            </w:r>
            <w:r>
              <w:rPr>
                <w:spacing w:val="-9"/>
              </w:rPr>
              <w:t xml:space="preserve"> </w:t>
            </w:r>
            <w:r>
              <w:rPr>
                <w:spacing w:val="-2"/>
              </w:rPr>
              <w:t>(CIV)</w:t>
            </w:r>
          </w:p>
        </w:tc>
      </w:tr>
      <w:tr w:rsidR="00423A52" w14:paraId="07BE4191" w14:textId="77777777">
        <w:trPr>
          <w:trHeight w:val="506"/>
        </w:trPr>
        <w:tc>
          <w:tcPr>
            <w:tcW w:w="2830" w:type="dxa"/>
          </w:tcPr>
          <w:p w14:paraId="79B13EB3" w14:textId="77777777" w:rsidR="00423A52" w:rsidRDefault="00341A7A">
            <w:pPr>
              <w:pStyle w:val="TableParagraph"/>
              <w:spacing w:line="254" w:lineRule="exact"/>
            </w:pPr>
            <w:r>
              <w:t xml:space="preserve">1.5 NIVEL DE </w:t>
            </w:r>
            <w:r>
              <w:rPr>
                <w:spacing w:val="-2"/>
              </w:rPr>
              <w:t>DESCRIPCIÓN</w:t>
            </w:r>
          </w:p>
        </w:tc>
        <w:tc>
          <w:tcPr>
            <w:tcW w:w="6805" w:type="dxa"/>
          </w:tcPr>
          <w:p w14:paraId="1FBF44C7" w14:textId="77777777" w:rsidR="00423A52" w:rsidRDefault="00341A7A">
            <w:pPr>
              <w:pStyle w:val="TableParagraph"/>
              <w:spacing w:before="124"/>
            </w:pPr>
            <w:r>
              <w:rPr>
                <w:spacing w:val="-2"/>
              </w:rPr>
              <w:t>Serie</w:t>
            </w:r>
          </w:p>
        </w:tc>
      </w:tr>
      <w:tr w:rsidR="00423A52" w14:paraId="1A6C5E2E" w14:textId="77777777">
        <w:trPr>
          <w:trHeight w:val="297"/>
        </w:trPr>
        <w:tc>
          <w:tcPr>
            <w:tcW w:w="9635" w:type="dxa"/>
            <w:gridSpan w:val="2"/>
            <w:shd w:val="clear" w:color="auto" w:fill="538235"/>
          </w:tcPr>
          <w:p w14:paraId="28E5FECA"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5A3255EA" w14:textId="77777777">
        <w:trPr>
          <w:trHeight w:val="3542"/>
        </w:trPr>
        <w:tc>
          <w:tcPr>
            <w:tcW w:w="2830" w:type="dxa"/>
          </w:tcPr>
          <w:p w14:paraId="4A65D989" w14:textId="77777777" w:rsidR="00423A52" w:rsidRDefault="00423A52">
            <w:pPr>
              <w:pStyle w:val="TableParagraph"/>
              <w:ind w:left="0"/>
              <w:rPr>
                <w:rFonts w:ascii="Arial"/>
                <w:b/>
              </w:rPr>
            </w:pPr>
          </w:p>
          <w:p w14:paraId="405739E8" w14:textId="77777777" w:rsidR="00423A52" w:rsidRDefault="00423A52">
            <w:pPr>
              <w:pStyle w:val="TableParagraph"/>
              <w:ind w:left="0"/>
              <w:rPr>
                <w:rFonts w:ascii="Arial"/>
                <w:b/>
              </w:rPr>
            </w:pPr>
          </w:p>
          <w:p w14:paraId="6D554AA7" w14:textId="77777777" w:rsidR="00423A52" w:rsidRDefault="00423A52">
            <w:pPr>
              <w:pStyle w:val="TableParagraph"/>
              <w:ind w:left="0"/>
              <w:rPr>
                <w:rFonts w:ascii="Arial"/>
                <w:b/>
              </w:rPr>
            </w:pPr>
          </w:p>
          <w:p w14:paraId="7C1DCC8B" w14:textId="77777777" w:rsidR="00423A52" w:rsidRDefault="00423A52">
            <w:pPr>
              <w:pStyle w:val="TableParagraph"/>
              <w:ind w:left="0"/>
              <w:rPr>
                <w:rFonts w:ascii="Arial"/>
                <w:b/>
              </w:rPr>
            </w:pPr>
          </w:p>
          <w:p w14:paraId="1E3CF5A5" w14:textId="77777777" w:rsidR="00423A52" w:rsidRDefault="00423A52">
            <w:pPr>
              <w:pStyle w:val="TableParagraph"/>
              <w:ind w:left="0"/>
              <w:rPr>
                <w:rFonts w:ascii="Arial"/>
                <w:b/>
              </w:rPr>
            </w:pPr>
          </w:p>
          <w:p w14:paraId="23A88C3E" w14:textId="77777777" w:rsidR="00423A52" w:rsidRDefault="00423A52">
            <w:pPr>
              <w:pStyle w:val="TableParagraph"/>
              <w:spacing w:before="126"/>
              <w:ind w:left="0"/>
              <w:rPr>
                <w:rFonts w:ascii="Arial"/>
                <w:b/>
              </w:rPr>
            </w:pPr>
          </w:p>
          <w:p w14:paraId="1418DD13" w14:textId="77777777" w:rsidR="00423A52" w:rsidRDefault="00341A7A">
            <w:pPr>
              <w:pStyle w:val="TableParagraph"/>
            </w:pPr>
            <w:r>
              <w:t>2.1</w:t>
            </w:r>
            <w:r>
              <w:rPr>
                <w:spacing w:val="1"/>
              </w:rPr>
              <w:t xml:space="preserve"> </w:t>
            </w:r>
            <w:r>
              <w:rPr>
                <w:spacing w:val="-2"/>
              </w:rPr>
              <w:t>DEFINICIÓN</w:t>
            </w:r>
          </w:p>
        </w:tc>
        <w:tc>
          <w:tcPr>
            <w:tcW w:w="6805" w:type="dxa"/>
          </w:tcPr>
          <w:p w14:paraId="18E5DE5F" w14:textId="77777777" w:rsidR="00423A52" w:rsidRDefault="00341A7A">
            <w:pPr>
              <w:pStyle w:val="TableParagraph"/>
              <w:ind w:right="58"/>
              <w:jc w:val="both"/>
            </w:pPr>
            <w:r>
              <w:t xml:space="preserve">Serie documental de la Unidad Administrativa Especial de Rehabilitación y Mantenimiento Vial - UAERMV que contiene la historia de cada vía, la forma como ha sido intervenida, el tipo de intervenciones que se han realizado en términos de parcheo, mantenimiento o </w:t>
            </w:r>
            <w:proofErr w:type="gramStart"/>
            <w:r>
              <w:t>re nivelación</w:t>
            </w:r>
            <w:proofErr w:type="gramEnd"/>
            <w:r>
              <w:t>, en qué lugares precisos se han ejecutado estas intervenciones, los estudios más profundos y cuidadosos del tratamiento, transparencia y eficiencia de la gestión que se ha hecho sobre la malla vial de la capital. Facilita las investigaciones no sólo cuantitativas, sino cualitativas porque permite ver dónde y cómo se realizaron las intervenciones y los resultados a corto y largo plazo en el mantenimiento de las vías de la ciudad. De igual manera, facilita el análisis de problemas estructurales</w:t>
            </w:r>
            <w:r>
              <w:rPr>
                <w:spacing w:val="11"/>
              </w:rPr>
              <w:t xml:space="preserve"> </w:t>
            </w:r>
            <w:r>
              <w:t>de</w:t>
            </w:r>
            <w:r>
              <w:rPr>
                <w:spacing w:val="13"/>
              </w:rPr>
              <w:t xml:space="preserve"> </w:t>
            </w:r>
            <w:r>
              <w:t>la</w:t>
            </w:r>
            <w:r>
              <w:rPr>
                <w:spacing w:val="11"/>
              </w:rPr>
              <w:t xml:space="preserve"> </w:t>
            </w:r>
            <w:r>
              <w:t>gestión</w:t>
            </w:r>
            <w:r>
              <w:rPr>
                <w:spacing w:val="14"/>
              </w:rPr>
              <w:t xml:space="preserve"> </w:t>
            </w:r>
            <w:r>
              <w:t>administrativa,</w:t>
            </w:r>
            <w:r>
              <w:rPr>
                <w:spacing w:val="15"/>
              </w:rPr>
              <w:t xml:space="preserve"> </w:t>
            </w:r>
            <w:r>
              <w:t>de</w:t>
            </w:r>
            <w:r>
              <w:rPr>
                <w:spacing w:val="13"/>
              </w:rPr>
              <w:t xml:space="preserve"> </w:t>
            </w:r>
            <w:r>
              <w:t>la</w:t>
            </w:r>
            <w:r>
              <w:rPr>
                <w:spacing w:val="13"/>
              </w:rPr>
              <w:t xml:space="preserve"> </w:t>
            </w:r>
            <w:r>
              <w:t>infraestructura</w:t>
            </w:r>
            <w:r>
              <w:rPr>
                <w:spacing w:val="13"/>
              </w:rPr>
              <w:t xml:space="preserve"> </w:t>
            </w:r>
            <w:r>
              <w:rPr>
                <w:spacing w:val="-2"/>
              </w:rPr>
              <w:t>vial,</w:t>
            </w:r>
          </w:p>
          <w:p w14:paraId="4590AC64" w14:textId="77777777" w:rsidR="00423A52" w:rsidRDefault="00341A7A">
            <w:pPr>
              <w:pStyle w:val="TableParagraph"/>
              <w:spacing w:line="234" w:lineRule="exact"/>
              <w:jc w:val="both"/>
            </w:pPr>
            <w:r>
              <w:rPr>
                <w:spacing w:val="-2"/>
              </w:rPr>
              <w:t>de</w:t>
            </w:r>
            <w:r>
              <w:rPr>
                <w:spacing w:val="-9"/>
              </w:rPr>
              <w:t xml:space="preserve"> </w:t>
            </w:r>
            <w:r>
              <w:rPr>
                <w:spacing w:val="-2"/>
              </w:rPr>
              <w:t>la</w:t>
            </w:r>
            <w:r>
              <w:rPr>
                <w:spacing w:val="-9"/>
              </w:rPr>
              <w:t xml:space="preserve"> </w:t>
            </w:r>
            <w:r>
              <w:rPr>
                <w:spacing w:val="-2"/>
              </w:rPr>
              <w:t>clase</w:t>
            </w:r>
            <w:r>
              <w:rPr>
                <w:spacing w:val="-8"/>
              </w:rPr>
              <w:t xml:space="preserve"> </w:t>
            </w:r>
            <w:r>
              <w:rPr>
                <w:spacing w:val="-2"/>
              </w:rPr>
              <w:t>de</w:t>
            </w:r>
            <w:r>
              <w:rPr>
                <w:spacing w:val="-14"/>
              </w:rPr>
              <w:t xml:space="preserve"> </w:t>
            </w:r>
            <w:r>
              <w:rPr>
                <w:spacing w:val="-2"/>
              </w:rPr>
              <w:t>materiales</w:t>
            </w:r>
            <w:r>
              <w:rPr>
                <w:spacing w:val="-11"/>
              </w:rPr>
              <w:t xml:space="preserve"> </w:t>
            </w:r>
            <w:r>
              <w:rPr>
                <w:spacing w:val="-2"/>
              </w:rPr>
              <w:t>utilizados</w:t>
            </w:r>
            <w:r>
              <w:rPr>
                <w:spacing w:val="-9"/>
              </w:rPr>
              <w:t xml:space="preserve"> </w:t>
            </w:r>
            <w:r>
              <w:rPr>
                <w:spacing w:val="-2"/>
              </w:rPr>
              <w:t>en</w:t>
            </w:r>
            <w:r>
              <w:rPr>
                <w:spacing w:val="-8"/>
              </w:rPr>
              <w:t xml:space="preserve"> </w:t>
            </w:r>
            <w:r>
              <w:rPr>
                <w:spacing w:val="-2"/>
              </w:rPr>
              <w:t>términos</w:t>
            </w:r>
            <w:r>
              <w:rPr>
                <w:spacing w:val="-9"/>
              </w:rPr>
              <w:t xml:space="preserve"> </w:t>
            </w:r>
            <w:r>
              <w:rPr>
                <w:spacing w:val="-2"/>
              </w:rPr>
              <w:t>de</w:t>
            </w:r>
            <w:r>
              <w:rPr>
                <w:spacing w:val="-14"/>
              </w:rPr>
              <w:t xml:space="preserve"> </w:t>
            </w:r>
            <w:r>
              <w:rPr>
                <w:spacing w:val="-2"/>
              </w:rPr>
              <w:t>duración</w:t>
            </w:r>
            <w:r>
              <w:rPr>
                <w:spacing w:val="-9"/>
              </w:rPr>
              <w:t xml:space="preserve"> </w:t>
            </w:r>
            <w:r>
              <w:rPr>
                <w:spacing w:val="-2"/>
              </w:rPr>
              <w:t>y</w:t>
            </w:r>
            <w:r>
              <w:rPr>
                <w:spacing w:val="-10"/>
              </w:rPr>
              <w:t xml:space="preserve"> </w:t>
            </w:r>
            <w:r>
              <w:rPr>
                <w:spacing w:val="-2"/>
              </w:rPr>
              <w:t>calidad,</w:t>
            </w:r>
          </w:p>
        </w:tc>
      </w:tr>
    </w:tbl>
    <w:p w14:paraId="5816C6D3" w14:textId="77777777" w:rsidR="00423A52" w:rsidRDefault="00423A52">
      <w:pPr>
        <w:pStyle w:val="TableParagraph"/>
        <w:spacing w:line="234" w:lineRule="exact"/>
        <w:jc w:val="both"/>
        <w:sectPr w:rsidR="00423A52">
          <w:pgSz w:w="12240" w:h="15840"/>
          <w:pgMar w:top="2100" w:right="850" w:bottom="1920" w:left="1133" w:header="713" w:footer="1726" w:gutter="0"/>
          <w:cols w:space="720"/>
        </w:sectPr>
      </w:pPr>
    </w:p>
    <w:p w14:paraId="7CD67E2A" w14:textId="77777777" w:rsidR="00423A52" w:rsidRDefault="00423A52">
      <w:pPr>
        <w:pStyle w:val="Textoindependiente"/>
        <w:spacing w:before="38" w:after="1"/>
        <w:rPr>
          <w:rFonts w:ascii="Arial"/>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F94967E" w14:textId="77777777">
        <w:trPr>
          <w:trHeight w:val="8856"/>
        </w:trPr>
        <w:tc>
          <w:tcPr>
            <w:tcW w:w="2830" w:type="dxa"/>
            <w:tcBorders>
              <w:top w:val="nil"/>
            </w:tcBorders>
          </w:tcPr>
          <w:p w14:paraId="4BB31894" w14:textId="77777777" w:rsidR="00423A52" w:rsidRDefault="00423A52">
            <w:pPr>
              <w:pStyle w:val="TableParagraph"/>
              <w:ind w:left="0"/>
              <w:rPr>
                <w:rFonts w:ascii="Times New Roman"/>
                <w:sz w:val="20"/>
              </w:rPr>
            </w:pPr>
          </w:p>
        </w:tc>
        <w:tc>
          <w:tcPr>
            <w:tcW w:w="6805" w:type="dxa"/>
            <w:tcBorders>
              <w:top w:val="nil"/>
            </w:tcBorders>
          </w:tcPr>
          <w:p w14:paraId="30C2C167" w14:textId="77777777" w:rsidR="00423A52" w:rsidRDefault="00341A7A">
            <w:pPr>
              <w:pStyle w:val="TableParagraph"/>
              <w:ind w:right="56"/>
              <w:jc w:val="both"/>
            </w:pPr>
            <w:r>
              <w:t>en la cobertura de las intervenciones en el perímetro urbano por zonas</w:t>
            </w:r>
            <w:r>
              <w:rPr>
                <w:spacing w:val="-3"/>
              </w:rPr>
              <w:t xml:space="preserve"> </w:t>
            </w:r>
            <w:r>
              <w:t>y</w:t>
            </w:r>
            <w:r>
              <w:rPr>
                <w:spacing w:val="-4"/>
              </w:rPr>
              <w:t xml:space="preserve"> </w:t>
            </w:r>
            <w:r>
              <w:t>por</w:t>
            </w:r>
            <w:r>
              <w:rPr>
                <w:spacing w:val="-2"/>
              </w:rPr>
              <w:t xml:space="preserve"> </w:t>
            </w:r>
            <w:r>
              <w:t>barrios,</w:t>
            </w:r>
            <w:r>
              <w:rPr>
                <w:spacing w:val="-2"/>
              </w:rPr>
              <w:t xml:space="preserve"> </w:t>
            </w:r>
            <w:r>
              <w:t>en</w:t>
            </w:r>
            <w:r>
              <w:rPr>
                <w:spacing w:val="-3"/>
              </w:rPr>
              <w:t xml:space="preserve"> </w:t>
            </w:r>
            <w:r>
              <w:t>el</w:t>
            </w:r>
            <w:r>
              <w:rPr>
                <w:spacing w:val="-3"/>
              </w:rPr>
              <w:t xml:space="preserve"> </w:t>
            </w:r>
            <w:r>
              <w:t>impacto</w:t>
            </w:r>
            <w:r>
              <w:rPr>
                <w:spacing w:val="-3"/>
              </w:rPr>
              <w:t xml:space="preserve"> </w:t>
            </w:r>
            <w:r>
              <w:t>social,</w:t>
            </w:r>
            <w:r>
              <w:rPr>
                <w:spacing w:val="-1"/>
              </w:rPr>
              <w:t xml:space="preserve"> </w:t>
            </w:r>
            <w:r>
              <w:t>ambiental</w:t>
            </w:r>
            <w:r>
              <w:rPr>
                <w:spacing w:val="-4"/>
              </w:rPr>
              <w:t xml:space="preserve"> </w:t>
            </w:r>
            <w:r>
              <w:t>y</w:t>
            </w:r>
            <w:r>
              <w:rPr>
                <w:spacing w:val="-2"/>
              </w:rPr>
              <w:t xml:space="preserve"> </w:t>
            </w:r>
            <w:r>
              <w:t>económico</w:t>
            </w:r>
            <w:r>
              <w:rPr>
                <w:spacing w:val="-3"/>
              </w:rPr>
              <w:t xml:space="preserve"> </w:t>
            </w:r>
            <w:r>
              <w:t>del mantenimiento y reparación de la malla vial. Permite conocer la gestión de la entidad relacionada con la atención de mantenimiento y reparación de la malla vial, atención de emergencias, demolición de</w:t>
            </w:r>
            <w:r>
              <w:rPr>
                <w:spacing w:val="58"/>
              </w:rPr>
              <w:t xml:space="preserve">   </w:t>
            </w:r>
            <w:proofErr w:type="gramStart"/>
            <w:r>
              <w:t>inmuebles,</w:t>
            </w:r>
            <w:r>
              <w:rPr>
                <w:spacing w:val="57"/>
              </w:rPr>
              <w:t xml:space="preserve">   </w:t>
            </w:r>
            <w:proofErr w:type="gramEnd"/>
            <w:r>
              <w:t>gestión</w:t>
            </w:r>
            <w:r>
              <w:rPr>
                <w:spacing w:val="58"/>
              </w:rPr>
              <w:t xml:space="preserve">   </w:t>
            </w:r>
            <w:r>
              <w:t>ambiental</w:t>
            </w:r>
            <w:r>
              <w:rPr>
                <w:spacing w:val="57"/>
              </w:rPr>
              <w:t xml:space="preserve">   </w:t>
            </w:r>
            <w:r>
              <w:t>e</w:t>
            </w:r>
            <w:r>
              <w:rPr>
                <w:spacing w:val="57"/>
              </w:rPr>
              <w:t xml:space="preserve">   </w:t>
            </w:r>
            <w:r>
              <w:t>impacto</w:t>
            </w:r>
            <w:r>
              <w:rPr>
                <w:spacing w:val="57"/>
              </w:rPr>
              <w:t xml:space="preserve">   </w:t>
            </w:r>
            <w:r>
              <w:rPr>
                <w:spacing w:val="-2"/>
              </w:rPr>
              <w:t>social.</w:t>
            </w:r>
          </w:p>
          <w:p w14:paraId="3A826BE1" w14:textId="77777777" w:rsidR="00423A52" w:rsidRDefault="00341A7A">
            <w:pPr>
              <w:pStyle w:val="TableParagraph"/>
              <w:spacing w:before="251"/>
              <w:ind w:right="54"/>
              <w:jc w:val="both"/>
            </w:pPr>
            <w:r>
              <w:t>Así como se abarcan temas urbanos, ambientales, sociales y económicos que permite dimensionar el impacto de la Entidad en ellos y el cumplimiento con los planes trazados por el Distrito en lo que a ella le concierne. Lo anterior se sustenta en la composición documental que permite evidenciar las actividades del proceso de reconocimiento, análisis y evolución de los historiales viales, con el fin de determinar su estado actual, para dar una posible recomendación y/o</w:t>
            </w:r>
            <w:r>
              <w:rPr>
                <w:spacing w:val="-1"/>
              </w:rPr>
              <w:t xml:space="preserve"> </w:t>
            </w:r>
            <w:r>
              <w:t>solución, lo</w:t>
            </w:r>
            <w:r>
              <w:rPr>
                <w:spacing w:val="-1"/>
              </w:rPr>
              <w:t xml:space="preserve"> </w:t>
            </w:r>
            <w:r>
              <w:t>cual se</w:t>
            </w:r>
            <w:r>
              <w:rPr>
                <w:spacing w:val="-1"/>
              </w:rPr>
              <w:t xml:space="preserve"> </w:t>
            </w:r>
            <w:r>
              <w:t>enmarca</w:t>
            </w:r>
            <w:r>
              <w:rPr>
                <w:spacing w:val="-3"/>
              </w:rPr>
              <w:t xml:space="preserve"> </w:t>
            </w:r>
            <w:r>
              <w:t>en los</w:t>
            </w:r>
            <w:r>
              <w:rPr>
                <w:spacing w:val="-1"/>
              </w:rPr>
              <w:t xml:space="preserve"> </w:t>
            </w:r>
            <w:r>
              <w:t>diagnósticos de los segmentos viales. Por otra parte, los diseños y conceptos emitidos por la Subdirección Técnica de Mejoramiento de la Malla Vial</w:t>
            </w:r>
            <w:r>
              <w:rPr>
                <w:spacing w:val="-4"/>
              </w:rPr>
              <w:t xml:space="preserve"> </w:t>
            </w:r>
            <w:r>
              <w:t>Local</w:t>
            </w:r>
            <w:r>
              <w:rPr>
                <w:spacing w:val="-3"/>
              </w:rPr>
              <w:t xml:space="preserve"> </w:t>
            </w:r>
            <w:r>
              <w:t>-</w:t>
            </w:r>
            <w:r>
              <w:rPr>
                <w:spacing w:val="-1"/>
              </w:rPr>
              <w:t xml:space="preserve"> </w:t>
            </w:r>
            <w:r>
              <w:t>SMMVL</w:t>
            </w:r>
            <w:r>
              <w:rPr>
                <w:spacing w:val="-3"/>
              </w:rPr>
              <w:t xml:space="preserve"> </w:t>
            </w:r>
            <w:r>
              <w:t>plantean</w:t>
            </w:r>
            <w:r>
              <w:rPr>
                <w:spacing w:val="-3"/>
              </w:rPr>
              <w:t xml:space="preserve"> </w:t>
            </w:r>
            <w:r>
              <w:t>las</w:t>
            </w:r>
            <w:r>
              <w:rPr>
                <w:spacing w:val="-2"/>
              </w:rPr>
              <w:t xml:space="preserve"> </w:t>
            </w:r>
            <w:r>
              <w:t>estrategias</w:t>
            </w:r>
            <w:r>
              <w:rPr>
                <w:spacing w:val="-3"/>
              </w:rPr>
              <w:t xml:space="preserve"> </w:t>
            </w:r>
            <w:r>
              <w:t>para</w:t>
            </w:r>
            <w:r>
              <w:rPr>
                <w:spacing w:val="-4"/>
              </w:rPr>
              <w:t xml:space="preserve"> </w:t>
            </w:r>
            <w:r>
              <w:t>la</w:t>
            </w:r>
            <w:r>
              <w:rPr>
                <w:spacing w:val="-3"/>
              </w:rPr>
              <w:t xml:space="preserve"> </w:t>
            </w:r>
            <w:r>
              <w:t>intervención</w:t>
            </w:r>
            <w:r>
              <w:rPr>
                <w:spacing w:val="-3"/>
              </w:rPr>
              <w:t xml:space="preserve"> </w:t>
            </w:r>
            <w:r>
              <w:t>del eje vial cuando se va a realizar la actividad de cambio de carpeta y rehabilitación</w:t>
            </w:r>
            <w:r>
              <w:rPr>
                <w:spacing w:val="-5"/>
              </w:rPr>
              <w:t xml:space="preserve"> </w:t>
            </w:r>
            <w:r>
              <w:t>de</w:t>
            </w:r>
            <w:r>
              <w:rPr>
                <w:spacing w:val="-5"/>
              </w:rPr>
              <w:t xml:space="preserve"> </w:t>
            </w:r>
            <w:r>
              <w:t>esta.</w:t>
            </w:r>
            <w:r>
              <w:rPr>
                <w:spacing w:val="-8"/>
              </w:rPr>
              <w:t xml:space="preserve"> </w:t>
            </w:r>
            <w:r>
              <w:t>Teniendo</w:t>
            </w:r>
            <w:r>
              <w:rPr>
                <w:spacing w:val="-5"/>
              </w:rPr>
              <w:t xml:space="preserve"> </w:t>
            </w:r>
            <w:r>
              <w:t>como</w:t>
            </w:r>
            <w:r>
              <w:rPr>
                <w:spacing w:val="-5"/>
              </w:rPr>
              <w:t xml:space="preserve"> </w:t>
            </w:r>
            <w:r>
              <w:t>sustento</w:t>
            </w:r>
            <w:r>
              <w:rPr>
                <w:spacing w:val="-5"/>
              </w:rPr>
              <w:t xml:space="preserve"> </w:t>
            </w:r>
            <w:r>
              <w:t>los</w:t>
            </w:r>
            <w:r>
              <w:rPr>
                <w:spacing w:val="-5"/>
              </w:rPr>
              <w:t xml:space="preserve"> </w:t>
            </w:r>
            <w:r>
              <w:t>resultados</w:t>
            </w:r>
            <w:r>
              <w:rPr>
                <w:spacing w:val="-7"/>
              </w:rPr>
              <w:t xml:space="preserve"> </w:t>
            </w:r>
            <w:r>
              <w:t>de</w:t>
            </w:r>
            <w:r>
              <w:rPr>
                <w:spacing w:val="-5"/>
              </w:rPr>
              <w:t xml:space="preserve"> </w:t>
            </w:r>
            <w:r>
              <w:t>los ensayos de laboratorio, los cuales muestran los resultados al seguimiento</w:t>
            </w:r>
            <w:r>
              <w:rPr>
                <w:spacing w:val="-8"/>
              </w:rPr>
              <w:t xml:space="preserve"> </w:t>
            </w:r>
            <w:r>
              <w:t>de</w:t>
            </w:r>
            <w:r>
              <w:rPr>
                <w:spacing w:val="-11"/>
              </w:rPr>
              <w:t xml:space="preserve"> </w:t>
            </w:r>
            <w:r>
              <w:t>la</w:t>
            </w:r>
            <w:r>
              <w:rPr>
                <w:spacing w:val="-8"/>
              </w:rPr>
              <w:t xml:space="preserve"> </w:t>
            </w:r>
            <w:r>
              <w:t>calidad</w:t>
            </w:r>
            <w:r>
              <w:rPr>
                <w:spacing w:val="-8"/>
              </w:rPr>
              <w:t xml:space="preserve"> </w:t>
            </w:r>
            <w:r>
              <w:t>de</w:t>
            </w:r>
            <w:r>
              <w:rPr>
                <w:spacing w:val="-9"/>
              </w:rPr>
              <w:t xml:space="preserve"> </w:t>
            </w:r>
            <w:r>
              <w:t>los</w:t>
            </w:r>
            <w:r>
              <w:rPr>
                <w:spacing w:val="-11"/>
              </w:rPr>
              <w:t xml:space="preserve"> </w:t>
            </w:r>
            <w:r>
              <w:t>materiales</w:t>
            </w:r>
            <w:r>
              <w:rPr>
                <w:spacing w:val="-8"/>
              </w:rPr>
              <w:t xml:space="preserve"> </w:t>
            </w:r>
            <w:r>
              <w:t>utilizados</w:t>
            </w:r>
            <w:r>
              <w:rPr>
                <w:spacing w:val="-8"/>
              </w:rPr>
              <w:t xml:space="preserve"> </w:t>
            </w:r>
            <w:r>
              <w:t>en</w:t>
            </w:r>
            <w:r>
              <w:rPr>
                <w:spacing w:val="-9"/>
              </w:rPr>
              <w:t xml:space="preserve"> </w:t>
            </w:r>
            <w:r>
              <w:t>la</w:t>
            </w:r>
            <w:r>
              <w:rPr>
                <w:spacing w:val="-11"/>
              </w:rPr>
              <w:t xml:space="preserve"> </w:t>
            </w:r>
            <w:r>
              <w:t>ej</w:t>
            </w:r>
            <w:r>
              <w:t>ecución de</w:t>
            </w:r>
            <w:r>
              <w:rPr>
                <w:spacing w:val="-16"/>
              </w:rPr>
              <w:t xml:space="preserve"> </w:t>
            </w:r>
            <w:r>
              <w:t>las</w:t>
            </w:r>
            <w:r>
              <w:rPr>
                <w:spacing w:val="-14"/>
              </w:rPr>
              <w:t xml:space="preserve"> </w:t>
            </w:r>
            <w:r>
              <w:t>vías</w:t>
            </w:r>
            <w:r>
              <w:rPr>
                <w:spacing w:val="-14"/>
              </w:rPr>
              <w:t xml:space="preserve"> </w:t>
            </w:r>
            <w:r>
              <w:t>priorizadas</w:t>
            </w:r>
            <w:r>
              <w:rPr>
                <w:spacing w:val="-14"/>
              </w:rPr>
              <w:t xml:space="preserve"> </w:t>
            </w:r>
            <w:r>
              <w:t>que</w:t>
            </w:r>
            <w:r>
              <w:rPr>
                <w:spacing w:val="-15"/>
              </w:rPr>
              <w:t xml:space="preserve"> </w:t>
            </w:r>
            <w:r>
              <w:t>consolidan</w:t>
            </w:r>
            <w:r>
              <w:rPr>
                <w:spacing w:val="-15"/>
              </w:rPr>
              <w:t xml:space="preserve"> </w:t>
            </w:r>
            <w:r>
              <w:t>los</w:t>
            </w:r>
            <w:r>
              <w:rPr>
                <w:spacing w:val="-14"/>
              </w:rPr>
              <w:t xml:space="preserve"> </w:t>
            </w:r>
            <w:r>
              <w:t>insumos</w:t>
            </w:r>
            <w:r>
              <w:rPr>
                <w:spacing w:val="-16"/>
              </w:rPr>
              <w:t xml:space="preserve"> </w:t>
            </w:r>
            <w:r>
              <w:t>utilizados</w:t>
            </w:r>
            <w:r>
              <w:rPr>
                <w:spacing w:val="-13"/>
              </w:rPr>
              <w:t xml:space="preserve"> </w:t>
            </w:r>
            <w:r>
              <w:t>en</w:t>
            </w:r>
            <w:r>
              <w:rPr>
                <w:spacing w:val="-15"/>
              </w:rPr>
              <w:t xml:space="preserve"> </w:t>
            </w:r>
            <w:r>
              <w:t>cada intervención,</w:t>
            </w:r>
            <w:r>
              <w:rPr>
                <w:spacing w:val="-12"/>
              </w:rPr>
              <w:t xml:space="preserve"> </w:t>
            </w:r>
            <w:r>
              <w:t>en</w:t>
            </w:r>
            <w:r>
              <w:rPr>
                <w:spacing w:val="-14"/>
              </w:rPr>
              <w:t xml:space="preserve"> </w:t>
            </w:r>
            <w:r>
              <w:t>los</w:t>
            </w:r>
            <w:r>
              <w:rPr>
                <w:spacing w:val="-15"/>
              </w:rPr>
              <w:t xml:space="preserve"> </w:t>
            </w:r>
            <w:r>
              <w:t>cuales</w:t>
            </w:r>
            <w:r>
              <w:rPr>
                <w:spacing w:val="-13"/>
              </w:rPr>
              <w:t xml:space="preserve"> </w:t>
            </w:r>
            <w:r>
              <w:t>se</w:t>
            </w:r>
            <w:r>
              <w:rPr>
                <w:spacing w:val="-15"/>
              </w:rPr>
              <w:t xml:space="preserve"> </w:t>
            </w:r>
            <w:r>
              <w:t>registran</w:t>
            </w:r>
            <w:r>
              <w:rPr>
                <w:spacing w:val="-14"/>
              </w:rPr>
              <w:t xml:space="preserve"> </w:t>
            </w:r>
            <w:r>
              <w:t>las</w:t>
            </w:r>
            <w:r>
              <w:rPr>
                <w:spacing w:val="-15"/>
              </w:rPr>
              <w:t xml:space="preserve"> </w:t>
            </w:r>
            <w:r>
              <w:t>actividades</w:t>
            </w:r>
            <w:r>
              <w:rPr>
                <w:spacing w:val="-13"/>
              </w:rPr>
              <w:t xml:space="preserve"> </w:t>
            </w:r>
            <w:r>
              <w:t>realizadas</w:t>
            </w:r>
            <w:r>
              <w:rPr>
                <w:spacing w:val="-13"/>
              </w:rPr>
              <w:t xml:space="preserve"> </w:t>
            </w:r>
            <w:r>
              <w:t>por segmento,</w:t>
            </w:r>
            <w:r>
              <w:rPr>
                <w:spacing w:val="-1"/>
              </w:rPr>
              <w:t xml:space="preserve"> </w:t>
            </w:r>
            <w:r>
              <w:t>los</w:t>
            </w:r>
            <w:r>
              <w:rPr>
                <w:spacing w:val="-3"/>
              </w:rPr>
              <w:t xml:space="preserve"> </w:t>
            </w:r>
            <w:r>
              <w:t>cuales</w:t>
            </w:r>
            <w:r>
              <w:rPr>
                <w:spacing w:val="-3"/>
              </w:rPr>
              <w:t xml:space="preserve"> </w:t>
            </w:r>
            <w:r>
              <w:t>se</w:t>
            </w:r>
            <w:r>
              <w:rPr>
                <w:spacing w:val="-5"/>
              </w:rPr>
              <w:t xml:space="preserve"> </w:t>
            </w:r>
            <w:r>
              <w:t>respaldan en</w:t>
            </w:r>
            <w:r>
              <w:rPr>
                <w:spacing w:val="-3"/>
              </w:rPr>
              <w:t xml:space="preserve"> </w:t>
            </w:r>
            <w:r>
              <w:t>los</w:t>
            </w:r>
            <w:r>
              <w:rPr>
                <w:spacing w:val="-3"/>
              </w:rPr>
              <w:t xml:space="preserve"> </w:t>
            </w:r>
            <w:r>
              <w:t>suministros</w:t>
            </w:r>
            <w:r>
              <w:rPr>
                <w:spacing w:val="-3"/>
              </w:rPr>
              <w:t xml:space="preserve"> </w:t>
            </w:r>
            <w:r>
              <w:t>de</w:t>
            </w:r>
            <w:r>
              <w:rPr>
                <w:spacing w:val="-5"/>
              </w:rPr>
              <w:t xml:space="preserve"> </w:t>
            </w:r>
            <w:r>
              <w:t>materiales, mezclas asfálticas, maquinaria y equipos usados. Lo anterior garantiza la construcción de un territorio que se adapte y mitigue el cambio mejorando</w:t>
            </w:r>
            <w:r>
              <w:rPr>
                <w:spacing w:val="-1"/>
              </w:rPr>
              <w:t xml:space="preserve"> </w:t>
            </w:r>
            <w:r>
              <w:t>la calidad de</w:t>
            </w:r>
            <w:r>
              <w:rPr>
                <w:spacing w:val="-1"/>
              </w:rPr>
              <w:t xml:space="preserve"> </w:t>
            </w:r>
            <w:r>
              <w:t>vida</w:t>
            </w:r>
            <w:r>
              <w:rPr>
                <w:spacing w:val="-1"/>
              </w:rPr>
              <w:t xml:space="preserve"> </w:t>
            </w:r>
            <w:r>
              <w:t>de</w:t>
            </w:r>
            <w:r>
              <w:rPr>
                <w:spacing w:val="-1"/>
              </w:rPr>
              <w:t xml:space="preserve"> </w:t>
            </w:r>
            <w:r>
              <w:t>sus habitantes mediante un desarrollo urbano y rural eficiente productivo y armónico, que garantice</w:t>
            </w:r>
            <w:r>
              <w:rPr>
                <w:spacing w:val="-6"/>
              </w:rPr>
              <w:t xml:space="preserve"> </w:t>
            </w:r>
            <w:r>
              <w:t>el</w:t>
            </w:r>
            <w:r>
              <w:rPr>
                <w:spacing w:val="-9"/>
              </w:rPr>
              <w:t xml:space="preserve"> </w:t>
            </w:r>
            <w:r>
              <w:t>efectivo</w:t>
            </w:r>
            <w:r>
              <w:rPr>
                <w:spacing w:val="-6"/>
              </w:rPr>
              <w:t xml:space="preserve"> </w:t>
            </w:r>
            <w:r>
              <w:t>cumplimiento</w:t>
            </w:r>
            <w:r>
              <w:rPr>
                <w:spacing w:val="-6"/>
              </w:rPr>
              <w:t xml:space="preserve"> </w:t>
            </w:r>
            <w:r>
              <w:t>de</w:t>
            </w:r>
            <w:r>
              <w:rPr>
                <w:spacing w:val="-6"/>
              </w:rPr>
              <w:t xml:space="preserve"> </w:t>
            </w:r>
            <w:r>
              <w:t>la</w:t>
            </w:r>
            <w:r>
              <w:rPr>
                <w:spacing w:val="-8"/>
              </w:rPr>
              <w:t xml:space="preserve"> </w:t>
            </w:r>
            <w:r>
              <w:t>misionalidad</w:t>
            </w:r>
            <w:r>
              <w:rPr>
                <w:spacing w:val="-6"/>
              </w:rPr>
              <w:t xml:space="preserve"> </w:t>
            </w:r>
            <w:r>
              <w:t>de</w:t>
            </w:r>
            <w:r>
              <w:rPr>
                <w:spacing w:val="-6"/>
              </w:rPr>
              <w:t xml:space="preserve"> </w:t>
            </w:r>
            <w:r>
              <w:t>la</w:t>
            </w:r>
            <w:r>
              <w:rPr>
                <w:spacing w:val="-8"/>
              </w:rPr>
              <w:t xml:space="preserve"> </w:t>
            </w:r>
            <w:r>
              <w:t>entidad</w:t>
            </w:r>
            <w:r>
              <w:rPr>
                <w:spacing w:val="-3"/>
              </w:rPr>
              <w:t xml:space="preserve"> </w:t>
            </w:r>
            <w:r>
              <w:t>la cual</w:t>
            </w:r>
            <w:r>
              <w:rPr>
                <w:spacing w:val="-16"/>
              </w:rPr>
              <w:t xml:space="preserve"> </w:t>
            </w:r>
            <w:r>
              <w:t>busca</w:t>
            </w:r>
            <w:r>
              <w:rPr>
                <w:spacing w:val="-15"/>
              </w:rPr>
              <w:t xml:space="preserve"> </w:t>
            </w:r>
            <w:r>
              <w:t>programar</w:t>
            </w:r>
            <w:r>
              <w:rPr>
                <w:spacing w:val="-15"/>
              </w:rPr>
              <w:t xml:space="preserve"> </w:t>
            </w:r>
            <w:r>
              <w:t>y</w:t>
            </w:r>
            <w:r>
              <w:rPr>
                <w:spacing w:val="-16"/>
              </w:rPr>
              <w:t xml:space="preserve"> </w:t>
            </w:r>
            <w:r>
              <w:t>ejecutar</w:t>
            </w:r>
            <w:r>
              <w:rPr>
                <w:spacing w:val="-13"/>
              </w:rPr>
              <w:t xml:space="preserve"> </w:t>
            </w:r>
            <w:r>
              <w:t>las</w:t>
            </w:r>
            <w:r>
              <w:rPr>
                <w:spacing w:val="-14"/>
              </w:rPr>
              <w:t xml:space="preserve"> </w:t>
            </w:r>
            <w:r>
              <w:t>obras</w:t>
            </w:r>
            <w:r>
              <w:rPr>
                <w:spacing w:val="-14"/>
              </w:rPr>
              <w:t xml:space="preserve"> </w:t>
            </w:r>
            <w:r>
              <w:t>necesarias</w:t>
            </w:r>
            <w:r>
              <w:rPr>
                <w:spacing w:val="-14"/>
              </w:rPr>
              <w:t xml:space="preserve"> </w:t>
            </w:r>
            <w:r>
              <w:t>para</w:t>
            </w:r>
            <w:r>
              <w:rPr>
                <w:spacing w:val="-16"/>
              </w:rPr>
              <w:t xml:space="preserve"> </w:t>
            </w:r>
            <w:r>
              <w:t>garantizar la</w:t>
            </w:r>
            <w:r>
              <w:rPr>
                <w:spacing w:val="40"/>
              </w:rPr>
              <w:t xml:space="preserve"> </w:t>
            </w:r>
            <w:r>
              <w:t>rehabilitación y el mantenimiento periódico de la malla vial local; así</w:t>
            </w:r>
            <w:r>
              <w:rPr>
                <w:spacing w:val="-13"/>
              </w:rPr>
              <w:t xml:space="preserve"> </w:t>
            </w:r>
            <w:r>
              <w:t>como</w:t>
            </w:r>
            <w:r>
              <w:rPr>
                <w:spacing w:val="-8"/>
              </w:rPr>
              <w:t xml:space="preserve"> </w:t>
            </w:r>
            <w:r>
              <w:t>la</w:t>
            </w:r>
            <w:r>
              <w:rPr>
                <w:spacing w:val="-9"/>
              </w:rPr>
              <w:t xml:space="preserve"> </w:t>
            </w:r>
            <w:r>
              <w:t>atención</w:t>
            </w:r>
            <w:r>
              <w:rPr>
                <w:spacing w:val="-9"/>
              </w:rPr>
              <w:t xml:space="preserve"> </w:t>
            </w:r>
            <w:r>
              <w:t>inmediata</w:t>
            </w:r>
            <w:r>
              <w:rPr>
                <w:spacing w:val="-8"/>
              </w:rPr>
              <w:t xml:space="preserve"> </w:t>
            </w:r>
            <w:r>
              <w:t>de</w:t>
            </w:r>
            <w:r>
              <w:rPr>
                <w:spacing w:val="-12"/>
              </w:rPr>
              <w:t xml:space="preserve"> </w:t>
            </w:r>
            <w:r>
              <w:t>todo</w:t>
            </w:r>
            <w:r>
              <w:rPr>
                <w:spacing w:val="-9"/>
              </w:rPr>
              <w:t xml:space="preserve"> </w:t>
            </w:r>
            <w:r>
              <w:t>el</w:t>
            </w:r>
            <w:r>
              <w:rPr>
                <w:spacing w:val="-12"/>
              </w:rPr>
              <w:t xml:space="preserve"> </w:t>
            </w:r>
            <w:r>
              <w:t>subsistema</w:t>
            </w:r>
            <w:r>
              <w:rPr>
                <w:spacing w:val="-8"/>
              </w:rPr>
              <w:t xml:space="preserve"> </w:t>
            </w:r>
            <w:r>
              <w:t>de</w:t>
            </w:r>
            <w:r>
              <w:rPr>
                <w:spacing w:val="-12"/>
              </w:rPr>
              <w:t xml:space="preserve"> </w:t>
            </w:r>
            <w:r>
              <w:t>la</w:t>
            </w:r>
            <w:r>
              <w:rPr>
                <w:spacing w:val="-11"/>
              </w:rPr>
              <w:t xml:space="preserve"> </w:t>
            </w:r>
            <w:r>
              <w:t>malla</w:t>
            </w:r>
            <w:r>
              <w:rPr>
                <w:spacing w:val="-9"/>
              </w:rPr>
              <w:t xml:space="preserve"> </w:t>
            </w:r>
            <w:r>
              <w:t>vial</w:t>
            </w:r>
          </w:p>
          <w:p w14:paraId="387159F3" w14:textId="77777777" w:rsidR="00423A52" w:rsidRDefault="00341A7A">
            <w:pPr>
              <w:pStyle w:val="TableParagraph"/>
              <w:spacing w:line="252" w:lineRule="exact"/>
              <w:ind w:right="59"/>
              <w:jc w:val="both"/>
            </w:pPr>
            <w:r>
              <w:t>cuando se presenten situaciones imprevistas que dificulten la movilidad en el Distrito Capital</w:t>
            </w:r>
          </w:p>
        </w:tc>
      </w:tr>
    </w:tbl>
    <w:p w14:paraId="325E4A19" w14:textId="77777777" w:rsidR="00423A52" w:rsidRDefault="00423A52">
      <w:pPr>
        <w:pStyle w:val="TableParagraph"/>
        <w:spacing w:line="252" w:lineRule="exact"/>
        <w:jc w:val="both"/>
        <w:sectPr w:rsidR="00423A52">
          <w:pgSz w:w="12240" w:h="15840"/>
          <w:pgMar w:top="2100" w:right="850" w:bottom="1920" w:left="1133" w:header="713" w:footer="1726" w:gutter="0"/>
          <w:cols w:space="720"/>
        </w:sectPr>
      </w:pPr>
    </w:p>
    <w:p w14:paraId="664D7154" w14:textId="77777777" w:rsidR="00423A52" w:rsidRDefault="00423A52">
      <w:pPr>
        <w:pStyle w:val="Textoindependiente"/>
        <w:spacing w:before="39"/>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554654A7" w14:textId="77777777">
        <w:trPr>
          <w:trHeight w:val="3794"/>
        </w:trPr>
        <w:tc>
          <w:tcPr>
            <w:tcW w:w="2830" w:type="dxa"/>
            <w:tcBorders>
              <w:top w:val="nil"/>
            </w:tcBorders>
          </w:tcPr>
          <w:p w14:paraId="440191F6" w14:textId="77777777" w:rsidR="00423A52" w:rsidRDefault="00423A52">
            <w:pPr>
              <w:pStyle w:val="TableParagraph"/>
              <w:ind w:left="0"/>
              <w:rPr>
                <w:rFonts w:ascii="Arial"/>
                <w:b/>
              </w:rPr>
            </w:pPr>
          </w:p>
          <w:p w14:paraId="0B495A2B" w14:textId="77777777" w:rsidR="00423A52" w:rsidRDefault="00423A52">
            <w:pPr>
              <w:pStyle w:val="TableParagraph"/>
              <w:ind w:left="0"/>
              <w:rPr>
                <w:rFonts w:ascii="Arial"/>
                <w:b/>
              </w:rPr>
            </w:pPr>
          </w:p>
          <w:p w14:paraId="1814E842" w14:textId="77777777" w:rsidR="00423A52" w:rsidRDefault="00423A52">
            <w:pPr>
              <w:pStyle w:val="TableParagraph"/>
              <w:ind w:left="0"/>
              <w:rPr>
                <w:rFonts w:ascii="Arial"/>
                <w:b/>
              </w:rPr>
            </w:pPr>
          </w:p>
          <w:p w14:paraId="751EEE23" w14:textId="77777777" w:rsidR="00423A52" w:rsidRDefault="00423A52">
            <w:pPr>
              <w:pStyle w:val="TableParagraph"/>
              <w:ind w:left="0"/>
              <w:rPr>
                <w:rFonts w:ascii="Arial"/>
                <w:b/>
              </w:rPr>
            </w:pPr>
          </w:p>
          <w:p w14:paraId="3EA29D77" w14:textId="77777777" w:rsidR="00423A52" w:rsidRDefault="00423A52">
            <w:pPr>
              <w:pStyle w:val="TableParagraph"/>
              <w:ind w:left="0"/>
              <w:rPr>
                <w:rFonts w:ascii="Arial"/>
                <w:b/>
              </w:rPr>
            </w:pPr>
          </w:p>
          <w:p w14:paraId="7F7FB5AB" w14:textId="77777777" w:rsidR="00423A52" w:rsidRDefault="00423A52">
            <w:pPr>
              <w:pStyle w:val="TableParagraph"/>
              <w:spacing w:before="123"/>
              <w:ind w:left="0"/>
              <w:rPr>
                <w:rFonts w:ascii="Arial"/>
                <w:b/>
              </w:rPr>
            </w:pPr>
          </w:p>
          <w:p w14:paraId="61696059" w14:textId="77777777" w:rsidR="00423A52" w:rsidRDefault="00341A7A">
            <w:pPr>
              <w:pStyle w:val="TableParagraph"/>
            </w:pPr>
            <w:r>
              <w:t xml:space="preserve">2.2 TIPOS </w:t>
            </w:r>
            <w:r>
              <w:rPr>
                <w:spacing w:val="-2"/>
              </w:rPr>
              <w:t>DOCUMENTALES</w:t>
            </w:r>
          </w:p>
        </w:tc>
        <w:tc>
          <w:tcPr>
            <w:tcW w:w="6805" w:type="dxa"/>
            <w:tcBorders>
              <w:top w:val="nil"/>
            </w:tcBorders>
          </w:tcPr>
          <w:p w14:paraId="22A220A8" w14:textId="77777777" w:rsidR="00423A52" w:rsidRDefault="00341A7A">
            <w:pPr>
              <w:pStyle w:val="TableParagraph"/>
              <w:numPr>
                <w:ilvl w:val="0"/>
                <w:numId w:val="90"/>
              </w:numPr>
              <w:tabs>
                <w:tab w:val="left" w:pos="207"/>
              </w:tabs>
              <w:spacing w:line="250" w:lineRule="exact"/>
              <w:ind w:left="207" w:hanging="138"/>
            </w:pPr>
            <w:r>
              <w:t>Diagnóstico</w:t>
            </w:r>
            <w:r>
              <w:rPr>
                <w:spacing w:val="-8"/>
              </w:rPr>
              <w:t xml:space="preserve"> </w:t>
            </w:r>
            <w:r>
              <w:t>del</w:t>
            </w:r>
            <w:r>
              <w:rPr>
                <w:spacing w:val="-8"/>
              </w:rPr>
              <w:t xml:space="preserve"> </w:t>
            </w:r>
            <w:r>
              <w:t>segmento</w:t>
            </w:r>
            <w:r>
              <w:rPr>
                <w:spacing w:val="-7"/>
              </w:rPr>
              <w:t xml:space="preserve"> </w:t>
            </w:r>
            <w:r>
              <w:rPr>
                <w:spacing w:val="-4"/>
              </w:rPr>
              <w:t>vial</w:t>
            </w:r>
          </w:p>
          <w:p w14:paraId="40CB9D34" w14:textId="77777777" w:rsidR="00423A52" w:rsidRDefault="00341A7A">
            <w:pPr>
              <w:pStyle w:val="TableParagraph"/>
              <w:numPr>
                <w:ilvl w:val="0"/>
                <w:numId w:val="90"/>
              </w:numPr>
              <w:tabs>
                <w:tab w:val="left" w:pos="207"/>
              </w:tabs>
              <w:spacing w:before="1" w:line="252" w:lineRule="exact"/>
              <w:ind w:left="207" w:hanging="138"/>
            </w:pPr>
            <w:r>
              <w:t>Diseños</w:t>
            </w:r>
            <w:r>
              <w:rPr>
                <w:spacing w:val="-6"/>
              </w:rPr>
              <w:t xml:space="preserve"> </w:t>
            </w:r>
            <w:r>
              <w:t>y</w:t>
            </w:r>
            <w:r>
              <w:rPr>
                <w:spacing w:val="-6"/>
              </w:rPr>
              <w:t xml:space="preserve"> </w:t>
            </w:r>
            <w:r>
              <w:t>conceptos</w:t>
            </w:r>
            <w:r>
              <w:rPr>
                <w:spacing w:val="-4"/>
              </w:rPr>
              <w:t xml:space="preserve"> </w:t>
            </w:r>
            <w:r>
              <w:t>emitidos</w:t>
            </w:r>
            <w:r>
              <w:rPr>
                <w:spacing w:val="-4"/>
              </w:rPr>
              <w:t xml:space="preserve"> </w:t>
            </w:r>
            <w:r>
              <w:t>por</w:t>
            </w:r>
            <w:r>
              <w:rPr>
                <w:spacing w:val="-4"/>
              </w:rPr>
              <w:t xml:space="preserve"> </w:t>
            </w:r>
            <w:r>
              <w:t>la</w:t>
            </w:r>
            <w:r>
              <w:rPr>
                <w:spacing w:val="-5"/>
              </w:rPr>
              <w:t xml:space="preserve"> </w:t>
            </w:r>
            <w:r>
              <w:rPr>
                <w:spacing w:val="-4"/>
              </w:rPr>
              <w:t>SMMVL</w:t>
            </w:r>
          </w:p>
          <w:p w14:paraId="5E5ABB5D" w14:textId="77777777" w:rsidR="00423A52" w:rsidRDefault="00341A7A">
            <w:pPr>
              <w:pStyle w:val="TableParagraph"/>
              <w:numPr>
                <w:ilvl w:val="0"/>
                <w:numId w:val="90"/>
              </w:numPr>
              <w:tabs>
                <w:tab w:val="left" w:pos="207"/>
              </w:tabs>
              <w:ind w:right="128" w:firstLine="0"/>
            </w:pPr>
            <w:r>
              <w:t>Cantidades</w:t>
            </w:r>
            <w:r>
              <w:rPr>
                <w:spacing w:val="-5"/>
              </w:rPr>
              <w:t xml:space="preserve"> </w:t>
            </w:r>
            <w:r>
              <w:t>del</w:t>
            </w:r>
            <w:r>
              <w:rPr>
                <w:spacing w:val="-7"/>
              </w:rPr>
              <w:t xml:space="preserve"> </w:t>
            </w:r>
            <w:r>
              <w:t>segmento</w:t>
            </w:r>
            <w:r>
              <w:rPr>
                <w:spacing w:val="-5"/>
              </w:rPr>
              <w:t xml:space="preserve"> </w:t>
            </w:r>
            <w:r>
              <w:t>vial</w:t>
            </w:r>
            <w:r>
              <w:rPr>
                <w:spacing w:val="-5"/>
              </w:rPr>
              <w:t xml:space="preserve"> </w:t>
            </w:r>
            <w:r>
              <w:t>-</w:t>
            </w:r>
            <w:r>
              <w:rPr>
                <w:spacing w:val="-6"/>
              </w:rPr>
              <w:t xml:space="preserve"> </w:t>
            </w:r>
            <w:r>
              <w:t>referido</w:t>
            </w:r>
            <w:r>
              <w:rPr>
                <w:spacing w:val="-5"/>
              </w:rPr>
              <w:t xml:space="preserve"> </w:t>
            </w:r>
            <w:r>
              <w:t>a</w:t>
            </w:r>
            <w:r>
              <w:rPr>
                <w:spacing w:val="-5"/>
              </w:rPr>
              <w:t xml:space="preserve"> </w:t>
            </w:r>
            <w:r>
              <w:t>cantidades</w:t>
            </w:r>
            <w:r>
              <w:rPr>
                <w:spacing w:val="-5"/>
              </w:rPr>
              <w:t xml:space="preserve"> </w:t>
            </w:r>
            <w:r>
              <w:t>proyectadas, no valores</w:t>
            </w:r>
          </w:p>
          <w:p w14:paraId="59D2D911" w14:textId="77777777" w:rsidR="00423A52" w:rsidRDefault="00341A7A">
            <w:pPr>
              <w:pStyle w:val="TableParagraph"/>
              <w:numPr>
                <w:ilvl w:val="0"/>
                <w:numId w:val="90"/>
              </w:numPr>
              <w:tabs>
                <w:tab w:val="left" w:pos="207"/>
              </w:tabs>
              <w:spacing w:line="252" w:lineRule="exact"/>
              <w:ind w:left="207" w:hanging="138"/>
            </w:pPr>
            <w:r>
              <w:t>Plan</w:t>
            </w:r>
            <w:r>
              <w:rPr>
                <w:spacing w:val="-3"/>
              </w:rPr>
              <w:t xml:space="preserve"> </w:t>
            </w:r>
            <w:r>
              <w:t>manejo</w:t>
            </w:r>
            <w:r>
              <w:rPr>
                <w:spacing w:val="-3"/>
              </w:rPr>
              <w:t xml:space="preserve"> </w:t>
            </w:r>
            <w:r>
              <w:t>de</w:t>
            </w:r>
            <w:r>
              <w:rPr>
                <w:spacing w:val="-5"/>
              </w:rPr>
              <w:t xml:space="preserve"> </w:t>
            </w:r>
            <w:r>
              <w:t>tránsito</w:t>
            </w:r>
            <w:r>
              <w:rPr>
                <w:spacing w:val="-5"/>
              </w:rPr>
              <w:t xml:space="preserve"> </w:t>
            </w:r>
            <w:r>
              <w:t>-</w:t>
            </w:r>
            <w:r>
              <w:rPr>
                <w:spacing w:val="-3"/>
              </w:rPr>
              <w:t xml:space="preserve"> </w:t>
            </w:r>
            <w:r>
              <w:rPr>
                <w:spacing w:val="-5"/>
              </w:rPr>
              <w:t>PMT</w:t>
            </w:r>
          </w:p>
          <w:p w14:paraId="08DE4BCD" w14:textId="77777777" w:rsidR="00423A52" w:rsidRDefault="00341A7A">
            <w:pPr>
              <w:pStyle w:val="TableParagraph"/>
              <w:numPr>
                <w:ilvl w:val="0"/>
                <w:numId w:val="90"/>
              </w:numPr>
              <w:tabs>
                <w:tab w:val="left" w:pos="207"/>
              </w:tabs>
              <w:spacing w:line="252" w:lineRule="exact"/>
              <w:ind w:left="207" w:hanging="138"/>
            </w:pPr>
            <w:r>
              <w:t>Registro</w:t>
            </w:r>
            <w:r>
              <w:rPr>
                <w:spacing w:val="-5"/>
              </w:rPr>
              <w:t xml:space="preserve"> </w:t>
            </w:r>
            <w:r>
              <w:t>de</w:t>
            </w:r>
            <w:r>
              <w:rPr>
                <w:spacing w:val="-3"/>
              </w:rPr>
              <w:t xml:space="preserve"> </w:t>
            </w:r>
            <w:r>
              <w:t>los</w:t>
            </w:r>
            <w:r>
              <w:rPr>
                <w:spacing w:val="-5"/>
              </w:rPr>
              <w:t xml:space="preserve"> </w:t>
            </w:r>
            <w:r>
              <w:t>ensayos</w:t>
            </w:r>
            <w:r>
              <w:rPr>
                <w:spacing w:val="-3"/>
              </w:rPr>
              <w:t xml:space="preserve"> </w:t>
            </w:r>
            <w:r>
              <w:t>de</w:t>
            </w:r>
            <w:r>
              <w:rPr>
                <w:spacing w:val="-3"/>
              </w:rPr>
              <w:t xml:space="preserve"> </w:t>
            </w:r>
            <w:r>
              <w:rPr>
                <w:spacing w:val="-2"/>
              </w:rPr>
              <w:t>laboratorio</w:t>
            </w:r>
          </w:p>
          <w:p w14:paraId="530EBD28" w14:textId="77777777" w:rsidR="00423A52" w:rsidRDefault="00341A7A">
            <w:pPr>
              <w:pStyle w:val="TableParagraph"/>
              <w:numPr>
                <w:ilvl w:val="0"/>
                <w:numId w:val="90"/>
              </w:numPr>
              <w:tabs>
                <w:tab w:val="left" w:pos="207"/>
              </w:tabs>
              <w:spacing w:before="1"/>
              <w:ind w:right="116" w:firstLine="0"/>
            </w:pPr>
            <w:r>
              <w:t>Bitácora</w:t>
            </w:r>
            <w:r>
              <w:rPr>
                <w:spacing w:val="-6"/>
              </w:rPr>
              <w:t xml:space="preserve"> </w:t>
            </w:r>
            <w:r>
              <w:t>de</w:t>
            </w:r>
            <w:r>
              <w:rPr>
                <w:spacing w:val="-4"/>
              </w:rPr>
              <w:t xml:space="preserve"> </w:t>
            </w:r>
            <w:r>
              <w:t>obra,</w:t>
            </w:r>
            <w:r>
              <w:rPr>
                <w:spacing w:val="-5"/>
              </w:rPr>
              <w:t xml:space="preserve"> </w:t>
            </w:r>
            <w:r>
              <w:t>informe</w:t>
            </w:r>
            <w:r>
              <w:rPr>
                <w:spacing w:val="-4"/>
              </w:rPr>
              <w:t xml:space="preserve"> </w:t>
            </w:r>
            <w:r>
              <w:t>diario</w:t>
            </w:r>
            <w:r>
              <w:rPr>
                <w:spacing w:val="-6"/>
              </w:rPr>
              <w:t xml:space="preserve"> </w:t>
            </w:r>
            <w:r>
              <w:t>de</w:t>
            </w:r>
            <w:r>
              <w:rPr>
                <w:spacing w:val="-4"/>
              </w:rPr>
              <w:t xml:space="preserve"> </w:t>
            </w:r>
            <w:r>
              <w:t>cuadrilla</w:t>
            </w:r>
            <w:r>
              <w:rPr>
                <w:spacing w:val="-4"/>
              </w:rPr>
              <w:t xml:space="preserve"> </w:t>
            </w:r>
            <w:r>
              <w:t>e</w:t>
            </w:r>
            <w:r>
              <w:rPr>
                <w:spacing w:val="-3"/>
              </w:rPr>
              <w:t xml:space="preserve"> </w:t>
            </w:r>
            <w:r>
              <w:t>informe</w:t>
            </w:r>
            <w:r>
              <w:rPr>
                <w:spacing w:val="-4"/>
              </w:rPr>
              <w:t xml:space="preserve"> </w:t>
            </w:r>
            <w:r>
              <w:t>consolidado de trabajo en vía por cuadrilla</w:t>
            </w:r>
          </w:p>
          <w:p w14:paraId="777B7E85" w14:textId="77777777" w:rsidR="00423A52" w:rsidRDefault="00341A7A">
            <w:pPr>
              <w:pStyle w:val="TableParagraph"/>
              <w:numPr>
                <w:ilvl w:val="0"/>
                <w:numId w:val="90"/>
              </w:numPr>
              <w:tabs>
                <w:tab w:val="left" w:pos="207"/>
              </w:tabs>
              <w:spacing w:before="1"/>
              <w:ind w:right="189" w:firstLine="0"/>
            </w:pPr>
            <w:r>
              <w:t>Registro</w:t>
            </w:r>
            <w:r>
              <w:rPr>
                <w:spacing w:val="-8"/>
              </w:rPr>
              <w:t xml:space="preserve"> </w:t>
            </w:r>
            <w:r>
              <w:t>fotográfico</w:t>
            </w:r>
            <w:r>
              <w:rPr>
                <w:spacing w:val="-4"/>
              </w:rPr>
              <w:t xml:space="preserve"> </w:t>
            </w:r>
            <w:r>
              <w:t>cronológico</w:t>
            </w:r>
            <w:r>
              <w:rPr>
                <w:spacing w:val="-4"/>
              </w:rPr>
              <w:t xml:space="preserve"> </w:t>
            </w:r>
            <w:r>
              <w:t>del</w:t>
            </w:r>
            <w:r>
              <w:rPr>
                <w:spacing w:val="-4"/>
              </w:rPr>
              <w:t xml:space="preserve"> </w:t>
            </w:r>
            <w:r>
              <w:t>desarrollo</w:t>
            </w:r>
            <w:r>
              <w:rPr>
                <w:spacing w:val="-4"/>
              </w:rPr>
              <w:t xml:space="preserve"> </w:t>
            </w:r>
            <w:r>
              <w:t>de</w:t>
            </w:r>
            <w:r>
              <w:rPr>
                <w:spacing w:val="-4"/>
              </w:rPr>
              <w:t xml:space="preserve"> </w:t>
            </w:r>
            <w:r>
              <w:t>cada</w:t>
            </w:r>
            <w:r>
              <w:rPr>
                <w:spacing w:val="-4"/>
              </w:rPr>
              <w:t xml:space="preserve"> </w:t>
            </w:r>
            <w:r>
              <w:t>una</w:t>
            </w:r>
            <w:r>
              <w:rPr>
                <w:spacing w:val="-6"/>
              </w:rPr>
              <w:t xml:space="preserve"> </w:t>
            </w:r>
            <w:r>
              <w:t>de</w:t>
            </w:r>
            <w:r>
              <w:rPr>
                <w:spacing w:val="-4"/>
              </w:rPr>
              <w:t xml:space="preserve"> </w:t>
            </w:r>
            <w:r>
              <w:t xml:space="preserve">las </w:t>
            </w:r>
            <w:r>
              <w:rPr>
                <w:spacing w:val="-2"/>
              </w:rPr>
              <w:t>intervenciones</w:t>
            </w:r>
          </w:p>
          <w:p w14:paraId="57B1B019" w14:textId="77777777" w:rsidR="00423A52" w:rsidRDefault="00341A7A">
            <w:pPr>
              <w:pStyle w:val="TableParagraph"/>
              <w:numPr>
                <w:ilvl w:val="0"/>
                <w:numId w:val="90"/>
              </w:numPr>
              <w:tabs>
                <w:tab w:val="left" w:pos="207"/>
              </w:tabs>
              <w:spacing w:line="252" w:lineRule="exact"/>
              <w:ind w:left="207" w:hanging="138"/>
            </w:pPr>
            <w:r>
              <w:t>Consolidado</w:t>
            </w:r>
            <w:r>
              <w:rPr>
                <w:spacing w:val="-6"/>
              </w:rPr>
              <w:t xml:space="preserve"> </w:t>
            </w:r>
            <w:r>
              <w:t>de</w:t>
            </w:r>
            <w:r>
              <w:rPr>
                <w:spacing w:val="-6"/>
              </w:rPr>
              <w:t xml:space="preserve"> </w:t>
            </w:r>
            <w:r>
              <w:t>los</w:t>
            </w:r>
            <w:r>
              <w:rPr>
                <w:spacing w:val="-4"/>
              </w:rPr>
              <w:t xml:space="preserve"> </w:t>
            </w:r>
            <w:r>
              <w:t>insumos</w:t>
            </w:r>
            <w:r>
              <w:rPr>
                <w:spacing w:val="-5"/>
              </w:rPr>
              <w:t xml:space="preserve"> </w:t>
            </w:r>
            <w:r>
              <w:t>utilizados</w:t>
            </w:r>
            <w:r>
              <w:rPr>
                <w:spacing w:val="-6"/>
              </w:rPr>
              <w:t xml:space="preserve"> </w:t>
            </w:r>
            <w:r>
              <w:t>en</w:t>
            </w:r>
            <w:r>
              <w:rPr>
                <w:spacing w:val="-5"/>
              </w:rPr>
              <w:t xml:space="preserve"> </w:t>
            </w:r>
            <w:r>
              <w:t>cada</w:t>
            </w:r>
            <w:r>
              <w:rPr>
                <w:spacing w:val="-7"/>
              </w:rPr>
              <w:t xml:space="preserve"> </w:t>
            </w:r>
            <w:r>
              <w:rPr>
                <w:spacing w:val="-2"/>
              </w:rPr>
              <w:t>segmento</w:t>
            </w:r>
          </w:p>
          <w:p w14:paraId="56BD8B9E" w14:textId="77777777" w:rsidR="00423A52" w:rsidRDefault="00341A7A">
            <w:pPr>
              <w:pStyle w:val="TableParagraph"/>
              <w:numPr>
                <w:ilvl w:val="0"/>
                <w:numId w:val="90"/>
              </w:numPr>
              <w:tabs>
                <w:tab w:val="left" w:pos="207"/>
              </w:tabs>
              <w:spacing w:before="1" w:line="252" w:lineRule="exact"/>
              <w:ind w:left="207" w:hanging="138"/>
            </w:pPr>
            <w:r>
              <w:t>Plan</w:t>
            </w:r>
            <w:r>
              <w:rPr>
                <w:spacing w:val="-4"/>
              </w:rPr>
              <w:t xml:space="preserve"> </w:t>
            </w:r>
            <w:r>
              <w:t>de</w:t>
            </w:r>
            <w:r>
              <w:rPr>
                <w:spacing w:val="-5"/>
              </w:rPr>
              <w:t xml:space="preserve"> </w:t>
            </w:r>
            <w:r>
              <w:t>manejo</w:t>
            </w:r>
            <w:r>
              <w:rPr>
                <w:spacing w:val="-6"/>
              </w:rPr>
              <w:t xml:space="preserve"> </w:t>
            </w:r>
            <w:r>
              <w:t>ambiental</w:t>
            </w:r>
            <w:r>
              <w:rPr>
                <w:spacing w:val="-2"/>
              </w:rPr>
              <w:t xml:space="preserve"> </w:t>
            </w:r>
            <w:r>
              <w:t>-</w:t>
            </w:r>
            <w:r>
              <w:rPr>
                <w:spacing w:val="-4"/>
              </w:rPr>
              <w:t xml:space="preserve"> </w:t>
            </w:r>
            <w:r>
              <w:rPr>
                <w:spacing w:val="-5"/>
              </w:rPr>
              <w:t>PMA</w:t>
            </w:r>
          </w:p>
          <w:p w14:paraId="40A212C0" w14:textId="77777777" w:rsidR="00423A52" w:rsidRDefault="00341A7A">
            <w:pPr>
              <w:pStyle w:val="TableParagraph"/>
              <w:numPr>
                <w:ilvl w:val="0"/>
                <w:numId w:val="90"/>
              </w:numPr>
              <w:tabs>
                <w:tab w:val="left" w:pos="269"/>
              </w:tabs>
              <w:spacing w:line="252" w:lineRule="exact"/>
              <w:ind w:left="269" w:hanging="138"/>
            </w:pPr>
            <w:r>
              <w:t>Ficha</w:t>
            </w:r>
            <w:r>
              <w:rPr>
                <w:spacing w:val="-6"/>
              </w:rPr>
              <w:t xml:space="preserve"> </w:t>
            </w:r>
            <w:r>
              <w:t>Técnica</w:t>
            </w:r>
            <w:r>
              <w:rPr>
                <w:spacing w:val="-4"/>
              </w:rPr>
              <w:t xml:space="preserve"> </w:t>
            </w:r>
            <w:r>
              <w:t>de</w:t>
            </w:r>
            <w:r>
              <w:rPr>
                <w:spacing w:val="-5"/>
              </w:rPr>
              <w:t xml:space="preserve"> </w:t>
            </w:r>
            <w:r>
              <w:t>cierre</w:t>
            </w:r>
            <w:r>
              <w:rPr>
                <w:spacing w:val="-4"/>
              </w:rPr>
              <w:t xml:space="preserve"> </w:t>
            </w:r>
            <w:r>
              <w:t>de</w:t>
            </w:r>
            <w:r>
              <w:rPr>
                <w:spacing w:val="-3"/>
              </w:rPr>
              <w:t xml:space="preserve"> </w:t>
            </w:r>
            <w:r>
              <w:rPr>
                <w:spacing w:val="-2"/>
              </w:rPr>
              <w:t>intervención.</w:t>
            </w:r>
          </w:p>
          <w:p w14:paraId="24B62E3D" w14:textId="77777777" w:rsidR="00423A52" w:rsidRDefault="00341A7A">
            <w:pPr>
              <w:pStyle w:val="TableParagraph"/>
              <w:numPr>
                <w:ilvl w:val="0"/>
                <w:numId w:val="90"/>
              </w:numPr>
              <w:tabs>
                <w:tab w:val="left" w:pos="207"/>
              </w:tabs>
              <w:spacing w:before="2" w:line="252" w:lineRule="exact"/>
              <w:ind w:left="207" w:hanging="138"/>
            </w:pPr>
            <w:r>
              <w:rPr>
                <w:spacing w:val="-4"/>
              </w:rPr>
              <w:t>Acta</w:t>
            </w:r>
          </w:p>
          <w:p w14:paraId="7C188F81" w14:textId="77777777" w:rsidR="00423A52" w:rsidRDefault="00341A7A">
            <w:pPr>
              <w:pStyle w:val="TableParagraph"/>
              <w:numPr>
                <w:ilvl w:val="0"/>
                <w:numId w:val="90"/>
              </w:numPr>
              <w:tabs>
                <w:tab w:val="left" w:pos="207"/>
              </w:tabs>
              <w:spacing w:line="234" w:lineRule="exact"/>
              <w:ind w:left="207" w:hanging="138"/>
            </w:pPr>
            <w:r>
              <w:rPr>
                <w:spacing w:val="-2"/>
              </w:rPr>
              <w:t>Informe</w:t>
            </w:r>
          </w:p>
        </w:tc>
      </w:tr>
      <w:tr w:rsidR="00423A52" w14:paraId="251F0CBA" w14:textId="77777777">
        <w:trPr>
          <w:trHeight w:val="302"/>
        </w:trPr>
        <w:tc>
          <w:tcPr>
            <w:tcW w:w="9635" w:type="dxa"/>
            <w:gridSpan w:val="2"/>
            <w:shd w:val="clear" w:color="auto" w:fill="538235"/>
          </w:tcPr>
          <w:p w14:paraId="062A7033"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42A3E865" w14:textId="77777777">
        <w:trPr>
          <w:trHeight w:val="299"/>
        </w:trPr>
        <w:tc>
          <w:tcPr>
            <w:tcW w:w="2830" w:type="dxa"/>
          </w:tcPr>
          <w:p w14:paraId="3337F7E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52DA1C6" w14:textId="77777777" w:rsidR="00423A52" w:rsidRDefault="00341A7A">
            <w:pPr>
              <w:pStyle w:val="TableParagraph"/>
              <w:spacing w:before="21"/>
            </w:pPr>
            <w:r>
              <w:t>Historiales</w:t>
            </w:r>
            <w:r>
              <w:rPr>
                <w:spacing w:val="-8"/>
              </w:rPr>
              <w:t xml:space="preserve"> </w:t>
            </w:r>
            <w:r>
              <w:t>de</w:t>
            </w:r>
            <w:r>
              <w:rPr>
                <w:spacing w:val="-10"/>
              </w:rPr>
              <w:t xml:space="preserve"> </w:t>
            </w:r>
            <w:r>
              <w:t>Intervención</w:t>
            </w:r>
            <w:r>
              <w:rPr>
                <w:spacing w:val="-8"/>
              </w:rPr>
              <w:t xml:space="preserve"> </w:t>
            </w:r>
            <w:r>
              <w:t>Segmentos</w:t>
            </w:r>
            <w:r>
              <w:rPr>
                <w:spacing w:val="-8"/>
              </w:rPr>
              <w:t xml:space="preserve"> </w:t>
            </w:r>
            <w:r>
              <w:t>Viales</w:t>
            </w:r>
            <w:r>
              <w:rPr>
                <w:spacing w:val="-9"/>
              </w:rPr>
              <w:t xml:space="preserve"> </w:t>
            </w:r>
            <w:r>
              <w:rPr>
                <w:spacing w:val="-4"/>
              </w:rPr>
              <w:t>(CIV)</w:t>
            </w:r>
          </w:p>
        </w:tc>
      </w:tr>
      <w:tr w:rsidR="00423A52" w14:paraId="40FBEA13" w14:textId="77777777">
        <w:trPr>
          <w:trHeight w:val="599"/>
        </w:trPr>
        <w:tc>
          <w:tcPr>
            <w:tcW w:w="2830" w:type="dxa"/>
          </w:tcPr>
          <w:p w14:paraId="25173EC3" w14:textId="77777777" w:rsidR="00423A52" w:rsidRDefault="00341A7A">
            <w:pPr>
              <w:pStyle w:val="TableParagraph"/>
              <w:spacing w:before="43"/>
              <w:ind w:right="1218"/>
            </w:pPr>
            <w:r>
              <w:t>3.3</w:t>
            </w:r>
            <w:r>
              <w:rPr>
                <w:spacing w:val="-16"/>
              </w:rPr>
              <w:t xml:space="preserve"> </w:t>
            </w:r>
            <w:r>
              <w:t xml:space="preserve">TERMINOS </w:t>
            </w:r>
            <w:r>
              <w:rPr>
                <w:spacing w:val="-2"/>
              </w:rPr>
              <w:t>ASOCIADOS</w:t>
            </w:r>
          </w:p>
        </w:tc>
        <w:tc>
          <w:tcPr>
            <w:tcW w:w="6805" w:type="dxa"/>
          </w:tcPr>
          <w:p w14:paraId="07CF910A" w14:textId="77777777" w:rsidR="00423A52" w:rsidRDefault="00341A7A">
            <w:pPr>
              <w:pStyle w:val="TableParagraph"/>
              <w:spacing w:before="43"/>
            </w:pPr>
            <w:r>
              <w:t>Historiales,</w:t>
            </w:r>
            <w:r>
              <w:rPr>
                <w:spacing w:val="80"/>
              </w:rPr>
              <w:t xml:space="preserve"> </w:t>
            </w:r>
            <w:r>
              <w:t>Intervenciones,</w:t>
            </w:r>
            <w:r>
              <w:rPr>
                <w:spacing w:val="80"/>
              </w:rPr>
              <w:t xml:space="preserve"> </w:t>
            </w:r>
            <w:r>
              <w:t>Registros,</w:t>
            </w:r>
            <w:r>
              <w:rPr>
                <w:spacing w:val="80"/>
              </w:rPr>
              <w:t xml:space="preserve"> </w:t>
            </w:r>
            <w:r>
              <w:t>Bitácora,</w:t>
            </w:r>
            <w:r>
              <w:rPr>
                <w:spacing w:val="80"/>
              </w:rPr>
              <w:t xml:space="preserve"> </w:t>
            </w:r>
            <w:r>
              <w:t>Plan,</w:t>
            </w:r>
            <w:r>
              <w:rPr>
                <w:spacing w:val="80"/>
              </w:rPr>
              <w:t xml:space="preserve"> </w:t>
            </w:r>
            <w:r>
              <w:t xml:space="preserve">Informe, </w:t>
            </w:r>
            <w:r>
              <w:rPr>
                <w:spacing w:val="-2"/>
              </w:rPr>
              <w:t>Diagnostico.</w:t>
            </w:r>
          </w:p>
        </w:tc>
      </w:tr>
      <w:tr w:rsidR="00423A52" w14:paraId="5B853251" w14:textId="77777777">
        <w:trPr>
          <w:trHeight w:val="383"/>
        </w:trPr>
        <w:tc>
          <w:tcPr>
            <w:tcW w:w="9635" w:type="dxa"/>
            <w:gridSpan w:val="2"/>
            <w:tcBorders>
              <w:left w:val="nil"/>
              <w:right w:val="nil"/>
            </w:tcBorders>
          </w:tcPr>
          <w:p w14:paraId="1B4FB2A5" w14:textId="77777777" w:rsidR="00423A52" w:rsidRDefault="00423A52">
            <w:pPr>
              <w:pStyle w:val="TableParagraph"/>
              <w:ind w:left="0"/>
              <w:rPr>
                <w:rFonts w:ascii="Times New Roman"/>
                <w:sz w:val="20"/>
              </w:rPr>
            </w:pPr>
          </w:p>
        </w:tc>
      </w:tr>
      <w:tr w:rsidR="00423A52" w14:paraId="28316DA3" w14:textId="77777777">
        <w:trPr>
          <w:trHeight w:val="299"/>
        </w:trPr>
        <w:tc>
          <w:tcPr>
            <w:tcW w:w="9635" w:type="dxa"/>
            <w:gridSpan w:val="2"/>
            <w:shd w:val="clear" w:color="auto" w:fill="538235"/>
          </w:tcPr>
          <w:p w14:paraId="1FE8271E"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71E70A79" w14:textId="77777777">
        <w:trPr>
          <w:trHeight w:val="300"/>
        </w:trPr>
        <w:tc>
          <w:tcPr>
            <w:tcW w:w="2830" w:type="dxa"/>
          </w:tcPr>
          <w:p w14:paraId="0B47C17D" w14:textId="77777777" w:rsidR="00423A52" w:rsidRDefault="00341A7A">
            <w:pPr>
              <w:pStyle w:val="TableParagraph"/>
              <w:spacing w:before="46" w:line="234" w:lineRule="exact"/>
            </w:pPr>
            <w:r>
              <w:t>1.1</w:t>
            </w:r>
            <w:r>
              <w:rPr>
                <w:spacing w:val="1"/>
              </w:rPr>
              <w:t xml:space="preserve"> </w:t>
            </w:r>
            <w:r>
              <w:rPr>
                <w:spacing w:val="-2"/>
              </w:rPr>
              <w:t>DEPENDENCIA</w:t>
            </w:r>
          </w:p>
        </w:tc>
        <w:tc>
          <w:tcPr>
            <w:tcW w:w="6805" w:type="dxa"/>
          </w:tcPr>
          <w:p w14:paraId="5AD67F85" w14:textId="77777777" w:rsidR="00423A52" w:rsidRDefault="00341A7A">
            <w:pPr>
              <w:pStyle w:val="TableParagraph"/>
              <w:spacing w:before="22"/>
            </w:pPr>
            <w:r>
              <w:t>GERENCIA</w:t>
            </w:r>
            <w:r>
              <w:rPr>
                <w:spacing w:val="-5"/>
              </w:rPr>
              <w:t xml:space="preserve"> </w:t>
            </w:r>
            <w:r>
              <w:t>DE</w:t>
            </w:r>
            <w:r>
              <w:rPr>
                <w:spacing w:val="-5"/>
              </w:rPr>
              <w:t xml:space="preserve"> </w:t>
            </w:r>
            <w:r>
              <w:rPr>
                <w:spacing w:val="-2"/>
              </w:rPr>
              <w:t>PRODUCCIÓN</w:t>
            </w:r>
          </w:p>
        </w:tc>
      </w:tr>
      <w:tr w:rsidR="00423A52" w14:paraId="0BFA0824" w14:textId="77777777">
        <w:trPr>
          <w:trHeight w:val="601"/>
        </w:trPr>
        <w:tc>
          <w:tcPr>
            <w:tcW w:w="2830" w:type="dxa"/>
          </w:tcPr>
          <w:p w14:paraId="4789B925" w14:textId="77777777" w:rsidR="00423A52" w:rsidRDefault="00341A7A">
            <w:pPr>
              <w:pStyle w:val="TableParagraph"/>
              <w:spacing w:before="172"/>
            </w:pPr>
            <w:r>
              <w:t>1.2</w:t>
            </w:r>
            <w:r>
              <w:rPr>
                <w:spacing w:val="1"/>
              </w:rPr>
              <w:t xml:space="preserve"> </w:t>
            </w:r>
            <w:r>
              <w:rPr>
                <w:spacing w:val="-2"/>
              </w:rPr>
              <w:t>PROCESO</w:t>
            </w:r>
          </w:p>
        </w:tc>
        <w:tc>
          <w:tcPr>
            <w:tcW w:w="6805" w:type="dxa"/>
          </w:tcPr>
          <w:p w14:paraId="09909D95" w14:textId="77777777" w:rsidR="00423A52" w:rsidRDefault="00341A7A">
            <w:pPr>
              <w:pStyle w:val="TableParagraph"/>
              <w:tabs>
                <w:tab w:val="left" w:pos="1798"/>
                <w:tab w:val="left" w:pos="2328"/>
                <w:tab w:val="left" w:pos="3444"/>
                <w:tab w:val="left" w:pos="3816"/>
                <w:tab w:val="left" w:pos="6428"/>
              </w:tabs>
              <w:spacing w:before="45"/>
              <w:ind w:right="58"/>
            </w:pPr>
            <w:r>
              <w:rPr>
                <w:spacing w:val="-2"/>
              </w:rPr>
              <w:t>PRODUCCIÓN</w:t>
            </w:r>
            <w:r>
              <w:tab/>
            </w:r>
            <w:r>
              <w:rPr>
                <w:spacing w:val="-6"/>
              </w:rPr>
              <w:t>DE</w:t>
            </w:r>
            <w:r>
              <w:tab/>
            </w:r>
            <w:r>
              <w:rPr>
                <w:spacing w:val="-2"/>
              </w:rPr>
              <w:t>MEZCLA</w:t>
            </w:r>
            <w:r>
              <w:tab/>
            </w:r>
            <w:r>
              <w:rPr>
                <w:spacing w:val="-10"/>
              </w:rPr>
              <w:t>Y</w:t>
            </w:r>
            <w:r>
              <w:tab/>
            </w:r>
            <w:r>
              <w:rPr>
                <w:spacing w:val="-2"/>
              </w:rPr>
              <w:t>APROVICIONAMIENTO</w:t>
            </w:r>
            <w:r>
              <w:tab/>
            </w:r>
            <w:r>
              <w:rPr>
                <w:spacing w:val="-6"/>
              </w:rPr>
              <w:t xml:space="preserve">DE </w:t>
            </w:r>
            <w:r>
              <w:t>MAQUINARIA Y EQUIPOS</w:t>
            </w:r>
          </w:p>
        </w:tc>
      </w:tr>
      <w:tr w:rsidR="00423A52" w14:paraId="6E1A3FB6" w14:textId="77777777">
        <w:trPr>
          <w:trHeight w:val="299"/>
        </w:trPr>
        <w:tc>
          <w:tcPr>
            <w:tcW w:w="2830" w:type="dxa"/>
          </w:tcPr>
          <w:p w14:paraId="12170A99"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18FE47EE" w14:textId="77777777" w:rsidR="00423A52" w:rsidRDefault="00423A52">
            <w:pPr>
              <w:pStyle w:val="TableParagraph"/>
              <w:ind w:left="0"/>
              <w:rPr>
                <w:rFonts w:ascii="Times New Roman"/>
                <w:sz w:val="20"/>
              </w:rPr>
            </w:pPr>
          </w:p>
        </w:tc>
      </w:tr>
      <w:tr w:rsidR="00423A52" w14:paraId="552085AC" w14:textId="77777777">
        <w:trPr>
          <w:trHeight w:val="299"/>
        </w:trPr>
        <w:tc>
          <w:tcPr>
            <w:tcW w:w="2830" w:type="dxa"/>
          </w:tcPr>
          <w:p w14:paraId="000B298C"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4745A039" w14:textId="77777777" w:rsidR="00423A52" w:rsidRDefault="00341A7A">
            <w:pPr>
              <w:pStyle w:val="TableParagraph"/>
              <w:spacing w:before="21"/>
            </w:pPr>
            <w:r>
              <w:t>HISTORIALES</w:t>
            </w:r>
            <w:r>
              <w:rPr>
                <w:spacing w:val="-4"/>
              </w:rPr>
              <w:t xml:space="preserve"> </w:t>
            </w:r>
            <w:r>
              <w:t>DE</w:t>
            </w:r>
            <w:r>
              <w:rPr>
                <w:spacing w:val="-3"/>
              </w:rPr>
              <w:t xml:space="preserve"> </w:t>
            </w:r>
            <w:r>
              <w:rPr>
                <w:spacing w:val="-2"/>
              </w:rPr>
              <w:t>VEHÍCULOS</w:t>
            </w:r>
          </w:p>
        </w:tc>
      </w:tr>
      <w:tr w:rsidR="00423A52" w14:paraId="4E492D7A" w14:textId="77777777">
        <w:trPr>
          <w:trHeight w:val="505"/>
        </w:trPr>
        <w:tc>
          <w:tcPr>
            <w:tcW w:w="2830" w:type="dxa"/>
          </w:tcPr>
          <w:p w14:paraId="5BB4EC3A" w14:textId="77777777" w:rsidR="00423A52" w:rsidRDefault="00341A7A">
            <w:pPr>
              <w:pStyle w:val="TableParagraph"/>
              <w:spacing w:line="252" w:lineRule="exact"/>
            </w:pPr>
            <w:r>
              <w:t xml:space="preserve">1.5 NIVEL DE </w:t>
            </w:r>
            <w:r>
              <w:rPr>
                <w:spacing w:val="-2"/>
              </w:rPr>
              <w:t>DESCRIPCIÓN</w:t>
            </w:r>
          </w:p>
        </w:tc>
        <w:tc>
          <w:tcPr>
            <w:tcW w:w="6805" w:type="dxa"/>
          </w:tcPr>
          <w:p w14:paraId="46D7579E" w14:textId="77777777" w:rsidR="00423A52" w:rsidRDefault="00341A7A">
            <w:pPr>
              <w:pStyle w:val="TableParagraph"/>
              <w:spacing w:before="124"/>
            </w:pPr>
            <w:r>
              <w:rPr>
                <w:spacing w:val="-2"/>
              </w:rPr>
              <w:t>Serie</w:t>
            </w:r>
          </w:p>
        </w:tc>
      </w:tr>
      <w:tr w:rsidR="00423A52" w14:paraId="254C835F" w14:textId="77777777">
        <w:trPr>
          <w:trHeight w:val="299"/>
        </w:trPr>
        <w:tc>
          <w:tcPr>
            <w:tcW w:w="9635" w:type="dxa"/>
            <w:gridSpan w:val="2"/>
            <w:shd w:val="clear" w:color="auto" w:fill="538235"/>
          </w:tcPr>
          <w:p w14:paraId="68627C6E"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6F906A76" w14:textId="77777777">
        <w:trPr>
          <w:trHeight w:val="1920"/>
        </w:trPr>
        <w:tc>
          <w:tcPr>
            <w:tcW w:w="2830" w:type="dxa"/>
          </w:tcPr>
          <w:p w14:paraId="03588D36" w14:textId="77777777" w:rsidR="00423A52" w:rsidRDefault="00423A52">
            <w:pPr>
              <w:pStyle w:val="TableParagraph"/>
              <w:ind w:left="0"/>
              <w:rPr>
                <w:rFonts w:ascii="Arial"/>
                <w:b/>
              </w:rPr>
            </w:pPr>
          </w:p>
          <w:p w14:paraId="772DFED8" w14:textId="77777777" w:rsidR="00423A52" w:rsidRDefault="00423A52">
            <w:pPr>
              <w:pStyle w:val="TableParagraph"/>
              <w:ind w:left="0"/>
              <w:rPr>
                <w:rFonts w:ascii="Arial"/>
                <w:b/>
              </w:rPr>
            </w:pPr>
          </w:p>
          <w:p w14:paraId="3A96A772" w14:textId="77777777" w:rsidR="00423A52" w:rsidRDefault="00423A52">
            <w:pPr>
              <w:pStyle w:val="TableParagraph"/>
              <w:spacing w:before="73"/>
              <w:ind w:left="0"/>
              <w:rPr>
                <w:rFonts w:ascii="Arial"/>
                <w:b/>
              </w:rPr>
            </w:pPr>
          </w:p>
          <w:p w14:paraId="40A2875F" w14:textId="77777777" w:rsidR="00423A52" w:rsidRDefault="00341A7A">
            <w:pPr>
              <w:pStyle w:val="TableParagraph"/>
            </w:pPr>
            <w:r>
              <w:t>2.1</w:t>
            </w:r>
            <w:r>
              <w:rPr>
                <w:spacing w:val="1"/>
              </w:rPr>
              <w:t xml:space="preserve"> </w:t>
            </w:r>
            <w:r>
              <w:rPr>
                <w:spacing w:val="-2"/>
              </w:rPr>
              <w:t>DEFINICIÓN</w:t>
            </w:r>
          </w:p>
        </w:tc>
        <w:tc>
          <w:tcPr>
            <w:tcW w:w="6805" w:type="dxa"/>
          </w:tcPr>
          <w:p w14:paraId="363021E0" w14:textId="77777777" w:rsidR="00423A52" w:rsidRDefault="00341A7A">
            <w:pPr>
              <w:pStyle w:val="TableParagraph"/>
              <w:spacing w:before="72"/>
              <w:ind w:right="59"/>
              <w:jc w:val="both"/>
            </w:pPr>
            <w:r>
              <w:t>La serie contiene la documentación que da cuenta de la historia de cada uno de</w:t>
            </w:r>
            <w:r>
              <w:rPr>
                <w:spacing w:val="-1"/>
              </w:rPr>
              <w:t xml:space="preserve"> </w:t>
            </w:r>
            <w:r>
              <w:t>los vehículos de</w:t>
            </w:r>
            <w:r>
              <w:rPr>
                <w:spacing w:val="-1"/>
              </w:rPr>
              <w:t xml:space="preserve"> </w:t>
            </w:r>
            <w:r>
              <w:t>propiedad</w:t>
            </w:r>
            <w:r>
              <w:rPr>
                <w:spacing w:val="-1"/>
              </w:rPr>
              <w:t xml:space="preserve"> </w:t>
            </w:r>
            <w:r>
              <w:t>de</w:t>
            </w:r>
            <w:r>
              <w:rPr>
                <w:spacing w:val="-1"/>
              </w:rPr>
              <w:t xml:space="preserve"> </w:t>
            </w:r>
            <w:r>
              <w:t>la Unidad Administrativa Especial de Rehabilitación y Mantenimiento Vial - UAERMV, el mantenimiento</w:t>
            </w:r>
            <w:r>
              <w:rPr>
                <w:spacing w:val="-14"/>
              </w:rPr>
              <w:t xml:space="preserve"> </w:t>
            </w:r>
            <w:r>
              <w:t>que</w:t>
            </w:r>
            <w:r>
              <w:rPr>
                <w:spacing w:val="-14"/>
              </w:rPr>
              <w:t xml:space="preserve"> </w:t>
            </w:r>
            <w:r>
              <w:t>se</w:t>
            </w:r>
            <w:r>
              <w:rPr>
                <w:spacing w:val="-14"/>
              </w:rPr>
              <w:t xml:space="preserve"> </w:t>
            </w:r>
            <w:r>
              <w:t>realiza</w:t>
            </w:r>
            <w:r>
              <w:rPr>
                <w:spacing w:val="-12"/>
              </w:rPr>
              <w:t xml:space="preserve"> </w:t>
            </w:r>
            <w:r>
              <w:t>a</w:t>
            </w:r>
            <w:r>
              <w:rPr>
                <w:spacing w:val="-12"/>
              </w:rPr>
              <w:t xml:space="preserve"> </w:t>
            </w:r>
            <w:r>
              <w:t>cada</w:t>
            </w:r>
            <w:r>
              <w:rPr>
                <w:spacing w:val="-12"/>
              </w:rPr>
              <w:t xml:space="preserve"> </w:t>
            </w:r>
            <w:r>
              <w:t>uno</w:t>
            </w:r>
            <w:r>
              <w:rPr>
                <w:spacing w:val="-12"/>
              </w:rPr>
              <w:t xml:space="preserve"> </w:t>
            </w:r>
            <w:r>
              <w:t>de</w:t>
            </w:r>
            <w:r>
              <w:rPr>
                <w:spacing w:val="-14"/>
              </w:rPr>
              <w:t xml:space="preserve"> </w:t>
            </w:r>
            <w:r>
              <w:t>estos,</w:t>
            </w:r>
            <w:r>
              <w:rPr>
                <w:spacing w:val="-11"/>
              </w:rPr>
              <w:t xml:space="preserve"> </w:t>
            </w:r>
            <w:r>
              <w:t>el</w:t>
            </w:r>
            <w:r>
              <w:rPr>
                <w:spacing w:val="-12"/>
              </w:rPr>
              <w:t xml:space="preserve"> </w:t>
            </w:r>
            <w:r>
              <w:t>personal</w:t>
            </w:r>
            <w:r>
              <w:rPr>
                <w:spacing w:val="-12"/>
              </w:rPr>
              <w:t xml:space="preserve"> </w:t>
            </w:r>
            <w:r>
              <w:t>al</w:t>
            </w:r>
            <w:r>
              <w:rPr>
                <w:spacing w:val="-15"/>
              </w:rPr>
              <w:t xml:space="preserve"> </w:t>
            </w:r>
            <w:r>
              <w:t>que se le asignan para su uso y manejo adecuado y el seguimiento producto de la función de la UAERMV de mantener y rehabilitar preventiva y correctivamente la malla vial local del distrito</w:t>
            </w:r>
          </w:p>
        </w:tc>
      </w:tr>
    </w:tbl>
    <w:p w14:paraId="125113C7" w14:textId="77777777" w:rsidR="00423A52" w:rsidRDefault="00423A52">
      <w:pPr>
        <w:pStyle w:val="TableParagraph"/>
        <w:jc w:val="both"/>
        <w:sectPr w:rsidR="00423A52">
          <w:pgSz w:w="12240" w:h="15840"/>
          <w:pgMar w:top="2100" w:right="850" w:bottom="1920" w:left="1133" w:header="713" w:footer="1726" w:gutter="0"/>
          <w:cols w:space="720"/>
        </w:sectPr>
      </w:pPr>
    </w:p>
    <w:p w14:paraId="4B7063C7" w14:textId="77777777" w:rsidR="00423A52" w:rsidRDefault="00423A52">
      <w:pPr>
        <w:pStyle w:val="Textoindependiente"/>
        <w:spacing w:before="39"/>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1ED2E1C5" w14:textId="77777777">
        <w:trPr>
          <w:trHeight w:val="3571"/>
        </w:trPr>
        <w:tc>
          <w:tcPr>
            <w:tcW w:w="2830" w:type="dxa"/>
            <w:tcBorders>
              <w:top w:val="nil"/>
            </w:tcBorders>
          </w:tcPr>
          <w:p w14:paraId="31B0A2C2" w14:textId="77777777" w:rsidR="00423A52" w:rsidRDefault="00423A52">
            <w:pPr>
              <w:pStyle w:val="TableParagraph"/>
              <w:ind w:left="0"/>
              <w:rPr>
                <w:rFonts w:ascii="Arial"/>
                <w:b/>
              </w:rPr>
            </w:pPr>
          </w:p>
          <w:p w14:paraId="6060C1AB" w14:textId="77777777" w:rsidR="00423A52" w:rsidRDefault="00423A52">
            <w:pPr>
              <w:pStyle w:val="TableParagraph"/>
              <w:ind w:left="0"/>
              <w:rPr>
                <w:rFonts w:ascii="Arial"/>
                <w:b/>
              </w:rPr>
            </w:pPr>
          </w:p>
          <w:p w14:paraId="7AF2AB1D" w14:textId="77777777" w:rsidR="00423A52" w:rsidRDefault="00423A52">
            <w:pPr>
              <w:pStyle w:val="TableParagraph"/>
              <w:ind w:left="0"/>
              <w:rPr>
                <w:rFonts w:ascii="Arial"/>
                <w:b/>
              </w:rPr>
            </w:pPr>
          </w:p>
          <w:p w14:paraId="4A9B6A40" w14:textId="77777777" w:rsidR="00423A52" w:rsidRDefault="00423A52">
            <w:pPr>
              <w:pStyle w:val="TableParagraph"/>
              <w:ind w:left="0"/>
              <w:rPr>
                <w:rFonts w:ascii="Arial"/>
                <w:b/>
              </w:rPr>
            </w:pPr>
          </w:p>
          <w:p w14:paraId="4747F6AF" w14:textId="77777777" w:rsidR="00423A52" w:rsidRDefault="00423A52">
            <w:pPr>
              <w:pStyle w:val="TableParagraph"/>
              <w:ind w:left="0"/>
              <w:rPr>
                <w:rFonts w:ascii="Arial"/>
                <w:b/>
              </w:rPr>
            </w:pPr>
          </w:p>
          <w:p w14:paraId="2ECF84D2" w14:textId="77777777" w:rsidR="00423A52" w:rsidRDefault="00423A52">
            <w:pPr>
              <w:pStyle w:val="TableParagraph"/>
              <w:spacing w:before="13"/>
              <w:ind w:left="0"/>
              <w:rPr>
                <w:rFonts w:ascii="Arial"/>
                <w:b/>
              </w:rPr>
            </w:pPr>
          </w:p>
          <w:p w14:paraId="6A273FAF" w14:textId="77777777" w:rsidR="00423A52" w:rsidRDefault="00341A7A">
            <w:pPr>
              <w:pStyle w:val="TableParagraph"/>
            </w:pPr>
            <w:r>
              <w:t xml:space="preserve">2.2 TIPOS </w:t>
            </w:r>
            <w:r>
              <w:rPr>
                <w:spacing w:val="-2"/>
              </w:rPr>
              <w:t>DOCUMENTALES</w:t>
            </w:r>
          </w:p>
        </w:tc>
        <w:tc>
          <w:tcPr>
            <w:tcW w:w="6805" w:type="dxa"/>
            <w:tcBorders>
              <w:top w:val="nil"/>
            </w:tcBorders>
          </w:tcPr>
          <w:p w14:paraId="7EC2FCC7" w14:textId="77777777" w:rsidR="00423A52" w:rsidRDefault="00341A7A">
            <w:pPr>
              <w:pStyle w:val="TableParagraph"/>
              <w:numPr>
                <w:ilvl w:val="0"/>
                <w:numId w:val="89"/>
              </w:numPr>
              <w:tabs>
                <w:tab w:val="left" w:pos="207"/>
              </w:tabs>
              <w:spacing w:before="12"/>
              <w:ind w:left="207" w:hanging="138"/>
            </w:pPr>
            <w:r>
              <w:t>Tarjeta</w:t>
            </w:r>
            <w:r>
              <w:rPr>
                <w:spacing w:val="-5"/>
              </w:rPr>
              <w:t xml:space="preserve"> </w:t>
            </w:r>
            <w:r>
              <w:t>de</w:t>
            </w:r>
            <w:r>
              <w:rPr>
                <w:spacing w:val="-2"/>
              </w:rPr>
              <w:t xml:space="preserve"> Propiedad</w:t>
            </w:r>
          </w:p>
          <w:p w14:paraId="19686731" w14:textId="77777777" w:rsidR="00423A52" w:rsidRDefault="00341A7A">
            <w:pPr>
              <w:pStyle w:val="TableParagraph"/>
              <w:numPr>
                <w:ilvl w:val="0"/>
                <w:numId w:val="89"/>
              </w:numPr>
              <w:tabs>
                <w:tab w:val="left" w:pos="207"/>
              </w:tabs>
              <w:spacing w:before="1" w:line="252" w:lineRule="exact"/>
              <w:ind w:left="207" w:hanging="138"/>
            </w:pPr>
            <w:r>
              <w:t>Seguro</w:t>
            </w:r>
            <w:r>
              <w:rPr>
                <w:spacing w:val="-7"/>
              </w:rPr>
              <w:t xml:space="preserve"> </w:t>
            </w:r>
            <w:r>
              <w:t>Obligatorio</w:t>
            </w:r>
            <w:r>
              <w:rPr>
                <w:spacing w:val="-7"/>
              </w:rPr>
              <w:t xml:space="preserve"> </w:t>
            </w:r>
            <w:r>
              <w:t>de</w:t>
            </w:r>
            <w:r>
              <w:rPr>
                <w:spacing w:val="-6"/>
              </w:rPr>
              <w:t xml:space="preserve"> </w:t>
            </w:r>
            <w:r>
              <w:t>Accidentes</w:t>
            </w:r>
            <w:r>
              <w:rPr>
                <w:spacing w:val="-3"/>
              </w:rPr>
              <w:t xml:space="preserve"> </w:t>
            </w:r>
            <w:r>
              <w:t>de</w:t>
            </w:r>
            <w:r>
              <w:rPr>
                <w:spacing w:val="-7"/>
              </w:rPr>
              <w:t xml:space="preserve"> </w:t>
            </w:r>
            <w:r>
              <w:t>Tránsito</w:t>
            </w:r>
            <w:r>
              <w:rPr>
                <w:spacing w:val="-6"/>
              </w:rPr>
              <w:t xml:space="preserve"> </w:t>
            </w:r>
            <w:r>
              <w:t>-</w:t>
            </w:r>
            <w:r>
              <w:rPr>
                <w:spacing w:val="-5"/>
              </w:rPr>
              <w:t xml:space="preserve"> </w:t>
            </w:r>
            <w:r>
              <w:rPr>
                <w:spacing w:val="-4"/>
              </w:rPr>
              <w:t>SOAT</w:t>
            </w:r>
          </w:p>
          <w:p w14:paraId="554B70E1" w14:textId="77777777" w:rsidR="00423A52" w:rsidRDefault="00341A7A">
            <w:pPr>
              <w:pStyle w:val="TableParagraph"/>
              <w:numPr>
                <w:ilvl w:val="0"/>
                <w:numId w:val="89"/>
              </w:numPr>
              <w:tabs>
                <w:tab w:val="left" w:pos="207"/>
              </w:tabs>
              <w:spacing w:line="252" w:lineRule="exact"/>
              <w:ind w:left="207" w:hanging="138"/>
            </w:pPr>
            <w:r>
              <w:t>Registro</w:t>
            </w:r>
            <w:r>
              <w:rPr>
                <w:spacing w:val="-7"/>
              </w:rPr>
              <w:t xml:space="preserve"> </w:t>
            </w:r>
            <w:r>
              <w:t>entrega</w:t>
            </w:r>
            <w:r>
              <w:rPr>
                <w:spacing w:val="-4"/>
              </w:rPr>
              <w:t xml:space="preserve"> </w:t>
            </w:r>
            <w:r>
              <w:t>de</w:t>
            </w:r>
            <w:r>
              <w:rPr>
                <w:spacing w:val="-6"/>
              </w:rPr>
              <w:t xml:space="preserve"> </w:t>
            </w:r>
            <w:r>
              <w:rPr>
                <w:spacing w:val="-2"/>
              </w:rPr>
              <w:t>vehículos</w:t>
            </w:r>
          </w:p>
          <w:p w14:paraId="4A365CC7" w14:textId="77777777" w:rsidR="00423A52" w:rsidRDefault="00341A7A">
            <w:pPr>
              <w:pStyle w:val="TableParagraph"/>
              <w:numPr>
                <w:ilvl w:val="0"/>
                <w:numId w:val="89"/>
              </w:numPr>
              <w:tabs>
                <w:tab w:val="left" w:pos="207"/>
              </w:tabs>
              <w:spacing w:line="252" w:lineRule="exact"/>
              <w:ind w:left="207" w:hanging="138"/>
            </w:pPr>
            <w:r>
              <w:t>Registro</w:t>
            </w:r>
            <w:r>
              <w:rPr>
                <w:spacing w:val="-8"/>
              </w:rPr>
              <w:t xml:space="preserve"> </w:t>
            </w:r>
            <w:r>
              <w:t>Operación</w:t>
            </w:r>
            <w:r>
              <w:rPr>
                <w:spacing w:val="-6"/>
              </w:rPr>
              <w:t xml:space="preserve"> </w:t>
            </w:r>
            <w:r>
              <w:t>de</w:t>
            </w:r>
            <w:r>
              <w:rPr>
                <w:spacing w:val="-10"/>
              </w:rPr>
              <w:t xml:space="preserve"> </w:t>
            </w:r>
            <w:r>
              <w:rPr>
                <w:spacing w:val="-2"/>
              </w:rPr>
              <w:t>vehículos</w:t>
            </w:r>
          </w:p>
          <w:p w14:paraId="22920D7F" w14:textId="77777777" w:rsidR="00423A52" w:rsidRDefault="00341A7A">
            <w:pPr>
              <w:pStyle w:val="TableParagraph"/>
              <w:numPr>
                <w:ilvl w:val="0"/>
                <w:numId w:val="89"/>
              </w:numPr>
              <w:tabs>
                <w:tab w:val="left" w:pos="207"/>
              </w:tabs>
              <w:spacing w:before="1" w:line="252" w:lineRule="exact"/>
              <w:ind w:left="207" w:hanging="138"/>
            </w:pPr>
            <w:r>
              <w:t>Relevo</w:t>
            </w:r>
            <w:r>
              <w:rPr>
                <w:spacing w:val="-4"/>
              </w:rPr>
              <w:t xml:space="preserve"> </w:t>
            </w:r>
            <w:r>
              <w:t>de</w:t>
            </w:r>
            <w:r>
              <w:rPr>
                <w:spacing w:val="-4"/>
              </w:rPr>
              <w:t xml:space="preserve"> </w:t>
            </w:r>
            <w:r>
              <w:t>Conductor</w:t>
            </w:r>
            <w:r>
              <w:rPr>
                <w:spacing w:val="-4"/>
              </w:rPr>
              <w:t xml:space="preserve"> </w:t>
            </w:r>
            <w:r>
              <w:t>u</w:t>
            </w:r>
            <w:r>
              <w:rPr>
                <w:spacing w:val="-5"/>
              </w:rPr>
              <w:t xml:space="preserve"> </w:t>
            </w:r>
            <w:r>
              <w:rPr>
                <w:spacing w:val="-2"/>
              </w:rPr>
              <w:t>Operario</w:t>
            </w:r>
          </w:p>
          <w:p w14:paraId="581C7463" w14:textId="77777777" w:rsidR="00423A52" w:rsidRDefault="00341A7A">
            <w:pPr>
              <w:pStyle w:val="TableParagraph"/>
              <w:numPr>
                <w:ilvl w:val="0"/>
                <w:numId w:val="89"/>
              </w:numPr>
              <w:tabs>
                <w:tab w:val="left" w:pos="207"/>
              </w:tabs>
              <w:spacing w:line="252" w:lineRule="exact"/>
              <w:ind w:left="207" w:hanging="138"/>
            </w:pPr>
            <w:r>
              <w:t>Informe</w:t>
            </w:r>
            <w:r>
              <w:rPr>
                <w:spacing w:val="-5"/>
              </w:rPr>
              <w:t xml:space="preserve"> </w:t>
            </w:r>
            <w:r>
              <w:t>pruebas</w:t>
            </w:r>
            <w:r>
              <w:rPr>
                <w:spacing w:val="-4"/>
              </w:rPr>
              <w:t xml:space="preserve"> </w:t>
            </w:r>
            <w:r>
              <w:t>prácticas</w:t>
            </w:r>
            <w:r>
              <w:rPr>
                <w:spacing w:val="-4"/>
              </w:rPr>
              <w:t xml:space="preserve"> </w:t>
            </w:r>
            <w:r>
              <w:t>para</w:t>
            </w:r>
            <w:r>
              <w:rPr>
                <w:spacing w:val="-6"/>
              </w:rPr>
              <w:t xml:space="preserve"> </w:t>
            </w:r>
            <w:r>
              <w:rPr>
                <w:spacing w:val="-2"/>
              </w:rPr>
              <w:t>conductores</w:t>
            </w:r>
          </w:p>
          <w:p w14:paraId="56A9DD18" w14:textId="77777777" w:rsidR="00423A52" w:rsidRDefault="00341A7A">
            <w:pPr>
              <w:pStyle w:val="TableParagraph"/>
              <w:numPr>
                <w:ilvl w:val="0"/>
                <w:numId w:val="89"/>
              </w:numPr>
              <w:tabs>
                <w:tab w:val="left" w:pos="207"/>
              </w:tabs>
              <w:spacing w:before="2" w:line="252" w:lineRule="exact"/>
              <w:ind w:left="207" w:hanging="138"/>
            </w:pPr>
            <w:r>
              <w:t>Licencia</w:t>
            </w:r>
            <w:r>
              <w:rPr>
                <w:spacing w:val="-6"/>
              </w:rPr>
              <w:t xml:space="preserve"> </w:t>
            </w:r>
            <w:r>
              <w:t>de</w:t>
            </w:r>
            <w:r>
              <w:rPr>
                <w:spacing w:val="-5"/>
              </w:rPr>
              <w:t xml:space="preserve"> </w:t>
            </w:r>
            <w:r>
              <w:t>conducción,</w:t>
            </w:r>
            <w:r>
              <w:rPr>
                <w:spacing w:val="-6"/>
              </w:rPr>
              <w:t xml:space="preserve"> </w:t>
            </w:r>
            <w:r>
              <w:t>multas</w:t>
            </w:r>
            <w:r>
              <w:rPr>
                <w:spacing w:val="-7"/>
              </w:rPr>
              <w:t xml:space="preserve"> </w:t>
            </w:r>
            <w:r>
              <w:t>y</w:t>
            </w:r>
            <w:r>
              <w:rPr>
                <w:spacing w:val="-7"/>
              </w:rPr>
              <w:t xml:space="preserve"> </w:t>
            </w:r>
            <w:r>
              <w:rPr>
                <w:spacing w:val="-2"/>
              </w:rPr>
              <w:t>comparendos</w:t>
            </w:r>
          </w:p>
          <w:p w14:paraId="4D93C779" w14:textId="77777777" w:rsidR="00423A52" w:rsidRDefault="00341A7A">
            <w:pPr>
              <w:pStyle w:val="TableParagraph"/>
              <w:numPr>
                <w:ilvl w:val="0"/>
                <w:numId w:val="89"/>
              </w:numPr>
              <w:tabs>
                <w:tab w:val="left" w:pos="207"/>
              </w:tabs>
              <w:spacing w:line="252" w:lineRule="exact"/>
              <w:ind w:left="207" w:hanging="138"/>
            </w:pPr>
            <w:r>
              <w:t>Revisión</w:t>
            </w:r>
            <w:r>
              <w:rPr>
                <w:spacing w:val="-9"/>
              </w:rPr>
              <w:t xml:space="preserve"> </w:t>
            </w:r>
            <w:proofErr w:type="gramStart"/>
            <w:r>
              <w:t>técnico</w:t>
            </w:r>
            <w:r>
              <w:rPr>
                <w:spacing w:val="-8"/>
              </w:rPr>
              <w:t xml:space="preserve"> </w:t>
            </w:r>
            <w:r>
              <w:rPr>
                <w:spacing w:val="-2"/>
              </w:rPr>
              <w:t>mecánica</w:t>
            </w:r>
            <w:proofErr w:type="gramEnd"/>
          </w:p>
          <w:p w14:paraId="39583A0F" w14:textId="77777777" w:rsidR="00423A52" w:rsidRDefault="00341A7A">
            <w:pPr>
              <w:pStyle w:val="TableParagraph"/>
              <w:numPr>
                <w:ilvl w:val="0"/>
                <w:numId w:val="89"/>
              </w:numPr>
              <w:tabs>
                <w:tab w:val="left" w:pos="207"/>
              </w:tabs>
              <w:ind w:right="204" w:firstLine="0"/>
            </w:pPr>
            <w:r>
              <w:t>Órdenes</w:t>
            </w:r>
            <w:r>
              <w:rPr>
                <w:spacing w:val="-4"/>
              </w:rPr>
              <w:t xml:space="preserve"> </w:t>
            </w:r>
            <w:r>
              <w:t>de</w:t>
            </w:r>
            <w:r>
              <w:rPr>
                <w:spacing w:val="-7"/>
              </w:rPr>
              <w:t xml:space="preserve"> </w:t>
            </w:r>
            <w:r>
              <w:t>trabajo</w:t>
            </w:r>
            <w:r>
              <w:rPr>
                <w:spacing w:val="-5"/>
              </w:rPr>
              <w:t xml:space="preserve"> </w:t>
            </w:r>
            <w:r>
              <w:t>para</w:t>
            </w:r>
            <w:r>
              <w:rPr>
                <w:spacing w:val="-5"/>
              </w:rPr>
              <w:t xml:space="preserve"> </w:t>
            </w:r>
            <w:r>
              <w:t>el</w:t>
            </w:r>
            <w:r>
              <w:rPr>
                <w:spacing w:val="-5"/>
              </w:rPr>
              <w:t xml:space="preserve"> </w:t>
            </w:r>
            <w:r>
              <w:t>mantenimiento</w:t>
            </w:r>
            <w:r>
              <w:rPr>
                <w:spacing w:val="-7"/>
              </w:rPr>
              <w:t xml:space="preserve"> </w:t>
            </w:r>
            <w:r>
              <w:t>preventivo</w:t>
            </w:r>
            <w:r>
              <w:rPr>
                <w:spacing w:val="-5"/>
              </w:rPr>
              <w:t xml:space="preserve"> </w:t>
            </w:r>
            <w:r>
              <w:t>y</w:t>
            </w:r>
            <w:r>
              <w:rPr>
                <w:spacing w:val="-6"/>
              </w:rPr>
              <w:t xml:space="preserve"> </w:t>
            </w:r>
            <w:r>
              <w:t>correctivo del parque automotor</w:t>
            </w:r>
          </w:p>
          <w:p w14:paraId="08B827C5" w14:textId="77777777" w:rsidR="00423A52" w:rsidRDefault="00341A7A">
            <w:pPr>
              <w:pStyle w:val="TableParagraph"/>
              <w:numPr>
                <w:ilvl w:val="0"/>
                <w:numId w:val="89"/>
              </w:numPr>
              <w:tabs>
                <w:tab w:val="left" w:pos="207"/>
              </w:tabs>
              <w:ind w:left="207" w:hanging="138"/>
            </w:pPr>
            <w:r>
              <w:t>Orden</w:t>
            </w:r>
            <w:r>
              <w:rPr>
                <w:spacing w:val="-3"/>
              </w:rPr>
              <w:t xml:space="preserve"> </w:t>
            </w:r>
            <w:r>
              <w:t>de</w:t>
            </w:r>
            <w:r>
              <w:rPr>
                <w:spacing w:val="-6"/>
              </w:rPr>
              <w:t xml:space="preserve"> </w:t>
            </w:r>
            <w:r>
              <w:t>Traslado</w:t>
            </w:r>
            <w:r>
              <w:rPr>
                <w:spacing w:val="-5"/>
              </w:rPr>
              <w:t xml:space="preserve"> </w:t>
            </w:r>
            <w:r>
              <w:t>de</w:t>
            </w:r>
            <w:r>
              <w:rPr>
                <w:spacing w:val="-2"/>
              </w:rPr>
              <w:t xml:space="preserve"> vehículos</w:t>
            </w:r>
          </w:p>
          <w:p w14:paraId="1BDA6DA3" w14:textId="77777777" w:rsidR="00423A52" w:rsidRDefault="00341A7A">
            <w:pPr>
              <w:pStyle w:val="TableParagraph"/>
              <w:numPr>
                <w:ilvl w:val="0"/>
                <w:numId w:val="89"/>
              </w:numPr>
              <w:tabs>
                <w:tab w:val="left" w:pos="207"/>
              </w:tabs>
              <w:spacing w:before="2" w:line="252" w:lineRule="exact"/>
              <w:ind w:left="207" w:hanging="138"/>
            </w:pPr>
            <w:r>
              <w:t>Registro</w:t>
            </w:r>
            <w:r>
              <w:rPr>
                <w:spacing w:val="-7"/>
              </w:rPr>
              <w:t xml:space="preserve"> </w:t>
            </w:r>
            <w:r>
              <w:t>de</w:t>
            </w:r>
            <w:r>
              <w:rPr>
                <w:spacing w:val="-5"/>
              </w:rPr>
              <w:t xml:space="preserve"> </w:t>
            </w:r>
            <w:r>
              <w:t>control</w:t>
            </w:r>
            <w:r>
              <w:rPr>
                <w:spacing w:val="-8"/>
              </w:rPr>
              <w:t xml:space="preserve"> </w:t>
            </w:r>
            <w:r>
              <w:t>consumo</w:t>
            </w:r>
            <w:r>
              <w:rPr>
                <w:spacing w:val="-4"/>
              </w:rPr>
              <w:t xml:space="preserve"> </w:t>
            </w:r>
            <w:r>
              <w:t>de</w:t>
            </w:r>
            <w:r>
              <w:rPr>
                <w:spacing w:val="-6"/>
              </w:rPr>
              <w:t xml:space="preserve"> </w:t>
            </w:r>
            <w:r>
              <w:rPr>
                <w:spacing w:val="-2"/>
              </w:rPr>
              <w:t>combustibles</w:t>
            </w:r>
          </w:p>
          <w:p w14:paraId="25ACBB1E" w14:textId="77777777" w:rsidR="00423A52" w:rsidRDefault="00341A7A">
            <w:pPr>
              <w:pStyle w:val="TableParagraph"/>
              <w:numPr>
                <w:ilvl w:val="0"/>
                <w:numId w:val="89"/>
              </w:numPr>
              <w:tabs>
                <w:tab w:val="left" w:pos="207"/>
              </w:tabs>
              <w:spacing w:line="252" w:lineRule="exact"/>
              <w:ind w:left="207" w:hanging="138"/>
            </w:pPr>
            <w:r>
              <w:rPr>
                <w:spacing w:val="-2"/>
              </w:rPr>
              <w:t>Manual</w:t>
            </w:r>
          </w:p>
          <w:p w14:paraId="6E932A83" w14:textId="77777777" w:rsidR="00423A52" w:rsidRDefault="00341A7A">
            <w:pPr>
              <w:pStyle w:val="TableParagraph"/>
              <w:numPr>
                <w:ilvl w:val="0"/>
                <w:numId w:val="89"/>
              </w:numPr>
              <w:tabs>
                <w:tab w:val="left" w:pos="207"/>
              </w:tabs>
              <w:spacing w:line="250" w:lineRule="exact"/>
              <w:ind w:left="207" w:hanging="138"/>
            </w:pPr>
            <w:r>
              <w:rPr>
                <w:spacing w:val="-2"/>
              </w:rPr>
              <w:t>Informe</w:t>
            </w:r>
          </w:p>
        </w:tc>
      </w:tr>
      <w:tr w:rsidR="00423A52" w14:paraId="059E1B37" w14:textId="77777777">
        <w:trPr>
          <w:trHeight w:val="299"/>
        </w:trPr>
        <w:tc>
          <w:tcPr>
            <w:tcW w:w="9635" w:type="dxa"/>
            <w:gridSpan w:val="2"/>
            <w:shd w:val="clear" w:color="auto" w:fill="538235"/>
          </w:tcPr>
          <w:p w14:paraId="1B2C17EA"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0212DD78" w14:textId="77777777">
        <w:trPr>
          <w:trHeight w:val="299"/>
        </w:trPr>
        <w:tc>
          <w:tcPr>
            <w:tcW w:w="2830" w:type="dxa"/>
          </w:tcPr>
          <w:p w14:paraId="1D86D118"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8103D77" w14:textId="77777777" w:rsidR="00423A52" w:rsidRDefault="00341A7A">
            <w:pPr>
              <w:pStyle w:val="TableParagraph"/>
              <w:spacing w:before="21"/>
            </w:pPr>
            <w:r>
              <w:t>Historiales</w:t>
            </w:r>
            <w:r>
              <w:rPr>
                <w:spacing w:val="-6"/>
              </w:rPr>
              <w:t xml:space="preserve"> </w:t>
            </w:r>
            <w:r>
              <w:t>de</w:t>
            </w:r>
            <w:r>
              <w:rPr>
                <w:spacing w:val="-5"/>
              </w:rPr>
              <w:t xml:space="preserve"> </w:t>
            </w:r>
            <w:r>
              <w:rPr>
                <w:spacing w:val="-2"/>
              </w:rPr>
              <w:t>Vehículos</w:t>
            </w:r>
          </w:p>
        </w:tc>
      </w:tr>
      <w:tr w:rsidR="00423A52" w14:paraId="75A6298D" w14:textId="77777777">
        <w:trPr>
          <w:trHeight w:val="505"/>
        </w:trPr>
        <w:tc>
          <w:tcPr>
            <w:tcW w:w="2830" w:type="dxa"/>
          </w:tcPr>
          <w:p w14:paraId="28C6F2E7"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73614522" w14:textId="77777777" w:rsidR="00423A52" w:rsidRDefault="00341A7A">
            <w:pPr>
              <w:pStyle w:val="TableParagraph"/>
              <w:spacing w:before="124"/>
            </w:pPr>
            <w:r>
              <w:t>Registros,</w:t>
            </w:r>
            <w:r>
              <w:rPr>
                <w:spacing w:val="-7"/>
              </w:rPr>
              <w:t xml:space="preserve"> </w:t>
            </w:r>
            <w:r>
              <w:t>Historiales,</w:t>
            </w:r>
            <w:r>
              <w:rPr>
                <w:spacing w:val="-9"/>
              </w:rPr>
              <w:t xml:space="preserve"> </w:t>
            </w:r>
            <w:r>
              <w:t>Orden</w:t>
            </w:r>
            <w:r>
              <w:rPr>
                <w:spacing w:val="-6"/>
              </w:rPr>
              <w:t xml:space="preserve"> </w:t>
            </w:r>
            <w:r>
              <w:t>de</w:t>
            </w:r>
            <w:r>
              <w:rPr>
                <w:spacing w:val="-8"/>
              </w:rPr>
              <w:t xml:space="preserve"> </w:t>
            </w:r>
            <w:r>
              <w:t>Traslado,</w:t>
            </w:r>
            <w:r>
              <w:rPr>
                <w:spacing w:val="-6"/>
              </w:rPr>
              <w:t xml:space="preserve"> </w:t>
            </w:r>
            <w:r>
              <w:rPr>
                <w:spacing w:val="-2"/>
              </w:rPr>
              <w:t>Informe.</w:t>
            </w:r>
          </w:p>
        </w:tc>
      </w:tr>
      <w:tr w:rsidR="00423A52" w14:paraId="28EDE350" w14:textId="77777777">
        <w:trPr>
          <w:trHeight w:val="376"/>
        </w:trPr>
        <w:tc>
          <w:tcPr>
            <w:tcW w:w="9635" w:type="dxa"/>
            <w:gridSpan w:val="2"/>
            <w:tcBorders>
              <w:left w:val="nil"/>
              <w:right w:val="nil"/>
            </w:tcBorders>
          </w:tcPr>
          <w:p w14:paraId="0294FE56" w14:textId="77777777" w:rsidR="00423A52" w:rsidRDefault="00423A52">
            <w:pPr>
              <w:pStyle w:val="TableParagraph"/>
              <w:ind w:left="0"/>
              <w:rPr>
                <w:rFonts w:ascii="Times New Roman"/>
                <w:sz w:val="20"/>
              </w:rPr>
            </w:pPr>
          </w:p>
        </w:tc>
      </w:tr>
      <w:tr w:rsidR="00423A52" w14:paraId="42072EB9" w14:textId="77777777">
        <w:trPr>
          <w:trHeight w:val="299"/>
        </w:trPr>
        <w:tc>
          <w:tcPr>
            <w:tcW w:w="9635" w:type="dxa"/>
            <w:gridSpan w:val="2"/>
            <w:shd w:val="clear" w:color="auto" w:fill="538235"/>
          </w:tcPr>
          <w:p w14:paraId="49364523"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0463995E" w14:textId="77777777">
        <w:trPr>
          <w:trHeight w:val="301"/>
        </w:trPr>
        <w:tc>
          <w:tcPr>
            <w:tcW w:w="2830" w:type="dxa"/>
          </w:tcPr>
          <w:p w14:paraId="28985556"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770E8DD2" w14:textId="77777777" w:rsidR="00423A52" w:rsidRDefault="00341A7A">
            <w:pPr>
              <w:pStyle w:val="TableParagraph"/>
              <w:spacing w:before="21"/>
            </w:pPr>
            <w:r>
              <w:t>SECRETARIA</w:t>
            </w:r>
            <w:r>
              <w:rPr>
                <w:spacing w:val="-9"/>
              </w:rPr>
              <w:t xml:space="preserve"> </w:t>
            </w:r>
            <w:r>
              <w:rPr>
                <w:spacing w:val="-2"/>
              </w:rPr>
              <w:t>GENERAL</w:t>
            </w:r>
          </w:p>
        </w:tc>
      </w:tr>
      <w:tr w:rsidR="00423A52" w14:paraId="49EDABA9" w14:textId="77777777">
        <w:trPr>
          <w:trHeight w:val="300"/>
        </w:trPr>
        <w:tc>
          <w:tcPr>
            <w:tcW w:w="2830" w:type="dxa"/>
          </w:tcPr>
          <w:p w14:paraId="7BFF6A29" w14:textId="77777777" w:rsidR="00423A52" w:rsidRDefault="00341A7A">
            <w:pPr>
              <w:pStyle w:val="TableParagraph"/>
              <w:spacing w:before="19"/>
            </w:pPr>
            <w:r>
              <w:t>1.2</w:t>
            </w:r>
            <w:r>
              <w:rPr>
                <w:spacing w:val="1"/>
              </w:rPr>
              <w:t xml:space="preserve"> </w:t>
            </w:r>
            <w:r>
              <w:rPr>
                <w:spacing w:val="-2"/>
              </w:rPr>
              <w:t>PROCESO</w:t>
            </w:r>
          </w:p>
        </w:tc>
        <w:tc>
          <w:tcPr>
            <w:tcW w:w="6805" w:type="dxa"/>
          </w:tcPr>
          <w:p w14:paraId="10989DE2" w14:textId="77777777" w:rsidR="00423A52" w:rsidRDefault="00341A7A">
            <w:pPr>
              <w:pStyle w:val="TableParagraph"/>
              <w:spacing w:before="19"/>
            </w:pPr>
            <w:r>
              <w:t>GESTION</w:t>
            </w:r>
            <w:r>
              <w:rPr>
                <w:spacing w:val="-5"/>
              </w:rPr>
              <w:t xml:space="preserve"> </w:t>
            </w:r>
            <w:r>
              <w:t>DEL</w:t>
            </w:r>
            <w:r>
              <w:rPr>
                <w:spacing w:val="-6"/>
              </w:rPr>
              <w:t xml:space="preserve"> </w:t>
            </w:r>
            <w:r>
              <w:t>TALENTO</w:t>
            </w:r>
            <w:r>
              <w:rPr>
                <w:spacing w:val="-3"/>
              </w:rPr>
              <w:t xml:space="preserve"> </w:t>
            </w:r>
            <w:r>
              <w:rPr>
                <w:spacing w:val="-2"/>
              </w:rPr>
              <w:t>HUMANO</w:t>
            </w:r>
          </w:p>
        </w:tc>
      </w:tr>
      <w:tr w:rsidR="00423A52" w14:paraId="6B8456B0" w14:textId="77777777">
        <w:trPr>
          <w:trHeight w:val="1010"/>
        </w:trPr>
        <w:tc>
          <w:tcPr>
            <w:tcW w:w="2830" w:type="dxa"/>
          </w:tcPr>
          <w:p w14:paraId="3DDF53F4" w14:textId="77777777" w:rsidR="00423A52" w:rsidRDefault="00423A52">
            <w:pPr>
              <w:pStyle w:val="TableParagraph"/>
              <w:spacing w:before="123"/>
              <w:ind w:left="0"/>
              <w:rPr>
                <w:rFonts w:ascii="Arial"/>
                <w:b/>
              </w:rPr>
            </w:pPr>
          </w:p>
          <w:p w14:paraId="3BA47E26" w14:textId="77777777" w:rsidR="00423A52" w:rsidRDefault="00341A7A">
            <w:pPr>
              <w:pStyle w:val="TableParagraph"/>
            </w:pPr>
            <w:r>
              <w:t>1.3</w:t>
            </w:r>
            <w:r>
              <w:rPr>
                <w:spacing w:val="1"/>
              </w:rPr>
              <w:t xml:space="preserve"> </w:t>
            </w:r>
            <w:r>
              <w:rPr>
                <w:spacing w:val="-2"/>
              </w:rPr>
              <w:t>PROCEDIMIENTO</w:t>
            </w:r>
          </w:p>
        </w:tc>
        <w:tc>
          <w:tcPr>
            <w:tcW w:w="6805" w:type="dxa"/>
          </w:tcPr>
          <w:p w14:paraId="30884EB9" w14:textId="77777777" w:rsidR="00423A52" w:rsidRDefault="00341A7A">
            <w:pPr>
              <w:pStyle w:val="TableParagraph"/>
              <w:tabs>
                <w:tab w:val="left" w:pos="4729"/>
              </w:tabs>
              <w:ind w:right="57"/>
              <w:jc w:val="both"/>
            </w:pPr>
            <w:r>
              <w:t>THU-PR-001-PROCEDIMIENTO</w:t>
            </w:r>
            <w:r>
              <w:rPr>
                <w:spacing w:val="40"/>
              </w:rPr>
              <w:t xml:space="preserve"> </w:t>
            </w:r>
            <w:r>
              <w:t>HISTORIAS</w:t>
            </w:r>
            <w:r>
              <w:rPr>
                <w:spacing w:val="40"/>
              </w:rPr>
              <w:t xml:space="preserve"> </w:t>
            </w:r>
            <w:r>
              <w:t>LABORALES</w:t>
            </w:r>
            <w:r>
              <w:rPr>
                <w:spacing w:val="80"/>
              </w:rPr>
              <w:t xml:space="preserve"> </w:t>
            </w:r>
            <w:r>
              <w:t>GTHU-PR-004-</w:t>
            </w:r>
            <w:proofErr w:type="gramStart"/>
            <w:r>
              <w:t>PROCEDIMIENTO</w:t>
            </w:r>
            <w:r>
              <w:rPr>
                <w:spacing w:val="40"/>
              </w:rPr>
              <w:t xml:space="preserve">  </w:t>
            </w:r>
            <w:r>
              <w:t>DE</w:t>
            </w:r>
            <w:proofErr w:type="gramEnd"/>
            <w:r>
              <w:rPr>
                <w:spacing w:val="40"/>
              </w:rPr>
              <w:t xml:space="preserve">  </w:t>
            </w:r>
            <w:r>
              <w:t>INCAPACIDADES</w:t>
            </w:r>
            <w:r>
              <w:rPr>
                <w:spacing w:val="80"/>
                <w:w w:val="150"/>
              </w:rPr>
              <w:t xml:space="preserve"> </w:t>
            </w:r>
            <w:r>
              <w:rPr>
                <w:spacing w:val="-2"/>
              </w:rPr>
              <w:t>GTHU-PR-008-PROCEDIMIENTO</w:t>
            </w:r>
            <w:r>
              <w:tab/>
            </w:r>
            <w:r>
              <w:rPr>
                <w:spacing w:val="-2"/>
              </w:rPr>
              <w:t>CERTIFICACIONES</w:t>
            </w:r>
          </w:p>
          <w:p w14:paraId="7840DDA7" w14:textId="77777777" w:rsidR="00423A52" w:rsidRDefault="00341A7A">
            <w:pPr>
              <w:pStyle w:val="TableParagraph"/>
              <w:spacing w:line="234" w:lineRule="exact"/>
            </w:pPr>
            <w:r>
              <w:rPr>
                <w:spacing w:val="-2"/>
              </w:rPr>
              <w:t>LABORALES</w:t>
            </w:r>
          </w:p>
        </w:tc>
      </w:tr>
      <w:tr w:rsidR="00423A52" w14:paraId="1FA63910" w14:textId="77777777">
        <w:trPr>
          <w:trHeight w:val="302"/>
        </w:trPr>
        <w:tc>
          <w:tcPr>
            <w:tcW w:w="2830" w:type="dxa"/>
          </w:tcPr>
          <w:p w14:paraId="4EFE8410"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151D49D5" w14:textId="77777777" w:rsidR="00423A52" w:rsidRDefault="00341A7A">
            <w:pPr>
              <w:pStyle w:val="TableParagraph"/>
              <w:spacing w:before="21"/>
            </w:pPr>
            <w:r>
              <w:t>HISTORIAS</w:t>
            </w:r>
            <w:r>
              <w:rPr>
                <w:spacing w:val="-4"/>
              </w:rPr>
              <w:t xml:space="preserve"> </w:t>
            </w:r>
            <w:r>
              <w:rPr>
                <w:spacing w:val="-2"/>
              </w:rPr>
              <w:t>LABORALES</w:t>
            </w:r>
          </w:p>
        </w:tc>
      </w:tr>
      <w:tr w:rsidR="00423A52" w14:paraId="374CB043" w14:textId="77777777">
        <w:trPr>
          <w:trHeight w:val="506"/>
        </w:trPr>
        <w:tc>
          <w:tcPr>
            <w:tcW w:w="2830" w:type="dxa"/>
          </w:tcPr>
          <w:p w14:paraId="46E7D5A2" w14:textId="77777777" w:rsidR="00423A52" w:rsidRDefault="00341A7A">
            <w:pPr>
              <w:pStyle w:val="TableParagraph"/>
              <w:spacing w:line="252" w:lineRule="exact"/>
            </w:pPr>
            <w:r>
              <w:t xml:space="preserve">1.5 NIVEL DE </w:t>
            </w:r>
            <w:r>
              <w:rPr>
                <w:spacing w:val="-2"/>
              </w:rPr>
              <w:t>DESCRIPCIÓN</w:t>
            </w:r>
          </w:p>
        </w:tc>
        <w:tc>
          <w:tcPr>
            <w:tcW w:w="6805" w:type="dxa"/>
          </w:tcPr>
          <w:p w14:paraId="46FB71E1" w14:textId="77777777" w:rsidR="00423A52" w:rsidRDefault="00341A7A">
            <w:pPr>
              <w:pStyle w:val="TableParagraph"/>
              <w:spacing w:before="124"/>
            </w:pPr>
            <w:r>
              <w:rPr>
                <w:spacing w:val="-2"/>
              </w:rPr>
              <w:t>Serie</w:t>
            </w:r>
          </w:p>
        </w:tc>
      </w:tr>
      <w:tr w:rsidR="00423A52" w14:paraId="2F65F146" w14:textId="77777777">
        <w:trPr>
          <w:trHeight w:val="299"/>
        </w:trPr>
        <w:tc>
          <w:tcPr>
            <w:tcW w:w="9635" w:type="dxa"/>
            <w:gridSpan w:val="2"/>
            <w:shd w:val="clear" w:color="auto" w:fill="538235"/>
          </w:tcPr>
          <w:p w14:paraId="1412C6EB"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26E2AF71" w14:textId="77777777">
        <w:trPr>
          <w:trHeight w:val="1265"/>
        </w:trPr>
        <w:tc>
          <w:tcPr>
            <w:tcW w:w="2830" w:type="dxa"/>
          </w:tcPr>
          <w:p w14:paraId="74E5E457" w14:textId="77777777" w:rsidR="00423A52" w:rsidRDefault="00423A52">
            <w:pPr>
              <w:pStyle w:val="TableParagraph"/>
              <w:spacing w:before="250"/>
              <w:ind w:left="0"/>
              <w:rPr>
                <w:rFonts w:ascii="Arial"/>
                <w:b/>
              </w:rPr>
            </w:pPr>
          </w:p>
          <w:p w14:paraId="3275DC9C"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6E9D2203" w14:textId="77777777" w:rsidR="00423A52" w:rsidRDefault="00341A7A">
            <w:pPr>
              <w:pStyle w:val="TableParagraph"/>
              <w:ind w:right="56"/>
              <w:jc w:val="both"/>
            </w:pPr>
            <w:r>
              <w:t>La serie contiene la documentación que hace referencia al proceso mediante</w:t>
            </w:r>
            <w:r>
              <w:rPr>
                <w:spacing w:val="-10"/>
              </w:rPr>
              <w:t xml:space="preserve"> </w:t>
            </w:r>
            <w:r>
              <w:t>el</w:t>
            </w:r>
            <w:r>
              <w:rPr>
                <w:spacing w:val="-8"/>
              </w:rPr>
              <w:t xml:space="preserve"> </w:t>
            </w:r>
            <w:r>
              <w:t>vínculo</w:t>
            </w:r>
            <w:r>
              <w:rPr>
                <w:spacing w:val="-7"/>
              </w:rPr>
              <w:t xml:space="preserve"> </w:t>
            </w:r>
            <w:r>
              <w:t>laboral</w:t>
            </w:r>
            <w:r>
              <w:rPr>
                <w:spacing w:val="-9"/>
              </w:rPr>
              <w:t xml:space="preserve"> </w:t>
            </w:r>
            <w:r>
              <w:t>que</w:t>
            </w:r>
            <w:r>
              <w:rPr>
                <w:spacing w:val="-10"/>
              </w:rPr>
              <w:t xml:space="preserve"> </w:t>
            </w:r>
            <w:r>
              <w:t>lleva</w:t>
            </w:r>
            <w:r>
              <w:rPr>
                <w:spacing w:val="-7"/>
              </w:rPr>
              <w:t xml:space="preserve"> </w:t>
            </w:r>
            <w:r>
              <w:t>cada</w:t>
            </w:r>
            <w:r>
              <w:rPr>
                <w:spacing w:val="-7"/>
              </w:rPr>
              <w:t xml:space="preserve"> </w:t>
            </w:r>
            <w:r>
              <w:t>uno</w:t>
            </w:r>
            <w:r>
              <w:rPr>
                <w:spacing w:val="-10"/>
              </w:rPr>
              <w:t xml:space="preserve"> </w:t>
            </w:r>
            <w:r>
              <w:t>de</w:t>
            </w:r>
            <w:r>
              <w:rPr>
                <w:spacing w:val="-13"/>
              </w:rPr>
              <w:t xml:space="preserve"> </w:t>
            </w:r>
            <w:r>
              <w:t>los</w:t>
            </w:r>
            <w:r>
              <w:rPr>
                <w:spacing w:val="-10"/>
              </w:rPr>
              <w:t xml:space="preserve"> </w:t>
            </w:r>
            <w:r>
              <w:t>funcionarios</w:t>
            </w:r>
            <w:r>
              <w:rPr>
                <w:spacing w:val="-7"/>
              </w:rPr>
              <w:t xml:space="preserve"> </w:t>
            </w:r>
            <w:r>
              <w:t xml:space="preserve">de planta bien sea de carrera, provisionales o de libre nombramiento </w:t>
            </w:r>
            <w:r>
              <w:rPr>
                <w:spacing w:val="-2"/>
              </w:rPr>
              <w:t>desde</w:t>
            </w:r>
            <w:r>
              <w:rPr>
                <w:spacing w:val="-8"/>
              </w:rPr>
              <w:t xml:space="preserve"> </w:t>
            </w:r>
            <w:r>
              <w:rPr>
                <w:spacing w:val="-2"/>
              </w:rPr>
              <w:t>el</w:t>
            </w:r>
            <w:r>
              <w:rPr>
                <w:spacing w:val="-10"/>
              </w:rPr>
              <w:t xml:space="preserve"> </w:t>
            </w:r>
            <w:r>
              <w:rPr>
                <w:spacing w:val="-2"/>
              </w:rPr>
              <w:t>momento</w:t>
            </w:r>
            <w:r>
              <w:rPr>
                <w:spacing w:val="-12"/>
              </w:rPr>
              <w:t xml:space="preserve"> </w:t>
            </w:r>
            <w:r>
              <w:rPr>
                <w:spacing w:val="-2"/>
              </w:rPr>
              <w:t>que</w:t>
            </w:r>
            <w:r>
              <w:rPr>
                <w:spacing w:val="-6"/>
              </w:rPr>
              <w:t xml:space="preserve"> </w:t>
            </w:r>
            <w:r>
              <w:rPr>
                <w:spacing w:val="-2"/>
              </w:rPr>
              <w:t>ingresan</w:t>
            </w:r>
            <w:r>
              <w:rPr>
                <w:spacing w:val="-7"/>
              </w:rPr>
              <w:t xml:space="preserve"> </w:t>
            </w:r>
            <w:r>
              <w:rPr>
                <w:spacing w:val="-2"/>
              </w:rPr>
              <w:t>a</w:t>
            </w:r>
            <w:r>
              <w:rPr>
                <w:spacing w:val="-9"/>
              </w:rPr>
              <w:t xml:space="preserve"> </w:t>
            </w:r>
            <w:r>
              <w:rPr>
                <w:spacing w:val="-2"/>
              </w:rPr>
              <w:t>la</w:t>
            </w:r>
            <w:r>
              <w:rPr>
                <w:spacing w:val="-7"/>
              </w:rPr>
              <w:t xml:space="preserve"> </w:t>
            </w:r>
            <w:r>
              <w:rPr>
                <w:spacing w:val="-2"/>
              </w:rPr>
              <w:t>UAERMV</w:t>
            </w:r>
            <w:r>
              <w:rPr>
                <w:spacing w:val="-8"/>
              </w:rPr>
              <w:t xml:space="preserve"> </w:t>
            </w:r>
            <w:r>
              <w:rPr>
                <w:spacing w:val="-2"/>
              </w:rPr>
              <w:t>hasta</w:t>
            </w:r>
            <w:r>
              <w:rPr>
                <w:spacing w:val="-7"/>
              </w:rPr>
              <w:t xml:space="preserve"> </w:t>
            </w:r>
            <w:r>
              <w:rPr>
                <w:spacing w:val="-2"/>
              </w:rPr>
              <w:t>el</w:t>
            </w:r>
            <w:r>
              <w:rPr>
                <w:spacing w:val="-10"/>
              </w:rPr>
              <w:t xml:space="preserve"> </w:t>
            </w:r>
            <w:r>
              <w:rPr>
                <w:spacing w:val="-2"/>
              </w:rPr>
              <w:t>momento</w:t>
            </w:r>
            <w:r>
              <w:rPr>
                <w:spacing w:val="-9"/>
              </w:rPr>
              <w:t xml:space="preserve"> </w:t>
            </w:r>
            <w:r>
              <w:rPr>
                <w:spacing w:val="-5"/>
              </w:rPr>
              <w:t>que</w:t>
            </w:r>
          </w:p>
          <w:p w14:paraId="1D2EC906" w14:textId="77777777" w:rsidR="00423A52" w:rsidRDefault="00341A7A">
            <w:pPr>
              <w:pStyle w:val="TableParagraph"/>
              <w:spacing w:line="234" w:lineRule="exact"/>
              <w:jc w:val="both"/>
            </w:pPr>
            <w:r>
              <w:t>se</w:t>
            </w:r>
            <w:r>
              <w:rPr>
                <w:spacing w:val="-3"/>
              </w:rPr>
              <w:t xml:space="preserve"> </w:t>
            </w:r>
            <w:r>
              <w:t>retiran</w:t>
            </w:r>
            <w:r>
              <w:rPr>
                <w:spacing w:val="-2"/>
              </w:rPr>
              <w:t xml:space="preserve"> </w:t>
            </w:r>
            <w:r>
              <w:t>de</w:t>
            </w:r>
            <w:r>
              <w:rPr>
                <w:spacing w:val="-4"/>
              </w:rPr>
              <w:t xml:space="preserve"> </w:t>
            </w:r>
            <w:r>
              <w:t>la</w:t>
            </w:r>
            <w:r>
              <w:rPr>
                <w:spacing w:val="-2"/>
              </w:rPr>
              <w:t xml:space="preserve"> Entidad.</w:t>
            </w:r>
          </w:p>
        </w:tc>
      </w:tr>
    </w:tbl>
    <w:p w14:paraId="617147BB" w14:textId="77777777" w:rsidR="00423A52" w:rsidRDefault="00423A52">
      <w:pPr>
        <w:pStyle w:val="TableParagraph"/>
        <w:spacing w:line="234" w:lineRule="exact"/>
        <w:jc w:val="both"/>
        <w:sectPr w:rsidR="00423A52">
          <w:pgSz w:w="12240" w:h="15840"/>
          <w:pgMar w:top="2100" w:right="850" w:bottom="1920" w:left="1133" w:header="713" w:footer="1726" w:gutter="0"/>
          <w:cols w:space="720"/>
        </w:sectPr>
      </w:pPr>
    </w:p>
    <w:p w14:paraId="51D9CE4A" w14:textId="77777777" w:rsidR="00423A52" w:rsidRDefault="00423A52">
      <w:pPr>
        <w:pStyle w:val="Textoindependiente"/>
        <w:spacing w:before="39"/>
        <w:rPr>
          <w:rFonts w:ascii="Arial"/>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428840A" w14:textId="77777777">
        <w:trPr>
          <w:trHeight w:val="10880"/>
        </w:trPr>
        <w:tc>
          <w:tcPr>
            <w:tcW w:w="2830" w:type="dxa"/>
            <w:tcBorders>
              <w:top w:val="nil"/>
            </w:tcBorders>
          </w:tcPr>
          <w:p w14:paraId="2BCBC24D" w14:textId="77777777" w:rsidR="00423A52" w:rsidRDefault="00423A52">
            <w:pPr>
              <w:pStyle w:val="TableParagraph"/>
              <w:ind w:left="0"/>
              <w:rPr>
                <w:rFonts w:ascii="Arial"/>
                <w:b/>
              </w:rPr>
            </w:pPr>
          </w:p>
          <w:p w14:paraId="42E9E082" w14:textId="77777777" w:rsidR="00423A52" w:rsidRDefault="00423A52">
            <w:pPr>
              <w:pStyle w:val="TableParagraph"/>
              <w:ind w:left="0"/>
              <w:rPr>
                <w:rFonts w:ascii="Arial"/>
                <w:b/>
              </w:rPr>
            </w:pPr>
          </w:p>
          <w:p w14:paraId="2156C195" w14:textId="77777777" w:rsidR="00423A52" w:rsidRDefault="00423A52">
            <w:pPr>
              <w:pStyle w:val="TableParagraph"/>
              <w:ind w:left="0"/>
              <w:rPr>
                <w:rFonts w:ascii="Arial"/>
                <w:b/>
              </w:rPr>
            </w:pPr>
          </w:p>
          <w:p w14:paraId="184D2941" w14:textId="77777777" w:rsidR="00423A52" w:rsidRDefault="00423A52">
            <w:pPr>
              <w:pStyle w:val="TableParagraph"/>
              <w:ind w:left="0"/>
              <w:rPr>
                <w:rFonts w:ascii="Arial"/>
                <w:b/>
              </w:rPr>
            </w:pPr>
          </w:p>
          <w:p w14:paraId="633457F6" w14:textId="77777777" w:rsidR="00423A52" w:rsidRDefault="00423A52">
            <w:pPr>
              <w:pStyle w:val="TableParagraph"/>
              <w:ind w:left="0"/>
              <w:rPr>
                <w:rFonts w:ascii="Arial"/>
                <w:b/>
              </w:rPr>
            </w:pPr>
          </w:p>
          <w:p w14:paraId="6A1F5ECB" w14:textId="77777777" w:rsidR="00423A52" w:rsidRDefault="00423A52">
            <w:pPr>
              <w:pStyle w:val="TableParagraph"/>
              <w:ind w:left="0"/>
              <w:rPr>
                <w:rFonts w:ascii="Arial"/>
                <w:b/>
              </w:rPr>
            </w:pPr>
          </w:p>
          <w:p w14:paraId="50847733" w14:textId="77777777" w:rsidR="00423A52" w:rsidRDefault="00423A52">
            <w:pPr>
              <w:pStyle w:val="TableParagraph"/>
              <w:ind w:left="0"/>
              <w:rPr>
                <w:rFonts w:ascii="Arial"/>
                <w:b/>
              </w:rPr>
            </w:pPr>
          </w:p>
          <w:p w14:paraId="04DDB71F" w14:textId="77777777" w:rsidR="00423A52" w:rsidRDefault="00423A52">
            <w:pPr>
              <w:pStyle w:val="TableParagraph"/>
              <w:ind w:left="0"/>
              <w:rPr>
                <w:rFonts w:ascii="Arial"/>
                <w:b/>
              </w:rPr>
            </w:pPr>
          </w:p>
          <w:p w14:paraId="48C6E0B3" w14:textId="77777777" w:rsidR="00423A52" w:rsidRDefault="00423A52">
            <w:pPr>
              <w:pStyle w:val="TableParagraph"/>
              <w:ind w:left="0"/>
              <w:rPr>
                <w:rFonts w:ascii="Arial"/>
                <w:b/>
              </w:rPr>
            </w:pPr>
          </w:p>
          <w:p w14:paraId="10A714F6" w14:textId="77777777" w:rsidR="00423A52" w:rsidRDefault="00423A52">
            <w:pPr>
              <w:pStyle w:val="TableParagraph"/>
              <w:ind w:left="0"/>
              <w:rPr>
                <w:rFonts w:ascii="Arial"/>
                <w:b/>
              </w:rPr>
            </w:pPr>
          </w:p>
          <w:p w14:paraId="74DBE45A" w14:textId="77777777" w:rsidR="00423A52" w:rsidRDefault="00423A52">
            <w:pPr>
              <w:pStyle w:val="TableParagraph"/>
              <w:ind w:left="0"/>
              <w:rPr>
                <w:rFonts w:ascii="Arial"/>
                <w:b/>
              </w:rPr>
            </w:pPr>
          </w:p>
          <w:p w14:paraId="32D4395F" w14:textId="77777777" w:rsidR="00423A52" w:rsidRDefault="00423A52">
            <w:pPr>
              <w:pStyle w:val="TableParagraph"/>
              <w:ind w:left="0"/>
              <w:rPr>
                <w:rFonts w:ascii="Arial"/>
                <w:b/>
              </w:rPr>
            </w:pPr>
          </w:p>
          <w:p w14:paraId="12A9C1EA" w14:textId="77777777" w:rsidR="00423A52" w:rsidRDefault="00423A52">
            <w:pPr>
              <w:pStyle w:val="TableParagraph"/>
              <w:ind w:left="0"/>
              <w:rPr>
                <w:rFonts w:ascii="Arial"/>
                <w:b/>
              </w:rPr>
            </w:pPr>
          </w:p>
          <w:p w14:paraId="1580DDAA" w14:textId="77777777" w:rsidR="00423A52" w:rsidRDefault="00423A52">
            <w:pPr>
              <w:pStyle w:val="TableParagraph"/>
              <w:ind w:left="0"/>
              <w:rPr>
                <w:rFonts w:ascii="Arial"/>
                <w:b/>
              </w:rPr>
            </w:pPr>
          </w:p>
          <w:p w14:paraId="0BC48A51" w14:textId="77777777" w:rsidR="00423A52" w:rsidRDefault="00423A52">
            <w:pPr>
              <w:pStyle w:val="TableParagraph"/>
              <w:ind w:left="0"/>
              <w:rPr>
                <w:rFonts w:ascii="Arial"/>
                <w:b/>
              </w:rPr>
            </w:pPr>
          </w:p>
          <w:p w14:paraId="0DFB0AD0" w14:textId="77777777" w:rsidR="00423A52" w:rsidRDefault="00423A52">
            <w:pPr>
              <w:pStyle w:val="TableParagraph"/>
              <w:ind w:left="0"/>
              <w:rPr>
                <w:rFonts w:ascii="Arial"/>
                <w:b/>
              </w:rPr>
            </w:pPr>
          </w:p>
          <w:p w14:paraId="72DA88AE" w14:textId="77777777" w:rsidR="00423A52" w:rsidRDefault="00423A52">
            <w:pPr>
              <w:pStyle w:val="TableParagraph"/>
              <w:ind w:left="0"/>
              <w:rPr>
                <w:rFonts w:ascii="Arial"/>
                <w:b/>
              </w:rPr>
            </w:pPr>
          </w:p>
          <w:p w14:paraId="44BA611D" w14:textId="77777777" w:rsidR="00423A52" w:rsidRDefault="00423A52">
            <w:pPr>
              <w:pStyle w:val="TableParagraph"/>
              <w:ind w:left="0"/>
              <w:rPr>
                <w:rFonts w:ascii="Arial"/>
                <w:b/>
              </w:rPr>
            </w:pPr>
          </w:p>
          <w:p w14:paraId="3D2C7093" w14:textId="77777777" w:rsidR="00423A52" w:rsidRDefault="00423A52">
            <w:pPr>
              <w:pStyle w:val="TableParagraph"/>
              <w:ind w:left="0"/>
              <w:rPr>
                <w:rFonts w:ascii="Arial"/>
                <w:b/>
              </w:rPr>
            </w:pPr>
          </w:p>
          <w:p w14:paraId="6CE7857A" w14:textId="77777777" w:rsidR="00423A52" w:rsidRDefault="00423A52">
            <w:pPr>
              <w:pStyle w:val="TableParagraph"/>
              <w:spacing w:before="124"/>
              <w:ind w:left="0"/>
              <w:rPr>
                <w:rFonts w:ascii="Arial"/>
                <w:b/>
              </w:rPr>
            </w:pPr>
          </w:p>
          <w:p w14:paraId="08F87D81" w14:textId="77777777" w:rsidR="00423A52" w:rsidRDefault="00341A7A">
            <w:pPr>
              <w:pStyle w:val="TableParagraph"/>
              <w:spacing w:before="1"/>
            </w:pPr>
            <w:r>
              <w:t xml:space="preserve">2.2 TIPOS </w:t>
            </w:r>
            <w:r>
              <w:rPr>
                <w:spacing w:val="-2"/>
              </w:rPr>
              <w:t>DOCUMENTALES</w:t>
            </w:r>
          </w:p>
        </w:tc>
        <w:tc>
          <w:tcPr>
            <w:tcW w:w="6805" w:type="dxa"/>
            <w:tcBorders>
              <w:top w:val="nil"/>
            </w:tcBorders>
          </w:tcPr>
          <w:p w14:paraId="3FF36BCB" w14:textId="77777777" w:rsidR="00423A52" w:rsidRDefault="00341A7A">
            <w:pPr>
              <w:pStyle w:val="TableParagraph"/>
              <w:numPr>
                <w:ilvl w:val="0"/>
                <w:numId w:val="88"/>
              </w:numPr>
              <w:tabs>
                <w:tab w:val="left" w:pos="207"/>
              </w:tabs>
              <w:spacing w:line="250" w:lineRule="exact"/>
              <w:ind w:left="207" w:hanging="138"/>
            </w:pPr>
            <w:r>
              <w:t>Resolución</w:t>
            </w:r>
            <w:r>
              <w:rPr>
                <w:spacing w:val="-6"/>
              </w:rPr>
              <w:t xml:space="preserve"> </w:t>
            </w:r>
            <w:r>
              <w:t>lista</w:t>
            </w:r>
            <w:r>
              <w:rPr>
                <w:spacing w:val="-6"/>
              </w:rPr>
              <w:t xml:space="preserve"> </w:t>
            </w:r>
            <w:r>
              <w:t>de</w:t>
            </w:r>
            <w:r>
              <w:rPr>
                <w:spacing w:val="-7"/>
              </w:rPr>
              <w:t xml:space="preserve"> </w:t>
            </w:r>
            <w:r>
              <w:t>elegibles</w:t>
            </w:r>
            <w:r>
              <w:rPr>
                <w:spacing w:val="-6"/>
              </w:rPr>
              <w:t xml:space="preserve"> </w:t>
            </w:r>
            <w:r>
              <w:t>(concurso</w:t>
            </w:r>
            <w:r>
              <w:rPr>
                <w:spacing w:val="-7"/>
              </w:rPr>
              <w:t xml:space="preserve"> </w:t>
            </w:r>
            <w:r>
              <w:t>de</w:t>
            </w:r>
            <w:r>
              <w:rPr>
                <w:spacing w:val="-7"/>
              </w:rPr>
              <w:t xml:space="preserve"> </w:t>
            </w:r>
            <w:r>
              <w:rPr>
                <w:spacing w:val="-2"/>
              </w:rPr>
              <w:t>méritos)</w:t>
            </w:r>
          </w:p>
          <w:p w14:paraId="787B31D8" w14:textId="77777777" w:rsidR="00423A52" w:rsidRDefault="00341A7A">
            <w:pPr>
              <w:pStyle w:val="TableParagraph"/>
              <w:numPr>
                <w:ilvl w:val="0"/>
                <w:numId w:val="88"/>
              </w:numPr>
              <w:tabs>
                <w:tab w:val="left" w:pos="207"/>
              </w:tabs>
              <w:spacing w:before="1" w:line="252" w:lineRule="exact"/>
              <w:ind w:left="207" w:hanging="138"/>
            </w:pPr>
            <w:r>
              <w:t>Resolución</w:t>
            </w:r>
            <w:r>
              <w:rPr>
                <w:spacing w:val="-7"/>
              </w:rPr>
              <w:t xml:space="preserve"> </w:t>
            </w:r>
            <w:r>
              <w:t>periodo</w:t>
            </w:r>
            <w:r>
              <w:rPr>
                <w:spacing w:val="-6"/>
              </w:rPr>
              <w:t xml:space="preserve"> </w:t>
            </w:r>
            <w:r>
              <w:t>de</w:t>
            </w:r>
            <w:r>
              <w:rPr>
                <w:spacing w:val="-9"/>
              </w:rPr>
              <w:t xml:space="preserve"> </w:t>
            </w:r>
            <w:r>
              <w:rPr>
                <w:spacing w:val="-2"/>
              </w:rPr>
              <w:t>prueba</w:t>
            </w:r>
          </w:p>
          <w:p w14:paraId="29342946" w14:textId="77777777" w:rsidR="00423A52" w:rsidRDefault="00341A7A">
            <w:pPr>
              <w:pStyle w:val="TableParagraph"/>
              <w:numPr>
                <w:ilvl w:val="0"/>
                <w:numId w:val="88"/>
              </w:numPr>
              <w:tabs>
                <w:tab w:val="left" w:pos="207"/>
              </w:tabs>
              <w:spacing w:line="252" w:lineRule="exact"/>
              <w:ind w:left="207" w:hanging="138"/>
            </w:pPr>
            <w:r>
              <w:t>Resolución</w:t>
            </w:r>
            <w:r>
              <w:rPr>
                <w:spacing w:val="-6"/>
              </w:rPr>
              <w:t xml:space="preserve"> </w:t>
            </w:r>
            <w:r>
              <w:t>de</w:t>
            </w:r>
            <w:r>
              <w:rPr>
                <w:spacing w:val="-6"/>
              </w:rPr>
              <w:t xml:space="preserve"> </w:t>
            </w:r>
            <w:r>
              <w:rPr>
                <w:spacing w:val="-2"/>
              </w:rPr>
              <w:t>nombramiento</w:t>
            </w:r>
          </w:p>
          <w:p w14:paraId="51203B5E" w14:textId="77777777" w:rsidR="00423A52" w:rsidRDefault="00341A7A">
            <w:pPr>
              <w:pStyle w:val="TableParagraph"/>
              <w:numPr>
                <w:ilvl w:val="0"/>
                <w:numId w:val="88"/>
              </w:numPr>
              <w:tabs>
                <w:tab w:val="left" w:pos="207"/>
              </w:tabs>
              <w:spacing w:before="2" w:line="252" w:lineRule="exact"/>
              <w:ind w:left="207" w:hanging="138"/>
            </w:pPr>
            <w:r>
              <w:t>Cedula</w:t>
            </w:r>
            <w:r>
              <w:rPr>
                <w:spacing w:val="-4"/>
              </w:rPr>
              <w:t xml:space="preserve"> </w:t>
            </w:r>
            <w:r>
              <w:t>de</w:t>
            </w:r>
            <w:r>
              <w:rPr>
                <w:spacing w:val="-3"/>
              </w:rPr>
              <w:t xml:space="preserve"> </w:t>
            </w:r>
            <w:r>
              <w:rPr>
                <w:spacing w:val="-2"/>
              </w:rPr>
              <w:t>ciudadanía</w:t>
            </w:r>
          </w:p>
          <w:p w14:paraId="5C92764A" w14:textId="77777777" w:rsidR="00423A52" w:rsidRDefault="00341A7A">
            <w:pPr>
              <w:pStyle w:val="TableParagraph"/>
              <w:numPr>
                <w:ilvl w:val="0"/>
                <w:numId w:val="88"/>
              </w:numPr>
              <w:tabs>
                <w:tab w:val="left" w:pos="207"/>
              </w:tabs>
              <w:spacing w:line="252" w:lineRule="exact"/>
              <w:ind w:left="207" w:hanging="138"/>
            </w:pPr>
            <w:r>
              <w:t>Hoja</w:t>
            </w:r>
            <w:r>
              <w:rPr>
                <w:spacing w:val="-3"/>
              </w:rPr>
              <w:t xml:space="preserve"> </w:t>
            </w:r>
            <w:r>
              <w:t>de</w:t>
            </w:r>
            <w:r>
              <w:rPr>
                <w:spacing w:val="-5"/>
              </w:rPr>
              <w:t xml:space="preserve"> </w:t>
            </w:r>
            <w:r>
              <w:t>vida</w:t>
            </w:r>
            <w:r>
              <w:rPr>
                <w:spacing w:val="-2"/>
              </w:rPr>
              <w:t xml:space="preserve"> SIDEAP**</w:t>
            </w:r>
          </w:p>
          <w:p w14:paraId="79D0D95C" w14:textId="77777777" w:rsidR="00423A52" w:rsidRDefault="00341A7A">
            <w:pPr>
              <w:pStyle w:val="TableParagraph"/>
              <w:numPr>
                <w:ilvl w:val="0"/>
                <w:numId w:val="88"/>
              </w:numPr>
              <w:tabs>
                <w:tab w:val="left" w:pos="207"/>
              </w:tabs>
              <w:spacing w:line="252" w:lineRule="exact"/>
              <w:ind w:left="207" w:hanging="138"/>
            </w:pPr>
            <w:r>
              <w:t>Certificaciones</w:t>
            </w:r>
            <w:r>
              <w:rPr>
                <w:spacing w:val="-9"/>
              </w:rPr>
              <w:t xml:space="preserve"> </w:t>
            </w:r>
            <w:r>
              <w:t>de</w:t>
            </w:r>
            <w:r>
              <w:rPr>
                <w:spacing w:val="-6"/>
              </w:rPr>
              <w:t xml:space="preserve"> </w:t>
            </w:r>
            <w:r>
              <w:rPr>
                <w:spacing w:val="-2"/>
              </w:rPr>
              <w:t>estudio</w:t>
            </w:r>
          </w:p>
          <w:p w14:paraId="5C2F8E83" w14:textId="77777777" w:rsidR="00423A52" w:rsidRDefault="00341A7A">
            <w:pPr>
              <w:pStyle w:val="TableParagraph"/>
              <w:numPr>
                <w:ilvl w:val="0"/>
                <w:numId w:val="88"/>
              </w:numPr>
              <w:tabs>
                <w:tab w:val="left" w:pos="207"/>
              </w:tabs>
              <w:spacing w:before="1" w:line="252" w:lineRule="exact"/>
              <w:ind w:left="207" w:hanging="138"/>
            </w:pPr>
            <w:r>
              <w:t>Certificaciones</w:t>
            </w:r>
            <w:r>
              <w:rPr>
                <w:spacing w:val="-14"/>
              </w:rPr>
              <w:t xml:space="preserve"> </w:t>
            </w:r>
            <w:r>
              <w:t>experiencia</w:t>
            </w:r>
            <w:r>
              <w:rPr>
                <w:spacing w:val="-12"/>
              </w:rPr>
              <w:t xml:space="preserve"> </w:t>
            </w:r>
            <w:r>
              <w:rPr>
                <w:spacing w:val="-2"/>
              </w:rPr>
              <w:t>laboral</w:t>
            </w:r>
          </w:p>
          <w:p w14:paraId="277B2D9B" w14:textId="77777777" w:rsidR="00423A52" w:rsidRDefault="00341A7A">
            <w:pPr>
              <w:pStyle w:val="TableParagraph"/>
              <w:numPr>
                <w:ilvl w:val="0"/>
                <w:numId w:val="88"/>
              </w:numPr>
              <w:tabs>
                <w:tab w:val="left" w:pos="207"/>
              </w:tabs>
              <w:ind w:right="372" w:firstLine="0"/>
            </w:pPr>
            <w:r>
              <w:t>Acta</w:t>
            </w:r>
            <w:r>
              <w:rPr>
                <w:spacing w:val="-6"/>
              </w:rPr>
              <w:t xml:space="preserve"> </w:t>
            </w:r>
            <w:r>
              <w:t>de</w:t>
            </w:r>
            <w:r>
              <w:rPr>
                <w:spacing w:val="-4"/>
              </w:rPr>
              <w:t xml:space="preserve"> </w:t>
            </w:r>
            <w:r>
              <w:t>posesión</w:t>
            </w:r>
            <w:r>
              <w:rPr>
                <w:spacing w:val="-6"/>
              </w:rPr>
              <w:t xml:space="preserve"> </w:t>
            </w:r>
            <w:r>
              <w:t>del</w:t>
            </w:r>
            <w:r>
              <w:rPr>
                <w:spacing w:val="-4"/>
              </w:rPr>
              <w:t xml:space="preserve"> </w:t>
            </w:r>
            <w:r>
              <w:t>nombramiento</w:t>
            </w:r>
            <w:r>
              <w:rPr>
                <w:spacing w:val="-6"/>
              </w:rPr>
              <w:t xml:space="preserve"> </w:t>
            </w:r>
            <w:r>
              <w:t>o</w:t>
            </w:r>
            <w:r>
              <w:rPr>
                <w:spacing w:val="-4"/>
              </w:rPr>
              <w:t xml:space="preserve"> </w:t>
            </w:r>
            <w:r>
              <w:t>Boletín</w:t>
            </w:r>
            <w:r>
              <w:rPr>
                <w:spacing w:val="-4"/>
              </w:rPr>
              <w:t xml:space="preserve"> </w:t>
            </w:r>
            <w:r>
              <w:t>de</w:t>
            </w:r>
            <w:r>
              <w:rPr>
                <w:spacing w:val="-4"/>
              </w:rPr>
              <w:t xml:space="preserve"> </w:t>
            </w:r>
            <w:r>
              <w:t>nombramiento para el contrato de trabajo</w:t>
            </w:r>
          </w:p>
          <w:p w14:paraId="3B914A02" w14:textId="77777777" w:rsidR="00423A52" w:rsidRDefault="00341A7A">
            <w:pPr>
              <w:pStyle w:val="TableParagraph"/>
              <w:numPr>
                <w:ilvl w:val="0"/>
                <w:numId w:val="88"/>
              </w:numPr>
              <w:tabs>
                <w:tab w:val="left" w:pos="207"/>
              </w:tabs>
              <w:spacing w:line="253" w:lineRule="exact"/>
              <w:ind w:left="207" w:hanging="138"/>
            </w:pPr>
            <w:r>
              <w:t>Manual</w:t>
            </w:r>
            <w:r>
              <w:rPr>
                <w:spacing w:val="-5"/>
              </w:rPr>
              <w:t xml:space="preserve"> </w:t>
            </w:r>
            <w:r>
              <w:t>de</w:t>
            </w:r>
            <w:r>
              <w:rPr>
                <w:spacing w:val="-4"/>
              </w:rPr>
              <w:t xml:space="preserve"> </w:t>
            </w:r>
            <w:r>
              <w:rPr>
                <w:spacing w:val="-2"/>
              </w:rPr>
              <w:t>funciones</w:t>
            </w:r>
          </w:p>
          <w:p w14:paraId="4FD0F921" w14:textId="77777777" w:rsidR="00423A52" w:rsidRDefault="00341A7A">
            <w:pPr>
              <w:pStyle w:val="TableParagraph"/>
              <w:numPr>
                <w:ilvl w:val="0"/>
                <w:numId w:val="88"/>
              </w:numPr>
              <w:tabs>
                <w:tab w:val="left" w:pos="207"/>
              </w:tabs>
              <w:ind w:right="457" w:firstLine="0"/>
            </w:pPr>
            <w:r>
              <w:t>Certificados</w:t>
            </w:r>
            <w:r>
              <w:rPr>
                <w:spacing w:val="-8"/>
              </w:rPr>
              <w:t xml:space="preserve"> </w:t>
            </w:r>
            <w:r>
              <w:t>de</w:t>
            </w:r>
            <w:r>
              <w:rPr>
                <w:spacing w:val="-8"/>
              </w:rPr>
              <w:t xml:space="preserve"> </w:t>
            </w:r>
            <w:r>
              <w:t>antecedentes</w:t>
            </w:r>
            <w:r>
              <w:rPr>
                <w:spacing w:val="-6"/>
              </w:rPr>
              <w:t xml:space="preserve"> </w:t>
            </w:r>
            <w:r>
              <w:t>(policía,</w:t>
            </w:r>
            <w:r>
              <w:rPr>
                <w:spacing w:val="-5"/>
              </w:rPr>
              <w:t xml:space="preserve"> </w:t>
            </w:r>
            <w:r>
              <w:t>contraloría,</w:t>
            </w:r>
            <w:r>
              <w:rPr>
                <w:spacing w:val="-5"/>
              </w:rPr>
              <w:t xml:space="preserve"> </w:t>
            </w:r>
            <w:r>
              <w:t>personería</w:t>
            </w:r>
            <w:r>
              <w:rPr>
                <w:spacing w:val="-6"/>
              </w:rPr>
              <w:t xml:space="preserve"> </w:t>
            </w:r>
            <w:r>
              <w:t xml:space="preserve">y </w:t>
            </w:r>
            <w:r>
              <w:rPr>
                <w:spacing w:val="-2"/>
              </w:rPr>
              <w:t>procuraduría)</w:t>
            </w:r>
          </w:p>
          <w:p w14:paraId="1EF24EFE" w14:textId="77777777" w:rsidR="00423A52" w:rsidRDefault="00341A7A">
            <w:pPr>
              <w:pStyle w:val="TableParagraph"/>
              <w:numPr>
                <w:ilvl w:val="0"/>
                <w:numId w:val="88"/>
              </w:numPr>
              <w:tabs>
                <w:tab w:val="left" w:pos="207"/>
              </w:tabs>
              <w:ind w:right="313" w:firstLine="0"/>
            </w:pPr>
            <w:r>
              <w:t>Declaración</w:t>
            </w:r>
            <w:r>
              <w:rPr>
                <w:spacing w:val="-6"/>
              </w:rPr>
              <w:t xml:space="preserve"> </w:t>
            </w:r>
            <w:r>
              <w:t>Juramentada</w:t>
            </w:r>
            <w:r>
              <w:rPr>
                <w:spacing w:val="-6"/>
              </w:rPr>
              <w:t xml:space="preserve"> </w:t>
            </w:r>
            <w:r>
              <w:t>ante</w:t>
            </w:r>
            <w:r>
              <w:rPr>
                <w:spacing w:val="-8"/>
              </w:rPr>
              <w:t xml:space="preserve"> </w:t>
            </w:r>
            <w:r>
              <w:t>Notaría</w:t>
            </w:r>
            <w:r>
              <w:rPr>
                <w:spacing w:val="-6"/>
              </w:rPr>
              <w:t xml:space="preserve"> </w:t>
            </w:r>
            <w:r>
              <w:t>respecto</w:t>
            </w:r>
            <w:r>
              <w:rPr>
                <w:spacing w:val="-8"/>
              </w:rPr>
              <w:t xml:space="preserve"> </w:t>
            </w:r>
            <w:r>
              <w:t>de</w:t>
            </w:r>
            <w:r>
              <w:rPr>
                <w:spacing w:val="-6"/>
              </w:rPr>
              <w:t xml:space="preserve"> </w:t>
            </w:r>
            <w:r>
              <w:t xml:space="preserve">obligaciones </w:t>
            </w:r>
            <w:r>
              <w:rPr>
                <w:spacing w:val="-2"/>
              </w:rPr>
              <w:t>alimentarias</w:t>
            </w:r>
          </w:p>
          <w:p w14:paraId="50CD1E3F" w14:textId="77777777" w:rsidR="00423A52" w:rsidRDefault="00341A7A">
            <w:pPr>
              <w:pStyle w:val="TableParagraph"/>
              <w:numPr>
                <w:ilvl w:val="0"/>
                <w:numId w:val="88"/>
              </w:numPr>
              <w:tabs>
                <w:tab w:val="left" w:pos="207"/>
              </w:tabs>
              <w:spacing w:before="1" w:line="252" w:lineRule="exact"/>
              <w:ind w:left="207" w:hanging="138"/>
            </w:pPr>
            <w:r>
              <w:t>Declaración</w:t>
            </w:r>
            <w:r>
              <w:rPr>
                <w:spacing w:val="-5"/>
              </w:rPr>
              <w:t xml:space="preserve"> </w:t>
            </w:r>
            <w:r>
              <w:t>de</w:t>
            </w:r>
            <w:r>
              <w:rPr>
                <w:spacing w:val="-4"/>
              </w:rPr>
              <w:t xml:space="preserve"> </w:t>
            </w:r>
            <w:r>
              <w:t>Bienes</w:t>
            </w:r>
            <w:r>
              <w:rPr>
                <w:spacing w:val="-8"/>
              </w:rPr>
              <w:t xml:space="preserve"> </w:t>
            </w:r>
            <w:r>
              <w:t>y</w:t>
            </w:r>
            <w:r>
              <w:rPr>
                <w:spacing w:val="-5"/>
              </w:rPr>
              <w:t xml:space="preserve"> </w:t>
            </w:r>
            <w:r>
              <w:t>Rentas</w:t>
            </w:r>
            <w:r>
              <w:rPr>
                <w:spacing w:val="-4"/>
              </w:rPr>
              <w:t xml:space="preserve"> </w:t>
            </w:r>
            <w:r>
              <w:rPr>
                <w:spacing w:val="-2"/>
              </w:rPr>
              <w:t>(SIDEAP)</w:t>
            </w:r>
          </w:p>
          <w:p w14:paraId="680E24A9" w14:textId="77777777" w:rsidR="00423A52" w:rsidRDefault="00341A7A">
            <w:pPr>
              <w:pStyle w:val="TableParagraph"/>
              <w:numPr>
                <w:ilvl w:val="0"/>
                <w:numId w:val="88"/>
              </w:numPr>
              <w:tabs>
                <w:tab w:val="left" w:pos="207"/>
              </w:tabs>
              <w:spacing w:line="252" w:lineRule="exact"/>
              <w:ind w:left="207" w:hanging="138"/>
            </w:pPr>
            <w:r>
              <w:t>Tarjeta</w:t>
            </w:r>
            <w:r>
              <w:rPr>
                <w:spacing w:val="-9"/>
              </w:rPr>
              <w:t xml:space="preserve"> </w:t>
            </w:r>
            <w:r>
              <w:t>profesional</w:t>
            </w:r>
            <w:r>
              <w:rPr>
                <w:spacing w:val="-9"/>
              </w:rPr>
              <w:t xml:space="preserve"> </w:t>
            </w:r>
            <w:r>
              <w:t>(cuando</w:t>
            </w:r>
            <w:r>
              <w:rPr>
                <w:spacing w:val="-7"/>
              </w:rPr>
              <w:t xml:space="preserve"> </w:t>
            </w:r>
            <w:r>
              <w:rPr>
                <w:spacing w:val="-2"/>
              </w:rPr>
              <w:t>aplique)</w:t>
            </w:r>
          </w:p>
          <w:p w14:paraId="01A15611" w14:textId="77777777" w:rsidR="00423A52" w:rsidRDefault="00341A7A">
            <w:pPr>
              <w:pStyle w:val="TableParagraph"/>
              <w:numPr>
                <w:ilvl w:val="0"/>
                <w:numId w:val="88"/>
              </w:numPr>
              <w:tabs>
                <w:tab w:val="left" w:pos="207"/>
              </w:tabs>
              <w:spacing w:before="1" w:line="252" w:lineRule="exact"/>
              <w:ind w:left="207" w:hanging="138"/>
            </w:pPr>
            <w:r>
              <w:t>Certificado</w:t>
            </w:r>
            <w:r>
              <w:rPr>
                <w:spacing w:val="-9"/>
              </w:rPr>
              <w:t xml:space="preserve"> </w:t>
            </w:r>
            <w:r>
              <w:t>de</w:t>
            </w:r>
            <w:r>
              <w:rPr>
                <w:spacing w:val="-6"/>
              </w:rPr>
              <w:t xml:space="preserve"> </w:t>
            </w:r>
            <w:r>
              <w:t>aptitud</w:t>
            </w:r>
            <w:r>
              <w:rPr>
                <w:spacing w:val="-8"/>
              </w:rPr>
              <w:t xml:space="preserve"> </w:t>
            </w:r>
            <w:r>
              <w:t>ocupacional</w:t>
            </w:r>
            <w:r>
              <w:rPr>
                <w:spacing w:val="-7"/>
              </w:rPr>
              <w:t xml:space="preserve"> </w:t>
            </w:r>
            <w:r>
              <w:t>de</w:t>
            </w:r>
            <w:r>
              <w:rPr>
                <w:spacing w:val="-6"/>
              </w:rPr>
              <w:t xml:space="preserve"> </w:t>
            </w:r>
            <w:r>
              <w:rPr>
                <w:spacing w:val="-2"/>
              </w:rPr>
              <w:t>ingreso</w:t>
            </w:r>
          </w:p>
          <w:p w14:paraId="256F8885" w14:textId="77777777" w:rsidR="00423A52" w:rsidRDefault="00341A7A">
            <w:pPr>
              <w:pStyle w:val="TableParagraph"/>
              <w:numPr>
                <w:ilvl w:val="0"/>
                <w:numId w:val="88"/>
              </w:numPr>
              <w:tabs>
                <w:tab w:val="left" w:pos="207"/>
              </w:tabs>
              <w:spacing w:line="252" w:lineRule="exact"/>
              <w:ind w:left="207" w:hanging="138"/>
            </w:pPr>
            <w:r>
              <w:t>Libreta</w:t>
            </w:r>
            <w:r>
              <w:rPr>
                <w:spacing w:val="-6"/>
              </w:rPr>
              <w:t xml:space="preserve"> </w:t>
            </w:r>
            <w:r>
              <w:t>militar</w:t>
            </w:r>
            <w:r>
              <w:rPr>
                <w:spacing w:val="-6"/>
              </w:rPr>
              <w:t xml:space="preserve"> </w:t>
            </w:r>
            <w:r>
              <w:t>(Para</w:t>
            </w:r>
            <w:r>
              <w:rPr>
                <w:spacing w:val="-6"/>
              </w:rPr>
              <w:t xml:space="preserve"> </w:t>
            </w:r>
            <w:r>
              <w:t>género</w:t>
            </w:r>
            <w:r>
              <w:rPr>
                <w:spacing w:val="-5"/>
              </w:rPr>
              <w:t xml:space="preserve"> </w:t>
            </w:r>
            <w:r>
              <w:rPr>
                <w:spacing w:val="-2"/>
              </w:rPr>
              <w:t>masculino)</w:t>
            </w:r>
          </w:p>
          <w:p w14:paraId="42D50E97" w14:textId="77777777" w:rsidR="00423A52" w:rsidRDefault="00341A7A">
            <w:pPr>
              <w:pStyle w:val="TableParagraph"/>
              <w:numPr>
                <w:ilvl w:val="0"/>
                <w:numId w:val="88"/>
              </w:numPr>
              <w:tabs>
                <w:tab w:val="left" w:pos="207"/>
              </w:tabs>
              <w:spacing w:before="1" w:line="252" w:lineRule="exact"/>
              <w:ind w:left="207" w:hanging="138"/>
            </w:pPr>
            <w:r>
              <w:t>Afiliación</w:t>
            </w:r>
            <w:r>
              <w:rPr>
                <w:spacing w:val="-6"/>
              </w:rPr>
              <w:t xml:space="preserve"> </w:t>
            </w:r>
            <w:r>
              <w:t>empresa</w:t>
            </w:r>
            <w:r>
              <w:rPr>
                <w:spacing w:val="-8"/>
              </w:rPr>
              <w:t xml:space="preserve"> </w:t>
            </w:r>
            <w:r>
              <w:t>promotora</w:t>
            </w:r>
            <w:r>
              <w:rPr>
                <w:spacing w:val="-6"/>
              </w:rPr>
              <w:t xml:space="preserve"> </w:t>
            </w:r>
            <w:r>
              <w:t>de</w:t>
            </w:r>
            <w:r>
              <w:rPr>
                <w:spacing w:val="-8"/>
              </w:rPr>
              <w:t xml:space="preserve"> </w:t>
            </w:r>
            <w:r>
              <w:t>salud</w:t>
            </w:r>
            <w:r>
              <w:rPr>
                <w:spacing w:val="-5"/>
              </w:rPr>
              <w:t xml:space="preserve"> EPS</w:t>
            </w:r>
          </w:p>
          <w:p w14:paraId="029D85A6" w14:textId="77777777" w:rsidR="00423A52" w:rsidRDefault="00341A7A">
            <w:pPr>
              <w:pStyle w:val="TableParagraph"/>
              <w:numPr>
                <w:ilvl w:val="0"/>
                <w:numId w:val="88"/>
              </w:numPr>
              <w:tabs>
                <w:tab w:val="left" w:pos="207"/>
              </w:tabs>
              <w:spacing w:line="252" w:lineRule="exact"/>
              <w:ind w:left="207" w:hanging="138"/>
            </w:pPr>
            <w:r>
              <w:t>Afiliación</w:t>
            </w:r>
            <w:r>
              <w:rPr>
                <w:spacing w:val="-5"/>
              </w:rPr>
              <w:t xml:space="preserve"> </w:t>
            </w:r>
            <w:r>
              <w:t>a</w:t>
            </w:r>
            <w:r>
              <w:rPr>
                <w:spacing w:val="-4"/>
              </w:rPr>
              <w:t xml:space="preserve"> </w:t>
            </w:r>
            <w:r>
              <w:t>Fondo</w:t>
            </w:r>
            <w:r>
              <w:rPr>
                <w:spacing w:val="-4"/>
              </w:rPr>
              <w:t xml:space="preserve"> </w:t>
            </w:r>
            <w:r>
              <w:t>de</w:t>
            </w:r>
            <w:r>
              <w:rPr>
                <w:spacing w:val="-5"/>
              </w:rPr>
              <w:t xml:space="preserve"> </w:t>
            </w:r>
            <w:r>
              <w:rPr>
                <w:spacing w:val="-2"/>
              </w:rPr>
              <w:t>Pensiones</w:t>
            </w:r>
          </w:p>
          <w:p w14:paraId="701CD15F" w14:textId="77777777" w:rsidR="00423A52" w:rsidRDefault="00341A7A">
            <w:pPr>
              <w:pStyle w:val="TableParagraph"/>
              <w:numPr>
                <w:ilvl w:val="0"/>
                <w:numId w:val="88"/>
              </w:numPr>
              <w:tabs>
                <w:tab w:val="left" w:pos="207"/>
              </w:tabs>
              <w:spacing w:line="252" w:lineRule="exact"/>
              <w:ind w:left="207" w:hanging="138"/>
            </w:pPr>
            <w:r>
              <w:t>Afiliación</w:t>
            </w:r>
            <w:r>
              <w:rPr>
                <w:spacing w:val="-8"/>
              </w:rPr>
              <w:t xml:space="preserve"> </w:t>
            </w:r>
            <w:r>
              <w:t>caja</w:t>
            </w:r>
            <w:r>
              <w:rPr>
                <w:spacing w:val="-7"/>
              </w:rPr>
              <w:t xml:space="preserve"> </w:t>
            </w:r>
            <w:r>
              <w:t>de</w:t>
            </w:r>
            <w:r>
              <w:rPr>
                <w:spacing w:val="-9"/>
              </w:rPr>
              <w:t xml:space="preserve"> </w:t>
            </w:r>
            <w:r>
              <w:t>compensación</w:t>
            </w:r>
            <w:r>
              <w:rPr>
                <w:spacing w:val="-9"/>
              </w:rPr>
              <w:t xml:space="preserve"> </w:t>
            </w:r>
            <w:r>
              <w:rPr>
                <w:spacing w:val="-2"/>
              </w:rPr>
              <w:t>familiar</w:t>
            </w:r>
          </w:p>
          <w:p w14:paraId="1C991FD4" w14:textId="77777777" w:rsidR="00423A52" w:rsidRDefault="00341A7A">
            <w:pPr>
              <w:pStyle w:val="TableParagraph"/>
              <w:numPr>
                <w:ilvl w:val="0"/>
                <w:numId w:val="88"/>
              </w:numPr>
              <w:tabs>
                <w:tab w:val="left" w:pos="207"/>
              </w:tabs>
              <w:spacing w:before="2" w:line="252" w:lineRule="exact"/>
              <w:ind w:left="207" w:hanging="138"/>
            </w:pPr>
            <w:r>
              <w:t>Afiliación</w:t>
            </w:r>
            <w:r>
              <w:rPr>
                <w:spacing w:val="-9"/>
              </w:rPr>
              <w:t xml:space="preserve"> </w:t>
            </w:r>
            <w:r>
              <w:t>administradora</w:t>
            </w:r>
            <w:r>
              <w:rPr>
                <w:spacing w:val="-8"/>
              </w:rPr>
              <w:t xml:space="preserve"> </w:t>
            </w:r>
            <w:r>
              <w:t>de</w:t>
            </w:r>
            <w:r>
              <w:rPr>
                <w:spacing w:val="-9"/>
              </w:rPr>
              <w:t xml:space="preserve"> </w:t>
            </w:r>
            <w:r>
              <w:t>riesgos</w:t>
            </w:r>
            <w:r>
              <w:rPr>
                <w:spacing w:val="-8"/>
              </w:rPr>
              <w:t xml:space="preserve"> </w:t>
            </w:r>
            <w:r>
              <w:t>laborales</w:t>
            </w:r>
            <w:r>
              <w:rPr>
                <w:spacing w:val="-9"/>
              </w:rPr>
              <w:t xml:space="preserve"> </w:t>
            </w:r>
            <w:r>
              <w:rPr>
                <w:spacing w:val="-5"/>
              </w:rPr>
              <w:t>ARL</w:t>
            </w:r>
          </w:p>
          <w:p w14:paraId="3966CB3A" w14:textId="77777777" w:rsidR="00423A52" w:rsidRDefault="00341A7A">
            <w:pPr>
              <w:pStyle w:val="TableParagraph"/>
              <w:numPr>
                <w:ilvl w:val="0"/>
                <w:numId w:val="88"/>
              </w:numPr>
              <w:tabs>
                <w:tab w:val="left" w:pos="207"/>
              </w:tabs>
              <w:ind w:right="213" w:firstLine="0"/>
            </w:pPr>
            <w:r>
              <w:t>Resolución</w:t>
            </w:r>
            <w:r>
              <w:rPr>
                <w:spacing w:val="-8"/>
              </w:rPr>
              <w:t xml:space="preserve"> </w:t>
            </w:r>
            <w:r>
              <w:t>(reconocimiento</w:t>
            </w:r>
            <w:r>
              <w:rPr>
                <w:spacing w:val="-8"/>
              </w:rPr>
              <w:t xml:space="preserve"> </w:t>
            </w:r>
            <w:r>
              <w:t>vacaciones,</w:t>
            </w:r>
            <w:r>
              <w:rPr>
                <w:spacing w:val="-9"/>
              </w:rPr>
              <w:t xml:space="preserve"> </w:t>
            </w:r>
            <w:r>
              <w:t>licencias,</w:t>
            </w:r>
            <w:r>
              <w:rPr>
                <w:spacing w:val="-7"/>
              </w:rPr>
              <w:t xml:space="preserve"> </w:t>
            </w:r>
            <w:r>
              <w:t>comisiones</w:t>
            </w:r>
            <w:r>
              <w:rPr>
                <w:spacing w:val="-8"/>
              </w:rPr>
              <w:t xml:space="preserve"> </w:t>
            </w:r>
            <w:r>
              <w:t>de servicio de ascensos, traslados, encargos permisos entre otros)</w:t>
            </w:r>
          </w:p>
          <w:p w14:paraId="378F474A" w14:textId="77777777" w:rsidR="00423A52" w:rsidRDefault="00341A7A">
            <w:pPr>
              <w:pStyle w:val="TableParagraph"/>
              <w:numPr>
                <w:ilvl w:val="0"/>
                <w:numId w:val="88"/>
              </w:numPr>
              <w:tabs>
                <w:tab w:val="left" w:pos="207"/>
              </w:tabs>
              <w:spacing w:line="252" w:lineRule="exact"/>
              <w:ind w:left="207" w:hanging="138"/>
            </w:pPr>
            <w:r>
              <w:t>Evaluación</w:t>
            </w:r>
            <w:r>
              <w:rPr>
                <w:spacing w:val="-7"/>
              </w:rPr>
              <w:t xml:space="preserve"> </w:t>
            </w:r>
            <w:r>
              <w:t>final</w:t>
            </w:r>
            <w:r>
              <w:rPr>
                <w:spacing w:val="-6"/>
              </w:rPr>
              <w:t xml:space="preserve"> </w:t>
            </w:r>
            <w:r>
              <w:t>de</w:t>
            </w:r>
            <w:r>
              <w:rPr>
                <w:spacing w:val="-6"/>
              </w:rPr>
              <w:t xml:space="preserve"> </w:t>
            </w:r>
            <w:r>
              <w:t>desempeño</w:t>
            </w:r>
            <w:r>
              <w:rPr>
                <w:spacing w:val="-6"/>
              </w:rPr>
              <w:t xml:space="preserve"> </w:t>
            </w:r>
            <w:r>
              <w:t>laboral</w:t>
            </w:r>
            <w:r>
              <w:rPr>
                <w:spacing w:val="-9"/>
              </w:rPr>
              <w:t xml:space="preserve"> </w:t>
            </w:r>
            <w:r>
              <w:t>por</w:t>
            </w:r>
            <w:r>
              <w:rPr>
                <w:spacing w:val="-6"/>
              </w:rPr>
              <w:t xml:space="preserve"> </w:t>
            </w:r>
            <w:r>
              <w:rPr>
                <w:spacing w:val="-2"/>
              </w:rPr>
              <w:t>vigencia.</w:t>
            </w:r>
          </w:p>
          <w:p w14:paraId="0EAEA5D9" w14:textId="77777777" w:rsidR="00423A52" w:rsidRDefault="00341A7A">
            <w:pPr>
              <w:pStyle w:val="TableParagraph"/>
              <w:numPr>
                <w:ilvl w:val="0"/>
                <w:numId w:val="88"/>
              </w:numPr>
              <w:tabs>
                <w:tab w:val="left" w:pos="207"/>
              </w:tabs>
              <w:spacing w:line="252" w:lineRule="exact"/>
              <w:ind w:left="207" w:hanging="138"/>
            </w:pPr>
            <w:r>
              <w:t>Soporte</w:t>
            </w:r>
            <w:r>
              <w:rPr>
                <w:spacing w:val="-9"/>
              </w:rPr>
              <w:t xml:space="preserve"> </w:t>
            </w:r>
            <w:r>
              <w:t>de</w:t>
            </w:r>
            <w:r>
              <w:rPr>
                <w:spacing w:val="-5"/>
              </w:rPr>
              <w:t xml:space="preserve"> </w:t>
            </w:r>
            <w:r>
              <w:t>liquidación</w:t>
            </w:r>
            <w:r>
              <w:rPr>
                <w:spacing w:val="-7"/>
              </w:rPr>
              <w:t xml:space="preserve"> </w:t>
            </w:r>
            <w:r>
              <w:t>de</w:t>
            </w:r>
            <w:r>
              <w:rPr>
                <w:spacing w:val="-5"/>
              </w:rPr>
              <w:t xml:space="preserve"> </w:t>
            </w:r>
            <w:r>
              <w:t>prestaciones</w:t>
            </w:r>
            <w:r>
              <w:rPr>
                <w:spacing w:val="-5"/>
              </w:rPr>
              <w:t xml:space="preserve"> </w:t>
            </w:r>
            <w:r>
              <w:t>sociales</w:t>
            </w:r>
            <w:r>
              <w:rPr>
                <w:spacing w:val="-5"/>
              </w:rPr>
              <w:t xml:space="preserve"> </w:t>
            </w:r>
            <w:r>
              <w:t>en</w:t>
            </w:r>
            <w:r>
              <w:rPr>
                <w:spacing w:val="-5"/>
              </w:rPr>
              <w:t xml:space="preserve"> </w:t>
            </w:r>
            <w:r>
              <w:t>caso</w:t>
            </w:r>
            <w:r>
              <w:rPr>
                <w:spacing w:val="-7"/>
              </w:rPr>
              <w:t xml:space="preserve"> </w:t>
            </w:r>
            <w:r>
              <w:t>de</w:t>
            </w:r>
            <w:r>
              <w:rPr>
                <w:spacing w:val="-6"/>
              </w:rPr>
              <w:t xml:space="preserve"> </w:t>
            </w:r>
            <w:r>
              <w:rPr>
                <w:spacing w:val="-2"/>
              </w:rPr>
              <w:t>retiro</w:t>
            </w:r>
          </w:p>
          <w:p w14:paraId="5D1D1FA4" w14:textId="77777777" w:rsidR="00423A52" w:rsidRDefault="00341A7A">
            <w:pPr>
              <w:pStyle w:val="TableParagraph"/>
              <w:numPr>
                <w:ilvl w:val="0"/>
                <w:numId w:val="88"/>
              </w:numPr>
              <w:tabs>
                <w:tab w:val="left" w:pos="207"/>
              </w:tabs>
              <w:spacing w:before="2"/>
              <w:ind w:right="640" w:firstLine="0"/>
            </w:pPr>
            <w:r>
              <w:t>Acta</w:t>
            </w:r>
            <w:r>
              <w:rPr>
                <w:spacing w:val="-4"/>
              </w:rPr>
              <w:t xml:space="preserve"> </w:t>
            </w:r>
            <w:r>
              <w:t>de</w:t>
            </w:r>
            <w:r>
              <w:rPr>
                <w:spacing w:val="-2"/>
              </w:rPr>
              <w:t xml:space="preserve"> </w:t>
            </w:r>
            <w:r>
              <w:t>entrega</w:t>
            </w:r>
            <w:r>
              <w:rPr>
                <w:spacing w:val="-4"/>
              </w:rPr>
              <w:t xml:space="preserve"> </w:t>
            </w:r>
            <w:r>
              <w:t>puesto</w:t>
            </w:r>
            <w:r>
              <w:rPr>
                <w:spacing w:val="-4"/>
              </w:rPr>
              <w:t xml:space="preserve"> </w:t>
            </w:r>
            <w:r>
              <w:t>de</w:t>
            </w:r>
            <w:r>
              <w:rPr>
                <w:spacing w:val="-4"/>
              </w:rPr>
              <w:t xml:space="preserve"> </w:t>
            </w:r>
            <w:r>
              <w:t>trabajo</w:t>
            </w:r>
            <w:r>
              <w:rPr>
                <w:spacing w:val="-4"/>
              </w:rPr>
              <w:t xml:space="preserve"> </w:t>
            </w:r>
            <w:r>
              <w:t>(paz</w:t>
            </w:r>
            <w:r>
              <w:rPr>
                <w:spacing w:val="-4"/>
              </w:rPr>
              <w:t xml:space="preserve"> </w:t>
            </w:r>
            <w:r>
              <w:t>y</w:t>
            </w:r>
            <w:r>
              <w:rPr>
                <w:spacing w:val="-4"/>
              </w:rPr>
              <w:t xml:space="preserve"> </w:t>
            </w:r>
            <w:r>
              <w:t>salvo)</w:t>
            </w:r>
            <w:r>
              <w:rPr>
                <w:spacing w:val="-1"/>
              </w:rPr>
              <w:t xml:space="preserve"> </w:t>
            </w:r>
            <w:r>
              <w:t>y</w:t>
            </w:r>
            <w:r>
              <w:rPr>
                <w:spacing w:val="-4"/>
              </w:rPr>
              <w:t xml:space="preserve"> </w:t>
            </w:r>
            <w:r>
              <w:t>carné</w:t>
            </w:r>
            <w:r>
              <w:rPr>
                <w:spacing w:val="-2"/>
              </w:rPr>
              <w:t xml:space="preserve"> </w:t>
            </w:r>
            <w:r>
              <w:t>de</w:t>
            </w:r>
            <w:r>
              <w:rPr>
                <w:spacing w:val="-2"/>
              </w:rPr>
              <w:t xml:space="preserve"> </w:t>
            </w:r>
            <w:r>
              <w:t xml:space="preserve">la </w:t>
            </w:r>
            <w:r>
              <w:rPr>
                <w:spacing w:val="-2"/>
              </w:rPr>
              <w:t>entidad</w:t>
            </w:r>
          </w:p>
          <w:p w14:paraId="4153BE0E" w14:textId="77777777" w:rsidR="00423A52" w:rsidRDefault="00341A7A">
            <w:pPr>
              <w:pStyle w:val="TableParagraph"/>
              <w:numPr>
                <w:ilvl w:val="0"/>
                <w:numId w:val="88"/>
              </w:numPr>
              <w:tabs>
                <w:tab w:val="left" w:pos="207"/>
              </w:tabs>
              <w:spacing w:line="252" w:lineRule="exact"/>
              <w:ind w:left="207" w:hanging="138"/>
            </w:pPr>
            <w:r>
              <w:t>Informe</w:t>
            </w:r>
            <w:r>
              <w:rPr>
                <w:spacing w:val="-3"/>
              </w:rPr>
              <w:t xml:space="preserve"> </w:t>
            </w:r>
            <w:r>
              <w:t>de</w:t>
            </w:r>
            <w:r>
              <w:rPr>
                <w:spacing w:val="-6"/>
              </w:rPr>
              <w:t xml:space="preserve"> </w:t>
            </w:r>
            <w:r>
              <w:rPr>
                <w:spacing w:val="-2"/>
              </w:rPr>
              <w:t>gestión</w:t>
            </w:r>
          </w:p>
          <w:p w14:paraId="44AEF301" w14:textId="77777777" w:rsidR="00423A52" w:rsidRDefault="00341A7A">
            <w:pPr>
              <w:pStyle w:val="TableParagraph"/>
              <w:numPr>
                <w:ilvl w:val="0"/>
                <w:numId w:val="88"/>
              </w:numPr>
              <w:tabs>
                <w:tab w:val="left" w:pos="207"/>
              </w:tabs>
              <w:spacing w:line="252" w:lineRule="exact"/>
              <w:ind w:left="207" w:hanging="138"/>
            </w:pPr>
            <w:r>
              <w:t>Solicitud</w:t>
            </w:r>
            <w:r>
              <w:rPr>
                <w:spacing w:val="-6"/>
              </w:rPr>
              <w:t xml:space="preserve"> </w:t>
            </w:r>
            <w:r>
              <w:t>de</w:t>
            </w:r>
            <w:r>
              <w:rPr>
                <w:spacing w:val="-6"/>
              </w:rPr>
              <w:t xml:space="preserve"> </w:t>
            </w:r>
            <w:r>
              <w:t>certificación</w:t>
            </w:r>
            <w:r>
              <w:rPr>
                <w:spacing w:val="-6"/>
              </w:rPr>
              <w:t xml:space="preserve"> </w:t>
            </w:r>
            <w:r>
              <w:t>laboral</w:t>
            </w:r>
            <w:r>
              <w:rPr>
                <w:spacing w:val="-5"/>
              </w:rPr>
              <w:t xml:space="preserve"> </w:t>
            </w:r>
            <w:r>
              <w:t>(con</w:t>
            </w:r>
            <w:r>
              <w:rPr>
                <w:spacing w:val="-7"/>
              </w:rPr>
              <w:t xml:space="preserve"> </w:t>
            </w:r>
            <w:r>
              <w:t>registro</w:t>
            </w:r>
            <w:r>
              <w:rPr>
                <w:spacing w:val="-8"/>
              </w:rPr>
              <w:t xml:space="preserve"> </w:t>
            </w:r>
            <w:r>
              <w:t>de</w:t>
            </w:r>
            <w:r>
              <w:rPr>
                <w:spacing w:val="-7"/>
              </w:rPr>
              <w:t xml:space="preserve"> </w:t>
            </w:r>
            <w:r>
              <w:rPr>
                <w:spacing w:val="-2"/>
              </w:rPr>
              <w:t>recibido)</w:t>
            </w:r>
          </w:p>
          <w:p w14:paraId="06AD57FD" w14:textId="77777777" w:rsidR="00423A52" w:rsidRDefault="00341A7A">
            <w:pPr>
              <w:pStyle w:val="TableParagraph"/>
              <w:numPr>
                <w:ilvl w:val="0"/>
                <w:numId w:val="88"/>
              </w:numPr>
              <w:tabs>
                <w:tab w:val="left" w:pos="207"/>
              </w:tabs>
              <w:spacing w:before="2" w:line="252" w:lineRule="exact"/>
              <w:ind w:left="207" w:hanging="138"/>
            </w:pPr>
            <w:r>
              <w:t>Entrega</w:t>
            </w:r>
            <w:r>
              <w:rPr>
                <w:spacing w:val="-8"/>
              </w:rPr>
              <w:t xml:space="preserve"> </w:t>
            </w:r>
            <w:r>
              <w:t>Certificación</w:t>
            </w:r>
            <w:r>
              <w:rPr>
                <w:spacing w:val="-6"/>
              </w:rPr>
              <w:t xml:space="preserve"> </w:t>
            </w:r>
            <w:r>
              <w:t>laboral</w:t>
            </w:r>
            <w:r>
              <w:rPr>
                <w:spacing w:val="-7"/>
              </w:rPr>
              <w:t xml:space="preserve"> </w:t>
            </w:r>
            <w:r>
              <w:t>(con</w:t>
            </w:r>
            <w:r>
              <w:rPr>
                <w:spacing w:val="-8"/>
              </w:rPr>
              <w:t xml:space="preserve"> </w:t>
            </w:r>
            <w:r>
              <w:t>registro</w:t>
            </w:r>
            <w:r>
              <w:rPr>
                <w:spacing w:val="-8"/>
              </w:rPr>
              <w:t xml:space="preserve"> </w:t>
            </w:r>
            <w:r>
              <w:t>de</w:t>
            </w:r>
            <w:r>
              <w:rPr>
                <w:spacing w:val="-7"/>
              </w:rPr>
              <w:t xml:space="preserve"> </w:t>
            </w:r>
            <w:r>
              <w:rPr>
                <w:spacing w:val="-2"/>
              </w:rPr>
              <w:t>recibido)</w:t>
            </w:r>
          </w:p>
          <w:p w14:paraId="43154A98" w14:textId="77777777" w:rsidR="00423A52" w:rsidRDefault="00341A7A">
            <w:pPr>
              <w:pStyle w:val="TableParagraph"/>
              <w:numPr>
                <w:ilvl w:val="0"/>
                <w:numId w:val="88"/>
              </w:numPr>
              <w:tabs>
                <w:tab w:val="left" w:pos="207"/>
              </w:tabs>
              <w:ind w:right="666" w:firstLine="0"/>
            </w:pPr>
            <w:r>
              <w:t>Solicitud</w:t>
            </w:r>
            <w:r>
              <w:rPr>
                <w:spacing w:val="-4"/>
              </w:rPr>
              <w:t xml:space="preserve"> </w:t>
            </w:r>
            <w:r>
              <w:t>de</w:t>
            </w:r>
            <w:r>
              <w:rPr>
                <w:spacing w:val="-4"/>
              </w:rPr>
              <w:t xml:space="preserve"> </w:t>
            </w:r>
            <w:r>
              <w:t>certificación</w:t>
            </w:r>
            <w:r>
              <w:rPr>
                <w:spacing w:val="-4"/>
              </w:rPr>
              <w:t xml:space="preserve"> </w:t>
            </w:r>
            <w:r>
              <w:t>para</w:t>
            </w:r>
            <w:r>
              <w:rPr>
                <w:spacing w:val="-6"/>
              </w:rPr>
              <w:t xml:space="preserve"> </w:t>
            </w:r>
            <w:r>
              <w:t>requisitos</w:t>
            </w:r>
            <w:r>
              <w:rPr>
                <w:spacing w:val="-6"/>
              </w:rPr>
              <w:t xml:space="preserve"> </w:t>
            </w:r>
            <w:r>
              <w:t>para</w:t>
            </w:r>
            <w:r>
              <w:rPr>
                <w:spacing w:val="-6"/>
              </w:rPr>
              <w:t xml:space="preserve"> </w:t>
            </w:r>
            <w:r>
              <w:t>la</w:t>
            </w:r>
            <w:r>
              <w:rPr>
                <w:spacing w:val="-6"/>
              </w:rPr>
              <w:t xml:space="preserve"> </w:t>
            </w:r>
            <w:r>
              <w:t>pensión</w:t>
            </w:r>
            <w:r>
              <w:rPr>
                <w:spacing w:val="-4"/>
              </w:rPr>
              <w:t xml:space="preserve"> </w:t>
            </w:r>
            <w:r>
              <w:t>(con registro de recibido)</w:t>
            </w:r>
          </w:p>
          <w:p w14:paraId="22DB8036" w14:textId="77777777" w:rsidR="00423A52" w:rsidRDefault="00341A7A">
            <w:pPr>
              <w:pStyle w:val="TableParagraph"/>
              <w:numPr>
                <w:ilvl w:val="0"/>
                <w:numId w:val="88"/>
              </w:numPr>
              <w:tabs>
                <w:tab w:val="left" w:pos="207"/>
              </w:tabs>
              <w:spacing w:line="252" w:lineRule="exact"/>
              <w:ind w:left="207" w:hanging="138"/>
            </w:pPr>
            <w:r>
              <w:rPr>
                <w:spacing w:val="-2"/>
              </w:rPr>
              <w:t>Incapacidades</w:t>
            </w:r>
          </w:p>
          <w:p w14:paraId="59D26D09" w14:textId="77777777" w:rsidR="00423A52" w:rsidRDefault="00341A7A">
            <w:pPr>
              <w:pStyle w:val="TableParagraph"/>
              <w:numPr>
                <w:ilvl w:val="0"/>
                <w:numId w:val="88"/>
              </w:numPr>
              <w:tabs>
                <w:tab w:val="left" w:pos="207"/>
              </w:tabs>
              <w:ind w:right="285" w:firstLine="0"/>
            </w:pPr>
            <w:r>
              <w:t>Registro</w:t>
            </w:r>
            <w:r>
              <w:rPr>
                <w:spacing w:val="-6"/>
              </w:rPr>
              <w:t xml:space="preserve"> </w:t>
            </w:r>
            <w:r>
              <w:t>civil</w:t>
            </w:r>
            <w:r>
              <w:rPr>
                <w:spacing w:val="-4"/>
              </w:rPr>
              <w:t xml:space="preserve"> </w:t>
            </w:r>
            <w:r>
              <w:t>de</w:t>
            </w:r>
            <w:r>
              <w:rPr>
                <w:spacing w:val="-4"/>
              </w:rPr>
              <w:t xml:space="preserve"> </w:t>
            </w:r>
            <w:r>
              <w:t>hijos</w:t>
            </w:r>
            <w:r>
              <w:rPr>
                <w:spacing w:val="-4"/>
              </w:rPr>
              <w:t xml:space="preserve"> </w:t>
            </w:r>
            <w:r>
              <w:t>de</w:t>
            </w:r>
            <w:r>
              <w:rPr>
                <w:spacing w:val="-4"/>
              </w:rPr>
              <w:t xml:space="preserve"> </w:t>
            </w:r>
            <w:r>
              <w:t>los</w:t>
            </w:r>
            <w:r>
              <w:rPr>
                <w:spacing w:val="-3"/>
              </w:rPr>
              <w:t xml:space="preserve"> </w:t>
            </w:r>
            <w:r>
              <w:t>Empleados</w:t>
            </w:r>
            <w:r>
              <w:rPr>
                <w:spacing w:val="-6"/>
              </w:rPr>
              <w:t xml:space="preserve"> </w:t>
            </w:r>
            <w:r>
              <w:t>Públicos</w:t>
            </w:r>
            <w:r>
              <w:rPr>
                <w:spacing w:val="-4"/>
              </w:rPr>
              <w:t xml:space="preserve"> </w:t>
            </w:r>
            <w:r>
              <w:t>y</w:t>
            </w:r>
            <w:r>
              <w:rPr>
                <w:spacing w:val="-5"/>
              </w:rPr>
              <w:t xml:space="preserve"> </w:t>
            </w:r>
            <w:r>
              <w:t>Trabajadores Oficiales (copia)</w:t>
            </w:r>
          </w:p>
          <w:p w14:paraId="78ADCECE" w14:textId="77777777" w:rsidR="00423A52" w:rsidRDefault="00341A7A">
            <w:pPr>
              <w:pStyle w:val="TableParagraph"/>
              <w:numPr>
                <w:ilvl w:val="0"/>
                <w:numId w:val="88"/>
              </w:numPr>
              <w:tabs>
                <w:tab w:val="left" w:pos="207"/>
              </w:tabs>
              <w:ind w:right="704" w:firstLine="0"/>
            </w:pPr>
            <w:r>
              <w:t>Felicitaciones</w:t>
            </w:r>
            <w:r>
              <w:rPr>
                <w:spacing w:val="-6"/>
              </w:rPr>
              <w:t xml:space="preserve"> </w:t>
            </w:r>
            <w:r>
              <w:t>e</w:t>
            </w:r>
            <w:r>
              <w:rPr>
                <w:spacing w:val="-7"/>
              </w:rPr>
              <w:t xml:space="preserve"> </w:t>
            </w:r>
            <w:r>
              <w:t>Incentivos</w:t>
            </w:r>
            <w:r>
              <w:rPr>
                <w:spacing w:val="-6"/>
              </w:rPr>
              <w:t xml:space="preserve"> </w:t>
            </w:r>
            <w:r>
              <w:t>entregados</w:t>
            </w:r>
            <w:r>
              <w:rPr>
                <w:spacing w:val="-7"/>
              </w:rPr>
              <w:t xml:space="preserve"> </w:t>
            </w:r>
            <w:r>
              <w:t>a</w:t>
            </w:r>
            <w:r>
              <w:rPr>
                <w:spacing w:val="-6"/>
              </w:rPr>
              <w:t xml:space="preserve"> </w:t>
            </w:r>
            <w:r>
              <w:t>empleado</w:t>
            </w:r>
            <w:r>
              <w:rPr>
                <w:spacing w:val="-6"/>
              </w:rPr>
              <w:t xml:space="preserve"> </w:t>
            </w:r>
            <w:r>
              <w:t>público</w:t>
            </w:r>
            <w:r>
              <w:rPr>
                <w:spacing w:val="-6"/>
              </w:rPr>
              <w:t xml:space="preserve"> </w:t>
            </w:r>
            <w:r>
              <w:t>o trabajador oficial</w:t>
            </w:r>
          </w:p>
          <w:p w14:paraId="3EE39B30" w14:textId="77777777" w:rsidR="00423A52" w:rsidRDefault="00341A7A">
            <w:pPr>
              <w:pStyle w:val="TableParagraph"/>
              <w:numPr>
                <w:ilvl w:val="0"/>
                <w:numId w:val="88"/>
              </w:numPr>
              <w:tabs>
                <w:tab w:val="left" w:pos="207"/>
              </w:tabs>
              <w:spacing w:line="252" w:lineRule="exact"/>
              <w:ind w:left="207" w:hanging="138"/>
            </w:pPr>
            <w:r>
              <w:t>Certificados</w:t>
            </w:r>
            <w:r>
              <w:rPr>
                <w:spacing w:val="-10"/>
              </w:rPr>
              <w:t xml:space="preserve"> </w:t>
            </w:r>
            <w:r>
              <w:t>de</w:t>
            </w:r>
            <w:r>
              <w:rPr>
                <w:spacing w:val="-8"/>
              </w:rPr>
              <w:t xml:space="preserve"> </w:t>
            </w:r>
            <w:r>
              <w:t>estudios</w:t>
            </w:r>
            <w:r>
              <w:rPr>
                <w:spacing w:val="-5"/>
              </w:rPr>
              <w:t xml:space="preserve"> </w:t>
            </w:r>
            <w:r>
              <w:t>realizados</w:t>
            </w:r>
            <w:r>
              <w:rPr>
                <w:spacing w:val="-7"/>
              </w:rPr>
              <w:t xml:space="preserve"> </w:t>
            </w:r>
            <w:r>
              <w:t>posteriores</w:t>
            </w:r>
            <w:r>
              <w:rPr>
                <w:spacing w:val="-7"/>
              </w:rPr>
              <w:t xml:space="preserve"> </w:t>
            </w:r>
            <w:r>
              <w:t>al</w:t>
            </w:r>
            <w:r>
              <w:rPr>
                <w:spacing w:val="-7"/>
              </w:rPr>
              <w:t xml:space="preserve"> </w:t>
            </w:r>
            <w:r>
              <w:rPr>
                <w:spacing w:val="-2"/>
              </w:rPr>
              <w:t>nombramiento</w:t>
            </w:r>
          </w:p>
          <w:p w14:paraId="3CC55F13" w14:textId="77777777" w:rsidR="00423A52" w:rsidRDefault="00341A7A">
            <w:pPr>
              <w:pStyle w:val="TableParagraph"/>
              <w:numPr>
                <w:ilvl w:val="0"/>
                <w:numId w:val="88"/>
              </w:numPr>
              <w:tabs>
                <w:tab w:val="left" w:pos="207"/>
              </w:tabs>
              <w:ind w:right="796" w:firstLine="0"/>
            </w:pPr>
            <w:r>
              <w:t>Acciones</w:t>
            </w:r>
            <w:r>
              <w:rPr>
                <w:spacing w:val="-5"/>
              </w:rPr>
              <w:t xml:space="preserve"> </w:t>
            </w:r>
            <w:r>
              <w:t>legales:</w:t>
            </w:r>
            <w:r>
              <w:rPr>
                <w:spacing w:val="-6"/>
              </w:rPr>
              <w:t xml:space="preserve"> </w:t>
            </w:r>
            <w:r>
              <w:t>Acciones</w:t>
            </w:r>
            <w:r>
              <w:rPr>
                <w:spacing w:val="-5"/>
              </w:rPr>
              <w:t xml:space="preserve"> </w:t>
            </w:r>
            <w:r>
              <w:t>de</w:t>
            </w:r>
            <w:r>
              <w:rPr>
                <w:spacing w:val="-7"/>
              </w:rPr>
              <w:t xml:space="preserve"> </w:t>
            </w:r>
            <w:r>
              <w:t>tutela,</w:t>
            </w:r>
            <w:r>
              <w:rPr>
                <w:spacing w:val="-2"/>
              </w:rPr>
              <w:t xml:space="preserve"> </w:t>
            </w:r>
            <w:r>
              <w:t>derechos</w:t>
            </w:r>
            <w:r>
              <w:rPr>
                <w:spacing w:val="-7"/>
              </w:rPr>
              <w:t xml:space="preserve"> </w:t>
            </w:r>
            <w:r>
              <w:t>de</w:t>
            </w:r>
            <w:r>
              <w:rPr>
                <w:spacing w:val="-5"/>
              </w:rPr>
              <w:t xml:space="preserve"> </w:t>
            </w:r>
            <w:r>
              <w:t>petición, demandas, reclamaciones administrativas, entre otras</w:t>
            </w:r>
          </w:p>
          <w:p w14:paraId="7ADD1F2F" w14:textId="77777777" w:rsidR="00423A52" w:rsidRDefault="00341A7A">
            <w:pPr>
              <w:pStyle w:val="TableParagraph"/>
              <w:numPr>
                <w:ilvl w:val="0"/>
                <w:numId w:val="88"/>
              </w:numPr>
              <w:tabs>
                <w:tab w:val="left" w:pos="207"/>
              </w:tabs>
              <w:spacing w:line="252" w:lineRule="exact"/>
              <w:ind w:left="207" w:hanging="138"/>
            </w:pPr>
            <w:r>
              <w:t>Queja</w:t>
            </w:r>
            <w:r>
              <w:rPr>
                <w:spacing w:val="-5"/>
              </w:rPr>
              <w:t xml:space="preserve"> </w:t>
            </w:r>
            <w:r>
              <w:t>por</w:t>
            </w:r>
            <w:r>
              <w:rPr>
                <w:spacing w:val="-3"/>
              </w:rPr>
              <w:t xml:space="preserve"> </w:t>
            </w:r>
            <w:r>
              <w:t>acoso</w:t>
            </w:r>
            <w:r>
              <w:rPr>
                <w:spacing w:val="-5"/>
              </w:rPr>
              <w:t xml:space="preserve"> </w:t>
            </w:r>
            <w:r>
              <w:t>laboral</w:t>
            </w:r>
            <w:r>
              <w:rPr>
                <w:spacing w:val="-4"/>
              </w:rPr>
              <w:t xml:space="preserve"> </w:t>
            </w:r>
            <w:r>
              <w:t>y</w:t>
            </w:r>
            <w:r>
              <w:rPr>
                <w:spacing w:val="-6"/>
              </w:rPr>
              <w:t xml:space="preserve"> </w:t>
            </w:r>
            <w:r>
              <w:rPr>
                <w:spacing w:val="-2"/>
              </w:rPr>
              <w:t>anexos</w:t>
            </w:r>
          </w:p>
          <w:p w14:paraId="100252A0" w14:textId="77777777" w:rsidR="00423A52" w:rsidRDefault="00341A7A">
            <w:pPr>
              <w:pStyle w:val="TableParagraph"/>
              <w:spacing w:line="236" w:lineRule="exact"/>
            </w:pPr>
            <w:r>
              <w:t>•Certificado</w:t>
            </w:r>
            <w:r>
              <w:rPr>
                <w:spacing w:val="-6"/>
              </w:rPr>
              <w:t xml:space="preserve"> </w:t>
            </w:r>
            <w:r>
              <w:t>de</w:t>
            </w:r>
            <w:r>
              <w:rPr>
                <w:spacing w:val="-8"/>
              </w:rPr>
              <w:t xml:space="preserve"> </w:t>
            </w:r>
            <w:r>
              <w:t>aptitud</w:t>
            </w:r>
            <w:r>
              <w:rPr>
                <w:spacing w:val="-6"/>
              </w:rPr>
              <w:t xml:space="preserve"> </w:t>
            </w:r>
            <w:r>
              <w:t>ocupacional</w:t>
            </w:r>
            <w:r>
              <w:rPr>
                <w:spacing w:val="-7"/>
              </w:rPr>
              <w:t xml:space="preserve"> </w:t>
            </w:r>
            <w:r>
              <w:t>de</w:t>
            </w:r>
            <w:r>
              <w:rPr>
                <w:spacing w:val="-5"/>
              </w:rPr>
              <w:t xml:space="preserve"> </w:t>
            </w:r>
            <w:r>
              <w:rPr>
                <w:spacing w:val="-2"/>
              </w:rPr>
              <w:t>retiro</w:t>
            </w:r>
          </w:p>
        </w:tc>
      </w:tr>
    </w:tbl>
    <w:p w14:paraId="615E4B26" w14:textId="77777777" w:rsidR="00423A52" w:rsidRDefault="00423A52">
      <w:pPr>
        <w:pStyle w:val="TableParagraph"/>
        <w:spacing w:line="236" w:lineRule="exact"/>
        <w:sectPr w:rsidR="00423A52">
          <w:pgSz w:w="12240" w:h="15840"/>
          <w:pgMar w:top="2100" w:right="850" w:bottom="1920" w:left="1133" w:header="713" w:footer="1726" w:gutter="0"/>
          <w:cols w:space="720"/>
        </w:sectPr>
      </w:pPr>
    </w:p>
    <w:p w14:paraId="7975D0A3"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3BF743B5" w14:textId="77777777">
        <w:trPr>
          <w:trHeight w:val="8192"/>
        </w:trPr>
        <w:tc>
          <w:tcPr>
            <w:tcW w:w="2830" w:type="dxa"/>
            <w:tcBorders>
              <w:top w:val="nil"/>
            </w:tcBorders>
          </w:tcPr>
          <w:p w14:paraId="37D1E345" w14:textId="77777777" w:rsidR="00423A52" w:rsidRDefault="00423A52">
            <w:pPr>
              <w:pStyle w:val="TableParagraph"/>
              <w:ind w:left="0"/>
              <w:rPr>
                <w:rFonts w:ascii="Times New Roman"/>
                <w:sz w:val="18"/>
              </w:rPr>
            </w:pPr>
          </w:p>
        </w:tc>
        <w:tc>
          <w:tcPr>
            <w:tcW w:w="6805" w:type="dxa"/>
            <w:tcBorders>
              <w:top w:val="nil"/>
            </w:tcBorders>
          </w:tcPr>
          <w:p w14:paraId="0A0890D5" w14:textId="77777777" w:rsidR="00423A52" w:rsidRDefault="00341A7A">
            <w:pPr>
              <w:pStyle w:val="TableParagraph"/>
              <w:numPr>
                <w:ilvl w:val="0"/>
                <w:numId w:val="87"/>
              </w:numPr>
              <w:tabs>
                <w:tab w:val="left" w:pos="207"/>
              </w:tabs>
              <w:spacing w:line="251" w:lineRule="exact"/>
              <w:ind w:left="207" w:hanging="138"/>
            </w:pPr>
            <w:r>
              <w:t>Resolución</w:t>
            </w:r>
            <w:r>
              <w:rPr>
                <w:spacing w:val="-6"/>
              </w:rPr>
              <w:t xml:space="preserve"> </w:t>
            </w:r>
            <w:r>
              <w:t>de</w:t>
            </w:r>
            <w:r>
              <w:rPr>
                <w:spacing w:val="-6"/>
              </w:rPr>
              <w:t xml:space="preserve"> </w:t>
            </w:r>
            <w:r>
              <w:rPr>
                <w:spacing w:val="-2"/>
              </w:rPr>
              <w:t>retiro</w:t>
            </w:r>
          </w:p>
          <w:p w14:paraId="05A8E8CA" w14:textId="77777777" w:rsidR="00423A52" w:rsidRDefault="00341A7A">
            <w:pPr>
              <w:pStyle w:val="TableParagraph"/>
              <w:numPr>
                <w:ilvl w:val="0"/>
                <w:numId w:val="87"/>
              </w:numPr>
              <w:tabs>
                <w:tab w:val="left" w:pos="207"/>
              </w:tabs>
              <w:spacing w:before="1"/>
              <w:ind w:left="207" w:hanging="138"/>
            </w:pPr>
            <w:r>
              <w:t>Certificación</w:t>
            </w:r>
            <w:r>
              <w:rPr>
                <w:spacing w:val="-15"/>
              </w:rPr>
              <w:t xml:space="preserve"> </w:t>
            </w:r>
            <w:r>
              <w:rPr>
                <w:spacing w:val="-2"/>
              </w:rPr>
              <w:t>Laboral</w:t>
            </w:r>
          </w:p>
        </w:tc>
      </w:tr>
      <w:tr w:rsidR="00423A52" w14:paraId="04709D75" w14:textId="77777777">
        <w:trPr>
          <w:trHeight w:val="299"/>
        </w:trPr>
        <w:tc>
          <w:tcPr>
            <w:tcW w:w="9635" w:type="dxa"/>
            <w:gridSpan w:val="2"/>
            <w:shd w:val="clear" w:color="auto" w:fill="538235"/>
          </w:tcPr>
          <w:p w14:paraId="17ED44AF"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259A7F33" w14:textId="77777777">
        <w:trPr>
          <w:trHeight w:val="299"/>
        </w:trPr>
        <w:tc>
          <w:tcPr>
            <w:tcW w:w="2830" w:type="dxa"/>
          </w:tcPr>
          <w:p w14:paraId="6F554799"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5A8BE54" w14:textId="77777777" w:rsidR="00423A52" w:rsidRDefault="00341A7A">
            <w:pPr>
              <w:pStyle w:val="TableParagraph"/>
              <w:spacing w:before="21"/>
            </w:pPr>
            <w:r>
              <w:t>Historias</w:t>
            </w:r>
            <w:r>
              <w:rPr>
                <w:spacing w:val="-7"/>
              </w:rPr>
              <w:t xml:space="preserve"> </w:t>
            </w:r>
            <w:r>
              <w:rPr>
                <w:spacing w:val="-2"/>
              </w:rPr>
              <w:t>Laborales</w:t>
            </w:r>
          </w:p>
        </w:tc>
      </w:tr>
      <w:tr w:rsidR="00423A52" w14:paraId="0810D189" w14:textId="77777777">
        <w:trPr>
          <w:trHeight w:val="506"/>
        </w:trPr>
        <w:tc>
          <w:tcPr>
            <w:tcW w:w="2830" w:type="dxa"/>
          </w:tcPr>
          <w:p w14:paraId="330E8379" w14:textId="77777777" w:rsidR="00423A52" w:rsidRDefault="00341A7A">
            <w:pPr>
              <w:pStyle w:val="TableParagraph"/>
              <w:spacing w:line="250" w:lineRule="exact"/>
            </w:pPr>
            <w:r>
              <w:t>3.3</w:t>
            </w:r>
            <w:r>
              <w:rPr>
                <w:spacing w:val="-1"/>
              </w:rPr>
              <w:t xml:space="preserve"> </w:t>
            </w:r>
            <w:r>
              <w:rPr>
                <w:spacing w:val="-2"/>
              </w:rPr>
              <w:t>TERMINOS</w:t>
            </w:r>
          </w:p>
          <w:p w14:paraId="4ED6786C" w14:textId="77777777" w:rsidR="00423A52" w:rsidRDefault="00341A7A">
            <w:pPr>
              <w:pStyle w:val="TableParagraph"/>
              <w:spacing w:before="2" w:line="234" w:lineRule="exact"/>
            </w:pPr>
            <w:r>
              <w:rPr>
                <w:spacing w:val="-2"/>
              </w:rPr>
              <w:t>ASOCIADOS</w:t>
            </w:r>
          </w:p>
        </w:tc>
        <w:tc>
          <w:tcPr>
            <w:tcW w:w="6805" w:type="dxa"/>
          </w:tcPr>
          <w:p w14:paraId="14D69B4F" w14:textId="77777777" w:rsidR="00423A52" w:rsidRDefault="00341A7A">
            <w:pPr>
              <w:pStyle w:val="TableParagraph"/>
              <w:spacing w:before="124"/>
            </w:pPr>
            <w:r>
              <w:t>Historiales,</w:t>
            </w:r>
            <w:r>
              <w:rPr>
                <w:spacing w:val="-8"/>
              </w:rPr>
              <w:t xml:space="preserve"> </w:t>
            </w:r>
            <w:r>
              <w:t>Manual</w:t>
            </w:r>
            <w:r>
              <w:rPr>
                <w:spacing w:val="-8"/>
              </w:rPr>
              <w:t xml:space="preserve"> </w:t>
            </w:r>
            <w:r>
              <w:t>de</w:t>
            </w:r>
            <w:r>
              <w:rPr>
                <w:spacing w:val="-9"/>
              </w:rPr>
              <w:t xml:space="preserve"> </w:t>
            </w:r>
            <w:r>
              <w:t>Funciones,</w:t>
            </w:r>
            <w:r>
              <w:rPr>
                <w:spacing w:val="-7"/>
              </w:rPr>
              <w:t xml:space="preserve"> </w:t>
            </w:r>
            <w:r>
              <w:t>Certificados,</w:t>
            </w:r>
            <w:r>
              <w:rPr>
                <w:spacing w:val="-6"/>
              </w:rPr>
              <w:t xml:space="preserve"> </w:t>
            </w:r>
            <w:r>
              <w:rPr>
                <w:spacing w:val="-2"/>
              </w:rPr>
              <w:t>Resolución.</w:t>
            </w:r>
          </w:p>
        </w:tc>
      </w:tr>
      <w:tr w:rsidR="00423A52" w14:paraId="14EA195C" w14:textId="77777777">
        <w:trPr>
          <w:trHeight w:val="381"/>
        </w:trPr>
        <w:tc>
          <w:tcPr>
            <w:tcW w:w="9635" w:type="dxa"/>
            <w:gridSpan w:val="2"/>
            <w:tcBorders>
              <w:left w:val="nil"/>
              <w:right w:val="nil"/>
            </w:tcBorders>
          </w:tcPr>
          <w:p w14:paraId="08433237" w14:textId="77777777" w:rsidR="00423A52" w:rsidRDefault="00423A52">
            <w:pPr>
              <w:pStyle w:val="TableParagraph"/>
              <w:ind w:left="0"/>
              <w:rPr>
                <w:rFonts w:ascii="Times New Roman"/>
                <w:sz w:val="18"/>
              </w:rPr>
            </w:pPr>
          </w:p>
        </w:tc>
      </w:tr>
      <w:tr w:rsidR="00423A52" w14:paraId="4D80E7CC" w14:textId="77777777">
        <w:trPr>
          <w:trHeight w:val="299"/>
        </w:trPr>
        <w:tc>
          <w:tcPr>
            <w:tcW w:w="9635" w:type="dxa"/>
            <w:gridSpan w:val="2"/>
            <w:shd w:val="clear" w:color="auto" w:fill="538235"/>
          </w:tcPr>
          <w:p w14:paraId="73DBACCB"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715AE1A5" w14:textId="77777777">
        <w:trPr>
          <w:trHeight w:val="1264"/>
        </w:trPr>
        <w:tc>
          <w:tcPr>
            <w:tcW w:w="2830" w:type="dxa"/>
          </w:tcPr>
          <w:p w14:paraId="65496748" w14:textId="77777777" w:rsidR="00423A52" w:rsidRDefault="00423A52">
            <w:pPr>
              <w:pStyle w:val="TableParagraph"/>
              <w:spacing w:before="250"/>
              <w:ind w:left="0"/>
              <w:rPr>
                <w:rFonts w:ascii="Arial"/>
                <w:b/>
              </w:rPr>
            </w:pPr>
          </w:p>
          <w:p w14:paraId="4C0C1DC1" w14:textId="77777777" w:rsidR="00423A52" w:rsidRDefault="00341A7A">
            <w:pPr>
              <w:pStyle w:val="TableParagraph"/>
              <w:spacing w:before="1"/>
            </w:pPr>
            <w:r>
              <w:t>1.1</w:t>
            </w:r>
            <w:r>
              <w:rPr>
                <w:spacing w:val="1"/>
              </w:rPr>
              <w:t xml:space="preserve"> </w:t>
            </w:r>
            <w:r>
              <w:rPr>
                <w:spacing w:val="-2"/>
              </w:rPr>
              <w:t>DEPENDENCIA</w:t>
            </w:r>
          </w:p>
        </w:tc>
        <w:tc>
          <w:tcPr>
            <w:tcW w:w="6805" w:type="dxa"/>
          </w:tcPr>
          <w:p w14:paraId="07DE64D6" w14:textId="77777777" w:rsidR="00423A52" w:rsidRDefault="00341A7A">
            <w:pPr>
              <w:pStyle w:val="TableParagraph"/>
              <w:ind w:right="3970"/>
            </w:pPr>
            <w:r>
              <w:t>Dirección General Secretaría</w:t>
            </w:r>
            <w:r>
              <w:rPr>
                <w:spacing w:val="-16"/>
              </w:rPr>
              <w:t xml:space="preserve"> </w:t>
            </w:r>
            <w:r>
              <w:t>General</w:t>
            </w:r>
          </w:p>
          <w:p w14:paraId="79CF128C" w14:textId="77777777" w:rsidR="00423A52" w:rsidRDefault="00341A7A">
            <w:pPr>
              <w:pStyle w:val="TableParagraph"/>
              <w:ind w:right="3676"/>
            </w:pPr>
            <w:r>
              <w:t>Oficina</w:t>
            </w:r>
            <w:r>
              <w:rPr>
                <w:spacing w:val="-13"/>
              </w:rPr>
              <w:t xml:space="preserve"> </w:t>
            </w:r>
            <w:r>
              <w:t>Asesora</w:t>
            </w:r>
            <w:r>
              <w:rPr>
                <w:spacing w:val="-13"/>
              </w:rPr>
              <w:t xml:space="preserve"> </w:t>
            </w:r>
            <w:r>
              <w:t>de</w:t>
            </w:r>
            <w:r>
              <w:rPr>
                <w:spacing w:val="-14"/>
              </w:rPr>
              <w:t xml:space="preserve"> </w:t>
            </w:r>
            <w:r>
              <w:t>Planeación Oficina Asesora Jurídica</w:t>
            </w:r>
          </w:p>
          <w:p w14:paraId="18077687" w14:textId="77777777" w:rsidR="00423A52" w:rsidRDefault="00341A7A">
            <w:pPr>
              <w:pStyle w:val="TableParagraph"/>
              <w:spacing w:line="234" w:lineRule="exact"/>
            </w:pPr>
            <w:r>
              <w:t>Oficina</w:t>
            </w:r>
            <w:r>
              <w:rPr>
                <w:spacing w:val="-5"/>
              </w:rPr>
              <w:t xml:space="preserve"> </w:t>
            </w:r>
            <w:r>
              <w:t>de</w:t>
            </w:r>
            <w:r>
              <w:rPr>
                <w:spacing w:val="-6"/>
              </w:rPr>
              <w:t xml:space="preserve"> </w:t>
            </w:r>
            <w:r>
              <w:t>Control</w:t>
            </w:r>
            <w:r>
              <w:rPr>
                <w:spacing w:val="-5"/>
              </w:rPr>
              <w:t xml:space="preserve"> </w:t>
            </w:r>
            <w:r>
              <w:rPr>
                <w:spacing w:val="-2"/>
              </w:rPr>
              <w:t>Interno</w:t>
            </w:r>
          </w:p>
        </w:tc>
      </w:tr>
    </w:tbl>
    <w:p w14:paraId="468F7785"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08E8F778"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3940F42" w14:textId="77777777">
        <w:trPr>
          <w:trHeight w:val="1519"/>
        </w:trPr>
        <w:tc>
          <w:tcPr>
            <w:tcW w:w="2830" w:type="dxa"/>
            <w:tcBorders>
              <w:top w:val="nil"/>
            </w:tcBorders>
          </w:tcPr>
          <w:p w14:paraId="6C6A7B60" w14:textId="77777777" w:rsidR="00423A52" w:rsidRDefault="00423A52">
            <w:pPr>
              <w:pStyle w:val="TableParagraph"/>
              <w:ind w:left="0"/>
              <w:rPr>
                <w:rFonts w:ascii="Times New Roman"/>
                <w:sz w:val="20"/>
              </w:rPr>
            </w:pPr>
          </w:p>
        </w:tc>
        <w:tc>
          <w:tcPr>
            <w:tcW w:w="6805" w:type="dxa"/>
            <w:tcBorders>
              <w:top w:val="nil"/>
            </w:tcBorders>
          </w:tcPr>
          <w:p w14:paraId="4C0C0856" w14:textId="77777777" w:rsidR="00423A52" w:rsidRDefault="00341A7A">
            <w:pPr>
              <w:pStyle w:val="TableParagraph"/>
              <w:spacing w:line="251" w:lineRule="exact"/>
            </w:pPr>
            <w:r>
              <w:t>Oficina</w:t>
            </w:r>
            <w:r>
              <w:rPr>
                <w:spacing w:val="-8"/>
              </w:rPr>
              <w:t xml:space="preserve"> </w:t>
            </w:r>
            <w:r>
              <w:t>de</w:t>
            </w:r>
            <w:r>
              <w:rPr>
                <w:spacing w:val="-9"/>
              </w:rPr>
              <w:t xml:space="preserve"> </w:t>
            </w:r>
            <w:r>
              <w:t>Control</w:t>
            </w:r>
            <w:r>
              <w:rPr>
                <w:spacing w:val="-9"/>
              </w:rPr>
              <w:t xml:space="preserve"> </w:t>
            </w:r>
            <w:r>
              <w:t>Disciplinario</w:t>
            </w:r>
            <w:r>
              <w:rPr>
                <w:spacing w:val="-7"/>
              </w:rPr>
              <w:t xml:space="preserve"> </w:t>
            </w:r>
            <w:r>
              <w:rPr>
                <w:spacing w:val="-2"/>
              </w:rPr>
              <w:t>Interno</w:t>
            </w:r>
          </w:p>
          <w:p w14:paraId="04A8ABD4" w14:textId="77777777" w:rsidR="00423A52" w:rsidRDefault="00341A7A">
            <w:pPr>
              <w:pStyle w:val="TableParagraph"/>
              <w:spacing w:before="1"/>
              <w:ind w:right="839"/>
            </w:pPr>
            <w:r>
              <w:t>Subdirección</w:t>
            </w:r>
            <w:r>
              <w:rPr>
                <w:spacing w:val="-7"/>
              </w:rPr>
              <w:t xml:space="preserve"> </w:t>
            </w:r>
            <w:r>
              <w:t>Técnica</w:t>
            </w:r>
            <w:r>
              <w:rPr>
                <w:spacing w:val="-5"/>
              </w:rPr>
              <w:t xml:space="preserve"> </w:t>
            </w:r>
            <w:r>
              <w:t>de</w:t>
            </w:r>
            <w:r>
              <w:rPr>
                <w:spacing w:val="-7"/>
              </w:rPr>
              <w:t xml:space="preserve"> </w:t>
            </w:r>
            <w:r>
              <w:t>Mejoramiento</w:t>
            </w:r>
            <w:r>
              <w:rPr>
                <w:spacing w:val="-7"/>
              </w:rPr>
              <w:t xml:space="preserve"> </w:t>
            </w:r>
            <w:r>
              <w:t>de</w:t>
            </w:r>
            <w:r>
              <w:rPr>
                <w:spacing w:val="-5"/>
              </w:rPr>
              <w:t xml:space="preserve"> </w:t>
            </w:r>
            <w:r>
              <w:t>la</w:t>
            </w:r>
            <w:r>
              <w:rPr>
                <w:spacing w:val="-5"/>
              </w:rPr>
              <w:t xml:space="preserve"> </w:t>
            </w:r>
            <w:r>
              <w:t>Malla</w:t>
            </w:r>
            <w:r>
              <w:rPr>
                <w:spacing w:val="-2"/>
              </w:rPr>
              <w:t xml:space="preserve"> </w:t>
            </w:r>
            <w:r>
              <w:t>Vial Subdirección Técnica de Producción e Intervención Gerencia de Producción</w:t>
            </w:r>
          </w:p>
          <w:p w14:paraId="55D49CA9" w14:textId="77777777" w:rsidR="00423A52" w:rsidRDefault="00341A7A">
            <w:pPr>
              <w:pStyle w:val="TableParagraph"/>
              <w:spacing w:line="252" w:lineRule="exact"/>
            </w:pPr>
            <w:r>
              <w:t>Gerencia</w:t>
            </w:r>
            <w:r>
              <w:rPr>
                <w:spacing w:val="-6"/>
              </w:rPr>
              <w:t xml:space="preserve"> </w:t>
            </w:r>
            <w:r>
              <w:t>de</w:t>
            </w:r>
            <w:r>
              <w:rPr>
                <w:spacing w:val="-6"/>
              </w:rPr>
              <w:t xml:space="preserve"> </w:t>
            </w:r>
            <w:r>
              <w:rPr>
                <w:spacing w:val="-2"/>
              </w:rPr>
              <w:t>Intervención</w:t>
            </w:r>
          </w:p>
          <w:p w14:paraId="588AE585" w14:textId="77777777" w:rsidR="00423A52" w:rsidRDefault="00341A7A">
            <w:pPr>
              <w:pStyle w:val="TableParagraph"/>
              <w:spacing w:line="236" w:lineRule="exact"/>
            </w:pPr>
            <w:r>
              <w:t>Gerencia</w:t>
            </w:r>
            <w:r>
              <w:rPr>
                <w:spacing w:val="-7"/>
              </w:rPr>
              <w:t xml:space="preserve"> </w:t>
            </w:r>
            <w:r>
              <w:t>Ambiental,</w:t>
            </w:r>
            <w:r>
              <w:rPr>
                <w:spacing w:val="-6"/>
              </w:rPr>
              <w:t xml:space="preserve"> </w:t>
            </w:r>
            <w:r>
              <w:t>Social</w:t>
            </w:r>
            <w:r>
              <w:rPr>
                <w:spacing w:val="-5"/>
              </w:rPr>
              <w:t xml:space="preserve"> </w:t>
            </w:r>
            <w:r>
              <w:t>y</w:t>
            </w:r>
            <w:r>
              <w:rPr>
                <w:spacing w:val="-7"/>
              </w:rPr>
              <w:t xml:space="preserve"> </w:t>
            </w:r>
            <w:r>
              <w:t>Atención</w:t>
            </w:r>
            <w:r>
              <w:rPr>
                <w:spacing w:val="-5"/>
              </w:rPr>
              <w:t xml:space="preserve"> </w:t>
            </w:r>
            <w:r>
              <w:t>a</w:t>
            </w:r>
            <w:r>
              <w:rPr>
                <w:spacing w:val="-4"/>
              </w:rPr>
              <w:t xml:space="preserve"> </w:t>
            </w:r>
            <w:r>
              <w:rPr>
                <w:spacing w:val="-2"/>
              </w:rPr>
              <w:t>Usuarios</w:t>
            </w:r>
          </w:p>
        </w:tc>
      </w:tr>
      <w:tr w:rsidR="00423A52" w14:paraId="275A1896" w14:textId="77777777">
        <w:trPr>
          <w:trHeight w:val="1265"/>
        </w:trPr>
        <w:tc>
          <w:tcPr>
            <w:tcW w:w="2830" w:type="dxa"/>
          </w:tcPr>
          <w:p w14:paraId="421A3F0D" w14:textId="77777777" w:rsidR="00423A52" w:rsidRDefault="00423A52">
            <w:pPr>
              <w:pStyle w:val="TableParagraph"/>
              <w:spacing w:before="250"/>
              <w:ind w:left="0"/>
              <w:rPr>
                <w:rFonts w:ascii="Arial"/>
                <w:b/>
              </w:rPr>
            </w:pPr>
          </w:p>
          <w:p w14:paraId="03F1BB08" w14:textId="77777777" w:rsidR="00423A52" w:rsidRDefault="00341A7A">
            <w:pPr>
              <w:pStyle w:val="TableParagraph"/>
              <w:spacing w:before="1"/>
            </w:pPr>
            <w:r>
              <w:t>1.2</w:t>
            </w:r>
            <w:r>
              <w:rPr>
                <w:spacing w:val="1"/>
              </w:rPr>
              <w:t xml:space="preserve"> </w:t>
            </w:r>
            <w:r>
              <w:rPr>
                <w:spacing w:val="-2"/>
              </w:rPr>
              <w:t>PROCESO</w:t>
            </w:r>
          </w:p>
        </w:tc>
        <w:tc>
          <w:tcPr>
            <w:tcW w:w="6805" w:type="dxa"/>
          </w:tcPr>
          <w:p w14:paraId="6BA0C532" w14:textId="77777777" w:rsidR="00423A52" w:rsidRDefault="00341A7A">
            <w:pPr>
              <w:pStyle w:val="TableParagraph"/>
              <w:tabs>
                <w:tab w:val="left" w:pos="2996"/>
                <w:tab w:val="left" w:pos="6429"/>
              </w:tabs>
              <w:ind w:right="56"/>
              <w:jc w:val="both"/>
            </w:pPr>
            <w:r>
              <w:t xml:space="preserve">CONTROL, EVALUACION Y MEJORA DE LA GESTION- INTERVENCION DE LA MALLA VIAL-PLANIFICACION DE LA INTERVENCION VIAL-GESTION DE SERVICIOS E </w:t>
            </w:r>
            <w:r>
              <w:rPr>
                <w:spacing w:val="-2"/>
              </w:rPr>
              <w:t>INFRAESTRUCTURA</w:t>
            </w:r>
            <w:r>
              <w:tab/>
            </w:r>
            <w:r>
              <w:rPr>
                <w:spacing w:val="-2"/>
              </w:rPr>
              <w:t>TECNOLOGICA-GESTION</w:t>
            </w:r>
            <w:r>
              <w:tab/>
            </w:r>
            <w:r>
              <w:rPr>
                <w:spacing w:val="-5"/>
              </w:rPr>
              <w:t>DE</w:t>
            </w:r>
          </w:p>
          <w:p w14:paraId="11B9FE36" w14:textId="77777777" w:rsidR="00423A52" w:rsidRDefault="00341A7A">
            <w:pPr>
              <w:pStyle w:val="TableParagraph"/>
              <w:spacing w:line="234" w:lineRule="exact"/>
            </w:pPr>
            <w:r>
              <w:rPr>
                <w:spacing w:val="-2"/>
              </w:rPr>
              <w:t>LABORATORIO</w:t>
            </w:r>
          </w:p>
        </w:tc>
      </w:tr>
      <w:tr w:rsidR="00423A52" w14:paraId="78E1A558" w14:textId="77777777">
        <w:trPr>
          <w:trHeight w:val="299"/>
        </w:trPr>
        <w:tc>
          <w:tcPr>
            <w:tcW w:w="2830" w:type="dxa"/>
          </w:tcPr>
          <w:p w14:paraId="466E0A75"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06940DCA" w14:textId="77777777" w:rsidR="00423A52" w:rsidRDefault="00423A52">
            <w:pPr>
              <w:pStyle w:val="TableParagraph"/>
              <w:ind w:left="0"/>
              <w:rPr>
                <w:rFonts w:ascii="Times New Roman"/>
                <w:sz w:val="20"/>
              </w:rPr>
            </w:pPr>
          </w:p>
        </w:tc>
      </w:tr>
      <w:tr w:rsidR="00423A52" w14:paraId="471822E8" w14:textId="77777777">
        <w:trPr>
          <w:trHeight w:val="299"/>
        </w:trPr>
        <w:tc>
          <w:tcPr>
            <w:tcW w:w="2830" w:type="dxa"/>
          </w:tcPr>
          <w:p w14:paraId="03910C32"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6E8D8AF1" w14:textId="77777777" w:rsidR="00423A52" w:rsidRDefault="00341A7A">
            <w:pPr>
              <w:pStyle w:val="TableParagraph"/>
              <w:spacing w:before="21"/>
            </w:pPr>
            <w:r>
              <w:rPr>
                <w:spacing w:val="-2"/>
              </w:rPr>
              <w:t>INFORMES</w:t>
            </w:r>
          </w:p>
        </w:tc>
      </w:tr>
      <w:tr w:rsidR="00423A52" w14:paraId="2A507816" w14:textId="77777777">
        <w:trPr>
          <w:trHeight w:val="506"/>
        </w:trPr>
        <w:tc>
          <w:tcPr>
            <w:tcW w:w="2830" w:type="dxa"/>
          </w:tcPr>
          <w:p w14:paraId="03FFF2BB" w14:textId="77777777" w:rsidR="00423A52" w:rsidRDefault="00341A7A">
            <w:pPr>
              <w:pStyle w:val="TableParagraph"/>
              <w:spacing w:line="254" w:lineRule="exact"/>
            </w:pPr>
            <w:r>
              <w:t xml:space="preserve">1.5 NIVEL DE </w:t>
            </w:r>
            <w:r>
              <w:rPr>
                <w:spacing w:val="-2"/>
              </w:rPr>
              <w:t>DESCRIPCIÓN</w:t>
            </w:r>
          </w:p>
        </w:tc>
        <w:tc>
          <w:tcPr>
            <w:tcW w:w="6805" w:type="dxa"/>
          </w:tcPr>
          <w:p w14:paraId="0D0F9840" w14:textId="77777777" w:rsidR="00423A52" w:rsidRDefault="00341A7A">
            <w:pPr>
              <w:pStyle w:val="TableParagraph"/>
              <w:spacing w:before="124"/>
            </w:pPr>
            <w:r>
              <w:rPr>
                <w:spacing w:val="-2"/>
              </w:rPr>
              <w:t>Serie</w:t>
            </w:r>
          </w:p>
        </w:tc>
      </w:tr>
      <w:tr w:rsidR="00423A52" w14:paraId="7F45C66F" w14:textId="77777777">
        <w:trPr>
          <w:trHeight w:val="297"/>
        </w:trPr>
        <w:tc>
          <w:tcPr>
            <w:tcW w:w="9635" w:type="dxa"/>
            <w:gridSpan w:val="2"/>
            <w:shd w:val="clear" w:color="auto" w:fill="538235"/>
          </w:tcPr>
          <w:p w14:paraId="6C1BBD9B"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03E1C040" w14:textId="77777777">
        <w:trPr>
          <w:trHeight w:val="760"/>
        </w:trPr>
        <w:tc>
          <w:tcPr>
            <w:tcW w:w="2830" w:type="dxa"/>
          </w:tcPr>
          <w:p w14:paraId="32DA9C84"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07B3481A" w14:textId="77777777" w:rsidR="00423A52" w:rsidRDefault="00341A7A">
            <w:pPr>
              <w:pStyle w:val="TableParagraph"/>
              <w:spacing w:line="252" w:lineRule="exact"/>
              <w:ind w:right="57"/>
              <w:jc w:val="both"/>
            </w:pPr>
            <w:r>
              <w:t>Documentos</w:t>
            </w:r>
            <w:r>
              <w:rPr>
                <w:spacing w:val="-10"/>
              </w:rPr>
              <w:t xml:space="preserve"> </w:t>
            </w:r>
            <w:r>
              <w:t>mediante</w:t>
            </w:r>
            <w:r>
              <w:rPr>
                <w:spacing w:val="-5"/>
              </w:rPr>
              <w:t xml:space="preserve"> </w:t>
            </w:r>
            <w:r>
              <w:t>los</w:t>
            </w:r>
            <w:r>
              <w:rPr>
                <w:spacing w:val="-5"/>
              </w:rPr>
              <w:t xml:space="preserve"> </w:t>
            </w:r>
            <w:r>
              <w:t>cuales</w:t>
            </w:r>
            <w:r>
              <w:rPr>
                <w:spacing w:val="-7"/>
              </w:rPr>
              <w:t xml:space="preserve"> </w:t>
            </w:r>
            <w:r>
              <w:t>se</w:t>
            </w:r>
            <w:r>
              <w:rPr>
                <w:spacing w:val="-5"/>
              </w:rPr>
              <w:t xml:space="preserve"> </w:t>
            </w:r>
            <w:r>
              <w:t>da</w:t>
            </w:r>
            <w:r>
              <w:rPr>
                <w:spacing w:val="-8"/>
              </w:rPr>
              <w:t xml:space="preserve"> </w:t>
            </w:r>
            <w:r>
              <w:t>cuenta</w:t>
            </w:r>
            <w:r>
              <w:rPr>
                <w:spacing w:val="-5"/>
              </w:rPr>
              <w:t xml:space="preserve"> </w:t>
            </w:r>
            <w:r>
              <w:t>del</w:t>
            </w:r>
            <w:r>
              <w:rPr>
                <w:spacing w:val="-6"/>
              </w:rPr>
              <w:t xml:space="preserve"> </w:t>
            </w:r>
            <w:r>
              <w:t>seguimiento</w:t>
            </w:r>
            <w:r>
              <w:rPr>
                <w:spacing w:val="-7"/>
              </w:rPr>
              <w:t xml:space="preserve"> </w:t>
            </w:r>
            <w:r>
              <w:t>a</w:t>
            </w:r>
            <w:r>
              <w:rPr>
                <w:spacing w:val="-5"/>
              </w:rPr>
              <w:t xml:space="preserve"> </w:t>
            </w:r>
            <w:r>
              <w:t>las diferentes</w:t>
            </w:r>
            <w:r>
              <w:rPr>
                <w:spacing w:val="-6"/>
              </w:rPr>
              <w:t xml:space="preserve"> </w:t>
            </w:r>
            <w:r>
              <w:t>actividades</w:t>
            </w:r>
            <w:r>
              <w:rPr>
                <w:spacing w:val="-3"/>
              </w:rPr>
              <w:t xml:space="preserve"> </w:t>
            </w:r>
            <w:r>
              <w:t>que</w:t>
            </w:r>
            <w:r>
              <w:rPr>
                <w:spacing w:val="-4"/>
              </w:rPr>
              <w:t xml:space="preserve"> </w:t>
            </w:r>
            <w:r>
              <w:t>se</w:t>
            </w:r>
            <w:r>
              <w:rPr>
                <w:spacing w:val="-5"/>
              </w:rPr>
              <w:t xml:space="preserve"> </w:t>
            </w:r>
            <w:r>
              <w:t>realizan</w:t>
            </w:r>
            <w:r>
              <w:rPr>
                <w:spacing w:val="-4"/>
              </w:rPr>
              <w:t xml:space="preserve"> </w:t>
            </w:r>
            <w:r>
              <w:t>en</w:t>
            </w:r>
            <w:r>
              <w:rPr>
                <w:spacing w:val="-4"/>
              </w:rPr>
              <w:t xml:space="preserve"> </w:t>
            </w:r>
            <w:r>
              <w:t>la</w:t>
            </w:r>
            <w:r>
              <w:rPr>
                <w:spacing w:val="-4"/>
              </w:rPr>
              <w:t xml:space="preserve"> </w:t>
            </w:r>
            <w:r>
              <w:t>Entidad</w:t>
            </w:r>
            <w:r>
              <w:rPr>
                <w:spacing w:val="-4"/>
              </w:rPr>
              <w:t xml:space="preserve"> </w:t>
            </w:r>
            <w:r>
              <w:t>en</w:t>
            </w:r>
            <w:r>
              <w:rPr>
                <w:spacing w:val="-4"/>
              </w:rPr>
              <w:t xml:space="preserve"> </w:t>
            </w:r>
            <w:r>
              <w:t>desarrollo</w:t>
            </w:r>
            <w:r>
              <w:rPr>
                <w:spacing w:val="-4"/>
              </w:rPr>
              <w:t xml:space="preserve"> </w:t>
            </w:r>
            <w:r>
              <w:t>de sus funciones, planes, programas, intervenciones, solicitudes, etc.</w:t>
            </w:r>
          </w:p>
        </w:tc>
      </w:tr>
      <w:tr w:rsidR="00423A52" w14:paraId="3D3B604A" w14:textId="77777777">
        <w:trPr>
          <w:trHeight w:val="3542"/>
        </w:trPr>
        <w:tc>
          <w:tcPr>
            <w:tcW w:w="2830" w:type="dxa"/>
          </w:tcPr>
          <w:p w14:paraId="06991093" w14:textId="77777777" w:rsidR="00423A52" w:rsidRDefault="00423A52">
            <w:pPr>
              <w:pStyle w:val="TableParagraph"/>
              <w:ind w:left="0"/>
              <w:rPr>
                <w:rFonts w:ascii="Arial"/>
                <w:b/>
              </w:rPr>
            </w:pPr>
          </w:p>
          <w:p w14:paraId="391D8928" w14:textId="77777777" w:rsidR="00423A52" w:rsidRDefault="00423A52">
            <w:pPr>
              <w:pStyle w:val="TableParagraph"/>
              <w:ind w:left="0"/>
              <w:rPr>
                <w:rFonts w:ascii="Arial"/>
                <w:b/>
              </w:rPr>
            </w:pPr>
          </w:p>
          <w:p w14:paraId="3D238E63" w14:textId="77777777" w:rsidR="00423A52" w:rsidRDefault="00423A52">
            <w:pPr>
              <w:pStyle w:val="TableParagraph"/>
              <w:ind w:left="0"/>
              <w:rPr>
                <w:rFonts w:ascii="Arial"/>
                <w:b/>
              </w:rPr>
            </w:pPr>
          </w:p>
          <w:p w14:paraId="181A310D" w14:textId="77777777" w:rsidR="00423A52" w:rsidRDefault="00423A52">
            <w:pPr>
              <w:pStyle w:val="TableParagraph"/>
              <w:ind w:left="0"/>
              <w:rPr>
                <w:rFonts w:ascii="Arial"/>
                <w:b/>
              </w:rPr>
            </w:pPr>
          </w:p>
          <w:p w14:paraId="3FD88555" w14:textId="77777777" w:rsidR="00423A52" w:rsidRDefault="00423A52">
            <w:pPr>
              <w:pStyle w:val="TableParagraph"/>
              <w:ind w:left="0"/>
              <w:rPr>
                <w:rFonts w:ascii="Arial"/>
                <w:b/>
              </w:rPr>
            </w:pPr>
          </w:p>
          <w:p w14:paraId="707FDDE6" w14:textId="77777777" w:rsidR="00423A52" w:rsidRDefault="00423A52">
            <w:pPr>
              <w:pStyle w:val="TableParagraph"/>
              <w:spacing w:before="123"/>
              <w:ind w:left="0"/>
              <w:rPr>
                <w:rFonts w:ascii="Arial"/>
                <w:b/>
              </w:rPr>
            </w:pPr>
          </w:p>
          <w:p w14:paraId="7470C074" w14:textId="77777777" w:rsidR="00423A52" w:rsidRDefault="00341A7A">
            <w:pPr>
              <w:pStyle w:val="TableParagraph"/>
              <w:spacing w:before="1"/>
            </w:pPr>
            <w:r>
              <w:t>2.2</w:t>
            </w:r>
            <w:r>
              <w:rPr>
                <w:spacing w:val="1"/>
              </w:rPr>
              <w:t xml:space="preserve"> </w:t>
            </w:r>
            <w:r>
              <w:rPr>
                <w:spacing w:val="-2"/>
              </w:rPr>
              <w:t>SUBSERIES</w:t>
            </w:r>
          </w:p>
        </w:tc>
        <w:tc>
          <w:tcPr>
            <w:tcW w:w="6805" w:type="dxa"/>
          </w:tcPr>
          <w:p w14:paraId="249424BE" w14:textId="77777777" w:rsidR="00423A52" w:rsidRDefault="00341A7A">
            <w:pPr>
              <w:pStyle w:val="TableParagraph"/>
              <w:numPr>
                <w:ilvl w:val="0"/>
                <w:numId w:val="86"/>
              </w:numPr>
              <w:tabs>
                <w:tab w:val="left" w:pos="207"/>
              </w:tabs>
              <w:spacing w:line="250" w:lineRule="exact"/>
              <w:ind w:left="207" w:hanging="138"/>
            </w:pPr>
            <w:r>
              <w:t>Informes</w:t>
            </w:r>
            <w:r>
              <w:rPr>
                <w:spacing w:val="-5"/>
              </w:rPr>
              <w:t xml:space="preserve"> </w:t>
            </w:r>
            <w:r>
              <w:t>de</w:t>
            </w:r>
            <w:r>
              <w:rPr>
                <w:spacing w:val="-6"/>
              </w:rPr>
              <w:t xml:space="preserve"> </w:t>
            </w:r>
            <w:r>
              <w:t>Auditoría</w:t>
            </w:r>
            <w:r>
              <w:rPr>
                <w:spacing w:val="-3"/>
              </w:rPr>
              <w:t xml:space="preserve"> </w:t>
            </w:r>
            <w:r>
              <w:rPr>
                <w:spacing w:val="-2"/>
              </w:rPr>
              <w:t>Externa</w:t>
            </w:r>
          </w:p>
          <w:p w14:paraId="62525793" w14:textId="77777777" w:rsidR="00423A52" w:rsidRDefault="00341A7A">
            <w:pPr>
              <w:pStyle w:val="TableParagraph"/>
              <w:numPr>
                <w:ilvl w:val="0"/>
                <w:numId w:val="86"/>
              </w:numPr>
              <w:tabs>
                <w:tab w:val="left" w:pos="207"/>
              </w:tabs>
              <w:spacing w:line="252" w:lineRule="exact"/>
              <w:ind w:left="207" w:hanging="138"/>
            </w:pPr>
            <w:r>
              <w:t>Informes</w:t>
            </w:r>
            <w:r>
              <w:rPr>
                <w:spacing w:val="-4"/>
              </w:rPr>
              <w:t xml:space="preserve"> </w:t>
            </w:r>
            <w:r>
              <w:t>de</w:t>
            </w:r>
            <w:r>
              <w:rPr>
                <w:spacing w:val="-6"/>
              </w:rPr>
              <w:t xml:space="preserve"> </w:t>
            </w:r>
            <w:r>
              <w:t>Auditoria</w:t>
            </w:r>
            <w:r>
              <w:rPr>
                <w:spacing w:val="-6"/>
              </w:rPr>
              <w:t xml:space="preserve"> </w:t>
            </w:r>
            <w:r>
              <w:t>de</w:t>
            </w:r>
            <w:r>
              <w:rPr>
                <w:spacing w:val="-4"/>
              </w:rPr>
              <w:t xml:space="preserve"> </w:t>
            </w:r>
            <w:r>
              <w:t>Control</w:t>
            </w:r>
            <w:r>
              <w:rPr>
                <w:spacing w:val="-6"/>
              </w:rPr>
              <w:t xml:space="preserve"> </w:t>
            </w:r>
            <w:r>
              <w:rPr>
                <w:spacing w:val="-2"/>
              </w:rPr>
              <w:t>Interno</w:t>
            </w:r>
          </w:p>
          <w:p w14:paraId="0BF69858" w14:textId="77777777" w:rsidR="00423A52" w:rsidRDefault="00341A7A">
            <w:pPr>
              <w:pStyle w:val="TableParagraph"/>
              <w:numPr>
                <w:ilvl w:val="0"/>
                <w:numId w:val="86"/>
              </w:numPr>
              <w:tabs>
                <w:tab w:val="left" w:pos="207"/>
              </w:tabs>
              <w:spacing w:before="1" w:line="253" w:lineRule="exact"/>
              <w:ind w:left="207" w:hanging="138"/>
            </w:pPr>
            <w:r>
              <w:t>Informes</w:t>
            </w:r>
            <w:r>
              <w:rPr>
                <w:spacing w:val="-3"/>
              </w:rPr>
              <w:t xml:space="preserve"> </w:t>
            </w:r>
            <w:r>
              <w:t>a</w:t>
            </w:r>
            <w:r>
              <w:rPr>
                <w:spacing w:val="-5"/>
              </w:rPr>
              <w:t xml:space="preserve"> </w:t>
            </w:r>
            <w:r>
              <w:t>Entidades</w:t>
            </w:r>
            <w:r>
              <w:rPr>
                <w:spacing w:val="-5"/>
              </w:rPr>
              <w:t xml:space="preserve"> </w:t>
            </w:r>
            <w:r>
              <w:t>de</w:t>
            </w:r>
            <w:r>
              <w:rPr>
                <w:spacing w:val="-2"/>
              </w:rPr>
              <w:t xml:space="preserve"> </w:t>
            </w:r>
            <w:r>
              <w:t>Control</w:t>
            </w:r>
            <w:r>
              <w:rPr>
                <w:spacing w:val="-6"/>
              </w:rPr>
              <w:t xml:space="preserve"> </w:t>
            </w:r>
            <w:r>
              <w:t>y</w:t>
            </w:r>
            <w:r>
              <w:rPr>
                <w:spacing w:val="-4"/>
              </w:rPr>
              <w:t xml:space="preserve"> </w:t>
            </w:r>
            <w:r>
              <w:rPr>
                <w:spacing w:val="-2"/>
              </w:rPr>
              <w:t>Vigilancia</w:t>
            </w:r>
          </w:p>
          <w:p w14:paraId="0E3F17B4" w14:textId="77777777" w:rsidR="00423A52" w:rsidRDefault="00341A7A">
            <w:pPr>
              <w:pStyle w:val="TableParagraph"/>
              <w:numPr>
                <w:ilvl w:val="0"/>
                <w:numId w:val="86"/>
              </w:numPr>
              <w:tabs>
                <w:tab w:val="left" w:pos="207"/>
              </w:tabs>
              <w:spacing w:line="253" w:lineRule="exact"/>
              <w:ind w:left="207" w:hanging="138"/>
            </w:pPr>
            <w:r>
              <w:t>Informes</w:t>
            </w:r>
            <w:r>
              <w:rPr>
                <w:spacing w:val="-3"/>
              </w:rPr>
              <w:t xml:space="preserve"> </w:t>
            </w:r>
            <w:r>
              <w:t>a</w:t>
            </w:r>
            <w:r>
              <w:rPr>
                <w:spacing w:val="-5"/>
              </w:rPr>
              <w:t xml:space="preserve"> </w:t>
            </w:r>
            <w:r>
              <w:t>Otros</w:t>
            </w:r>
            <w:r>
              <w:rPr>
                <w:spacing w:val="-4"/>
              </w:rPr>
              <w:t xml:space="preserve"> </w:t>
            </w:r>
            <w:r>
              <w:rPr>
                <w:spacing w:val="-2"/>
              </w:rPr>
              <w:t>Organismos</w:t>
            </w:r>
          </w:p>
          <w:p w14:paraId="257CFC8E" w14:textId="77777777" w:rsidR="00423A52" w:rsidRDefault="00341A7A">
            <w:pPr>
              <w:pStyle w:val="TableParagraph"/>
              <w:numPr>
                <w:ilvl w:val="0"/>
                <w:numId w:val="86"/>
              </w:numPr>
              <w:tabs>
                <w:tab w:val="left" w:pos="207"/>
              </w:tabs>
              <w:spacing w:before="2" w:line="252" w:lineRule="exact"/>
              <w:ind w:left="207" w:hanging="138"/>
            </w:pPr>
            <w:r>
              <w:t>Informes</w:t>
            </w:r>
            <w:r>
              <w:rPr>
                <w:spacing w:val="-3"/>
              </w:rPr>
              <w:t xml:space="preserve"> </w:t>
            </w:r>
            <w:r>
              <w:t>de</w:t>
            </w:r>
            <w:r>
              <w:rPr>
                <w:spacing w:val="-5"/>
              </w:rPr>
              <w:t xml:space="preserve"> </w:t>
            </w:r>
            <w:r>
              <w:t>Apoyo</w:t>
            </w:r>
            <w:r>
              <w:rPr>
                <w:spacing w:val="-3"/>
              </w:rPr>
              <w:t xml:space="preserve"> </w:t>
            </w:r>
            <w:r>
              <w:t>a</w:t>
            </w:r>
            <w:r>
              <w:rPr>
                <w:spacing w:val="-1"/>
              </w:rPr>
              <w:t xml:space="preserve"> </w:t>
            </w:r>
            <w:r>
              <w:rPr>
                <w:spacing w:val="-2"/>
              </w:rPr>
              <w:t>Emergencias</w:t>
            </w:r>
          </w:p>
          <w:p w14:paraId="46F194D9" w14:textId="77777777" w:rsidR="00423A52" w:rsidRDefault="00341A7A">
            <w:pPr>
              <w:pStyle w:val="TableParagraph"/>
              <w:numPr>
                <w:ilvl w:val="0"/>
                <w:numId w:val="86"/>
              </w:numPr>
              <w:tabs>
                <w:tab w:val="left" w:pos="207"/>
              </w:tabs>
              <w:spacing w:line="252" w:lineRule="exact"/>
              <w:ind w:left="207" w:hanging="138"/>
            </w:pPr>
            <w:r>
              <w:t>Informes</w:t>
            </w:r>
            <w:r>
              <w:rPr>
                <w:spacing w:val="-4"/>
              </w:rPr>
              <w:t xml:space="preserve"> </w:t>
            </w:r>
            <w:r>
              <w:t>de</w:t>
            </w:r>
            <w:r>
              <w:rPr>
                <w:spacing w:val="-6"/>
              </w:rPr>
              <w:t xml:space="preserve"> </w:t>
            </w:r>
            <w:r>
              <w:t>Asistencia</w:t>
            </w:r>
            <w:r>
              <w:rPr>
                <w:spacing w:val="-8"/>
              </w:rPr>
              <w:t xml:space="preserve"> </w:t>
            </w:r>
            <w:r>
              <w:t>Técnica</w:t>
            </w:r>
            <w:r>
              <w:rPr>
                <w:spacing w:val="-6"/>
              </w:rPr>
              <w:t xml:space="preserve"> </w:t>
            </w:r>
            <w:r>
              <w:t>a</w:t>
            </w:r>
            <w:r>
              <w:rPr>
                <w:spacing w:val="-3"/>
              </w:rPr>
              <w:t xml:space="preserve"> </w:t>
            </w:r>
            <w:r>
              <w:rPr>
                <w:spacing w:val="-2"/>
              </w:rPr>
              <w:t>Localidades</w:t>
            </w:r>
          </w:p>
          <w:p w14:paraId="3CE82AB0" w14:textId="77777777" w:rsidR="00423A52" w:rsidRDefault="00341A7A">
            <w:pPr>
              <w:pStyle w:val="TableParagraph"/>
              <w:numPr>
                <w:ilvl w:val="0"/>
                <w:numId w:val="86"/>
              </w:numPr>
              <w:tabs>
                <w:tab w:val="left" w:pos="207"/>
              </w:tabs>
              <w:spacing w:line="252" w:lineRule="exact"/>
              <w:ind w:left="207" w:hanging="138"/>
            </w:pPr>
            <w:r>
              <w:t>Informes</w:t>
            </w:r>
            <w:r>
              <w:rPr>
                <w:spacing w:val="-4"/>
              </w:rPr>
              <w:t xml:space="preserve"> </w:t>
            </w:r>
            <w:r>
              <w:t>de</w:t>
            </w:r>
            <w:r>
              <w:rPr>
                <w:spacing w:val="-6"/>
              </w:rPr>
              <w:t xml:space="preserve"> </w:t>
            </w:r>
            <w:r>
              <w:t>Demolición</w:t>
            </w:r>
            <w:r>
              <w:rPr>
                <w:spacing w:val="-4"/>
              </w:rPr>
              <w:t xml:space="preserve"> </w:t>
            </w:r>
            <w:r>
              <w:t>de</w:t>
            </w:r>
            <w:r>
              <w:rPr>
                <w:spacing w:val="-4"/>
              </w:rPr>
              <w:t xml:space="preserve"> </w:t>
            </w:r>
            <w:r>
              <w:t>Bienes</w:t>
            </w:r>
            <w:r>
              <w:rPr>
                <w:spacing w:val="-4"/>
              </w:rPr>
              <w:t xml:space="preserve"> </w:t>
            </w:r>
            <w:r>
              <w:t>en</w:t>
            </w:r>
            <w:r>
              <w:rPr>
                <w:spacing w:val="-6"/>
              </w:rPr>
              <w:t xml:space="preserve"> </w:t>
            </w:r>
            <w:r>
              <w:t>Amenaza</w:t>
            </w:r>
            <w:r>
              <w:rPr>
                <w:spacing w:val="-6"/>
              </w:rPr>
              <w:t xml:space="preserve"> </w:t>
            </w:r>
            <w:r>
              <w:t>de</w:t>
            </w:r>
            <w:r>
              <w:rPr>
                <w:spacing w:val="-3"/>
              </w:rPr>
              <w:t xml:space="preserve"> </w:t>
            </w:r>
            <w:r>
              <w:rPr>
                <w:spacing w:val="-2"/>
              </w:rPr>
              <w:t>Ruina</w:t>
            </w:r>
          </w:p>
          <w:p w14:paraId="31BA8452" w14:textId="77777777" w:rsidR="00423A52" w:rsidRDefault="00341A7A">
            <w:pPr>
              <w:pStyle w:val="TableParagraph"/>
              <w:numPr>
                <w:ilvl w:val="0"/>
                <w:numId w:val="86"/>
              </w:numPr>
              <w:tabs>
                <w:tab w:val="left" w:pos="207"/>
              </w:tabs>
              <w:spacing w:before="1" w:line="252" w:lineRule="exact"/>
              <w:ind w:left="207" w:hanging="138"/>
            </w:pPr>
            <w:r>
              <w:t>Informes</w:t>
            </w:r>
            <w:r>
              <w:rPr>
                <w:spacing w:val="-3"/>
              </w:rPr>
              <w:t xml:space="preserve"> </w:t>
            </w:r>
            <w:r>
              <w:t>de</w:t>
            </w:r>
            <w:r>
              <w:rPr>
                <w:spacing w:val="-6"/>
              </w:rPr>
              <w:t xml:space="preserve"> </w:t>
            </w:r>
            <w:r>
              <w:rPr>
                <w:spacing w:val="-2"/>
              </w:rPr>
              <w:t>Gestión</w:t>
            </w:r>
          </w:p>
          <w:p w14:paraId="5B730438" w14:textId="77777777" w:rsidR="00423A52" w:rsidRDefault="00341A7A">
            <w:pPr>
              <w:pStyle w:val="TableParagraph"/>
              <w:numPr>
                <w:ilvl w:val="0"/>
                <w:numId w:val="86"/>
              </w:numPr>
              <w:tabs>
                <w:tab w:val="left" w:pos="207"/>
              </w:tabs>
              <w:spacing w:line="252" w:lineRule="exact"/>
              <w:ind w:left="207" w:hanging="138"/>
            </w:pPr>
            <w:r>
              <w:t>Informes</w:t>
            </w:r>
            <w:r>
              <w:rPr>
                <w:spacing w:val="-3"/>
              </w:rPr>
              <w:t xml:space="preserve"> </w:t>
            </w:r>
            <w:r>
              <w:t>de</w:t>
            </w:r>
            <w:r>
              <w:rPr>
                <w:spacing w:val="-4"/>
              </w:rPr>
              <w:t xml:space="preserve"> </w:t>
            </w:r>
            <w:r>
              <w:rPr>
                <w:spacing w:val="-2"/>
              </w:rPr>
              <w:t>Intervención</w:t>
            </w:r>
          </w:p>
          <w:p w14:paraId="6675CEA7" w14:textId="77777777" w:rsidR="00423A52" w:rsidRDefault="00341A7A">
            <w:pPr>
              <w:pStyle w:val="TableParagraph"/>
              <w:numPr>
                <w:ilvl w:val="0"/>
                <w:numId w:val="86"/>
              </w:numPr>
              <w:tabs>
                <w:tab w:val="left" w:pos="207"/>
              </w:tabs>
              <w:spacing w:before="1"/>
              <w:ind w:right="92" w:firstLine="0"/>
            </w:pPr>
            <w:r>
              <w:t>Informes</w:t>
            </w:r>
            <w:r>
              <w:rPr>
                <w:spacing w:val="-5"/>
              </w:rPr>
              <w:t xml:space="preserve"> </w:t>
            </w:r>
            <w:r>
              <w:t>de</w:t>
            </w:r>
            <w:r>
              <w:rPr>
                <w:spacing w:val="-7"/>
              </w:rPr>
              <w:t xml:space="preserve"> </w:t>
            </w:r>
            <w:r>
              <w:t>Mantenimiento</w:t>
            </w:r>
            <w:r>
              <w:rPr>
                <w:spacing w:val="-5"/>
              </w:rPr>
              <w:t xml:space="preserve"> </w:t>
            </w:r>
            <w:r>
              <w:t>Preventivo</w:t>
            </w:r>
            <w:r>
              <w:rPr>
                <w:spacing w:val="-5"/>
              </w:rPr>
              <w:t xml:space="preserve"> </w:t>
            </w:r>
            <w:r>
              <w:t>y</w:t>
            </w:r>
            <w:r>
              <w:rPr>
                <w:spacing w:val="-6"/>
              </w:rPr>
              <w:t xml:space="preserve"> </w:t>
            </w:r>
            <w:r>
              <w:t>Correctivo</w:t>
            </w:r>
            <w:r>
              <w:rPr>
                <w:spacing w:val="-5"/>
              </w:rPr>
              <w:t xml:space="preserve"> </w:t>
            </w:r>
            <w:r>
              <w:t>de</w:t>
            </w:r>
            <w:r>
              <w:rPr>
                <w:spacing w:val="-5"/>
              </w:rPr>
              <w:t xml:space="preserve"> </w:t>
            </w:r>
            <w:r>
              <w:t>Hardware</w:t>
            </w:r>
            <w:r>
              <w:rPr>
                <w:spacing w:val="-4"/>
              </w:rPr>
              <w:t xml:space="preserve"> </w:t>
            </w:r>
            <w:r>
              <w:t xml:space="preserve">y </w:t>
            </w:r>
            <w:r>
              <w:rPr>
                <w:spacing w:val="-2"/>
              </w:rPr>
              <w:t>Software</w:t>
            </w:r>
          </w:p>
          <w:p w14:paraId="5085D59A" w14:textId="77777777" w:rsidR="00423A52" w:rsidRDefault="00341A7A">
            <w:pPr>
              <w:pStyle w:val="TableParagraph"/>
              <w:numPr>
                <w:ilvl w:val="0"/>
                <w:numId w:val="86"/>
              </w:numPr>
              <w:tabs>
                <w:tab w:val="left" w:pos="207"/>
              </w:tabs>
              <w:spacing w:line="251" w:lineRule="exact"/>
              <w:ind w:left="207" w:hanging="138"/>
            </w:pPr>
            <w:r>
              <w:t>Informes</w:t>
            </w:r>
            <w:r>
              <w:rPr>
                <w:spacing w:val="-5"/>
              </w:rPr>
              <w:t xml:space="preserve"> </w:t>
            </w:r>
            <w:r>
              <w:t>de</w:t>
            </w:r>
            <w:r>
              <w:rPr>
                <w:spacing w:val="-7"/>
              </w:rPr>
              <w:t xml:space="preserve"> </w:t>
            </w:r>
            <w:r>
              <w:t>Mitigación</w:t>
            </w:r>
            <w:r>
              <w:rPr>
                <w:spacing w:val="-6"/>
              </w:rPr>
              <w:t xml:space="preserve"> </w:t>
            </w:r>
            <w:r>
              <w:t>de</w:t>
            </w:r>
            <w:r>
              <w:rPr>
                <w:spacing w:val="-5"/>
              </w:rPr>
              <w:t xml:space="preserve"> </w:t>
            </w:r>
            <w:r>
              <w:t>Riesgos</w:t>
            </w:r>
            <w:r>
              <w:rPr>
                <w:spacing w:val="-6"/>
              </w:rPr>
              <w:t xml:space="preserve"> </w:t>
            </w:r>
            <w:r>
              <w:t>por</w:t>
            </w:r>
            <w:r>
              <w:rPr>
                <w:spacing w:val="-6"/>
              </w:rPr>
              <w:t xml:space="preserve"> </w:t>
            </w:r>
            <w:r>
              <w:t>Remoción</w:t>
            </w:r>
            <w:r>
              <w:rPr>
                <w:spacing w:val="-5"/>
              </w:rPr>
              <w:t xml:space="preserve"> </w:t>
            </w:r>
            <w:r>
              <w:t>en</w:t>
            </w:r>
            <w:r>
              <w:rPr>
                <w:spacing w:val="-4"/>
              </w:rPr>
              <w:t xml:space="preserve"> Masa</w:t>
            </w:r>
          </w:p>
          <w:p w14:paraId="3960553B" w14:textId="77777777" w:rsidR="00423A52" w:rsidRDefault="00341A7A">
            <w:pPr>
              <w:pStyle w:val="TableParagraph"/>
              <w:numPr>
                <w:ilvl w:val="0"/>
                <w:numId w:val="86"/>
              </w:numPr>
              <w:tabs>
                <w:tab w:val="left" w:pos="207"/>
              </w:tabs>
              <w:spacing w:before="2" w:line="252" w:lineRule="exact"/>
              <w:ind w:left="207" w:hanging="138"/>
            </w:pPr>
            <w:r>
              <w:t>Informes</w:t>
            </w:r>
            <w:r>
              <w:rPr>
                <w:spacing w:val="-3"/>
              </w:rPr>
              <w:t xml:space="preserve"> </w:t>
            </w:r>
            <w:r>
              <w:t>de</w:t>
            </w:r>
            <w:r>
              <w:rPr>
                <w:spacing w:val="-4"/>
              </w:rPr>
              <w:t xml:space="preserve"> </w:t>
            </w:r>
            <w:r>
              <w:rPr>
                <w:spacing w:val="-2"/>
              </w:rPr>
              <w:t>Producción</w:t>
            </w:r>
          </w:p>
          <w:p w14:paraId="3FB27B92" w14:textId="77777777" w:rsidR="00423A52" w:rsidRDefault="00341A7A">
            <w:pPr>
              <w:pStyle w:val="TableParagraph"/>
              <w:numPr>
                <w:ilvl w:val="0"/>
                <w:numId w:val="86"/>
              </w:numPr>
              <w:tabs>
                <w:tab w:val="left" w:pos="207"/>
              </w:tabs>
              <w:spacing w:line="236" w:lineRule="exact"/>
              <w:ind w:left="207" w:hanging="138"/>
            </w:pPr>
            <w:r>
              <w:t>Informes</w:t>
            </w:r>
            <w:r>
              <w:rPr>
                <w:spacing w:val="-3"/>
              </w:rPr>
              <w:t xml:space="preserve"> </w:t>
            </w:r>
            <w:r>
              <w:t>a</w:t>
            </w:r>
            <w:r>
              <w:rPr>
                <w:spacing w:val="-5"/>
              </w:rPr>
              <w:t xml:space="preserve"> </w:t>
            </w:r>
            <w:r>
              <w:t>Otros</w:t>
            </w:r>
            <w:r>
              <w:rPr>
                <w:spacing w:val="-4"/>
              </w:rPr>
              <w:t xml:space="preserve"> </w:t>
            </w:r>
            <w:r>
              <w:rPr>
                <w:spacing w:val="-2"/>
              </w:rPr>
              <w:t>Organismos</w:t>
            </w:r>
          </w:p>
        </w:tc>
      </w:tr>
      <w:tr w:rsidR="00423A52" w14:paraId="074FD988" w14:textId="77777777">
        <w:trPr>
          <w:trHeight w:val="299"/>
        </w:trPr>
        <w:tc>
          <w:tcPr>
            <w:tcW w:w="9635" w:type="dxa"/>
            <w:gridSpan w:val="2"/>
            <w:shd w:val="clear" w:color="auto" w:fill="538235"/>
          </w:tcPr>
          <w:p w14:paraId="29E9BEF7"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13EAC249" w14:textId="77777777">
        <w:trPr>
          <w:trHeight w:val="299"/>
        </w:trPr>
        <w:tc>
          <w:tcPr>
            <w:tcW w:w="2830" w:type="dxa"/>
          </w:tcPr>
          <w:p w14:paraId="1D58FB0B"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9A39728" w14:textId="77777777" w:rsidR="00423A52" w:rsidRDefault="00341A7A">
            <w:pPr>
              <w:pStyle w:val="TableParagraph"/>
              <w:spacing w:before="21"/>
            </w:pPr>
            <w:r>
              <w:rPr>
                <w:spacing w:val="-2"/>
              </w:rPr>
              <w:t>Informes</w:t>
            </w:r>
          </w:p>
        </w:tc>
      </w:tr>
      <w:tr w:rsidR="00423A52" w14:paraId="4E112096" w14:textId="77777777">
        <w:trPr>
          <w:trHeight w:val="506"/>
        </w:trPr>
        <w:tc>
          <w:tcPr>
            <w:tcW w:w="2830" w:type="dxa"/>
          </w:tcPr>
          <w:p w14:paraId="302C1B99"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272B9573" w14:textId="77777777" w:rsidR="00423A52" w:rsidRDefault="00341A7A">
            <w:pPr>
              <w:pStyle w:val="TableParagraph"/>
              <w:spacing w:before="125"/>
            </w:pPr>
            <w:r>
              <w:t>Referencia,</w:t>
            </w:r>
            <w:r>
              <w:rPr>
                <w:spacing w:val="-13"/>
              </w:rPr>
              <w:t xml:space="preserve"> </w:t>
            </w:r>
            <w:r>
              <w:t>Evidencia,</w:t>
            </w:r>
            <w:r>
              <w:rPr>
                <w:spacing w:val="-10"/>
              </w:rPr>
              <w:t xml:space="preserve"> </w:t>
            </w:r>
            <w:r>
              <w:t>Presentación,</w:t>
            </w:r>
            <w:r>
              <w:rPr>
                <w:spacing w:val="-9"/>
              </w:rPr>
              <w:t xml:space="preserve"> </w:t>
            </w:r>
            <w:r>
              <w:rPr>
                <w:spacing w:val="-2"/>
              </w:rPr>
              <w:t>Hallazgos,</w:t>
            </w:r>
          </w:p>
        </w:tc>
      </w:tr>
      <w:tr w:rsidR="00423A52" w14:paraId="07AF7914" w14:textId="77777777">
        <w:trPr>
          <w:trHeight w:val="377"/>
        </w:trPr>
        <w:tc>
          <w:tcPr>
            <w:tcW w:w="9635" w:type="dxa"/>
            <w:gridSpan w:val="2"/>
            <w:tcBorders>
              <w:left w:val="nil"/>
              <w:right w:val="nil"/>
            </w:tcBorders>
          </w:tcPr>
          <w:p w14:paraId="021C0319" w14:textId="77777777" w:rsidR="00423A52" w:rsidRDefault="00423A52">
            <w:pPr>
              <w:pStyle w:val="TableParagraph"/>
              <w:ind w:left="0"/>
              <w:rPr>
                <w:rFonts w:ascii="Times New Roman"/>
                <w:sz w:val="20"/>
              </w:rPr>
            </w:pPr>
          </w:p>
        </w:tc>
      </w:tr>
      <w:tr w:rsidR="00423A52" w14:paraId="1F643834" w14:textId="77777777">
        <w:trPr>
          <w:trHeight w:val="299"/>
        </w:trPr>
        <w:tc>
          <w:tcPr>
            <w:tcW w:w="9635" w:type="dxa"/>
            <w:gridSpan w:val="2"/>
            <w:shd w:val="clear" w:color="auto" w:fill="538235"/>
          </w:tcPr>
          <w:p w14:paraId="71C4A113"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5180E345" w14:textId="77777777">
        <w:trPr>
          <w:trHeight w:val="299"/>
        </w:trPr>
        <w:tc>
          <w:tcPr>
            <w:tcW w:w="2830" w:type="dxa"/>
          </w:tcPr>
          <w:p w14:paraId="62CCD338"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6CFEB40" w14:textId="77777777" w:rsidR="00423A52" w:rsidRDefault="00341A7A">
            <w:pPr>
              <w:pStyle w:val="TableParagraph"/>
              <w:spacing w:before="21"/>
            </w:pPr>
            <w:r>
              <w:t>OFICINA</w:t>
            </w:r>
            <w:r>
              <w:rPr>
                <w:spacing w:val="-6"/>
              </w:rPr>
              <w:t xml:space="preserve"> </w:t>
            </w:r>
            <w:r>
              <w:t>DE</w:t>
            </w:r>
            <w:r>
              <w:rPr>
                <w:spacing w:val="-5"/>
              </w:rPr>
              <w:t xml:space="preserve"> </w:t>
            </w:r>
            <w:r>
              <w:t>CONTROL</w:t>
            </w:r>
            <w:r>
              <w:rPr>
                <w:spacing w:val="-7"/>
              </w:rPr>
              <w:t xml:space="preserve"> </w:t>
            </w:r>
            <w:r>
              <w:rPr>
                <w:spacing w:val="-2"/>
              </w:rPr>
              <w:t>INTERNO</w:t>
            </w:r>
          </w:p>
        </w:tc>
      </w:tr>
      <w:tr w:rsidR="00423A52" w14:paraId="738877F4" w14:textId="77777777">
        <w:trPr>
          <w:trHeight w:val="302"/>
        </w:trPr>
        <w:tc>
          <w:tcPr>
            <w:tcW w:w="2830" w:type="dxa"/>
          </w:tcPr>
          <w:p w14:paraId="589BB2EB" w14:textId="77777777" w:rsidR="00423A52" w:rsidRDefault="00341A7A">
            <w:pPr>
              <w:pStyle w:val="TableParagraph"/>
              <w:spacing w:before="21"/>
            </w:pPr>
            <w:r>
              <w:t>1.2</w:t>
            </w:r>
            <w:r>
              <w:rPr>
                <w:spacing w:val="1"/>
              </w:rPr>
              <w:t xml:space="preserve"> </w:t>
            </w:r>
            <w:r>
              <w:rPr>
                <w:spacing w:val="-2"/>
              </w:rPr>
              <w:t>PROCESO</w:t>
            </w:r>
          </w:p>
        </w:tc>
        <w:tc>
          <w:tcPr>
            <w:tcW w:w="6805" w:type="dxa"/>
          </w:tcPr>
          <w:p w14:paraId="682BCDF1" w14:textId="77777777" w:rsidR="00423A52" w:rsidRDefault="00341A7A">
            <w:pPr>
              <w:pStyle w:val="TableParagraph"/>
              <w:spacing w:before="21"/>
            </w:pPr>
            <w:r>
              <w:t>CONTROL,</w:t>
            </w:r>
            <w:r>
              <w:rPr>
                <w:spacing w:val="-5"/>
              </w:rPr>
              <w:t xml:space="preserve"> </w:t>
            </w:r>
            <w:r>
              <w:t>EVALUACION</w:t>
            </w:r>
            <w:r>
              <w:rPr>
                <w:spacing w:val="-4"/>
              </w:rPr>
              <w:t xml:space="preserve"> </w:t>
            </w:r>
            <w:r>
              <w:t>Y</w:t>
            </w:r>
            <w:r>
              <w:rPr>
                <w:spacing w:val="-4"/>
              </w:rPr>
              <w:t xml:space="preserve"> </w:t>
            </w:r>
            <w:r>
              <w:t>MEJORA</w:t>
            </w:r>
            <w:r>
              <w:rPr>
                <w:spacing w:val="-4"/>
              </w:rPr>
              <w:t xml:space="preserve"> </w:t>
            </w:r>
            <w:r>
              <w:t>DE</w:t>
            </w:r>
            <w:r>
              <w:rPr>
                <w:spacing w:val="-4"/>
              </w:rPr>
              <w:t xml:space="preserve"> </w:t>
            </w:r>
            <w:r>
              <w:t>LA</w:t>
            </w:r>
            <w:r>
              <w:rPr>
                <w:spacing w:val="-6"/>
              </w:rPr>
              <w:t xml:space="preserve"> </w:t>
            </w:r>
            <w:r>
              <w:rPr>
                <w:spacing w:val="-2"/>
              </w:rPr>
              <w:t>GESTION</w:t>
            </w:r>
          </w:p>
        </w:tc>
      </w:tr>
      <w:tr w:rsidR="00423A52" w14:paraId="4F3011E7" w14:textId="77777777">
        <w:trPr>
          <w:trHeight w:val="299"/>
        </w:trPr>
        <w:tc>
          <w:tcPr>
            <w:tcW w:w="2830" w:type="dxa"/>
          </w:tcPr>
          <w:p w14:paraId="556ED0F0"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1752666D" w14:textId="77777777" w:rsidR="00423A52" w:rsidRDefault="00341A7A">
            <w:pPr>
              <w:pStyle w:val="TableParagraph"/>
              <w:spacing w:before="21"/>
            </w:pPr>
            <w:r>
              <w:t>NO</w:t>
            </w:r>
            <w:r>
              <w:rPr>
                <w:spacing w:val="-2"/>
              </w:rPr>
              <w:t xml:space="preserve"> APLICA</w:t>
            </w:r>
          </w:p>
        </w:tc>
      </w:tr>
    </w:tbl>
    <w:p w14:paraId="022BAE80" w14:textId="77777777" w:rsidR="00423A52" w:rsidRDefault="00423A52">
      <w:pPr>
        <w:pStyle w:val="TableParagraph"/>
        <w:sectPr w:rsidR="00423A52">
          <w:pgSz w:w="12240" w:h="15840"/>
          <w:pgMar w:top="2100" w:right="850" w:bottom="1920" w:left="1133" w:header="713" w:footer="1726" w:gutter="0"/>
          <w:cols w:space="720"/>
        </w:sectPr>
      </w:pPr>
    </w:p>
    <w:p w14:paraId="60D22756"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F9FB56B" w14:textId="77777777">
        <w:trPr>
          <w:trHeight w:val="299"/>
        </w:trPr>
        <w:tc>
          <w:tcPr>
            <w:tcW w:w="2830" w:type="dxa"/>
            <w:tcBorders>
              <w:top w:val="nil"/>
            </w:tcBorders>
          </w:tcPr>
          <w:p w14:paraId="793BE8FB"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Borders>
              <w:top w:val="nil"/>
            </w:tcBorders>
          </w:tcPr>
          <w:p w14:paraId="0A65D4C1" w14:textId="77777777" w:rsidR="00423A52" w:rsidRDefault="00341A7A">
            <w:pPr>
              <w:pStyle w:val="TableParagraph"/>
              <w:spacing w:before="21"/>
            </w:pPr>
            <w:r>
              <w:t>INFORMES</w:t>
            </w:r>
            <w:r>
              <w:rPr>
                <w:spacing w:val="-7"/>
              </w:rPr>
              <w:t xml:space="preserve"> </w:t>
            </w:r>
            <w:r>
              <w:t>DE</w:t>
            </w:r>
            <w:r>
              <w:rPr>
                <w:spacing w:val="-6"/>
              </w:rPr>
              <w:t xml:space="preserve"> </w:t>
            </w:r>
            <w:r>
              <w:t>AUDITORIA</w:t>
            </w:r>
            <w:r>
              <w:rPr>
                <w:spacing w:val="-6"/>
              </w:rPr>
              <w:t xml:space="preserve"> </w:t>
            </w:r>
            <w:r>
              <w:rPr>
                <w:spacing w:val="-2"/>
              </w:rPr>
              <w:t>EXTERNA</w:t>
            </w:r>
          </w:p>
        </w:tc>
      </w:tr>
      <w:tr w:rsidR="00423A52" w14:paraId="0680F5D0" w14:textId="77777777">
        <w:trPr>
          <w:trHeight w:val="506"/>
        </w:trPr>
        <w:tc>
          <w:tcPr>
            <w:tcW w:w="2830" w:type="dxa"/>
          </w:tcPr>
          <w:p w14:paraId="2CFFCAC0" w14:textId="77777777" w:rsidR="00423A52" w:rsidRDefault="00341A7A">
            <w:pPr>
              <w:pStyle w:val="TableParagraph"/>
              <w:spacing w:line="254" w:lineRule="exact"/>
            </w:pPr>
            <w:r>
              <w:t xml:space="preserve">1.5 NIVEL DE </w:t>
            </w:r>
            <w:r>
              <w:rPr>
                <w:spacing w:val="-2"/>
              </w:rPr>
              <w:t>DESCRIPCIÓN</w:t>
            </w:r>
          </w:p>
        </w:tc>
        <w:tc>
          <w:tcPr>
            <w:tcW w:w="6805" w:type="dxa"/>
          </w:tcPr>
          <w:p w14:paraId="6C11EB68" w14:textId="77777777" w:rsidR="00423A52" w:rsidRDefault="00341A7A">
            <w:pPr>
              <w:pStyle w:val="TableParagraph"/>
              <w:spacing w:before="124"/>
            </w:pPr>
            <w:r>
              <w:rPr>
                <w:spacing w:val="-2"/>
              </w:rPr>
              <w:t>Subserie</w:t>
            </w:r>
          </w:p>
        </w:tc>
      </w:tr>
      <w:tr w:rsidR="00423A52" w14:paraId="17033F46" w14:textId="77777777">
        <w:trPr>
          <w:trHeight w:val="297"/>
        </w:trPr>
        <w:tc>
          <w:tcPr>
            <w:tcW w:w="9635" w:type="dxa"/>
            <w:gridSpan w:val="2"/>
            <w:shd w:val="clear" w:color="auto" w:fill="538235"/>
          </w:tcPr>
          <w:p w14:paraId="1C62D7F3"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37F3F88B" w14:textId="77777777">
        <w:trPr>
          <w:trHeight w:val="1012"/>
        </w:trPr>
        <w:tc>
          <w:tcPr>
            <w:tcW w:w="2830" w:type="dxa"/>
          </w:tcPr>
          <w:p w14:paraId="729F2A88" w14:textId="77777777" w:rsidR="00423A52" w:rsidRDefault="00423A52">
            <w:pPr>
              <w:pStyle w:val="TableParagraph"/>
              <w:spacing w:before="126"/>
              <w:ind w:left="0"/>
              <w:rPr>
                <w:rFonts w:ascii="Arial"/>
                <w:b/>
              </w:rPr>
            </w:pPr>
          </w:p>
          <w:p w14:paraId="5F2F95E5" w14:textId="77777777" w:rsidR="00423A52" w:rsidRDefault="00341A7A">
            <w:pPr>
              <w:pStyle w:val="TableParagraph"/>
            </w:pPr>
            <w:r>
              <w:t>2.1</w:t>
            </w:r>
            <w:r>
              <w:rPr>
                <w:spacing w:val="1"/>
              </w:rPr>
              <w:t xml:space="preserve"> </w:t>
            </w:r>
            <w:r>
              <w:rPr>
                <w:spacing w:val="-2"/>
              </w:rPr>
              <w:t>DEFINICIÓN</w:t>
            </w:r>
          </w:p>
        </w:tc>
        <w:tc>
          <w:tcPr>
            <w:tcW w:w="6805" w:type="dxa"/>
          </w:tcPr>
          <w:p w14:paraId="3F966103" w14:textId="77777777" w:rsidR="00423A52" w:rsidRDefault="00341A7A">
            <w:pPr>
              <w:pStyle w:val="TableParagraph"/>
              <w:ind w:right="53"/>
              <w:jc w:val="both"/>
            </w:pPr>
            <w:r>
              <w:t>La subserie contiene la documentación recopilada por el auditor externo, en el cual se incluyen las observaciones, conclusiones y recomendaciones</w:t>
            </w:r>
            <w:r>
              <w:rPr>
                <w:spacing w:val="71"/>
                <w:w w:val="150"/>
              </w:rPr>
              <w:t xml:space="preserve"> </w:t>
            </w:r>
            <w:r>
              <w:t>de</w:t>
            </w:r>
            <w:r>
              <w:rPr>
                <w:spacing w:val="72"/>
                <w:w w:val="150"/>
              </w:rPr>
              <w:t xml:space="preserve"> </w:t>
            </w:r>
            <w:r>
              <w:t>la</w:t>
            </w:r>
            <w:r>
              <w:rPr>
                <w:spacing w:val="71"/>
                <w:w w:val="150"/>
              </w:rPr>
              <w:t xml:space="preserve"> </w:t>
            </w:r>
            <w:r>
              <w:t>actividad</w:t>
            </w:r>
            <w:r>
              <w:rPr>
                <w:spacing w:val="72"/>
                <w:w w:val="150"/>
              </w:rPr>
              <w:t xml:space="preserve"> </w:t>
            </w:r>
            <w:r>
              <w:t>de</w:t>
            </w:r>
            <w:r>
              <w:rPr>
                <w:spacing w:val="71"/>
                <w:w w:val="150"/>
              </w:rPr>
              <w:t xml:space="preserve"> </w:t>
            </w:r>
            <w:r>
              <w:t>auditoría</w:t>
            </w:r>
            <w:r>
              <w:rPr>
                <w:spacing w:val="72"/>
                <w:w w:val="150"/>
              </w:rPr>
              <w:t xml:space="preserve"> </w:t>
            </w:r>
            <w:r>
              <w:t>realizada</w:t>
            </w:r>
            <w:r>
              <w:rPr>
                <w:spacing w:val="71"/>
                <w:w w:val="150"/>
              </w:rPr>
              <w:t xml:space="preserve"> </w:t>
            </w:r>
            <w:r>
              <w:t>a</w:t>
            </w:r>
            <w:r>
              <w:rPr>
                <w:spacing w:val="72"/>
                <w:w w:val="150"/>
              </w:rPr>
              <w:t xml:space="preserve"> </w:t>
            </w:r>
            <w:r>
              <w:rPr>
                <w:spacing w:val="-5"/>
              </w:rPr>
              <w:t>la</w:t>
            </w:r>
          </w:p>
          <w:p w14:paraId="07147C5F" w14:textId="77777777" w:rsidR="00423A52" w:rsidRDefault="00341A7A">
            <w:pPr>
              <w:pStyle w:val="TableParagraph"/>
              <w:spacing w:line="234" w:lineRule="exact"/>
              <w:jc w:val="both"/>
            </w:pPr>
            <w:r>
              <w:t>UAERMV,</w:t>
            </w:r>
            <w:r>
              <w:rPr>
                <w:spacing w:val="-5"/>
              </w:rPr>
              <w:t xml:space="preserve"> </w:t>
            </w:r>
            <w:r>
              <w:t>el</w:t>
            </w:r>
            <w:r>
              <w:rPr>
                <w:spacing w:val="-5"/>
              </w:rPr>
              <w:t xml:space="preserve"> </w:t>
            </w:r>
            <w:r>
              <w:t>cual</w:t>
            </w:r>
            <w:r>
              <w:rPr>
                <w:spacing w:val="-4"/>
              </w:rPr>
              <w:t xml:space="preserve"> </w:t>
            </w:r>
            <w:r>
              <w:t>sirve</w:t>
            </w:r>
            <w:r>
              <w:rPr>
                <w:spacing w:val="-4"/>
              </w:rPr>
              <w:t xml:space="preserve"> </w:t>
            </w:r>
            <w:r>
              <w:t>como</w:t>
            </w:r>
            <w:r>
              <w:rPr>
                <w:spacing w:val="-3"/>
              </w:rPr>
              <w:t xml:space="preserve"> </w:t>
            </w:r>
            <w:r>
              <w:t>insumo</w:t>
            </w:r>
            <w:r>
              <w:rPr>
                <w:spacing w:val="-4"/>
              </w:rPr>
              <w:t xml:space="preserve"> </w:t>
            </w:r>
            <w:r>
              <w:t>para</w:t>
            </w:r>
            <w:r>
              <w:rPr>
                <w:spacing w:val="-4"/>
              </w:rPr>
              <w:t xml:space="preserve"> </w:t>
            </w:r>
            <w:r>
              <w:t>el</w:t>
            </w:r>
            <w:r>
              <w:rPr>
                <w:spacing w:val="-4"/>
              </w:rPr>
              <w:t xml:space="preserve"> </w:t>
            </w:r>
            <w:r>
              <w:t>plan</w:t>
            </w:r>
            <w:r>
              <w:rPr>
                <w:spacing w:val="-6"/>
              </w:rPr>
              <w:t xml:space="preserve"> </w:t>
            </w:r>
            <w:r>
              <w:t>de</w:t>
            </w:r>
            <w:r>
              <w:rPr>
                <w:spacing w:val="-5"/>
              </w:rPr>
              <w:t xml:space="preserve"> </w:t>
            </w:r>
            <w:r>
              <w:rPr>
                <w:spacing w:val="-2"/>
              </w:rPr>
              <w:t>mejoramiento</w:t>
            </w:r>
          </w:p>
        </w:tc>
      </w:tr>
      <w:tr w:rsidR="00423A52" w14:paraId="535058EA" w14:textId="77777777">
        <w:trPr>
          <w:trHeight w:val="1771"/>
        </w:trPr>
        <w:tc>
          <w:tcPr>
            <w:tcW w:w="2830" w:type="dxa"/>
          </w:tcPr>
          <w:p w14:paraId="2592B088" w14:textId="77777777" w:rsidR="00423A52" w:rsidRDefault="00423A52">
            <w:pPr>
              <w:pStyle w:val="TableParagraph"/>
              <w:ind w:left="0"/>
              <w:rPr>
                <w:rFonts w:ascii="Arial"/>
                <w:b/>
              </w:rPr>
            </w:pPr>
          </w:p>
          <w:p w14:paraId="078B288D" w14:textId="77777777" w:rsidR="00423A52" w:rsidRDefault="00423A52">
            <w:pPr>
              <w:pStyle w:val="TableParagraph"/>
              <w:spacing w:before="125"/>
              <w:ind w:left="0"/>
              <w:rPr>
                <w:rFonts w:ascii="Arial"/>
                <w:b/>
              </w:rPr>
            </w:pPr>
          </w:p>
          <w:p w14:paraId="009F6638" w14:textId="77777777" w:rsidR="00423A52" w:rsidRDefault="00341A7A">
            <w:pPr>
              <w:pStyle w:val="TableParagraph"/>
            </w:pPr>
            <w:r>
              <w:t xml:space="preserve">2.2 TIPOS </w:t>
            </w:r>
            <w:r>
              <w:rPr>
                <w:spacing w:val="-2"/>
              </w:rPr>
              <w:t>DOCUMENTALES</w:t>
            </w:r>
          </w:p>
        </w:tc>
        <w:tc>
          <w:tcPr>
            <w:tcW w:w="6805" w:type="dxa"/>
          </w:tcPr>
          <w:p w14:paraId="7E212045" w14:textId="77777777" w:rsidR="00423A52" w:rsidRDefault="00341A7A">
            <w:pPr>
              <w:pStyle w:val="TableParagraph"/>
              <w:numPr>
                <w:ilvl w:val="0"/>
                <w:numId w:val="85"/>
              </w:numPr>
              <w:tabs>
                <w:tab w:val="left" w:pos="207"/>
              </w:tabs>
              <w:spacing w:line="250" w:lineRule="exact"/>
              <w:ind w:left="207" w:hanging="138"/>
            </w:pPr>
            <w:r>
              <w:t>Comunicaciones</w:t>
            </w:r>
            <w:r>
              <w:rPr>
                <w:spacing w:val="-15"/>
              </w:rPr>
              <w:t xml:space="preserve"> </w:t>
            </w:r>
            <w:r>
              <w:rPr>
                <w:spacing w:val="-2"/>
              </w:rPr>
              <w:t>Oficiales</w:t>
            </w:r>
          </w:p>
          <w:p w14:paraId="57E00488" w14:textId="77777777" w:rsidR="00423A52" w:rsidRDefault="00341A7A">
            <w:pPr>
              <w:pStyle w:val="TableParagraph"/>
              <w:numPr>
                <w:ilvl w:val="0"/>
                <w:numId w:val="85"/>
              </w:numPr>
              <w:tabs>
                <w:tab w:val="left" w:pos="207"/>
              </w:tabs>
              <w:spacing w:before="2" w:line="252" w:lineRule="exact"/>
              <w:ind w:left="207" w:hanging="138"/>
            </w:pPr>
            <w:r>
              <w:t>Informe</w:t>
            </w:r>
            <w:r>
              <w:rPr>
                <w:spacing w:val="-6"/>
              </w:rPr>
              <w:t xml:space="preserve"> </w:t>
            </w:r>
            <w:r>
              <w:rPr>
                <w:spacing w:val="-2"/>
              </w:rPr>
              <w:t>Preliminar</w:t>
            </w:r>
          </w:p>
          <w:p w14:paraId="481AB863" w14:textId="77777777" w:rsidR="00423A52" w:rsidRDefault="00341A7A">
            <w:pPr>
              <w:pStyle w:val="TableParagraph"/>
              <w:numPr>
                <w:ilvl w:val="0"/>
                <w:numId w:val="85"/>
              </w:numPr>
              <w:tabs>
                <w:tab w:val="left" w:pos="207"/>
              </w:tabs>
              <w:spacing w:line="252" w:lineRule="exact"/>
              <w:ind w:left="207" w:hanging="138"/>
            </w:pPr>
            <w:r>
              <w:t>Informe</w:t>
            </w:r>
            <w:r>
              <w:rPr>
                <w:spacing w:val="-4"/>
              </w:rPr>
              <w:t xml:space="preserve"> </w:t>
            </w:r>
            <w:r>
              <w:rPr>
                <w:spacing w:val="-2"/>
              </w:rPr>
              <w:t>definitivo</w:t>
            </w:r>
          </w:p>
          <w:p w14:paraId="442085C8" w14:textId="77777777" w:rsidR="00423A52" w:rsidRDefault="00341A7A">
            <w:pPr>
              <w:pStyle w:val="TableParagraph"/>
              <w:numPr>
                <w:ilvl w:val="0"/>
                <w:numId w:val="85"/>
              </w:numPr>
              <w:tabs>
                <w:tab w:val="left" w:pos="207"/>
              </w:tabs>
              <w:spacing w:before="1" w:line="252" w:lineRule="exact"/>
              <w:ind w:left="207" w:hanging="138"/>
            </w:pPr>
            <w:r>
              <w:t>Cuadro</w:t>
            </w:r>
            <w:r>
              <w:rPr>
                <w:spacing w:val="-3"/>
              </w:rPr>
              <w:t xml:space="preserve"> </w:t>
            </w:r>
            <w:r>
              <w:t>de</w:t>
            </w:r>
            <w:r>
              <w:rPr>
                <w:spacing w:val="-4"/>
              </w:rPr>
              <w:t xml:space="preserve"> </w:t>
            </w:r>
            <w:r>
              <w:rPr>
                <w:spacing w:val="-2"/>
              </w:rPr>
              <w:t>hallazgos</w:t>
            </w:r>
          </w:p>
          <w:p w14:paraId="2EB91F00" w14:textId="77777777" w:rsidR="00423A52" w:rsidRDefault="00341A7A">
            <w:pPr>
              <w:pStyle w:val="TableParagraph"/>
              <w:numPr>
                <w:ilvl w:val="0"/>
                <w:numId w:val="85"/>
              </w:numPr>
              <w:tabs>
                <w:tab w:val="left" w:pos="207"/>
              </w:tabs>
              <w:spacing w:line="252" w:lineRule="exact"/>
              <w:ind w:left="207" w:hanging="138"/>
            </w:pPr>
            <w:r>
              <w:t>Plan</w:t>
            </w:r>
            <w:r>
              <w:rPr>
                <w:spacing w:val="-3"/>
              </w:rPr>
              <w:t xml:space="preserve"> </w:t>
            </w:r>
            <w:r>
              <w:t>de</w:t>
            </w:r>
            <w:r>
              <w:rPr>
                <w:spacing w:val="-4"/>
              </w:rPr>
              <w:t xml:space="preserve"> </w:t>
            </w:r>
            <w:r>
              <w:rPr>
                <w:spacing w:val="-2"/>
              </w:rPr>
              <w:t>mejoramiento</w:t>
            </w:r>
          </w:p>
          <w:p w14:paraId="0EE71892" w14:textId="77777777" w:rsidR="00423A52" w:rsidRDefault="00341A7A">
            <w:pPr>
              <w:pStyle w:val="TableParagraph"/>
              <w:numPr>
                <w:ilvl w:val="0"/>
                <w:numId w:val="85"/>
              </w:numPr>
              <w:tabs>
                <w:tab w:val="left" w:pos="207"/>
              </w:tabs>
              <w:spacing w:line="252" w:lineRule="exact"/>
              <w:ind w:left="207" w:hanging="138"/>
            </w:pPr>
            <w:r>
              <w:t>Informes</w:t>
            </w:r>
            <w:r>
              <w:rPr>
                <w:spacing w:val="-3"/>
              </w:rPr>
              <w:t xml:space="preserve"> </w:t>
            </w:r>
            <w:r>
              <w:t>de</w:t>
            </w:r>
            <w:r>
              <w:rPr>
                <w:spacing w:val="-4"/>
              </w:rPr>
              <w:t xml:space="preserve"> </w:t>
            </w:r>
            <w:r>
              <w:rPr>
                <w:spacing w:val="-2"/>
              </w:rPr>
              <w:t>avance</w:t>
            </w:r>
          </w:p>
          <w:p w14:paraId="52A65D26" w14:textId="77777777" w:rsidR="00423A52" w:rsidRDefault="00341A7A">
            <w:pPr>
              <w:pStyle w:val="TableParagraph"/>
              <w:numPr>
                <w:ilvl w:val="0"/>
                <w:numId w:val="85"/>
              </w:numPr>
              <w:tabs>
                <w:tab w:val="left" w:pos="207"/>
              </w:tabs>
              <w:spacing w:before="2" w:line="234" w:lineRule="exact"/>
              <w:ind w:left="207" w:hanging="138"/>
            </w:pPr>
            <w:r>
              <w:rPr>
                <w:spacing w:val="-2"/>
              </w:rPr>
              <w:t>Evidencias</w:t>
            </w:r>
          </w:p>
        </w:tc>
      </w:tr>
      <w:tr w:rsidR="00423A52" w14:paraId="7C2D6730" w14:textId="77777777">
        <w:trPr>
          <w:trHeight w:val="299"/>
        </w:trPr>
        <w:tc>
          <w:tcPr>
            <w:tcW w:w="9635" w:type="dxa"/>
            <w:gridSpan w:val="2"/>
            <w:shd w:val="clear" w:color="auto" w:fill="538235"/>
          </w:tcPr>
          <w:p w14:paraId="4C6FE83E"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08D14360" w14:textId="77777777">
        <w:trPr>
          <w:trHeight w:val="302"/>
        </w:trPr>
        <w:tc>
          <w:tcPr>
            <w:tcW w:w="2830" w:type="dxa"/>
          </w:tcPr>
          <w:p w14:paraId="74DCA661"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FE7C083" w14:textId="77777777" w:rsidR="00423A52" w:rsidRDefault="00341A7A">
            <w:pPr>
              <w:pStyle w:val="TableParagraph"/>
              <w:spacing w:before="21"/>
            </w:pPr>
            <w:r>
              <w:t>Informes</w:t>
            </w:r>
            <w:r>
              <w:rPr>
                <w:spacing w:val="-7"/>
              </w:rPr>
              <w:t xml:space="preserve"> </w:t>
            </w:r>
            <w:r>
              <w:t>de</w:t>
            </w:r>
            <w:r>
              <w:rPr>
                <w:spacing w:val="-5"/>
              </w:rPr>
              <w:t xml:space="preserve"> </w:t>
            </w:r>
            <w:r>
              <w:t>Auditoría</w:t>
            </w:r>
            <w:r>
              <w:rPr>
                <w:spacing w:val="-5"/>
              </w:rPr>
              <w:t xml:space="preserve"> </w:t>
            </w:r>
            <w:r>
              <w:rPr>
                <w:spacing w:val="-2"/>
              </w:rPr>
              <w:t>Externa</w:t>
            </w:r>
          </w:p>
        </w:tc>
      </w:tr>
      <w:tr w:rsidR="00423A52" w14:paraId="79F48A3D" w14:textId="77777777">
        <w:trPr>
          <w:trHeight w:val="505"/>
        </w:trPr>
        <w:tc>
          <w:tcPr>
            <w:tcW w:w="2830" w:type="dxa"/>
          </w:tcPr>
          <w:p w14:paraId="5F126EEC"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613644A6" w14:textId="77777777" w:rsidR="00423A52" w:rsidRDefault="00341A7A">
            <w:pPr>
              <w:pStyle w:val="TableParagraph"/>
              <w:spacing w:before="122"/>
            </w:pPr>
            <w:r>
              <w:t>Mejoramiento,</w:t>
            </w:r>
            <w:r>
              <w:rPr>
                <w:spacing w:val="-9"/>
              </w:rPr>
              <w:t xml:space="preserve"> </w:t>
            </w:r>
            <w:r>
              <w:t>Informe,</w:t>
            </w:r>
            <w:r>
              <w:rPr>
                <w:spacing w:val="-10"/>
              </w:rPr>
              <w:t xml:space="preserve"> </w:t>
            </w:r>
            <w:r>
              <w:t>Evidencias,</w:t>
            </w:r>
            <w:r>
              <w:rPr>
                <w:spacing w:val="-6"/>
              </w:rPr>
              <w:t xml:space="preserve"> </w:t>
            </w:r>
            <w:r>
              <w:t>Avance,</w:t>
            </w:r>
            <w:r>
              <w:rPr>
                <w:spacing w:val="-6"/>
              </w:rPr>
              <w:t xml:space="preserve"> </w:t>
            </w:r>
            <w:r>
              <w:rPr>
                <w:spacing w:val="-2"/>
              </w:rPr>
              <w:t>Resultados.</w:t>
            </w:r>
          </w:p>
        </w:tc>
      </w:tr>
      <w:tr w:rsidR="00423A52" w14:paraId="7BD075FF" w14:textId="77777777">
        <w:trPr>
          <w:trHeight w:val="491"/>
        </w:trPr>
        <w:tc>
          <w:tcPr>
            <w:tcW w:w="9635" w:type="dxa"/>
            <w:gridSpan w:val="2"/>
            <w:tcBorders>
              <w:left w:val="nil"/>
              <w:right w:val="nil"/>
            </w:tcBorders>
          </w:tcPr>
          <w:p w14:paraId="3568429E" w14:textId="77777777" w:rsidR="00423A52" w:rsidRDefault="00423A52">
            <w:pPr>
              <w:pStyle w:val="TableParagraph"/>
              <w:ind w:left="0"/>
              <w:rPr>
                <w:rFonts w:ascii="Times New Roman"/>
                <w:sz w:val="20"/>
              </w:rPr>
            </w:pPr>
          </w:p>
        </w:tc>
      </w:tr>
      <w:tr w:rsidR="00423A52" w14:paraId="7C35032A" w14:textId="77777777">
        <w:trPr>
          <w:trHeight w:val="300"/>
        </w:trPr>
        <w:tc>
          <w:tcPr>
            <w:tcW w:w="9635" w:type="dxa"/>
            <w:gridSpan w:val="2"/>
            <w:shd w:val="clear" w:color="auto" w:fill="538235"/>
          </w:tcPr>
          <w:p w14:paraId="074BA63C" w14:textId="77777777" w:rsidR="00423A52" w:rsidRDefault="00341A7A">
            <w:pPr>
              <w:pStyle w:val="TableParagraph"/>
              <w:spacing w:before="45" w:line="235" w:lineRule="exact"/>
              <w:ind w:left="3809"/>
            </w:pPr>
            <w:r>
              <w:t>1.</w:t>
            </w:r>
            <w:r>
              <w:rPr>
                <w:spacing w:val="-1"/>
              </w:rPr>
              <w:t xml:space="preserve"> </w:t>
            </w:r>
            <w:r>
              <w:rPr>
                <w:spacing w:val="-2"/>
              </w:rPr>
              <w:t>IDENTIFICACIÓN</w:t>
            </w:r>
          </w:p>
        </w:tc>
      </w:tr>
      <w:tr w:rsidR="00423A52" w14:paraId="04DCF242" w14:textId="77777777">
        <w:trPr>
          <w:trHeight w:val="299"/>
        </w:trPr>
        <w:tc>
          <w:tcPr>
            <w:tcW w:w="2830" w:type="dxa"/>
          </w:tcPr>
          <w:p w14:paraId="18C76B61"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Borders>
              <w:right w:val="nil"/>
            </w:tcBorders>
          </w:tcPr>
          <w:p w14:paraId="356F2B4D" w14:textId="77777777" w:rsidR="00423A52" w:rsidRDefault="00341A7A">
            <w:pPr>
              <w:pStyle w:val="TableParagraph"/>
              <w:spacing w:before="21"/>
            </w:pPr>
            <w:r>
              <w:t>OFICINA</w:t>
            </w:r>
            <w:r>
              <w:rPr>
                <w:spacing w:val="-6"/>
              </w:rPr>
              <w:t xml:space="preserve"> </w:t>
            </w:r>
            <w:r>
              <w:t>DE</w:t>
            </w:r>
            <w:r>
              <w:rPr>
                <w:spacing w:val="-5"/>
              </w:rPr>
              <w:t xml:space="preserve"> </w:t>
            </w:r>
            <w:r>
              <w:t>CONTROL</w:t>
            </w:r>
            <w:r>
              <w:rPr>
                <w:spacing w:val="-7"/>
              </w:rPr>
              <w:t xml:space="preserve"> </w:t>
            </w:r>
            <w:r>
              <w:rPr>
                <w:spacing w:val="-2"/>
              </w:rPr>
              <w:t>INTERNO</w:t>
            </w:r>
          </w:p>
        </w:tc>
      </w:tr>
      <w:tr w:rsidR="00423A52" w14:paraId="513F8CDA" w14:textId="77777777">
        <w:trPr>
          <w:trHeight w:val="301"/>
        </w:trPr>
        <w:tc>
          <w:tcPr>
            <w:tcW w:w="2830" w:type="dxa"/>
          </w:tcPr>
          <w:p w14:paraId="2B4673D1" w14:textId="77777777" w:rsidR="00423A52" w:rsidRDefault="00341A7A">
            <w:pPr>
              <w:pStyle w:val="TableParagraph"/>
              <w:spacing w:before="21"/>
            </w:pPr>
            <w:r>
              <w:t>1.2</w:t>
            </w:r>
            <w:r>
              <w:rPr>
                <w:spacing w:val="1"/>
              </w:rPr>
              <w:t xml:space="preserve"> </w:t>
            </w:r>
            <w:r>
              <w:rPr>
                <w:spacing w:val="-2"/>
              </w:rPr>
              <w:t>PROCESO</w:t>
            </w:r>
          </w:p>
        </w:tc>
        <w:tc>
          <w:tcPr>
            <w:tcW w:w="6805" w:type="dxa"/>
          </w:tcPr>
          <w:p w14:paraId="48D5E859" w14:textId="77777777" w:rsidR="00423A52" w:rsidRDefault="00341A7A">
            <w:pPr>
              <w:pStyle w:val="TableParagraph"/>
              <w:spacing w:before="21"/>
            </w:pPr>
            <w:r>
              <w:t>CONTROL,</w:t>
            </w:r>
            <w:r>
              <w:rPr>
                <w:spacing w:val="-5"/>
              </w:rPr>
              <w:t xml:space="preserve"> </w:t>
            </w:r>
            <w:r>
              <w:t>EVALUACION</w:t>
            </w:r>
            <w:r>
              <w:rPr>
                <w:spacing w:val="-4"/>
              </w:rPr>
              <w:t xml:space="preserve"> </w:t>
            </w:r>
            <w:r>
              <w:t>Y</w:t>
            </w:r>
            <w:r>
              <w:rPr>
                <w:spacing w:val="-4"/>
              </w:rPr>
              <w:t xml:space="preserve"> </w:t>
            </w:r>
            <w:r>
              <w:t>MEJORA</w:t>
            </w:r>
            <w:r>
              <w:rPr>
                <w:spacing w:val="-4"/>
              </w:rPr>
              <w:t xml:space="preserve"> </w:t>
            </w:r>
            <w:r>
              <w:t>DE</w:t>
            </w:r>
            <w:r>
              <w:rPr>
                <w:spacing w:val="-4"/>
              </w:rPr>
              <w:t xml:space="preserve"> </w:t>
            </w:r>
            <w:r>
              <w:t>LA</w:t>
            </w:r>
            <w:r>
              <w:rPr>
                <w:spacing w:val="-6"/>
              </w:rPr>
              <w:t xml:space="preserve"> </w:t>
            </w:r>
            <w:r>
              <w:rPr>
                <w:spacing w:val="-2"/>
              </w:rPr>
              <w:t>GESTION</w:t>
            </w:r>
          </w:p>
        </w:tc>
      </w:tr>
      <w:tr w:rsidR="00423A52" w14:paraId="2CD76C6D" w14:textId="77777777">
        <w:trPr>
          <w:trHeight w:val="299"/>
        </w:trPr>
        <w:tc>
          <w:tcPr>
            <w:tcW w:w="2830" w:type="dxa"/>
          </w:tcPr>
          <w:p w14:paraId="0E0B5DF7"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65208D3E" w14:textId="77777777" w:rsidR="00423A52" w:rsidRDefault="00341A7A">
            <w:pPr>
              <w:pStyle w:val="TableParagraph"/>
              <w:spacing w:before="21"/>
            </w:pPr>
            <w:r>
              <w:rPr>
                <w:spacing w:val="-2"/>
              </w:rPr>
              <w:t>CEM-PR-001-PROCEDIMIENTO</w:t>
            </w:r>
            <w:r>
              <w:rPr>
                <w:spacing w:val="18"/>
              </w:rPr>
              <w:t xml:space="preserve"> </w:t>
            </w:r>
            <w:r>
              <w:rPr>
                <w:spacing w:val="-2"/>
              </w:rPr>
              <w:t>AUDITORIA</w:t>
            </w:r>
            <w:r>
              <w:rPr>
                <w:spacing w:val="14"/>
              </w:rPr>
              <w:t xml:space="preserve"> </w:t>
            </w:r>
            <w:r>
              <w:rPr>
                <w:spacing w:val="-2"/>
              </w:rPr>
              <w:t>INTERNA</w:t>
            </w:r>
          </w:p>
        </w:tc>
      </w:tr>
      <w:tr w:rsidR="00423A52" w14:paraId="5DE4AF2C" w14:textId="77777777">
        <w:trPr>
          <w:trHeight w:val="299"/>
        </w:trPr>
        <w:tc>
          <w:tcPr>
            <w:tcW w:w="2830" w:type="dxa"/>
          </w:tcPr>
          <w:p w14:paraId="5F675076"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1986A7EB" w14:textId="77777777" w:rsidR="00423A52" w:rsidRDefault="00341A7A">
            <w:pPr>
              <w:pStyle w:val="TableParagraph"/>
              <w:spacing w:before="21"/>
            </w:pPr>
            <w:r>
              <w:t>INFORMES</w:t>
            </w:r>
            <w:r>
              <w:rPr>
                <w:spacing w:val="-7"/>
              </w:rPr>
              <w:t xml:space="preserve"> </w:t>
            </w:r>
            <w:r>
              <w:t>DE</w:t>
            </w:r>
            <w:r>
              <w:rPr>
                <w:spacing w:val="-6"/>
              </w:rPr>
              <w:t xml:space="preserve"> </w:t>
            </w:r>
            <w:r>
              <w:t>AUDITORIA</w:t>
            </w:r>
            <w:r>
              <w:rPr>
                <w:spacing w:val="-6"/>
              </w:rPr>
              <w:t xml:space="preserve"> </w:t>
            </w:r>
            <w:r>
              <w:t>DE</w:t>
            </w:r>
            <w:r>
              <w:rPr>
                <w:spacing w:val="-6"/>
              </w:rPr>
              <w:t xml:space="preserve"> </w:t>
            </w:r>
            <w:r>
              <w:t>CONTROL</w:t>
            </w:r>
            <w:r>
              <w:rPr>
                <w:spacing w:val="-7"/>
              </w:rPr>
              <w:t xml:space="preserve"> </w:t>
            </w:r>
            <w:r>
              <w:rPr>
                <w:spacing w:val="-2"/>
              </w:rPr>
              <w:t>INTERNO</w:t>
            </w:r>
          </w:p>
        </w:tc>
      </w:tr>
      <w:tr w:rsidR="00423A52" w14:paraId="00394EBC" w14:textId="77777777">
        <w:trPr>
          <w:trHeight w:val="798"/>
        </w:trPr>
        <w:tc>
          <w:tcPr>
            <w:tcW w:w="2830" w:type="dxa"/>
          </w:tcPr>
          <w:p w14:paraId="29210BCB" w14:textId="77777777" w:rsidR="00423A52" w:rsidRDefault="00341A7A">
            <w:pPr>
              <w:pStyle w:val="TableParagraph"/>
              <w:spacing w:before="144"/>
            </w:pPr>
            <w:r>
              <w:t xml:space="preserve">1.5 NIVEL DE </w:t>
            </w:r>
            <w:r>
              <w:rPr>
                <w:spacing w:val="-2"/>
              </w:rPr>
              <w:t>DESCRIPCIÓN</w:t>
            </w:r>
          </w:p>
        </w:tc>
        <w:tc>
          <w:tcPr>
            <w:tcW w:w="6805" w:type="dxa"/>
          </w:tcPr>
          <w:p w14:paraId="73CE384B" w14:textId="77777777" w:rsidR="00423A52" w:rsidRDefault="00423A52">
            <w:pPr>
              <w:pStyle w:val="TableParagraph"/>
              <w:spacing w:before="18"/>
              <w:ind w:left="0"/>
              <w:rPr>
                <w:rFonts w:ascii="Arial"/>
                <w:b/>
              </w:rPr>
            </w:pPr>
          </w:p>
          <w:p w14:paraId="49529560" w14:textId="77777777" w:rsidR="00423A52" w:rsidRDefault="00341A7A">
            <w:pPr>
              <w:pStyle w:val="TableParagraph"/>
            </w:pPr>
            <w:r>
              <w:rPr>
                <w:spacing w:val="-2"/>
              </w:rPr>
              <w:t>Subserie</w:t>
            </w:r>
          </w:p>
        </w:tc>
      </w:tr>
      <w:tr w:rsidR="00423A52" w14:paraId="3495826D" w14:textId="77777777">
        <w:trPr>
          <w:trHeight w:val="299"/>
        </w:trPr>
        <w:tc>
          <w:tcPr>
            <w:tcW w:w="9635" w:type="dxa"/>
            <w:gridSpan w:val="2"/>
            <w:shd w:val="clear" w:color="auto" w:fill="538235"/>
          </w:tcPr>
          <w:p w14:paraId="318E2105"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11788464" w14:textId="77777777">
        <w:trPr>
          <w:trHeight w:val="1265"/>
        </w:trPr>
        <w:tc>
          <w:tcPr>
            <w:tcW w:w="2830" w:type="dxa"/>
          </w:tcPr>
          <w:p w14:paraId="66B96E01" w14:textId="77777777" w:rsidR="00423A52" w:rsidRDefault="00423A52">
            <w:pPr>
              <w:pStyle w:val="TableParagraph"/>
              <w:spacing w:before="250"/>
              <w:ind w:left="0"/>
              <w:rPr>
                <w:rFonts w:ascii="Arial"/>
                <w:b/>
              </w:rPr>
            </w:pPr>
          </w:p>
          <w:p w14:paraId="72BE1778"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01974125" w14:textId="77777777" w:rsidR="00423A52" w:rsidRDefault="00341A7A">
            <w:pPr>
              <w:pStyle w:val="TableParagraph"/>
              <w:ind w:right="54"/>
              <w:jc w:val="both"/>
            </w:pPr>
            <w:r>
              <w:t>La subserie contiene la información recopilada por la oficina de control interno antes, durante y después de realizar las auditorías a las diferentes dependencias y/o procesos de la UAERMV, las observaciones</w:t>
            </w:r>
            <w:r>
              <w:rPr>
                <w:spacing w:val="44"/>
              </w:rPr>
              <w:t xml:space="preserve"> </w:t>
            </w:r>
            <w:r>
              <w:t>y</w:t>
            </w:r>
            <w:r>
              <w:rPr>
                <w:spacing w:val="45"/>
              </w:rPr>
              <w:t xml:space="preserve"> </w:t>
            </w:r>
            <w:r>
              <w:t>conclusiones.</w:t>
            </w:r>
            <w:r>
              <w:rPr>
                <w:spacing w:val="48"/>
              </w:rPr>
              <w:t xml:space="preserve"> </w:t>
            </w:r>
            <w:r>
              <w:t>Dicho</w:t>
            </w:r>
            <w:r>
              <w:rPr>
                <w:spacing w:val="44"/>
              </w:rPr>
              <w:t xml:space="preserve"> </w:t>
            </w:r>
            <w:r>
              <w:t>informe</w:t>
            </w:r>
            <w:r>
              <w:rPr>
                <w:spacing w:val="44"/>
              </w:rPr>
              <w:t xml:space="preserve"> </w:t>
            </w:r>
            <w:r>
              <w:t>sirve</w:t>
            </w:r>
            <w:r>
              <w:rPr>
                <w:spacing w:val="47"/>
              </w:rPr>
              <w:t xml:space="preserve"> </w:t>
            </w:r>
            <w:r>
              <w:t>como</w:t>
            </w:r>
            <w:r>
              <w:rPr>
                <w:spacing w:val="47"/>
              </w:rPr>
              <w:t xml:space="preserve"> </w:t>
            </w:r>
            <w:r>
              <w:rPr>
                <w:spacing w:val="-2"/>
              </w:rPr>
              <w:t>insumo</w:t>
            </w:r>
          </w:p>
          <w:p w14:paraId="22AAE74F" w14:textId="77777777" w:rsidR="00423A52" w:rsidRDefault="00341A7A">
            <w:pPr>
              <w:pStyle w:val="TableParagraph"/>
              <w:spacing w:line="234" w:lineRule="exact"/>
              <w:jc w:val="both"/>
            </w:pPr>
            <w:r>
              <w:t>para</w:t>
            </w:r>
            <w:r>
              <w:rPr>
                <w:spacing w:val="-4"/>
              </w:rPr>
              <w:t xml:space="preserve"> </w:t>
            </w:r>
            <w:r>
              <w:t>elaborar</w:t>
            </w:r>
            <w:r>
              <w:rPr>
                <w:spacing w:val="-2"/>
              </w:rPr>
              <w:t xml:space="preserve"> </w:t>
            </w:r>
            <w:r>
              <w:t>el</w:t>
            </w:r>
            <w:r>
              <w:rPr>
                <w:spacing w:val="-5"/>
              </w:rPr>
              <w:t xml:space="preserve"> </w:t>
            </w:r>
            <w:r>
              <w:t>plan</w:t>
            </w:r>
            <w:r>
              <w:rPr>
                <w:spacing w:val="-5"/>
              </w:rPr>
              <w:t xml:space="preserve"> </w:t>
            </w:r>
            <w:r>
              <w:t>de</w:t>
            </w:r>
            <w:r>
              <w:rPr>
                <w:spacing w:val="-5"/>
              </w:rPr>
              <w:t xml:space="preserve"> </w:t>
            </w:r>
            <w:r>
              <w:rPr>
                <w:spacing w:val="-2"/>
              </w:rPr>
              <w:t>mejoramiento.</w:t>
            </w:r>
          </w:p>
        </w:tc>
      </w:tr>
      <w:tr w:rsidR="00423A52" w14:paraId="78A5D20B" w14:textId="77777777">
        <w:trPr>
          <w:trHeight w:val="1518"/>
        </w:trPr>
        <w:tc>
          <w:tcPr>
            <w:tcW w:w="2830" w:type="dxa"/>
          </w:tcPr>
          <w:p w14:paraId="577BA244" w14:textId="77777777" w:rsidR="00423A52" w:rsidRDefault="00423A52">
            <w:pPr>
              <w:pStyle w:val="TableParagraph"/>
              <w:spacing w:before="250"/>
              <w:ind w:left="0"/>
              <w:rPr>
                <w:rFonts w:ascii="Arial"/>
                <w:b/>
              </w:rPr>
            </w:pPr>
          </w:p>
          <w:p w14:paraId="3D0CFA29" w14:textId="77777777" w:rsidR="00423A52" w:rsidRDefault="00341A7A">
            <w:pPr>
              <w:pStyle w:val="TableParagraph"/>
              <w:spacing w:before="1"/>
            </w:pPr>
            <w:r>
              <w:t xml:space="preserve">2.2 TIPOS </w:t>
            </w:r>
            <w:r>
              <w:rPr>
                <w:spacing w:val="-2"/>
              </w:rPr>
              <w:t>DOCUMENTALES</w:t>
            </w:r>
          </w:p>
        </w:tc>
        <w:tc>
          <w:tcPr>
            <w:tcW w:w="6805" w:type="dxa"/>
          </w:tcPr>
          <w:p w14:paraId="35E5C4D2" w14:textId="77777777" w:rsidR="00423A52" w:rsidRDefault="00341A7A">
            <w:pPr>
              <w:pStyle w:val="TableParagraph"/>
              <w:numPr>
                <w:ilvl w:val="0"/>
                <w:numId w:val="84"/>
              </w:numPr>
              <w:tabs>
                <w:tab w:val="left" w:pos="207"/>
              </w:tabs>
              <w:spacing w:line="250" w:lineRule="exact"/>
              <w:ind w:left="207" w:hanging="138"/>
            </w:pPr>
            <w:r>
              <w:t>Plan</w:t>
            </w:r>
            <w:r>
              <w:rPr>
                <w:spacing w:val="-8"/>
              </w:rPr>
              <w:t xml:space="preserve"> </w:t>
            </w:r>
            <w:r>
              <w:t>de</w:t>
            </w:r>
            <w:r>
              <w:rPr>
                <w:spacing w:val="-6"/>
              </w:rPr>
              <w:t xml:space="preserve"> </w:t>
            </w:r>
            <w:r>
              <w:t>auditoría</w:t>
            </w:r>
            <w:r>
              <w:rPr>
                <w:spacing w:val="-5"/>
              </w:rPr>
              <w:t xml:space="preserve"> </w:t>
            </w:r>
            <w:r>
              <w:rPr>
                <w:spacing w:val="-2"/>
              </w:rPr>
              <w:t>interna</w:t>
            </w:r>
          </w:p>
          <w:p w14:paraId="4ABC8288" w14:textId="77777777" w:rsidR="00423A52" w:rsidRDefault="00341A7A">
            <w:pPr>
              <w:pStyle w:val="TableParagraph"/>
              <w:numPr>
                <w:ilvl w:val="0"/>
                <w:numId w:val="84"/>
              </w:numPr>
              <w:tabs>
                <w:tab w:val="left" w:pos="207"/>
              </w:tabs>
              <w:spacing w:before="1" w:line="252" w:lineRule="exact"/>
              <w:ind w:left="207" w:hanging="138"/>
            </w:pPr>
            <w:r>
              <w:t>Acta</w:t>
            </w:r>
            <w:r>
              <w:rPr>
                <w:spacing w:val="-5"/>
              </w:rPr>
              <w:t xml:space="preserve"> </w:t>
            </w:r>
            <w:r>
              <w:t xml:space="preserve">de </w:t>
            </w:r>
            <w:r>
              <w:rPr>
                <w:spacing w:val="-2"/>
              </w:rPr>
              <w:t>apertura</w:t>
            </w:r>
          </w:p>
          <w:p w14:paraId="3CE877DE" w14:textId="77777777" w:rsidR="00423A52" w:rsidRDefault="00341A7A">
            <w:pPr>
              <w:pStyle w:val="TableParagraph"/>
              <w:numPr>
                <w:ilvl w:val="0"/>
                <w:numId w:val="84"/>
              </w:numPr>
              <w:tabs>
                <w:tab w:val="left" w:pos="207"/>
              </w:tabs>
              <w:spacing w:line="252" w:lineRule="exact"/>
              <w:ind w:left="207" w:hanging="138"/>
            </w:pPr>
            <w:r>
              <w:t>Informe</w:t>
            </w:r>
            <w:r>
              <w:rPr>
                <w:spacing w:val="-4"/>
              </w:rPr>
              <w:t xml:space="preserve"> </w:t>
            </w:r>
            <w:r>
              <w:rPr>
                <w:spacing w:val="-2"/>
              </w:rPr>
              <w:t>preliminar</w:t>
            </w:r>
          </w:p>
          <w:p w14:paraId="3D4B5F08" w14:textId="77777777" w:rsidR="00423A52" w:rsidRDefault="00341A7A">
            <w:pPr>
              <w:pStyle w:val="TableParagraph"/>
              <w:numPr>
                <w:ilvl w:val="0"/>
                <w:numId w:val="84"/>
              </w:numPr>
              <w:tabs>
                <w:tab w:val="left" w:pos="207"/>
              </w:tabs>
              <w:spacing w:line="252" w:lineRule="exact"/>
              <w:ind w:left="207" w:hanging="138"/>
            </w:pPr>
            <w:r>
              <w:t>Informe</w:t>
            </w:r>
            <w:r>
              <w:rPr>
                <w:spacing w:val="-4"/>
              </w:rPr>
              <w:t xml:space="preserve"> </w:t>
            </w:r>
            <w:r>
              <w:rPr>
                <w:spacing w:val="-2"/>
              </w:rPr>
              <w:t>definitivo</w:t>
            </w:r>
          </w:p>
          <w:p w14:paraId="0F899884" w14:textId="77777777" w:rsidR="00423A52" w:rsidRDefault="00341A7A">
            <w:pPr>
              <w:pStyle w:val="TableParagraph"/>
              <w:numPr>
                <w:ilvl w:val="0"/>
                <w:numId w:val="84"/>
              </w:numPr>
              <w:tabs>
                <w:tab w:val="left" w:pos="207"/>
              </w:tabs>
              <w:spacing w:before="2" w:line="252" w:lineRule="exact"/>
              <w:ind w:left="207" w:hanging="138"/>
            </w:pPr>
            <w:r>
              <w:t>Acta</w:t>
            </w:r>
            <w:r>
              <w:rPr>
                <w:spacing w:val="-5"/>
              </w:rPr>
              <w:t xml:space="preserve"> </w:t>
            </w:r>
            <w:r>
              <w:t xml:space="preserve">de </w:t>
            </w:r>
            <w:r>
              <w:rPr>
                <w:spacing w:val="-2"/>
              </w:rPr>
              <w:t>cierre</w:t>
            </w:r>
          </w:p>
          <w:p w14:paraId="2CACB4EE" w14:textId="77777777" w:rsidR="00423A52" w:rsidRDefault="00341A7A">
            <w:pPr>
              <w:pStyle w:val="TableParagraph"/>
              <w:numPr>
                <w:ilvl w:val="0"/>
                <w:numId w:val="84"/>
              </w:numPr>
              <w:tabs>
                <w:tab w:val="left" w:pos="207"/>
              </w:tabs>
              <w:spacing w:line="236" w:lineRule="exact"/>
              <w:ind w:left="207" w:hanging="138"/>
            </w:pPr>
            <w:r>
              <w:t>Plan</w:t>
            </w:r>
            <w:r>
              <w:rPr>
                <w:spacing w:val="-3"/>
              </w:rPr>
              <w:t xml:space="preserve"> </w:t>
            </w:r>
            <w:r>
              <w:t>de</w:t>
            </w:r>
            <w:r>
              <w:rPr>
                <w:spacing w:val="-4"/>
              </w:rPr>
              <w:t xml:space="preserve"> </w:t>
            </w:r>
            <w:r>
              <w:rPr>
                <w:spacing w:val="-2"/>
              </w:rPr>
              <w:t>mejoramiento</w:t>
            </w:r>
          </w:p>
        </w:tc>
      </w:tr>
    </w:tbl>
    <w:p w14:paraId="0C77EA0F" w14:textId="77777777" w:rsidR="00423A52" w:rsidRDefault="00423A52">
      <w:pPr>
        <w:pStyle w:val="TableParagraph"/>
        <w:spacing w:line="236" w:lineRule="exact"/>
        <w:sectPr w:rsidR="00423A52">
          <w:pgSz w:w="12240" w:h="15840"/>
          <w:pgMar w:top="2100" w:right="850" w:bottom="1920" w:left="1133" w:header="713" w:footer="1726" w:gutter="0"/>
          <w:cols w:space="720"/>
        </w:sectPr>
      </w:pPr>
    </w:p>
    <w:p w14:paraId="6F5AF0E0" w14:textId="77777777" w:rsidR="00423A52" w:rsidRDefault="00423A52">
      <w:pPr>
        <w:pStyle w:val="Textoindependiente"/>
        <w:spacing w:before="4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060A7DDD" w14:textId="77777777">
        <w:trPr>
          <w:trHeight w:val="299"/>
        </w:trPr>
        <w:tc>
          <w:tcPr>
            <w:tcW w:w="9635" w:type="dxa"/>
            <w:gridSpan w:val="2"/>
            <w:shd w:val="clear" w:color="auto" w:fill="538235"/>
          </w:tcPr>
          <w:p w14:paraId="0ED7C0C2"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20F2A378" w14:textId="77777777">
        <w:trPr>
          <w:trHeight w:val="302"/>
        </w:trPr>
        <w:tc>
          <w:tcPr>
            <w:tcW w:w="2830" w:type="dxa"/>
          </w:tcPr>
          <w:p w14:paraId="5B8B4147"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8543144" w14:textId="77777777" w:rsidR="00423A52" w:rsidRDefault="00341A7A">
            <w:pPr>
              <w:pStyle w:val="TableParagraph"/>
              <w:spacing w:before="21"/>
            </w:pPr>
            <w:r>
              <w:t>Informes</w:t>
            </w:r>
            <w:r>
              <w:rPr>
                <w:spacing w:val="-6"/>
              </w:rPr>
              <w:t xml:space="preserve"> </w:t>
            </w:r>
            <w:r>
              <w:t>de</w:t>
            </w:r>
            <w:r>
              <w:rPr>
                <w:spacing w:val="-5"/>
              </w:rPr>
              <w:t xml:space="preserve"> </w:t>
            </w:r>
            <w:r>
              <w:t>Auditoria</w:t>
            </w:r>
            <w:r>
              <w:rPr>
                <w:spacing w:val="-4"/>
              </w:rPr>
              <w:t xml:space="preserve"> </w:t>
            </w:r>
            <w:r>
              <w:t>de</w:t>
            </w:r>
            <w:r>
              <w:rPr>
                <w:spacing w:val="-6"/>
              </w:rPr>
              <w:t xml:space="preserve"> </w:t>
            </w:r>
            <w:r>
              <w:t>Control</w:t>
            </w:r>
            <w:r>
              <w:rPr>
                <w:spacing w:val="-6"/>
              </w:rPr>
              <w:t xml:space="preserve"> </w:t>
            </w:r>
            <w:r>
              <w:rPr>
                <w:spacing w:val="-2"/>
              </w:rPr>
              <w:t>Interno</w:t>
            </w:r>
          </w:p>
        </w:tc>
      </w:tr>
      <w:tr w:rsidR="00423A52" w14:paraId="6AB34C64" w14:textId="77777777">
        <w:trPr>
          <w:trHeight w:val="505"/>
        </w:trPr>
        <w:tc>
          <w:tcPr>
            <w:tcW w:w="2830" w:type="dxa"/>
          </w:tcPr>
          <w:p w14:paraId="1775FB0D"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242CEE00" w14:textId="77777777" w:rsidR="00423A52" w:rsidRDefault="00341A7A">
            <w:pPr>
              <w:pStyle w:val="TableParagraph"/>
              <w:spacing w:before="122"/>
            </w:pPr>
            <w:r>
              <w:t>Informe,</w:t>
            </w:r>
            <w:r>
              <w:rPr>
                <w:spacing w:val="-5"/>
              </w:rPr>
              <w:t xml:space="preserve"> </w:t>
            </w:r>
            <w:r>
              <w:t>Plan,</w:t>
            </w:r>
            <w:r>
              <w:rPr>
                <w:spacing w:val="-7"/>
              </w:rPr>
              <w:t xml:space="preserve"> </w:t>
            </w:r>
            <w:r>
              <w:t>Acta,</w:t>
            </w:r>
            <w:r>
              <w:rPr>
                <w:spacing w:val="-5"/>
              </w:rPr>
              <w:t xml:space="preserve"> </w:t>
            </w:r>
            <w:r>
              <w:t>Auditoria,</w:t>
            </w:r>
            <w:r>
              <w:rPr>
                <w:spacing w:val="-7"/>
              </w:rPr>
              <w:t xml:space="preserve"> </w:t>
            </w:r>
            <w:r>
              <w:rPr>
                <w:spacing w:val="-2"/>
              </w:rPr>
              <w:t>Mejoramiento.</w:t>
            </w:r>
          </w:p>
        </w:tc>
      </w:tr>
      <w:tr w:rsidR="00423A52" w14:paraId="7251F0B6" w14:textId="77777777">
        <w:trPr>
          <w:trHeight w:val="378"/>
        </w:trPr>
        <w:tc>
          <w:tcPr>
            <w:tcW w:w="9635" w:type="dxa"/>
            <w:gridSpan w:val="2"/>
            <w:tcBorders>
              <w:left w:val="nil"/>
              <w:right w:val="nil"/>
            </w:tcBorders>
          </w:tcPr>
          <w:p w14:paraId="7B8682B9" w14:textId="77777777" w:rsidR="00423A52" w:rsidRDefault="00423A52">
            <w:pPr>
              <w:pStyle w:val="TableParagraph"/>
              <w:ind w:left="0"/>
              <w:rPr>
                <w:rFonts w:ascii="Times New Roman"/>
                <w:sz w:val="20"/>
              </w:rPr>
            </w:pPr>
          </w:p>
        </w:tc>
      </w:tr>
      <w:tr w:rsidR="00423A52" w14:paraId="3F542B33" w14:textId="77777777">
        <w:trPr>
          <w:trHeight w:val="299"/>
        </w:trPr>
        <w:tc>
          <w:tcPr>
            <w:tcW w:w="9635" w:type="dxa"/>
            <w:gridSpan w:val="2"/>
            <w:shd w:val="clear" w:color="auto" w:fill="538235"/>
          </w:tcPr>
          <w:p w14:paraId="4C8C598C"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57E52827" w14:textId="77777777">
        <w:trPr>
          <w:trHeight w:val="299"/>
        </w:trPr>
        <w:tc>
          <w:tcPr>
            <w:tcW w:w="2830" w:type="dxa"/>
          </w:tcPr>
          <w:p w14:paraId="1B0A071E"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ABFB73A" w14:textId="77777777" w:rsidR="00423A52" w:rsidRDefault="00341A7A">
            <w:pPr>
              <w:pStyle w:val="TableParagraph"/>
              <w:spacing w:before="21"/>
            </w:pPr>
            <w:r>
              <w:t>OFICINA</w:t>
            </w:r>
            <w:r>
              <w:rPr>
                <w:spacing w:val="-6"/>
              </w:rPr>
              <w:t xml:space="preserve"> </w:t>
            </w:r>
            <w:r>
              <w:t>DE</w:t>
            </w:r>
            <w:r>
              <w:rPr>
                <w:spacing w:val="-5"/>
              </w:rPr>
              <w:t xml:space="preserve"> </w:t>
            </w:r>
            <w:r>
              <w:t>CONTROL</w:t>
            </w:r>
            <w:r>
              <w:rPr>
                <w:spacing w:val="-7"/>
              </w:rPr>
              <w:t xml:space="preserve"> </w:t>
            </w:r>
            <w:r>
              <w:rPr>
                <w:spacing w:val="-2"/>
              </w:rPr>
              <w:t>INTERNO</w:t>
            </w:r>
          </w:p>
        </w:tc>
      </w:tr>
      <w:tr w:rsidR="00423A52" w14:paraId="288A8DD1" w14:textId="77777777">
        <w:trPr>
          <w:trHeight w:val="299"/>
        </w:trPr>
        <w:tc>
          <w:tcPr>
            <w:tcW w:w="2830" w:type="dxa"/>
          </w:tcPr>
          <w:p w14:paraId="0D423238" w14:textId="77777777" w:rsidR="00423A52" w:rsidRDefault="00341A7A">
            <w:pPr>
              <w:pStyle w:val="TableParagraph"/>
              <w:spacing w:before="21"/>
            </w:pPr>
            <w:r>
              <w:t>1.2</w:t>
            </w:r>
            <w:r>
              <w:rPr>
                <w:spacing w:val="1"/>
              </w:rPr>
              <w:t xml:space="preserve"> </w:t>
            </w:r>
            <w:r>
              <w:rPr>
                <w:spacing w:val="-2"/>
              </w:rPr>
              <w:t>PROCESO</w:t>
            </w:r>
          </w:p>
        </w:tc>
        <w:tc>
          <w:tcPr>
            <w:tcW w:w="6805" w:type="dxa"/>
          </w:tcPr>
          <w:p w14:paraId="3F8D3DD9" w14:textId="77777777" w:rsidR="00423A52" w:rsidRDefault="00341A7A">
            <w:pPr>
              <w:pStyle w:val="TableParagraph"/>
              <w:spacing w:before="21"/>
            </w:pPr>
            <w:r>
              <w:t>CONTROL,</w:t>
            </w:r>
            <w:r>
              <w:rPr>
                <w:spacing w:val="-5"/>
              </w:rPr>
              <w:t xml:space="preserve"> </w:t>
            </w:r>
            <w:r>
              <w:t>EVALUACION</w:t>
            </w:r>
            <w:r>
              <w:rPr>
                <w:spacing w:val="-4"/>
              </w:rPr>
              <w:t xml:space="preserve"> </w:t>
            </w:r>
            <w:r>
              <w:t>Y</w:t>
            </w:r>
            <w:r>
              <w:rPr>
                <w:spacing w:val="-4"/>
              </w:rPr>
              <w:t xml:space="preserve"> </w:t>
            </w:r>
            <w:r>
              <w:t>MEJORA</w:t>
            </w:r>
            <w:r>
              <w:rPr>
                <w:spacing w:val="-4"/>
              </w:rPr>
              <w:t xml:space="preserve"> </w:t>
            </w:r>
            <w:r>
              <w:t>DE</w:t>
            </w:r>
            <w:r>
              <w:rPr>
                <w:spacing w:val="-4"/>
              </w:rPr>
              <w:t xml:space="preserve"> </w:t>
            </w:r>
            <w:r>
              <w:t>LA</w:t>
            </w:r>
            <w:r>
              <w:rPr>
                <w:spacing w:val="-6"/>
              </w:rPr>
              <w:t xml:space="preserve"> </w:t>
            </w:r>
            <w:r>
              <w:rPr>
                <w:spacing w:val="-2"/>
              </w:rPr>
              <w:t>GESTION</w:t>
            </w:r>
          </w:p>
        </w:tc>
      </w:tr>
      <w:tr w:rsidR="00423A52" w14:paraId="4C15F296" w14:textId="77777777">
        <w:trPr>
          <w:trHeight w:val="300"/>
        </w:trPr>
        <w:tc>
          <w:tcPr>
            <w:tcW w:w="2830" w:type="dxa"/>
          </w:tcPr>
          <w:p w14:paraId="666F588D" w14:textId="77777777" w:rsidR="00423A52" w:rsidRDefault="00341A7A">
            <w:pPr>
              <w:pStyle w:val="TableParagraph"/>
              <w:spacing w:before="22"/>
            </w:pPr>
            <w:r>
              <w:t>1.3</w:t>
            </w:r>
            <w:r>
              <w:rPr>
                <w:spacing w:val="1"/>
              </w:rPr>
              <w:t xml:space="preserve"> </w:t>
            </w:r>
            <w:r>
              <w:rPr>
                <w:spacing w:val="-2"/>
              </w:rPr>
              <w:t>PROCEDIMIENTO</w:t>
            </w:r>
          </w:p>
        </w:tc>
        <w:tc>
          <w:tcPr>
            <w:tcW w:w="6805" w:type="dxa"/>
          </w:tcPr>
          <w:p w14:paraId="58A4F9F4" w14:textId="77777777" w:rsidR="00423A52" w:rsidRDefault="00341A7A">
            <w:pPr>
              <w:pStyle w:val="TableParagraph"/>
              <w:spacing w:before="22"/>
            </w:pPr>
            <w:r>
              <w:t>ACUERDO</w:t>
            </w:r>
            <w:r>
              <w:rPr>
                <w:spacing w:val="-4"/>
              </w:rPr>
              <w:t xml:space="preserve"> </w:t>
            </w:r>
            <w:r>
              <w:t>011</w:t>
            </w:r>
            <w:r>
              <w:rPr>
                <w:spacing w:val="-4"/>
              </w:rPr>
              <w:t xml:space="preserve"> </w:t>
            </w:r>
            <w:r>
              <w:t>DE</w:t>
            </w:r>
            <w:r>
              <w:rPr>
                <w:spacing w:val="-4"/>
              </w:rPr>
              <w:t xml:space="preserve"> 2010</w:t>
            </w:r>
          </w:p>
        </w:tc>
      </w:tr>
      <w:tr w:rsidR="00423A52" w14:paraId="289794B6" w14:textId="77777777">
        <w:trPr>
          <w:trHeight w:val="301"/>
        </w:trPr>
        <w:tc>
          <w:tcPr>
            <w:tcW w:w="2830" w:type="dxa"/>
          </w:tcPr>
          <w:p w14:paraId="01084262"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Borders>
              <w:right w:val="nil"/>
            </w:tcBorders>
          </w:tcPr>
          <w:p w14:paraId="34E74D91" w14:textId="77777777" w:rsidR="00423A52" w:rsidRDefault="00341A7A">
            <w:pPr>
              <w:pStyle w:val="TableParagraph"/>
              <w:spacing w:before="21"/>
            </w:pPr>
            <w:r>
              <w:t>INFORMES</w:t>
            </w:r>
            <w:r>
              <w:rPr>
                <w:spacing w:val="-5"/>
              </w:rPr>
              <w:t xml:space="preserve"> </w:t>
            </w:r>
            <w:r>
              <w:t>A</w:t>
            </w:r>
            <w:r>
              <w:rPr>
                <w:spacing w:val="-5"/>
              </w:rPr>
              <w:t xml:space="preserve"> </w:t>
            </w:r>
            <w:r>
              <w:t>ENTIDADES</w:t>
            </w:r>
            <w:r>
              <w:rPr>
                <w:spacing w:val="-4"/>
              </w:rPr>
              <w:t xml:space="preserve"> </w:t>
            </w:r>
            <w:r>
              <w:t>DE</w:t>
            </w:r>
            <w:r>
              <w:rPr>
                <w:spacing w:val="-5"/>
              </w:rPr>
              <w:t xml:space="preserve"> </w:t>
            </w:r>
            <w:r>
              <w:t>CONTROL</w:t>
            </w:r>
            <w:r>
              <w:rPr>
                <w:spacing w:val="-6"/>
              </w:rPr>
              <w:t xml:space="preserve"> </w:t>
            </w:r>
            <w:r>
              <w:t>Y</w:t>
            </w:r>
            <w:r>
              <w:rPr>
                <w:spacing w:val="-4"/>
              </w:rPr>
              <w:t xml:space="preserve"> </w:t>
            </w:r>
            <w:r>
              <w:rPr>
                <w:spacing w:val="-2"/>
              </w:rPr>
              <w:t>VIGILANCIA</w:t>
            </w:r>
          </w:p>
        </w:tc>
      </w:tr>
      <w:tr w:rsidR="00423A52" w14:paraId="3754B0E6" w14:textId="77777777">
        <w:trPr>
          <w:trHeight w:val="503"/>
        </w:trPr>
        <w:tc>
          <w:tcPr>
            <w:tcW w:w="2830" w:type="dxa"/>
          </w:tcPr>
          <w:p w14:paraId="5A30D1B6" w14:textId="77777777" w:rsidR="00423A52" w:rsidRDefault="00341A7A">
            <w:pPr>
              <w:pStyle w:val="TableParagraph"/>
              <w:spacing w:line="252" w:lineRule="exact"/>
            </w:pPr>
            <w:r>
              <w:t xml:space="preserve">1.5 NIVEL DE </w:t>
            </w:r>
            <w:r>
              <w:rPr>
                <w:spacing w:val="-2"/>
              </w:rPr>
              <w:t>DESCRIPCIÓN</w:t>
            </w:r>
          </w:p>
        </w:tc>
        <w:tc>
          <w:tcPr>
            <w:tcW w:w="6805" w:type="dxa"/>
          </w:tcPr>
          <w:p w14:paraId="1DEA0F2B" w14:textId="77777777" w:rsidR="00423A52" w:rsidRDefault="00341A7A">
            <w:pPr>
              <w:pStyle w:val="TableParagraph"/>
              <w:spacing w:before="122"/>
            </w:pPr>
            <w:r>
              <w:rPr>
                <w:spacing w:val="-2"/>
              </w:rPr>
              <w:t>Subserie</w:t>
            </w:r>
          </w:p>
        </w:tc>
      </w:tr>
      <w:tr w:rsidR="00423A52" w14:paraId="483C5750" w14:textId="77777777">
        <w:trPr>
          <w:trHeight w:val="302"/>
        </w:trPr>
        <w:tc>
          <w:tcPr>
            <w:tcW w:w="9635" w:type="dxa"/>
            <w:gridSpan w:val="2"/>
            <w:shd w:val="clear" w:color="auto" w:fill="538235"/>
          </w:tcPr>
          <w:p w14:paraId="47133DF2"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1994F402" w14:textId="77777777">
        <w:trPr>
          <w:trHeight w:val="1264"/>
        </w:trPr>
        <w:tc>
          <w:tcPr>
            <w:tcW w:w="2830" w:type="dxa"/>
          </w:tcPr>
          <w:p w14:paraId="4DEE6F34" w14:textId="77777777" w:rsidR="00423A52" w:rsidRDefault="00423A52">
            <w:pPr>
              <w:pStyle w:val="TableParagraph"/>
              <w:spacing w:before="250"/>
              <w:ind w:left="0"/>
              <w:rPr>
                <w:rFonts w:ascii="Arial"/>
                <w:b/>
              </w:rPr>
            </w:pPr>
          </w:p>
          <w:p w14:paraId="4F2D013F"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0C95A22F" w14:textId="77777777" w:rsidR="00423A52" w:rsidRDefault="00341A7A">
            <w:pPr>
              <w:pStyle w:val="TableParagraph"/>
              <w:ind w:right="56"/>
              <w:jc w:val="both"/>
            </w:pPr>
            <w:r>
              <w:t>La</w:t>
            </w:r>
            <w:r>
              <w:rPr>
                <w:spacing w:val="-16"/>
              </w:rPr>
              <w:t xml:space="preserve"> </w:t>
            </w:r>
            <w:r>
              <w:t>subserie</w:t>
            </w:r>
            <w:r>
              <w:rPr>
                <w:spacing w:val="-15"/>
              </w:rPr>
              <w:t xml:space="preserve"> </w:t>
            </w:r>
            <w:r>
              <w:t>contiene</w:t>
            </w:r>
            <w:r>
              <w:rPr>
                <w:spacing w:val="-14"/>
              </w:rPr>
              <w:t xml:space="preserve"> </w:t>
            </w:r>
            <w:r>
              <w:t>los</w:t>
            </w:r>
            <w:r>
              <w:rPr>
                <w:spacing w:val="-14"/>
              </w:rPr>
              <w:t xml:space="preserve"> </w:t>
            </w:r>
            <w:r>
              <w:t>documentos</w:t>
            </w:r>
            <w:r>
              <w:rPr>
                <w:spacing w:val="-16"/>
              </w:rPr>
              <w:t xml:space="preserve"> </w:t>
            </w:r>
            <w:r>
              <w:t>que</w:t>
            </w:r>
            <w:r>
              <w:rPr>
                <w:spacing w:val="-14"/>
              </w:rPr>
              <w:t xml:space="preserve"> </w:t>
            </w:r>
            <w:r>
              <w:t>conforman</w:t>
            </w:r>
            <w:r>
              <w:rPr>
                <w:spacing w:val="-15"/>
              </w:rPr>
              <w:t xml:space="preserve"> </w:t>
            </w:r>
            <w:r>
              <w:t>cada</w:t>
            </w:r>
            <w:r>
              <w:rPr>
                <w:spacing w:val="-15"/>
              </w:rPr>
              <w:t xml:space="preserve"> </w:t>
            </w:r>
            <w:r>
              <w:t>uno</w:t>
            </w:r>
            <w:r>
              <w:rPr>
                <w:spacing w:val="-15"/>
              </w:rPr>
              <w:t xml:space="preserve"> </w:t>
            </w:r>
            <w:r>
              <w:t>de</w:t>
            </w:r>
            <w:r>
              <w:rPr>
                <w:spacing w:val="-16"/>
              </w:rPr>
              <w:t xml:space="preserve"> </w:t>
            </w:r>
            <w:r>
              <w:t>los informes que debe presentar la UAERMV en desarrollo de sus funciones</w:t>
            </w:r>
            <w:r>
              <w:rPr>
                <w:spacing w:val="-16"/>
              </w:rPr>
              <w:t xml:space="preserve"> </w:t>
            </w:r>
            <w:r>
              <w:t>y</w:t>
            </w:r>
            <w:r>
              <w:rPr>
                <w:spacing w:val="-15"/>
              </w:rPr>
              <w:t xml:space="preserve"> </w:t>
            </w:r>
            <w:r>
              <w:t>el</w:t>
            </w:r>
            <w:r>
              <w:rPr>
                <w:spacing w:val="-15"/>
              </w:rPr>
              <w:t xml:space="preserve"> </w:t>
            </w:r>
            <w:r>
              <w:t>cumplimiento</w:t>
            </w:r>
            <w:r>
              <w:rPr>
                <w:spacing w:val="-16"/>
              </w:rPr>
              <w:t xml:space="preserve"> </w:t>
            </w:r>
            <w:r>
              <w:t>de</w:t>
            </w:r>
            <w:r>
              <w:rPr>
                <w:spacing w:val="-15"/>
              </w:rPr>
              <w:t xml:space="preserve"> </w:t>
            </w:r>
            <w:r>
              <w:t>la</w:t>
            </w:r>
            <w:r>
              <w:rPr>
                <w:spacing w:val="-15"/>
              </w:rPr>
              <w:t xml:space="preserve"> </w:t>
            </w:r>
            <w:r>
              <w:t>misión</w:t>
            </w:r>
            <w:r>
              <w:rPr>
                <w:spacing w:val="-15"/>
              </w:rPr>
              <w:t xml:space="preserve"> </w:t>
            </w:r>
            <w:r>
              <w:t>de</w:t>
            </w:r>
            <w:r>
              <w:rPr>
                <w:spacing w:val="-16"/>
              </w:rPr>
              <w:t xml:space="preserve"> </w:t>
            </w:r>
            <w:r>
              <w:t>la</w:t>
            </w:r>
            <w:r>
              <w:rPr>
                <w:spacing w:val="-15"/>
              </w:rPr>
              <w:t xml:space="preserve"> </w:t>
            </w:r>
            <w:r>
              <w:t>entidad</w:t>
            </w:r>
            <w:r>
              <w:rPr>
                <w:spacing w:val="-15"/>
              </w:rPr>
              <w:t xml:space="preserve"> </w:t>
            </w:r>
            <w:r>
              <w:t>a</w:t>
            </w:r>
            <w:r>
              <w:rPr>
                <w:spacing w:val="-14"/>
              </w:rPr>
              <w:t xml:space="preserve"> </w:t>
            </w:r>
            <w:r>
              <w:t>los</w:t>
            </w:r>
            <w:r>
              <w:rPr>
                <w:spacing w:val="-15"/>
              </w:rPr>
              <w:t xml:space="preserve"> </w:t>
            </w:r>
            <w:r>
              <w:t>diferentes entes</w:t>
            </w:r>
            <w:r>
              <w:rPr>
                <w:spacing w:val="63"/>
              </w:rPr>
              <w:t xml:space="preserve"> </w:t>
            </w:r>
            <w:r>
              <w:t>de</w:t>
            </w:r>
            <w:r>
              <w:rPr>
                <w:spacing w:val="63"/>
              </w:rPr>
              <w:t xml:space="preserve"> </w:t>
            </w:r>
            <w:r>
              <w:t>control</w:t>
            </w:r>
            <w:r>
              <w:rPr>
                <w:spacing w:val="62"/>
              </w:rPr>
              <w:t xml:space="preserve"> </w:t>
            </w:r>
            <w:r>
              <w:t>que</w:t>
            </w:r>
            <w:r>
              <w:rPr>
                <w:spacing w:val="40"/>
              </w:rPr>
              <w:t xml:space="preserve"> </w:t>
            </w:r>
            <w:r>
              <w:t>lo</w:t>
            </w:r>
            <w:r>
              <w:rPr>
                <w:spacing w:val="63"/>
              </w:rPr>
              <w:t xml:space="preserve"> </w:t>
            </w:r>
            <w:r>
              <w:t>soliciten</w:t>
            </w:r>
            <w:r>
              <w:rPr>
                <w:spacing w:val="63"/>
              </w:rPr>
              <w:t xml:space="preserve"> </w:t>
            </w:r>
            <w:r>
              <w:t>como</w:t>
            </w:r>
            <w:r>
              <w:rPr>
                <w:spacing w:val="64"/>
              </w:rPr>
              <w:t xml:space="preserve"> </w:t>
            </w:r>
            <w:r>
              <w:t>la</w:t>
            </w:r>
            <w:r>
              <w:rPr>
                <w:spacing w:val="66"/>
              </w:rPr>
              <w:t xml:space="preserve"> </w:t>
            </w:r>
            <w:r>
              <w:t>veeduría,</w:t>
            </w:r>
            <w:r>
              <w:rPr>
                <w:spacing w:val="64"/>
              </w:rPr>
              <w:t xml:space="preserve"> </w:t>
            </w:r>
            <w:r>
              <w:t>contraloría,</w:t>
            </w:r>
          </w:p>
          <w:p w14:paraId="637BA5CF" w14:textId="77777777" w:rsidR="00423A52" w:rsidRDefault="00341A7A">
            <w:pPr>
              <w:pStyle w:val="TableParagraph"/>
              <w:spacing w:line="235" w:lineRule="exact"/>
              <w:jc w:val="both"/>
            </w:pPr>
            <w:r>
              <w:t>procuraduría</w:t>
            </w:r>
            <w:r>
              <w:rPr>
                <w:spacing w:val="-7"/>
              </w:rPr>
              <w:t xml:space="preserve"> </w:t>
            </w:r>
            <w:r>
              <w:t>y</w:t>
            </w:r>
            <w:r>
              <w:rPr>
                <w:spacing w:val="-7"/>
              </w:rPr>
              <w:t xml:space="preserve"> </w:t>
            </w:r>
            <w:r>
              <w:t>alcaldía,</w:t>
            </w:r>
            <w:r>
              <w:rPr>
                <w:spacing w:val="-7"/>
              </w:rPr>
              <w:t xml:space="preserve"> </w:t>
            </w:r>
            <w:r>
              <w:t>entre</w:t>
            </w:r>
            <w:r>
              <w:rPr>
                <w:spacing w:val="-8"/>
              </w:rPr>
              <w:t xml:space="preserve"> </w:t>
            </w:r>
            <w:r>
              <w:rPr>
                <w:spacing w:val="-2"/>
              </w:rPr>
              <w:t>otros.</w:t>
            </w:r>
          </w:p>
        </w:tc>
      </w:tr>
      <w:tr w:rsidR="00423A52" w14:paraId="465A150F" w14:textId="77777777">
        <w:trPr>
          <w:trHeight w:val="599"/>
        </w:trPr>
        <w:tc>
          <w:tcPr>
            <w:tcW w:w="2830" w:type="dxa"/>
          </w:tcPr>
          <w:p w14:paraId="0261A33B" w14:textId="77777777" w:rsidR="00423A52" w:rsidRDefault="00341A7A">
            <w:pPr>
              <w:pStyle w:val="TableParagraph"/>
              <w:spacing w:before="45"/>
            </w:pPr>
            <w:r>
              <w:t xml:space="preserve">2.2 TIPOS </w:t>
            </w:r>
            <w:r>
              <w:rPr>
                <w:spacing w:val="-2"/>
              </w:rPr>
              <w:t>DOCUMENTALES</w:t>
            </w:r>
          </w:p>
        </w:tc>
        <w:tc>
          <w:tcPr>
            <w:tcW w:w="6805" w:type="dxa"/>
          </w:tcPr>
          <w:p w14:paraId="76BFD23E" w14:textId="77777777" w:rsidR="00423A52" w:rsidRDefault="00341A7A">
            <w:pPr>
              <w:pStyle w:val="TableParagraph"/>
              <w:numPr>
                <w:ilvl w:val="0"/>
                <w:numId w:val="83"/>
              </w:numPr>
              <w:tabs>
                <w:tab w:val="left" w:pos="207"/>
              </w:tabs>
              <w:spacing w:before="45" w:line="252" w:lineRule="exact"/>
              <w:ind w:left="207" w:hanging="138"/>
            </w:pPr>
            <w:r>
              <w:rPr>
                <w:spacing w:val="-2"/>
              </w:rPr>
              <w:t>Informe</w:t>
            </w:r>
          </w:p>
          <w:p w14:paraId="37F17D20" w14:textId="77777777" w:rsidR="00423A52" w:rsidRDefault="00341A7A">
            <w:pPr>
              <w:pStyle w:val="TableParagraph"/>
              <w:numPr>
                <w:ilvl w:val="0"/>
                <w:numId w:val="83"/>
              </w:numPr>
              <w:tabs>
                <w:tab w:val="left" w:pos="207"/>
              </w:tabs>
              <w:spacing w:line="252" w:lineRule="exact"/>
              <w:ind w:left="207" w:hanging="138"/>
            </w:pPr>
            <w:r>
              <w:t>Certificación</w:t>
            </w:r>
            <w:r>
              <w:rPr>
                <w:spacing w:val="-9"/>
              </w:rPr>
              <w:t xml:space="preserve"> </w:t>
            </w:r>
            <w:r>
              <w:t>física</w:t>
            </w:r>
            <w:r>
              <w:rPr>
                <w:spacing w:val="-5"/>
              </w:rPr>
              <w:t xml:space="preserve"> </w:t>
            </w:r>
            <w:r>
              <w:t>de</w:t>
            </w:r>
            <w:r>
              <w:rPr>
                <w:spacing w:val="-4"/>
              </w:rPr>
              <w:t xml:space="preserve"> </w:t>
            </w:r>
            <w:r>
              <w:t>la</w:t>
            </w:r>
            <w:r>
              <w:rPr>
                <w:spacing w:val="-4"/>
              </w:rPr>
              <w:t xml:space="preserve"> </w:t>
            </w:r>
            <w:r>
              <w:t>entrega</w:t>
            </w:r>
            <w:r>
              <w:rPr>
                <w:spacing w:val="-4"/>
              </w:rPr>
              <w:t xml:space="preserve"> </w:t>
            </w:r>
            <w:r>
              <w:t>del</w:t>
            </w:r>
            <w:r>
              <w:rPr>
                <w:spacing w:val="-4"/>
              </w:rPr>
              <w:t xml:space="preserve"> </w:t>
            </w:r>
            <w:r>
              <w:rPr>
                <w:spacing w:val="-2"/>
              </w:rPr>
              <w:t>informe</w:t>
            </w:r>
          </w:p>
        </w:tc>
      </w:tr>
      <w:tr w:rsidR="00423A52" w14:paraId="153529B0" w14:textId="77777777">
        <w:trPr>
          <w:trHeight w:val="300"/>
        </w:trPr>
        <w:tc>
          <w:tcPr>
            <w:tcW w:w="9635" w:type="dxa"/>
            <w:gridSpan w:val="2"/>
            <w:shd w:val="clear" w:color="auto" w:fill="538235"/>
          </w:tcPr>
          <w:p w14:paraId="08E6B186" w14:textId="77777777" w:rsidR="00423A52" w:rsidRDefault="00341A7A">
            <w:pPr>
              <w:pStyle w:val="TableParagraph"/>
              <w:spacing w:before="46" w:line="234" w:lineRule="exact"/>
              <w:ind w:left="3929"/>
            </w:pPr>
            <w:r>
              <w:t>3.</w:t>
            </w:r>
            <w:r>
              <w:rPr>
                <w:spacing w:val="1"/>
              </w:rPr>
              <w:t xml:space="preserve"> </w:t>
            </w:r>
            <w:r>
              <w:rPr>
                <w:spacing w:val="-2"/>
              </w:rPr>
              <w:t>DESCRIPCIÓN</w:t>
            </w:r>
          </w:p>
        </w:tc>
      </w:tr>
      <w:tr w:rsidR="00423A52" w14:paraId="1063BCF1" w14:textId="77777777">
        <w:trPr>
          <w:trHeight w:val="299"/>
        </w:trPr>
        <w:tc>
          <w:tcPr>
            <w:tcW w:w="2830" w:type="dxa"/>
          </w:tcPr>
          <w:p w14:paraId="338D0DC5"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5560752" w14:textId="77777777" w:rsidR="00423A52" w:rsidRDefault="00341A7A">
            <w:pPr>
              <w:pStyle w:val="TableParagraph"/>
              <w:spacing w:before="21"/>
            </w:pPr>
            <w:r>
              <w:t>Informes</w:t>
            </w:r>
            <w:r>
              <w:rPr>
                <w:spacing w:val="-6"/>
              </w:rPr>
              <w:t xml:space="preserve"> </w:t>
            </w:r>
            <w:r>
              <w:t>a</w:t>
            </w:r>
            <w:r>
              <w:rPr>
                <w:spacing w:val="-3"/>
              </w:rPr>
              <w:t xml:space="preserve"> </w:t>
            </w:r>
            <w:r>
              <w:t>Entidades</w:t>
            </w:r>
            <w:r>
              <w:rPr>
                <w:spacing w:val="-3"/>
              </w:rPr>
              <w:t xml:space="preserve"> </w:t>
            </w:r>
            <w:r>
              <w:t>de</w:t>
            </w:r>
            <w:r>
              <w:rPr>
                <w:spacing w:val="-8"/>
              </w:rPr>
              <w:t xml:space="preserve"> </w:t>
            </w:r>
            <w:r>
              <w:t>Control</w:t>
            </w:r>
            <w:r>
              <w:rPr>
                <w:spacing w:val="-4"/>
              </w:rPr>
              <w:t xml:space="preserve"> </w:t>
            </w:r>
            <w:r>
              <w:t>y</w:t>
            </w:r>
            <w:r>
              <w:rPr>
                <w:spacing w:val="-5"/>
              </w:rPr>
              <w:t xml:space="preserve"> </w:t>
            </w:r>
            <w:r>
              <w:rPr>
                <w:spacing w:val="-2"/>
              </w:rPr>
              <w:t>Vigilancia</w:t>
            </w:r>
          </w:p>
        </w:tc>
      </w:tr>
      <w:tr w:rsidR="00423A52" w14:paraId="79304378" w14:textId="77777777">
        <w:trPr>
          <w:trHeight w:val="505"/>
        </w:trPr>
        <w:tc>
          <w:tcPr>
            <w:tcW w:w="2830" w:type="dxa"/>
          </w:tcPr>
          <w:p w14:paraId="5D542F75"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01AD8768" w14:textId="77777777" w:rsidR="00423A52" w:rsidRDefault="00341A7A">
            <w:pPr>
              <w:pStyle w:val="TableParagraph"/>
              <w:spacing w:before="124"/>
            </w:pPr>
            <w:r>
              <w:t>Informe,</w:t>
            </w:r>
            <w:r>
              <w:rPr>
                <w:spacing w:val="-8"/>
              </w:rPr>
              <w:t xml:space="preserve"> </w:t>
            </w:r>
            <w:r>
              <w:t>cumplimiento,</w:t>
            </w:r>
            <w:r>
              <w:rPr>
                <w:spacing w:val="-8"/>
              </w:rPr>
              <w:t xml:space="preserve"> </w:t>
            </w:r>
            <w:r>
              <w:rPr>
                <w:spacing w:val="-2"/>
              </w:rPr>
              <w:t>Certificación.</w:t>
            </w:r>
          </w:p>
        </w:tc>
      </w:tr>
      <w:tr w:rsidR="00423A52" w14:paraId="549CDE43" w14:textId="77777777">
        <w:trPr>
          <w:trHeight w:val="371"/>
        </w:trPr>
        <w:tc>
          <w:tcPr>
            <w:tcW w:w="9635" w:type="dxa"/>
            <w:gridSpan w:val="2"/>
            <w:tcBorders>
              <w:left w:val="nil"/>
              <w:right w:val="nil"/>
            </w:tcBorders>
          </w:tcPr>
          <w:p w14:paraId="4B99569F" w14:textId="77777777" w:rsidR="00423A52" w:rsidRDefault="00423A52">
            <w:pPr>
              <w:pStyle w:val="TableParagraph"/>
              <w:ind w:left="0"/>
              <w:rPr>
                <w:rFonts w:ascii="Times New Roman"/>
                <w:sz w:val="20"/>
              </w:rPr>
            </w:pPr>
          </w:p>
        </w:tc>
      </w:tr>
      <w:tr w:rsidR="00423A52" w14:paraId="3BEA9A40" w14:textId="77777777">
        <w:trPr>
          <w:trHeight w:val="299"/>
        </w:trPr>
        <w:tc>
          <w:tcPr>
            <w:tcW w:w="9635" w:type="dxa"/>
            <w:gridSpan w:val="2"/>
            <w:shd w:val="clear" w:color="auto" w:fill="538235"/>
          </w:tcPr>
          <w:p w14:paraId="21079BA4"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5538A53A" w14:textId="77777777">
        <w:trPr>
          <w:trHeight w:val="299"/>
        </w:trPr>
        <w:tc>
          <w:tcPr>
            <w:tcW w:w="2830" w:type="dxa"/>
          </w:tcPr>
          <w:p w14:paraId="322C6184"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BA5DDBE" w14:textId="77777777" w:rsidR="00423A52" w:rsidRDefault="00341A7A">
            <w:pPr>
              <w:pStyle w:val="TableParagraph"/>
              <w:spacing w:before="21"/>
            </w:pPr>
            <w:r>
              <w:t>OFICINA</w:t>
            </w:r>
            <w:r>
              <w:rPr>
                <w:spacing w:val="-6"/>
              </w:rPr>
              <w:t xml:space="preserve"> </w:t>
            </w:r>
            <w:r>
              <w:t>DE</w:t>
            </w:r>
            <w:r>
              <w:rPr>
                <w:spacing w:val="-5"/>
              </w:rPr>
              <w:t xml:space="preserve"> </w:t>
            </w:r>
            <w:r>
              <w:t>CONTROL</w:t>
            </w:r>
            <w:r>
              <w:rPr>
                <w:spacing w:val="-7"/>
              </w:rPr>
              <w:t xml:space="preserve"> </w:t>
            </w:r>
            <w:r>
              <w:rPr>
                <w:spacing w:val="-2"/>
              </w:rPr>
              <w:t>INTERNO</w:t>
            </w:r>
          </w:p>
        </w:tc>
      </w:tr>
      <w:tr w:rsidR="00423A52" w14:paraId="2977186A" w14:textId="77777777">
        <w:trPr>
          <w:trHeight w:val="299"/>
        </w:trPr>
        <w:tc>
          <w:tcPr>
            <w:tcW w:w="2830" w:type="dxa"/>
          </w:tcPr>
          <w:p w14:paraId="79278ECA" w14:textId="77777777" w:rsidR="00423A52" w:rsidRDefault="00341A7A">
            <w:pPr>
              <w:pStyle w:val="TableParagraph"/>
              <w:spacing w:before="21"/>
            </w:pPr>
            <w:r>
              <w:t>1.2</w:t>
            </w:r>
            <w:r>
              <w:rPr>
                <w:spacing w:val="1"/>
              </w:rPr>
              <w:t xml:space="preserve"> </w:t>
            </w:r>
            <w:r>
              <w:rPr>
                <w:spacing w:val="-2"/>
              </w:rPr>
              <w:t>PROCESO</w:t>
            </w:r>
          </w:p>
        </w:tc>
        <w:tc>
          <w:tcPr>
            <w:tcW w:w="6805" w:type="dxa"/>
          </w:tcPr>
          <w:p w14:paraId="7D9DCAB9" w14:textId="77777777" w:rsidR="00423A52" w:rsidRDefault="00341A7A">
            <w:pPr>
              <w:pStyle w:val="TableParagraph"/>
              <w:spacing w:before="21"/>
            </w:pPr>
            <w:r>
              <w:t>CONTROL,</w:t>
            </w:r>
            <w:r>
              <w:rPr>
                <w:spacing w:val="-5"/>
              </w:rPr>
              <w:t xml:space="preserve"> </w:t>
            </w:r>
            <w:r>
              <w:t>EVALUACION</w:t>
            </w:r>
            <w:r>
              <w:rPr>
                <w:spacing w:val="-4"/>
              </w:rPr>
              <w:t xml:space="preserve"> </w:t>
            </w:r>
            <w:r>
              <w:t>Y</w:t>
            </w:r>
            <w:r>
              <w:rPr>
                <w:spacing w:val="-4"/>
              </w:rPr>
              <w:t xml:space="preserve"> </w:t>
            </w:r>
            <w:r>
              <w:t>MEJORA</w:t>
            </w:r>
            <w:r>
              <w:rPr>
                <w:spacing w:val="-4"/>
              </w:rPr>
              <w:t xml:space="preserve"> </w:t>
            </w:r>
            <w:r>
              <w:t>DE</w:t>
            </w:r>
            <w:r>
              <w:rPr>
                <w:spacing w:val="-4"/>
              </w:rPr>
              <w:t xml:space="preserve"> </w:t>
            </w:r>
            <w:r>
              <w:t>LA</w:t>
            </w:r>
            <w:r>
              <w:rPr>
                <w:spacing w:val="-6"/>
              </w:rPr>
              <w:t xml:space="preserve"> </w:t>
            </w:r>
            <w:r>
              <w:rPr>
                <w:spacing w:val="-2"/>
              </w:rPr>
              <w:t>GESTION</w:t>
            </w:r>
          </w:p>
        </w:tc>
      </w:tr>
      <w:tr w:rsidR="00423A52" w14:paraId="20CFAE6F" w14:textId="77777777">
        <w:trPr>
          <w:trHeight w:val="299"/>
        </w:trPr>
        <w:tc>
          <w:tcPr>
            <w:tcW w:w="2830" w:type="dxa"/>
          </w:tcPr>
          <w:p w14:paraId="58F06210"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18EEEB90" w14:textId="77777777" w:rsidR="00423A52" w:rsidRDefault="00341A7A">
            <w:pPr>
              <w:pStyle w:val="TableParagraph"/>
              <w:spacing w:before="21"/>
            </w:pPr>
            <w:r>
              <w:t>ACUERDO</w:t>
            </w:r>
            <w:r>
              <w:rPr>
                <w:spacing w:val="-4"/>
              </w:rPr>
              <w:t xml:space="preserve"> </w:t>
            </w:r>
            <w:r>
              <w:t>011</w:t>
            </w:r>
            <w:r>
              <w:rPr>
                <w:spacing w:val="-4"/>
              </w:rPr>
              <w:t xml:space="preserve"> </w:t>
            </w:r>
            <w:r>
              <w:t>DE</w:t>
            </w:r>
            <w:r>
              <w:rPr>
                <w:spacing w:val="-4"/>
              </w:rPr>
              <w:t xml:space="preserve"> 2010</w:t>
            </w:r>
          </w:p>
        </w:tc>
      </w:tr>
      <w:tr w:rsidR="00423A52" w14:paraId="756F423A" w14:textId="77777777">
        <w:trPr>
          <w:trHeight w:val="302"/>
        </w:trPr>
        <w:tc>
          <w:tcPr>
            <w:tcW w:w="2830" w:type="dxa"/>
          </w:tcPr>
          <w:p w14:paraId="5A6397DD"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39C5D453" w14:textId="77777777" w:rsidR="00423A52" w:rsidRDefault="00341A7A">
            <w:pPr>
              <w:pStyle w:val="TableParagraph"/>
              <w:spacing w:before="21"/>
            </w:pPr>
            <w:r>
              <w:t>INFORMES</w:t>
            </w:r>
            <w:r>
              <w:rPr>
                <w:spacing w:val="-4"/>
              </w:rPr>
              <w:t xml:space="preserve"> </w:t>
            </w:r>
            <w:r>
              <w:t>A</w:t>
            </w:r>
            <w:r>
              <w:rPr>
                <w:spacing w:val="-4"/>
              </w:rPr>
              <w:t xml:space="preserve"> </w:t>
            </w:r>
            <w:r>
              <w:t>OTROS</w:t>
            </w:r>
            <w:r>
              <w:rPr>
                <w:spacing w:val="-6"/>
              </w:rPr>
              <w:t xml:space="preserve"> </w:t>
            </w:r>
            <w:r>
              <w:rPr>
                <w:spacing w:val="-2"/>
              </w:rPr>
              <w:t>ORGANISMOS</w:t>
            </w:r>
          </w:p>
        </w:tc>
      </w:tr>
      <w:tr w:rsidR="00423A52" w14:paraId="40D7E199" w14:textId="77777777">
        <w:trPr>
          <w:trHeight w:val="506"/>
        </w:trPr>
        <w:tc>
          <w:tcPr>
            <w:tcW w:w="2830" w:type="dxa"/>
          </w:tcPr>
          <w:p w14:paraId="484C8F40" w14:textId="77777777" w:rsidR="00423A52" w:rsidRDefault="00341A7A">
            <w:pPr>
              <w:pStyle w:val="TableParagraph"/>
              <w:spacing w:line="252" w:lineRule="exact"/>
            </w:pPr>
            <w:r>
              <w:t xml:space="preserve">1.5 NIVEL DE </w:t>
            </w:r>
            <w:r>
              <w:rPr>
                <w:spacing w:val="-2"/>
              </w:rPr>
              <w:t>DESCRIPCIÓN</w:t>
            </w:r>
          </w:p>
        </w:tc>
        <w:tc>
          <w:tcPr>
            <w:tcW w:w="6805" w:type="dxa"/>
          </w:tcPr>
          <w:p w14:paraId="3C205E8B" w14:textId="77777777" w:rsidR="00423A52" w:rsidRDefault="00341A7A">
            <w:pPr>
              <w:pStyle w:val="TableParagraph"/>
              <w:spacing w:before="122"/>
            </w:pPr>
            <w:r>
              <w:rPr>
                <w:spacing w:val="-2"/>
              </w:rPr>
              <w:t>Subserie</w:t>
            </w:r>
          </w:p>
        </w:tc>
      </w:tr>
      <w:tr w:rsidR="00423A52" w14:paraId="6FE6F90B" w14:textId="77777777">
        <w:trPr>
          <w:trHeight w:val="299"/>
        </w:trPr>
        <w:tc>
          <w:tcPr>
            <w:tcW w:w="9635" w:type="dxa"/>
            <w:gridSpan w:val="2"/>
            <w:shd w:val="clear" w:color="auto" w:fill="538235"/>
          </w:tcPr>
          <w:p w14:paraId="34F68206"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204E020E" w14:textId="77777777">
        <w:trPr>
          <w:trHeight w:val="1010"/>
        </w:trPr>
        <w:tc>
          <w:tcPr>
            <w:tcW w:w="2830" w:type="dxa"/>
          </w:tcPr>
          <w:p w14:paraId="0AED052C" w14:textId="77777777" w:rsidR="00423A52" w:rsidRDefault="00423A52">
            <w:pPr>
              <w:pStyle w:val="TableParagraph"/>
              <w:spacing w:before="123"/>
              <w:ind w:left="0"/>
              <w:rPr>
                <w:rFonts w:ascii="Arial"/>
                <w:b/>
              </w:rPr>
            </w:pPr>
          </w:p>
          <w:p w14:paraId="41EC2B4C" w14:textId="77777777" w:rsidR="00423A52" w:rsidRDefault="00341A7A">
            <w:pPr>
              <w:pStyle w:val="TableParagraph"/>
            </w:pPr>
            <w:r>
              <w:t>2.1</w:t>
            </w:r>
            <w:r>
              <w:rPr>
                <w:spacing w:val="1"/>
              </w:rPr>
              <w:t xml:space="preserve"> </w:t>
            </w:r>
            <w:r>
              <w:rPr>
                <w:spacing w:val="-2"/>
              </w:rPr>
              <w:t>DEFINICIÓN</w:t>
            </w:r>
          </w:p>
        </w:tc>
        <w:tc>
          <w:tcPr>
            <w:tcW w:w="6805" w:type="dxa"/>
          </w:tcPr>
          <w:p w14:paraId="1C45D2EF" w14:textId="77777777" w:rsidR="00423A52" w:rsidRDefault="00341A7A">
            <w:pPr>
              <w:pStyle w:val="TableParagraph"/>
              <w:ind w:right="57"/>
              <w:jc w:val="both"/>
            </w:pPr>
            <w:r>
              <w:t>La</w:t>
            </w:r>
            <w:r>
              <w:rPr>
                <w:spacing w:val="-16"/>
              </w:rPr>
              <w:t xml:space="preserve"> </w:t>
            </w:r>
            <w:r>
              <w:t>subserie</w:t>
            </w:r>
            <w:r>
              <w:rPr>
                <w:spacing w:val="-15"/>
              </w:rPr>
              <w:t xml:space="preserve"> </w:t>
            </w:r>
            <w:r>
              <w:t>contiene</w:t>
            </w:r>
            <w:r>
              <w:rPr>
                <w:spacing w:val="-15"/>
              </w:rPr>
              <w:t xml:space="preserve"> </w:t>
            </w:r>
            <w:r>
              <w:t>los</w:t>
            </w:r>
            <w:r>
              <w:rPr>
                <w:spacing w:val="-16"/>
              </w:rPr>
              <w:t xml:space="preserve"> </w:t>
            </w:r>
            <w:r>
              <w:t>documentos</w:t>
            </w:r>
            <w:r>
              <w:rPr>
                <w:spacing w:val="-15"/>
              </w:rPr>
              <w:t xml:space="preserve"> </w:t>
            </w:r>
            <w:r>
              <w:t>que</w:t>
            </w:r>
            <w:r>
              <w:rPr>
                <w:spacing w:val="-15"/>
              </w:rPr>
              <w:t xml:space="preserve"> </w:t>
            </w:r>
            <w:r>
              <w:t>reflejan</w:t>
            </w:r>
            <w:r>
              <w:rPr>
                <w:spacing w:val="-15"/>
              </w:rPr>
              <w:t xml:space="preserve"> </w:t>
            </w:r>
            <w:r>
              <w:t>información,</w:t>
            </w:r>
            <w:r>
              <w:rPr>
                <w:spacing w:val="-16"/>
              </w:rPr>
              <w:t xml:space="preserve"> </w:t>
            </w:r>
            <w:r>
              <w:t>hacen parte y dan sustento de la gestión de la UAERMV y el cumplimiento de</w:t>
            </w:r>
            <w:r>
              <w:rPr>
                <w:spacing w:val="-14"/>
              </w:rPr>
              <w:t xml:space="preserve"> </w:t>
            </w:r>
            <w:r>
              <w:t>la</w:t>
            </w:r>
            <w:r>
              <w:rPr>
                <w:spacing w:val="-15"/>
              </w:rPr>
              <w:t xml:space="preserve"> </w:t>
            </w:r>
            <w:r>
              <w:t>misionalidad,</w:t>
            </w:r>
            <w:r>
              <w:rPr>
                <w:spacing w:val="-14"/>
              </w:rPr>
              <w:t xml:space="preserve"> </w:t>
            </w:r>
            <w:r>
              <w:t>que</w:t>
            </w:r>
            <w:r>
              <w:rPr>
                <w:spacing w:val="-13"/>
              </w:rPr>
              <w:t xml:space="preserve"> </w:t>
            </w:r>
            <w:r>
              <w:t>se</w:t>
            </w:r>
            <w:r>
              <w:rPr>
                <w:spacing w:val="-12"/>
              </w:rPr>
              <w:t xml:space="preserve"> </w:t>
            </w:r>
            <w:r>
              <w:t>presentan</w:t>
            </w:r>
            <w:r>
              <w:rPr>
                <w:spacing w:val="-15"/>
              </w:rPr>
              <w:t xml:space="preserve"> </w:t>
            </w:r>
            <w:r>
              <w:t>a</w:t>
            </w:r>
            <w:r>
              <w:rPr>
                <w:spacing w:val="-12"/>
              </w:rPr>
              <w:t xml:space="preserve"> </w:t>
            </w:r>
            <w:r>
              <w:t>los</w:t>
            </w:r>
            <w:r>
              <w:rPr>
                <w:spacing w:val="-15"/>
              </w:rPr>
              <w:t xml:space="preserve"> </w:t>
            </w:r>
            <w:r>
              <w:t>diferentes</w:t>
            </w:r>
            <w:r>
              <w:rPr>
                <w:spacing w:val="-12"/>
              </w:rPr>
              <w:t xml:space="preserve"> </w:t>
            </w:r>
            <w:r>
              <w:t>organismos</w:t>
            </w:r>
            <w:r>
              <w:rPr>
                <w:spacing w:val="-16"/>
              </w:rPr>
              <w:t xml:space="preserve"> </w:t>
            </w:r>
            <w:r>
              <w:t>que</w:t>
            </w:r>
          </w:p>
          <w:p w14:paraId="3DB9E9E0" w14:textId="77777777" w:rsidR="00423A52" w:rsidRDefault="00341A7A">
            <w:pPr>
              <w:pStyle w:val="TableParagraph"/>
              <w:spacing w:line="234" w:lineRule="exact"/>
              <w:jc w:val="both"/>
            </w:pPr>
            <w:r>
              <w:t>lo</w:t>
            </w:r>
            <w:r>
              <w:rPr>
                <w:spacing w:val="-2"/>
              </w:rPr>
              <w:t xml:space="preserve"> requieran</w:t>
            </w:r>
          </w:p>
        </w:tc>
      </w:tr>
      <w:tr w:rsidR="00423A52" w14:paraId="765C4E59" w14:textId="77777777">
        <w:trPr>
          <w:trHeight w:val="508"/>
        </w:trPr>
        <w:tc>
          <w:tcPr>
            <w:tcW w:w="2830" w:type="dxa"/>
          </w:tcPr>
          <w:p w14:paraId="6BB19818" w14:textId="77777777" w:rsidR="00423A52" w:rsidRDefault="00341A7A">
            <w:pPr>
              <w:pStyle w:val="TableParagraph"/>
              <w:spacing w:line="252" w:lineRule="exact"/>
            </w:pPr>
            <w:r>
              <w:t xml:space="preserve">2.2 TIPOS </w:t>
            </w:r>
            <w:r>
              <w:rPr>
                <w:spacing w:val="-2"/>
              </w:rPr>
              <w:t>DOCUMENTALES</w:t>
            </w:r>
          </w:p>
        </w:tc>
        <w:tc>
          <w:tcPr>
            <w:tcW w:w="6805" w:type="dxa"/>
          </w:tcPr>
          <w:p w14:paraId="1724B5BA" w14:textId="77777777" w:rsidR="00423A52" w:rsidRDefault="00341A7A">
            <w:pPr>
              <w:pStyle w:val="TableParagraph"/>
              <w:numPr>
                <w:ilvl w:val="0"/>
                <w:numId w:val="82"/>
              </w:numPr>
              <w:tabs>
                <w:tab w:val="left" w:pos="207"/>
              </w:tabs>
              <w:spacing w:before="124"/>
              <w:ind w:left="207" w:hanging="138"/>
            </w:pPr>
            <w:r>
              <w:rPr>
                <w:spacing w:val="-2"/>
              </w:rPr>
              <w:t>Informe</w:t>
            </w:r>
          </w:p>
        </w:tc>
      </w:tr>
    </w:tbl>
    <w:p w14:paraId="4E36ABDC" w14:textId="77777777" w:rsidR="00423A52" w:rsidRDefault="00423A52">
      <w:pPr>
        <w:pStyle w:val="TableParagraph"/>
        <w:sectPr w:rsidR="00423A52">
          <w:pgSz w:w="12240" w:h="15840"/>
          <w:pgMar w:top="2100" w:right="850" w:bottom="1920" w:left="1133" w:header="713" w:footer="1726" w:gutter="0"/>
          <w:cols w:space="720"/>
        </w:sectPr>
      </w:pPr>
    </w:p>
    <w:p w14:paraId="226BF6C2" w14:textId="77777777" w:rsidR="00423A52" w:rsidRDefault="00423A52">
      <w:pPr>
        <w:pStyle w:val="Textoindependiente"/>
        <w:spacing w:before="4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3D2A43B" w14:textId="77777777">
        <w:trPr>
          <w:trHeight w:val="299"/>
        </w:trPr>
        <w:tc>
          <w:tcPr>
            <w:tcW w:w="9635" w:type="dxa"/>
            <w:gridSpan w:val="2"/>
            <w:shd w:val="clear" w:color="auto" w:fill="538235"/>
          </w:tcPr>
          <w:p w14:paraId="22E6302B"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797F61F" w14:textId="77777777">
        <w:trPr>
          <w:trHeight w:val="302"/>
        </w:trPr>
        <w:tc>
          <w:tcPr>
            <w:tcW w:w="2830" w:type="dxa"/>
          </w:tcPr>
          <w:p w14:paraId="72F357A1"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C75A06A" w14:textId="77777777" w:rsidR="00423A52" w:rsidRDefault="00341A7A">
            <w:pPr>
              <w:pStyle w:val="TableParagraph"/>
              <w:spacing w:before="21"/>
            </w:pPr>
            <w:r>
              <w:t>Informes</w:t>
            </w:r>
            <w:r>
              <w:rPr>
                <w:spacing w:val="-4"/>
              </w:rPr>
              <w:t xml:space="preserve"> </w:t>
            </w:r>
            <w:r>
              <w:t>a</w:t>
            </w:r>
            <w:r>
              <w:rPr>
                <w:spacing w:val="-4"/>
              </w:rPr>
              <w:t xml:space="preserve"> </w:t>
            </w:r>
            <w:r>
              <w:t>Otros</w:t>
            </w:r>
            <w:r>
              <w:rPr>
                <w:spacing w:val="-5"/>
              </w:rPr>
              <w:t xml:space="preserve"> </w:t>
            </w:r>
            <w:r>
              <w:rPr>
                <w:spacing w:val="-2"/>
              </w:rPr>
              <w:t>Organismos</w:t>
            </w:r>
          </w:p>
        </w:tc>
      </w:tr>
      <w:tr w:rsidR="00423A52" w14:paraId="067740FC" w14:textId="77777777">
        <w:trPr>
          <w:trHeight w:val="505"/>
        </w:trPr>
        <w:tc>
          <w:tcPr>
            <w:tcW w:w="2830" w:type="dxa"/>
          </w:tcPr>
          <w:p w14:paraId="2BC9E798"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7BC66E02" w14:textId="77777777" w:rsidR="00423A52" w:rsidRDefault="00341A7A">
            <w:pPr>
              <w:pStyle w:val="TableParagraph"/>
              <w:spacing w:before="122"/>
            </w:pPr>
            <w:r>
              <w:t>Informe,</w:t>
            </w:r>
            <w:r>
              <w:rPr>
                <w:spacing w:val="-3"/>
              </w:rPr>
              <w:t xml:space="preserve"> </w:t>
            </w:r>
            <w:r>
              <w:rPr>
                <w:spacing w:val="-2"/>
              </w:rPr>
              <w:t>sustento.</w:t>
            </w:r>
          </w:p>
        </w:tc>
      </w:tr>
      <w:tr w:rsidR="00423A52" w14:paraId="584FEE74" w14:textId="77777777">
        <w:trPr>
          <w:trHeight w:val="157"/>
        </w:trPr>
        <w:tc>
          <w:tcPr>
            <w:tcW w:w="9635" w:type="dxa"/>
            <w:gridSpan w:val="2"/>
            <w:tcBorders>
              <w:left w:val="nil"/>
              <w:right w:val="nil"/>
            </w:tcBorders>
          </w:tcPr>
          <w:p w14:paraId="2804B992" w14:textId="77777777" w:rsidR="00423A52" w:rsidRDefault="00423A52">
            <w:pPr>
              <w:pStyle w:val="TableParagraph"/>
              <w:ind w:left="0"/>
              <w:rPr>
                <w:rFonts w:ascii="Times New Roman"/>
                <w:sz w:val="10"/>
              </w:rPr>
            </w:pPr>
          </w:p>
        </w:tc>
      </w:tr>
      <w:tr w:rsidR="00423A52" w14:paraId="5F56259C" w14:textId="77777777">
        <w:trPr>
          <w:trHeight w:val="299"/>
        </w:trPr>
        <w:tc>
          <w:tcPr>
            <w:tcW w:w="9635" w:type="dxa"/>
            <w:gridSpan w:val="2"/>
            <w:shd w:val="clear" w:color="auto" w:fill="538235"/>
          </w:tcPr>
          <w:p w14:paraId="0D7BBEDF"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1FDD4D16" w14:textId="77777777">
        <w:trPr>
          <w:trHeight w:val="299"/>
        </w:trPr>
        <w:tc>
          <w:tcPr>
            <w:tcW w:w="2830" w:type="dxa"/>
          </w:tcPr>
          <w:p w14:paraId="06EDBF25"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9CAB060" w14:textId="77777777" w:rsidR="00423A52" w:rsidRDefault="00341A7A">
            <w:pPr>
              <w:pStyle w:val="TableParagraph"/>
              <w:spacing w:before="21"/>
            </w:pPr>
            <w:r>
              <w:t>GERENCIA</w:t>
            </w:r>
            <w:r>
              <w:rPr>
                <w:spacing w:val="-5"/>
              </w:rPr>
              <w:t xml:space="preserve"> </w:t>
            </w:r>
            <w:r>
              <w:t>DE</w:t>
            </w:r>
            <w:r>
              <w:rPr>
                <w:spacing w:val="-5"/>
              </w:rPr>
              <w:t xml:space="preserve"> </w:t>
            </w:r>
            <w:r>
              <w:rPr>
                <w:spacing w:val="-2"/>
              </w:rPr>
              <w:t>INTERVENCIÓN</w:t>
            </w:r>
          </w:p>
        </w:tc>
      </w:tr>
      <w:tr w:rsidR="00423A52" w14:paraId="400A6AC5" w14:textId="77777777">
        <w:trPr>
          <w:trHeight w:val="301"/>
        </w:trPr>
        <w:tc>
          <w:tcPr>
            <w:tcW w:w="2830" w:type="dxa"/>
          </w:tcPr>
          <w:p w14:paraId="07E3024A" w14:textId="77777777" w:rsidR="00423A52" w:rsidRDefault="00341A7A">
            <w:pPr>
              <w:pStyle w:val="TableParagraph"/>
              <w:spacing w:before="21"/>
            </w:pPr>
            <w:r>
              <w:t>1.2</w:t>
            </w:r>
            <w:r>
              <w:rPr>
                <w:spacing w:val="1"/>
              </w:rPr>
              <w:t xml:space="preserve"> </w:t>
            </w:r>
            <w:r>
              <w:rPr>
                <w:spacing w:val="-2"/>
              </w:rPr>
              <w:t>PROCESO</w:t>
            </w:r>
          </w:p>
        </w:tc>
        <w:tc>
          <w:tcPr>
            <w:tcW w:w="6805" w:type="dxa"/>
          </w:tcPr>
          <w:p w14:paraId="2ADB7453" w14:textId="77777777" w:rsidR="00423A52" w:rsidRDefault="00341A7A">
            <w:pPr>
              <w:pStyle w:val="TableParagraph"/>
              <w:spacing w:before="21"/>
            </w:pPr>
            <w:r>
              <w:t>INTERVENCION</w:t>
            </w:r>
            <w:r>
              <w:rPr>
                <w:spacing w:val="-5"/>
              </w:rPr>
              <w:t xml:space="preserve"> </w:t>
            </w:r>
            <w:r>
              <w:t>DE</w:t>
            </w:r>
            <w:r>
              <w:rPr>
                <w:spacing w:val="-5"/>
              </w:rPr>
              <w:t xml:space="preserve"> </w:t>
            </w:r>
            <w:r>
              <w:t>LA</w:t>
            </w:r>
            <w:r>
              <w:rPr>
                <w:spacing w:val="-7"/>
              </w:rPr>
              <w:t xml:space="preserve"> </w:t>
            </w:r>
            <w:r>
              <w:t>MALLA</w:t>
            </w:r>
            <w:r>
              <w:rPr>
                <w:spacing w:val="-4"/>
              </w:rPr>
              <w:t xml:space="preserve"> VIAL</w:t>
            </w:r>
          </w:p>
        </w:tc>
      </w:tr>
      <w:tr w:rsidR="00423A52" w14:paraId="3ED858D8" w14:textId="77777777">
        <w:trPr>
          <w:trHeight w:val="600"/>
        </w:trPr>
        <w:tc>
          <w:tcPr>
            <w:tcW w:w="2830" w:type="dxa"/>
          </w:tcPr>
          <w:p w14:paraId="6AAEE081" w14:textId="77777777" w:rsidR="00423A52" w:rsidRDefault="00341A7A">
            <w:pPr>
              <w:pStyle w:val="TableParagraph"/>
              <w:spacing w:before="171"/>
            </w:pPr>
            <w:r>
              <w:t>1.3</w:t>
            </w:r>
            <w:r>
              <w:rPr>
                <w:spacing w:val="1"/>
              </w:rPr>
              <w:t xml:space="preserve"> </w:t>
            </w:r>
            <w:r>
              <w:rPr>
                <w:spacing w:val="-2"/>
              </w:rPr>
              <w:t>PROCEDIMIENTO</w:t>
            </w:r>
          </w:p>
        </w:tc>
        <w:tc>
          <w:tcPr>
            <w:tcW w:w="6805" w:type="dxa"/>
          </w:tcPr>
          <w:p w14:paraId="51E7A601" w14:textId="77777777" w:rsidR="00423A52" w:rsidRDefault="00341A7A">
            <w:pPr>
              <w:pStyle w:val="TableParagraph"/>
              <w:spacing w:before="43" w:line="242" w:lineRule="auto"/>
            </w:pPr>
            <w:r>
              <w:t>IMVI-PR-007</w:t>
            </w:r>
            <w:r>
              <w:rPr>
                <w:spacing w:val="-10"/>
              </w:rPr>
              <w:t xml:space="preserve"> </w:t>
            </w:r>
            <w:r>
              <w:t>PROCEDIMIENTO</w:t>
            </w:r>
            <w:r>
              <w:rPr>
                <w:spacing w:val="-9"/>
              </w:rPr>
              <w:t xml:space="preserve"> </w:t>
            </w:r>
            <w:r>
              <w:t>ATENCION</w:t>
            </w:r>
            <w:r>
              <w:rPr>
                <w:spacing w:val="-13"/>
              </w:rPr>
              <w:t xml:space="preserve"> </w:t>
            </w:r>
            <w:r>
              <w:t>DE</w:t>
            </w:r>
            <w:r>
              <w:rPr>
                <w:spacing w:val="-10"/>
              </w:rPr>
              <w:t xml:space="preserve"> </w:t>
            </w:r>
            <w:r>
              <w:t>EMERGENCIAS</w:t>
            </w:r>
            <w:r>
              <w:rPr>
                <w:spacing w:val="-10"/>
              </w:rPr>
              <w:t xml:space="preserve"> </w:t>
            </w:r>
            <w:r>
              <w:t>O SITUACIONES IMPREVISTAS</w:t>
            </w:r>
          </w:p>
        </w:tc>
      </w:tr>
      <w:tr w:rsidR="00423A52" w14:paraId="46AFDF69" w14:textId="77777777">
        <w:trPr>
          <w:trHeight w:val="299"/>
        </w:trPr>
        <w:tc>
          <w:tcPr>
            <w:tcW w:w="2830" w:type="dxa"/>
          </w:tcPr>
          <w:p w14:paraId="0CD52034"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6741142D" w14:textId="77777777" w:rsidR="00423A52" w:rsidRDefault="00341A7A">
            <w:pPr>
              <w:pStyle w:val="TableParagraph"/>
              <w:spacing w:before="21"/>
            </w:pPr>
            <w:r>
              <w:t>INFORMES</w:t>
            </w:r>
            <w:r>
              <w:rPr>
                <w:spacing w:val="-4"/>
              </w:rPr>
              <w:t xml:space="preserve"> </w:t>
            </w:r>
            <w:r>
              <w:t>DE</w:t>
            </w:r>
            <w:r>
              <w:rPr>
                <w:spacing w:val="-3"/>
              </w:rPr>
              <w:t xml:space="preserve"> </w:t>
            </w:r>
            <w:r>
              <w:t>APOYO</w:t>
            </w:r>
            <w:r>
              <w:rPr>
                <w:spacing w:val="-4"/>
              </w:rPr>
              <w:t xml:space="preserve"> </w:t>
            </w:r>
            <w:r>
              <w:t>A</w:t>
            </w:r>
            <w:r>
              <w:rPr>
                <w:spacing w:val="-3"/>
              </w:rPr>
              <w:t xml:space="preserve"> </w:t>
            </w:r>
            <w:r>
              <w:rPr>
                <w:spacing w:val="-2"/>
              </w:rPr>
              <w:t>EMERGENCIAS</w:t>
            </w:r>
          </w:p>
        </w:tc>
      </w:tr>
      <w:tr w:rsidR="00423A52" w14:paraId="3B0A3B4D" w14:textId="77777777">
        <w:trPr>
          <w:trHeight w:val="5061"/>
        </w:trPr>
        <w:tc>
          <w:tcPr>
            <w:tcW w:w="2830" w:type="dxa"/>
          </w:tcPr>
          <w:p w14:paraId="641A898C" w14:textId="77777777" w:rsidR="00423A52" w:rsidRDefault="00423A52">
            <w:pPr>
              <w:pStyle w:val="TableParagraph"/>
              <w:ind w:left="0"/>
              <w:rPr>
                <w:rFonts w:ascii="Arial"/>
                <w:b/>
              </w:rPr>
            </w:pPr>
          </w:p>
          <w:p w14:paraId="691BA7DC" w14:textId="77777777" w:rsidR="00423A52" w:rsidRDefault="00423A52">
            <w:pPr>
              <w:pStyle w:val="TableParagraph"/>
              <w:ind w:left="0"/>
              <w:rPr>
                <w:rFonts w:ascii="Arial"/>
                <w:b/>
              </w:rPr>
            </w:pPr>
          </w:p>
          <w:p w14:paraId="65038141" w14:textId="77777777" w:rsidR="00423A52" w:rsidRDefault="00423A52">
            <w:pPr>
              <w:pStyle w:val="TableParagraph"/>
              <w:ind w:left="0"/>
              <w:rPr>
                <w:rFonts w:ascii="Arial"/>
                <w:b/>
              </w:rPr>
            </w:pPr>
          </w:p>
          <w:p w14:paraId="52828EC0" w14:textId="77777777" w:rsidR="00423A52" w:rsidRDefault="00423A52">
            <w:pPr>
              <w:pStyle w:val="TableParagraph"/>
              <w:ind w:left="0"/>
              <w:rPr>
                <w:rFonts w:ascii="Arial"/>
                <w:b/>
              </w:rPr>
            </w:pPr>
          </w:p>
          <w:p w14:paraId="75AB4A6B" w14:textId="77777777" w:rsidR="00423A52" w:rsidRDefault="00423A52">
            <w:pPr>
              <w:pStyle w:val="TableParagraph"/>
              <w:ind w:left="0"/>
              <w:rPr>
                <w:rFonts w:ascii="Arial"/>
                <w:b/>
              </w:rPr>
            </w:pPr>
          </w:p>
          <w:p w14:paraId="4752CF93" w14:textId="77777777" w:rsidR="00423A52" w:rsidRDefault="00423A52">
            <w:pPr>
              <w:pStyle w:val="TableParagraph"/>
              <w:ind w:left="0"/>
              <w:rPr>
                <w:rFonts w:ascii="Arial"/>
                <w:b/>
              </w:rPr>
            </w:pPr>
          </w:p>
          <w:p w14:paraId="4EF21909" w14:textId="77777777" w:rsidR="00423A52" w:rsidRDefault="00423A52">
            <w:pPr>
              <w:pStyle w:val="TableParagraph"/>
              <w:ind w:left="0"/>
              <w:rPr>
                <w:rFonts w:ascii="Arial"/>
                <w:b/>
              </w:rPr>
            </w:pPr>
          </w:p>
          <w:p w14:paraId="38B757EB" w14:textId="77777777" w:rsidR="00423A52" w:rsidRDefault="00423A52">
            <w:pPr>
              <w:pStyle w:val="TableParagraph"/>
              <w:spacing w:before="251"/>
              <w:ind w:left="0"/>
              <w:rPr>
                <w:rFonts w:ascii="Arial"/>
                <w:b/>
              </w:rPr>
            </w:pPr>
          </w:p>
          <w:p w14:paraId="6CB4B08E" w14:textId="77777777" w:rsidR="00423A52" w:rsidRDefault="00341A7A">
            <w:pPr>
              <w:pStyle w:val="TableParagraph"/>
            </w:pPr>
            <w:r>
              <w:t xml:space="preserve">1.5 NIVEL DE </w:t>
            </w:r>
            <w:r>
              <w:rPr>
                <w:spacing w:val="-2"/>
              </w:rPr>
              <w:t>DESCRIPCIÓN</w:t>
            </w:r>
          </w:p>
        </w:tc>
        <w:tc>
          <w:tcPr>
            <w:tcW w:w="6805" w:type="dxa"/>
          </w:tcPr>
          <w:p w14:paraId="6AE61DC9" w14:textId="77777777" w:rsidR="00423A52" w:rsidRDefault="00423A52">
            <w:pPr>
              <w:pStyle w:val="TableParagraph"/>
              <w:ind w:left="0"/>
              <w:rPr>
                <w:rFonts w:ascii="Arial"/>
                <w:b/>
              </w:rPr>
            </w:pPr>
          </w:p>
          <w:p w14:paraId="19119EEF" w14:textId="77777777" w:rsidR="00423A52" w:rsidRDefault="00423A52">
            <w:pPr>
              <w:pStyle w:val="TableParagraph"/>
              <w:ind w:left="0"/>
              <w:rPr>
                <w:rFonts w:ascii="Arial"/>
                <w:b/>
              </w:rPr>
            </w:pPr>
          </w:p>
          <w:p w14:paraId="540AF47D" w14:textId="77777777" w:rsidR="00423A52" w:rsidRDefault="00423A52">
            <w:pPr>
              <w:pStyle w:val="TableParagraph"/>
              <w:ind w:left="0"/>
              <w:rPr>
                <w:rFonts w:ascii="Arial"/>
                <w:b/>
              </w:rPr>
            </w:pPr>
          </w:p>
          <w:p w14:paraId="43524C0E" w14:textId="77777777" w:rsidR="00423A52" w:rsidRDefault="00423A52">
            <w:pPr>
              <w:pStyle w:val="TableParagraph"/>
              <w:ind w:left="0"/>
              <w:rPr>
                <w:rFonts w:ascii="Arial"/>
                <w:b/>
              </w:rPr>
            </w:pPr>
          </w:p>
          <w:p w14:paraId="473C9D76" w14:textId="77777777" w:rsidR="00423A52" w:rsidRDefault="00423A52">
            <w:pPr>
              <w:pStyle w:val="TableParagraph"/>
              <w:ind w:left="0"/>
              <w:rPr>
                <w:rFonts w:ascii="Arial"/>
                <w:b/>
              </w:rPr>
            </w:pPr>
          </w:p>
          <w:p w14:paraId="7B7192AD" w14:textId="77777777" w:rsidR="00423A52" w:rsidRDefault="00423A52">
            <w:pPr>
              <w:pStyle w:val="TableParagraph"/>
              <w:ind w:left="0"/>
              <w:rPr>
                <w:rFonts w:ascii="Arial"/>
                <w:b/>
              </w:rPr>
            </w:pPr>
          </w:p>
          <w:p w14:paraId="4F14FCBE" w14:textId="77777777" w:rsidR="00423A52" w:rsidRDefault="00423A52">
            <w:pPr>
              <w:pStyle w:val="TableParagraph"/>
              <w:ind w:left="0"/>
              <w:rPr>
                <w:rFonts w:ascii="Arial"/>
                <w:b/>
              </w:rPr>
            </w:pPr>
          </w:p>
          <w:p w14:paraId="7330F5A3" w14:textId="77777777" w:rsidR="00423A52" w:rsidRDefault="00423A52">
            <w:pPr>
              <w:pStyle w:val="TableParagraph"/>
              <w:ind w:left="0"/>
              <w:rPr>
                <w:rFonts w:ascii="Arial"/>
                <w:b/>
              </w:rPr>
            </w:pPr>
          </w:p>
          <w:p w14:paraId="384C6EA5" w14:textId="77777777" w:rsidR="00423A52" w:rsidRDefault="00423A52">
            <w:pPr>
              <w:pStyle w:val="TableParagraph"/>
              <w:spacing w:before="125"/>
              <w:ind w:left="0"/>
              <w:rPr>
                <w:rFonts w:ascii="Arial"/>
                <w:b/>
              </w:rPr>
            </w:pPr>
          </w:p>
          <w:p w14:paraId="673D704E" w14:textId="77777777" w:rsidR="00423A52" w:rsidRDefault="00341A7A">
            <w:pPr>
              <w:pStyle w:val="TableParagraph"/>
            </w:pPr>
            <w:r>
              <w:rPr>
                <w:spacing w:val="-2"/>
              </w:rPr>
              <w:t>Subserie</w:t>
            </w:r>
          </w:p>
        </w:tc>
      </w:tr>
      <w:tr w:rsidR="00423A52" w14:paraId="7C82A790" w14:textId="77777777">
        <w:trPr>
          <w:trHeight w:val="299"/>
        </w:trPr>
        <w:tc>
          <w:tcPr>
            <w:tcW w:w="9635" w:type="dxa"/>
            <w:gridSpan w:val="2"/>
            <w:shd w:val="clear" w:color="auto" w:fill="538235"/>
          </w:tcPr>
          <w:p w14:paraId="1291C015" w14:textId="77777777" w:rsidR="00423A52" w:rsidRDefault="00341A7A">
            <w:pPr>
              <w:pStyle w:val="TableParagraph"/>
              <w:spacing w:before="45" w:line="234" w:lineRule="exact"/>
              <w:ind w:left="4034"/>
            </w:pPr>
            <w:r>
              <w:t>2.</w:t>
            </w:r>
            <w:r>
              <w:rPr>
                <w:spacing w:val="1"/>
              </w:rPr>
              <w:t xml:space="preserve"> </w:t>
            </w:r>
            <w:r>
              <w:rPr>
                <w:spacing w:val="-2"/>
              </w:rPr>
              <w:t>CONTENIDO</w:t>
            </w:r>
          </w:p>
        </w:tc>
      </w:tr>
    </w:tbl>
    <w:p w14:paraId="3B633985"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68A2870B" w14:textId="77777777" w:rsidR="00423A52" w:rsidRDefault="00423A52">
      <w:pPr>
        <w:pStyle w:val="Textoindependiente"/>
        <w:spacing w:before="39"/>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2625EFD" w14:textId="77777777">
        <w:trPr>
          <w:trHeight w:val="5565"/>
        </w:trPr>
        <w:tc>
          <w:tcPr>
            <w:tcW w:w="2830" w:type="dxa"/>
            <w:tcBorders>
              <w:top w:val="nil"/>
            </w:tcBorders>
          </w:tcPr>
          <w:p w14:paraId="3E23A822" w14:textId="77777777" w:rsidR="00423A52" w:rsidRDefault="00423A52">
            <w:pPr>
              <w:pStyle w:val="TableParagraph"/>
              <w:ind w:left="0"/>
              <w:rPr>
                <w:rFonts w:ascii="Arial"/>
                <w:b/>
              </w:rPr>
            </w:pPr>
          </w:p>
          <w:p w14:paraId="78F5F2D8" w14:textId="77777777" w:rsidR="00423A52" w:rsidRDefault="00423A52">
            <w:pPr>
              <w:pStyle w:val="TableParagraph"/>
              <w:ind w:left="0"/>
              <w:rPr>
                <w:rFonts w:ascii="Arial"/>
                <w:b/>
              </w:rPr>
            </w:pPr>
          </w:p>
          <w:p w14:paraId="0E724826" w14:textId="77777777" w:rsidR="00423A52" w:rsidRDefault="00423A52">
            <w:pPr>
              <w:pStyle w:val="TableParagraph"/>
              <w:ind w:left="0"/>
              <w:rPr>
                <w:rFonts w:ascii="Arial"/>
                <w:b/>
              </w:rPr>
            </w:pPr>
          </w:p>
          <w:p w14:paraId="5146A110" w14:textId="77777777" w:rsidR="00423A52" w:rsidRDefault="00423A52">
            <w:pPr>
              <w:pStyle w:val="TableParagraph"/>
              <w:ind w:left="0"/>
              <w:rPr>
                <w:rFonts w:ascii="Arial"/>
                <w:b/>
              </w:rPr>
            </w:pPr>
          </w:p>
          <w:p w14:paraId="1D9DB2B0" w14:textId="77777777" w:rsidR="00423A52" w:rsidRDefault="00423A52">
            <w:pPr>
              <w:pStyle w:val="TableParagraph"/>
              <w:ind w:left="0"/>
              <w:rPr>
                <w:rFonts w:ascii="Arial"/>
                <w:b/>
              </w:rPr>
            </w:pPr>
          </w:p>
          <w:p w14:paraId="45DCD58A" w14:textId="77777777" w:rsidR="00423A52" w:rsidRDefault="00423A52">
            <w:pPr>
              <w:pStyle w:val="TableParagraph"/>
              <w:ind w:left="0"/>
              <w:rPr>
                <w:rFonts w:ascii="Arial"/>
                <w:b/>
              </w:rPr>
            </w:pPr>
          </w:p>
          <w:p w14:paraId="43F8F389" w14:textId="77777777" w:rsidR="00423A52" w:rsidRDefault="00423A52">
            <w:pPr>
              <w:pStyle w:val="TableParagraph"/>
              <w:ind w:left="0"/>
              <w:rPr>
                <w:rFonts w:ascii="Arial"/>
                <w:b/>
              </w:rPr>
            </w:pPr>
          </w:p>
          <w:p w14:paraId="40A3B7E5" w14:textId="77777777" w:rsidR="00423A52" w:rsidRDefault="00423A52">
            <w:pPr>
              <w:pStyle w:val="TableParagraph"/>
              <w:ind w:left="0"/>
              <w:rPr>
                <w:rFonts w:ascii="Arial"/>
                <w:b/>
              </w:rPr>
            </w:pPr>
          </w:p>
          <w:p w14:paraId="63D29FF6" w14:textId="77777777" w:rsidR="00423A52" w:rsidRDefault="00423A52">
            <w:pPr>
              <w:pStyle w:val="TableParagraph"/>
              <w:ind w:left="0"/>
              <w:rPr>
                <w:rFonts w:ascii="Arial"/>
                <w:b/>
              </w:rPr>
            </w:pPr>
          </w:p>
          <w:p w14:paraId="224F7D0E" w14:textId="77777777" w:rsidR="00423A52" w:rsidRDefault="00423A52">
            <w:pPr>
              <w:pStyle w:val="TableParagraph"/>
              <w:spacing w:before="125"/>
              <w:ind w:left="0"/>
              <w:rPr>
                <w:rFonts w:ascii="Arial"/>
                <w:b/>
              </w:rPr>
            </w:pPr>
          </w:p>
          <w:p w14:paraId="5E7D5003" w14:textId="77777777" w:rsidR="00423A52" w:rsidRDefault="00341A7A">
            <w:pPr>
              <w:pStyle w:val="TableParagraph"/>
            </w:pPr>
            <w:r>
              <w:t>2.1</w:t>
            </w:r>
            <w:r>
              <w:rPr>
                <w:spacing w:val="1"/>
              </w:rPr>
              <w:t xml:space="preserve"> </w:t>
            </w:r>
            <w:r>
              <w:rPr>
                <w:spacing w:val="-2"/>
              </w:rPr>
              <w:t>DEFINICIÓN</w:t>
            </w:r>
          </w:p>
        </w:tc>
        <w:tc>
          <w:tcPr>
            <w:tcW w:w="6805" w:type="dxa"/>
            <w:tcBorders>
              <w:top w:val="nil"/>
            </w:tcBorders>
          </w:tcPr>
          <w:p w14:paraId="08735956" w14:textId="77777777" w:rsidR="00423A52" w:rsidRDefault="00341A7A">
            <w:pPr>
              <w:pStyle w:val="TableParagraph"/>
              <w:ind w:right="56"/>
              <w:jc w:val="both"/>
            </w:pPr>
            <w:r>
              <w:t>La subserie Informes de Apoyo a Emergencias recoge la documentación</w:t>
            </w:r>
            <w:r>
              <w:rPr>
                <w:spacing w:val="-16"/>
              </w:rPr>
              <w:t xml:space="preserve"> </w:t>
            </w:r>
            <w:r>
              <w:t>que</w:t>
            </w:r>
            <w:r>
              <w:rPr>
                <w:spacing w:val="-15"/>
              </w:rPr>
              <w:t xml:space="preserve"> </w:t>
            </w:r>
            <w:r>
              <w:t>se</w:t>
            </w:r>
            <w:r>
              <w:rPr>
                <w:spacing w:val="-15"/>
              </w:rPr>
              <w:t xml:space="preserve"> </w:t>
            </w:r>
            <w:r>
              <w:t>recoge</w:t>
            </w:r>
            <w:r>
              <w:rPr>
                <w:spacing w:val="-16"/>
              </w:rPr>
              <w:t xml:space="preserve"> </w:t>
            </w:r>
            <w:r>
              <w:t>o</w:t>
            </w:r>
            <w:r>
              <w:rPr>
                <w:spacing w:val="-15"/>
              </w:rPr>
              <w:t xml:space="preserve"> </w:t>
            </w:r>
            <w:r>
              <w:t>se</w:t>
            </w:r>
            <w:r>
              <w:rPr>
                <w:spacing w:val="-15"/>
              </w:rPr>
              <w:t xml:space="preserve"> </w:t>
            </w:r>
            <w:r>
              <w:t>genera</w:t>
            </w:r>
            <w:r>
              <w:rPr>
                <w:spacing w:val="-15"/>
              </w:rPr>
              <w:t xml:space="preserve"> </w:t>
            </w:r>
            <w:r>
              <w:t>cuando</w:t>
            </w:r>
            <w:r>
              <w:rPr>
                <w:spacing w:val="-16"/>
              </w:rPr>
              <w:t xml:space="preserve"> </w:t>
            </w:r>
            <w:r>
              <w:t>la</w:t>
            </w:r>
            <w:r>
              <w:rPr>
                <w:spacing w:val="-15"/>
              </w:rPr>
              <w:t xml:space="preserve"> </w:t>
            </w:r>
            <w:r>
              <w:t>emergencia</w:t>
            </w:r>
            <w:r>
              <w:rPr>
                <w:spacing w:val="-15"/>
              </w:rPr>
              <w:t xml:space="preserve"> </w:t>
            </w:r>
            <w:r>
              <w:t>vial es atendida por corresponder a la competencia de la entidad. Contiene los documentos que registran las intervenciones para la atención de las emergencias relacionadas con el estado físico de la malla vial. De igual forma recoge la información referente al apoyo prestado, e incluye la programaciones y actividades ejecutadas en los segmentos</w:t>
            </w:r>
            <w:r>
              <w:rPr>
                <w:spacing w:val="40"/>
              </w:rPr>
              <w:t xml:space="preserve"> </w:t>
            </w:r>
            <w:r>
              <w:t>viales intervenidos; tipo y nivel de daños, intervenciones realizadas, fechas de las mismas, tipo de intervención, programación de futuras intervenciones; así como e</w:t>
            </w:r>
            <w:r>
              <w:t>l estado de las obras complementarias: especificaciones y estado de los separadores, andenes y sumideros, en dicho informe se enmarcan</w:t>
            </w:r>
            <w:r>
              <w:rPr>
                <w:spacing w:val="40"/>
              </w:rPr>
              <w:t xml:space="preserve"> </w:t>
            </w:r>
            <w:r>
              <w:t>las</w:t>
            </w:r>
            <w:r>
              <w:rPr>
                <w:spacing w:val="-5"/>
              </w:rPr>
              <w:t xml:space="preserve"> </w:t>
            </w:r>
            <w:r>
              <w:t>acciones</w:t>
            </w:r>
            <w:r>
              <w:rPr>
                <w:spacing w:val="-5"/>
              </w:rPr>
              <w:t xml:space="preserve"> </w:t>
            </w:r>
            <w:r>
              <w:t>tendientes</w:t>
            </w:r>
            <w:r>
              <w:rPr>
                <w:spacing w:val="-3"/>
              </w:rPr>
              <w:t xml:space="preserve"> </w:t>
            </w:r>
            <w:r>
              <w:t>a</w:t>
            </w:r>
            <w:r>
              <w:rPr>
                <w:spacing w:val="-5"/>
              </w:rPr>
              <w:t xml:space="preserve"> </w:t>
            </w:r>
            <w:r>
              <w:t>la</w:t>
            </w:r>
            <w:r>
              <w:rPr>
                <w:spacing w:val="-3"/>
              </w:rPr>
              <w:t xml:space="preserve"> </w:t>
            </w:r>
            <w:r>
              <w:t>atención</w:t>
            </w:r>
            <w:r>
              <w:rPr>
                <w:spacing w:val="-3"/>
              </w:rPr>
              <w:t xml:space="preserve"> </w:t>
            </w:r>
            <w:r>
              <w:t>de</w:t>
            </w:r>
            <w:r>
              <w:rPr>
                <w:spacing w:val="-3"/>
              </w:rPr>
              <w:t xml:space="preserve"> </w:t>
            </w:r>
            <w:r>
              <w:t>las</w:t>
            </w:r>
            <w:r>
              <w:rPr>
                <w:spacing w:val="-2"/>
              </w:rPr>
              <w:t xml:space="preserve"> </w:t>
            </w:r>
            <w:r>
              <w:t>emergencias que afecten la movilidad en la red vial del D.C; así como</w:t>
            </w:r>
            <w:r>
              <w:rPr>
                <w:spacing w:val="40"/>
              </w:rPr>
              <w:t xml:space="preserve"> </w:t>
            </w:r>
            <w:r>
              <w:t>el</w:t>
            </w:r>
            <w:r>
              <w:rPr>
                <w:spacing w:val="40"/>
              </w:rPr>
              <w:t xml:space="preserve"> </w:t>
            </w:r>
            <w:r>
              <w:t>apoyo operativo interinstitucional relacionado</w:t>
            </w:r>
            <w:r>
              <w:rPr>
                <w:spacing w:val="40"/>
              </w:rPr>
              <w:t xml:space="preserve"> </w:t>
            </w:r>
            <w:r>
              <w:t>con la misionalidad</w:t>
            </w:r>
            <w:r>
              <w:rPr>
                <w:spacing w:val="40"/>
              </w:rPr>
              <w:t xml:space="preserve"> </w:t>
            </w:r>
            <w:r>
              <w:t>de la Unidad. La Programación y ejecución frente el mantenimiento predictivo,</w:t>
            </w:r>
            <w:r>
              <w:rPr>
                <w:spacing w:val="-8"/>
              </w:rPr>
              <w:t xml:space="preserve"> </w:t>
            </w:r>
            <w:r>
              <w:t>preventivo</w:t>
            </w:r>
            <w:r>
              <w:rPr>
                <w:spacing w:val="-8"/>
              </w:rPr>
              <w:t xml:space="preserve"> </w:t>
            </w:r>
            <w:r>
              <w:t>y</w:t>
            </w:r>
            <w:r>
              <w:rPr>
                <w:spacing w:val="-10"/>
              </w:rPr>
              <w:t xml:space="preserve"> </w:t>
            </w:r>
            <w:r>
              <w:t>correctivo,</w:t>
            </w:r>
            <w:r>
              <w:rPr>
                <w:spacing w:val="-8"/>
              </w:rPr>
              <w:t xml:space="preserve"> </w:t>
            </w:r>
            <w:r>
              <w:t>informes</w:t>
            </w:r>
            <w:r>
              <w:rPr>
                <w:spacing w:val="-11"/>
              </w:rPr>
              <w:t xml:space="preserve"> </w:t>
            </w:r>
            <w:r>
              <w:t>que</w:t>
            </w:r>
            <w:r>
              <w:rPr>
                <w:spacing w:val="-11"/>
              </w:rPr>
              <w:t xml:space="preserve"> </w:t>
            </w:r>
            <w:r>
              <w:t>contienen</w:t>
            </w:r>
            <w:r>
              <w:rPr>
                <w:spacing w:val="-9"/>
              </w:rPr>
              <w:t xml:space="preserve"> </w:t>
            </w:r>
            <w:r>
              <w:t>el</w:t>
            </w:r>
            <w:r>
              <w:rPr>
                <w:spacing w:val="-9"/>
              </w:rPr>
              <w:t xml:space="preserve"> </w:t>
            </w:r>
            <w:r>
              <w:t>registro secuencial de las diferentes intervenciones ejecutadas</w:t>
            </w:r>
            <w:r>
              <w:t xml:space="preserve"> en las vías por parte de la Unidad Administrativa Especial de Rehabilitación y Mantenimiento</w:t>
            </w:r>
            <w:r>
              <w:rPr>
                <w:spacing w:val="60"/>
              </w:rPr>
              <w:t xml:space="preserve"> </w:t>
            </w:r>
            <w:r>
              <w:t>Vial</w:t>
            </w:r>
            <w:r>
              <w:rPr>
                <w:spacing w:val="60"/>
              </w:rPr>
              <w:t xml:space="preserve"> </w:t>
            </w:r>
            <w:r>
              <w:t>-</w:t>
            </w:r>
            <w:r>
              <w:rPr>
                <w:spacing w:val="62"/>
              </w:rPr>
              <w:t xml:space="preserve"> </w:t>
            </w:r>
            <w:r>
              <w:t>UAERMV</w:t>
            </w:r>
            <w:r>
              <w:rPr>
                <w:spacing w:val="59"/>
              </w:rPr>
              <w:t xml:space="preserve"> </w:t>
            </w:r>
            <w:r>
              <w:t>con</w:t>
            </w:r>
            <w:r>
              <w:rPr>
                <w:spacing w:val="60"/>
              </w:rPr>
              <w:t xml:space="preserve"> </w:t>
            </w:r>
            <w:r>
              <w:t>ocasión</w:t>
            </w:r>
            <w:r>
              <w:rPr>
                <w:spacing w:val="61"/>
              </w:rPr>
              <w:t xml:space="preserve"> </w:t>
            </w:r>
            <w:r>
              <w:t>de</w:t>
            </w:r>
            <w:r>
              <w:rPr>
                <w:spacing w:val="60"/>
              </w:rPr>
              <w:t xml:space="preserve"> </w:t>
            </w:r>
            <w:r>
              <w:t>la</w:t>
            </w:r>
            <w:r>
              <w:rPr>
                <w:spacing w:val="60"/>
              </w:rPr>
              <w:t xml:space="preserve"> </w:t>
            </w:r>
            <w:r>
              <w:t>acción</w:t>
            </w:r>
            <w:r>
              <w:rPr>
                <w:spacing w:val="60"/>
              </w:rPr>
              <w:t xml:space="preserve"> </w:t>
            </w:r>
            <w:r>
              <w:t>de</w:t>
            </w:r>
            <w:r>
              <w:rPr>
                <w:spacing w:val="58"/>
              </w:rPr>
              <w:t xml:space="preserve"> </w:t>
            </w:r>
            <w:r>
              <w:rPr>
                <w:spacing w:val="-5"/>
              </w:rPr>
              <w:t>la</w:t>
            </w:r>
          </w:p>
          <w:p w14:paraId="4C36EE57" w14:textId="77777777" w:rsidR="00423A52" w:rsidRDefault="00341A7A">
            <w:pPr>
              <w:pStyle w:val="TableParagraph"/>
              <w:spacing w:line="254" w:lineRule="exact"/>
              <w:ind w:right="60"/>
              <w:jc w:val="both"/>
            </w:pPr>
            <w:r>
              <w:t xml:space="preserve">intervención y mitigación de la emergencia atendida por parte de la </w:t>
            </w:r>
            <w:r>
              <w:rPr>
                <w:spacing w:val="-2"/>
              </w:rPr>
              <w:t>entidad.</w:t>
            </w:r>
          </w:p>
        </w:tc>
      </w:tr>
      <w:tr w:rsidR="00423A52" w14:paraId="165A7414" w14:textId="77777777">
        <w:trPr>
          <w:trHeight w:val="598"/>
        </w:trPr>
        <w:tc>
          <w:tcPr>
            <w:tcW w:w="2830" w:type="dxa"/>
          </w:tcPr>
          <w:p w14:paraId="42E2F284" w14:textId="77777777" w:rsidR="00423A52" w:rsidRDefault="00341A7A">
            <w:pPr>
              <w:pStyle w:val="TableParagraph"/>
              <w:spacing w:before="43"/>
            </w:pPr>
            <w:r>
              <w:t xml:space="preserve">2.2 TIPOS </w:t>
            </w:r>
            <w:r>
              <w:rPr>
                <w:spacing w:val="-2"/>
              </w:rPr>
              <w:t>DOCUMENTALES</w:t>
            </w:r>
          </w:p>
        </w:tc>
        <w:tc>
          <w:tcPr>
            <w:tcW w:w="6805" w:type="dxa"/>
          </w:tcPr>
          <w:p w14:paraId="177E8D4B" w14:textId="77777777" w:rsidR="00423A52" w:rsidRDefault="00341A7A">
            <w:pPr>
              <w:pStyle w:val="TableParagraph"/>
              <w:numPr>
                <w:ilvl w:val="0"/>
                <w:numId w:val="81"/>
              </w:numPr>
              <w:tabs>
                <w:tab w:val="left" w:pos="207"/>
              </w:tabs>
              <w:spacing w:before="43" w:line="253" w:lineRule="exact"/>
              <w:ind w:left="207" w:hanging="138"/>
            </w:pPr>
            <w:r>
              <w:rPr>
                <w:spacing w:val="-2"/>
              </w:rPr>
              <w:t>Solicitud</w:t>
            </w:r>
          </w:p>
          <w:p w14:paraId="6CFF39D4" w14:textId="77777777" w:rsidR="00423A52" w:rsidRDefault="00341A7A">
            <w:pPr>
              <w:pStyle w:val="TableParagraph"/>
              <w:numPr>
                <w:ilvl w:val="0"/>
                <w:numId w:val="81"/>
              </w:numPr>
              <w:tabs>
                <w:tab w:val="left" w:pos="207"/>
              </w:tabs>
              <w:spacing w:line="253" w:lineRule="exact"/>
              <w:ind w:left="207" w:hanging="138"/>
            </w:pPr>
            <w:r>
              <w:rPr>
                <w:spacing w:val="-2"/>
              </w:rPr>
              <w:t>Informe</w:t>
            </w:r>
          </w:p>
        </w:tc>
      </w:tr>
      <w:tr w:rsidR="00423A52" w14:paraId="2456CFAE" w14:textId="77777777">
        <w:trPr>
          <w:trHeight w:val="301"/>
        </w:trPr>
        <w:tc>
          <w:tcPr>
            <w:tcW w:w="9635" w:type="dxa"/>
            <w:gridSpan w:val="2"/>
            <w:shd w:val="clear" w:color="auto" w:fill="538235"/>
          </w:tcPr>
          <w:p w14:paraId="2723D2B2"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20CFA3E4" w14:textId="77777777">
        <w:trPr>
          <w:trHeight w:val="299"/>
        </w:trPr>
        <w:tc>
          <w:tcPr>
            <w:tcW w:w="2830" w:type="dxa"/>
          </w:tcPr>
          <w:p w14:paraId="316A17F5"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E25F25C" w14:textId="77777777" w:rsidR="00423A52" w:rsidRDefault="00341A7A">
            <w:pPr>
              <w:pStyle w:val="TableParagraph"/>
              <w:spacing w:before="21"/>
            </w:pPr>
            <w:r>
              <w:t>Informes</w:t>
            </w:r>
            <w:r>
              <w:rPr>
                <w:spacing w:val="-5"/>
              </w:rPr>
              <w:t xml:space="preserve"> </w:t>
            </w:r>
            <w:r>
              <w:t>de</w:t>
            </w:r>
            <w:r>
              <w:rPr>
                <w:spacing w:val="-2"/>
              </w:rPr>
              <w:t xml:space="preserve"> </w:t>
            </w:r>
            <w:r>
              <w:t>Apoyo</w:t>
            </w:r>
            <w:r>
              <w:rPr>
                <w:spacing w:val="-3"/>
              </w:rPr>
              <w:t xml:space="preserve"> </w:t>
            </w:r>
            <w:r>
              <w:t>a</w:t>
            </w:r>
            <w:r>
              <w:rPr>
                <w:spacing w:val="-4"/>
              </w:rPr>
              <w:t xml:space="preserve"> </w:t>
            </w:r>
            <w:r>
              <w:rPr>
                <w:spacing w:val="-2"/>
              </w:rPr>
              <w:t>Emergencias</w:t>
            </w:r>
          </w:p>
        </w:tc>
      </w:tr>
      <w:tr w:rsidR="00423A52" w14:paraId="16D6F326" w14:textId="77777777">
        <w:trPr>
          <w:trHeight w:val="506"/>
        </w:trPr>
        <w:tc>
          <w:tcPr>
            <w:tcW w:w="2830" w:type="dxa"/>
          </w:tcPr>
          <w:p w14:paraId="58CF2DF4"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1F22D876" w14:textId="77777777" w:rsidR="00423A52" w:rsidRDefault="00341A7A">
            <w:pPr>
              <w:pStyle w:val="TableParagraph"/>
              <w:spacing w:before="124"/>
            </w:pPr>
            <w:r>
              <w:t>Informe,</w:t>
            </w:r>
            <w:r>
              <w:rPr>
                <w:spacing w:val="-7"/>
              </w:rPr>
              <w:t xml:space="preserve"> </w:t>
            </w:r>
            <w:r>
              <w:t>Emergencia</w:t>
            </w:r>
            <w:r>
              <w:rPr>
                <w:spacing w:val="-9"/>
              </w:rPr>
              <w:t xml:space="preserve"> </w:t>
            </w:r>
            <w:r>
              <w:t>Vial,</w:t>
            </w:r>
            <w:r>
              <w:rPr>
                <w:spacing w:val="-2"/>
              </w:rPr>
              <w:t xml:space="preserve"> </w:t>
            </w:r>
            <w:r>
              <w:t>Atención</w:t>
            </w:r>
            <w:r>
              <w:rPr>
                <w:spacing w:val="-7"/>
              </w:rPr>
              <w:t xml:space="preserve"> </w:t>
            </w:r>
            <w:r>
              <w:t>a</w:t>
            </w:r>
            <w:r>
              <w:rPr>
                <w:spacing w:val="-9"/>
              </w:rPr>
              <w:t xml:space="preserve"> </w:t>
            </w:r>
            <w:r>
              <w:t>Emergencias,</w:t>
            </w:r>
            <w:r>
              <w:rPr>
                <w:spacing w:val="-4"/>
              </w:rPr>
              <w:t xml:space="preserve"> </w:t>
            </w:r>
            <w:r>
              <w:rPr>
                <w:spacing w:val="-2"/>
              </w:rPr>
              <w:t>Sustento.</w:t>
            </w:r>
          </w:p>
        </w:tc>
      </w:tr>
      <w:tr w:rsidR="00423A52" w14:paraId="186BDDC8" w14:textId="77777777">
        <w:trPr>
          <w:trHeight w:val="381"/>
        </w:trPr>
        <w:tc>
          <w:tcPr>
            <w:tcW w:w="9635" w:type="dxa"/>
            <w:gridSpan w:val="2"/>
            <w:tcBorders>
              <w:left w:val="nil"/>
              <w:right w:val="nil"/>
            </w:tcBorders>
          </w:tcPr>
          <w:p w14:paraId="4F3AA8D5" w14:textId="77777777" w:rsidR="00423A52" w:rsidRDefault="00423A52">
            <w:pPr>
              <w:pStyle w:val="TableParagraph"/>
              <w:ind w:left="0"/>
              <w:rPr>
                <w:rFonts w:ascii="Times New Roman"/>
                <w:sz w:val="20"/>
              </w:rPr>
            </w:pPr>
          </w:p>
        </w:tc>
      </w:tr>
      <w:tr w:rsidR="00423A52" w14:paraId="008C6FAF" w14:textId="77777777">
        <w:trPr>
          <w:trHeight w:val="302"/>
        </w:trPr>
        <w:tc>
          <w:tcPr>
            <w:tcW w:w="9635" w:type="dxa"/>
            <w:gridSpan w:val="2"/>
            <w:shd w:val="clear" w:color="auto" w:fill="538235"/>
          </w:tcPr>
          <w:p w14:paraId="7D27F26E"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34C2B375" w14:textId="77777777">
        <w:trPr>
          <w:trHeight w:val="506"/>
        </w:trPr>
        <w:tc>
          <w:tcPr>
            <w:tcW w:w="2830" w:type="dxa"/>
          </w:tcPr>
          <w:p w14:paraId="26A53AA8" w14:textId="77777777" w:rsidR="00423A52" w:rsidRDefault="00341A7A">
            <w:pPr>
              <w:pStyle w:val="TableParagraph"/>
              <w:spacing w:before="249" w:line="237" w:lineRule="exact"/>
            </w:pPr>
            <w:r>
              <w:t>1.1</w:t>
            </w:r>
            <w:r>
              <w:rPr>
                <w:spacing w:val="1"/>
              </w:rPr>
              <w:t xml:space="preserve"> </w:t>
            </w:r>
            <w:r>
              <w:rPr>
                <w:spacing w:val="-2"/>
              </w:rPr>
              <w:t>DEPENDENCIA</w:t>
            </w:r>
          </w:p>
        </w:tc>
        <w:tc>
          <w:tcPr>
            <w:tcW w:w="6805" w:type="dxa"/>
          </w:tcPr>
          <w:p w14:paraId="2BC80DB5" w14:textId="77777777" w:rsidR="00423A52" w:rsidRDefault="00341A7A">
            <w:pPr>
              <w:pStyle w:val="TableParagraph"/>
              <w:spacing w:line="252" w:lineRule="exact"/>
            </w:pPr>
            <w:r>
              <w:t>SUBDIRECCIÓN</w:t>
            </w:r>
            <w:r>
              <w:rPr>
                <w:spacing w:val="35"/>
              </w:rPr>
              <w:t xml:space="preserve"> </w:t>
            </w:r>
            <w:r>
              <w:t>TÉCNICA</w:t>
            </w:r>
            <w:r>
              <w:rPr>
                <w:spacing w:val="38"/>
              </w:rPr>
              <w:t xml:space="preserve"> </w:t>
            </w:r>
            <w:r>
              <w:t>DE</w:t>
            </w:r>
            <w:r>
              <w:rPr>
                <w:spacing w:val="38"/>
              </w:rPr>
              <w:t xml:space="preserve"> </w:t>
            </w:r>
            <w:r>
              <w:t>MEJORAMIENTO</w:t>
            </w:r>
            <w:r>
              <w:rPr>
                <w:spacing w:val="39"/>
              </w:rPr>
              <w:t xml:space="preserve"> </w:t>
            </w:r>
            <w:r>
              <w:t>DE</w:t>
            </w:r>
            <w:r>
              <w:rPr>
                <w:spacing w:val="36"/>
              </w:rPr>
              <w:t xml:space="preserve"> </w:t>
            </w:r>
            <w:r>
              <w:t>LA</w:t>
            </w:r>
            <w:r>
              <w:rPr>
                <w:spacing w:val="38"/>
              </w:rPr>
              <w:t xml:space="preserve"> </w:t>
            </w:r>
            <w:r>
              <w:t xml:space="preserve">MALLA </w:t>
            </w:r>
            <w:r>
              <w:rPr>
                <w:spacing w:val="-4"/>
              </w:rPr>
              <w:t>VIAL</w:t>
            </w:r>
          </w:p>
        </w:tc>
      </w:tr>
      <w:tr w:rsidR="00423A52" w14:paraId="32B712E7" w14:textId="77777777">
        <w:trPr>
          <w:trHeight w:val="299"/>
        </w:trPr>
        <w:tc>
          <w:tcPr>
            <w:tcW w:w="2830" w:type="dxa"/>
          </w:tcPr>
          <w:p w14:paraId="2C6B5168" w14:textId="77777777" w:rsidR="00423A52" w:rsidRDefault="00341A7A">
            <w:pPr>
              <w:pStyle w:val="TableParagraph"/>
              <w:spacing w:before="21"/>
            </w:pPr>
            <w:r>
              <w:t>1.2</w:t>
            </w:r>
            <w:r>
              <w:rPr>
                <w:spacing w:val="1"/>
              </w:rPr>
              <w:t xml:space="preserve"> </w:t>
            </w:r>
            <w:r>
              <w:rPr>
                <w:spacing w:val="-2"/>
              </w:rPr>
              <w:t>PROCESO</w:t>
            </w:r>
          </w:p>
        </w:tc>
        <w:tc>
          <w:tcPr>
            <w:tcW w:w="6805" w:type="dxa"/>
          </w:tcPr>
          <w:p w14:paraId="2C1EBFF6" w14:textId="77777777" w:rsidR="00423A52" w:rsidRDefault="00341A7A">
            <w:pPr>
              <w:pStyle w:val="TableParagraph"/>
              <w:spacing w:before="21"/>
            </w:pPr>
            <w:r>
              <w:t>PLANIFICACION</w:t>
            </w:r>
            <w:r>
              <w:rPr>
                <w:spacing w:val="-9"/>
              </w:rPr>
              <w:t xml:space="preserve"> </w:t>
            </w:r>
            <w:r>
              <w:t>DE</w:t>
            </w:r>
            <w:r>
              <w:rPr>
                <w:spacing w:val="-6"/>
              </w:rPr>
              <w:t xml:space="preserve"> </w:t>
            </w:r>
            <w:r>
              <w:t>LA</w:t>
            </w:r>
            <w:r>
              <w:rPr>
                <w:spacing w:val="-9"/>
              </w:rPr>
              <w:t xml:space="preserve"> </w:t>
            </w:r>
            <w:r>
              <w:t>INTERVENCION</w:t>
            </w:r>
            <w:r>
              <w:rPr>
                <w:spacing w:val="-5"/>
              </w:rPr>
              <w:t xml:space="preserve"> </w:t>
            </w:r>
            <w:r>
              <w:rPr>
                <w:spacing w:val="-4"/>
              </w:rPr>
              <w:t>VIAL</w:t>
            </w:r>
          </w:p>
        </w:tc>
      </w:tr>
      <w:tr w:rsidR="00423A52" w14:paraId="74589ADD" w14:textId="77777777">
        <w:trPr>
          <w:trHeight w:val="506"/>
        </w:trPr>
        <w:tc>
          <w:tcPr>
            <w:tcW w:w="2830" w:type="dxa"/>
          </w:tcPr>
          <w:p w14:paraId="345CF189" w14:textId="77777777" w:rsidR="00423A52" w:rsidRDefault="00341A7A">
            <w:pPr>
              <w:pStyle w:val="TableParagraph"/>
              <w:spacing w:before="124"/>
            </w:pPr>
            <w:r>
              <w:t>1.3</w:t>
            </w:r>
            <w:r>
              <w:rPr>
                <w:spacing w:val="1"/>
              </w:rPr>
              <w:t xml:space="preserve"> </w:t>
            </w:r>
            <w:r>
              <w:rPr>
                <w:spacing w:val="-2"/>
              </w:rPr>
              <w:t>PROCEDIMIENTO</w:t>
            </w:r>
          </w:p>
        </w:tc>
        <w:tc>
          <w:tcPr>
            <w:tcW w:w="6805" w:type="dxa"/>
          </w:tcPr>
          <w:p w14:paraId="6CAAED25" w14:textId="77777777" w:rsidR="00423A52" w:rsidRDefault="00341A7A">
            <w:pPr>
              <w:pStyle w:val="TableParagraph"/>
              <w:tabs>
                <w:tab w:val="left" w:pos="1547"/>
                <w:tab w:val="left" w:pos="3708"/>
                <w:tab w:val="left" w:pos="5316"/>
                <w:tab w:val="left" w:pos="6587"/>
              </w:tabs>
              <w:spacing w:line="252" w:lineRule="exact"/>
              <w:ind w:right="58"/>
            </w:pPr>
            <w:r>
              <w:rPr>
                <w:spacing w:val="-2"/>
              </w:rPr>
              <w:t>PIV-PR-002</w:t>
            </w:r>
            <w:r>
              <w:tab/>
            </w:r>
            <w:r>
              <w:rPr>
                <w:spacing w:val="-2"/>
              </w:rPr>
              <w:t>PROCEDIMIENTO</w:t>
            </w:r>
            <w:r>
              <w:tab/>
            </w:r>
            <w:r>
              <w:rPr>
                <w:spacing w:val="-2"/>
              </w:rPr>
              <w:t>ASISTENCIA</w:t>
            </w:r>
            <w:r>
              <w:tab/>
            </w:r>
            <w:r>
              <w:rPr>
                <w:spacing w:val="-2"/>
              </w:rPr>
              <w:t>TÉCNICA</w:t>
            </w:r>
            <w:r>
              <w:tab/>
            </w:r>
            <w:r>
              <w:rPr>
                <w:spacing w:val="-10"/>
              </w:rPr>
              <w:t xml:space="preserve">A </w:t>
            </w:r>
            <w:r>
              <w:rPr>
                <w:spacing w:val="-2"/>
              </w:rPr>
              <w:t>LOCALIDADES</w:t>
            </w:r>
          </w:p>
        </w:tc>
      </w:tr>
      <w:tr w:rsidR="00423A52" w14:paraId="038DF713" w14:textId="77777777">
        <w:trPr>
          <w:trHeight w:val="299"/>
        </w:trPr>
        <w:tc>
          <w:tcPr>
            <w:tcW w:w="2830" w:type="dxa"/>
          </w:tcPr>
          <w:p w14:paraId="063A009B"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7A35F892" w14:textId="77777777" w:rsidR="00423A52" w:rsidRDefault="00341A7A">
            <w:pPr>
              <w:pStyle w:val="TableParagraph"/>
              <w:spacing w:before="21"/>
            </w:pPr>
            <w:r>
              <w:t>INFORMES</w:t>
            </w:r>
            <w:r>
              <w:rPr>
                <w:spacing w:val="-8"/>
              </w:rPr>
              <w:t xml:space="preserve"> </w:t>
            </w:r>
            <w:r>
              <w:t>DE</w:t>
            </w:r>
            <w:r>
              <w:rPr>
                <w:spacing w:val="-5"/>
              </w:rPr>
              <w:t xml:space="preserve"> </w:t>
            </w:r>
            <w:r>
              <w:t>ASISTENCIA</w:t>
            </w:r>
            <w:r>
              <w:rPr>
                <w:spacing w:val="-7"/>
              </w:rPr>
              <w:t xml:space="preserve"> </w:t>
            </w:r>
            <w:r>
              <w:t>TÉCNICA</w:t>
            </w:r>
            <w:r>
              <w:rPr>
                <w:spacing w:val="-5"/>
              </w:rPr>
              <w:t xml:space="preserve"> </w:t>
            </w:r>
            <w:r>
              <w:t>A</w:t>
            </w:r>
            <w:r>
              <w:rPr>
                <w:spacing w:val="-5"/>
              </w:rPr>
              <w:t xml:space="preserve"> </w:t>
            </w:r>
            <w:r>
              <w:rPr>
                <w:spacing w:val="-2"/>
              </w:rPr>
              <w:t>LOCALIDADES</w:t>
            </w:r>
          </w:p>
        </w:tc>
      </w:tr>
      <w:tr w:rsidR="00423A52" w14:paraId="473229A3" w14:textId="77777777">
        <w:trPr>
          <w:trHeight w:val="1201"/>
        </w:trPr>
        <w:tc>
          <w:tcPr>
            <w:tcW w:w="2830" w:type="dxa"/>
          </w:tcPr>
          <w:p w14:paraId="784C3518" w14:textId="77777777" w:rsidR="00423A52" w:rsidRDefault="00423A52">
            <w:pPr>
              <w:pStyle w:val="TableParagraph"/>
              <w:spacing w:before="92"/>
              <w:ind w:left="0"/>
              <w:rPr>
                <w:rFonts w:ascii="Arial"/>
                <w:b/>
              </w:rPr>
            </w:pPr>
          </w:p>
          <w:p w14:paraId="1E9DC578" w14:textId="77777777" w:rsidR="00423A52" w:rsidRDefault="00341A7A">
            <w:pPr>
              <w:pStyle w:val="TableParagraph"/>
            </w:pPr>
            <w:r>
              <w:t xml:space="preserve">1.5 NIVEL DE </w:t>
            </w:r>
            <w:r>
              <w:rPr>
                <w:spacing w:val="-2"/>
              </w:rPr>
              <w:t>DESCRIPCIÓN</w:t>
            </w:r>
          </w:p>
        </w:tc>
        <w:tc>
          <w:tcPr>
            <w:tcW w:w="6805" w:type="dxa"/>
          </w:tcPr>
          <w:p w14:paraId="25AD47DD" w14:textId="77777777" w:rsidR="00423A52" w:rsidRDefault="00423A52">
            <w:pPr>
              <w:pStyle w:val="TableParagraph"/>
              <w:spacing w:before="219"/>
              <w:ind w:left="0"/>
              <w:rPr>
                <w:rFonts w:ascii="Arial"/>
                <w:b/>
              </w:rPr>
            </w:pPr>
          </w:p>
          <w:p w14:paraId="03AAB6C4" w14:textId="77777777" w:rsidR="00423A52" w:rsidRDefault="00341A7A">
            <w:pPr>
              <w:pStyle w:val="TableParagraph"/>
            </w:pPr>
            <w:r>
              <w:rPr>
                <w:spacing w:val="-2"/>
              </w:rPr>
              <w:t>Subserie</w:t>
            </w:r>
          </w:p>
        </w:tc>
      </w:tr>
      <w:tr w:rsidR="00423A52" w14:paraId="042459C6" w14:textId="77777777">
        <w:trPr>
          <w:trHeight w:val="302"/>
        </w:trPr>
        <w:tc>
          <w:tcPr>
            <w:tcW w:w="9635" w:type="dxa"/>
            <w:gridSpan w:val="2"/>
            <w:shd w:val="clear" w:color="auto" w:fill="538235"/>
          </w:tcPr>
          <w:p w14:paraId="6A74210A" w14:textId="77777777" w:rsidR="00423A52" w:rsidRDefault="00341A7A">
            <w:pPr>
              <w:pStyle w:val="TableParagraph"/>
              <w:spacing w:before="45" w:line="237" w:lineRule="exact"/>
              <w:ind w:left="4034"/>
            </w:pPr>
            <w:r>
              <w:t>2.</w:t>
            </w:r>
            <w:r>
              <w:rPr>
                <w:spacing w:val="1"/>
              </w:rPr>
              <w:t xml:space="preserve"> </w:t>
            </w:r>
            <w:r>
              <w:rPr>
                <w:spacing w:val="-2"/>
              </w:rPr>
              <w:t>CONTENIDO</w:t>
            </w:r>
          </w:p>
        </w:tc>
      </w:tr>
    </w:tbl>
    <w:p w14:paraId="0194ABF1" w14:textId="77777777" w:rsidR="00423A52" w:rsidRDefault="00423A52">
      <w:pPr>
        <w:pStyle w:val="TableParagraph"/>
        <w:spacing w:line="237" w:lineRule="exact"/>
        <w:sectPr w:rsidR="00423A52">
          <w:pgSz w:w="12240" w:h="15840"/>
          <w:pgMar w:top="2100" w:right="850" w:bottom="1920" w:left="1133" w:header="713" w:footer="1726" w:gutter="0"/>
          <w:cols w:space="720"/>
        </w:sectPr>
      </w:pPr>
    </w:p>
    <w:p w14:paraId="3F94FA11" w14:textId="77777777" w:rsidR="00423A52" w:rsidRDefault="00423A52">
      <w:pPr>
        <w:pStyle w:val="Textoindependiente"/>
        <w:spacing w:before="39"/>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585693D8" w14:textId="77777777">
        <w:trPr>
          <w:trHeight w:val="5820"/>
        </w:trPr>
        <w:tc>
          <w:tcPr>
            <w:tcW w:w="2830" w:type="dxa"/>
            <w:tcBorders>
              <w:top w:val="nil"/>
            </w:tcBorders>
          </w:tcPr>
          <w:p w14:paraId="514A3CE3" w14:textId="77777777" w:rsidR="00423A52" w:rsidRDefault="00423A52">
            <w:pPr>
              <w:pStyle w:val="TableParagraph"/>
              <w:ind w:left="0"/>
              <w:rPr>
                <w:rFonts w:ascii="Arial"/>
                <w:b/>
              </w:rPr>
            </w:pPr>
          </w:p>
          <w:p w14:paraId="280EA62F" w14:textId="77777777" w:rsidR="00423A52" w:rsidRDefault="00423A52">
            <w:pPr>
              <w:pStyle w:val="TableParagraph"/>
              <w:ind w:left="0"/>
              <w:rPr>
                <w:rFonts w:ascii="Arial"/>
                <w:b/>
              </w:rPr>
            </w:pPr>
          </w:p>
          <w:p w14:paraId="550A2B1F" w14:textId="77777777" w:rsidR="00423A52" w:rsidRDefault="00423A52">
            <w:pPr>
              <w:pStyle w:val="TableParagraph"/>
              <w:ind w:left="0"/>
              <w:rPr>
                <w:rFonts w:ascii="Arial"/>
                <w:b/>
              </w:rPr>
            </w:pPr>
          </w:p>
          <w:p w14:paraId="02251A22" w14:textId="77777777" w:rsidR="00423A52" w:rsidRDefault="00423A52">
            <w:pPr>
              <w:pStyle w:val="TableParagraph"/>
              <w:ind w:left="0"/>
              <w:rPr>
                <w:rFonts w:ascii="Arial"/>
                <w:b/>
              </w:rPr>
            </w:pPr>
          </w:p>
          <w:p w14:paraId="646843F8" w14:textId="77777777" w:rsidR="00423A52" w:rsidRDefault="00423A52">
            <w:pPr>
              <w:pStyle w:val="TableParagraph"/>
              <w:ind w:left="0"/>
              <w:rPr>
                <w:rFonts w:ascii="Arial"/>
                <w:b/>
              </w:rPr>
            </w:pPr>
          </w:p>
          <w:p w14:paraId="0F047517" w14:textId="77777777" w:rsidR="00423A52" w:rsidRDefault="00423A52">
            <w:pPr>
              <w:pStyle w:val="TableParagraph"/>
              <w:ind w:left="0"/>
              <w:rPr>
                <w:rFonts w:ascii="Arial"/>
                <w:b/>
              </w:rPr>
            </w:pPr>
          </w:p>
          <w:p w14:paraId="390C9E5D" w14:textId="77777777" w:rsidR="00423A52" w:rsidRDefault="00423A52">
            <w:pPr>
              <w:pStyle w:val="TableParagraph"/>
              <w:ind w:left="0"/>
              <w:rPr>
                <w:rFonts w:ascii="Arial"/>
                <w:b/>
              </w:rPr>
            </w:pPr>
          </w:p>
          <w:p w14:paraId="342439AA" w14:textId="77777777" w:rsidR="00423A52" w:rsidRDefault="00423A52">
            <w:pPr>
              <w:pStyle w:val="TableParagraph"/>
              <w:ind w:left="0"/>
              <w:rPr>
                <w:rFonts w:ascii="Arial"/>
                <w:b/>
              </w:rPr>
            </w:pPr>
          </w:p>
          <w:p w14:paraId="6CC50D77" w14:textId="77777777" w:rsidR="00423A52" w:rsidRDefault="00423A52">
            <w:pPr>
              <w:pStyle w:val="TableParagraph"/>
              <w:ind w:left="0"/>
              <w:rPr>
                <w:rFonts w:ascii="Arial"/>
                <w:b/>
              </w:rPr>
            </w:pPr>
          </w:p>
          <w:p w14:paraId="5EA27ED9" w14:textId="77777777" w:rsidR="00423A52" w:rsidRDefault="00423A52">
            <w:pPr>
              <w:pStyle w:val="TableParagraph"/>
              <w:spacing w:before="252"/>
              <w:ind w:left="0"/>
              <w:rPr>
                <w:rFonts w:ascii="Arial"/>
                <w:b/>
              </w:rPr>
            </w:pPr>
          </w:p>
          <w:p w14:paraId="1AE924F9" w14:textId="77777777" w:rsidR="00423A52" w:rsidRDefault="00341A7A">
            <w:pPr>
              <w:pStyle w:val="TableParagraph"/>
            </w:pPr>
            <w:r>
              <w:t>2.1</w:t>
            </w:r>
            <w:r>
              <w:rPr>
                <w:spacing w:val="1"/>
              </w:rPr>
              <w:t xml:space="preserve"> </w:t>
            </w:r>
            <w:r>
              <w:rPr>
                <w:spacing w:val="-2"/>
              </w:rPr>
              <w:t>DEFINICIÓN</w:t>
            </w:r>
          </w:p>
        </w:tc>
        <w:tc>
          <w:tcPr>
            <w:tcW w:w="6805" w:type="dxa"/>
            <w:tcBorders>
              <w:top w:val="nil"/>
            </w:tcBorders>
          </w:tcPr>
          <w:p w14:paraId="7D3C2BA3" w14:textId="77777777" w:rsidR="00423A52" w:rsidRDefault="00341A7A">
            <w:pPr>
              <w:pStyle w:val="TableParagraph"/>
              <w:ind w:right="54"/>
              <w:jc w:val="both"/>
            </w:pPr>
            <w:r>
              <w:t>La subserie Informes de Asistencia Técnica a Localidades reúne la documentación generada, recopilada y asociada con las visitas técnicas efectuadas, las orientaciones técnicas para el mantenimiento y/o rehabilitación de la malla vial local, la definición de</w:t>
            </w:r>
            <w:r>
              <w:rPr>
                <w:spacing w:val="-1"/>
              </w:rPr>
              <w:t xml:space="preserve"> </w:t>
            </w:r>
            <w:r>
              <w:t>los</w:t>
            </w:r>
            <w:r>
              <w:rPr>
                <w:spacing w:val="-3"/>
              </w:rPr>
              <w:t xml:space="preserve"> </w:t>
            </w:r>
            <w:r>
              <w:t>tipos de</w:t>
            </w:r>
            <w:r>
              <w:rPr>
                <w:spacing w:val="-3"/>
              </w:rPr>
              <w:t xml:space="preserve"> </w:t>
            </w:r>
            <w:r>
              <w:t>intervención, la</w:t>
            </w:r>
            <w:r>
              <w:rPr>
                <w:spacing w:val="-3"/>
              </w:rPr>
              <w:t xml:space="preserve"> </w:t>
            </w:r>
            <w:r>
              <w:t>entrega a</w:t>
            </w:r>
            <w:r>
              <w:rPr>
                <w:spacing w:val="-3"/>
              </w:rPr>
              <w:t xml:space="preserve"> </w:t>
            </w:r>
            <w:r>
              <w:t>las</w:t>
            </w:r>
            <w:r>
              <w:rPr>
                <w:spacing w:val="-3"/>
              </w:rPr>
              <w:t xml:space="preserve"> </w:t>
            </w:r>
            <w:r>
              <w:t>Alcaldías locales de</w:t>
            </w:r>
            <w:r>
              <w:rPr>
                <w:spacing w:val="-1"/>
              </w:rPr>
              <w:t xml:space="preserve"> </w:t>
            </w:r>
            <w:r>
              <w:t>los documentos antes mencionados y en caso de que se requiera la asesoría para la ejecución de las intervenciones y las actividades realizadas por la Unidad</w:t>
            </w:r>
            <w:r>
              <w:rPr>
                <w:spacing w:val="-1"/>
              </w:rPr>
              <w:t xml:space="preserve"> </w:t>
            </w:r>
            <w:r>
              <w:t>Administrativa Especial</w:t>
            </w:r>
            <w:r>
              <w:rPr>
                <w:spacing w:val="-3"/>
              </w:rPr>
              <w:t xml:space="preserve"> </w:t>
            </w:r>
            <w:r>
              <w:t>de Rehabilitación y Mantenimiento</w:t>
            </w:r>
            <w:r>
              <w:rPr>
                <w:spacing w:val="-15"/>
              </w:rPr>
              <w:t xml:space="preserve"> </w:t>
            </w:r>
            <w:r>
              <w:t>Vial</w:t>
            </w:r>
            <w:r>
              <w:rPr>
                <w:spacing w:val="-15"/>
              </w:rPr>
              <w:t xml:space="preserve"> </w:t>
            </w:r>
            <w:r>
              <w:t>-</w:t>
            </w:r>
            <w:r>
              <w:rPr>
                <w:spacing w:val="-13"/>
              </w:rPr>
              <w:t xml:space="preserve"> </w:t>
            </w:r>
            <w:r>
              <w:t>UAERMV</w:t>
            </w:r>
            <w:r>
              <w:rPr>
                <w:spacing w:val="-15"/>
              </w:rPr>
              <w:t xml:space="preserve"> </w:t>
            </w:r>
            <w:r>
              <w:t>con</w:t>
            </w:r>
            <w:r>
              <w:rPr>
                <w:spacing w:val="-15"/>
              </w:rPr>
              <w:t xml:space="preserve"> </w:t>
            </w:r>
            <w:r>
              <w:t>el</w:t>
            </w:r>
            <w:r>
              <w:rPr>
                <w:spacing w:val="-16"/>
              </w:rPr>
              <w:t xml:space="preserve"> </w:t>
            </w:r>
            <w:r>
              <w:t>propósito</w:t>
            </w:r>
            <w:r>
              <w:rPr>
                <w:spacing w:val="-14"/>
              </w:rPr>
              <w:t xml:space="preserve"> </w:t>
            </w:r>
            <w:r>
              <w:t>de</w:t>
            </w:r>
            <w:r>
              <w:rPr>
                <w:spacing w:val="-15"/>
              </w:rPr>
              <w:t xml:space="preserve"> </w:t>
            </w:r>
            <w:r>
              <w:t>mantener</w:t>
            </w:r>
            <w:r>
              <w:rPr>
                <w:spacing w:val="-14"/>
              </w:rPr>
              <w:t xml:space="preserve"> </w:t>
            </w:r>
            <w:r>
              <w:t>en</w:t>
            </w:r>
            <w:r>
              <w:rPr>
                <w:spacing w:val="-15"/>
              </w:rPr>
              <w:t xml:space="preserve"> </w:t>
            </w:r>
            <w:r>
              <w:t>buen estado la malla vial del distrito, llevando a cabo las acciones de mantenimiento necesarias y aquellas situaciones imprevistas que dificulten la movilidad en la ciudad, así como la</w:t>
            </w:r>
            <w:r>
              <w:t xml:space="preserve"> asistencia técnica a las</w:t>
            </w:r>
            <w:r>
              <w:rPr>
                <w:spacing w:val="-6"/>
              </w:rPr>
              <w:t xml:space="preserve"> </w:t>
            </w:r>
            <w:r>
              <w:t>localidades</w:t>
            </w:r>
            <w:r>
              <w:rPr>
                <w:spacing w:val="-6"/>
              </w:rPr>
              <w:t xml:space="preserve"> </w:t>
            </w:r>
            <w:r>
              <w:t>en</w:t>
            </w:r>
            <w:r>
              <w:rPr>
                <w:spacing w:val="-6"/>
              </w:rPr>
              <w:t xml:space="preserve"> </w:t>
            </w:r>
            <w:r>
              <w:t>cuanto</w:t>
            </w:r>
            <w:r>
              <w:rPr>
                <w:spacing w:val="-6"/>
              </w:rPr>
              <w:t xml:space="preserve"> </w:t>
            </w:r>
            <w:r>
              <w:t>a</w:t>
            </w:r>
            <w:r>
              <w:rPr>
                <w:spacing w:val="-6"/>
              </w:rPr>
              <w:t xml:space="preserve"> </w:t>
            </w:r>
            <w:r>
              <w:t>la</w:t>
            </w:r>
            <w:r>
              <w:rPr>
                <w:spacing w:val="-8"/>
              </w:rPr>
              <w:t xml:space="preserve"> </w:t>
            </w:r>
            <w:r>
              <w:t>planeación</w:t>
            </w:r>
            <w:r>
              <w:rPr>
                <w:spacing w:val="-6"/>
              </w:rPr>
              <w:t xml:space="preserve"> </w:t>
            </w:r>
            <w:r>
              <w:t>de</w:t>
            </w:r>
            <w:r>
              <w:rPr>
                <w:spacing w:val="-6"/>
              </w:rPr>
              <w:t xml:space="preserve"> </w:t>
            </w:r>
            <w:r>
              <w:t>la</w:t>
            </w:r>
            <w:r>
              <w:rPr>
                <w:spacing w:val="-8"/>
              </w:rPr>
              <w:t xml:space="preserve"> </w:t>
            </w:r>
            <w:r>
              <w:t>inversión</w:t>
            </w:r>
            <w:r>
              <w:rPr>
                <w:spacing w:val="-6"/>
              </w:rPr>
              <w:t xml:space="preserve"> </w:t>
            </w:r>
            <w:r>
              <w:t>relacionada con la rehabilitación y mantenimiento de la malla vial local. Se materializa en expedientes por cada obra, que contienen el registro secuencial</w:t>
            </w:r>
            <w:r>
              <w:rPr>
                <w:spacing w:val="-5"/>
              </w:rPr>
              <w:t xml:space="preserve"> </w:t>
            </w:r>
            <w:r>
              <w:t>de</w:t>
            </w:r>
            <w:r>
              <w:rPr>
                <w:spacing w:val="-4"/>
              </w:rPr>
              <w:t xml:space="preserve"> </w:t>
            </w:r>
            <w:r>
              <w:t>las</w:t>
            </w:r>
            <w:r>
              <w:rPr>
                <w:spacing w:val="-4"/>
              </w:rPr>
              <w:t xml:space="preserve"> </w:t>
            </w:r>
            <w:r>
              <w:t>diferentes</w:t>
            </w:r>
            <w:r>
              <w:rPr>
                <w:spacing w:val="-4"/>
              </w:rPr>
              <w:t xml:space="preserve"> </w:t>
            </w:r>
            <w:r>
              <w:t>intervenciones</w:t>
            </w:r>
            <w:r>
              <w:rPr>
                <w:spacing w:val="-4"/>
              </w:rPr>
              <w:t xml:space="preserve"> </w:t>
            </w:r>
            <w:r>
              <w:t>ejecutadas</w:t>
            </w:r>
            <w:r>
              <w:rPr>
                <w:spacing w:val="-4"/>
              </w:rPr>
              <w:t xml:space="preserve"> </w:t>
            </w:r>
            <w:r>
              <w:t>en</w:t>
            </w:r>
            <w:r>
              <w:rPr>
                <w:spacing w:val="-4"/>
              </w:rPr>
              <w:t xml:space="preserve"> </w:t>
            </w:r>
            <w:r>
              <w:t>las</w:t>
            </w:r>
            <w:r>
              <w:rPr>
                <w:spacing w:val="-6"/>
              </w:rPr>
              <w:t xml:space="preserve"> </w:t>
            </w:r>
            <w:r>
              <w:t>vías,</w:t>
            </w:r>
            <w:r>
              <w:rPr>
                <w:spacing w:val="-3"/>
              </w:rPr>
              <w:t xml:space="preserve"> </w:t>
            </w:r>
            <w:r>
              <w:t>y datos</w:t>
            </w:r>
            <w:r>
              <w:rPr>
                <w:spacing w:val="-1"/>
              </w:rPr>
              <w:t xml:space="preserve"> </w:t>
            </w:r>
            <w:r>
              <w:t>relativos a la localidad. Llevan una secuencia detallada de los trabajos ejecutados diariamente desde el inicio hasta la finalización de</w:t>
            </w:r>
            <w:r>
              <w:rPr>
                <w:spacing w:val="-1"/>
              </w:rPr>
              <w:t xml:space="preserve"> </w:t>
            </w:r>
            <w:r>
              <w:t>las obras,</w:t>
            </w:r>
            <w:r>
              <w:rPr>
                <w:spacing w:val="-1"/>
              </w:rPr>
              <w:t xml:space="preserve"> </w:t>
            </w:r>
            <w:r>
              <w:t>mantenimiento de</w:t>
            </w:r>
            <w:r>
              <w:rPr>
                <w:spacing w:val="-1"/>
              </w:rPr>
              <w:t xml:space="preserve"> </w:t>
            </w:r>
            <w:r>
              <w:t>la vía: estado</w:t>
            </w:r>
            <w:r>
              <w:rPr>
                <w:spacing w:val="-1"/>
              </w:rPr>
              <w:t xml:space="preserve"> </w:t>
            </w:r>
            <w:r>
              <w:t>actual</w:t>
            </w:r>
            <w:r>
              <w:rPr>
                <w:spacing w:val="-1"/>
              </w:rPr>
              <w:t xml:space="preserve"> </w:t>
            </w:r>
            <w:r>
              <w:t>de</w:t>
            </w:r>
            <w:r>
              <w:rPr>
                <w:spacing w:val="-1"/>
              </w:rPr>
              <w:t xml:space="preserve"> </w:t>
            </w:r>
            <w:r>
              <w:t>la vía, tipo</w:t>
            </w:r>
            <w:r>
              <w:rPr>
                <w:spacing w:val="-1"/>
              </w:rPr>
              <w:t xml:space="preserve"> </w:t>
            </w:r>
            <w:r>
              <w:t>y nivel de daños, intervenciones realizadas, fechas de estas, tipo de intervención,</w:t>
            </w:r>
            <w:r>
              <w:rPr>
                <w:spacing w:val="80"/>
              </w:rPr>
              <w:t xml:space="preserve"> </w:t>
            </w:r>
            <w:r>
              <w:t>contratista,</w:t>
            </w:r>
            <w:r>
              <w:rPr>
                <w:spacing w:val="80"/>
              </w:rPr>
              <w:t xml:space="preserve"> </w:t>
            </w:r>
            <w:r>
              <w:t>vigencia</w:t>
            </w:r>
            <w:r>
              <w:rPr>
                <w:spacing w:val="80"/>
              </w:rPr>
              <w:t xml:space="preserve"> </w:t>
            </w:r>
            <w:r>
              <w:t>de</w:t>
            </w:r>
            <w:r>
              <w:rPr>
                <w:spacing w:val="80"/>
              </w:rPr>
              <w:t xml:space="preserve"> </w:t>
            </w:r>
            <w:r>
              <w:t>pólizas</w:t>
            </w:r>
            <w:r>
              <w:rPr>
                <w:spacing w:val="80"/>
              </w:rPr>
              <w:t xml:space="preserve"> </w:t>
            </w:r>
            <w:r>
              <w:t>de</w:t>
            </w:r>
            <w:r>
              <w:rPr>
                <w:spacing w:val="80"/>
              </w:rPr>
              <w:t xml:space="preserve"> </w:t>
            </w:r>
            <w:r>
              <w:t>cumplimiento,</w:t>
            </w:r>
          </w:p>
          <w:p w14:paraId="0862FB7D" w14:textId="77777777" w:rsidR="00423A52" w:rsidRDefault="00341A7A">
            <w:pPr>
              <w:pStyle w:val="TableParagraph"/>
              <w:spacing w:line="252" w:lineRule="exact"/>
              <w:ind w:right="55"/>
              <w:jc w:val="both"/>
            </w:pPr>
            <w:r>
              <w:t>programación de futuras intervenciones, lo que permite consultar cada una de las intervenciones realizadas.</w:t>
            </w:r>
          </w:p>
        </w:tc>
      </w:tr>
      <w:tr w:rsidR="00423A52" w14:paraId="1640CE94" w14:textId="77777777">
        <w:trPr>
          <w:trHeight w:val="508"/>
        </w:trPr>
        <w:tc>
          <w:tcPr>
            <w:tcW w:w="2830" w:type="dxa"/>
          </w:tcPr>
          <w:p w14:paraId="0C72B078" w14:textId="77777777" w:rsidR="00423A52" w:rsidRDefault="00341A7A">
            <w:pPr>
              <w:pStyle w:val="TableParagraph"/>
              <w:spacing w:line="252" w:lineRule="exact"/>
            </w:pPr>
            <w:r>
              <w:t xml:space="preserve">2.2 TIPOS </w:t>
            </w:r>
            <w:r>
              <w:rPr>
                <w:spacing w:val="-2"/>
              </w:rPr>
              <w:t>DOCUMENTALES</w:t>
            </w:r>
          </w:p>
        </w:tc>
        <w:tc>
          <w:tcPr>
            <w:tcW w:w="6805" w:type="dxa"/>
          </w:tcPr>
          <w:p w14:paraId="26E8ADC2" w14:textId="77777777" w:rsidR="00423A52" w:rsidRDefault="00341A7A">
            <w:pPr>
              <w:pStyle w:val="TableParagraph"/>
              <w:numPr>
                <w:ilvl w:val="0"/>
                <w:numId w:val="80"/>
              </w:numPr>
              <w:tabs>
                <w:tab w:val="left" w:pos="207"/>
              </w:tabs>
              <w:spacing w:line="252" w:lineRule="exact"/>
              <w:ind w:left="207" w:hanging="138"/>
            </w:pPr>
            <w:r>
              <w:rPr>
                <w:spacing w:val="-2"/>
              </w:rPr>
              <w:t>Informe</w:t>
            </w:r>
          </w:p>
          <w:p w14:paraId="475EADDD" w14:textId="77777777" w:rsidR="00423A52" w:rsidRDefault="00341A7A">
            <w:pPr>
              <w:pStyle w:val="TableParagraph"/>
              <w:numPr>
                <w:ilvl w:val="0"/>
                <w:numId w:val="80"/>
              </w:numPr>
              <w:tabs>
                <w:tab w:val="left" w:pos="207"/>
              </w:tabs>
              <w:spacing w:line="236" w:lineRule="exact"/>
              <w:ind w:left="207" w:hanging="138"/>
            </w:pPr>
            <w:r>
              <w:rPr>
                <w:spacing w:val="-4"/>
              </w:rPr>
              <w:t>Acta</w:t>
            </w:r>
          </w:p>
        </w:tc>
      </w:tr>
      <w:tr w:rsidR="00423A52" w14:paraId="2AA34EB8" w14:textId="77777777">
        <w:trPr>
          <w:trHeight w:val="299"/>
        </w:trPr>
        <w:tc>
          <w:tcPr>
            <w:tcW w:w="9635" w:type="dxa"/>
            <w:gridSpan w:val="2"/>
            <w:shd w:val="clear" w:color="auto" w:fill="538235"/>
          </w:tcPr>
          <w:p w14:paraId="4F41CEB1"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371C2CD0" w14:textId="77777777">
        <w:trPr>
          <w:trHeight w:val="302"/>
        </w:trPr>
        <w:tc>
          <w:tcPr>
            <w:tcW w:w="2830" w:type="dxa"/>
          </w:tcPr>
          <w:p w14:paraId="560FAA5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2064F47" w14:textId="77777777" w:rsidR="00423A52" w:rsidRDefault="00341A7A">
            <w:pPr>
              <w:pStyle w:val="TableParagraph"/>
              <w:spacing w:before="21"/>
            </w:pPr>
            <w:r>
              <w:t>Informes</w:t>
            </w:r>
            <w:r>
              <w:rPr>
                <w:spacing w:val="-7"/>
              </w:rPr>
              <w:t xml:space="preserve"> </w:t>
            </w:r>
            <w:r>
              <w:t>de</w:t>
            </w:r>
            <w:r>
              <w:rPr>
                <w:spacing w:val="-5"/>
              </w:rPr>
              <w:t xml:space="preserve"> </w:t>
            </w:r>
            <w:r>
              <w:t>Asistencia</w:t>
            </w:r>
            <w:r>
              <w:rPr>
                <w:spacing w:val="-6"/>
              </w:rPr>
              <w:t xml:space="preserve"> </w:t>
            </w:r>
            <w:r>
              <w:t>Técnica</w:t>
            </w:r>
            <w:r>
              <w:rPr>
                <w:spacing w:val="-5"/>
              </w:rPr>
              <w:t xml:space="preserve"> </w:t>
            </w:r>
            <w:r>
              <w:t>a</w:t>
            </w:r>
            <w:r>
              <w:rPr>
                <w:spacing w:val="-3"/>
              </w:rPr>
              <w:t xml:space="preserve"> </w:t>
            </w:r>
            <w:r>
              <w:rPr>
                <w:spacing w:val="-2"/>
              </w:rPr>
              <w:t>Localidades</w:t>
            </w:r>
          </w:p>
        </w:tc>
      </w:tr>
      <w:tr w:rsidR="00423A52" w14:paraId="750AC46C" w14:textId="77777777">
        <w:trPr>
          <w:trHeight w:val="506"/>
        </w:trPr>
        <w:tc>
          <w:tcPr>
            <w:tcW w:w="2830" w:type="dxa"/>
          </w:tcPr>
          <w:p w14:paraId="4EEFEF1E"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65B53DA5" w14:textId="77777777" w:rsidR="00423A52" w:rsidRDefault="00341A7A">
            <w:pPr>
              <w:pStyle w:val="TableParagraph"/>
              <w:spacing w:line="252" w:lineRule="exact"/>
            </w:pPr>
            <w:r>
              <w:t>Informe,</w:t>
            </w:r>
            <w:r>
              <w:rPr>
                <w:spacing w:val="80"/>
              </w:rPr>
              <w:t xml:space="preserve"> </w:t>
            </w:r>
            <w:r>
              <w:t>Sustento,</w:t>
            </w:r>
            <w:r>
              <w:rPr>
                <w:spacing w:val="80"/>
              </w:rPr>
              <w:t xml:space="preserve"> </w:t>
            </w:r>
            <w:r>
              <w:t>Asistencia</w:t>
            </w:r>
            <w:r>
              <w:rPr>
                <w:spacing w:val="80"/>
              </w:rPr>
              <w:t xml:space="preserve"> </w:t>
            </w:r>
            <w:r>
              <w:t>Técnica</w:t>
            </w:r>
            <w:r>
              <w:rPr>
                <w:spacing w:val="80"/>
              </w:rPr>
              <w:t xml:space="preserve"> </w:t>
            </w:r>
            <w:r>
              <w:t>a</w:t>
            </w:r>
            <w:r>
              <w:rPr>
                <w:spacing w:val="80"/>
              </w:rPr>
              <w:t xml:space="preserve"> </w:t>
            </w:r>
            <w:r>
              <w:t>Localidades,</w:t>
            </w:r>
            <w:r>
              <w:rPr>
                <w:spacing w:val="80"/>
              </w:rPr>
              <w:t xml:space="preserve"> </w:t>
            </w:r>
            <w:r>
              <w:t>Visitas</w:t>
            </w:r>
            <w:r>
              <w:rPr>
                <w:spacing w:val="80"/>
              </w:rPr>
              <w:t xml:space="preserve"> </w:t>
            </w:r>
            <w:r>
              <w:rPr>
                <w:spacing w:val="-2"/>
              </w:rPr>
              <w:t>Técnicas.</w:t>
            </w:r>
          </w:p>
        </w:tc>
      </w:tr>
      <w:tr w:rsidR="00423A52" w14:paraId="59E89EC0" w14:textId="77777777">
        <w:trPr>
          <w:trHeight w:val="599"/>
        </w:trPr>
        <w:tc>
          <w:tcPr>
            <w:tcW w:w="9635" w:type="dxa"/>
            <w:gridSpan w:val="2"/>
            <w:tcBorders>
              <w:left w:val="nil"/>
              <w:right w:val="nil"/>
            </w:tcBorders>
          </w:tcPr>
          <w:p w14:paraId="391E4923" w14:textId="77777777" w:rsidR="00423A52" w:rsidRDefault="00423A52">
            <w:pPr>
              <w:pStyle w:val="TableParagraph"/>
              <w:ind w:left="0"/>
              <w:rPr>
                <w:rFonts w:ascii="Times New Roman"/>
                <w:sz w:val="20"/>
              </w:rPr>
            </w:pPr>
          </w:p>
        </w:tc>
      </w:tr>
      <w:tr w:rsidR="00423A52" w14:paraId="6122B59D" w14:textId="77777777">
        <w:trPr>
          <w:trHeight w:val="299"/>
        </w:trPr>
        <w:tc>
          <w:tcPr>
            <w:tcW w:w="9635" w:type="dxa"/>
            <w:gridSpan w:val="2"/>
            <w:shd w:val="clear" w:color="auto" w:fill="538235"/>
          </w:tcPr>
          <w:p w14:paraId="4C1F2030"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185247F9" w14:textId="77777777">
        <w:trPr>
          <w:trHeight w:val="299"/>
        </w:trPr>
        <w:tc>
          <w:tcPr>
            <w:tcW w:w="2830" w:type="dxa"/>
          </w:tcPr>
          <w:p w14:paraId="0B9E429F"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516E8788" w14:textId="77777777" w:rsidR="00423A52" w:rsidRDefault="00341A7A">
            <w:pPr>
              <w:pStyle w:val="TableParagraph"/>
              <w:spacing w:before="21"/>
            </w:pPr>
            <w:r>
              <w:t>SUBDIRECCIÓN</w:t>
            </w:r>
            <w:r>
              <w:rPr>
                <w:spacing w:val="-12"/>
              </w:rPr>
              <w:t xml:space="preserve"> </w:t>
            </w:r>
            <w:r>
              <w:t>TÉCNICA</w:t>
            </w:r>
            <w:r>
              <w:rPr>
                <w:spacing w:val="-7"/>
              </w:rPr>
              <w:t xml:space="preserve"> </w:t>
            </w:r>
            <w:r>
              <w:t>DE</w:t>
            </w:r>
            <w:r>
              <w:rPr>
                <w:spacing w:val="-7"/>
              </w:rPr>
              <w:t xml:space="preserve"> </w:t>
            </w:r>
            <w:r>
              <w:t>PRODUCCIÓN</w:t>
            </w:r>
            <w:r>
              <w:rPr>
                <w:spacing w:val="-7"/>
              </w:rPr>
              <w:t xml:space="preserve"> </w:t>
            </w:r>
            <w:r>
              <w:t>E</w:t>
            </w:r>
            <w:r>
              <w:rPr>
                <w:spacing w:val="-9"/>
              </w:rPr>
              <w:t xml:space="preserve"> </w:t>
            </w:r>
            <w:r>
              <w:rPr>
                <w:spacing w:val="-2"/>
              </w:rPr>
              <w:t>INTERVENCIÓN</w:t>
            </w:r>
          </w:p>
        </w:tc>
      </w:tr>
      <w:tr w:rsidR="00423A52" w14:paraId="3C72077F" w14:textId="77777777">
        <w:trPr>
          <w:trHeight w:val="299"/>
        </w:trPr>
        <w:tc>
          <w:tcPr>
            <w:tcW w:w="2830" w:type="dxa"/>
          </w:tcPr>
          <w:p w14:paraId="279FCD96" w14:textId="77777777" w:rsidR="00423A52" w:rsidRDefault="00341A7A">
            <w:pPr>
              <w:pStyle w:val="TableParagraph"/>
              <w:spacing w:before="21"/>
            </w:pPr>
            <w:r>
              <w:t>1.2</w:t>
            </w:r>
            <w:r>
              <w:rPr>
                <w:spacing w:val="1"/>
              </w:rPr>
              <w:t xml:space="preserve"> </w:t>
            </w:r>
            <w:r>
              <w:rPr>
                <w:spacing w:val="-2"/>
              </w:rPr>
              <w:t>PROCESO</w:t>
            </w:r>
          </w:p>
        </w:tc>
        <w:tc>
          <w:tcPr>
            <w:tcW w:w="6805" w:type="dxa"/>
          </w:tcPr>
          <w:p w14:paraId="389EBAD3" w14:textId="77777777" w:rsidR="00423A52" w:rsidRDefault="00341A7A">
            <w:pPr>
              <w:pStyle w:val="TableParagraph"/>
              <w:spacing w:before="21"/>
            </w:pPr>
            <w:r>
              <w:t>INTERVENCION</w:t>
            </w:r>
            <w:r>
              <w:rPr>
                <w:spacing w:val="-5"/>
              </w:rPr>
              <w:t xml:space="preserve"> </w:t>
            </w:r>
            <w:r>
              <w:t>DE</w:t>
            </w:r>
            <w:r>
              <w:rPr>
                <w:spacing w:val="-5"/>
              </w:rPr>
              <w:t xml:space="preserve"> </w:t>
            </w:r>
            <w:r>
              <w:t>LA</w:t>
            </w:r>
            <w:r>
              <w:rPr>
                <w:spacing w:val="-7"/>
              </w:rPr>
              <w:t xml:space="preserve"> </w:t>
            </w:r>
            <w:r>
              <w:t>MALLA</w:t>
            </w:r>
            <w:r>
              <w:rPr>
                <w:spacing w:val="-4"/>
              </w:rPr>
              <w:t xml:space="preserve"> VIAL</w:t>
            </w:r>
          </w:p>
        </w:tc>
      </w:tr>
      <w:tr w:rsidR="00423A52" w14:paraId="26875807" w14:textId="77777777">
        <w:trPr>
          <w:trHeight w:val="506"/>
        </w:trPr>
        <w:tc>
          <w:tcPr>
            <w:tcW w:w="2830" w:type="dxa"/>
          </w:tcPr>
          <w:p w14:paraId="7D965A9D" w14:textId="77777777" w:rsidR="00423A52" w:rsidRDefault="00341A7A">
            <w:pPr>
              <w:pStyle w:val="TableParagraph"/>
              <w:spacing w:before="125"/>
            </w:pPr>
            <w:r>
              <w:t>1.3</w:t>
            </w:r>
            <w:r>
              <w:rPr>
                <w:spacing w:val="1"/>
              </w:rPr>
              <w:t xml:space="preserve"> </w:t>
            </w:r>
            <w:r>
              <w:rPr>
                <w:spacing w:val="-2"/>
              </w:rPr>
              <w:t>PROCEDIMIENTO</w:t>
            </w:r>
          </w:p>
        </w:tc>
        <w:tc>
          <w:tcPr>
            <w:tcW w:w="6805" w:type="dxa"/>
          </w:tcPr>
          <w:p w14:paraId="0C1F442E" w14:textId="77777777" w:rsidR="00423A52" w:rsidRDefault="00341A7A">
            <w:pPr>
              <w:pStyle w:val="TableParagraph"/>
              <w:spacing w:line="254" w:lineRule="exact"/>
            </w:pPr>
            <w:r>
              <w:t>AII-PR-001</w:t>
            </w:r>
            <w:r>
              <w:rPr>
                <w:spacing w:val="26"/>
              </w:rPr>
              <w:t xml:space="preserve"> </w:t>
            </w:r>
            <w:r>
              <w:t>PROCEDIMIENTO</w:t>
            </w:r>
            <w:r>
              <w:rPr>
                <w:spacing w:val="27"/>
              </w:rPr>
              <w:t xml:space="preserve"> </w:t>
            </w:r>
            <w:r>
              <w:t>DEMOLICIÓN</w:t>
            </w:r>
            <w:r>
              <w:rPr>
                <w:spacing w:val="25"/>
              </w:rPr>
              <w:t xml:space="preserve"> </w:t>
            </w:r>
            <w:r>
              <w:t>POR</w:t>
            </w:r>
            <w:r>
              <w:rPr>
                <w:spacing w:val="25"/>
              </w:rPr>
              <w:t xml:space="preserve"> </w:t>
            </w:r>
            <w:r>
              <w:t>AMENAZA</w:t>
            </w:r>
            <w:r>
              <w:rPr>
                <w:spacing w:val="25"/>
              </w:rPr>
              <w:t xml:space="preserve"> </w:t>
            </w:r>
            <w:r>
              <w:t xml:space="preserve">DE </w:t>
            </w:r>
            <w:r>
              <w:rPr>
                <w:spacing w:val="-2"/>
              </w:rPr>
              <w:t>RUINA</w:t>
            </w:r>
          </w:p>
        </w:tc>
      </w:tr>
      <w:tr w:rsidR="00423A52" w14:paraId="39B5BE30" w14:textId="77777777">
        <w:trPr>
          <w:trHeight w:val="505"/>
        </w:trPr>
        <w:tc>
          <w:tcPr>
            <w:tcW w:w="2830" w:type="dxa"/>
          </w:tcPr>
          <w:p w14:paraId="3148CAAD" w14:textId="77777777" w:rsidR="00423A52" w:rsidRDefault="00341A7A">
            <w:pPr>
              <w:pStyle w:val="TableParagraph"/>
              <w:spacing w:before="250" w:line="234" w:lineRule="exact"/>
            </w:pPr>
            <w:r>
              <w:t>1.4</w:t>
            </w:r>
            <w:r>
              <w:rPr>
                <w:spacing w:val="-3"/>
              </w:rPr>
              <w:t xml:space="preserve"> </w:t>
            </w:r>
            <w:r>
              <w:rPr>
                <w:spacing w:val="-2"/>
              </w:rPr>
              <w:t>TÍTULO</w:t>
            </w:r>
          </w:p>
        </w:tc>
        <w:tc>
          <w:tcPr>
            <w:tcW w:w="6805" w:type="dxa"/>
          </w:tcPr>
          <w:p w14:paraId="50942949" w14:textId="77777777" w:rsidR="00423A52" w:rsidRDefault="00341A7A">
            <w:pPr>
              <w:pStyle w:val="TableParagraph"/>
              <w:spacing w:line="249" w:lineRule="exact"/>
            </w:pPr>
            <w:r>
              <w:t>INFORMES</w:t>
            </w:r>
            <w:r>
              <w:rPr>
                <w:spacing w:val="76"/>
              </w:rPr>
              <w:t xml:space="preserve"> </w:t>
            </w:r>
            <w:r>
              <w:t>DE</w:t>
            </w:r>
            <w:r>
              <w:rPr>
                <w:spacing w:val="79"/>
              </w:rPr>
              <w:t xml:space="preserve"> </w:t>
            </w:r>
            <w:r>
              <w:t>DEMOLICIÓN</w:t>
            </w:r>
            <w:r>
              <w:rPr>
                <w:spacing w:val="79"/>
              </w:rPr>
              <w:t xml:space="preserve"> </w:t>
            </w:r>
            <w:r>
              <w:t>DE</w:t>
            </w:r>
            <w:r>
              <w:rPr>
                <w:spacing w:val="78"/>
              </w:rPr>
              <w:t xml:space="preserve"> </w:t>
            </w:r>
            <w:r>
              <w:t>BIENES</w:t>
            </w:r>
            <w:r>
              <w:rPr>
                <w:spacing w:val="79"/>
              </w:rPr>
              <w:t xml:space="preserve"> </w:t>
            </w:r>
            <w:r>
              <w:t>EN</w:t>
            </w:r>
            <w:r>
              <w:rPr>
                <w:spacing w:val="78"/>
              </w:rPr>
              <w:t xml:space="preserve"> </w:t>
            </w:r>
            <w:r>
              <w:t>AMENAZA</w:t>
            </w:r>
            <w:r>
              <w:rPr>
                <w:spacing w:val="79"/>
              </w:rPr>
              <w:t xml:space="preserve"> </w:t>
            </w:r>
            <w:r>
              <w:rPr>
                <w:spacing w:val="-5"/>
              </w:rPr>
              <w:t>DE</w:t>
            </w:r>
          </w:p>
          <w:p w14:paraId="5F00B893" w14:textId="77777777" w:rsidR="00423A52" w:rsidRDefault="00341A7A">
            <w:pPr>
              <w:pStyle w:val="TableParagraph"/>
              <w:spacing w:before="1" w:line="234" w:lineRule="exact"/>
            </w:pPr>
            <w:r>
              <w:rPr>
                <w:spacing w:val="-2"/>
              </w:rPr>
              <w:t>RUINA</w:t>
            </w:r>
          </w:p>
        </w:tc>
      </w:tr>
      <w:tr w:rsidR="00423A52" w14:paraId="277002AC" w14:textId="77777777">
        <w:trPr>
          <w:trHeight w:val="839"/>
        </w:trPr>
        <w:tc>
          <w:tcPr>
            <w:tcW w:w="2830" w:type="dxa"/>
          </w:tcPr>
          <w:p w14:paraId="0C4E08AA" w14:textId="77777777" w:rsidR="00423A52" w:rsidRDefault="00341A7A">
            <w:pPr>
              <w:pStyle w:val="TableParagraph"/>
              <w:spacing w:before="165"/>
            </w:pPr>
            <w:r>
              <w:t xml:space="preserve">1.5 NIVEL DE </w:t>
            </w:r>
            <w:r>
              <w:rPr>
                <w:spacing w:val="-2"/>
              </w:rPr>
              <w:t>DESCRIPCIÓN</w:t>
            </w:r>
          </w:p>
        </w:tc>
        <w:tc>
          <w:tcPr>
            <w:tcW w:w="6805" w:type="dxa"/>
          </w:tcPr>
          <w:p w14:paraId="28AF1157" w14:textId="77777777" w:rsidR="00423A52" w:rsidRDefault="00423A52">
            <w:pPr>
              <w:pStyle w:val="TableParagraph"/>
              <w:spacing w:before="39"/>
              <w:ind w:left="0"/>
              <w:rPr>
                <w:rFonts w:ascii="Arial"/>
                <w:b/>
              </w:rPr>
            </w:pPr>
          </w:p>
          <w:p w14:paraId="5F38F731" w14:textId="77777777" w:rsidR="00423A52" w:rsidRDefault="00341A7A">
            <w:pPr>
              <w:pStyle w:val="TableParagraph"/>
            </w:pPr>
            <w:r>
              <w:rPr>
                <w:spacing w:val="-2"/>
              </w:rPr>
              <w:t>Subserie</w:t>
            </w:r>
          </w:p>
        </w:tc>
      </w:tr>
      <w:tr w:rsidR="00423A52" w14:paraId="55A4097E" w14:textId="77777777">
        <w:trPr>
          <w:trHeight w:val="301"/>
        </w:trPr>
        <w:tc>
          <w:tcPr>
            <w:tcW w:w="9635" w:type="dxa"/>
            <w:gridSpan w:val="2"/>
            <w:shd w:val="clear" w:color="auto" w:fill="538235"/>
          </w:tcPr>
          <w:p w14:paraId="0F233B3B" w14:textId="77777777" w:rsidR="00423A52" w:rsidRDefault="00341A7A">
            <w:pPr>
              <w:pStyle w:val="TableParagraph"/>
              <w:spacing w:before="45" w:line="237" w:lineRule="exact"/>
              <w:ind w:left="4034"/>
            </w:pPr>
            <w:r>
              <w:t>2.</w:t>
            </w:r>
            <w:r>
              <w:rPr>
                <w:spacing w:val="1"/>
              </w:rPr>
              <w:t xml:space="preserve"> </w:t>
            </w:r>
            <w:r>
              <w:rPr>
                <w:spacing w:val="-2"/>
              </w:rPr>
              <w:t>CONTENIDO</w:t>
            </w:r>
          </w:p>
        </w:tc>
      </w:tr>
    </w:tbl>
    <w:p w14:paraId="110D166B" w14:textId="77777777" w:rsidR="00423A52" w:rsidRDefault="00423A52">
      <w:pPr>
        <w:pStyle w:val="TableParagraph"/>
        <w:spacing w:line="237" w:lineRule="exact"/>
        <w:sectPr w:rsidR="00423A52">
          <w:pgSz w:w="12240" w:h="15840"/>
          <w:pgMar w:top="2100" w:right="850" w:bottom="1920" w:left="1133" w:header="713" w:footer="1726" w:gutter="0"/>
          <w:cols w:space="720"/>
        </w:sectPr>
      </w:pPr>
    </w:p>
    <w:p w14:paraId="3E21D313" w14:textId="77777777" w:rsidR="00423A52" w:rsidRDefault="00423A52">
      <w:pPr>
        <w:pStyle w:val="Textoindependiente"/>
        <w:spacing w:before="39"/>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1D87E44B" w14:textId="77777777">
        <w:trPr>
          <w:trHeight w:val="5565"/>
        </w:trPr>
        <w:tc>
          <w:tcPr>
            <w:tcW w:w="2830" w:type="dxa"/>
            <w:tcBorders>
              <w:top w:val="nil"/>
            </w:tcBorders>
          </w:tcPr>
          <w:p w14:paraId="32AB4F54" w14:textId="77777777" w:rsidR="00423A52" w:rsidRDefault="00423A52">
            <w:pPr>
              <w:pStyle w:val="TableParagraph"/>
              <w:ind w:left="0"/>
              <w:rPr>
                <w:rFonts w:ascii="Arial"/>
                <w:b/>
              </w:rPr>
            </w:pPr>
          </w:p>
          <w:p w14:paraId="710F11AB" w14:textId="77777777" w:rsidR="00423A52" w:rsidRDefault="00423A52">
            <w:pPr>
              <w:pStyle w:val="TableParagraph"/>
              <w:ind w:left="0"/>
              <w:rPr>
                <w:rFonts w:ascii="Arial"/>
                <w:b/>
              </w:rPr>
            </w:pPr>
          </w:p>
          <w:p w14:paraId="6A25CA40" w14:textId="77777777" w:rsidR="00423A52" w:rsidRDefault="00423A52">
            <w:pPr>
              <w:pStyle w:val="TableParagraph"/>
              <w:ind w:left="0"/>
              <w:rPr>
                <w:rFonts w:ascii="Arial"/>
                <w:b/>
              </w:rPr>
            </w:pPr>
          </w:p>
          <w:p w14:paraId="46CCE047" w14:textId="77777777" w:rsidR="00423A52" w:rsidRDefault="00423A52">
            <w:pPr>
              <w:pStyle w:val="TableParagraph"/>
              <w:ind w:left="0"/>
              <w:rPr>
                <w:rFonts w:ascii="Arial"/>
                <w:b/>
              </w:rPr>
            </w:pPr>
          </w:p>
          <w:p w14:paraId="3CC4D444" w14:textId="77777777" w:rsidR="00423A52" w:rsidRDefault="00423A52">
            <w:pPr>
              <w:pStyle w:val="TableParagraph"/>
              <w:ind w:left="0"/>
              <w:rPr>
                <w:rFonts w:ascii="Arial"/>
                <w:b/>
              </w:rPr>
            </w:pPr>
          </w:p>
          <w:p w14:paraId="661011B0" w14:textId="77777777" w:rsidR="00423A52" w:rsidRDefault="00423A52">
            <w:pPr>
              <w:pStyle w:val="TableParagraph"/>
              <w:ind w:left="0"/>
              <w:rPr>
                <w:rFonts w:ascii="Arial"/>
                <w:b/>
              </w:rPr>
            </w:pPr>
          </w:p>
          <w:p w14:paraId="118376BD" w14:textId="77777777" w:rsidR="00423A52" w:rsidRDefault="00423A52">
            <w:pPr>
              <w:pStyle w:val="TableParagraph"/>
              <w:ind w:left="0"/>
              <w:rPr>
                <w:rFonts w:ascii="Arial"/>
                <w:b/>
              </w:rPr>
            </w:pPr>
          </w:p>
          <w:p w14:paraId="7B6EF66A" w14:textId="77777777" w:rsidR="00423A52" w:rsidRDefault="00423A52">
            <w:pPr>
              <w:pStyle w:val="TableParagraph"/>
              <w:ind w:left="0"/>
              <w:rPr>
                <w:rFonts w:ascii="Arial"/>
                <w:b/>
              </w:rPr>
            </w:pPr>
          </w:p>
          <w:p w14:paraId="6AF044D4" w14:textId="77777777" w:rsidR="00423A52" w:rsidRDefault="00423A52">
            <w:pPr>
              <w:pStyle w:val="TableParagraph"/>
              <w:ind w:left="0"/>
              <w:rPr>
                <w:rFonts w:ascii="Arial"/>
                <w:b/>
              </w:rPr>
            </w:pPr>
          </w:p>
          <w:p w14:paraId="1E8D70D4" w14:textId="77777777" w:rsidR="00423A52" w:rsidRDefault="00423A52">
            <w:pPr>
              <w:pStyle w:val="TableParagraph"/>
              <w:spacing w:before="125"/>
              <w:ind w:left="0"/>
              <w:rPr>
                <w:rFonts w:ascii="Arial"/>
                <w:b/>
              </w:rPr>
            </w:pPr>
          </w:p>
          <w:p w14:paraId="332E3993" w14:textId="77777777" w:rsidR="00423A52" w:rsidRDefault="00341A7A">
            <w:pPr>
              <w:pStyle w:val="TableParagraph"/>
            </w:pPr>
            <w:r>
              <w:t>2.1</w:t>
            </w:r>
            <w:r>
              <w:rPr>
                <w:spacing w:val="1"/>
              </w:rPr>
              <w:t xml:space="preserve"> </w:t>
            </w:r>
            <w:r>
              <w:rPr>
                <w:spacing w:val="-2"/>
              </w:rPr>
              <w:t>DEFINICIÓN</w:t>
            </w:r>
          </w:p>
        </w:tc>
        <w:tc>
          <w:tcPr>
            <w:tcW w:w="6805" w:type="dxa"/>
            <w:tcBorders>
              <w:top w:val="nil"/>
            </w:tcBorders>
          </w:tcPr>
          <w:p w14:paraId="0F639DF6" w14:textId="77777777" w:rsidR="00423A52" w:rsidRDefault="00341A7A">
            <w:pPr>
              <w:pStyle w:val="TableParagraph"/>
              <w:ind w:right="54"/>
              <w:jc w:val="both"/>
            </w:pPr>
            <w:r>
              <w:t>Subserie que contiene los documentos que permiten conocer las gestiones adelantadas por la Unidad Administrativa Especial de Rehabilitación</w:t>
            </w:r>
            <w:r>
              <w:rPr>
                <w:spacing w:val="-16"/>
              </w:rPr>
              <w:t xml:space="preserve"> </w:t>
            </w:r>
            <w:r>
              <w:t>y</w:t>
            </w:r>
            <w:r>
              <w:rPr>
                <w:spacing w:val="-15"/>
              </w:rPr>
              <w:t xml:space="preserve"> </w:t>
            </w:r>
            <w:r>
              <w:t>Mantenimiento</w:t>
            </w:r>
            <w:r>
              <w:rPr>
                <w:spacing w:val="-15"/>
              </w:rPr>
              <w:t xml:space="preserve"> </w:t>
            </w:r>
            <w:r>
              <w:t>Vial</w:t>
            </w:r>
            <w:r>
              <w:rPr>
                <w:spacing w:val="-16"/>
              </w:rPr>
              <w:t xml:space="preserve"> </w:t>
            </w:r>
            <w:r>
              <w:t>-</w:t>
            </w:r>
            <w:r>
              <w:rPr>
                <w:spacing w:val="-15"/>
              </w:rPr>
              <w:t xml:space="preserve"> </w:t>
            </w:r>
            <w:r>
              <w:t>UAERMV</w:t>
            </w:r>
            <w:r>
              <w:rPr>
                <w:spacing w:val="-15"/>
              </w:rPr>
              <w:t xml:space="preserve"> </w:t>
            </w:r>
            <w:r>
              <w:t>en</w:t>
            </w:r>
            <w:r>
              <w:rPr>
                <w:spacing w:val="-15"/>
              </w:rPr>
              <w:t xml:space="preserve"> </w:t>
            </w:r>
            <w:r>
              <w:t>lo</w:t>
            </w:r>
            <w:r>
              <w:rPr>
                <w:spacing w:val="-16"/>
              </w:rPr>
              <w:t xml:space="preserve"> </w:t>
            </w:r>
            <w:r>
              <w:t>relacionado</w:t>
            </w:r>
            <w:r>
              <w:rPr>
                <w:spacing w:val="-15"/>
              </w:rPr>
              <w:t xml:space="preserve"> </w:t>
            </w:r>
            <w:r>
              <w:t>con las actividades de</w:t>
            </w:r>
            <w:r>
              <w:rPr>
                <w:spacing w:val="40"/>
              </w:rPr>
              <w:t xml:space="preserve"> </w:t>
            </w:r>
            <w:r>
              <w:t>demolición de los Bienes en Amenaza de Ruina del Distrito Capital ,</w:t>
            </w:r>
            <w:r>
              <w:rPr>
                <w:spacing w:val="40"/>
              </w:rPr>
              <w:t xml:space="preserve"> </w:t>
            </w:r>
            <w:r>
              <w:t>de acuerdo con las funciones de la Entidad de atender la construcción y desarrollo de obras específicas que se requieran para complementar la acción de otros organismos y entidades</w:t>
            </w:r>
            <w:r>
              <w:rPr>
                <w:spacing w:val="-8"/>
              </w:rPr>
              <w:t xml:space="preserve"> </w:t>
            </w:r>
            <w:r>
              <w:t>como</w:t>
            </w:r>
            <w:r>
              <w:rPr>
                <w:spacing w:val="-8"/>
              </w:rPr>
              <w:t xml:space="preserve"> </w:t>
            </w:r>
            <w:r>
              <w:t>la</w:t>
            </w:r>
            <w:r>
              <w:rPr>
                <w:spacing w:val="-11"/>
              </w:rPr>
              <w:t xml:space="preserve"> </w:t>
            </w:r>
            <w:r>
              <w:t>Secretaría</w:t>
            </w:r>
            <w:r>
              <w:rPr>
                <w:spacing w:val="-8"/>
              </w:rPr>
              <w:t xml:space="preserve"> </w:t>
            </w:r>
            <w:r>
              <w:t>de</w:t>
            </w:r>
            <w:r>
              <w:rPr>
                <w:spacing w:val="-9"/>
              </w:rPr>
              <w:t xml:space="preserve"> </w:t>
            </w:r>
            <w:r>
              <w:t>Ambiente</w:t>
            </w:r>
            <w:r>
              <w:rPr>
                <w:spacing w:val="-8"/>
              </w:rPr>
              <w:t xml:space="preserve"> </w:t>
            </w:r>
            <w:r>
              <w:t>y</w:t>
            </w:r>
            <w:r>
              <w:rPr>
                <w:spacing w:val="-10"/>
              </w:rPr>
              <w:t xml:space="preserve"> </w:t>
            </w:r>
            <w:r>
              <w:t>el</w:t>
            </w:r>
            <w:r>
              <w:rPr>
                <w:spacing w:val="-9"/>
              </w:rPr>
              <w:t xml:space="preserve"> </w:t>
            </w:r>
            <w:r>
              <w:t>Fondo</w:t>
            </w:r>
            <w:r>
              <w:rPr>
                <w:spacing w:val="-8"/>
              </w:rPr>
              <w:t xml:space="preserve"> </w:t>
            </w:r>
            <w:r>
              <w:t>de</w:t>
            </w:r>
            <w:r>
              <w:rPr>
                <w:spacing w:val="-9"/>
              </w:rPr>
              <w:t xml:space="preserve"> </w:t>
            </w:r>
            <w:r>
              <w:t>Prevención y Atención de Emergencias - FOPAE o quienes hagan sus veces ahora Instituto Distrital de Gestión de Riesgos y</w:t>
            </w:r>
            <w:r>
              <w:rPr>
                <w:spacing w:val="-2"/>
              </w:rPr>
              <w:t xml:space="preserve"> </w:t>
            </w:r>
            <w:r>
              <w:t>Cambio Climático – IDIGER. El</w:t>
            </w:r>
            <w:r>
              <w:rPr>
                <w:spacing w:val="-1"/>
              </w:rPr>
              <w:t xml:space="preserve"> </w:t>
            </w:r>
            <w:r>
              <w:t>Informe</w:t>
            </w:r>
            <w:r>
              <w:rPr>
                <w:spacing w:val="-1"/>
              </w:rPr>
              <w:t xml:space="preserve"> </w:t>
            </w:r>
            <w:r>
              <w:t>de</w:t>
            </w:r>
            <w:r>
              <w:rPr>
                <w:spacing w:val="-1"/>
              </w:rPr>
              <w:t xml:space="preserve"> </w:t>
            </w:r>
            <w:r>
              <w:t>Demolición de Bienes en</w:t>
            </w:r>
            <w:r>
              <w:rPr>
                <w:spacing w:val="-2"/>
              </w:rPr>
              <w:t xml:space="preserve"> </w:t>
            </w:r>
            <w:r>
              <w:t>Amenaza de Ruina especifica las condiciones estructurales del bien inmueble para proceder a</w:t>
            </w:r>
            <w:r>
              <w:rPr>
                <w:spacing w:val="40"/>
              </w:rPr>
              <w:t xml:space="preserve"> </w:t>
            </w:r>
            <w:r>
              <w:t>la demolición, en atención a las gestiones adelantadas por los Fondos de desarrollo Local a través de las Inspecciones de Policía y de conformidad con el concepto emitido por el IDIGER, dichas intervenciones se realizaran</w:t>
            </w:r>
            <w:r>
              <w:rPr>
                <w:spacing w:val="40"/>
              </w:rPr>
              <w:t xml:space="preserve"> </w:t>
            </w:r>
            <w:r>
              <w:t>cua</w:t>
            </w:r>
            <w:r>
              <w:t>ndo el infractor o solicitante se</w:t>
            </w:r>
            <w:r>
              <w:rPr>
                <w:spacing w:val="-10"/>
              </w:rPr>
              <w:t xml:space="preserve"> </w:t>
            </w:r>
            <w:r>
              <w:t>rehusare</w:t>
            </w:r>
            <w:r>
              <w:rPr>
                <w:spacing w:val="-10"/>
              </w:rPr>
              <w:t xml:space="preserve"> </w:t>
            </w:r>
            <w:r>
              <w:t>a</w:t>
            </w:r>
            <w:r>
              <w:rPr>
                <w:spacing w:val="-10"/>
              </w:rPr>
              <w:t xml:space="preserve"> </w:t>
            </w:r>
            <w:r>
              <w:t>realizarla,</w:t>
            </w:r>
            <w:r>
              <w:rPr>
                <w:spacing w:val="-6"/>
              </w:rPr>
              <w:t xml:space="preserve"> </w:t>
            </w:r>
            <w:r>
              <w:t>la</w:t>
            </w:r>
            <w:r>
              <w:rPr>
                <w:spacing w:val="-7"/>
              </w:rPr>
              <w:t xml:space="preserve"> </w:t>
            </w:r>
            <w:r>
              <w:t>entidad</w:t>
            </w:r>
            <w:r>
              <w:rPr>
                <w:spacing w:val="40"/>
              </w:rPr>
              <w:t xml:space="preserve"> </w:t>
            </w:r>
            <w:r>
              <w:t>ejecutará</w:t>
            </w:r>
            <w:r>
              <w:rPr>
                <w:spacing w:val="-10"/>
              </w:rPr>
              <w:t xml:space="preserve"> </w:t>
            </w:r>
            <w:r>
              <w:t>las</w:t>
            </w:r>
            <w:r>
              <w:rPr>
                <w:spacing w:val="-7"/>
              </w:rPr>
              <w:t xml:space="preserve"> </w:t>
            </w:r>
            <w:r>
              <w:t>órdenes</w:t>
            </w:r>
            <w:r>
              <w:rPr>
                <w:spacing w:val="-9"/>
              </w:rPr>
              <w:t xml:space="preserve"> </w:t>
            </w:r>
            <w:r>
              <w:t>y</w:t>
            </w:r>
            <w:r>
              <w:rPr>
                <w:spacing w:val="-9"/>
              </w:rPr>
              <w:t xml:space="preserve"> </w:t>
            </w:r>
            <w:r>
              <w:t>permisos de demolición garantizando la Viabilidad jurídica</w:t>
            </w:r>
            <w:r>
              <w:rPr>
                <w:spacing w:val="40"/>
              </w:rPr>
              <w:t xml:space="preserve"> </w:t>
            </w:r>
            <w:r>
              <w:t>para proceder a realizar la demolición a costa del obligado, con el fin de</w:t>
            </w:r>
            <w:r>
              <w:rPr>
                <w:spacing w:val="80"/>
              </w:rPr>
              <w:t xml:space="preserve"> </w:t>
            </w:r>
            <w:r>
              <w:t>garantizar la</w:t>
            </w:r>
            <w:r>
              <w:rPr>
                <w:spacing w:val="32"/>
              </w:rPr>
              <w:t xml:space="preserve"> </w:t>
            </w:r>
            <w:r>
              <w:t>coordinación</w:t>
            </w:r>
            <w:r>
              <w:rPr>
                <w:spacing w:val="-15"/>
              </w:rPr>
              <w:t xml:space="preserve"> </w:t>
            </w:r>
            <w:r>
              <w:t>y</w:t>
            </w:r>
            <w:r>
              <w:rPr>
                <w:spacing w:val="-16"/>
              </w:rPr>
              <w:t xml:space="preserve"> </w:t>
            </w:r>
            <w:r>
              <w:t>colaboración</w:t>
            </w:r>
            <w:r>
              <w:rPr>
                <w:spacing w:val="-14"/>
              </w:rPr>
              <w:t xml:space="preserve"> </w:t>
            </w:r>
            <w:r>
              <w:t>de</w:t>
            </w:r>
            <w:r>
              <w:rPr>
                <w:spacing w:val="-15"/>
              </w:rPr>
              <w:t xml:space="preserve"> </w:t>
            </w:r>
            <w:r>
              <w:t>las</w:t>
            </w:r>
            <w:r>
              <w:rPr>
                <w:spacing w:val="-14"/>
              </w:rPr>
              <w:t xml:space="preserve"> </w:t>
            </w:r>
            <w:r>
              <w:t>autoridades</w:t>
            </w:r>
            <w:r>
              <w:rPr>
                <w:spacing w:val="-16"/>
              </w:rPr>
              <w:t xml:space="preserve"> </w:t>
            </w:r>
            <w:r>
              <w:t>administrativas</w:t>
            </w:r>
            <w:r>
              <w:rPr>
                <w:spacing w:val="34"/>
              </w:rPr>
              <w:t xml:space="preserve"> </w:t>
            </w:r>
            <w:r>
              <w:t>en</w:t>
            </w:r>
          </w:p>
          <w:p w14:paraId="7BAFACDF" w14:textId="77777777" w:rsidR="00423A52" w:rsidRDefault="00341A7A">
            <w:pPr>
              <w:pStyle w:val="TableParagraph"/>
              <w:spacing w:line="254" w:lineRule="exact"/>
              <w:ind w:right="59"/>
              <w:jc w:val="both"/>
            </w:pPr>
            <w:r>
              <w:t>el</w:t>
            </w:r>
            <w:r>
              <w:rPr>
                <w:spacing w:val="-4"/>
              </w:rPr>
              <w:t xml:space="preserve"> </w:t>
            </w:r>
            <w:r>
              <w:t>ejercicio</w:t>
            </w:r>
            <w:r>
              <w:rPr>
                <w:spacing w:val="-5"/>
              </w:rPr>
              <w:t xml:space="preserve"> </w:t>
            </w:r>
            <w:r>
              <w:t>de</w:t>
            </w:r>
            <w:r>
              <w:rPr>
                <w:spacing w:val="-3"/>
              </w:rPr>
              <w:t xml:space="preserve"> </w:t>
            </w:r>
            <w:r>
              <w:t>sus</w:t>
            </w:r>
            <w:r>
              <w:rPr>
                <w:spacing w:val="-5"/>
              </w:rPr>
              <w:t xml:space="preserve"> </w:t>
            </w:r>
            <w:r>
              <w:t>respectivas</w:t>
            </w:r>
            <w:r>
              <w:rPr>
                <w:spacing w:val="-5"/>
              </w:rPr>
              <w:t xml:space="preserve"> </w:t>
            </w:r>
            <w:r>
              <w:t>funciones</w:t>
            </w:r>
            <w:r>
              <w:rPr>
                <w:spacing w:val="-3"/>
              </w:rPr>
              <w:t xml:space="preserve"> </w:t>
            </w:r>
            <w:r>
              <w:t>con</w:t>
            </w:r>
            <w:r>
              <w:rPr>
                <w:spacing w:val="-3"/>
              </w:rPr>
              <w:t xml:space="preserve"> </w:t>
            </w:r>
            <w:r>
              <w:t>el</w:t>
            </w:r>
            <w:r>
              <w:rPr>
                <w:spacing w:val="-5"/>
              </w:rPr>
              <w:t xml:space="preserve"> </w:t>
            </w:r>
            <w:r>
              <w:t>fin</w:t>
            </w:r>
            <w:r>
              <w:rPr>
                <w:spacing w:val="-3"/>
              </w:rPr>
              <w:t xml:space="preserve"> </w:t>
            </w:r>
            <w:r>
              <w:t>de</w:t>
            </w:r>
            <w:r>
              <w:rPr>
                <w:spacing w:val="-3"/>
              </w:rPr>
              <w:t xml:space="preserve"> </w:t>
            </w:r>
            <w:r>
              <w:t>lograr</w:t>
            </w:r>
            <w:r>
              <w:rPr>
                <w:spacing w:val="-2"/>
              </w:rPr>
              <w:t xml:space="preserve"> </w:t>
            </w:r>
            <w:r>
              <w:t>los</w:t>
            </w:r>
            <w:r>
              <w:rPr>
                <w:spacing w:val="-6"/>
              </w:rPr>
              <w:t xml:space="preserve"> </w:t>
            </w:r>
            <w:r>
              <w:t>fines y cometidos estatales.</w:t>
            </w:r>
          </w:p>
        </w:tc>
      </w:tr>
      <w:tr w:rsidR="00423A52" w14:paraId="436DDC69" w14:textId="77777777">
        <w:trPr>
          <w:trHeight w:val="1541"/>
        </w:trPr>
        <w:tc>
          <w:tcPr>
            <w:tcW w:w="2830" w:type="dxa"/>
          </w:tcPr>
          <w:p w14:paraId="014DDFB3" w14:textId="77777777" w:rsidR="00423A52" w:rsidRDefault="00423A52">
            <w:pPr>
              <w:pStyle w:val="TableParagraph"/>
              <w:ind w:left="0"/>
              <w:rPr>
                <w:rFonts w:ascii="Arial"/>
                <w:b/>
              </w:rPr>
            </w:pPr>
          </w:p>
          <w:p w14:paraId="238B9053" w14:textId="77777777" w:rsidR="00423A52" w:rsidRDefault="00423A52">
            <w:pPr>
              <w:pStyle w:val="TableParagraph"/>
              <w:spacing w:before="8"/>
              <w:ind w:left="0"/>
              <w:rPr>
                <w:rFonts w:ascii="Arial"/>
                <w:b/>
              </w:rPr>
            </w:pPr>
          </w:p>
          <w:p w14:paraId="3C2C7FC5" w14:textId="77777777" w:rsidR="00423A52" w:rsidRDefault="00341A7A">
            <w:pPr>
              <w:pStyle w:val="TableParagraph"/>
            </w:pPr>
            <w:r>
              <w:t xml:space="preserve">2.2 TIPOS </w:t>
            </w:r>
            <w:r>
              <w:rPr>
                <w:spacing w:val="-2"/>
              </w:rPr>
              <w:t>DOCUMENTALES</w:t>
            </w:r>
          </w:p>
        </w:tc>
        <w:tc>
          <w:tcPr>
            <w:tcW w:w="6805" w:type="dxa"/>
          </w:tcPr>
          <w:p w14:paraId="122E6FB7" w14:textId="77777777" w:rsidR="00423A52" w:rsidRDefault="00341A7A">
            <w:pPr>
              <w:pStyle w:val="TableParagraph"/>
              <w:numPr>
                <w:ilvl w:val="0"/>
                <w:numId w:val="79"/>
              </w:numPr>
              <w:tabs>
                <w:tab w:val="left" w:pos="207"/>
              </w:tabs>
              <w:spacing w:before="7"/>
              <w:ind w:left="207" w:hanging="138"/>
            </w:pPr>
            <w:r>
              <w:t>Viabilidad</w:t>
            </w:r>
            <w:r>
              <w:rPr>
                <w:spacing w:val="-13"/>
              </w:rPr>
              <w:t xml:space="preserve"> </w:t>
            </w:r>
            <w:r>
              <w:rPr>
                <w:spacing w:val="-2"/>
              </w:rPr>
              <w:t>jurídica</w:t>
            </w:r>
          </w:p>
          <w:p w14:paraId="1A8071AF" w14:textId="77777777" w:rsidR="00423A52" w:rsidRDefault="00341A7A">
            <w:pPr>
              <w:pStyle w:val="TableParagraph"/>
              <w:numPr>
                <w:ilvl w:val="0"/>
                <w:numId w:val="79"/>
              </w:numPr>
              <w:tabs>
                <w:tab w:val="left" w:pos="207"/>
              </w:tabs>
              <w:spacing w:before="2" w:line="252" w:lineRule="exact"/>
              <w:ind w:left="207" w:hanging="138"/>
            </w:pPr>
            <w:r>
              <w:t>Concepto</w:t>
            </w:r>
            <w:r>
              <w:rPr>
                <w:spacing w:val="-7"/>
              </w:rPr>
              <w:t xml:space="preserve"> </w:t>
            </w:r>
            <w:r>
              <w:t>del</w:t>
            </w:r>
            <w:r>
              <w:rPr>
                <w:spacing w:val="-4"/>
              </w:rPr>
              <w:t xml:space="preserve"> </w:t>
            </w:r>
            <w:r>
              <w:rPr>
                <w:spacing w:val="-2"/>
              </w:rPr>
              <w:t>IDIGER</w:t>
            </w:r>
          </w:p>
          <w:p w14:paraId="4C9614E0" w14:textId="77777777" w:rsidR="00423A52" w:rsidRDefault="00341A7A">
            <w:pPr>
              <w:pStyle w:val="TableParagraph"/>
              <w:numPr>
                <w:ilvl w:val="0"/>
                <w:numId w:val="79"/>
              </w:numPr>
              <w:tabs>
                <w:tab w:val="left" w:pos="207"/>
              </w:tabs>
              <w:spacing w:line="252" w:lineRule="exact"/>
              <w:ind w:left="207" w:hanging="138"/>
            </w:pPr>
            <w:r>
              <w:rPr>
                <w:spacing w:val="-2"/>
              </w:rPr>
              <w:t>Notificaciones</w:t>
            </w:r>
          </w:p>
          <w:p w14:paraId="34ABA819" w14:textId="77777777" w:rsidR="00423A52" w:rsidRDefault="00341A7A">
            <w:pPr>
              <w:pStyle w:val="TableParagraph"/>
              <w:numPr>
                <w:ilvl w:val="0"/>
                <w:numId w:val="79"/>
              </w:numPr>
              <w:tabs>
                <w:tab w:val="left" w:pos="207"/>
              </w:tabs>
              <w:spacing w:line="252" w:lineRule="exact"/>
              <w:ind w:left="207" w:hanging="138"/>
            </w:pPr>
            <w:r>
              <w:t>Constancia</w:t>
            </w:r>
            <w:r>
              <w:rPr>
                <w:spacing w:val="-10"/>
              </w:rPr>
              <w:t xml:space="preserve"> </w:t>
            </w:r>
            <w:r>
              <w:rPr>
                <w:spacing w:val="-2"/>
              </w:rPr>
              <w:t>ejecutoria</w:t>
            </w:r>
          </w:p>
          <w:p w14:paraId="385C8EF0" w14:textId="77777777" w:rsidR="00423A52" w:rsidRDefault="00341A7A">
            <w:pPr>
              <w:pStyle w:val="TableParagraph"/>
              <w:numPr>
                <w:ilvl w:val="0"/>
                <w:numId w:val="79"/>
              </w:numPr>
              <w:tabs>
                <w:tab w:val="left" w:pos="207"/>
              </w:tabs>
              <w:spacing w:before="2" w:line="252" w:lineRule="exact"/>
              <w:ind w:left="207" w:hanging="138"/>
            </w:pPr>
            <w:r>
              <w:rPr>
                <w:spacing w:val="-4"/>
              </w:rPr>
              <w:t>Acta</w:t>
            </w:r>
          </w:p>
          <w:p w14:paraId="51E46E72" w14:textId="77777777" w:rsidR="00423A52" w:rsidRDefault="00341A7A">
            <w:pPr>
              <w:pStyle w:val="TableParagraph"/>
              <w:numPr>
                <w:ilvl w:val="0"/>
                <w:numId w:val="79"/>
              </w:numPr>
              <w:tabs>
                <w:tab w:val="left" w:pos="207"/>
              </w:tabs>
              <w:spacing w:line="248" w:lineRule="exact"/>
              <w:ind w:left="207" w:hanging="138"/>
            </w:pPr>
            <w:r>
              <w:rPr>
                <w:spacing w:val="-2"/>
              </w:rPr>
              <w:t>Informe</w:t>
            </w:r>
          </w:p>
        </w:tc>
      </w:tr>
      <w:tr w:rsidR="00423A52" w14:paraId="6568BACF" w14:textId="77777777">
        <w:trPr>
          <w:trHeight w:val="299"/>
        </w:trPr>
        <w:tc>
          <w:tcPr>
            <w:tcW w:w="9635" w:type="dxa"/>
            <w:gridSpan w:val="2"/>
            <w:shd w:val="clear" w:color="auto" w:fill="538235"/>
          </w:tcPr>
          <w:p w14:paraId="68AD8F8B"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7280174B" w14:textId="77777777">
        <w:trPr>
          <w:trHeight w:val="299"/>
        </w:trPr>
        <w:tc>
          <w:tcPr>
            <w:tcW w:w="2830" w:type="dxa"/>
          </w:tcPr>
          <w:p w14:paraId="7DD385F1"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6C65A39" w14:textId="77777777" w:rsidR="00423A52" w:rsidRDefault="00341A7A">
            <w:pPr>
              <w:pStyle w:val="TableParagraph"/>
              <w:spacing w:before="21"/>
            </w:pPr>
            <w:r>
              <w:t>Informes</w:t>
            </w:r>
            <w:r>
              <w:rPr>
                <w:spacing w:val="-9"/>
              </w:rPr>
              <w:t xml:space="preserve"> </w:t>
            </w:r>
            <w:r>
              <w:t>De</w:t>
            </w:r>
            <w:r>
              <w:rPr>
                <w:spacing w:val="-5"/>
              </w:rPr>
              <w:t xml:space="preserve"> </w:t>
            </w:r>
            <w:r>
              <w:t>Demolición</w:t>
            </w:r>
            <w:r>
              <w:rPr>
                <w:spacing w:val="-4"/>
              </w:rPr>
              <w:t xml:space="preserve"> </w:t>
            </w:r>
            <w:r>
              <w:t>De</w:t>
            </w:r>
            <w:r>
              <w:rPr>
                <w:spacing w:val="-5"/>
              </w:rPr>
              <w:t xml:space="preserve"> </w:t>
            </w:r>
            <w:r>
              <w:t>Bienes</w:t>
            </w:r>
            <w:r>
              <w:rPr>
                <w:spacing w:val="-5"/>
              </w:rPr>
              <w:t xml:space="preserve"> </w:t>
            </w:r>
            <w:r>
              <w:t>En</w:t>
            </w:r>
            <w:r>
              <w:rPr>
                <w:spacing w:val="-4"/>
              </w:rPr>
              <w:t xml:space="preserve"> </w:t>
            </w:r>
            <w:r>
              <w:t>Amenaza</w:t>
            </w:r>
            <w:r>
              <w:rPr>
                <w:spacing w:val="-5"/>
              </w:rPr>
              <w:t xml:space="preserve"> </w:t>
            </w:r>
            <w:r>
              <w:t>De</w:t>
            </w:r>
            <w:r>
              <w:rPr>
                <w:spacing w:val="-4"/>
              </w:rPr>
              <w:t xml:space="preserve"> </w:t>
            </w:r>
            <w:r>
              <w:rPr>
                <w:spacing w:val="-2"/>
              </w:rPr>
              <w:t>Ruina</w:t>
            </w:r>
          </w:p>
        </w:tc>
      </w:tr>
      <w:tr w:rsidR="00423A52" w14:paraId="6AAA2E5C" w14:textId="77777777">
        <w:trPr>
          <w:trHeight w:val="599"/>
        </w:trPr>
        <w:tc>
          <w:tcPr>
            <w:tcW w:w="2830" w:type="dxa"/>
          </w:tcPr>
          <w:p w14:paraId="370A893D"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2A3FBFB4" w14:textId="77777777" w:rsidR="00423A52" w:rsidRDefault="00341A7A">
            <w:pPr>
              <w:pStyle w:val="TableParagraph"/>
              <w:spacing w:before="45"/>
            </w:pPr>
            <w:r>
              <w:t xml:space="preserve">Informe, Demolición de los Bienes en Amenaza de Ruina, Gestión, </w:t>
            </w:r>
            <w:r>
              <w:rPr>
                <w:spacing w:val="-2"/>
              </w:rPr>
              <w:t>Sustento.</w:t>
            </w:r>
          </w:p>
        </w:tc>
      </w:tr>
      <w:tr w:rsidR="00423A52" w14:paraId="21A641AE" w14:textId="77777777">
        <w:trPr>
          <w:trHeight w:val="378"/>
        </w:trPr>
        <w:tc>
          <w:tcPr>
            <w:tcW w:w="9635" w:type="dxa"/>
            <w:gridSpan w:val="2"/>
            <w:tcBorders>
              <w:left w:val="nil"/>
              <w:right w:val="nil"/>
            </w:tcBorders>
          </w:tcPr>
          <w:p w14:paraId="1DC174B0" w14:textId="77777777" w:rsidR="00423A52" w:rsidRDefault="00423A52">
            <w:pPr>
              <w:pStyle w:val="TableParagraph"/>
              <w:ind w:left="0"/>
              <w:rPr>
                <w:rFonts w:ascii="Times New Roman"/>
                <w:sz w:val="20"/>
              </w:rPr>
            </w:pPr>
          </w:p>
        </w:tc>
      </w:tr>
      <w:tr w:rsidR="00423A52" w14:paraId="6603FC1F" w14:textId="77777777">
        <w:trPr>
          <w:trHeight w:val="299"/>
        </w:trPr>
        <w:tc>
          <w:tcPr>
            <w:tcW w:w="9635" w:type="dxa"/>
            <w:gridSpan w:val="2"/>
            <w:shd w:val="clear" w:color="auto" w:fill="538235"/>
          </w:tcPr>
          <w:p w14:paraId="02327D77"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6B27609D" w14:textId="77777777">
        <w:trPr>
          <w:trHeight w:val="300"/>
        </w:trPr>
        <w:tc>
          <w:tcPr>
            <w:tcW w:w="2830" w:type="dxa"/>
          </w:tcPr>
          <w:p w14:paraId="41EC0C74" w14:textId="77777777" w:rsidR="00423A52" w:rsidRDefault="00341A7A">
            <w:pPr>
              <w:pStyle w:val="TableParagraph"/>
              <w:spacing w:before="46" w:line="234" w:lineRule="exact"/>
            </w:pPr>
            <w:r>
              <w:t>1.1</w:t>
            </w:r>
            <w:r>
              <w:rPr>
                <w:spacing w:val="1"/>
              </w:rPr>
              <w:t xml:space="preserve"> </w:t>
            </w:r>
            <w:r>
              <w:rPr>
                <w:spacing w:val="-2"/>
              </w:rPr>
              <w:t>DEPENDENCIA</w:t>
            </w:r>
          </w:p>
        </w:tc>
        <w:tc>
          <w:tcPr>
            <w:tcW w:w="6805" w:type="dxa"/>
          </w:tcPr>
          <w:p w14:paraId="17A68ACC" w14:textId="77777777" w:rsidR="00423A52" w:rsidRDefault="00341A7A">
            <w:pPr>
              <w:pStyle w:val="TableParagraph"/>
              <w:spacing w:before="22"/>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6CCB2E8A" w14:textId="77777777">
        <w:trPr>
          <w:trHeight w:val="302"/>
        </w:trPr>
        <w:tc>
          <w:tcPr>
            <w:tcW w:w="2830" w:type="dxa"/>
          </w:tcPr>
          <w:p w14:paraId="60B26331" w14:textId="77777777" w:rsidR="00423A52" w:rsidRDefault="00341A7A">
            <w:pPr>
              <w:pStyle w:val="TableParagraph"/>
              <w:spacing w:before="21"/>
            </w:pPr>
            <w:r>
              <w:t>1.2</w:t>
            </w:r>
            <w:r>
              <w:rPr>
                <w:spacing w:val="1"/>
              </w:rPr>
              <w:t xml:space="preserve"> </w:t>
            </w:r>
            <w:r>
              <w:rPr>
                <w:spacing w:val="-2"/>
              </w:rPr>
              <w:t>PROCESO</w:t>
            </w:r>
          </w:p>
        </w:tc>
        <w:tc>
          <w:tcPr>
            <w:tcW w:w="6805" w:type="dxa"/>
          </w:tcPr>
          <w:p w14:paraId="369427E4"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101DD1AA" w14:textId="77777777">
        <w:trPr>
          <w:trHeight w:val="899"/>
        </w:trPr>
        <w:tc>
          <w:tcPr>
            <w:tcW w:w="2830" w:type="dxa"/>
          </w:tcPr>
          <w:p w14:paraId="49C566BC" w14:textId="77777777" w:rsidR="00423A52" w:rsidRDefault="00423A52">
            <w:pPr>
              <w:pStyle w:val="TableParagraph"/>
              <w:spacing w:before="68"/>
              <w:ind w:left="0"/>
              <w:rPr>
                <w:rFonts w:ascii="Arial"/>
                <w:b/>
              </w:rPr>
            </w:pPr>
          </w:p>
          <w:p w14:paraId="350304DA" w14:textId="77777777" w:rsidR="00423A52" w:rsidRDefault="00341A7A">
            <w:pPr>
              <w:pStyle w:val="TableParagraph"/>
            </w:pPr>
            <w:r>
              <w:t>1.3</w:t>
            </w:r>
            <w:r>
              <w:rPr>
                <w:spacing w:val="1"/>
              </w:rPr>
              <w:t xml:space="preserve"> </w:t>
            </w:r>
            <w:r>
              <w:rPr>
                <w:spacing w:val="-2"/>
              </w:rPr>
              <w:t>PROCEDIMIENTO</w:t>
            </w:r>
          </w:p>
        </w:tc>
        <w:tc>
          <w:tcPr>
            <w:tcW w:w="6805" w:type="dxa"/>
          </w:tcPr>
          <w:p w14:paraId="4FDDEEC5" w14:textId="77777777" w:rsidR="00423A52" w:rsidRDefault="00341A7A">
            <w:pPr>
              <w:pStyle w:val="TableParagraph"/>
              <w:spacing w:before="67"/>
              <w:ind w:right="57"/>
              <w:jc w:val="both"/>
            </w:pPr>
            <w:r>
              <w:t>DESI-PR-</w:t>
            </w:r>
            <w:proofErr w:type="gramStart"/>
            <w:r>
              <w:t>003</w:t>
            </w:r>
            <w:r>
              <w:rPr>
                <w:spacing w:val="80"/>
              </w:rPr>
              <w:t xml:space="preserve">  </w:t>
            </w:r>
            <w:r>
              <w:t>PROCEDIMIENTO</w:t>
            </w:r>
            <w:proofErr w:type="gramEnd"/>
            <w:r>
              <w:rPr>
                <w:spacing w:val="80"/>
              </w:rPr>
              <w:t xml:space="preserve">  </w:t>
            </w:r>
            <w:proofErr w:type="gramStart"/>
            <w:r>
              <w:t>PLAN</w:t>
            </w:r>
            <w:r>
              <w:rPr>
                <w:spacing w:val="80"/>
              </w:rPr>
              <w:t xml:space="preserve">  </w:t>
            </w:r>
            <w:r>
              <w:t>DE</w:t>
            </w:r>
            <w:proofErr w:type="gramEnd"/>
            <w:r>
              <w:rPr>
                <w:spacing w:val="80"/>
              </w:rPr>
              <w:t xml:space="preserve">  </w:t>
            </w:r>
            <w:r>
              <w:t>ACCIÓN</w:t>
            </w:r>
            <w:r>
              <w:rPr>
                <w:spacing w:val="40"/>
              </w:rPr>
              <w:t xml:space="preserve"> </w:t>
            </w:r>
            <w:r>
              <w:t xml:space="preserve">DESI-PR-004 PROCEDIMIENTO GESTIÓN Y SEGUIMIENTO DE </w:t>
            </w:r>
            <w:r>
              <w:rPr>
                <w:spacing w:val="-2"/>
              </w:rPr>
              <w:t>INDICADORES</w:t>
            </w:r>
          </w:p>
        </w:tc>
      </w:tr>
      <w:tr w:rsidR="00423A52" w14:paraId="154BFC7F" w14:textId="77777777">
        <w:trPr>
          <w:trHeight w:val="299"/>
        </w:trPr>
        <w:tc>
          <w:tcPr>
            <w:tcW w:w="2830" w:type="dxa"/>
          </w:tcPr>
          <w:p w14:paraId="63010EEB"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3AA634FF" w14:textId="77777777" w:rsidR="00423A52" w:rsidRDefault="00341A7A">
            <w:pPr>
              <w:pStyle w:val="TableParagraph"/>
              <w:spacing w:before="21"/>
            </w:pPr>
            <w:r>
              <w:t>INFORMES</w:t>
            </w:r>
            <w:r>
              <w:rPr>
                <w:spacing w:val="-5"/>
              </w:rPr>
              <w:t xml:space="preserve"> </w:t>
            </w:r>
            <w:r>
              <w:t>DE</w:t>
            </w:r>
            <w:r>
              <w:rPr>
                <w:spacing w:val="-5"/>
              </w:rPr>
              <w:t xml:space="preserve"> </w:t>
            </w:r>
            <w:r>
              <w:rPr>
                <w:spacing w:val="-2"/>
              </w:rPr>
              <w:t>GESTIÓN</w:t>
            </w:r>
          </w:p>
        </w:tc>
      </w:tr>
    </w:tbl>
    <w:p w14:paraId="1F225028" w14:textId="77777777" w:rsidR="00423A52" w:rsidRDefault="00423A52">
      <w:pPr>
        <w:pStyle w:val="TableParagraph"/>
        <w:sectPr w:rsidR="00423A52">
          <w:pgSz w:w="12240" w:h="15840"/>
          <w:pgMar w:top="2100" w:right="850" w:bottom="1920" w:left="1133" w:header="713" w:footer="1726" w:gutter="0"/>
          <w:cols w:space="720"/>
        </w:sectPr>
      </w:pPr>
    </w:p>
    <w:p w14:paraId="0269D4F8"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3E0EFF1" w14:textId="77777777">
        <w:trPr>
          <w:trHeight w:val="506"/>
        </w:trPr>
        <w:tc>
          <w:tcPr>
            <w:tcW w:w="2830" w:type="dxa"/>
            <w:tcBorders>
              <w:top w:val="nil"/>
            </w:tcBorders>
          </w:tcPr>
          <w:p w14:paraId="311BD7AE" w14:textId="77777777" w:rsidR="00423A52" w:rsidRDefault="00341A7A">
            <w:pPr>
              <w:pStyle w:val="TableParagraph"/>
              <w:spacing w:line="254" w:lineRule="exact"/>
            </w:pPr>
            <w:r>
              <w:t xml:space="preserve">1.5 NIVEL DE </w:t>
            </w:r>
            <w:r>
              <w:rPr>
                <w:spacing w:val="-2"/>
              </w:rPr>
              <w:t>DESCRIPCIÓN</w:t>
            </w:r>
          </w:p>
        </w:tc>
        <w:tc>
          <w:tcPr>
            <w:tcW w:w="6805" w:type="dxa"/>
            <w:tcBorders>
              <w:top w:val="nil"/>
            </w:tcBorders>
          </w:tcPr>
          <w:p w14:paraId="142E00CA" w14:textId="77777777" w:rsidR="00423A52" w:rsidRDefault="00341A7A">
            <w:pPr>
              <w:pStyle w:val="TableParagraph"/>
              <w:spacing w:before="125"/>
            </w:pPr>
            <w:r>
              <w:rPr>
                <w:spacing w:val="-2"/>
              </w:rPr>
              <w:t>Subserie</w:t>
            </w:r>
          </w:p>
        </w:tc>
      </w:tr>
      <w:tr w:rsidR="00423A52" w14:paraId="6E9B249E" w14:textId="77777777">
        <w:trPr>
          <w:trHeight w:val="297"/>
        </w:trPr>
        <w:tc>
          <w:tcPr>
            <w:tcW w:w="9635" w:type="dxa"/>
            <w:gridSpan w:val="2"/>
            <w:shd w:val="clear" w:color="auto" w:fill="538235"/>
          </w:tcPr>
          <w:p w14:paraId="2761D0FC"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4C6EEC36" w14:textId="77777777">
        <w:trPr>
          <w:trHeight w:val="1771"/>
        </w:trPr>
        <w:tc>
          <w:tcPr>
            <w:tcW w:w="2830" w:type="dxa"/>
          </w:tcPr>
          <w:p w14:paraId="50D8AFC4" w14:textId="77777777" w:rsidR="00423A52" w:rsidRDefault="00423A52">
            <w:pPr>
              <w:pStyle w:val="TableParagraph"/>
              <w:ind w:left="0"/>
              <w:rPr>
                <w:rFonts w:ascii="Arial"/>
                <w:b/>
              </w:rPr>
            </w:pPr>
          </w:p>
          <w:p w14:paraId="23DBE179" w14:textId="77777777" w:rsidR="00423A52" w:rsidRDefault="00423A52">
            <w:pPr>
              <w:pStyle w:val="TableParagraph"/>
              <w:spacing w:before="252"/>
              <w:ind w:left="0"/>
              <w:rPr>
                <w:rFonts w:ascii="Arial"/>
                <w:b/>
              </w:rPr>
            </w:pPr>
          </w:p>
          <w:p w14:paraId="4565AEAE" w14:textId="77777777" w:rsidR="00423A52" w:rsidRDefault="00341A7A">
            <w:pPr>
              <w:pStyle w:val="TableParagraph"/>
            </w:pPr>
            <w:r>
              <w:t>2.1</w:t>
            </w:r>
            <w:r>
              <w:rPr>
                <w:spacing w:val="1"/>
              </w:rPr>
              <w:t xml:space="preserve"> </w:t>
            </w:r>
            <w:r>
              <w:rPr>
                <w:spacing w:val="-2"/>
              </w:rPr>
              <w:t>DEFINICIÓN</w:t>
            </w:r>
          </w:p>
        </w:tc>
        <w:tc>
          <w:tcPr>
            <w:tcW w:w="6805" w:type="dxa"/>
          </w:tcPr>
          <w:p w14:paraId="68EB2D3D" w14:textId="77777777" w:rsidR="00423A52" w:rsidRDefault="00341A7A">
            <w:pPr>
              <w:pStyle w:val="TableParagraph"/>
              <w:ind w:right="55"/>
              <w:jc w:val="both"/>
            </w:pPr>
            <w:r>
              <w:t>Agrupación documental en la cual se registra el seguimiento a las actividades realizadas en cada una de las dependencias y/o procesos de la Entidad durante cierto periodo o vigencia, con el fin de identificar el cumplimiento de las metas establecidas, el cumplimiento de los proyectos en ejecución y los planes de mejoramiento</w:t>
            </w:r>
            <w:r>
              <w:rPr>
                <w:spacing w:val="51"/>
              </w:rPr>
              <w:t xml:space="preserve"> </w:t>
            </w:r>
            <w:r>
              <w:t>asociados</w:t>
            </w:r>
            <w:r>
              <w:rPr>
                <w:spacing w:val="53"/>
              </w:rPr>
              <w:t xml:space="preserve"> </w:t>
            </w:r>
            <w:r>
              <w:t>a</w:t>
            </w:r>
            <w:r>
              <w:rPr>
                <w:spacing w:val="51"/>
              </w:rPr>
              <w:t xml:space="preserve"> </w:t>
            </w:r>
            <w:r>
              <w:t>cada</w:t>
            </w:r>
            <w:r>
              <w:rPr>
                <w:spacing w:val="51"/>
              </w:rPr>
              <w:t xml:space="preserve"> </w:t>
            </w:r>
            <w:r>
              <w:t>dependencia</w:t>
            </w:r>
            <w:r>
              <w:rPr>
                <w:spacing w:val="51"/>
              </w:rPr>
              <w:t xml:space="preserve"> </w:t>
            </w:r>
            <w:r>
              <w:t>y/o</w:t>
            </w:r>
            <w:r>
              <w:rPr>
                <w:spacing w:val="54"/>
              </w:rPr>
              <w:t xml:space="preserve"> </w:t>
            </w:r>
            <w:r>
              <w:t>proceso,</w:t>
            </w:r>
            <w:r>
              <w:rPr>
                <w:spacing w:val="53"/>
              </w:rPr>
              <w:t xml:space="preserve"> </w:t>
            </w:r>
            <w:r>
              <w:rPr>
                <w:spacing w:val="-2"/>
              </w:rPr>
              <w:t>entre</w:t>
            </w:r>
          </w:p>
          <w:p w14:paraId="213369CF" w14:textId="77777777" w:rsidR="00423A52" w:rsidRDefault="00341A7A">
            <w:pPr>
              <w:pStyle w:val="TableParagraph"/>
              <w:spacing w:line="234" w:lineRule="exact"/>
            </w:pPr>
            <w:r>
              <w:rPr>
                <w:spacing w:val="-2"/>
              </w:rPr>
              <w:t>otros.</w:t>
            </w:r>
          </w:p>
        </w:tc>
      </w:tr>
      <w:tr w:rsidR="00423A52" w14:paraId="42F27F51" w14:textId="77777777">
        <w:trPr>
          <w:trHeight w:val="505"/>
        </w:trPr>
        <w:tc>
          <w:tcPr>
            <w:tcW w:w="2830" w:type="dxa"/>
          </w:tcPr>
          <w:p w14:paraId="5668AE6E" w14:textId="77777777" w:rsidR="00423A52" w:rsidRDefault="00341A7A">
            <w:pPr>
              <w:pStyle w:val="TableParagraph"/>
              <w:spacing w:line="254" w:lineRule="exact"/>
            </w:pPr>
            <w:r>
              <w:t xml:space="preserve">2.2 TIPOS </w:t>
            </w:r>
            <w:r>
              <w:rPr>
                <w:spacing w:val="-2"/>
              </w:rPr>
              <w:t>DOCUMENTALES</w:t>
            </w:r>
          </w:p>
        </w:tc>
        <w:tc>
          <w:tcPr>
            <w:tcW w:w="6805" w:type="dxa"/>
          </w:tcPr>
          <w:p w14:paraId="08F89180" w14:textId="77777777" w:rsidR="00423A52" w:rsidRDefault="00341A7A">
            <w:pPr>
              <w:pStyle w:val="TableParagraph"/>
              <w:numPr>
                <w:ilvl w:val="0"/>
                <w:numId w:val="78"/>
              </w:numPr>
              <w:tabs>
                <w:tab w:val="left" w:pos="207"/>
              </w:tabs>
              <w:spacing w:before="124"/>
              <w:ind w:left="207" w:hanging="138"/>
            </w:pPr>
            <w:r>
              <w:rPr>
                <w:spacing w:val="-2"/>
              </w:rPr>
              <w:t>Informe</w:t>
            </w:r>
          </w:p>
        </w:tc>
      </w:tr>
      <w:tr w:rsidR="00423A52" w14:paraId="00DEEE05" w14:textId="77777777">
        <w:trPr>
          <w:trHeight w:val="297"/>
        </w:trPr>
        <w:tc>
          <w:tcPr>
            <w:tcW w:w="9635" w:type="dxa"/>
            <w:gridSpan w:val="2"/>
            <w:shd w:val="clear" w:color="auto" w:fill="538235"/>
          </w:tcPr>
          <w:p w14:paraId="6C0B1985" w14:textId="77777777" w:rsidR="00423A52" w:rsidRDefault="00341A7A">
            <w:pPr>
              <w:pStyle w:val="TableParagraph"/>
              <w:spacing w:before="43" w:line="234" w:lineRule="exact"/>
              <w:ind w:left="3929"/>
            </w:pPr>
            <w:r>
              <w:t>3.</w:t>
            </w:r>
            <w:r>
              <w:rPr>
                <w:spacing w:val="1"/>
              </w:rPr>
              <w:t xml:space="preserve"> </w:t>
            </w:r>
            <w:r>
              <w:rPr>
                <w:spacing w:val="-2"/>
              </w:rPr>
              <w:t>DESCRIPCIÓN</w:t>
            </w:r>
          </w:p>
        </w:tc>
      </w:tr>
      <w:tr w:rsidR="00423A52" w14:paraId="05595681" w14:textId="77777777">
        <w:trPr>
          <w:trHeight w:val="301"/>
        </w:trPr>
        <w:tc>
          <w:tcPr>
            <w:tcW w:w="2830" w:type="dxa"/>
          </w:tcPr>
          <w:p w14:paraId="035DDC1C"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2D1CAAE" w14:textId="77777777" w:rsidR="00423A52" w:rsidRDefault="00341A7A">
            <w:pPr>
              <w:pStyle w:val="TableParagraph"/>
              <w:spacing w:before="21"/>
            </w:pPr>
            <w:r>
              <w:t>Informes</w:t>
            </w:r>
            <w:r>
              <w:rPr>
                <w:spacing w:val="-4"/>
              </w:rPr>
              <w:t xml:space="preserve"> </w:t>
            </w:r>
            <w:r>
              <w:t>de</w:t>
            </w:r>
            <w:r>
              <w:rPr>
                <w:spacing w:val="-4"/>
              </w:rPr>
              <w:t xml:space="preserve"> </w:t>
            </w:r>
            <w:r>
              <w:rPr>
                <w:spacing w:val="-2"/>
              </w:rPr>
              <w:t>Gestión</w:t>
            </w:r>
          </w:p>
        </w:tc>
      </w:tr>
      <w:tr w:rsidR="00423A52" w14:paraId="3CCF571C" w14:textId="77777777">
        <w:trPr>
          <w:trHeight w:val="506"/>
        </w:trPr>
        <w:tc>
          <w:tcPr>
            <w:tcW w:w="2830" w:type="dxa"/>
          </w:tcPr>
          <w:p w14:paraId="4F584C8F"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097DDE8C" w14:textId="77777777" w:rsidR="00423A52" w:rsidRDefault="00341A7A">
            <w:pPr>
              <w:pStyle w:val="TableParagraph"/>
              <w:spacing w:before="122"/>
            </w:pPr>
            <w:r>
              <w:t>Informe,</w:t>
            </w:r>
            <w:r>
              <w:rPr>
                <w:spacing w:val="-8"/>
              </w:rPr>
              <w:t xml:space="preserve"> </w:t>
            </w:r>
            <w:r>
              <w:t>Gestión,</w:t>
            </w:r>
            <w:r>
              <w:rPr>
                <w:spacing w:val="-4"/>
              </w:rPr>
              <w:t xml:space="preserve"> </w:t>
            </w:r>
            <w:r>
              <w:rPr>
                <w:spacing w:val="-2"/>
              </w:rPr>
              <w:t>Sustento.</w:t>
            </w:r>
          </w:p>
        </w:tc>
      </w:tr>
      <w:tr w:rsidR="00423A52" w14:paraId="3038905A" w14:textId="77777777">
        <w:trPr>
          <w:trHeight w:val="378"/>
        </w:trPr>
        <w:tc>
          <w:tcPr>
            <w:tcW w:w="9635" w:type="dxa"/>
            <w:gridSpan w:val="2"/>
            <w:tcBorders>
              <w:left w:val="nil"/>
              <w:right w:val="nil"/>
            </w:tcBorders>
          </w:tcPr>
          <w:p w14:paraId="794D9420" w14:textId="77777777" w:rsidR="00423A52" w:rsidRDefault="00423A52">
            <w:pPr>
              <w:pStyle w:val="TableParagraph"/>
              <w:ind w:left="0"/>
              <w:rPr>
                <w:rFonts w:ascii="Times New Roman"/>
                <w:sz w:val="20"/>
              </w:rPr>
            </w:pPr>
          </w:p>
        </w:tc>
      </w:tr>
      <w:tr w:rsidR="00423A52" w14:paraId="6B8BA34D" w14:textId="77777777">
        <w:trPr>
          <w:trHeight w:val="299"/>
        </w:trPr>
        <w:tc>
          <w:tcPr>
            <w:tcW w:w="9635" w:type="dxa"/>
            <w:gridSpan w:val="2"/>
            <w:shd w:val="clear" w:color="auto" w:fill="538235"/>
          </w:tcPr>
          <w:p w14:paraId="0506A8F0"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29812F3A" w14:textId="77777777">
        <w:trPr>
          <w:trHeight w:val="299"/>
        </w:trPr>
        <w:tc>
          <w:tcPr>
            <w:tcW w:w="2830" w:type="dxa"/>
          </w:tcPr>
          <w:p w14:paraId="6704AFF0"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39DE8AD7" w14:textId="77777777" w:rsidR="00423A52" w:rsidRDefault="00341A7A">
            <w:pPr>
              <w:pStyle w:val="TableParagraph"/>
              <w:spacing w:before="21"/>
            </w:pPr>
            <w:r>
              <w:t>GERENCIA</w:t>
            </w:r>
            <w:r>
              <w:rPr>
                <w:spacing w:val="-5"/>
              </w:rPr>
              <w:t xml:space="preserve"> </w:t>
            </w:r>
            <w:r>
              <w:t>DE</w:t>
            </w:r>
            <w:r>
              <w:rPr>
                <w:spacing w:val="-5"/>
              </w:rPr>
              <w:t xml:space="preserve"> </w:t>
            </w:r>
            <w:r>
              <w:rPr>
                <w:spacing w:val="-2"/>
              </w:rPr>
              <w:t>INTERVENCIÓN</w:t>
            </w:r>
          </w:p>
        </w:tc>
      </w:tr>
      <w:tr w:rsidR="00423A52" w14:paraId="6EF6928D" w14:textId="77777777">
        <w:trPr>
          <w:trHeight w:val="299"/>
        </w:trPr>
        <w:tc>
          <w:tcPr>
            <w:tcW w:w="2830" w:type="dxa"/>
          </w:tcPr>
          <w:p w14:paraId="5BFD84BB" w14:textId="77777777" w:rsidR="00423A52" w:rsidRDefault="00341A7A">
            <w:pPr>
              <w:pStyle w:val="TableParagraph"/>
              <w:spacing w:before="21"/>
            </w:pPr>
            <w:r>
              <w:t>1.2</w:t>
            </w:r>
            <w:r>
              <w:rPr>
                <w:spacing w:val="1"/>
              </w:rPr>
              <w:t xml:space="preserve"> </w:t>
            </w:r>
            <w:r>
              <w:rPr>
                <w:spacing w:val="-2"/>
              </w:rPr>
              <w:t>PROCESO</w:t>
            </w:r>
          </w:p>
        </w:tc>
        <w:tc>
          <w:tcPr>
            <w:tcW w:w="6805" w:type="dxa"/>
          </w:tcPr>
          <w:p w14:paraId="27D9F0C6" w14:textId="77777777" w:rsidR="00423A52" w:rsidRDefault="00341A7A">
            <w:pPr>
              <w:pStyle w:val="TableParagraph"/>
              <w:spacing w:before="21"/>
            </w:pPr>
            <w:r>
              <w:t>INTERVENCION</w:t>
            </w:r>
            <w:r>
              <w:rPr>
                <w:spacing w:val="-5"/>
              </w:rPr>
              <w:t xml:space="preserve"> </w:t>
            </w:r>
            <w:r>
              <w:t>DE</w:t>
            </w:r>
            <w:r>
              <w:rPr>
                <w:spacing w:val="-5"/>
              </w:rPr>
              <w:t xml:space="preserve"> </w:t>
            </w:r>
            <w:r>
              <w:t>LA</w:t>
            </w:r>
            <w:r>
              <w:rPr>
                <w:spacing w:val="-7"/>
              </w:rPr>
              <w:t xml:space="preserve"> </w:t>
            </w:r>
            <w:r>
              <w:t>MALLA</w:t>
            </w:r>
            <w:r>
              <w:rPr>
                <w:spacing w:val="-4"/>
              </w:rPr>
              <w:t xml:space="preserve"> VIAL</w:t>
            </w:r>
          </w:p>
        </w:tc>
      </w:tr>
      <w:tr w:rsidR="00423A52" w14:paraId="3E447126" w14:textId="77777777">
        <w:trPr>
          <w:trHeight w:val="506"/>
        </w:trPr>
        <w:tc>
          <w:tcPr>
            <w:tcW w:w="2830" w:type="dxa"/>
          </w:tcPr>
          <w:p w14:paraId="04611506" w14:textId="77777777" w:rsidR="00423A52" w:rsidRDefault="00341A7A">
            <w:pPr>
              <w:pStyle w:val="TableParagraph"/>
              <w:spacing w:before="125"/>
            </w:pPr>
            <w:r>
              <w:t>1.3</w:t>
            </w:r>
            <w:r>
              <w:rPr>
                <w:spacing w:val="1"/>
              </w:rPr>
              <w:t xml:space="preserve"> </w:t>
            </w:r>
            <w:r>
              <w:rPr>
                <w:spacing w:val="-2"/>
              </w:rPr>
              <w:t>PROCEDIMIENTO</w:t>
            </w:r>
          </w:p>
        </w:tc>
        <w:tc>
          <w:tcPr>
            <w:tcW w:w="6805" w:type="dxa"/>
          </w:tcPr>
          <w:p w14:paraId="1B704CF1" w14:textId="77777777" w:rsidR="00423A52" w:rsidRDefault="00341A7A">
            <w:pPr>
              <w:pStyle w:val="TableParagraph"/>
              <w:spacing w:line="254" w:lineRule="exact"/>
            </w:pPr>
            <w:r>
              <w:t>IMVI-PR-002</w:t>
            </w:r>
            <w:r>
              <w:rPr>
                <w:spacing w:val="40"/>
              </w:rPr>
              <w:t xml:space="preserve"> </w:t>
            </w:r>
            <w:r>
              <w:t>PROCEDIMIENTO</w:t>
            </w:r>
            <w:r>
              <w:rPr>
                <w:spacing w:val="40"/>
              </w:rPr>
              <w:t xml:space="preserve"> </w:t>
            </w:r>
            <w:r>
              <w:t>INTERVENCIÓN</w:t>
            </w:r>
            <w:r>
              <w:rPr>
                <w:spacing w:val="40"/>
              </w:rPr>
              <w:t xml:space="preserve"> </w:t>
            </w:r>
            <w:r>
              <w:t>DE</w:t>
            </w:r>
            <w:r>
              <w:rPr>
                <w:spacing w:val="40"/>
              </w:rPr>
              <w:t xml:space="preserve"> </w:t>
            </w:r>
            <w:r>
              <w:t>LA</w:t>
            </w:r>
            <w:r>
              <w:rPr>
                <w:spacing w:val="40"/>
              </w:rPr>
              <w:t xml:space="preserve"> </w:t>
            </w:r>
            <w:r>
              <w:t>MALLA VIAL LOCAL</w:t>
            </w:r>
          </w:p>
        </w:tc>
      </w:tr>
      <w:tr w:rsidR="00423A52" w14:paraId="68DB0FE3" w14:textId="77777777">
        <w:trPr>
          <w:trHeight w:val="297"/>
        </w:trPr>
        <w:tc>
          <w:tcPr>
            <w:tcW w:w="2830" w:type="dxa"/>
          </w:tcPr>
          <w:p w14:paraId="62B5901A" w14:textId="77777777" w:rsidR="00423A52" w:rsidRDefault="00341A7A">
            <w:pPr>
              <w:pStyle w:val="TableParagraph"/>
              <w:spacing w:before="44" w:line="234" w:lineRule="exact"/>
            </w:pPr>
            <w:r>
              <w:t>1.4</w:t>
            </w:r>
            <w:r>
              <w:rPr>
                <w:spacing w:val="-3"/>
              </w:rPr>
              <w:t xml:space="preserve"> </w:t>
            </w:r>
            <w:r>
              <w:rPr>
                <w:spacing w:val="-2"/>
              </w:rPr>
              <w:t>TÍTULO</w:t>
            </w:r>
          </w:p>
        </w:tc>
        <w:tc>
          <w:tcPr>
            <w:tcW w:w="6805" w:type="dxa"/>
          </w:tcPr>
          <w:p w14:paraId="6A66125B" w14:textId="77777777" w:rsidR="00423A52" w:rsidRDefault="00341A7A">
            <w:pPr>
              <w:pStyle w:val="TableParagraph"/>
              <w:spacing w:before="20"/>
            </w:pPr>
            <w:r>
              <w:t>INFORMES</w:t>
            </w:r>
            <w:r>
              <w:rPr>
                <w:spacing w:val="-5"/>
              </w:rPr>
              <w:t xml:space="preserve"> </w:t>
            </w:r>
            <w:r>
              <w:t>DE</w:t>
            </w:r>
            <w:r>
              <w:rPr>
                <w:spacing w:val="-5"/>
              </w:rPr>
              <w:t xml:space="preserve"> </w:t>
            </w:r>
            <w:r>
              <w:rPr>
                <w:spacing w:val="-2"/>
              </w:rPr>
              <w:t>INTERVENCIÓN</w:t>
            </w:r>
          </w:p>
        </w:tc>
      </w:tr>
      <w:tr w:rsidR="00423A52" w14:paraId="032FA66E" w14:textId="77777777">
        <w:trPr>
          <w:trHeight w:val="506"/>
        </w:trPr>
        <w:tc>
          <w:tcPr>
            <w:tcW w:w="2830" w:type="dxa"/>
          </w:tcPr>
          <w:p w14:paraId="36FD67B5" w14:textId="77777777" w:rsidR="00423A52" w:rsidRDefault="00341A7A">
            <w:pPr>
              <w:pStyle w:val="TableParagraph"/>
              <w:spacing w:line="254" w:lineRule="exact"/>
            </w:pPr>
            <w:r>
              <w:t xml:space="preserve">1.5 NIVEL DE </w:t>
            </w:r>
            <w:r>
              <w:rPr>
                <w:spacing w:val="-2"/>
              </w:rPr>
              <w:t>DESCRIPCIÓN</w:t>
            </w:r>
          </w:p>
        </w:tc>
        <w:tc>
          <w:tcPr>
            <w:tcW w:w="6805" w:type="dxa"/>
          </w:tcPr>
          <w:p w14:paraId="32806857" w14:textId="77777777" w:rsidR="00423A52" w:rsidRDefault="00341A7A">
            <w:pPr>
              <w:pStyle w:val="TableParagraph"/>
              <w:spacing w:before="124"/>
            </w:pPr>
            <w:r>
              <w:rPr>
                <w:spacing w:val="-2"/>
              </w:rPr>
              <w:t>Subserie</w:t>
            </w:r>
          </w:p>
        </w:tc>
      </w:tr>
      <w:tr w:rsidR="00423A52" w14:paraId="4F759CB5" w14:textId="77777777">
        <w:trPr>
          <w:trHeight w:val="297"/>
        </w:trPr>
        <w:tc>
          <w:tcPr>
            <w:tcW w:w="9635" w:type="dxa"/>
            <w:gridSpan w:val="2"/>
            <w:shd w:val="clear" w:color="auto" w:fill="538235"/>
          </w:tcPr>
          <w:p w14:paraId="56106EC0"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2B37E53B" w14:textId="77777777">
        <w:trPr>
          <w:trHeight w:val="3796"/>
        </w:trPr>
        <w:tc>
          <w:tcPr>
            <w:tcW w:w="2830" w:type="dxa"/>
          </w:tcPr>
          <w:p w14:paraId="6E09BE3E" w14:textId="77777777" w:rsidR="00423A52" w:rsidRDefault="00423A52">
            <w:pPr>
              <w:pStyle w:val="TableParagraph"/>
              <w:ind w:left="0"/>
              <w:rPr>
                <w:rFonts w:ascii="Arial"/>
                <w:b/>
              </w:rPr>
            </w:pPr>
          </w:p>
          <w:p w14:paraId="06D43F59" w14:textId="77777777" w:rsidR="00423A52" w:rsidRDefault="00423A52">
            <w:pPr>
              <w:pStyle w:val="TableParagraph"/>
              <w:ind w:left="0"/>
              <w:rPr>
                <w:rFonts w:ascii="Arial"/>
                <w:b/>
              </w:rPr>
            </w:pPr>
          </w:p>
          <w:p w14:paraId="178EDF53" w14:textId="77777777" w:rsidR="00423A52" w:rsidRDefault="00423A52">
            <w:pPr>
              <w:pStyle w:val="TableParagraph"/>
              <w:ind w:left="0"/>
              <w:rPr>
                <w:rFonts w:ascii="Arial"/>
                <w:b/>
              </w:rPr>
            </w:pPr>
          </w:p>
          <w:p w14:paraId="5F1A2A26" w14:textId="77777777" w:rsidR="00423A52" w:rsidRDefault="00423A52">
            <w:pPr>
              <w:pStyle w:val="TableParagraph"/>
              <w:ind w:left="0"/>
              <w:rPr>
                <w:rFonts w:ascii="Arial"/>
                <w:b/>
              </w:rPr>
            </w:pPr>
          </w:p>
          <w:p w14:paraId="09CFDA16" w14:textId="77777777" w:rsidR="00423A52" w:rsidRDefault="00423A52">
            <w:pPr>
              <w:pStyle w:val="TableParagraph"/>
              <w:ind w:left="0"/>
              <w:rPr>
                <w:rFonts w:ascii="Arial"/>
                <w:b/>
              </w:rPr>
            </w:pPr>
          </w:p>
          <w:p w14:paraId="05EE2F26" w14:textId="77777777" w:rsidR="00423A52" w:rsidRDefault="00423A52">
            <w:pPr>
              <w:pStyle w:val="TableParagraph"/>
              <w:spacing w:before="250"/>
              <w:ind w:left="0"/>
              <w:rPr>
                <w:rFonts w:ascii="Arial"/>
                <w:b/>
              </w:rPr>
            </w:pPr>
          </w:p>
          <w:p w14:paraId="1D937E47" w14:textId="77777777" w:rsidR="00423A52" w:rsidRDefault="00341A7A">
            <w:pPr>
              <w:pStyle w:val="TableParagraph"/>
            </w:pPr>
            <w:r>
              <w:t>2.1</w:t>
            </w:r>
            <w:r>
              <w:rPr>
                <w:spacing w:val="1"/>
              </w:rPr>
              <w:t xml:space="preserve"> </w:t>
            </w:r>
            <w:r>
              <w:rPr>
                <w:spacing w:val="-2"/>
              </w:rPr>
              <w:t>DEFINICIÓN</w:t>
            </w:r>
          </w:p>
        </w:tc>
        <w:tc>
          <w:tcPr>
            <w:tcW w:w="6805" w:type="dxa"/>
          </w:tcPr>
          <w:p w14:paraId="3E60297C" w14:textId="77777777" w:rsidR="00423A52" w:rsidRDefault="00341A7A">
            <w:pPr>
              <w:pStyle w:val="TableParagraph"/>
              <w:ind w:right="55"/>
              <w:jc w:val="both"/>
            </w:pPr>
            <w:r>
              <w:t>La subserie Informes de Intervención compila los resultados del seguimiento a las intervenciones ejecutadas por la Unidad Administrativa Especial de Rehabilitación y Mantenimiento Vial - UAERMV en el marco</w:t>
            </w:r>
            <w:r>
              <w:rPr>
                <w:spacing w:val="-1"/>
              </w:rPr>
              <w:t xml:space="preserve"> </w:t>
            </w:r>
            <w:r>
              <w:t>su misionalidad y las funciones a la</w:t>
            </w:r>
            <w:r>
              <w:rPr>
                <w:spacing w:val="-1"/>
              </w:rPr>
              <w:t xml:space="preserve"> </w:t>
            </w:r>
            <w:r>
              <w:t>Gerencia de Intervención, relacionando Control de cantidades por segmento intervenido, los lugares donde se ejecutan, la frecuencia o distribución en el tiempo, la clase de intervención, la maquinaria y personal</w:t>
            </w:r>
            <w:r>
              <w:rPr>
                <w:spacing w:val="-16"/>
              </w:rPr>
              <w:t xml:space="preserve"> </w:t>
            </w:r>
            <w:r>
              <w:t>que</w:t>
            </w:r>
            <w:r>
              <w:rPr>
                <w:spacing w:val="-15"/>
              </w:rPr>
              <w:t xml:space="preserve"> </w:t>
            </w:r>
            <w:r>
              <w:t>se</w:t>
            </w:r>
            <w:r>
              <w:rPr>
                <w:spacing w:val="-15"/>
              </w:rPr>
              <w:t xml:space="preserve"> </w:t>
            </w:r>
            <w:r>
              <w:t>utiliza,</w:t>
            </w:r>
            <w:r>
              <w:rPr>
                <w:spacing w:val="-16"/>
              </w:rPr>
              <w:t xml:space="preserve"> </w:t>
            </w:r>
            <w:r>
              <w:t>los</w:t>
            </w:r>
            <w:r>
              <w:rPr>
                <w:spacing w:val="-15"/>
              </w:rPr>
              <w:t xml:space="preserve"> </w:t>
            </w:r>
            <w:r>
              <w:t>costos</w:t>
            </w:r>
            <w:r>
              <w:rPr>
                <w:spacing w:val="-15"/>
              </w:rPr>
              <w:t xml:space="preserve"> </w:t>
            </w:r>
            <w:r>
              <w:t>generales</w:t>
            </w:r>
            <w:r>
              <w:rPr>
                <w:spacing w:val="-15"/>
              </w:rPr>
              <w:t xml:space="preserve"> </w:t>
            </w:r>
            <w:r>
              <w:t>que</w:t>
            </w:r>
            <w:r>
              <w:rPr>
                <w:spacing w:val="-16"/>
              </w:rPr>
              <w:t xml:space="preserve"> </w:t>
            </w:r>
            <w:r>
              <w:t>pueden</w:t>
            </w:r>
            <w:r>
              <w:rPr>
                <w:spacing w:val="-15"/>
              </w:rPr>
              <w:t xml:space="preserve"> </w:t>
            </w:r>
            <w:r>
              <w:t>representar, cumplimiento de la programación, por segmento y la programación periódica de intervención, además del cumplimiento del diseño, de las especificaciones técnicas de construcción y del plan de manejo ambiental; ésta</w:t>
            </w:r>
            <w:r>
              <w:rPr>
                <w:spacing w:val="40"/>
              </w:rPr>
              <w:t xml:space="preserve"> </w:t>
            </w:r>
            <w:r>
              <w:t>información</w:t>
            </w:r>
            <w:r>
              <w:rPr>
                <w:spacing w:val="40"/>
              </w:rPr>
              <w:t xml:space="preserve"> </w:t>
            </w:r>
            <w:r>
              <w:t>también permite estudiar el impacto ambiental y social de ellas en la ciudad capital. En este sentido, tienen</w:t>
            </w:r>
            <w:r>
              <w:rPr>
                <w:spacing w:val="53"/>
              </w:rPr>
              <w:t xml:space="preserve"> </w:t>
            </w:r>
            <w:r>
              <w:t>un</w:t>
            </w:r>
            <w:r>
              <w:rPr>
                <w:spacing w:val="50"/>
              </w:rPr>
              <w:t xml:space="preserve"> </w:t>
            </w:r>
            <w:r>
              <w:t>interés</w:t>
            </w:r>
            <w:r>
              <w:rPr>
                <w:spacing w:val="50"/>
              </w:rPr>
              <w:t xml:space="preserve"> </w:t>
            </w:r>
            <w:r>
              <w:t>para</w:t>
            </w:r>
            <w:r>
              <w:rPr>
                <w:spacing w:val="48"/>
              </w:rPr>
              <w:t xml:space="preserve"> </w:t>
            </w:r>
            <w:r>
              <w:t>la</w:t>
            </w:r>
            <w:r>
              <w:rPr>
                <w:spacing w:val="53"/>
              </w:rPr>
              <w:t xml:space="preserve"> </w:t>
            </w:r>
            <w:r>
              <w:t>investigación</w:t>
            </w:r>
            <w:r>
              <w:rPr>
                <w:spacing w:val="54"/>
              </w:rPr>
              <w:t xml:space="preserve"> </w:t>
            </w:r>
            <w:r>
              <w:t>administrativa,</w:t>
            </w:r>
            <w:r>
              <w:rPr>
                <w:spacing w:val="54"/>
              </w:rPr>
              <w:t xml:space="preserve"> </w:t>
            </w:r>
            <w:r>
              <w:rPr>
                <w:spacing w:val="-2"/>
              </w:rPr>
              <w:t>ambiental,</w:t>
            </w:r>
          </w:p>
          <w:p w14:paraId="0A243CA9" w14:textId="77777777" w:rsidR="00423A52" w:rsidRDefault="00341A7A">
            <w:pPr>
              <w:pStyle w:val="TableParagraph"/>
              <w:spacing w:line="235" w:lineRule="exact"/>
              <w:jc w:val="both"/>
            </w:pPr>
            <w:r>
              <w:t>social</w:t>
            </w:r>
            <w:r>
              <w:rPr>
                <w:spacing w:val="70"/>
                <w:w w:val="150"/>
              </w:rPr>
              <w:t xml:space="preserve"> </w:t>
            </w:r>
            <w:r>
              <w:t>y</w:t>
            </w:r>
            <w:r>
              <w:rPr>
                <w:spacing w:val="69"/>
                <w:w w:val="150"/>
              </w:rPr>
              <w:t xml:space="preserve"> </w:t>
            </w:r>
            <w:r>
              <w:t>económica.</w:t>
            </w:r>
            <w:r>
              <w:rPr>
                <w:spacing w:val="71"/>
                <w:w w:val="150"/>
              </w:rPr>
              <w:t xml:space="preserve">  </w:t>
            </w:r>
            <w:r>
              <w:t>La</w:t>
            </w:r>
            <w:r>
              <w:rPr>
                <w:spacing w:val="71"/>
                <w:w w:val="150"/>
              </w:rPr>
              <w:t xml:space="preserve"> </w:t>
            </w:r>
            <w:r>
              <w:t>información</w:t>
            </w:r>
            <w:r>
              <w:rPr>
                <w:spacing w:val="68"/>
                <w:w w:val="150"/>
              </w:rPr>
              <w:t xml:space="preserve"> </w:t>
            </w:r>
            <w:r>
              <w:t>sobre,</w:t>
            </w:r>
            <w:r>
              <w:rPr>
                <w:spacing w:val="72"/>
                <w:w w:val="150"/>
              </w:rPr>
              <w:t xml:space="preserve"> </w:t>
            </w:r>
            <w:r>
              <w:t>refleja</w:t>
            </w:r>
            <w:r>
              <w:rPr>
                <w:spacing w:val="69"/>
                <w:w w:val="150"/>
              </w:rPr>
              <w:t xml:space="preserve"> </w:t>
            </w:r>
            <w:r>
              <w:t>el</w:t>
            </w:r>
            <w:r>
              <w:rPr>
                <w:spacing w:val="70"/>
                <w:w w:val="150"/>
              </w:rPr>
              <w:t xml:space="preserve"> </w:t>
            </w:r>
            <w:r>
              <w:rPr>
                <w:spacing w:val="-2"/>
              </w:rPr>
              <w:t>apoyo</w:t>
            </w:r>
          </w:p>
        </w:tc>
      </w:tr>
    </w:tbl>
    <w:p w14:paraId="1A61C700" w14:textId="77777777" w:rsidR="00423A52" w:rsidRDefault="00423A52">
      <w:pPr>
        <w:pStyle w:val="TableParagraph"/>
        <w:spacing w:line="235" w:lineRule="exact"/>
        <w:jc w:val="both"/>
        <w:sectPr w:rsidR="00423A52">
          <w:pgSz w:w="12240" w:h="15840"/>
          <w:pgMar w:top="2100" w:right="850" w:bottom="1920" w:left="1133" w:header="713" w:footer="1726" w:gutter="0"/>
          <w:cols w:space="720"/>
        </w:sectPr>
      </w:pPr>
    </w:p>
    <w:p w14:paraId="341C182D"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1B55F989" w14:textId="77777777">
        <w:trPr>
          <w:trHeight w:val="566"/>
        </w:trPr>
        <w:tc>
          <w:tcPr>
            <w:tcW w:w="2830" w:type="dxa"/>
            <w:tcBorders>
              <w:top w:val="nil"/>
            </w:tcBorders>
          </w:tcPr>
          <w:p w14:paraId="34D853A2" w14:textId="77777777" w:rsidR="00423A52" w:rsidRDefault="00423A52">
            <w:pPr>
              <w:pStyle w:val="TableParagraph"/>
              <w:ind w:left="0"/>
              <w:rPr>
                <w:rFonts w:ascii="Times New Roman"/>
                <w:sz w:val="20"/>
              </w:rPr>
            </w:pPr>
          </w:p>
        </w:tc>
        <w:tc>
          <w:tcPr>
            <w:tcW w:w="6805" w:type="dxa"/>
            <w:tcBorders>
              <w:top w:val="nil"/>
            </w:tcBorders>
          </w:tcPr>
          <w:p w14:paraId="6A0D4D28" w14:textId="77777777" w:rsidR="00423A52" w:rsidRDefault="00341A7A">
            <w:pPr>
              <w:pStyle w:val="TableParagraph"/>
              <w:spacing w:line="242" w:lineRule="auto"/>
            </w:pPr>
            <w:r>
              <w:t>interinstitucional</w:t>
            </w:r>
            <w:r>
              <w:rPr>
                <w:spacing w:val="-16"/>
              </w:rPr>
              <w:t xml:space="preserve"> </w:t>
            </w:r>
            <w:r>
              <w:t>frente</w:t>
            </w:r>
            <w:r>
              <w:rPr>
                <w:spacing w:val="-15"/>
              </w:rPr>
              <w:t xml:space="preserve"> </w:t>
            </w:r>
            <w:r>
              <w:t>a</w:t>
            </w:r>
            <w:r>
              <w:rPr>
                <w:spacing w:val="-15"/>
              </w:rPr>
              <w:t xml:space="preserve"> </w:t>
            </w:r>
            <w:r>
              <w:t>la</w:t>
            </w:r>
            <w:r>
              <w:rPr>
                <w:spacing w:val="-16"/>
              </w:rPr>
              <w:t xml:space="preserve"> </w:t>
            </w:r>
            <w:r>
              <w:t>rehabilitación</w:t>
            </w:r>
            <w:r>
              <w:rPr>
                <w:spacing w:val="-15"/>
              </w:rPr>
              <w:t xml:space="preserve"> </w:t>
            </w:r>
            <w:r>
              <w:t>y</w:t>
            </w:r>
            <w:r>
              <w:rPr>
                <w:spacing w:val="-15"/>
              </w:rPr>
              <w:t xml:space="preserve"> </w:t>
            </w:r>
            <w:r>
              <w:t>mantenimiento</w:t>
            </w:r>
            <w:r>
              <w:rPr>
                <w:spacing w:val="-15"/>
              </w:rPr>
              <w:t xml:space="preserve"> </w:t>
            </w:r>
            <w:r>
              <w:t>de</w:t>
            </w:r>
            <w:r>
              <w:rPr>
                <w:spacing w:val="-16"/>
              </w:rPr>
              <w:t xml:space="preserve"> </w:t>
            </w:r>
            <w:r>
              <w:t>la</w:t>
            </w:r>
            <w:r>
              <w:rPr>
                <w:spacing w:val="-15"/>
              </w:rPr>
              <w:t xml:space="preserve"> </w:t>
            </w:r>
            <w:r>
              <w:t xml:space="preserve">malla </w:t>
            </w:r>
            <w:r>
              <w:rPr>
                <w:spacing w:val="-2"/>
              </w:rPr>
              <w:t>vial.</w:t>
            </w:r>
          </w:p>
        </w:tc>
      </w:tr>
      <w:tr w:rsidR="00423A52" w14:paraId="22E8B9FC" w14:textId="77777777">
        <w:trPr>
          <w:trHeight w:val="1264"/>
        </w:trPr>
        <w:tc>
          <w:tcPr>
            <w:tcW w:w="2830" w:type="dxa"/>
          </w:tcPr>
          <w:p w14:paraId="4C52B5DD" w14:textId="77777777" w:rsidR="00423A52" w:rsidRDefault="00423A52">
            <w:pPr>
              <w:pStyle w:val="TableParagraph"/>
              <w:spacing w:before="123"/>
              <w:ind w:left="0"/>
              <w:rPr>
                <w:rFonts w:ascii="Arial"/>
                <w:b/>
              </w:rPr>
            </w:pPr>
          </w:p>
          <w:p w14:paraId="1C17C8DD" w14:textId="77777777" w:rsidR="00423A52" w:rsidRDefault="00341A7A">
            <w:pPr>
              <w:pStyle w:val="TableParagraph"/>
            </w:pPr>
            <w:r>
              <w:t xml:space="preserve">2.2 TIPOS </w:t>
            </w:r>
            <w:r>
              <w:rPr>
                <w:spacing w:val="-2"/>
              </w:rPr>
              <w:t>DOCUMENTALES</w:t>
            </w:r>
          </w:p>
        </w:tc>
        <w:tc>
          <w:tcPr>
            <w:tcW w:w="6805" w:type="dxa"/>
          </w:tcPr>
          <w:p w14:paraId="57817723" w14:textId="77777777" w:rsidR="00423A52" w:rsidRDefault="00341A7A">
            <w:pPr>
              <w:pStyle w:val="TableParagraph"/>
              <w:numPr>
                <w:ilvl w:val="0"/>
                <w:numId w:val="77"/>
              </w:numPr>
              <w:tabs>
                <w:tab w:val="left" w:pos="207"/>
              </w:tabs>
              <w:spacing w:line="250" w:lineRule="exact"/>
              <w:ind w:left="207" w:hanging="138"/>
            </w:pPr>
            <w:r>
              <w:t>Listado</w:t>
            </w:r>
            <w:r>
              <w:rPr>
                <w:spacing w:val="-7"/>
              </w:rPr>
              <w:t xml:space="preserve"> </w:t>
            </w:r>
            <w:r>
              <w:t>general</w:t>
            </w:r>
            <w:r>
              <w:rPr>
                <w:spacing w:val="-6"/>
              </w:rPr>
              <w:t xml:space="preserve"> </w:t>
            </w:r>
            <w:r>
              <w:t>de</w:t>
            </w:r>
            <w:r>
              <w:rPr>
                <w:spacing w:val="-7"/>
              </w:rPr>
              <w:t xml:space="preserve"> </w:t>
            </w:r>
            <w:r>
              <w:t>priorizaciones</w:t>
            </w:r>
            <w:r>
              <w:rPr>
                <w:spacing w:val="-5"/>
              </w:rPr>
              <w:t xml:space="preserve"> </w:t>
            </w:r>
            <w:r>
              <w:t>de</w:t>
            </w:r>
            <w:r>
              <w:rPr>
                <w:spacing w:val="-5"/>
              </w:rPr>
              <w:t xml:space="preserve"> </w:t>
            </w:r>
            <w:r>
              <w:t>la</w:t>
            </w:r>
            <w:r>
              <w:rPr>
                <w:spacing w:val="-5"/>
              </w:rPr>
              <w:t xml:space="preserve"> </w:t>
            </w:r>
            <w:r>
              <w:rPr>
                <w:spacing w:val="-4"/>
              </w:rPr>
              <w:t>SMVL.</w:t>
            </w:r>
          </w:p>
          <w:p w14:paraId="1CC4640A" w14:textId="77777777" w:rsidR="00423A52" w:rsidRDefault="00341A7A">
            <w:pPr>
              <w:pStyle w:val="TableParagraph"/>
              <w:numPr>
                <w:ilvl w:val="0"/>
                <w:numId w:val="77"/>
              </w:numPr>
              <w:tabs>
                <w:tab w:val="left" w:pos="207"/>
              </w:tabs>
              <w:spacing w:before="1" w:line="252" w:lineRule="exact"/>
              <w:ind w:left="207" w:hanging="138"/>
            </w:pPr>
            <w:r>
              <w:t>Programación</w:t>
            </w:r>
            <w:r>
              <w:rPr>
                <w:spacing w:val="-7"/>
              </w:rPr>
              <w:t xml:space="preserve"> </w:t>
            </w:r>
            <w:r>
              <w:t>periódica</w:t>
            </w:r>
            <w:r>
              <w:rPr>
                <w:spacing w:val="-7"/>
              </w:rPr>
              <w:t xml:space="preserve"> </w:t>
            </w:r>
            <w:r>
              <w:t>de</w:t>
            </w:r>
            <w:r>
              <w:rPr>
                <w:spacing w:val="-7"/>
              </w:rPr>
              <w:t xml:space="preserve"> </w:t>
            </w:r>
            <w:r>
              <w:t>las</w:t>
            </w:r>
            <w:r>
              <w:rPr>
                <w:spacing w:val="-6"/>
              </w:rPr>
              <w:t xml:space="preserve"> </w:t>
            </w:r>
            <w:r>
              <w:rPr>
                <w:spacing w:val="-2"/>
              </w:rPr>
              <w:t>intervenciones</w:t>
            </w:r>
          </w:p>
          <w:p w14:paraId="353EA3CF" w14:textId="77777777" w:rsidR="00423A52" w:rsidRDefault="00341A7A">
            <w:pPr>
              <w:pStyle w:val="TableParagraph"/>
              <w:numPr>
                <w:ilvl w:val="0"/>
                <w:numId w:val="77"/>
              </w:numPr>
              <w:tabs>
                <w:tab w:val="left" w:pos="207"/>
              </w:tabs>
              <w:ind w:right="1550" w:firstLine="0"/>
            </w:pPr>
            <w:r>
              <w:t>Solicitudes</w:t>
            </w:r>
            <w:r>
              <w:rPr>
                <w:spacing w:val="-6"/>
              </w:rPr>
              <w:t xml:space="preserve"> </w:t>
            </w:r>
            <w:r>
              <w:t>de</w:t>
            </w:r>
            <w:r>
              <w:rPr>
                <w:spacing w:val="-6"/>
              </w:rPr>
              <w:t xml:space="preserve"> </w:t>
            </w:r>
            <w:r>
              <w:t>atención</w:t>
            </w:r>
            <w:r>
              <w:rPr>
                <w:spacing w:val="-8"/>
              </w:rPr>
              <w:t xml:space="preserve"> </w:t>
            </w:r>
            <w:r>
              <w:t>de</w:t>
            </w:r>
            <w:r>
              <w:rPr>
                <w:spacing w:val="-6"/>
              </w:rPr>
              <w:t xml:space="preserve"> </w:t>
            </w:r>
            <w:r>
              <w:t>emergencia</w:t>
            </w:r>
            <w:r>
              <w:rPr>
                <w:spacing w:val="-8"/>
              </w:rPr>
              <w:t xml:space="preserve"> </w:t>
            </w:r>
            <w:r>
              <w:t>como</w:t>
            </w:r>
            <w:r>
              <w:rPr>
                <w:spacing w:val="-8"/>
              </w:rPr>
              <w:t xml:space="preserve"> </w:t>
            </w:r>
            <w:r>
              <w:t xml:space="preserve">apoyo </w:t>
            </w:r>
            <w:r>
              <w:rPr>
                <w:spacing w:val="-2"/>
              </w:rPr>
              <w:t>interinstitucional</w:t>
            </w:r>
          </w:p>
          <w:p w14:paraId="3F1EFD50" w14:textId="77777777" w:rsidR="00423A52" w:rsidRDefault="00341A7A">
            <w:pPr>
              <w:pStyle w:val="TableParagraph"/>
              <w:numPr>
                <w:ilvl w:val="0"/>
                <w:numId w:val="77"/>
              </w:numPr>
              <w:tabs>
                <w:tab w:val="left" w:pos="207"/>
              </w:tabs>
              <w:spacing w:line="234" w:lineRule="exact"/>
              <w:ind w:left="207" w:hanging="138"/>
            </w:pPr>
            <w:r>
              <w:rPr>
                <w:spacing w:val="-2"/>
              </w:rPr>
              <w:t>Informe</w:t>
            </w:r>
          </w:p>
        </w:tc>
      </w:tr>
      <w:tr w:rsidR="00423A52" w14:paraId="3CDF16E2" w14:textId="77777777">
        <w:trPr>
          <w:trHeight w:val="299"/>
        </w:trPr>
        <w:tc>
          <w:tcPr>
            <w:tcW w:w="9635" w:type="dxa"/>
            <w:gridSpan w:val="2"/>
            <w:shd w:val="clear" w:color="auto" w:fill="538235"/>
          </w:tcPr>
          <w:p w14:paraId="5533BCCE"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5A369C40" w14:textId="77777777">
        <w:trPr>
          <w:trHeight w:val="301"/>
        </w:trPr>
        <w:tc>
          <w:tcPr>
            <w:tcW w:w="2830" w:type="dxa"/>
          </w:tcPr>
          <w:p w14:paraId="557DB318"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24C7523" w14:textId="77777777" w:rsidR="00423A52" w:rsidRDefault="00341A7A">
            <w:pPr>
              <w:pStyle w:val="TableParagraph"/>
              <w:spacing w:before="21"/>
            </w:pPr>
            <w:r>
              <w:t>Informes</w:t>
            </w:r>
            <w:r>
              <w:rPr>
                <w:spacing w:val="-4"/>
              </w:rPr>
              <w:t xml:space="preserve"> </w:t>
            </w:r>
            <w:r>
              <w:t>de</w:t>
            </w:r>
            <w:r>
              <w:rPr>
                <w:spacing w:val="-4"/>
              </w:rPr>
              <w:t xml:space="preserve"> </w:t>
            </w:r>
            <w:r>
              <w:rPr>
                <w:spacing w:val="-2"/>
              </w:rPr>
              <w:t>Intervención</w:t>
            </w:r>
          </w:p>
        </w:tc>
      </w:tr>
      <w:tr w:rsidR="00423A52" w14:paraId="6FFA72BF" w14:textId="77777777">
        <w:trPr>
          <w:trHeight w:val="506"/>
        </w:trPr>
        <w:tc>
          <w:tcPr>
            <w:tcW w:w="2830" w:type="dxa"/>
          </w:tcPr>
          <w:p w14:paraId="7C152999"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52E9D76E" w14:textId="77777777" w:rsidR="00423A52" w:rsidRDefault="00341A7A">
            <w:pPr>
              <w:pStyle w:val="TableParagraph"/>
              <w:spacing w:before="125"/>
            </w:pPr>
            <w:r>
              <w:t>Intervención,</w:t>
            </w:r>
            <w:r>
              <w:rPr>
                <w:spacing w:val="-10"/>
              </w:rPr>
              <w:t xml:space="preserve"> </w:t>
            </w:r>
            <w:r>
              <w:t>Informe,</w:t>
            </w:r>
            <w:r>
              <w:rPr>
                <w:spacing w:val="-11"/>
              </w:rPr>
              <w:t xml:space="preserve"> </w:t>
            </w:r>
            <w:r>
              <w:t>Seguimiento,</w:t>
            </w:r>
            <w:r>
              <w:rPr>
                <w:spacing w:val="-12"/>
              </w:rPr>
              <w:t xml:space="preserve"> </w:t>
            </w:r>
            <w:r>
              <w:t>Resultados,</w:t>
            </w:r>
            <w:r>
              <w:rPr>
                <w:spacing w:val="-11"/>
              </w:rPr>
              <w:t xml:space="preserve"> </w:t>
            </w:r>
            <w:r>
              <w:rPr>
                <w:spacing w:val="-2"/>
              </w:rPr>
              <w:t>Sustento.</w:t>
            </w:r>
          </w:p>
        </w:tc>
      </w:tr>
      <w:tr w:rsidR="00423A52" w14:paraId="03D837FE" w14:textId="77777777">
        <w:trPr>
          <w:trHeight w:val="299"/>
        </w:trPr>
        <w:tc>
          <w:tcPr>
            <w:tcW w:w="9635" w:type="dxa"/>
            <w:gridSpan w:val="2"/>
            <w:tcBorders>
              <w:left w:val="nil"/>
              <w:right w:val="nil"/>
            </w:tcBorders>
          </w:tcPr>
          <w:p w14:paraId="7610F6C7" w14:textId="77777777" w:rsidR="00423A52" w:rsidRDefault="00423A52">
            <w:pPr>
              <w:pStyle w:val="TableParagraph"/>
              <w:ind w:left="0"/>
              <w:rPr>
                <w:rFonts w:ascii="Times New Roman"/>
                <w:sz w:val="20"/>
              </w:rPr>
            </w:pPr>
          </w:p>
        </w:tc>
      </w:tr>
      <w:tr w:rsidR="00423A52" w14:paraId="33A5A087" w14:textId="77777777">
        <w:trPr>
          <w:trHeight w:val="299"/>
        </w:trPr>
        <w:tc>
          <w:tcPr>
            <w:tcW w:w="9635" w:type="dxa"/>
            <w:gridSpan w:val="2"/>
            <w:shd w:val="clear" w:color="auto" w:fill="538235"/>
          </w:tcPr>
          <w:p w14:paraId="18E8BCF4"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34031898" w14:textId="77777777">
        <w:trPr>
          <w:trHeight w:val="299"/>
        </w:trPr>
        <w:tc>
          <w:tcPr>
            <w:tcW w:w="2830" w:type="dxa"/>
          </w:tcPr>
          <w:p w14:paraId="740C243F"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10D7707D" w14:textId="77777777" w:rsidR="00423A52" w:rsidRDefault="00341A7A">
            <w:pPr>
              <w:pStyle w:val="TableParagraph"/>
              <w:spacing w:before="21"/>
            </w:pPr>
            <w:r>
              <w:t>SECRETARIA</w:t>
            </w:r>
            <w:r>
              <w:rPr>
                <w:spacing w:val="-9"/>
              </w:rPr>
              <w:t xml:space="preserve"> </w:t>
            </w:r>
            <w:r>
              <w:rPr>
                <w:spacing w:val="-2"/>
              </w:rPr>
              <w:t>GENERAL</w:t>
            </w:r>
          </w:p>
        </w:tc>
      </w:tr>
      <w:tr w:rsidR="00423A52" w14:paraId="4E6CDD13" w14:textId="77777777">
        <w:trPr>
          <w:trHeight w:val="299"/>
        </w:trPr>
        <w:tc>
          <w:tcPr>
            <w:tcW w:w="2830" w:type="dxa"/>
          </w:tcPr>
          <w:p w14:paraId="75D346FF" w14:textId="77777777" w:rsidR="00423A52" w:rsidRDefault="00341A7A">
            <w:pPr>
              <w:pStyle w:val="TableParagraph"/>
              <w:spacing w:before="21"/>
            </w:pPr>
            <w:r>
              <w:t>1.2</w:t>
            </w:r>
            <w:r>
              <w:rPr>
                <w:spacing w:val="1"/>
              </w:rPr>
              <w:t xml:space="preserve"> </w:t>
            </w:r>
            <w:r>
              <w:rPr>
                <w:spacing w:val="-2"/>
              </w:rPr>
              <w:t>PROCESO</w:t>
            </w:r>
          </w:p>
        </w:tc>
        <w:tc>
          <w:tcPr>
            <w:tcW w:w="6805" w:type="dxa"/>
          </w:tcPr>
          <w:p w14:paraId="4557A54A" w14:textId="77777777" w:rsidR="00423A52" w:rsidRDefault="00341A7A">
            <w:pPr>
              <w:pStyle w:val="TableParagraph"/>
              <w:spacing w:before="21"/>
            </w:pPr>
            <w:r>
              <w:rPr>
                <w:spacing w:val="-2"/>
              </w:rPr>
              <w:t>GESTION</w:t>
            </w:r>
            <w:r>
              <w:rPr>
                <w:spacing w:val="-6"/>
              </w:rPr>
              <w:t xml:space="preserve"> </w:t>
            </w:r>
            <w:r>
              <w:rPr>
                <w:spacing w:val="-2"/>
              </w:rPr>
              <w:t>DE</w:t>
            </w:r>
            <w:r>
              <w:rPr>
                <w:spacing w:val="-3"/>
              </w:rPr>
              <w:t xml:space="preserve"> </w:t>
            </w:r>
            <w:r>
              <w:rPr>
                <w:spacing w:val="-2"/>
              </w:rPr>
              <w:t>SERVICIOS</w:t>
            </w:r>
            <w:r>
              <w:rPr>
                <w:spacing w:val="-3"/>
              </w:rPr>
              <w:t xml:space="preserve"> </w:t>
            </w:r>
            <w:r>
              <w:rPr>
                <w:spacing w:val="-2"/>
              </w:rPr>
              <w:t>E</w:t>
            </w:r>
            <w:r>
              <w:rPr>
                <w:spacing w:val="-3"/>
              </w:rPr>
              <w:t xml:space="preserve"> </w:t>
            </w:r>
            <w:r>
              <w:rPr>
                <w:spacing w:val="-2"/>
              </w:rPr>
              <w:t>INFRAESTRUCTURA</w:t>
            </w:r>
            <w:r>
              <w:rPr>
                <w:spacing w:val="-3"/>
              </w:rPr>
              <w:t xml:space="preserve"> </w:t>
            </w:r>
            <w:r>
              <w:rPr>
                <w:spacing w:val="-2"/>
              </w:rPr>
              <w:t>TECNOLOGICA</w:t>
            </w:r>
          </w:p>
        </w:tc>
      </w:tr>
      <w:tr w:rsidR="00423A52" w14:paraId="59A5BFA4" w14:textId="77777777">
        <w:trPr>
          <w:trHeight w:val="299"/>
        </w:trPr>
        <w:tc>
          <w:tcPr>
            <w:tcW w:w="2830" w:type="dxa"/>
          </w:tcPr>
          <w:p w14:paraId="416A0FE6"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1CF0B6E9" w14:textId="77777777" w:rsidR="00423A52" w:rsidRDefault="00341A7A">
            <w:pPr>
              <w:pStyle w:val="TableParagraph"/>
              <w:spacing w:before="21"/>
            </w:pPr>
            <w:r>
              <w:t>GSIT-PR-003-</w:t>
            </w:r>
            <w:r>
              <w:rPr>
                <w:spacing w:val="-12"/>
              </w:rPr>
              <w:t xml:space="preserve"> </w:t>
            </w:r>
            <w:r>
              <w:t>PROCEDIMIENTO</w:t>
            </w:r>
            <w:r>
              <w:rPr>
                <w:spacing w:val="-12"/>
              </w:rPr>
              <w:t xml:space="preserve"> </w:t>
            </w:r>
            <w:r>
              <w:t>SOPORTE</w:t>
            </w:r>
            <w:r>
              <w:rPr>
                <w:spacing w:val="-15"/>
              </w:rPr>
              <w:t xml:space="preserve"> </w:t>
            </w:r>
            <w:r>
              <w:rPr>
                <w:spacing w:val="-2"/>
              </w:rPr>
              <w:t>TECNICO</w:t>
            </w:r>
          </w:p>
        </w:tc>
      </w:tr>
      <w:tr w:rsidR="00423A52" w14:paraId="323AE75A" w14:textId="77777777">
        <w:trPr>
          <w:trHeight w:val="601"/>
        </w:trPr>
        <w:tc>
          <w:tcPr>
            <w:tcW w:w="2830" w:type="dxa"/>
          </w:tcPr>
          <w:p w14:paraId="46B5DCDB" w14:textId="77777777" w:rsidR="00423A52" w:rsidRDefault="00423A52">
            <w:pPr>
              <w:pStyle w:val="TableParagraph"/>
              <w:spacing w:before="92"/>
              <w:ind w:left="0"/>
              <w:rPr>
                <w:rFonts w:ascii="Arial"/>
                <w:b/>
              </w:rPr>
            </w:pPr>
          </w:p>
          <w:p w14:paraId="49E69513" w14:textId="77777777" w:rsidR="00423A52" w:rsidRDefault="00341A7A">
            <w:pPr>
              <w:pStyle w:val="TableParagraph"/>
              <w:spacing w:line="237" w:lineRule="exact"/>
            </w:pPr>
            <w:r>
              <w:t>1.4</w:t>
            </w:r>
            <w:r>
              <w:rPr>
                <w:spacing w:val="-3"/>
              </w:rPr>
              <w:t xml:space="preserve"> </w:t>
            </w:r>
            <w:r>
              <w:rPr>
                <w:spacing w:val="-2"/>
              </w:rPr>
              <w:t>TÍTULO</w:t>
            </w:r>
          </w:p>
        </w:tc>
        <w:tc>
          <w:tcPr>
            <w:tcW w:w="6805" w:type="dxa"/>
          </w:tcPr>
          <w:p w14:paraId="2DF1D9BD" w14:textId="77777777" w:rsidR="00423A52" w:rsidRDefault="00341A7A">
            <w:pPr>
              <w:pStyle w:val="TableParagraph"/>
              <w:spacing w:before="45"/>
            </w:pPr>
            <w:r>
              <w:t>INFORMES</w:t>
            </w:r>
            <w:r>
              <w:rPr>
                <w:spacing w:val="-7"/>
              </w:rPr>
              <w:t xml:space="preserve"> </w:t>
            </w:r>
            <w:r>
              <w:t>DE</w:t>
            </w:r>
            <w:r>
              <w:rPr>
                <w:spacing w:val="-5"/>
              </w:rPr>
              <w:t xml:space="preserve"> </w:t>
            </w:r>
            <w:r>
              <w:t>MANTENIMIENTO</w:t>
            </w:r>
            <w:r>
              <w:rPr>
                <w:spacing w:val="-5"/>
              </w:rPr>
              <w:t xml:space="preserve"> </w:t>
            </w:r>
            <w:r>
              <w:t>PREVENTIVO</w:t>
            </w:r>
            <w:r>
              <w:rPr>
                <w:spacing w:val="-5"/>
              </w:rPr>
              <w:t xml:space="preserve"> </w:t>
            </w:r>
            <w:r>
              <w:t>Y</w:t>
            </w:r>
            <w:r>
              <w:rPr>
                <w:spacing w:val="-7"/>
              </w:rPr>
              <w:t xml:space="preserve"> </w:t>
            </w:r>
            <w:r>
              <w:t>CORRECTIVO DE HARDWARE Y SOFTWARE</w:t>
            </w:r>
          </w:p>
        </w:tc>
      </w:tr>
      <w:tr w:rsidR="00423A52" w14:paraId="27F6EC56" w14:textId="77777777">
        <w:trPr>
          <w:trHeight w:val="506"/>
        </w:trPr>
        <w:tc>
          <w:tcPr>
            <w:tcW w:w="2830" w:type="dxa"/>
          </w:tcPr>
          <w:p w14:paraId="18CA2A4F" w14:textId="77777777" w:rsidR="00423A52" w:rsidRDefault="00341A7A">
            <w:pPr>
              <w:pStyle w:val="TableParagraph"/>
              <w:spacing w:line="252" w:lineRule="exact"/>
            </w:pPr>
            <w:r>
              <w:t xml:space="preserve">1.5 NIVEL DE </w:t>
            </w:r>
            <w:r>
              <w:rPr>
                <w:spacing w:val="-2"/>
              </w:rPr>
              <w:t>DESCRIPCIÓN</w:t>
            </w:r>
          </w:p>
        </w:tc>
        <w:tc>
          <w:tcPr>
            <w:tcW w:w="6805" w:type="dxa"/>
          </w:tcPr>
          <w:p w14:paraId="1EC5DE89" w14:textId="77777777" w:rsidR="00423A52" w:rsidRDefault="00341A7A">
            <w:pPr>
              <w:pStyle w:val="TableParagraph"/>
              <w:spacing w:before="124"/>
            </w:pPr>
            <w:r>
              <w:rPr>
                <w:spacing w:val="-2"/>
              </w:rPr>
              <w:t>Subserie</w:t>
            </w:r>
          </w:p>
        </w:tc>
      </w:tr>
      <w:tr w:rsidR="00423A52" w14:paraId="04AD2229" w14:textId="77777777">
        <w:trPr>
          <w:trHeight w:val="300"/>
        </w:trPr>
        <w:tc>
          <w:tcPr>
            <w:tcW w:w="9635" w:type="dxa"/>
            <w:gridSpan w:val="2"/>
            <w:shd w:val="clear" w:color="auto" w:fill="538235"/>
          </w:tcPr>
          <w:p w14:paraId="46D56C6B"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6DFC4D57" w14:textId="77777777">
        <w:trPr>
          <w:trHeight w:val="779"/>
        </w:trPr>
        <w:tc>
          <w:tcPr>
            <w:tcW w:w="2830" w:type="dxa"/>
          </w:tcPr>
          <w:p w14:paraId="010437D8" w14:textId="77777777" w:rsidR="00423A52" w:rsidRDefault="00423A52">
            <w:pPr>
              <w:pStyle w:val="TableParagraph"/>
              <w:spacing w:before="8"/>
              <w:ind w:left="0"/>
              <w:rPr>
                <w:rFonts w:ascii="Arial"/>
                <w:b/>
              </w:rPr>
            </w:pPr>
          </w:p>
          <w:p w14:paraId="19DF0EBF" w14:textId="77777777" w:rsidR="00423A52" w:rsidRDefault="00341A7A">
            <w:pPr>
              <w:pStyle w:val="TableParagraph"/>
            </w:pPr>
            <w:r>
              <w:t>2.1</w:t>
            </w:r>
            <w:r>
              <w:rPr>
                <w:spacing w:val="1"/>
              </w:rPr>
              <w:t xml:space="preserve"> </w:t>
            </w:r>
            <w:r>
              <w:rPr>
                <w:spacing w:val="-2"/>
              </w:rPr>
              <w:t>DEFINICIÓN</w:t>
            </w:r>
          </w:p>
        </w:tc>
        <w:tc>
          <w:tcPr>
            <w:tcW w:w="6805" w:type="dxa"/>
          </w:tcPr>
          <w:p w14:paraId="1D456E7C" w14:textId="77777777" w:rsidR="00423A52" w:rsidRDefault="00341A7A">
            <w:pPr>
              <w:pStyle w:val="TableParagraph"/>
              <w:spacing w:before="7"/>
            </w:pPr>
            <w:proofErr w:type="gramStart"/>
            <w:r>
              <w:t>La</w:t>
            </w:r>
            <w:r>
              <w:rPr>
                <w:spacing w:val="30"/>
              </w:rPr>
              <w:t xml:space="preserve">  </w:t>
            </w:r>
            <w:r>
              <w:t>subserie</w:t>
            </w:r>
            <w:proofErr w:type="gramEnd"/>
            <w:r>
              <w:rPr>
                <w:spacing w:val="29"/>
              </w:rPr>
              <w:t xml:space="preserve">  </w:t>
            </w:r>
            <w:proofErr w:type="gramStart"/>
            <w:r>
              <w:t>contiene</w:t>
            </w:r>
            <w:r>
              <w:rPr>
                <w:spacing w:val="29"/>
              </w:rPr>
              <w:t xml:space="preserve">  </w:t>
            </w:r>
            <w:r>
              <w:t>los</w:t>
            </w:r>
            <w:proofErr w:type="gramEnd"/>
            <w:r>
              <w:rPr>
                <w:spacing w:val="30"/>
              </w:rPr>
              <w:t xml:space="preserve">  </w:t>
            </w:r>
            <w:proofErr w:type="gramStart"/>
            <w:r>
              <w:t>documentos</w:t>
            </w:r>
            <w:r>
              <w:rPr>
                <w:spacing w:val="28"/>
              </w:rPr>
              <w:t xml:space="preserve">  </w:t>
            </w:r>
            <w:r>
              <w:t>generados</w:t>
            </w:r>
            <w:proofErr w:type="gramEnd"/>
            <w:r>
              <w:rPr>
                <w:spacing w:val="31"/>
              </w:rPr>
              <w:t xml:space="preserve">  </w:t>
            </w:r>
            <w:proofErr w:type="gramStart"/>
            <w:r>
              <w:t>durante</w:t>
            </w:r>
            <w:r>
              <w:rPr>
                <w:spacing w:val="29"/>
              </w:rPr>
              <w:t xml:space="preserve">  </w:t>
            </w:r>
            <w:r>
              <w:rPr>
                <w:spacing w:val="-5"/>
              </w:rPr>
              <w:t>la</w:t>
            </w:r>
            <w:proofErr w:type="gramEnd"/>
          </w:p>
          <w:p w14:paraId="0BAC59C3" w14:textId="77777777" w:rsidR="00423A52" w:rsidRDefault="00341A7A">
            <w:pPr>
              <w:pStyle w:val="TableParagraph"/>
              <w:spacing w:line="252" w:lineRule="exact"/>
            </w:pPr>
            <w:r>
              <w:t>realización de la actividad de mantenimiento preventivo y correctivo de hardware y software en la UAERMV</w:t>
            </w:r>
          </w:p>
        </w:tc>
      </w:tr>
      <w:tr w:rsidR="00423A52" w14:paraId="126BCC15" w14:textId="77777777">
        <w:trPr>
          <w:trHeight w:val="899"/>
        </w:trPr>
        <w:tc>
          <w:tcPr>
            <w:tcW w:w="2830" w:type="dxa"/>
          </w:tcPr>
          <w:p w14:paraId="032FED58" w14:textId="77777777" w:rsidR="00423A52" w:rsidRDefault="00341A7A">
            <w:pPr>
              <w:pStyle w:val="TableParagraph"/>
              <w:spacing w:before="194"/>
            </w:pPr>
            <w:r>
              <w:t xml:space="preserve">2.2 TIPOS </w:t>
            </w:r>
            <w:r>
              <w:rPr>
                <w:spacing w:val="-2"/>
              </w:rPr>
              <w:t>DOCUMENTALES</w:t>
            </w:r>
          </w:p>
        </w:tc>
        <w:tc>
          <w:tcPr>
            <w:tcW w:w="6805" w:type="dxa"/>
          </w:tcPr>
          <w:p w14:paraId="60B10609" w14:textId="77777777" w:rsidR="00423A52" w:rsidRDefault="00341A7A">
            <w:pPr>
              <w:pStyle w:val="TableParagraph"/>
              <w:numPr>
                <w:ilvl w:val="0"/>
                <w:numId w:val="76"/>
              </w:numPr>
              <w:tabs>
                <w:tab w:val="left" w:pos="207"/>
              </w:tabs>
              <w:spacing w:before="69" w:line="252" w:lineRule="exact"/>
              <w:ind w:left="207" w:hanging="138"/>
            </w:pPr>
            <w:r>
              <w:rPr>
                <w:spacing w:val="-2"/>
              </w:rPr>
              <w:t>Cronograma</w:t>
            </w:r>
          </w:p>
          <w:p w14:paraId="0241628A" w14:textId="77777777" w:rsidR="00423A52" w:rsidRDefault="00341A7A">
            <w:pPr>
              <w:pStyle w:val="TableParagraph"/>
              <w:numPr>
                <w:ilvl w:val="0"/>
                <w:numId w:val="76"/>
              </w:numPr>
              <w:tabs>
                <w:tab w:val="left" w:pos="207"/>
              </w:tabs>
              <w:spacing w:line="252" w:lineRule="exact"/>
              <w:ind w:left="207" w:hanging="138"/>
            </w:pPr>
            <w:r>
              <w:rPr>
                <w:spacing w:val="-2"/>
              </w:rPr>
              <w:t>Solicitud</w:t>
            </w:r>
          </w:p>
          <w:p w14:paraId="216DF564" w14:textId="77777777" w:rsidR="00423A52" w:rsidRDefault="00341A7A">
            <w:pPr>
              <w:pStyle w:val="TableParagraph"/>
              <w:numPr>
                <w:ilvl w:val="0"/>
                <w:numId w:val="76"/>
              </w:numPr>
              <w:tabs>
                <w:tab w:val="left" w:pos="207"/>
              </w:tabs>
              <w:spacing w:line="252" w:lineRule="exact"/>
              <w:ind w:left="207" w:hanging="138"/>
            </w:pPr>
            <w:r>
              <w:rPr>
                <w:spacing w:val="-2"/>
              </w:rPr>
              <w:t>Informe</w:t>
            </w:r>
          </w:p>
        </w:tc>
      </w:tr>
      <w:tr w:rsidR="00423A52" w14:paraId="0D2D7D1E" w14:textId="77777777">
        <w:trPr>
          <w:trHeight w:val="299"/>
        </w:trPr>
        <w:tc>
          <w:tcPr>
            <w:tcW w:w="9635" w:type="dxa"/>
            <w:gridSpan w:val="2"/>
            <w:shd w:val="clear" w:color="auto" w:fill="538235"/>
          </w:tcPr>
          <w:p w14:paraId="4C810870"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5F3353F1" w14:textId="77777777">
        <w:trPr>
          <w:trHeight w:val="599"/>
        </w:trPr>
        <w:tc>
          <w:tcPr>
            <w:tcW w:w="2830" w:type="dxa"/>
          </w:tcPr>
          <w:p w14:paraId="2525A5DE" w14:textId="77777777" w:rsidR="00423A52" w:rsidRDefault="00341A7A">
            <w:pPr>
              <w:pStyle w:val="TableParagraph"/>
              <w:spacing w:before="172"/>
            </w:pPr>
            <w:r>
              <w:t>3.1</w:t>
            </w:r>
            <w:r>
              <w:rPr>
                <w:spacing w:val="-5"/>
              </w:rPr>
              <w:t xml:space="preserve"> </w:t>
            </w:r>
            <w:r>
              <w:t>TÉRMINO</w:t>
            </w:r>
            <w:r>
              <w:rPr>
                <w:spacing w:val="-5"/>
              </w:rPr>
              <w:t xml:space="preserve"> </w:t>
            </w:r>
            <w:r>
              <w:rPr>
                <w:spacing w:val="-2"/>
              </w:rPr>
              <w:t>GENERAL</w:t>
            </w:r>
          </w:p>
        </w:tc>
        <w:tc>
          <w:tcPr>
            <w:tcW w:w="6805" w:type="dxa"/>
          </w:tcPr>
          <w:p w14:paraId="3058F171" w14:textId="77777777" w:rsidR="00423A52" w:rsidRDefault="00341A7A">
            <w:pPr>
              <w:pStyle w:val="TableParagraph"/>
              <w:spacing w:before="45"/>
            </w:pPr>
            <w:r>
              <w:t>Informes</w:t>
            </w:r>
            <w:r>
              <w:rPr>
                <w:spacing w:val="-5"/>
              </w:rPr>
              <w:t xml:space="preserve"> </w:t>
            </w:r>
            <w:r>
              <w:t>De</w:t>
            </w:r>
            <w:r>
              <w:rPr>
                <w:spacing w:val="-2"/>
              </w:rPr>
              <w:t xml:space="preserve"> </w:t>
            </w:r>
            <w:r>
              <w:t>Mantenimiento</w:t>
            </w:r>
            <w:r>
              <w:rPr>
                <w:spacing w:val="-2"/>
              </w:rPr>
              <w:t xml:space="preserve"> </w:t>
            </w:r>
            <w:r>
              <w:t>Preventivo</w:t>
            </w:r>
            <w:r>
              <w:rPr>
                <w:spacing w:val="-2"/>
              </w:rPr>
              <w:t xml:space="preserve"> </w:t>
            </w:r>
            <w:r>
              <w:t>Y</w:t>
            </w:r>
            <w:r>
              <w:rPr>
                <w:spacing w:val="-3"/>
              </w:rPr>
              <w:t xml:space="preserve"> </w:t>
            </w:r>
            <w:r>
              <w:t>Correctivo</w:t>
            </w:r>
            <w:r>
              <w:rPr>
                <w:spacing w:val="-2"/>
              </w:rPr>
              <w:t xml:space="preserve"> </w:t>
            </w:r>
            <w:r>
              <w:t>De</w:t>
            </w:r>
            <w:r>
              <w:rPr>
                <w:spacing w:val="-2"/>
              </w:rPr>
              <w:t xml:space="preserve"> </w:t>
            </w:r>
            <w:r>
              <w:t>Hardware</w:t>
            </w:r>
            <w:r>
              <w:rPr>
                <w:spacing w:val="-2"/>
              </w:rPr>
              <w:t xml:space="preserve"> </w:t>
            </w:r>
            <w:r>
              <w:t xml:space="preserve">Y </w:t>
            </w:r>
            <w:r>
              <w:rPr>
                <w:spacing w:val="-2"/>
              </w:rPr>
              <w:t>Software</w:t>
            </w:r>
          </w:p>
        </w:tc>
      </w:tr>
      <w:tr w:rsidR="00423A52" w14:paraId="7273E3C7" w14:textId="77777777">
        <w:trPr>
          <w:trHeight w:val="506"/>
        </w:trPr>
        <w:tc>
          <w:tcPr>
            <w:tcW w:w="2830" w:type="dxa"/>
          </w:tcPr>
          <w:p w14:paraId="4F2820DD"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51818FBB" w14:textId="77777777" w:rsidR="00423A52" w:rsidRDefault="00341A7A">
            <w:pPr>
              <w:pStyle w:val="TableParagraph"/>
              <w:spacing w:before="124"/>
            </w:pPr>
            <w:r>
              <w:t>Mantenimiento,</w:t>
            </w:r>
            <w:r>
              <w:rPr>
                <w:spacing w:val="-8"/>
              </w:rPr>
              <w:t xml:space="preserve"> </w:t>
            </w:r>
            <w:r>
              <w:t>solicitud,</w:t>
            </w:r>
            <w:r>
              <w:rPr>
                <w:spacing w:val="-9"/>
              </w:rPr>
              <w:t xml:space="preserve"> </w:t>
            </w:r>
            <w:r>
              <w:t>Informe,</w:t>
            </w:r>
            <w:r>
              <w:rPr>
                <w:spacing w:val="-8"/>
              </w:rPr>
              <w:t xml:space="preserve"> </w:t>
            </w:r>
            <w:r>
              <w:t>Hardware</w:t>
            </w:r>
            <w:r>
              <w:rPr>
                <w:spacing w:val="-7"/>
              </w:rPr>
              <w:t xml:space="preserve"> </w:t>
            </w:r>
            <w:r>
              <w:t>y</w:t>
            </w:r>
            <w:r>
              <w:rPr>
                <w:spacing w:val="-10"/>
              </w:rPr>
              <w:t xml:space="preserve"> </w:t>
            </w:r>
            <w:r>
              <w:t>Software,</w:t>
            </w:r>
            <w:r>
              <w:rPr>
                <w:spacing w:val="-5"/>
              </w:rPr>
              <w:t xml:space="preserve"> </w:t>
            </w:r>
            <w:r>
              <w:rPr>
                <w:spacing w:val="-2"/>
              </w:rPr>
              <w:t>Sustento.</w:t>
            </w:r>
          </w:p>
        </w:tc>
      </w:tr>
      <w:tr w:rsidR="00423A52" w14:paraId="1D8B1D98" w14:textId="77777777">
        <w:trPr>
          <w:trHeight w:val="415"/>
        </w:trPr>
        <w:tc>
          <w:tcPr>
            <w:tcW w:w="9635" w:type="dxa"/>
            <w:gridSpan w:val="2"/>
            <w:tcBorders>
              <w:left w:val="nil"/>
              <w:right w:val="nil"/>
            </w:tcBorders>
          </w:tcPr>
          <w:p w14:paraId="62F64A3E" w14:textId="77777777" w:rsidR="00423A52" w:rsidRDefault="00423A52">
            <w:pPr>
              <w:pStyle w:val="TableParagraph"/>
              <w:ind w:left="0"/>
              <w:rPr>
                <w:rFonts w:ascii="Times New Roman"/>
                <w:sz w:val="20"/>
              </w:rPr>
            </w:pPr>
          </w:p>
        </w:tc>
      </w:tr>
      <w:tr w:rsidR="00423A52" w14:paraId="45566F00" w14:textId="77777777">
        <w:trPr>
          <w:trHeight w:val="299"/>
        </w:trPr>
        <w:tc>
          <w:tcPr>
            <w:tcW w:w="9635" w:type="dxa"/>
            <w:gridSpan w:val="2"/>
            <w:shd w:val="clear" w:color="auto" w:fill="538235"/>
          </w:tcPr>
          <w:p w14:paraId="7CFB075D"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5A0E93FD" w14:textId="77777777">
        <w:trPr>
          <w:trHeight w:val="299"/>
        </w:trPr>
        <w:tc>
          <w:tcPr>
            <w:tcW w:w="2830" w:type="dxa"/>
          </w:tcPr>
          <w:p w14:paraId="1FED225A"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74B97E1" w14:textId="77777777" w:rsidR="00423A52" w:rsidRDefault="00341A7A">
            <w:pPr>
              <w:pStyle w:val="TableParagraph"/>
              <w:spacing w:before="21"/>
            </w:pPr>
            <w:r>
              <w:t>SUBDIRECCIÓN</w:t>
            </w:r>
            <w:r>
              <w:rPr>
                <w:spacing w:val="-12"/>
              </w:rPr>
              <w:t xml:space="preserve"> </w:t>
            </w:r>
            <w:r>
              <w:t>TÉCNICA</w:t>
            </w:r>
            <w:r>
              <w:rPr>
                <w:spacing w:val="-7"/>
              </w:rPr>
              <w:t xml:space="preserve"> </w:t>
            </w:r>
            <w:r>
              <w:t>DE</w:t>
            </w:r>
            <w:r>
              <w:rPr>
                <w:spacing w:val="-5"/>
              </w:rPr>
              <w:t xml:space="preserve"> </w:t>
            </w:r>
            <w:r>
              <w:t>PRODUCCIÓN</w:t>
            </w:r>
            <w:r>
              <w:rPr>
                <w:spacing w:val="-7"/>
              </w:rPr>
              <w:t xml:space="preserve"> </w:t>
            </w:r>
            <w:r>
              <w:t>E</w:t>
            </w:r>
            <w:r>
              <w:rPr>
                <w:spacing w:val="-9"/>
              </w:rPr>
              <w:t xml:space="preserve"> </w:t>
            </w:r>
            <w:r>
              <w:rPr>
                <w:spacing w:val="-2"/>
              </w:rPr>
              <w:t>INTERVENCIÓN</w:t>
            </w:r>
          </w:p>
        </w:tc>
      </w:tr>
      <w:tr w:rsidR="00423A52" w14:paraId="1211C539" w14:textId="77777777">
        <w:trPr>
          <w:trHeight w:val="299"/>
        </w:trPr>
        <w:tc>
          <w:tcPr>
            <w:tcW w:w="2830" w:type="dxa"/>
          </w:tcPr>
          <w:p w14:paraId="7C503769" w14:textId="77777777" w:rsidR="00423A52" w:rsidRDefault="00341A7A">
            <w:pPr>
              <w:pStyle w:val="TableParagraph"/>
              <w:spacing w:before="21"/>
            </w:pPr>
            <w:r>
              <w:t>1.2</w:t>
            </w:r>
            <w:r>
              <w:rPr>
                <w:spacing w:val="1"/>
              </w:rPr>
              <w:t xml:space="preserve"> </w:t>
            </w:r>
            <w:r>
              <w:rPr>
                <w:spacing w:val="-2"/>
              </w:rPr>
              <w:t>PROCESO</w:t>
            </w:r>
          </w:p>
        </w:tc>
        <w:tc>
          <w:tcPr>
            <w:tcW w:w="6805" w:type="dxa"/>
          </w:tcPr>
          <w:p w14:paraId="2C6AA391" w14:textId="77777777" w:rsidR="00423A52" w:rsidRDefault="00341A7A">
            <w:pPr>
              <w:pStyle w:val="TableParagraph"/>
              <w:spacing w:before="21"/>
            </w:pPr>
            <w:r>
              <w:t>INTERVENCION</w:t>
            </w:r>
            <w:r>
              <w:rPr>
                <w:spacing w:val="-5"/>
              </w:rPr>
              <w:t xml:space="preserve"> </w:t>
            </w:r>
            <w:r>
              <w:t>DE</w:t>
            </w:r>
            <w:r>
              <w:rPr>
                <w:spacing w:val="-5"/>
              </w:rPr>
              <w:t xml:space="preserve"> </w:t>
            </w:r>
            <w:r>
              <w:t>LA</w:t>
            </w:r>
            <w:r>
              <w:rPr>
                <w:spacing w:val="-7"/>
              </w:rPr>
              <w:t xml:space="preserve"> </w:t>
            </w:r>
            <w:r>
              <w:t>MALLA</w:t>
            </w:r>
            <w:r>
              <w:rPr>
                <w:spacing w:val="-4"/>
              </w:rPr>
              <w:t xml:space="preserve"> VIAL</w:t>
            </w:r>
          </w:p>
        </w:tc>
      </w:tr>
    </w:tbl>
    <w:p w14:paraId="4EC7E37D" w14:textId="77777777" w:rsidR="00423A52" w:rsidRDefault="00423A52">
      <w:pPr>
        <w:pStyle w:val="TableParagraph"/>
        <w:sectPr w:rsidR="00423A52">
          <w:pgSz w:w="12240" w:h="15840"/>
          <w:pgMar w:top="2100" w:right="850" w:bottom="1920" w:left="1133" w:header="713" w:footer="1726" w:gutter="0"/>
          <w:cols w:space="720"/>
        </w:sectPr>
      </w:pPr>
    </w:p>
    <w:p w14:paraId="656F0CB2" w14:textId="77777777" w:rsidR="00423A52" w:rsidRDefault="00423A52">
      <w:pPr>
        <w:pStyle w:val="Textoindependiente"/>
        <w:spacing w:before="38" w:after="1"/>
        <w:rPr>
          <w:rFonts w:ascii="Arial"/>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DB2FB1B" w14:textId="77777777">
        <w:trPr>
          <w:trHeight w:val="899"/>
        </w:trPr>
        <w:tc>
          <w:tcPr>
            <w:tcW w:w="2830" w:type="dxa"/>
            <w:tcBorders>
              <w:top w:val="nil"/>
            </w:tcBorders>
          </w:tcPr>
          <w:p w14:paraId="70470425" w14:textId="77777777" w:rsidR="00423A52" w:rsidRDefault="00423A52">
            <w:pPr>
              <w:pStyle w:val="TableParagraph"/>
              <w:spacing w:before="68"/>
              <w:ind w:left="0"/>
              <w:rPr>
                <w:rFonts w:ascii="Arial"/>
                <w:b/>
              </w:rPr>
            </w:pPr>
          </w:p>
          <w:p w14:paraId="6F76E677" w14:textId="77777777" w:rsidR="00423A52" w:rsidRDefault="00341A7A">
            <w:pPr>
              <w:pStyle w:val="TableParagraph"/>
            </w:pPr>
            <w:r>
              <w:t>1.3</w:t>
            </w:r>
            <w:r>
              <w:rPr>
                <w:spacing w:val="1"/>
              </w:rPr>
              <w:t xml:space="preserve"> </w:t>
            </w:r>
            <w:r>
              <w:rPr>
                <w:spacing w:val="-2"/>
              </w:rPr>
              <w:t>PROCEDIMIENTO</w:t>
            </w:r>
          </w:p>
        </w:tc>
        <w:tc>
          <w:tcPr>
            <w:tcW w:w="6805" w:type="dxa"/>
            <w:tcBorders>
              <w:top w:val="nil"/>
            </w:tcBorders>
          </w:tcPr>
          <w:p w14:paraId="3F745A24" w14:textId="77777777" w:rsidR="00423A52" w:rsidRDefault="00341A7A">
            <w:pPr>
              <w:pStyle w:val="TableParagraph"/>
              <w:tabs>
                <w:tab w:val="left" w:pos="3541"/>
                <w:tab w:val="left" w:pos="6109"/>
              </w:tabs>
              <w:spacing w:before="69"/>
              <w:ind w:right="60"/>
              <w:jc w:val="both"/>
            </w:pPr>
            <w:r>
              <w:t xml:space="preserve">AII-PR-003-PROCEDIMIENTO MITIGACIÓN DE RIESGOS POR </w:t>
            </w:r>
            <w:r>
              <w:rPr>
                <w:spacing w:val="-2"/>
              </w:rPr>
              <w:t>REMOCIÓN</w:t>
            </w:r>
            <w:r>
              <w:tab/>
            </w:r>
            <w:r>
              <w:rPr>
                <w:spacing w:val="-6"/>
              </w:rPr>
              <w:t>EN</w:t>
            </w:r>
            <w:r>
              <w:tab/>
            </w:r>
            <w:r>
              <w:rPr>
                <w:spacing w:val="-4"/>
              </w:rPr>
              <w:t xml:space="preserve">MASA </w:t>
            </w:r>
            <w:r>
              <w:t>AII-PR-004-PROCEDIMIENTO ADQUISICIÓN DE PREDIOS</w:t>
            </w:r>
          </w:p>
        </w:tc>
      </w:tr>
      <w:tr w:rsidR="00423A52" w14:paraId="1D24E383" w14:textId="77777777">
        <w:trPr>
          <w:trHeight w:val="506"/>
        </w:trPr>
        <w:tc>
          <w:tcPr>
            <w:tcW w:w="2830" w:type="dxa"/>
          </w:tcPr>
          <w:p w14:paraId="06582775" w14:textId="77777777" w:rsidR="00423A52" w:rsidRDefault="00341A7A">
            <w:pPr>
              <w:pStyle w:val="TableParagraph"/>
              <w:spacing w:before="252" w:line="234" w:lineRule="exact"/>
            </w:pPr>
            <w:r>
              <w:t>1.4</w:t>
            </w:r>
            <w:r>
              <w:rPr>
                <w:spacing w:val="-3"/>
              </w:rPr>
              <w:t xml:space="preserve"> </w:t>
            </w:r>
            <w:r>
              <w:rPr>
                <w:spacing w:val="-2"/>
              </w:rPr>
              <w:t>TÍTULO</w:t>
            </w:r>
          </w:p>
        </w:tc>
        <w:tc>
          <w:tcPr>
            <w:tcW w:w="6805" w:type="dxa"/>
          </w:tcPr>
          <w:p w14:paraId="7EEE75A9" w14:textId="77777777" w:rsidR="00423A52" w:rsidRDefault="00341A7A">
            <w:pPr>
              <w:pStyle w:val="TableParagraph"/>
              <w:spacing w:line="254" w:lineRule="exact"/>
            </w:pPr>
            <w:r>
              <w:t xml:space="preserve">INFORMES DE MITIGACIÓN DE RIESGOS POR REMOCIÓN EN </w:t>
            </w:r>
            <w:r>
              <w:rPr>
                <w:spacing w:val="-4"/>
              </w:rPr>
              <w:t>MASA</w:t>
            </w:r>
          </w:p>
        </w:tc>
      </w:tr>
      <w:tr w:rsidR="00423A52" w14:paraId="222F7972" w14:textId="77777777">
        <w:trPr>
          <w:trHeight w:val="503"/>
        </w:trPr>
        <w:tc>
          <w:tcPr>
            <w:tcW w:w="2830" w:type="dxa"/>
          </w:tcPr>
          <w:p w14:paraId="2B38C9AB" w14:textId="77777777" w:rsidR="00423A52" w:rsidRDefault="00341A7A">
            <w:pPr>
              <w:pStyle w:val="TableParagraph"/>
              <w:spacing w:line="248" w:lineRule="exact"/>
            </w:pPr>
            <w:r>
              <w:t>1.5</w:t>
            </w:r>
            <w:r>
              <w:rPr>
                <w:spacing w:val="-2"/>
              </w:rPr>
              <w:t xml:space="preserve"> </w:t>
            </w:r>
            <w:r>
              <w:t>NIVEL</w:t>
            </w:r>
            <w:r>
              <w:rPr>
                <w:spacing w:val="-3"/>
              </w:rPr>
              <w:t xml:space="preserve"> </w:t>
            </w:r>
            <w:r>
              <w:rPr>
                <w:spacing w:val="-5"/>
              </w:rPr>
              <w:t>DE</w:t>
            </w:r>
          </w:p>
          <w:p w14:paraId="3C9D7DFD" w14:textId="77777777" w:rsidR="00423A52" w:rsidRDefault="00341A7A">
            <w:pPr>
              <w:pStyle w:val="TableParagraph"/>
              <w:spacing w:before="1" w:line="234" w:lineRule="exact"/>
            </w:pPr>
            <w:r>
              <w:rPr>
                <w:spacing w:val="-2"/>
              </w:rPr>
              <w:t>DESCRIPCIÓN</w:t>
            </w:r>
          </w:p>
        </w:tc>
        <w:tc>
          <w:tcPr>
            <w:tcW w:w="6805" w:type="dxa"/>
          </w:tcPr>
          <w:p w14:paraId="00F716B9" w14:textId="77777777" w:rsidR="00423A52" w:rsidRDefault="00341A7A">
            <w:pPr>
              <w:pStyle w:val="TableParagraph"/>
              <w:spacing w:before="122"/>
            </w:pPr>
            <w:r>
              <w:rPr>
                <w:spacing w:val="-2"/>
              </w:rPr>
              <w:t>Subserie</w:t>
            </w:r>
          </w:p>
        </w:tc>
      </w:tr>
      <w:tr w:rsidR="00423A52" w14:paraId="0E930B3E" w14:textId="77777777">
        <w:trPr>
          <w:trHeight w:val="299"/>
        </w:trPr>
        <w:tc>
          <w:tcPr>
            <w:tcW w:w="9635" w:type="dxa"/>
            <w:gridSpan w:val="2"/>
            <w:shd w:val="clear" w:color="auto" w:fill="538235"/>
          </w:tcPr>
          <w:p w14:paraId="1252D3C6"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3A60BD42" w14:textId="77777777">
        <w:trPr>
          <w:trHeight w:val="7592"/>
        </w:trPr>
        <w:tc>
          <w:tcPr>
            <w:tcW w:w="2830" w:type="dxa"/>
          </w:tcPr>
          <w:p w14:paraId="3A22FD1D" w14:textId="77777777" w:rsidR="00423A52" w:rsidRDefault="00423A52">
            <w:pPr>
              <w:pStyle w:val="TableParagraph"/>
              <w:ind w:left="0"/>
              <w:rPr>
                <w:rFonts w:ascii="Arial"/>
                <w:b/>
              </w:rPr>
            </w:pPr>
          </w:p>
          <w:p w14:paraId="6B550A7A" w14:textId="77777777" w:rsidR="00423A52" w:rsidRDefault="00423A52">
            <w:pPr>
              <w:pStyle w:val="TableParagraph"/>
              <w:ind w:left="0"/>
              <w:rPr>
                <w:rFonts w:ascii="Arial"/>
                <w:b/>
              </w:rPr>
            </w:pPr>
          </w:p>
          <w:p w14:paraId="387FD0AC" w14:textId="77777777" w:rsidR="00423A52" w:rsidRDefault="00423A52">
            <w:pPr>
              <w:pStyle w:val="TableParagraph"/>
              <w:ind w:left="0"/>
              <w:rPr>
                <w:rFonts w:ascii="Arial"/>
                <w:b/>
              </w:rPr>
            </w:pPr>
          </w:p>
          <w:p w14:paraId="1A75351F" w14:textId="77777777" w:rsidR="00423A52" w:rsidRDefault="00423A52">
            <w:pPr>
              <w:pStyle w:val="TableParagraph"/>
              <w:ind w:left="0"/>
              <w:rPr>
                <w:rFonts w:ascii="Arial"/>
                <w:b/>
              </w:rPr>
            </w:pPr>
          </w:p>
          <w:p w14:paraId="1D83A98D" w14:textId="77777777" w:rsidR="00423A52" w:rsidRDefault="00423A52">
            <w:pPr>
              <w:pStyle w:val="TableParagraph"/>
              <w:ind w:left="0"/>
              <w:rPr>
                <w:rFonts w:ascii="Arial"/>
                <w:b/>
              </w:rPr>
            </w:pPr>
          </w:p>
          <w:p w14:paraId="5F0C3E0B" w14:textId="77777777" w:rsidR="00423A52" w:rsidRDefault="00423A52">
            <w:pPr>
              <w:pStyle w:val="TableParagraph"/>
              <w:ind w:left="0"/>
              <w:rPr>
                <w:rFonts w:ascii="Arial"/>
                <w:b/>
              </w:rPr>
            </w:pPr>
          </w:p>
          <w:p w14:paraId="73B51232" w14:textId="77777777" w:rsidR="00423A52" w:rsidRDefault="00423A52">
            <w:pPr>
              <w:pStyle w:val="TableParagraph"/>
              <w:ind w:left="0"/>
              <w:rPr>
                <w:rFonts w:ascii="Arial"/>
                <w:b/>
              </w:rPr>
            </w:pPr>
          </w:p>
          <w:p w14:paraId="0487FF14" w14:textId="77777777" w:rsidR="00423A52" w:rsidRDefault="00423A52">
            <w:pPr>
              <w:pStyle w:val="TableParagraph"/>
              <w:ind w:left="0"/>
              <w:rPr>
                <w:rFonts w:ascii="Arial"/>
                <w:b/>
              </w:rPr>
            </w:pPr>
          </w:p>
          <w:p w14:paraId="70515FEE" w14:textId="77777777" w:rsidR="00423A52" w:rsidRDefault="00423A52">
            <w:pPr>
              <w:pStyle w:val="TableParagraph"/>
              <w:ind w:left="0"/>
              <w:rPr>
                <w:rFonts w:ascii="Arial"/>
                <w:b/>
              </w:rPr>
            </w:pPr>
          </w:p>
          <w:p w14:paraId="7CDA1A1B" w14:textId="77777777" w:rsidR="00423A52" w:rsidRDefault="00423A52">
            <w:pPr>
              <w:pStyle w:val="TableParagraph"/>
              <w:ind w:left="0"/>
              <w:rPr>
                <w:rFonts w:ascii="Arial"/>
                <w:b/>
              </w:rPr>
            </w:pPr>
          </w:p>
          <w:p w14:paraId="56286655" w14:textId="77777777" w:rsidR="00423A52" w:rsidRDefault="00423A52">
            <w:pPr>
              <w:pStyle w:val="TableParagraph"/>
              <w:ind w:left="0"/>
              <w:rPr>
                <w:rFonts w:ascii="Arial"/>
                <w:b/>
              </w:rPr>
            </w:pPr>
          </w:p>
          <w:p w14:paraId="66EAB3B4" w14:textId="77777777" w:rsidR="00423A52" w:rsidRDefault="00423A52">
            <w:pPr>
              <w:pStyle w:val="TableParagraph"/>
              <w:ind w:left="0"/>
              <w:rPr>
                <w:rFonts w:ascii="Arial"/>
                <w:b/>
              </w:rPr>
            </w:pPr>
          </w:p>
          <w:p w14:paraId="54FCDEA6" w14:textId="77777777" w:rsidR="00423A52" w:rsidRDefault="00423A52">
            <w:pPr>
              <w:pStyle w:val="TableParagraph"/>
              <w:ind w:left="0"/>
              <w:rPr>
                <w:rFonts w:ascii="Arial"/>
                <w:b/>
              </w:rPr>
            </w:pPr>
          </w:p>
          <w:p w14:paraId="03F6737B" w14:textId="77777777" w:rsidR="00423A52" w:rsidRDefault="00423A52">
            <w:pPr>
              <w:pStyle w:val="TableParagraph"/>
              <w:spacing w:before="126"/>
              <w:ind w:left="0"/>
              <w:rPr>
                <w:rFonts w:ascii="Arial"/>
                <w:b/>
              </w:rPr>
            </w:pPr>
          </w:p>
          <w:p w14:paraId="20B8DBC0" w14:textId="77777777" w:rsidR="00423A52" w:rsidRDefault="00341A7A">
            <w:pPr>
              <w:pStyle w:val="TableParagraph"/>
            </w:pPr>
            <w:r>
              <w:t>2.1</w:t>
            </w:r>
            <w:r>
              <w:rPr>
                <w:spacing w:val="1"/>
              </w:rPr>
              <w:t xml:space="preserve"> </w:t>
            </w:r>
            <w:r>
              <w:rPr>
                <w:spacing w:val="-2"/>
              </w:rPr>
              <w:t>DEFINICIÓN</w:t>
            </w:r>
          </w:p>
        </w:tc>
        <w:tc>
          <w:tcPr>
            <w:tcW w:w="6805" w:type="dxa"/>
          </w:tcPr>
          <w:p w14:paraId="6ED312B7" w14:textId="77777777" w:rsidR="00423A52" w:rsidRDefault="00341A7A">
            <w:pPr>
              <w:pStyle w:val="TableParagraph"/>
              <w:ind w:right="56"/>
              <w:jc w:val="both"/>
            </w:pPr>
            <w:r>
              <w:t>Subserie documental que reúne la documentación generada y recibida</w:t>
            </w:r>
            <w:r>
              <w:rPr>
                <w:spacing w:val="-9"/>
              </w:rPr>
              <w:t xml:space="preserve"> </w:t>
            </w:r>
            <w:r>
              <w:t>en</w:t>
            </w:r>
            <w:r>
              <w:rPr>
                <w:spacing w:val="-11"/>
              </w:rPr>
              <w:t xml:space="preserve"> </w:t>
            </w:r>
            <w:r>
              <w:t>las</w:t>
            </w:r>
            <w:r>
              <w:rPr>
                <w:spacing w:val="-9"/>
              </w:rPr>
              <w:t xml:space="preserve"> </w:t>
            </w:r>
            <w:r>
              <w:t>actividades</w:t>
            </w:r>
            <w:r>
              <w:rPr>
                <w:spacing w:val="-9"/>
              </w:rPr>
              <w:t xml:space="preserve"> </w:t>
            </w:r>
            <w:r>
              <w:t>realizadas</w:t>
            </w:r>
            <w:r>
              <w:rPr>
                <w:spacing w:val="-9"/>
              </w:rPr>
              <w:t xml:space="preserve"> </w:t>
            </w:r>
            <w:r>
              <w:t>para</w:t>
            </w:r>
            <w:r>
              <w:rPr>
                <w:spacing w:val="-11"/>
              </w:rPr>
              <w:t xml:space="preserve"> </w:t>
            </w:r>
            <w:r>
              <w:t>mantener</w:t>
            </w:r>
            <w:r>
              <w:rPr>
                <w:spacing w:val="-9"/>
              </w:rPr>
              <w:t xml:space="preserve"> </w:t>
            </w:r>
            <w:r>
              <w:t>en</w:t>
            </w:r>
            <w:r>
              <w:rPr>
                <w:spacing w:val="-11"/>
              </w:rPr>
              <w:t xml:space="preserve"> </w:t>
            </w:r>
            <w:r>
              <w:t>buen</w:t>
            </w:r>
            <w:r>
              <w:rPr>
                <w:spacing w:val="-11"/>
              </w:rPr>
              <w:t xml:space="preserve"> </w:t>
            </w:r>
            <w:r>
              <w:t>estado la malla vial de Bogotá. En la cual se conservan las actividades de protección, recuperación, preservación y conservación del espacio público</w:t>
            </w:r>
            <w:r>
              <w:rPr>
                <w:spacing w:val="-8"/>
              </w:rPr>
              <w:t xml:space="preserve"> </w:t>
            </w:r>
            <w:r>
              <w:t>restituido.</w:t>
            </w:r>
            <w:r>
              <w:rPr>
                <w:spacing w:val="-9"/>
              </w:rPr>
              <w:t xml:space="preserve"> </w:t>
            </w:r>
            <w:r>
              <w:t>La</w:t>
            </w:r>
            <w:r>
              <w:rPr>
                <w:spacing w:val="-11"/>
              </w:rPr>
              <w:t xml:space="preserve"> </w:t>
            </w:r>
            <w:r>
              <w:t>cual</w:t>
            </w:r>
            <w:r>
              <w:rPr>
                <w:spacing w:val="-9"/>
              </w:rPr>
              <w:t xml:space="preserve"> </w:t>
            </w:r>
            <w:r>
              <w:t>da</w:t>
            </w:r>
            <w:r>
              <w:rPr>
                <w:spacing w:val="-11"/>
              </w:rPr>
              <w:t xml:space="preserve"> </w:t>
            </w:r>
            <w:r>
              <w:t>muestra</w:t>
            </w:r>
            <w:r>
              <w:rPr>
                <w:spacing w:val="-11"/>
              </w:rPr>
              <w:t xml:space="preserve"> </w:t>
            </w:r>
            <w:r>
              <w:t>del</w:t>
            </w:r>
            <w:r>
              <w:rPr>
                <w:spacing w:val="-11"/>
              </w:rPr>
              <w:t xml:space="preserve"> </w:t>
            </w:r>
            <w:r>
              <w:t>apoyo</w:t>
            </w:r>
            <w:r>
              <w:rPr>
                <w:spacing w:val="-8"/>
              </w:rPr>
              <w:t xml:space="preserve"> </w:t>
            </w:r>
            <w:r>
              <w:t>interinstitucional,</w:t>
            </w:r>
            <w:r>
              <w:rPr>
                <w:spacing w:val="-8"/>
              </w:rPr>
              <w:t xml:space="preserve"> </w:t>
            </w:r>
            <w:r>
              <w:t>así como la ejecución de los procesos relacionados con la violación de normas de obras y urbanismo, mediante la ejecución de acciones propias</w:t>
            </w:r>
            <w:r>
              <w:rPr>
                <w:spacing w:val="-13"/>
              </w:rPr>
              <w:t xml:space="preserve"> </w:t>
            </w:r>
            <w:r>
              <w:t>de</w:t>
            </w:r>
            <w:r>
              <w:rPr>
                <w:spacing w:val="-14"/>
              </w:rPr>
              <w:t xml:space="preserve"> </w:t>
            </w:r>
            <w:r>
              <w:t>la</w:t>
            </w:r>
            <w:r>
              <w:rPr>
                <w:spacing w:val="-16"/>
              </w:rPr>
              <w:t xml:space="preserve"> </w:t>
            </w:r>
            <w:r>
              <w:t>UMV,</w:t>
            </w:r>
            <w:r>
              <w:rPr>
                <w:spacing w:val="-11"/>
              </w:rPr>
              <w:t xml:space="preserve"> </w:t>
            </w:r>
            <w:r>
              <w:t>permitiendo</w:t>
            </w:r>
            <w:r>
              <w:rPr>
                <w:spacing w:val="-14"/>
              </w:rPr>
              <w:t xml:space="preserve"> </w:t>
            </w:r>
            <w:r>
              <w:t>mejorar</w:t>
            </w:r>
            <w:r>
              <w:rPr>
                <w:spacing w:val="-15"/>
              </w:rPr>
              <w:t xml:space="preserve"> </w:t>
            </w:r>
            <w:r>
              <w:t>las</w:t>
            </w:r>
            <w:r>
              <w:rPr>
                <w:spacing w:val="-13"/>
              </w:rPr>
              <w:t xml:space="preserve"> </w:t>
            </w:r>
            <w:r>
              <w:t>condiciones</w:t>
            </w:r>
            <w:r>
              <w:rPr>
                <w:spacing w:val="-13"/>
              </w:rPr>
              <w:t xml:space="preserve"> </w:t>
            </w:r>
            <w:r>
              <w:t>de</w:t>
            </w:r>
            <w:r>
              <w:rPr>
                <w:spacing w:val="-16"/>
              </w:rPr>
              <w:t xml:space="preserve"> </w:t>
            </w:r>
            <w:r>
              <w:t>movilidad segura y la calidad de vida de los ciudadanos mediante el mejoramiento de la malla vial local construida y la atención de situaciones imprevistas que impidan la movilidad en el Distrito Capital. Con el fin de generar mecanismos que garanticen la ejecución</w:t>
            </w:r>
            <w:r>
              <w:rPr>
                <w:spacing w:val="-3"/>
              </w:rPr>
              <w:t xml:space="preserve"> </w:t>
            </w:r>
            <w:r>
              <w:t>de</w:t>
            </w:r>
            <w:r>
              <w:rPr>
                <w:spacing w:val="-3"/>
              </w:rPr>
              <w:t xml:space="preserve"> </w:t>
            </w:r>
            <w:r>
              <w:t>las</w:t>
            </w:r>
            <w:r>
              <w:rPr>
                <w:spacing w:val="-3"/>
              </w:rPr>
              <w:t xml:space="preserve"> </w:t>
            </w:r>
            <w:r>
              <w:t>obras</w:t>
            </w:r>
            <w:r>
              <w:rPr>
                <w:spacing w:val="-3"/>
              </w:rPr>
              <w:t xml:space="preserve"> </w:t>
            </w:r>
            <w:r>
              <w:t>de</w:t>
            </w:r>
            <w:r>
              <w:rPr>
                <w:spacing w:val="-3"/>
              </w:rPr>
              <w:t xml:space="preserve"> </w:t>
            </w:r>
            <w:r>
              <w:t>mantenimiento</w:t>
            </w:r>
            <w:r>
              <w:rPr>
                <w:spacing w:val="-3"/>
              </w:rPr>
              <w:t xml:space="preserve"> </w:t>
            </w:r>
            <w:r>
              <w:t>y</w:t>
            </w:r>
            <w:r>
              <w:rPr>
                <w:spacing w:val="-4"/>
              </w:rPr>
              <w:t xml:space="preserve"> </w:t>
            </w:r>
            <w:r>
              <w:t>rehabilitación</w:t>
            </w:r>
            <w:r>
              <w:rPr>
                <w:spacing w:val="-3"/>
              </w:rPr>
              <w:t xml:space="preserve"> </w:t>
            </w:r>
            <w:r>
              <w:t>de</w:t>
            </w:r>
            <w:r>
              <w:rPr>
                <w:spacing w:val="-3"/>
              </w:rPr>
              <w:t xml:space="preserve"> </w:t>
            </w:r>
            <w:r>
              <w:t>la</w:t>
            </w:r>
            <w:r>
              <w:rPr>
                <w:spacing w:val="-3"/>
              </w:rPr>
              <w:t xml:space="preserve"> </w:t>
            </w:r>
            <w:r>
              <w:t>malla vial local, el cumplimiento de los requisitos técnicos legales aplicables</w:t>
            </w:r>
            <w:r>
              <w:rPr>
                <w:spacing w:val="-7"/>
              </w:rPr>
              <w:t xml:space="preserve"> </w:t>
            </w:r>
            <w:r>
              <w:t>e</w:t>
            </w:r>
            <w:r>
              <w:rPr>
                <w:spacing w:val="-7"/>
              </w:rPr>
              <w:t xml:space="preserve"> </w:t>
            </w:r>
            <w:r>
              <w:t>inherentes</w:t>
            </w:r>
            <w:r>
              <w:rPr>
                <w:spacing w:val="-10"/>
              </w:rPr>
              <w:t xml:space="preserve"> </w:t>
            </w:r>
            <w:r>
              <w:t>a</w:t>
            </w:r>
            <w:r>
              <w:rPr>
                <w:spacing w:val="-10"/>
              </w:rPr>
              <w:t xml:space="preserve"> </w:t>
            </w:r>
            <w:r>
              <w:t>dicha</w:t>
            </w:r>
            <w:r>
              <w:rPr>
                <w:spacing w:val="-8"/>
              </w:rPr>
              <w:t xml:space="preserve"> </w:t>
            </w:r>
            <w:r>
              <w:t>operación,</w:t>
            </w:r>
            <w:r>
              <w:rPr>
                <w:spacing w:val="-8"/>
              </w:rPr>
              <w:t xml:space="preserve"> </w:t>
            </w:r>
            <w:r>
              <w:t>y</w:t>
            </w:r>
            <w:r>
              <w:rPr>
                <w:spacing w:val="-9"/>
              </w:rPr>
              <w:t xml:space="preserve"> </w:t>
            </w:r>
            <w:r>
              <w:t>de</w:t>
            </w:r>
            <w:r>
              <w:rPr>
                <w:spacing w:val="-8"/>
              </w:rPr>
              <w:t xml:space="preserve"> </w:t>
            </w:r>
            <w:r>
              <w:t>ésta</w:t>
            </w:r>
            <w:r>
              <w:rPr>
                <w:spacing w:val="-10"/>
              </w:rPr>
              <w:t xml:space="preserve"> </w:t>
            </w:r>
            <w:r>
              <w:t>manera</w:t>
            </w:r>
            <w:r>
              <w:rPr>
                <w:spacing w:val="-9"/>
              </w:rPr>
              <w:t xml:space="preserve"> </w:t>
            </w:r>
            <w:r>
              <w:t>articular las vías barriales con la red vial urba</w:t>
            </w:r>
            <w:r>
              <w:t>na y ésta con la regional, para mejorar la accesibilidad, conectividad y movilización de los habitantes de la ciudad, la UMV ejecuta obras por ejecución directa o</w:t>
            </w:r>
            <w:r>
              <w:rPr>
                <w:spacing w:val="-12"/>
              </w:rPr>
              <w:t xml:space="preserve"> </w:t>
            </w:r>
            <w:r>
              <w:t>mediante</w:t>
            </w:r>
            <w:r>
              <w:rPr>
                <w:spacing w:val="-15"/>
              </w:rPr>
              <w:t xml:space="preserve"> </w:t>
            </w:r>
            <w:r>
              <w:t>contratación</w:t>
            </w:r>
            <w:r>
              <w:rPr>
                <w:spacing w:val="-15"/>
              </w:rPr>
              <w:t xml:space="preserve"> </w:t>
            </w:r>
            <w:r>
              <w:t>con</w:t>
            </w:r>
            <w:r>
              <w:rPr>
                <w:spacing w:val="-13"/>
              </w:rPr>
              <w:t xml:space="preserve"> </w:t>
            </w:r>
            <w:r>
              <w:t>terceros,</w:t>
            </w:r>
            <w:r>
              <w:rPr>
                <w:spacing w:val="-16"/>
              </w:rPr>
              <w:t xml:space="preserve"> </w:t>
            </w:r>
            <w:r>
              <w:t>que</w:t>
            </w:r>
            <w:r>
              <w:rPr>
                <w:spacing w:val="-12"/>
              </w:rPr>
              <w:t xml:space="preserve"> </w:t>
            </w:r>
            <w:r>
              <w:t>se</w:t>
            </w:r>
            <w:r>
              <w:rPr>
                <w:spacing w:val="-15"/>
              </w:rPr>
              <w:t xml:space="preserve"> </w:t>
            </w:r>
            <w:r>
              <w:t>desarrollan,</w:t>
            </w:r>
            <w:r>
              <w:rPr>
                <w:spacing w:val="-11"/>
              </w:rPr>
              <w:t xml:space="preserve"> </w:t>
            </w:r>
            <w:r>
              <w:t>el</w:t>
            </w:r>
            <w:r>
              <w:rPr>
                <w:spacing w:val="-16"/>
              </w:rPr>
              <w:t xml:space="preserve"> </w:t>
            </w:r>
            <w:r>
              <w:t>proyecto conserva aspectos como La planificación del desarrollo vial local, la asistencia</w:t>
            </w:r>
            <w:r>
              <w:rPr>
                <w:spacing w:val="-14"/>
              </w:rPr>
              <w:t xml:space="preserve"> </w:t>
            </w:r>
            <w:r>
              <w:t>a</w:t>
            </w:r>
            <w:r>
              <w:rPr>
                <w:spacing w:val="-13"/>
              </w:rPr>
              <w:t xml:space="preserve"> </w:t>
            </w:r>
            <w:r>
              <w:t>localidades,</w:t>
            </w:r>
            <w:r>
              <w:rPr>
                <w:spacing w:val="-16"/>
              </w:rPr>
              <w:t xml:space="preserve"> </w:t>
            </w:r>
            <w:r>
              <w:t>el</w:t>
            </w:r>
            <w:r>
              <w:rPr>
                <w:spacing w:val="-13"/>
              </w:rPr>
              <w:t xml:space="preserve"> </w:t>
            </w:r>
            <w:r>
              <w:t>diseño</w:t>
            </w:r>
            <w:r>
              <w:rPr>
                <w:spacing w:val="-13"/>
              </w:rPr>
              <w:t xml:space="preserve"> </w:t>
            </w:r>
            <w:r>
              <w:t>e</w:t>
            </w:r>
            <w:r>
              <w:rPr>
                <w:spacing w:val="-13"/>
              </w:rPr>
              <w:t xml:space="preserve"> </w:t>
            </w:r>
            <w:r>
              <w:t>implementación</w:t>
            </w:r>
            <w:r>
              <w:rPr>
                <w:spacing w:val="-14"/>
              </w:rPr>
              <w:t xml:space="preserve"> </w:t>
            </w:r>
            <w:r>
              <w:t>de</w:t>
            </w:r>
            <w:r>
              <w:rPr>
                <w:spacing w:val="-14"/>
              </w:rPr>
              <w:t xml:space="preserve"> </w:t>
            </w:r>
            <w:r>
              <w:t>estrategia</w:t>
            </w:r>
            <w:r>
              <w:rPr>
                <w:spacing w:val="-13"/>
              </w:rPr>
              <w:t xml:space="preserve"> </w:t>
            </w:r>
            <w:r>
              <w:t>de comercialización y del desarrollo de proyectos de investigación. Igualmente, la programación y ejecución de obras, así como el seguimiento y evaluación de obras ejecutadas por terceros. Producción</w:t>
            </w:r>
            <w:r>
              <w:rPr>
                <w:spacing w:val="-10"/>
              </w:rPr>
              <w:t xml:space="preserve"> </w:t>
            </w:r>
            <w:r>
              <w:t>de</w:t>
            </w:r>
            <w:r>
              <w:rPr>
                <w:spacing w:val="-10"/>
              </w:rPr>
              <w:t xml:space="preserve"> </w:t>
            </w:r>
            <w:r>
              <w:t>mezclas</w:t>
            </w:r>
            <w:r>
              <w:rPr>
                <w:spacing w:val="-10"/>
              </w:rPr>
              <w:t xml:space="preserve"> </w:t>
            </w:r>
            <w:r>
              <w:t>asfálticas</w:t>
            </w:r>
            <w:r>
              <w:rPr>
                <w:spacing w:val="-10"/>
              </w:rPr>
              <w:t xml:space="preserve"> </w:t>
            </w:r>
            <w:r>
              <w:t>en</w:t>
            </w:r>
            <w:r>
              <w:rPr>
                <w:spacing w:val="-13"/>
              </w:rPr>
              <w:t xml:space="preserve"> </w:t>
            </w:r>
            <w:r>
              <w:t>frio</w:t>
            </w:r>
            <w:r>
              <w:rPr>
                <w:spacing w:val="-10"/>
              </w:rPr>
              <w:t xml:space="preserve"> </w:t>
            </w:r>
            <w:r>
              <w:t>y</w:t>
            </w:r>
            <w:r>
              <w:rPr>
                <w:spacing w:val="-12"/>
              </w:rPr>
              <w:t xml:space="preserve"> </w:t>
            </w:r>
            <w:r>
              <w:t>en</w:t>
            </w:r>
            <w:r>
              <w:rPr>
                <w:spacing w:val="-10"/>
              </w:rPr>
              <w:t xml:space="preserve"> </w:t>
            </w:r>
            <w:r>
              <w:t>caliente,</w:t>
            </w:r>
            <w:r>
              <w:rPr>
                <w:spacing w:val="-9"/>
              </w:rPr>
              <w:t xml:space="preserve"> </w:t>
            </w:r>
            <w:r>
              <w:t>controlando</w:t>
            </w:r>
            <w:r>
              <w:rPr>
                <w:spacing w:val="-10"/>
              </w:rPr>
              <w:t xml:space="preserve"> </w:t>
            </w:r>
            <w:r>
              <w:t>la calidad de los insumos y los productos, así como la disponibilidad y operación de la maquinaria y del parque automotor. Para la producción</w:t>
            </w:r>
            <w:r>
              <w:rPr>
                <w:spacing w:val="32"/>
              </w:rPr>
              <w:t xml:space="preserve"> </w:t>
            </w:r>
            <w:r>
              <w:t>de</w:t>
            </w:r>
            <w:r>
              <w:rPr>
                <w:spacing w:val="33"/>
              </w:rPr>
              <w:t xml:space="preserve"> </w:t>
            </w:r>
            <w:r>
              <w:t>mezclas</w:t>
            </w:r>
            <w:r>
              <w:rPr>
                <w:spacing w:val="31"/>
              </w:rPr>
              <w:t xml:space="preserve"> </w:t>
            </w:r>
            <w:r>
              <w:t>la</w:t>
            </w:r>
            <w:r>
              <w:rPr>
                <w:spacing w:val="33"/>
              </w:rPr>
              <w:t xml:space="preserve"> </w:t>
            </w:r>
            <w:r>
              <w:t>UMV</w:t>
            </w:r>
            <w:r>
              <w:rPr>
                <w:spacing w:val="33"/>
              </w:rPr>
              <w:t xml:space="preserve"> </w:t>
            </w:r>
            <w:r>
              <w:t>adquisición</w:t>
            </w:r>
            <w:r>
              <w:rPr>
                <w:spacing w:val="34"/>
              </w:rPr>
              <w:t xml:space="preserve"> </w:t>
            </w:r>
            <w:r>
              <w:t>de</w:t>
            </w:r>
            <w:r>
              <w:rPr>
                <w:spacing w:val="33"/>
              </w:rPr>
              <w:t xml:space="preserve"> </w:t>
            </w:r>
            <w:r>
              <w:t>materias</w:t>
            </w:r>
            <w:r>
              <w:rPr>
                <w:spacing w:val="35"/>
              </w:rPr>
              <w:t xml:space="preserve"> </w:t>
            </w:r>
            <w:r>
              <w:t>primas</w:t>
            </w:r>
            <w:r>
              <w:rPr>
                <w:spacing w:val="34"/>
              </w:rPr>
              <w:t xml:space="preserve"> </w:t>
            </w:r>
            <w:r>
              <w:rPr>
                <w:spacing w:val="-10"/>
              </w:rPr>
              <w:t>e</w:t>
            </w:r>
          </w:p>
          <w:p w14:paraId="3281D8A3" w14:textId="77777777" w:rsidR="00423A52" w:rsidRDefault="00341A7A">
            <w:pPr>
              <w:pStyle w:val="TableParagraph"/>
              <w:spacing w:line="252" w:lineRule="exact"/>
              <w:ind w:right="59"/>
              <w:jc w:val="both"/>
            </w:pPr>
            <w:r>
              <w:t>insumos y su correspondiente intervención. En cumplimiento de su labor misional.</w:t>
            </w:r>
          </w:p>
        </w:tc>
      </w:tr>
      <w:tr w:rsidR="00423A52" w14:paraId="60B66201" w14:textId="77777777">
        <w:trPr>
          <w:trHeight w:val="505"/>
        </w:trPr>
        <w:tc>
          <w:tcPr>
            <w:tcW w:w="2830" w:type="dxa"/>
          </w:tcPr>
          <w:p w14:paraId="2C4950DD" w14:textId="77777777" w:rsidR="00423A52" w:rsidRDefault="00341A7A">
            <w:pPr>
              <w:pStyle w:val="TableParagraph"/>
              <w:spacing w:line="252" w:lineRule="exact"/>
            </w:pPr>
            <w:r>
              <w:t xml:space="preserve">2.2 TIPOS </w:t>
            </w:r>
            <w:r>
              <w:rPr>
                <w:spacing w:val="-2"/>
              </w:rPr>
              <w:t>DOCUMENTALES</w:t>
            </w:r>
          </w:p>
        </w:tc>
        <w:tc>
          <w:tcPr>
            <w:tcW w:w="6805" w:type="dxa"/>
          </w:tcPr>
          <w:p w14:paraId="13AFF77E" w14:textId="77777777" w:rsidR="00423A52" w:rsidRDefault="00341A7A">
            <w:pPr>
              <w:pStyle w:val="TableParagraph"/>
              <w:numPr>
                <w:ilvl w:val="0"/>
                <w:numId w:val="75"/>
              </w:numPr>
              <w:tabs>
                <w:tab w:val="left" w:pos="207"/>
              </w:tabs>
              <w:spacing w:before="124"/>
              <w:ind w:left="207" w:hanging="138"/>
            </w:pPr>
            <w:r>
              <w:rPr>
                <w:spacing w:val="-2"/>
              </w:rPr>
              <w:t>Informe</w:t>
            </w:r>
          </w:p>
        </w:tc>
      </w:tr>
      <w:tr w:rsidR="00423A52" w14:paraId="1528D737" w14:textId="77777777">
        <w:trPr>
          <w:trHeight w:val="299"/>
        </w:trPr>
        <w:tc>
          <w:tcPr>
            <w:tcW w:w="9635" w:type="dxa"/>
            <w:gridSpan w:val="2"/>
            <w:shd w:val="clear" w:color="auto" w:fill="538235"/>
          </w:tcPr>
          <w:p w14:paraId="4FDABA45"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1B3F3115" w14:textId="77777777">
        <w:trPr>
          <w:trHeight w:val="299"/>
        </w:trPr>
        <w:tc>
          <w:tcPr>
            <w:tcW w:w="2830" w:type="dxa"/>
          </w:tcPr>
          <w:p w14:paraId="5AD50CE8"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A5CF567" w14:textId="77777777" w:rsidR="00423A52" w:rsidRDefault="00341A7A">
            <w:pPr>
              <w:pStyle w:val="TableParagraph"/>
              <w:spacing w:before="21"/>
            </w:pPr>
            <w:r>
              <w:t>Informes</w:t>
            </w:r>
            <w:r>
              <w:rPr>
                <w:spacing w:val="-7"/>
              </w:rPr>
              <w:t xml:space="preserve"> </w:t>
            </w:r>
            <w:r>
              <w:t>de</w:t>
            </w:r>
            <w:r>
              <w:rPr>
                <w:spacing w:val="-5"/>
              </w:rPr>
              <w:t xml:space="preserve"> </w:t>
            </w:r>
            <w:r>
              <w:t>Mitigación</w:t>
            </w:r>
            <w:r>
              <w:rPr>
                <w:spacing w:val="-4"/>
              </w:rPr>
              <w:t xml:space="preserve"> </w:t>
            </w:r>
            <w:r>
              <w:t>de</w:t>
            </w:r>
            <w:r>
              <w:rPr>
                <w:spacing w:val="-5"/>
              </w:rPr>
              <w:t xml:space="preserve"> </w:t>
            </w:r>
            <w:r>
              <w:t>Riesgos</w:t>
            </w:r>
            <w:r>
              <w:rPr>
                <w:spacing w:val="-7"/>
              </w:rPr>
              <w:t xml:space="preserve"> </w:t>
            </w:r>
            <w:r>
              <w:t>por</w:t>
            </w:r>
            <w:r>
              <w:rPr>
                <w:spacing w:val="-5"/>
              </w:rPr>
              <w:t xml:space="preserve"> </w:t>
            </w:r>
            <w:r>
              <w:t>Remoción</w:t>
            </w:r>
            <w:r>
              <w:rPr>
                <w:spacing w:val="-5"/>
              </w:rPr>
              <w:t xml:space="preserve"> </w:t>
            </w:r>
            <w:r>
              <w:t>en</w:t>
            </w:r>
            <w:r>
              <w:rPr>
                <w:spacing w:val="-4"/>
              </w:rPr>
              <w:t xml:space="preserve"> Masa</w:t>
            </w:r>
          </w:p>
        </w:tc>
      </w:tr>
    </w:tbl>
    <w:p w14:paraId="624AC31A" w14:textId="77777777" w:rsidR="00423A52" w:rsidRDefault="00423A52">
      <w:pPr>
        <w:pStyle w:val="TableParagraph"/>
        <w:sectPr w:rsidR="00423A52">
          <w:pgSz w:w="12240" w:h="15840"/>
          <w:pgMar w:top="2100" w:right="850" w:bottom="1920" w:left="1133" w:header="713" w:footer="1726" w:gutter="0"/>
          <w:cols w:space="720"/>
        </w:sectPr>
      </w:pPr>
    </w:p>
    <w:p w14:paraId="692B996E"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6205B8B" w14:textId="77777777">
        <w:trPr>
          <w:trHeight w:val="506"/>
        </w:trPr>
        <w:tc>
          <w:tcPr>
            <w:tcW w:w="2830" w:type="dxa"/>
            <w:tcBorders>
              <w:top w:val="nil"/>
            </w:tcBorders>
          </w:tcPr>
          <w:p w14:paraId="48A9FAC2"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Borders>
              <w:top w:val="nil"/>
            </w:tcBorders>
          </w:tcPr>
          <w:p w14:paraId="3C05D099" w14:textId="77777777" w:rsidR="00423A52" w:rsidRDefault="00341A7A">
            <w:pPr>
              <w:pStyle w:val="TableParagraph"/>
              <w:spacing w:before="125"/>
            </w:pPr>
            <w:r>
              <w:t>Informe,</w:t>
            </w:r>
            <w:r>
              <w:rPr>
                <w:spacing w:val="-5"/>
              </w:rPr>
              <w:t xml:space="preserve"> </w:t>
            </w:r>
            <w:r>
              <w:t>sustento,</w:t>
            </w:r>
            <w:r>
              <w:rPr>
                <w:spacing w:val="-8"/>
              </w:rPr>
              <w:t xml:space="preserve"> </w:t>
            </w:r>
            <w:r>
              <w:rPr>
                <w:spacing w:val="-2"/>
              </w:rPr>
              <w:t>registro.</w:t>
            </w:r>
          </w:p>
        </w:tc>
      </w:tr>
      <w:tr w:rsidR="00423A52" w14:paraId="4C78ACA8" w14:textId="77777777">
        <w:trPr>
          <w:trHeight w:val="619"/>
        </w:trPr>
        <w:tc>
          <w:tcPr>
            <w:tcW w:w="9635" w:type="dxa"/>
            <w:gridSpan w:val="2"/>
            <w:tcBorders>
              <w:left w:val="nil"/>
              <w:right w:val="nil"/>
            </w:tcBorders>
          </w:tcPr>
          <w:p w14:paraId="6264B4CB" w14:textId="77777777" w:rsidR="00423A52" w:rsidRDefault="00423A52">
            <w:pPr>
              <w:pStyle w:val="TableParagraph"/>
              <w:ind w:left="0"/>
              <w:rPr>
                <w:rFonts w:ascii="Times New Roman"/>
                <w:sz w:val="20"/>
              </w:rPr>
            </w:pPr>
          </w:p>
        </w:tc>
      </w:tr>
      <w:tr w:rsidR="00423A52" w14:paraId="13F6672B" w14:textId="77777777">
        <w:trPr>
          <w:trHeight w:val="301"/>
        </w:trPr>
        <w:tc>
          <w:tcPr>
            <w:tcW w:w="9635" w:type="dxa"/>
            <w:gridSpan w:val="2"/>
            <w:shd w:val="clear" w:color="auto" w:fill="538235"/>
          </w:tcPr>
          <w:p w14:paraId="4C848BDC"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37EFD409" w14:textId="77777777">
        <w:trPr>
          <w:trHeight w:val="299"/>
        </w:trPr>
        <w:tc>
          <w:tcPr>
            <w:tcW w:w="2830" w:type="dxa"/>
          </w:tcPr>
          <w:p w14:paraId="6EE093D7"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38949A4A" w14:textId="77777777" w:rsidR="00423A52" w:rsidRDefault="00341A7A">
            <w:pPr>
              <w:pStyle w:val="TableParagraph"/>
              <w:spacing w:before="21"/>
            </w:pPr>
            <w:r>
              <w:t>GERENCIA</w:t>
            </w:r>
            <w:r>
              <w:rPr>
                <w:spacing w:val="-5"/>
              </w:rPr>
              <w:t xml:space="preserve"> </w:t>
            </w:r>
            <w:r>
              <w:t>DE</w:t>
            </w:r>
            <w:r>
              <w:rPr>
                <w:spacing w:val="-5"/>
              </w:rPr>
              <w:t xml:space="preserve"> </w:t>
            </w:r>
            <w:r>
              <w:rPr>
                <w:spacing w:val="-2"/>
              </w:rPr>
              <w:t>PRODUCCIÓN</w:t>
            </w:r>
          </w:p>
        </w:tc>
      </w:tr>
      <w:tr w:rsidR="00423A52" w14:paraId="5B0AC978" w14:textId="77777777">
        <w:trPr>
          <w:trHeight w:val="299"/>
        </w:trPr>
        <w:tc>
          <w:tcPr>
            <w:tcW w:w="2830" w:type="dxa"/>
          </w:tcPr>
          <w:p w14:paraId="06A63E3B" w14:textId="77777777" w:rsidR="00423A52" w:rsidRDefault="00341A7A">
            <w:pPr>
              <w:pStyle w:val="TableParagraph"/>
              <w:spacing w:before="21"/>
            </w:pPr>
            <w:r>
              <w:t>1.2</w:t>
            </w:r>
            <w:r>
              <w:rPr>
                <w:spacing w:val="1"/>
              </w:rPr>
              <w:t xml:space="preserve"> </w:t>
            </w:r>
            <w:r>
              <w:rPr>
                <w:spacing w:val="-2"/>
              </w:rPr>
              <w:t>PROCESO</w:t>
            </w:r>
          </w:p>
        </w:tc>
        <w:tc>
          <w:tcPr>
            <w:tcW w:w="6805" w:type="dxa"/>
          </w:tcPr>
          <w:p w14:paraId="32AE128F" w14:textId="77777777" w:rsidR="00423A52" w:rsidRDefault="00341A7A">
            <w:pPr>
              <w:pStyle w:val="TableParagraph"/>
              <w:spacing w:before="21"/>
            </w:pPr>
            <w:r>
              <w:t>GESTION</w:t>
            </w:r>
            <w:r>
              <w:rPr>
                <w:spacing w:val="-3"/>
              </w:rPr>
              <w:t xml:space="preserve"> </w:t>
            </w:r>
            <w:r>
              <w:t>DE</w:t>
            </w:r>
            <w:r>
              <w:rPr>
                <w:spacing w:val="-3"/>
              </w:rPr>
              <w:t xml:space="preserve"> </w:t>
            </w:r>
            <w:r>
              <w:rPr>
                <w:spacing w:val="-2"/>
              </w:rPr>
              <w:t>LABORATORIO</w:t>
            </w:r>
          </w:p>
        </w:tc>
      </w:tr>
      <w:tr w:rsidR="00423A52" w14:paraId="04B05E0B" w14:textId="77777777">
        <w:trPr>
          <w:trHeight w:val="299"/>
        </w:trPr>
        <w:tc>
          <w:tcPr>
            <w:tcW w:w="2830" w:type="dxa"/>
          </w:tcPr>
          <w:p w14:paraId="47DFF269"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75637C9C" w14:textId="77777777" w:rsidR="00423A52" w:rsidRDefault="00341A7A">
            <w:pPr>
              <w:pStyle w:val="TableParagraph"/>
              <w:spacing w:before="21"/>
            </w:pPr>
            <w:r>
              <w:t>NO</w:t>
            </w:r>
            <w:r>
              <w:rPr>
                <w:spacing w:val="-2"/>
              </w:rPr>
              <w:t xml:space="preserve"> APLICA</w:t>
            </w:r>
          </w:p>
        </w:tc>
      </w:tr>
      <w:tr w:rsidR="00423A52" w14:paraId="608EBDB7" w14:textId="77777777">
        <w:trPr>
          <w:trHeight w:val="300"/>
        </w:trPr>
        <w:tc>
          <w:tcPr>
            <w:tcW w:w="2830" w:type="dxa"/>
          </w:tcPr>
          <w:p w14:paraId="7D1478BA" w14:textId="77777777" w:rsidR="00423A52" w:rsidRDefault="00341A7A">
            <w:pPr>
              <w:pStyle w:val="TableParagraph"/>
              <w:spacing w:before="46" w:line="234" w:lineRule="exact"/>
            </w:pPr>
            <w:r>
              <w:t>1.4</w:t>
            </w:r>
            <w:r>
              <w:rPr>
                <w:spacing w:val="-3"/>
              </w:rPr>
              <w:t xml:space="preserve"> </w:t>
            </w:r>
            <w:r>
              <w:rPr>
                <w:spacing w:val="-2"/>
              </w:rPr>
              <w:t>TÍTULO</w:t>
            </w:r>
          </w:p>
        </w:tc>
        <w:tc>
          <w:tcPr>
            <w:tcW w:w="6805" w:type="dxa"/>
            <w:tcBorders>
              <w:right w:val="nil"/>
            </w:tcBorders>
          </w:tcPr>
          <w:p w14:paraId="15686245" w14:textId="77777777" w:rsidR="00423A52" w:rsidRDefault="00341A7A">
            <w:pPr>
              <w:pStyle w:val="TableParagraph"/>
              <w:spacing w:before="22"/>
            </w:pPr>
            <w:r>
              <w:t>INFORMES</w:t>
            </w:r>
            <w:r>
              <w:rPr>
                <w:spacing w:val="-5"/>
              </w:rPr>
              <w:t xml:space="preserve"> </w:t>
            </w:r>
            <w:r>
              <w:t>DE</w:t>
            </w:r>
            <w:r>
              <w:rPr>
                <w:spacing w:val="-5"/>
              </w:rPr>
              <w:t xml:space="preserve"> </w:t>
            </w:r>
            <w:r>
              <w:rPr>
                <w:spacing w:val="-2"/>
              </w:rPr>
              <w:t>PRODUCCIÓN</w:t>
            </w:r>
          </w:p>
        </w:tc>
      </w:tr>
      <w:tr w:rsidR="00423A52" w14:paraId="203D4E72" w14:textId="77777777">
        <w:trPr>
          <w:trHeight w:val="505"/>
        </w:trPr>
        <w:tc>
          <w:tcPr>
            <w:tcW w:w="2830" w:type="dxa"/>
          </w:tcPr>
          <w:p w14:paraId="5F110EB6" w14:textId="77777777" w:rsidR="00423A52" w:rsidRDefault="00341A7A">
            <w:pPr>
              <w:pStyle w:val="TableParagraph"/>
              <w:spacing w:line="254" w:lineRule="exact"/>
            </w:pPr>
            <w:r>
              <w:t xml:space="preserve">1.5 NIVEL DE </w:t>
            </w:r>
            <w:r>
              <w:rPr>
                <w:spacing w:val="-2"/>
              </w:rPr>
              <w:t>DESCRIPCIÓN</w:t>
            </w:r>
          </w:p>
        </w:tc>
        <w:tc>
          <w:tcPr>
            <w:tcW w:w="6805" w:type="dxa"/>
          </w:tcPr>
          <w:p w14:paraId="2C6E5846" w14:textId="77777777" w:rsidR="00423A52" w:rsidRDefault="00341A7A">
            <w:pPr>
              <w:pStyle w:val="TableParagraph"/>
              <w:spacing w:before="124"/>
            </w:pPr>
            <w:r>
              <w:rPr>
                <w:spacing w:val="-2"/>
              </w:rPr>
              <w:t>Subserie</w:t>
            </w:r>
          </w:p>
        </w:tc>
      </w:tr>
      <w:tr w:rsidR="00423A52" w14:paraId="29F22E41" w14:textId="77777777">
        <w:trPr>
          <w:trHeight w:val="297"/>
        </w:trPr>
        <w:tc>
          <w:tcPr>
            <w:tcW w:w="9635" w:type="dxa"/>
            <w:gridSpan w:val="2"/>
            <w:shd w:val="clear" w:color="auto" w:fill="538235"/>
          </w:tcPr>
          <w:p w14:paraId="6AF73D29"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362B5CA8" w14:textId="77777777">
        <w:trPr>
          <w:trHeight w:val="4048"/>
        </w:trPr>
        <w:tc>
          <w:tcPr>
            <w:tcW w:w="2830" w:type="dxa"/>
          </w:tcPr>
          <w:p w14:paraId="4AE53DDE" w14:textId="77777777" w:rsidR="00423A52" w:rsidRDefault="00423A52">
            <w:pPr>
              <w:pStyle w:val="TableParagraph"/>
              <w:ind w:left="0"/>
              <w:rPr>
                <w:rFonts w:ascii="Arial"/>
                <w:b/>
              </w:rPr>
            </w:pPr>
          </w:p>
          <w:p w14:paraId="578347B6" w14:textId="77777777" w:rsidR="00423A52" w:rsidRDefault="00423A52">
            <w:pPr>
              <w:pStyle w:val="TableParagraph"/>
              <w:ind w:left="0"/>
              <w:rPr>
                <w:rFonts w:ascii="Arial"/>
                <w:b/>
              </w:rPr>
            </w:pPr>
          </w:p>
          <w:p w14:paraId="6262F7B1" w14:textId="77777777" w:rsidR="00423A52" w:rsidRDefault="00423A52">
            <w:pPr>
              <w:pStyle w:val="TableParagraph"/>
              <w:ind w:left="0"/>
              <w:rPr>
                <w:rFonts w:ascii="Arial"/>
                <w:b/>
              </w:rPr>
            </w:pPr>
          </w:p>
          <w:p w14:paraId="09C534B2" w14:textId="77777777" w:rsidR="00423A52" w:rsidRDefault="00423A52">
            <w:pPr>
              <w:pStyle w:val="TableParagraph"/>
              <w:ind w:left="0"/>
              <w:rPr>
                <w:rFonts w:ascii="Arial"/>
                <w:b/>
              </w:rPr>
            </w:pPr>
          </w:p>
          <w:p w14:paraId="6D8339A6" w14:textId="77777777" w:rsidR="00423A52" w:rsidRDefault="00423A52">
            <w:pPr>
              <w:pStyle w:val="TableParagraph"/>
              <w:ind w:left="0"/>
              <w:rPr>
                <w:rFonts w:ascii="Arial"/>
                <w:b/>
              </w:rPr>
            </w:pPr>
          </w:p>
          <w:p w14:paraId="5E477CDB" w14:textId="77777777" w:rsidR="00423A52" w:rsidRDefault="00423A52">
            <w:pPr>
              <w:pStyle w:val="TableParagraph"/>
              <w:ind w:left="0"/>
              <w:rPr>
                <w:rFonts w:ascii="Arial"/>
                <w:b/>
              </w:rPr>
            </w:pPr>
          </w:p>
          <w:p w14:paraId="778DB898" w14:textId="77777777" w:rsidR="00423A52" w:rsidRDefault="00423A52">
            <w:pPr>
              <w:pStyle w:val="TableParagraph"/>
              <w:spacing w:before="125"/>
              <w:ind w:left="0"/>
              <w:rPr>
                <w:rFonts w:ascii="Arial"/>
                <w:b/>
              </w:rPr>
            </w:pPr>
          </w:p>
          <w:p w14:paraId="12EF93A9" w14:textId="77777777" w:rsidR="00423A52" w:rsidRDefault="00341A7A">
            <w:pPr>
              <w:pStyle w:val="TableParagraph"/>
            </w:pPr>
            <w:r>
              <w:t>2.1</w:t>
            </w:r>
            <w:r>
              <w:rPr>
                <w:spacing w:val="1"/>
              </w:rPr>
              <w:t xml:space="preserve"> </w:t>
            </w:r>
            <w:r>
              <w:rPr>
                <w:spacing w:val="-2"/>
              </w:rPr>
              <w:t>DEFINICIÓN</w:t>
            </w:r>
          </w:p>
        </w:tc>
        <w:tc>
          <w:tcPr>
            <w:tcW w:w="6805" w:type="dxa"/>
          </w:tcPr>
          <w:p w14:paraId="0C00785D" w14:textId="77777777" w:rsidR="00423A52" w:rsidRDefault="00341A7A">
            <w:pPr>
              <w:pStyle w:val="TableParagraph"/>
              <w:ind w:right="57"/>
              <w:jc w:val="both"/>
            </w:pPr>
            <w:r>
              <w:t>La subserie Informes de Producción recopila la documentación que muestra los avances y resultados del control de la producción y el despacho de las diferentes mezclas utilizadas según los requerimientos del cliente para cada una de las intervenciones realizadas por la Unidad</w:t>
            </w:r>
            <w:r>
              <w:rPr>
                <w:spacing w:val="-2"/>
              </w:rPr>
              <w:t xml:space="preserve"> </w:t>
            </w:r>
            <w:r>
              <w:t>Administrativa Especial</w:t>
            </w:r>
            <w:r>
              <w:rPr>
                <w:spacing w:val="-4"/>
              </w:rPr>
              <w:t xml:space="preserve"> </w:t>
            </w:r>
            <w:r>
              <w:t>de Rehabilitación y Mantenimiento Vial - UAERMV en cumplimiento de la misionalidad de la entidad la cual garantiza la rehabilitación y el mantenimiento periódico de la malla vial local; así como la atención inmediata de todo el</w:t>
            </w:r>
            <w:r>
              <w:rPr>
                <w:spacing w:val="-2"/>
              </w:rPr>
              <w:t xml:space="preserve"> </w:t>
            </w:r>
            <w:r>
              <w:t>subsistema de</w:t>
            </w:r>
            <w:r>
              <w:rPr>
                <w:spacing w:val="-1"/>
              </w:rPr>
              <w:t xml:space="preserve"> </w:t>
            </w:r>
            <w:r>
              <w:t>la malla vial</w:t>
            </w:r>
            <w:r>
              <w:rPr>
                <w:spacing w:val="-1"/>
              </w:rPr>
              <w:t xml:space="preserve"> </w:t>
            </w:r>
            <w:r>
              <w:t>cuando se presenten situaciones imprevistas que dificulten la movilidad en el Distrito Capital. Dicha información facilita el análisis de problemas estructurales de la gestión administrativa, de la infraestructura vial, de la clase</w:t>
            </w:r>
            <w:r>
              <w:t xml:space="preserve"> de materiales utilizados en términos de duración y calidad en la cobertura de las intervenciones a nivel distrito, en el impacto social, ambiental y económico del mantenimiento y reparación de la malla</w:t>
            </w:r>
          </w:p>
          <w:p w14:paraId="09164395" w14:textId="77777777" w:rsidR="00423A52" w:rsidRDefault="00341A7A">
            <w:pPr>
              <w:pStyle w:val="TableParagraph"/>
              <w:spacing w:line="234" w:lineRule="exact"/>
            </w:pPr>
            <w:r>
              <w:rPr>
                <w:spacing w:val="-2"/>
              </w:rPr>
              <w:t>vial.</w:t>
            </w:r>
          </w:p>
        </w:tc>
      </w:tr>
      <w:tr w:rsidR="00423A52" w14:paraId="71208E80" w14:textId="77777777">
        <w:trPr>
          <w:trHeight w:val="1771"/>
        </w:trPr>
        <w:tc>
          <w:tcPr>
            <w:tcW w:w="2830" w:type="dxa"/>
          </w:tcPr>
          <w:p w14:paraId="388E7558" w14:textId="77777777" w:rsidR="00423A52" w:rsidRDefault="00423A52">
            <w:pPr>
              <w:pStyle w:val="TableParagraph"/>
              <w:ind w:left="0"/>
              <w:rPr>
                <w:rFonts w:ascii="Arial"/>
                <w:b/>
              </w:rPr>
            </w:pPr>
          </w:p>
          <w:p w14:paraId="4C38826A" w14:textId="77777777" w:rsidR="00423A52" w:rsidRDefault="00423A52">
            <w:pPr>
              <w:pStyle w:val="TableParagraph"/>
              <w:spacing w:before="125"/>
              <w:ind w:left="0"/>
              <w:rPr>
                <w:rFonts w:ascii="Arial"/>
                <w:b/>
              </w:rPr>
            </w:pPr>
          </w:p>
          <w:p w14:paraId="2EF0075B" w14:textId="77777777" w:rsidR="00423A52" w:rsidRDefault="00341A7A">
            <w:pPr>
              <w:pStyle w:val="TableParagraph"/>
            </w:pPr>
            <w:r>
              <w:t xml:space="preserve">2.2 TIPOS </w:t>
            </w:r>
            <w:r>
              <w:rPr>
                <w:spacing w:val="-2"/>
              </w:rPr>
              <w:t>DOCUMENTALES</w:t>
            </w:r>
          </w:p>
        </w:tc>
        <w:tc>
          <w:tcPr>
            <w:tcW w:w="6805" w:type="dxa"/>
          </w:tcPr>
          <w:p w14:paraId="495708A6" w14:textId="77777777" w:rsidR="00423A52" w:rsidRDefault="00341A7A">
            <w:pPr>
              <w:pStyle w:val="TableParagraph"/>
              <w:numPr>
                <w:ilvl w:val="0"/>
                <w:numId w:val="74"/>
              </w:numPr>
              <w:tabs>
                <w:tab w:val="left" w:pos="207"/>
              </w:tabs>
              <w:spacing w:line="250" w:lineRule="exact"/>
              <w:ind w:left="207" w:hanging="138"/>
            </w:pPr>
            <w:r>
              <w:t>Programación</w:t>
            </w:r>
            <w:r>
              <w:rPr>
                <w:spacing w:val="-6"/>
              </w:rPr>
              <w:t xml:space="preserve"> </w:t>
            </w:r>
            <w:r>
              <w:t>Diaria</w:t>
            </w:r>
            <w:r>
              <w:rPr>
                <w:spacing w:val="-6"/>
              </w:rPr>
              <w:t xml:space="preserve"> </w:t>
            </w:r>
            <w:r>
              <w:t>de</w:t>
            </w:r>
            <w:r>
              <w:rPr>
                <w:spacing w:val="-11"/>
              </w:rPr>
              <w:t xml:space="preserve"> </w:t>
            </w:r>
            <w:r>
              <w:t>Trabajo</w:t>
            </w:r>
            <w:r>
              <w:rPr>
                <w:spacing w:val="-5"/>
              </w:rPr>
              <w:t xml:space="preserve"> </w:t>
            </w:r>
            <w:r>
              <w:rPr>
                <w:spacing w:val="-2"/>
              </w:rPr>
              <w:t>UAERMV**</w:t>
            </w:r>
          </w:p>
          <w:p w14:paraId="2AF392EF" w14:textId="77777777" w:rsidR="00423A52" w:rsidRDefault="00341A7A">
            <w:pPr>
              <w:pStyle w:val="TableParagraph"/>
              <w:numPr>
                <w:ilvl w:val="0"/>
                <w:numId w:val="74"/>
              </w:numPr>
              <w:tabs>
                <w:tab w:val="left" w:pos="207"/>
              </w:tabs>
              <w:spacing w:before="1" w:line="252" w:lineRule="exact"/>
              <w:ind w:left="207" w:hanging="138"/>
            </w:pPr>
            <w:r>
              <w:t>Registro</w:t>
            </w:r>
            <w:r>
              <w:rPr>
                <w:spacing w:val="-7"/>
              </w:rPr>
              <w:t xml:space="preserve"> </w:t>
            </w:r>
            <w:r>
              <w:t>y/o</w:t>
            </w:r>
            <w:r>
              <w:rPr>
                <w:spacing w:val="-5"/>
              </w:rPr>
              <w:t xml:space="preserve"> </w:t>
            </w:r>
            <w:r>
              <w:t>remisión</w:t>
            </w:r>
            <w:r>
              <w:rPr>
                <w:spacing w:val="-4"/>
              </w:rPr>
              <w:t xml:space="preserve"> </w:t>
            </w:r>
            <w:r>
              <w:t>cargue</w:t>
            </w:r>
            <w:r>
              <w:rPr>
                <w:spacing w:val="-5"/>
              </w:rPr>
              <w:t xml:space="preserve"> </w:t>
            </w:r>
            <w:r>
              <w:t>de</w:t>
            </w:r>
            <w:r>
              <w:rPr>
                <w:spacing w:val="-9"/>
              </w:rPr>
              <w:t xml:space="preserve"> </w:t>
            </w:r>
            <w:r>
              <w:rPr>
                <w:spacing w:val="-2"/>
              </w:rPr>
              <w:t>Tolvas</w:t>
            </w:r>
          </w:p>
          <w:p w14:paraId="5D58B15D" w14:textId="77777777" w:rsidR="00423A52" w:rsidRDefault="00341A7A">
            <w:pPr>
              <w:pStyle w:val="TableParagraph"/>
              <w:numPr>
                <w:ilvl w:val="0"/>
                <w:numId w:val="74"/>
              </w:numPr>
              <w:tabs>
                <w:tab w:val="left" w:pos="207"/>
              </w:tabs>
              <w:spacing w:line="252" w:lineRule="exact"/>
              <w:ind w:left="207" w:hanging="138"/>
            </w:pPr>
            <w:r>
              <w:t>Planilla</w:t>
            </w:r>
            <w:r>
              <w:rPr>
                <w:spacing w:val="-6"/>
              </w:rPr>
              <w:t xml:space="preserve"> </w:t>
            </w:r>
            <w:r>
              <w:t>de</w:t>
            </w:r>
            <w:r>
              <w:rPr>
                <w:spacing w:val="-5"/>
              </w:rPr>
              <w:t xml:space="preserve"> </w:t>
            </w:r>
            <w:r>
              <w:t>control</w:t>
            </w:r>
            <w:r>
              <w:rPr>
                <w:spacing w:val="-6"/>
              </w:rPr>
              <w:t xml:space="preserve"> </w:t>
            </w:r>
            <w:r>
              <w:rPr>
                <w:spacing w:val="-2"/>
              </w:rPr>
              <w:t>despacho</w:t>
            </w:r>
          </w:p>
          <w:p w14:paraId="2E99351F" w14:textId="77777777" w:rsidR="00423A52" w:rsidRDefault="00341A7A">
            <w:pPr>
              <w:pStyle w:val="TableParagraph"/>
              <w:numPr>
                <w:ilvl w:val="0"/>
                <w:numId w:val="74"/>
              </w:numPr>
              <w:tabs>
                <w:tab w:val="left" w:pos="207"/>
              </w:tabs>
              <w:spacing w:line="252" w:lineRule="exact"/>
              <w:ind w:left="207" w:hanging="138"/>
            </w:pPr>
            <w:r>
              <w:t>Orden</w:t>
            </w:r>
            <w:r>
              <w:rPr>
                <w:spacing w:val="-4"/>
              </w:rPr>
              <w:t xml:space="preserve"> </w:t>
            </w:r>
            <w:r>
              <w:t>de</w:t>
            </w:r>
            <w:r>
              <w:rPr>
                <w:spacing w:val="-5"/>
              </w:rPr>
              <w:t xml:space="preserve"> </w:t>
            </w:r>
            <w:r>
              <w:t>traslado</w:t>
            </w:r>
            <w:r>
              <w:rPr>
                <w:spacing w:val="-4"/>
              </w:rPr>
              <w:t xml:space="preserve"> </w:t>
            </w:r>
            <w:r>
              <w:t>de</w:t>
            </w:r>
            <w:r>
              <w:rPr>
                <w:spacing w:val="-5"/>
              </w:rPr>
              <w:t xml:space="preserve"> </w:t>
            </w:r>
            <w:r>
              <w:t>materiales</w:t>
            </w:r>
            <w:r>
              <w:rPr>
                <w:spacing w:val="-3"/>
              </w:rPr>
              <w:t xml:space="preserve"> </w:t>
            </w:r>
            <w:r>
              <w:t>e</w:t>
            </w:r>
            <w:r>
              <w:rPr>
                <w:spacing w:val="-5"/>
              </w:rPr>
              <w:t xml:space="preserve"> </w:t>
            </w:r>
            <w:r>
              <w:rPr>
                <w:spacing w:val="-2"/>
              </w:rPr>
              <w:t>insumos</w:t>
            </w:r>
          </w:p>
          <w:p w14:paraId="4697B529" w14:textId="77777777" w:rsidR="00423A52" w:rsidRDefault="00341A7A">
            <w:pPr>
              <w:pStyle w:val="TableParagraph"/>
              <w:numPr>
                <w:ilvl w:val="0"/>
                <w:numId w:val="74"/>
              </w:numPr>
              <w:tabs>
                <w:tab w:val="left" w:pos="207"/>
              </w:tabs>
              <w:spacing w:before="2" w:line="252" w:lineRule="exact"/>
              <w:ind w:left="207" w:hanging="138"/>
            </w:pPr>
            <w:r>
              <w:t>Remisión</w:t>
            </w:r>
            <w:r>
              <w:rPr>
                <w:spacing w:val="-5"/>
              </w:rPr>
              <w:t xml:space="preserve"> </w:t>
            </w:r>
            <w:r>
              <w:t>de</w:t>
            </w:r>
            <w:r>
              <w:rPr>
                <w:spacing w:val="-6"/>
              </w:rPr>
              <w:t xml:space="preserve"> </w:t>
            </w:r>
            <w:r>
              <w:t>materiales</w:t>
            </w:r>
            <w:r>
              <w:rPr>
                <w:spacing w:val="-7"/>
              </w:rPr>
              <w:t xml:space="preserve"> </w:t>
            </w:r>
            <w:r>
              <w:t>e</w:t>
            </w:r>
            <w:r>
              <w:rPr>
                <w:spacing w:val="-4"/>
              </w:rPr>
              <w:t xml:space="preserve"> </w:t>
            </w:r>
            <w:r>
              <w:rPr>
                <w:spacing w:val="-2"/>
              </w:rPr>
              <w:t>insumos</w:t>
            </w:r>
          </w:p>
          <w:p w14:paraId="450DCA00" w14:textId="77777777" w:rsidR="00423A52" w:rsidRDefault="00341A7A">
            <w:pPr>
              <w:pStyle w:val="TableParagraph"/>
              <w:numPr>
                <w:ilvl w:val="0"/>
                <w:numId w:val="74"/>
              </w:numPr>
              <w:tabs>
                <w:tab w:val="left" w:pos="207"/>
              </w:tabs>
              <w:spacing w:line="252" w:lineRule="exact"/>
              <w:ind w:left="207" w:hanging="138"/>
            </w:pPr>
            <w:r>
              <w:t>Registro</w:t>
            </w:r>
            <w:r>
              <w:rPr>
                <w:spacing w:val="-7"/>
              </w:rPr>
              <w:t xml:space="preserve"> </w:t>
            </w:r>
            <w:r>
              <w:t>control</w:t>
            </w:r>
            <w:r>
              <w:rPr>
                <w:spacing w:val="-5"/>
              </w:rPr>
              <w:t xml:space="preserve"> </w:t>
            </w:r>
            <w:r>
              <w:t>de</w:t>
            </w:r>
            <w:r>
              <w:rPr>
                <w:spacing w:val="-7"/>
              </w:rPr>
              <w:t xml:space="preserve"> </w:t>
            </w:r>
            <w:r>
              <w:t>materiales</w:t>
            </w:r>
            <w:r>
              <w:rPr>
                <w:spacing w:val="-4"/>
              </w:rPr>
              <w:t xml:space="preserve"> </w:t>
            </w:r>
            <w:r>
              <w:t>e</w:t>
            </w:r>
            <w:r>
              <w:rPr>
                <w:spacing w:val="-3"/>
              </w:rPr>
              <w:t xml:space="preserve"> </w:t>
            </w:r>
            <w:r>
              <w:rPr>
                <w:spacing w:val="-2"/>
              </w:rPr>
              <w:t>insumos</w:t>
            </w:r>
          </w:p>
          <w:p w14:paraId="3D0B2F40" w14:textId="77777777" w:rsidR="00423A52" w:rsidRDefault="00341A7A">
            <w:pPr>
              <w:pStyle w:val="TableParagraph"/>
              <w:numPr>
                <w:ilvl w:val="0"/>
                <w:numId w:val="74"/>
              </w:numPr>
              <w:tabs>
                <w:tab w:val="left" w:pos="207"/>
              </w:tabs>
              <w:spacing w:before="2" w:line="234" w:lineRule="exact"/>
              <w:ind w:left="207" w:hanging="138"/>
            </w:pPr>
            <w:r>
              <w:rPr>
                <w:spacing w:val="-2"/>
              </w:rPr>
              <w:t>Informe</w:t>
            </w:r>
          </w:p>
        </w:tc>
      </w:tr>
      <w:tr w:rsidR="00423A52" w14:paraId="0A45BCD0" w14:textId="77777777">
        <w:trPr>
          <w:trHeight w:val="299"/>
        </w:trPr>
        <w:tc>
          <w:tcPr>
            <w:tcW w:w="9635" w:type="dxa"/>
            <w:gridSpan w:val="2"/>
            <w:shd w:val="clear" w:color="auto" w:fill="538235"/>
          </w:tcPr>
          <w:p w14:paraId="0907C60E"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6AEBC67E" w14:textId="77777777">
        <w:trPr>
          <w:trHeight w:val="299"/>
        </w:trPr>
        <w:tc>
          <w:tcPr>
            <w:tcW w:w="2830" w:type="dxa"/>
          </w:tcPr>
          <w:p w14:paraId="3069341B"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F00C0A8" w14:textId="77777777" w:rsidR="00423A52" w:rsidRDefault="00341A7A">
            <w:pPr>
              <w:pStyle w:val="TableParagraph"/>
              <w:spacing w:before="21"/>
            </w:pPr>
            <w:r>
              <w:t>Informes</w:t>
            </w:r>
            <w:r>
              <w:rPr>
                <w:spacing w:val="-4"/>
              </w:rPr>
              <w:t xml:space="preserve"> </w:t>
            </w:r>
            <w:r>
              <w:t>de</w:t>
            </w:r>
            <w:r>
              <w:rPr>
                <w:spacing w:val="-2"/>
              </w:rPr>
              <w:t xml:space="preserve"> Producción</w:t>
            </w:r>
          </w:p>
        </w:tc>
      </w:tr>
      <w:tr w:rsidR="00423A52" w14:paraId="6D78A4E3" w14:textId="77777777">
        <w:trPr>
          <w:trHeight w:val="601"/>
        </w:trPr>
        <w:tc>
          <w:tcPr>
            <w:tcW w:w="2830" w:type="dxa"/>
          </w:tcPr>
          <w:p w14:paraId="722ACB54"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6EC74395" w14:textId="77777777" w:rsidR="00423A52" w:rsidRDefault="00341A7A">
            <w:pPr>
              <w:pStyle w:val="TableParagraph"/>
              <w:spacing w:before="45"/>
            </w:pPr>
            <w:r>
              <w:t>Resultados del Control de la Producción</w:t>
            </w:r>
            <w:r>
              <w:rPr>
                <w:spacing w:val="-2"/>
              </w:rPr>
              <w:t xml:space="preserve"> </w:t>
            </w:r>
            <w:r>
              <w:t>y</w:t>
            </w:r>
            <w:r>
              <w:rPr>
                <w:spacing w:val="-1"/>
              </w:rPr>
              <w:t xml:space="preserve"> </w:t>
            </w:r>
            <w:r>
              <w:t>el Despacho de Mezclas, Informe, Sustento, Registro.</w:t>
            </w:r>
          </w:p>
        </w:tc>
      </w:tr>
      <w:tr w:rsidR="00423A52" w14:paraId="51D720F6" w14:textId="77777777">
        <w:trPr>
          <w:trHeight w:val="378"/>
        </w:trPr>
        <w:tc>
          <w:tcPr>
            <w:tcW w:w="9635" w:type="dxa"/>
            <w:gridSpan w:val="2"/>
            <w:tcBorders>
              <w:left w:val="nil"/>
              <w:right w:val="nil"/>
            </w:tcBorders>
          </w:tcPr>
          <w:p w14:paraId="485A78BF" w14:textId="77777777" w:rsidR="00423A52" w:rsidRDefault="00423A52">
            <w:pPr>
              <w:pStyle w:val="TableParagraph"/>
              <w:ind w:left="0"/>
              <w:rPr>
                <w:rFonts w:ascii="Times New Roman"/>
                <w:sz w:val="20"/>
              </w:rPr>
            </w:pPr>
          </w:p>
        </w:tc>
      </w:tr>
      <w:tr w:rsidR="00423A52" w14:paraId="5171C274" w14:textId="77777777">
        <w:trPr>
          <w:trHeight w:val="299"/>
        </w:trPr>
        <w:tc>
          <w:tcPr>
            <w:tcW w:w="9635" w:type="dxa"/>
            <w:gridSpan w:val="2"/>
            <w:shd w:val="clear" w:color="auto" w:fill="538235"/>
          </w:tcPr>
          <w:p w14:paraId="45185495"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bl>
    <w:p w14:paraId="143DAC51" w14:textId="77777777" w:rsidR="00423A52" w:rsidRDefault="00423A52">
      <w:pPr>
        <w:pStyle w:val="TableParagraph"/>
        <w:spacing w:line="237" w:lineRule="exact"/>
        <w:sectPr w:rsidR="00423A52">
          <w:pgSz w:w="12240" w:h="15840"/>
          <w:pgMar w:top="2100" w:right="850" w:bottom="1920" w:left="1133" w:header="713" w:footer="1726" w:gutter="0"/>
          <w:cols w:space="720"/>
        </w:sectPr>
      </w:pPr>
    </w:p>
    <w:p w14:paraId="1D08608A"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8C15703" w14:textId="77777777">
        <w:trPr>
          <w:trHeight w:val="506"/>
        </w:trPr>
        <w:tc>
          <w:tcPr>
            <w:tcW w:w="2830" w:type="dxa"/>
            <w:tcBorders>
              <w:top w:val="nil"/>
            </w:tcBorders>
          </w:tcPr>
          <w:p w14:paraId="656C620D" w14:textId="77777777" w:rsidR="00423A52" w:rsidRDefault="00341A7A">
            <w:pPr>
              <w:pStyle w:val="TableParagraph"/>
              <w:spacing w:before="252" w:line="234" w:lineRule="exact"/>
            </w:pPr>
            <w:r>
              <w:t>1.1</w:t>
            </w:r>
            <w:r>
              <w:rPr>
                <w:spacing w:val="1"/>
              </w:rPr>
              <w:t xml:space="preserve"> </w:t>
            </w:r>
            <w:r>
              <w:rPr>
                <w:spacing w:val="-2"/>
              </w:rPr>
              <w:t>DEPENDENCIA</w:t>
            </w:r>
          </w:p>
        </w:tc>
        <w:tc>
          <w:tcPr>
            <w:tcW w:w="6805" w:type="dxa"/>
            <w:tcBorders>
              <w:top w:val="nil"/>
            </w:tcBorders>
          </w:tcPr>
          <w:p w14:paraId="09FA7759" w14:textId="77777777" w:rsidR="00423A52" w:rsidRDefault="00341A7A">
            <w:pPr>
              <w:pStyle w:val="TableParagraph"/>
              <w:spacing w:line="254" w:lineRule="exact"/>
            </w:pPr>
            <w:r>
              <w:t>SUBDIRECCIÓN</w:t>
            </w:r>
            <w:r>
              <w:rPr>
                <w:spacing w:val="35"/>
              </w:rPr>
              <w:t xml:space="preserve"> </w:t>
            </w:r>
            <w:r>
              <w:t>TÉCNICA</w:t>
            </w:r>
            <w:r>
              <w:rPr>
                <w:spacing w:val="38"/>
              </w:rPr>
              <w:t xml:space="preserve"> </w:t>
            </w:r>
            <w:r>
              <w:t>DE</w:t>
            </w:r>
            <w:r>
              <w:rPr>
                <w:spacing w:val="38"/>
              </w:rPr>
              <w:t xml:space="preserve"> </w:t>
            </w:r>
            <w:r>
              <w:t>MEJORAMIENTO</w:t>
            </w:r>
            <w:r>
              <w:rPr>
                <w:spacing w:val="39"/>
              </w:rPr>
              <w:t xml:space="preserve"> </w:t>
            </w:r>
            <w:r>
              <w:t>DE</w:t>
            </w:r>
            <w:r>
              <w:rPr>
                <w:spacing w:val="36"/>
              </w:rPr>
              <w:t xml:space="preserve"> </w:t>
            </w:r>
            <w:r>
              <w:t>LA</w:t>
            </w:r>
            <w:r>
              <w:rPr>
                <w:spacing w:val="38"/>
              </w:rPr>
              <w:t xml:space="preserve"> </w:t>
            </w:r>
            <w:r>
              <w:t xml:space="preserve">MALLA </w:t>
            </w:r>
            <w:r>
              <w:rPr>
                <w:spacing w:val="-4"/>
              </w:rPr>
              <w:t>VIAL</w:t>
            </w:r>
          </w:p>
        </w:tc>
      </w:tr>
      <w:tr w:rsidR="00423A52" w14:paraId="6BC26CEA" w14:textId="77777777">
        <w:trPr>
          <w:trHeight w:val="297"/>
        </w:trPr>
        <w:tc>
          <w:tcPr>
            <w:tcW w:w="2830" w:type="dxa"/>
          </w:tcPr>
          <w:p w14:paraId="5C340B72" w14:textId="77777777" w:rsidR="00423A52" w:rsidRDefault="00341A7A">
            <w:pPr>
              <w:pStyle w:val="TableParagraph"/>
              <w:spacing w:before="19"/>
            </w:pPr>
            <w:r>
              <w:t>1.2</w:t>
            </w:r>
            <w:r>
              <w:rPr>
                <w:spacing w:val="1"/>
              </w:rPr>
              <w:t xml:space="preserve"> </w:t>
            </w:r>
            <w:r>
              <w:rPr>
                <w:spacing w:val="-2"/>
              </w:rPr>
              <w:t>PROCESO</w:t>
            </w:r>
          </w:p>
        </w:tc>
        <w:tc>
          <w:tcPr>
            <w:tcW w:w="6805" w:type="dxa"/>
          </w:tcPr>
          <w:p w14:paraId="53A7E9D5" w14:textId="77777777" w:rsidR="00423A52" w:rsidRDefault="00341A7A">
            <w:pPr>
              <w:pStyle w:val="TableParagraph"/>
              <w:spacing w:before="19"/>
            </w:pPr>
            <w:r>
              <w:t>PLANIFICACION</w:t>
            </w:r>
            <w:r>
              <w:rPr>
                <w:spacing w:val="-9"/>
              </w:rPr>
              <w:t xml:space="preserve"> </w:t>
            </w:r>
            <w:r>
              <w:t>DE</w:t>
            </w:r>
            <w:r>
              <w:rPr>
                <w:spacing w:val="-6"/>
              </w:rPr>
              <w:t xml:space="preserve"> </w:t>
            </w:r>
            <w:r>
              <w:t>LA</w:t>
            </w:r>
            <w:r>
              <w:rPr>
                <w:spacing w:val="-9"/>
              </w:rPr>
              <w:t xml:space="preserve"> </w:t>
            </w:r>
            <w:r>
              <w:t>INTERVENCION</w:t>
            </w:r>
            <w:r>
              <w:rPr>
                <w:spacing w:val="-5"/>
              </w:rPr>
              <w:t xml:space="preserve"> </w:t>
            </w:r>
            <w:r>
              <w:rPr>
                <w:spacing w:val="-4"/>
              </w:rPr>
              <w:t>VIAL</w:t>
            </w:r>
          </w:p>
        </w:tc>
      </w:tr>
      <w:tr w:rsidR="00423A52" w14:paraId="76DE15BB" w14:textId="77777777">
        <w:trPr>
          <w:trHeight w:val="299"/>
        </w:trPr>
        <w:tc>
          <w:tcPr>
            <w:tcW w:w="2830" w:type="dxa"/>
          </w:tcPr>
          <w:p w14:paraId="1CD9335D"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3942F0E" w14:textId="77777777" w:rsidR="00423A52" w:rsidRDefault="00341A7A">
            <w:pPr>
              <w:pStyle w:val="TableParagraph"/>
              <w:spacing w:before="21"/>
            </w:pPr>
            <w:r>
              <w:t>NO</w:t>
            </w:r>
            <w:r>
              <w:rPr>
                <w:spacing w:val="-2"/>
              </w:rPr>
              <w:t xml:space="preserve"> APLICA</w:t>
            </w:r>
          </w:p>
        </w:tc>
      </w:tr>
      <w:tr w:rsidR="00423A52" w14:paraId="53647BE2" w14:textId="77777777">
        <w:trPr>
          <w:trHeight w:val="302"/>
        </w:trPr>
        <w:tc>
          <w:tcPr>
            <w:tcW w:w="2830" w:type="dxa"/>
          </w:tcPr>
          <w:p w14:paraId="40F4AB7B"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Borders>
              <w:right w:val="nil"/>
            </w:tcBorders>
          </w:tcPr>
          <w:p w14:paraId="056373F7" w14:textId="77777777" w:rsidR="00423A52" w:rsidRDefault="00341A7A">
            <w:pPr>
              <w:pStyle w:val="TableParagraph"/>
              <w:spacing w:before="21"/>
            </w:pPr>
            <w:r>
              <w:t>INFORMES</w:t>
            </w:r>
            <w:r>
              <w:rPr>
                <w:spacing w:val="-4"/>
              </w:rPr>
              <w:t xml:space="preserve"> </w:t>
            </w:r>
            <w:r>
              <w:t>A</w:t>
            </w:r>
            <w:r>
              <w:rPr>
                <w:spacing w:val="-4"/>
              </w:rPr>
              <w:t xml:space="preserve"> </w:t>
            </w:r>
            <w:r>
              <w:t>OTROS</w:t>
            </w:r>
            <w:r>
              <w:rPr>
                <w:spacing w:val="-6"/>
              </w:rPr>
              <w:t xml:space="preserve"> </w:t>
            </w:r>
            <w:r>
              <w:rPr>
                <w:spacing w:val="-2"/>
              </w:rPr>
              <w:t>ORGANISMOS</w:t>
            </w:r>
          </w:p>
        </w:tc>
      </w:tr>
      <w:tr w:rsidR="00423A52" w14:paraId="152E645A" w14:textId="77777777">
        <w:trPr>
          <w:trHeight w:val="506"/>
        </w:trPr>
        <w:tc>
          <w:tcPr>
            <w:tcW w:w="2830" w:type="dxa"/>
          </w:tcPr>
          <w:p w14:paraId="50F16CEF" w14:textId="77777777" w:rsidR="00423A52" w:rsidRDefault="00341A7A">
            <w:pPr>
              <w:pStyle w:val="TableParagraph"/>
              <w:spacing w:line="252" w:lineRule="exact"/>
            </w:pPr>
            <w:r>
              <w:t xml:space="preserve">1.5 NIVEL DE </w:t>
            </w:r>
            <w:r>
              <w:rPr>
                <w:spacing w:val="-2"/>
              </w:rPr>
              <w:t>DESCRIPCIÓN</w:t>
            </w:r>
          </w:p>
        </w:tc>
        <w:tc>
          <w:tcPr>
            <w:tcW w:w="6805" w:type="dxa"/>
          </w:tcPr>
          <w:p w14:paraId="58ECF2E0" w14:textId="77777777" w:rsidR="00423A52" w:rsidRDefault="00341A7A">
            <w:pPr>
              <w:pStyle w:val="TableParagraph"/>
              <w:spacing w:before="122"/>
            </w:pPr>
            <w:r>
              <w:rPr>
                <w:spacing w:val="-2"/>
              </w:rPr>
              <w:t>Subserie</w:t>
            </w:r>
          </w:p>
        </w:tc>
      </w:tr>
      <w:tr w:rsidR="00423A52" w14:paraId="56B79DF8" w14:textId="77777777">
        <w:trPr>
          <w:trHeight w:val="299"/>
        </w:trPr>
        <w:tc>
          <w:tcPr>
            <w:tcW w:w="9635" w:type="dxa"/>
            <w:gridSpan w:val="2"/>
            <w:shd w:val="clear" w:color="auto" w:fill="538235"/>
          </w:tcPr>
          <w:p w14:paraId="2FCC9688"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1E24AB12" w14:textId="77777777">
        <w:trPr>
          <w:trHeight w:val="2529"/>
        </w:trPr>
        <w:tc>
          <w:tcPr>
            <w:tcW w:w="2830" w:type="dxa"/>
          </w:tcPr>
          <w:p w14:paraId="5D3426A2" w14:textId="77777777" w:rsidR="00423A52" w:rsidRDefault="00423A52">
            <w:pPr>
              <w:pStyle w:val="TableParagraph"/>
              <w:ind w:left="0"/>
              <w:rPr>
                <w:rFonts w:ascii="Arial"/>
                <w:b/>
              </w:rPr>
            </w:pPr>
          </w:p>
          <w:p w14:paraId="34BAF223" w14:textId="77777777" w:rsidR="00423A52" w:rsidRDefault="00423A52">
            <w:pPr>
              <w:pStyle w:val="TableParagraph"/>
              <w:ind w:left="0"/>
              <w:rPr>
                <w:rFonts w:ascii="Arial"/>
                <w:b/>
              </w:rPr>
            </w:pPr>
          </w:p>
          <w:p w14:paraId="02E80807" w14:textId="77777777" w:rsidR="00423A52" w:rsidRDefault="00423A52">
            <w:pPr>
              <w:pStyle w:val="TableParagraph"/>
              <w:ind w:left="0"/>
              <w:rPr>
                <w:rFonts w:ascii="Arial"/>
                <w:b/>
              </w:rPr>
            </w:pPr>
          </w:p>
          <w:p w14:paraId="1A88A9D2" w14:textId="77777777" w:rsidR="00423A52" w:rsidRDefault="00423A52">
            <w:pPr>
              <w:pStyle w:val="TableParagraph"/>
              <w:spacing w:before="123"/>
              <w:ind w:left="0"/>
              <w:rPr>
                <w:rFonts w:ascii="Arial"/>
                <w:b/>
              </w:rPr>
            </w:pPr>
          </w:p>
          <w:p w14:paraId="07E79664" w14:textId="77777777" w:rsidR="00423A52" w:rsidRDefault="00341A7A">
            <w:pPr>
              <w:pStyle w:val="TableParagraph"/>
            </w:pPr>
            <w:r>
              <w:t>2.1</w:t>
            </w:r>
            <w:r>
              <w:rPr>
                <w:spacing w:val="1"/>
              </w:rPr>
              <w:t xml:space="preserve"> </w:t>
            </w:r>
            <w:r>
              <w:rPr>
                <w:spacing w:val="-2"/>
              </w:rPr>
              <w:t>DEFINICIÓN</w:t>
            </w:r>
          </w:p>
        </w:tc>
        <w:tc>
          <w:tcPr>
            <w:tcW w:w="6805" w:type="dxa"/>
          </w:tcPr>
          <w:p w14:paraId="5A812E2D" w14:textId="77777777" w:rsidR="00423A52" w:rsidRDefault="00341A7A">
            <w:pPr>
              <w:pStyle w:val="TableParagraph"/>
              <w:ind w:right="56"/>
              <w:jc w:val="both"/>
            </w:pPr>
            <w:r>
              <w:t>Serie que reúne la documentación generada y recibida en las actividades</w:t>
            </w:r>
            <w:r>
              <w:rPr>
                <w:spacing w:val="-12"/>
              </w:rPr>
              <w:t xml:space="preserve"> </w:t>
            </w:r>
            <w:r>
              <w:t>realizadas</w:t>
            </w:r>
            <w:r>
              <w:rPr>
                <w:spacing w:val="-12"/>
              </w:rPr>
              <w:t xml:space="preserve"> </w:t>
            </w:r>
            <w:r>
              <w:t>para</w:t>
            </w:r>
            <w:r>
              <w:rPr>
                <w:spacing w:val="-12"/>
              </w:rPr>
              <w:t xml:space="preserve"> </w:t>
            </w:r>
            <w:r>
              <w:t>mantener</w:t>
            </w:r>
            <w:r>
              <w:rPr>
                <w:spacing w:val="-14"/>
              </w:rPr>
              <w:t xml:space="preserve"> </w:t>
            </w:r>
            <w:r>
              <w:t>en</w:t>
            </w:r>
            <w:r>
              <w:rPr>
                <w:spacing w:val="-13"/>
              </w:rPr>
              <w:t xml:space="preserve"> </w:t>
            </w:r>
            <w:r>
              <w:t>buen</w:t>
            </w:r>
            <w:r>
              <w:rPr>
                <w:spacing w:val="-13"/>
              </w:rPr>
              <w:t xml:space="preserve"> </w:t>
            </w:r>
            <w:r>
              <w:t>estado</w:t>
            </w:r>
            <w:r>
              <w:rPr>
                <w:spacing w:val="-12"/>
              </w:rPr>
              <w:t xml:space="preserve"> </w:t>
            </w:r>
            <w:r>
              <w:t>la</w:t>
            </w:r>
            <w:r>
              <w:rPr>
                <w:spacing w:val="-12"/>
              </w:rPr>
              <w:t xml:space="preserve"> </w:t>
            </w:r>
            <w:r>
              <w:t>malla</w:t>
            </w:r>
            <w:r>
              <w:rPr>
                <w:spacing w:val="-12"/>
              </w:rPr>
              <w:t xml:space="preserve"> </w:t>
            </w:r>
            <w:r>
              <w:t>vial</w:t>
            </w:r>
            <w:r>
              <w:rPr>
                <w:spacing w:val="-11"/>
              </w:rPr>
              <w:t xml:space="preserve"> </w:t>
            </w:r>
            <w:r>
              <w:t>de Bogotá. Se materializa en el informe presentado al Instituto Distrital de Desarrollo Urbano IDU, contienen el registro secuencial de las diferentes</w:t>
            </w:r>
            <w:r>
              <w:rPr>
                <w:spacing w:val="-4"/>
              </w:rPr>
              <w:t xml:space="preserve"> </w:t>
            </w:r>
            <w:r>
              <w:t>intervenciones</w:t>
            </w:r>
            <w:r>
              <w:rPr>
                <w:spacing w:val="-1"/>
              </w:rPr>
              <w:t xml:space="preserve"> </w:t>
            </w:r>
            <w:r>
              <w:t>ejecutadas</w:t>
            </w:r>
            <w:r>
              <w:rPr>
                <w:spacing w:val="-1"/>
              </w:rPr>
              <w:t xml:space="preserve"> </w:t>
            </w:r>
            <w:r>
              <w:t>en</w:t>
            </w:r>
            <w:r>
              <w:rPr>
                <w:spacing w:val="-4"/>
              </w:rPr>
              <w:t xml:space="preserve"> </w:t>
            </w:r>
            <w:r>
              <w:t>las</w:t>
            </w:r>
            <w:r>
              <w:rPr>
                <w:spacing w:val="-1"/>
              </w:rPr>
              <w:t xml:space="preserve"> </w:t>
            </w:r>
            <w:r>
              <w:t>vías, datos</w:t>
            </w:r>
            <w:r>
              <w:rPr>
                <w:spacing w:val="-4"/>
              </w:rPr>
              <w:t xml:space="preserve"> </w:t>
            </w:r>
            <w:r>
              <w:t>relativos</w:t>
            </w:r>
            <w:r>
              <w:rPr>
                <w:spacing w:val="-1"/>
              </w:rPr>
              <w:t xml:space="preserve"> </w:t>
            </w:r>
            <w:r>
              <w:t>a</w:t>
            </w:r>
            <w:r>
              <w:rPr>
                <w:spacing w:val="-1"/>
              </w:rPr>
              <w:t xml:space="preserve"> </w:t>
            </w:r>
            <w:r>
              <w:t>la localidad, clase de materiales utilizados en términos de duración y calidad,</w:t>
            </w:r>
            <w:r>
              <w:rPr>
                <w:spacing w:val="-7"/>
              </w:rPr>
              <w:t xml:space="preserve"> </w:t>
            </w:r>
            <w:r>
              <w:t>en</w:t>
            </w:r>
            <w:r>
              <w:rPr>
                <w:spacing w:val="-8"/>
              </w:rPr>
              <w:t xml:space="preserve"> </w:t>
            </w:r>
            <w:r>
              <w:t>la</w:t>
            </w:r>
            <w:r>
              <w:rPr>
                <w:spacing w:val="-8"/>
              </w:rPr>
              <w:t xml:space="preserve"> </w:t>
            </w:r>
            <w:r>
              <w:t>cobertura</w:t>
            </w:r>
            <w:r>
              <w:rPr>
                <w:spacing w:val="-8"/>
              </w:rPr>
              <w:t xml:space="preserve"> </w:t>
            </w:r>
            <w:r>
              <w:t>de</w:t>
            </w:r>
            <w:r>
              <w:rPr>
                <w:spacing w:val="-8"/>
              </w:rPr>
              <w:t xml:space="preserve"> </w:t>
            </w:r>
            <w:r>
              <w:t>las</w:t>
            </w:r>
            <w:r>
              <w:rPr>
                <w:spacing w:val="-8"/>
              </w:rPr>
              <w:t xml:space="preserve"> </w:t>
            </w:r>
            <w:r>
              <w:t>intervenciones</w:t>
            </w:r>
            <w:r>
              <w:rPr>
                <w:spacing w:val="-8"/>
              </w:rPr>
              <w:t xml:space="preserve"> </w:t>
            </w:r>
            <w:r>
              <w:t>en</w:t>
            </w:r>
            <w:r>
              <w:rPr>
                <w:spacing w:val="-8"/>
              </w:rPr>
              <w:t xml:space="preserve"> </w:t>
            </w:r>
            <w:r>
              <w:t>el</w:t>
            </w:r>
            <w:r>
              <w:rPr>
                <w:spacing w:val="-8"/>
              </w:rPr>
              <w:t xml:space="preserve"> </w:t>
            </w:r>
            <w:r>
              <w:t>perímetro</w:t>
            </w:r>
            <w:r>
              <w:rPr>
                <w:spacing w:val="-8"/>
              </w:rPr>
              <w:t xml:space="preserve"> </w:t>
            </w:r>
            <w:r>
              <w:t>urbano por zonas y por barrios. Llevan una secuencia detallada de los trabajos</w:t>
            </w:r>
            <w:r>
              <w:rPr>
                <w:spacing w:val="-1"/>
              </w:rPr>
              <w:t xml:space="preserve"> </w:t>
            </w:r>
            <w:r>
              <w:t>ejecutados</w:t>
            </w:r>
            <w:r>
              <w:rPr>
                <w:spacing w:val="1"/>
              </w:rPr>
              <w:t xml:space="preserve"> </w:t>
            </w:r>
            <w:r>
              <w:t>en</w:t>
            </w:r>
            <w:r>
              <w:rPr>
                <w:spacing w:val="1"/>
              </w:rPr>
              <w:t xml:space="preserve"> </w:t>
            </w:r>
            <w:r>
              <w:t>cada</w:t>
            </w:r>
            <w:r>
              <w:rPr>
                <w:spacing w:val="3"/>
              </w:rPr>
              <w:t xml:space="preserve"> </w:t>
            </w:r>
            <w:r>
              <w:t>uno</w:t>
            </w:r>
            <w:r>
              <w:rPr>
                <w:spacing w:val="1"/>
              </w:rPr>
              <w:t xml:space="preserve"> </w:t>
            </w:r>
            <w:r>
              <w:t>de</w:t>
            </w:r>
            <w:r>
              <w:rPr>
                <w:spacing w:val="1"/>
              </w:rPr>
              <w:t xml:space="preserve"> </w:t>
            </w:r>
            <w:r>
              <w:t>los</w:t>
            </w:r>
            <w:r>
              <w:rPr>
                <w:spacing w:val="3"/>
              </w:rPr>
              <w:t xml:space="preserve"> </w:t>
            </w:r>
            <w:r>
              <w:t>días</w:t>
            </w:r>
            <w:r>
              <w:rPr>
                <w:spacing w:val="3"/>
              </w:rPr>
              <w:t xml:space="preserve"> </w:t>
            </w:r>
            <w:r>
              <w:t>hasta</w:t>
            </w:r>
            <w:r>
              <w:rPr>
                <w:spacing w:val="3"/>
              </w:rPr>
              <w:t xml:space="preserve"> </w:t>
            </w:r>
            <w:r>
              <w:t>la</w:t>
            </w:r>
            <w:r>
              <w:rPr>
                <w:spacing w:val="1"/>
              </w:rPr>
              <w:t xml:space="preserve"> </w:t>
            </w:r>
            <w:r>
              <w:t>finalización</w:t>
            </w:r>
            <w:r>
              <w:rPr>
                <w:spacing w:val="4"/>
              </w:rPr>
              <w:t xml:space="preserve"> </w:t>
            </w:r>
            <w:r>
              <w:rPr>
                <w:spacing w:val="-5"/>
              </w:rPr>
              <w:t>de</w:t>
            </w:r>
          </w:p>
          <w:p w14:paraId="28D568DD" w14:textId="77777777" w:rsidR="00423A52" w:rsidRDefault="00341A7A">
            <w:pPr>
              <w:pStyle w:val="TableParagraph"/>
              <w:spacing w:line="234" w:lineRule="exact"/>
              <w:jc w:val="both"/>
            </w:pPr>
            <w:r>
              <w:t>las</w:t>
            </w:r>
            <w:r>
              <w:rPr>
                <w:spacing w:val="-2"/>
              </w:rPr>
              <w:t xml:space="preserve"> obras.</w:t>
            </w:r>
          </w:p>
        </w:tc>
      </w:tr>
      <w:tr w:rsidR="00423A52" w14:paraId="5315A222" w14:textId="77777777">
        <w:trPr>
          <w:trHeight w:val="599"/>
        </w:trPr>
        <w:tc>
          <w:tcPr>
            <w:tcW w:w="2830" w:type="dxa"/>
          </w:tcPr>
          <w:p w14:paraId="7FC3A1A2" w14:textId="77777777" w:rsidR="00423A52" w:rsidRDefault="00341A7A">
            <w:pPr>
              <w:pStyle w:val="TableParagraph"/>
              <w:spacing w:before="45"/>
            </w:pPr>
            <w:r>
              <w:t xml:space="preserve">2.2 TIPOS </w:t>
            </w:r>
            <w:r>
              <w:rPr>
                <w:spacing w:val="-2"/>
              </w:rPr>
              <w:t>DOCUMENTALES</w:t>
            </w:r>
          </w:p>
        </w:tc>
        <w:tc>
          <w:tcPr>
            <w:tcW w:w="6805" w:type="dxa"/>
          </w:tcPr>
          <w:p w14:paraId="0F1CCABA" w14:textId="77777777" w:rsidR="00423A52" w:rsidRDefault="00341A7A">
            <w:pPr>
              <w:pStyle w:val="TableParagraph"/>
              <w:numPr>
                <w:ilvl w:val="0"/>
                <w:numId w:val="73"/>
              </w:numPr>
              <w:tabs>
                <w:tab w:val="left" w:pos="207"/>
              </w:tabs>
              <w:spacing w:before="45" w:line="252" w:lineRule="exact"/>
              <w:ind w:left="207" w:hanging="138"/>
            </w:pPr>
            <w:r>
              <w:rPr>
                <w:spacing w:val="-2"/>
              </w:rPr>
              <w:t>Informe</w:t>
            </w:r>
          </w:p>
          <w:p w14:paraId="5E99F33F" w14:textId="77777777" w:rsidR="00423A52" w:rsidRDefault="00341A7A">
            <w:pPr>
              <w:pStyle w:val="TableParagraph"/>
              <w:numPr>
                <w:ilvl w:val="0"/>
                <w:numId w:val="73"/>
              </w:numPr>
              <w:tabs>
                <w:tab w:val="left" w:pos="207"/>
              </w:tabs>
              <w:spacing w:line="252" w:lineRule="exact"/>
              <w:ind w:left="207" w:hanging="138"/>
            </w:pPr>
            <w:r>
              <w:t>Comunicaciones</w:t>
            </w:r>
            <w:r>
              <w:rPr>
                <w:spacing w:val="-13"/>
              </w:rPr>
              <w:t xml:space="preserve"> </w:t>
            </w:r>
            <w:r>
              <w:rPr>
                <w:spacing w:val="-2"/>
              </w:rPr>
              <w:t>oficiales</w:t>
            </w:r>
          </w:p>
        </w:tc>
      </w:tr>
      <w:tr w:rsidR="00423A52" w14:paraId="305CDFF8" w14:textId="77777777">
        <w:trPr>
          <w:trHeight w:val="299"/>
        </w:trPr>
        <w:tc>
          <w:tcPr>
            <w:tcW w:w="9635" w:type="dxa"/>
            <w:gridSpan w:val="2"/>
            <w:shd w:val="clear" w:color="auto" w:fill="538235"/>
          </w:tcPr>
          <w:p w14:paraId="7FF9E1EB"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553FB2DC" w14:textId="77777777">
        <w:trPr>
          <w:trHeight w:val="300"/>
        </w:trPr>
        <w:tc>
          <w:tcPr>
            <w:tcW w:w="2830" w:type="dxa"/>
          </w:tcPr>
          <w:p w14:paraId="760900A3" w14:textId="77777777" w:rsidR="00423A52" w:rsidRDefault="00341A7A">
            <w:pPr>
              <w:pStyle w:val="TableParagraph"/>
              <w:spacing w:before="22"/>
            </w:pPr>
            <w:r>
              <w:t>3.1</w:t>
            </w:r>
            <w:r>
              <w:rPr>
                <w:spacing w:val="-5"/>
              </w:rPr>
              <w:t xml:space="preserve"> </w:t>
            </w:r>
            <w:r>
              <w:t>TÉRMINO</w:t>
            </w:r>
            <w:r>
              <w:rPr>
                <w:spacing w:val="-5"/>
              </w:rPr>
              <w:t xml:space="preserve"> </w:t>
            </w:r>
            <w:r>
              <w:rPr>
                <w:spacing w:val="-2"/>
              </w:rPr>
              <w:t>GENERAL</w:t>
            </w:r>
          </w:p>
        </w:tc>
        <w:tc>
          <w:tcPr>
            <w:tcW w:w="6805" w:type="dxa"/>
          </w:tcPr>
          <w:p w14:paraId="526A5B5C" w14:textId="77777777" w:rsidR="00423A52" w:rsidRDefault="00341A7A">
            <w:pPr>
              <w:pStyle w:val="TableParagraph"/>
              <w:spacing w:before="22"/>
            </w:pPr>
            <w:r>
              <w:t>Informes</w:t>
            </w:r>
            <w:r>
              <w:rPr>
                <w:spacing w:val="-4"/>
              </w:rPr>
              <w:t xml:space="preserve"> </w:t>
            </w:r>
            <w:r>
              <w:t>a</w:t>
            </w:r>
            <w:r>
              <w:rPr>
                <w:spacing w:val="-4"/>
              </w:rPr>
              <w:t xml:space="preserve"> </w:t>
            </w:r>
            <w:r>
              <w:t>Otros</w:t>
            </w:r>
            <w:r>
              <w:rPr>
                <w:spacing w:val="-5"/>
              </w:rPr>
              <w:t xml:space="preserve"> </w:t>
            </w:r>
            <w:r>
              <w:rPr>
                <w:spacing w:val="-2"/>
              </w:rPr>
              <w:t>Organismos</w:t>
            </w:r>
          </w:p>
        </w:tc>
      </w:tr>
      <w:tr w:rsidR="00423A52" w14:paraId="6F4B9087" w14:textId="77777777">
        <w:trPr>
          <w:trHeight w:val="506"/>
        </w:trPr>
        <w:tc>
          <w:tcPr>
            <w:tcW w:w="2830" w:type="dxa"/>
          </w:tcPr>
          <w:p w14:paraId="07BD84FB"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0CA3499C" w14:textId="77777777" w:rsidR="00423A52" w:rsidRDefault="00341A7A">
            <w:pPr>
              <w:pStyle w:val="TableParagraph"/>
              <w:spacing w:before="124"/>
            </w:pPr>
            <w:r>
              <w:t>Informe,</w:t>
            </w:r>
            <w:r>
              <w:rPr>
                <w:spacing w:val="-7"/>
              </w:rPr>
              <w:t xml:space="preserve"> </w:t>
            </w:r>
            <w:r>
              <w:t>Comunicación,</w:t>
            </w:r>
            <w:r>
              <w:rPr>
                <w:spacing w:val="-10"/>
              </w:rPr>
              <w:t xml:space="preserve"> </w:t>
            </w:r>
            <w:r>
              <w:t>Sustento,</w:t>
            </w:r>
            <w:r>
              <w:rPr>
                <w:spacing w:val="-6"/>
              </w:rPr>
              <w:t xml:space="preserve"> </w:t>
            </w:r>
            <w:r>
              <w:rPr>
                <w:spacing w:val="-2"/>
              </w:rPr>
              <w:t>Registro.</w:t>
            </w:r>
          </w:p>
        </w:tc>
      </w:tr>
      <w:tr w:rsidR="00423A52" w14:paraId="7FF9485B" w14:textId="77777777">
        <w:trPr>
          <w:trHeight w:val="381"/>
        </w:trPr>
        <w:tc>
          <w:tcPr>
            <w:tcW w:w="9635" w:type="dxa"/>
            <w:gridSpan w:val="2"/>
            <w:tcBorders>
              <w:left w:val="nil"/>
              <w:right w:val="nil"/>
            </w:tcBorders>
          </w:tcPr>
          <w:p w14:paraId="40F48759" w14:textId="77777777" w:rsidR="00423A52" w:rsidRDefault="00423A52">
            <w:pPr>
              <w:pStyle w:val="TableParagraph"/>
              <w:ind w:left="0"/>
              <w:rPr>
                <w:rFonts w:ascii="Times New Roman"/>
                <w:sz w:val="20"/>
              </w:rPr>
            </w:pPr>
          </w:p>
        </w:tc>
      </w:tr>
      <w:tr w:rsidR="00423A52" w14:paraId="23704B54" w14:textId="77777777">
        <w:trPr>
          <w:trHeight w:val="299"/>
        </w:trPr>
        <w:tc>
          <w:tcPr>
            <w:tcW w:w="9635" w:type="dxa"/>
            <w:gridSpan w:val="2"/>
            <w:shd w:val="clear" w:color="auto" w:fill="538235"/>
          </w:tcPr>
          <w:p w14:paraId="1959C1E6"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0F5AACAE" w14:textId="77777777">
        <w:trPr>
          <w:trHeight w:val="299"/>
        </w:trPr>
        <w:tc>
          <w:tcPr>
            <w:tcW w:w="2830" w:type="dxa"/>
          </w:tcPr>
          <w:p w14:paraId="2606A6E4"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683D3658" w14:textId="77777777" w:rsidR="00423A52" w:rsidRDefault="00341A7A">
            <w:pPr>
              <w:pStyle w:val="TableParagraph"/>
              <w:spacing w:before="21"/>
            </w:pPr>
            <w:r>
              <w:t>SECRETARÍA</w:t>
            </w:r>
            <w:r>
              <w:rPr>
                <w:spacing w:val="-9"/>
              </w:rPr>
              <w:t xml:space="preserve"> </w:t>
            </w:r>
            <w:r>
              <w:rPr>
                <w:spacing w:val="-2"/>
              </w:rPr>
              <w:t>GENERAL</w:t>
            </w:r>
          </w:p>
        </w:tc>
      </w:tr>
      <w:tr w:rsidR="00423A52" w14:paraId="500997D3" w14:textId="77777777">
        <w:trPr>
          <w:trHeight w:val="299"/>
        </w:trPr>
        <w:tc>
          <w:tcPr>
            <w:tcW w:w="2830" w:type="dxa"/>
          </w:tcPr>
          <w:p w14:paraId="249F5978" w14:textId="77777777" w:rsidR="00423A52" w:rsidRDefault="00341A7A">
            <w:pPr>
              <w:pStyle w:val="TableParagraph"/>
              <w:spacing w:before="21"/>
            </w:pPr>
            <w:r>
              <w:t>1.2</w:t>
            </w:r>
            <w:r>
              <w:rPr>
                <w:spacing w:val="1"/>
              </w:rPr>
              <w:t xml:space="preserve"> </w:t>
            </w:r>
            <w:r>
              <w:rPr>
                <w:spacing w:val="-2"/>
              </w:rPr>
              <w:t>PROCESO</w:t>
            </w:r>
          </w:p>
        </w:tc>
        <w:tc>
          <w:tcPr>
            <w:tcW w:w="6805" w:type="dxa"/>
          </w:tcPr>
          <w:p w14:paraId="1038044C" w14:textId="77777777" w:rsidR="00423A52" w:rsidRDefault="00341A7A">
            <w:pPr>
              <w:pStyle w:val="TableParagraph"/>
              <w:spacing w:before="21"/>
            </w:pPr>
            <w:r>
              <w:t>GESTIÓN</w:t>
            </w:r>
            <w:r>
              <w:rPr>
                <w:spacing w:val="-4"/>
              </w:rPr>
              <w:t xml:space="preserve"> </w:t>
            </w:r>
            <w:r>
              <w:rPr>
                <w:spacing w:val="-2"/>
              </w:rPr>
              <w:t>DOCUMENTAL</w:t>
            </w:r>
          </w:p>
        </w:tc>
      </w:tr>
      <w:tr w:rsidR="00423A52" w14:paraId="36D56580" w14:textId="77777777">
        <w:trPr>
          <w:trHeight w:val="299"/>
        </w:trPr>
        <w:tc>
          <w:tcPr>
            <w:tcW w:w="2830" w:type="dxa"/>
          </w:tcPr>
          <w:p w14:paraId="1B1246AE"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72E5090" w14:textId="77777777" w:rsidR="00423A52" w:rsidRDefault="00423A52">
            <w:pPr>
              <w:pStyle w:val="TableParagraph"/>
              <w:ind w:left="0"/>
              <w:rPr>
                <w:rFonts w:ascii="Times New Roman"/>
                <w:sz w:val="20"/>
              </w:rPr>
            </w:pPr>
          </w:p>
        </w:tc>
      </w:tr>
      <w:tr w:rsidR="00423A52" w14:paraId="43F917A7" w14:textId="77777777">
        <w:trPr>
          <w:trHeight w:val="299"/>
        </w:trPr>
        <w:tc>
          <w:tcPr>
            <w:tcW w:w="2830" w:type="dxa"/>
          </w:tcPr>
          <w:p w14:paraId="33A3BA64"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2B324E78" w14:textId="77777777" w:rsidR="00423A52" w:rsidRDefault="00341A7A">
            <w:pPr>
              <w:pStyle w:val="TableParagraph"/>
              <w:spacing w:before="21"/>
            </w:pPr>
            <w:r>
              <w:t>INSTRUMENTOS</w:t>
            </w:r>
            <w:r>
              <w:rPr>
                <w:spacing w:val="-12"/>
              </w:rPr>
              <w:t xml:space="preserve"> </w:t>
            </w:r>
            <w:r>
              <w:rPr>
                <w:spacing w:val="-2"/>
              </w:rPr>
              <w:t>ARCHIVISTICOS</w:t>
            </w:r>
          </w:p>
        </w:tc>
      </w:tr>
      <w:tr w:rsidR="00423A52" w14:paraId="6DC4173C" w14:textId="77777777">
        <w:trPr>
          <w:trHeight w:val="506"/>
        </w:trPr>
        <w:tc>
          <w:tcPr>
            <w:tcW w:w="2830" w:type="dxa"/>
          </w:tcPr>
          <w:p w14:paraId="460D3523" w14:textId="77777777" w:rsidR="00423A52" w:rsidRDefault="00341A7A">
            <w:pPr>
              <w:pStyle w:val="TableParagraph"/>
              <w:spacing w:line="252" w:lineRule="exact"/>
            </w:pPr>
            <w:r>
              <w:t xml:space="preserve">1.5 NIVEL DE </w:t>
            </w:r>
            <w:r>
              <w:rPr>
                <w:spacing w:val="-2"/>
              </w:rPr>
              <w:t>DESCRIPCIÓN</w:t>
            </w:r>
          </w:p>
        </w:tc>
        <w:tc>
          <w:tcPr>
            <w:tcW w:w="6805" w:type="dxa"/>
          </w:tcPr>
          <w:p w14:paraId="03BC66E5" w14:textId="77777777" w:rsidR="00423A52" w:rsidRDefault="00341A7A">
            <w:pPr>
              <w:pStyle w:val="TableParagraph"/>
              <w:spacing w:before="124"/>
            </w:pPr>
            <w:r>
              <w:rPr>
                <w:spacing w:val="-2"/>
              </w:rPr>
              <w:t>Serie</w:t>
            </w:r>
          </w:p>
        </w:tc>
      </w:tr>
      <w:tr w:rsidR="00423A52" w14:paraId="51EBAF8A" w14:textId="77777777">
        <w:trPr>
          <w:trHeight w:val="302"/>
        </w:trPr>
        <w:tc>
          <w:tcPr>
            <w:tcW w:w="9635" w:type="dxa"/>
            <w:gridSpan w:val="2"/>
            <w:shd w:val="clear" w:color="auto" w:fill="538235"/>
          </w:tcPr>
          <w:p w14:paraId="16BC53E8" w14:textId="77777777" w:rsidR="00423A52" w:rsidRDefault="00341A7A">
            <w:pPr>
              <w:pStyle w:val="TableParagraph"/>
              <w:spacing w:before="46" w:line="237" w:lineRule="exact"/>
              <w:ind w:left="4034"/>
            </w:pPr>
            <w:r>
              <w:t>2.</w:t>
            </w:r>
            <w:r>
              <w:rPr>
                <w:spacing w:val="1"/>
              </w:rPr>
              <w:t xml:space="preserve"> </w:t>
            </w:r>
            <w:r>
              <w:rPr>
                <w:spacing w:val="-2"/>
              </w:rPr>
              <w:t>CONTENIDO</w:t>
            </w:r>
          </w:p>
        </w:tc>
      </w:tr>
      <w:tr w:rsidR="00423A52" w14:paraId="61C54BCA" w14:textId="77777777">
        <w:trPr>
          <w:trHeight w:val="1516"/>
        </w:trPr>
        <w:tc>
          <w:tcPr>
            <w:tcW w:w="2830" w:type="dxa"/>
          </w:tcPr>
          <w:p w14:paraId="59BA2D2E" w14:textId="77777777" w:rsidR="00423A52" w:rsidRDefault="00423A52">
            <w:pPr>
              <w:pStyle w:val="TableParagraph"/>
              <w:ind w:left="0"/>
              <w:rPr>
                <w:rFonts w:ascii="Arial"/>
                <w:b/>
              </w:rPr>
            </w:pPr>
          </w:p>
          <w:p w14:paraId="566414B4" w14:textId="77777777" w:rsidR="00423A52" w:rsidRDefault="00423A52">
            <w:pPr>
              <w:pStyle w:val="TableParagraph"/>
              <w:spacing w:before="122"/>
              <w:ind w:left="0"/>
              <w:rPr>
                <w:rFonts w:ascii="Arial"/>
                <w:b/>
              </w:rPr>
            </w:pPr>
          </w:p>
          <w:p w14:paraId="587B12CF" w14:textId="77777777" w:rsidR="00423A52" w:rsidRDefault="00341A7A">
            <w:pPr>
              <w:pStyle w:val="TableParagraph"/>
            </w:pPr>
            <w:r>
              <w:t>2.1</w:t>
            </w:r>
            <w:r>
              <w:rPr>
                <w:spacing w:val="1"/>
              </w:rPr>
              <w:t xml:space="preserve"> </w:t>
            </w:r>
            <w:r>
              <w:rPr>
                <w:spacing w:val="-2"/>
              </w:rPr>
              <w:t>DEFINICIÓN</w:t>
            </w:r>
          </w:p>
        </w:tc>
        <w:tc>
          <w:tcPr>
            <w:tcW w:w="6805" w:type="dxa"/>
          </w:tcPr>
          <w:p w14:paraId="048D6BBD" w14:textId="77777777" w:rsidR="00423A52" w:rsidRDefault="00341A7A">
            <w:pPr>
              <w:pStyle w:val="TableParagraph"/>
              <w:ind w:right="58"/>
              <w:jc w:val="both"/>
            </w:pPr>
            <w:r>
              <w:t xml:space="preserve">“Los instrumentos archivísticos son herramientas con propósitos específicos, que tienen por objeto apoyar el adecuado desarrollo e implementación de la archivística y la gestión documental.” </w:t>
            </w:r>
            <w:proofErr w:type="gramStart"/>
            <w:r>
              <w:t>COLOMBIA,</w:t>
            </w:r>
            <w:r>
              <w:rPr>
                <w:spacing w:val="42"/>
              </w:rPr>
              <w:t xml:space="preserve">  </w:t>
            </w:r>
            <w:r>
              <w:t>ARCHIVO</w:t>
            </w:r>
            <w:proofErr w:type="gramEnd"/>
            <w:r>
              <w:rPr>
                <w:spacing w:val="41"/>
              </w:rPr>
              <w:t xml:space="preserve">  </w:t>
            </w:r>
            <w:proofErr w:type="gramStart"/>
            <w:r>
              <w:t>GENERAL</w:t>
            </w:r>
            <w:r>
              <w:rPr>
                <w:spacing w:val="42"/>
              </w:rPr>
              <w:t xml:space="preserve">  </w:t>
            </w:r>
            <w:r>
              <w:t>DE</w:t>
            </w:r>
            <w:proofErr w:type="gramEnd"/>
            <w:r>
              <w:rPr>
                <w:spacing w:val="42"/>
              </w:rPr>
              <w:t xml:space="preserve">  </w:t>
            </w:r>
            <w:proofErr w:type="gramStart"/>
            <w:r>
              <w:t>LA</w:t>
            </w:r>
            <w:r>
              <w:rPr>
                <w:spacing w:val="40"/>
              </w:rPr>
              <w:t xml:space="preserve">  </w:t>
            </w:r>
            <w:r>
              <w:t>NACIÓN</w:t>
            </w:r>
            <w:proofErr w:type="gramEnd"/>
            <w:r>
              <w:t>.</w:t>
            </w:r>
            <w:r>
              <w:rPr>
                <w:spacing w:val="43"/>
              </w:rPr>
              <w:t xml:space="preserve">  </w:t>
            </w:r>
            <w:r>
              <w:rPr>
                <w:spacing w:val="-2"/>
              </w:rPr>
              <w:t>Banco</w:t>
            </w:r>
          </w:p>
          <w:p w14:paraId="406AF1A6" w14:textId="77777777" w:rsidR="00423A52" w:rsidRDefault="00341A7A">
            <w:pPr>
              <w:pStyle w:val="TableParagraph"/>
              <w:spacing w:line="254" w:lineRule="exact"/>
              <w:ind w:right="63"/>
              <w:jc w:val="both"/>
            </w:pPr>
            <w:r>
              <w:t xml:space="preserve">terminológico archivístico [En línea]. Bogotá: 2013. Recuperado en: </w:t>
            </w:r>
            <w:hyperlink r:id="rId13">
              <w:r>
                <w:rPr>
                  <w:spacing w:val="-2"/>
                </w:rPr>
                <w:t>http://banter.archivogeneral.gov.co</w:t>
              </w:r>
            </w:hyperlink>
          </w:p>
        </w:tc>
      </w:tr>
    </w:tbl>
    <w:p w14:paraId="68F96018" w14:textId="77777777" w:rsidR="00423A52" w:rsidRDefault="00423A52">
      <w:pPr>
        <w:pStyle w:val="TableParagraph"/>
        <w:spacing w:line="254" w:lineRule="exact"/>
        <w:jc w:val="both"/>
        <w:sectPr w:rsidR="00423A52">
          <w:pgSz w:w="12240" w:h="15840"/>
          <w:pgMar w:top="2100" w:right="850" w:bottom="1920" w:left="1133" w:header="713" w:footer="1726" w:gutter="0"/>
          <w:cols w:space="720"/>
        </w:sectPr>
      </w:pPr>
    </w:p>
    <w:p w14:paraId="41E85F25"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C806228" w14:textId="77777777">
        <w:trPr>
          <w:trHeight w:val="899"/>
        </w:trPr>
        <w:tc>
          <w:tcPr>
            <w:tcW w:w="2830" w:type="dxa"/>
            <w:tcBorders>
              <w:top w:val="nil"/>
            </w:tcBorders>
          </w:tcPr>
          <w:p w14:paraId="0A96F3E6" w14:textId="77777777" w:rsidR="00423A52" w:rsidRDefault="00423A52">
            <w:pPr>
              <w:pStyle w:val="TableParagraph"/>
              <w:spacing w:before="68"/>
              <w:ind w:left="0"/>
              <w:rPr>
                <w:rFonts w:ascii="Arial"/>
                <w:b/>
              </w:rPr>
            </w:pPr>
          </w:p>
          <w:p w14:paraId="5C176FC8" w14:textId="77777777" w:rsidR="00423A52" w:rsidRDefault="00341A7A">
            <w:pPr>
              <w:pStyle w:val="TableParagraph"/>
            </w:pPr>
            <w:r>
              <w:t>2.2</w:t>
            </w:r>
            <w:r>
              <w:rPr>
                <w:spacing w:val="1"/>
              </w:rPr>
              <w:t xml:space="preserve"> </w:t>
            </w:r>
            <w:r>
              <w:rPr>
                <w:spacing w:val="-2"/>
              </w:rPr>
              <w:t>SUBSERIES</w:t>
            </w:r>
          </w:p>
        </w:tc>
        <w:tc>
          <w:tcPr>
            <w:tcW w:w="6805" w:type="dxa"/>
            <w:tcBorders>
              <w:top w:val="nil"/>
            </w:tcBorders>
          </w:tcPr>
          <w:p w14:paraId="0A283276" w14:textId="77777777" w:rsidR="00423A52" w:rsidRDefault="00341A7A">
            <w:pPr>
              <w:pStyle w:val="TableParagraph"/>
              <w:numPr>
                <w:ilvl w:val="0"/>
                <w:numId w:val="72"/>
              </w:numPr>
              <w:tabs>
                <w:tab w:val="left" w:pos="207"/>
              </w:tabs>
              <w:spacing w:before="69" w:line="252" w:lineRule="exact"/>
              <w:ind w:left="207" w:hanging="138"/>
            </w:pPr>
            <w:r>
              <w:t>Instrumentos</w:t>
            </w:r>
            <w:r>
              <w:rPr>
                <w:spacing w:val="-6"/>
              </w:rPr>
              <w:t xml:space="preserve"> </w:t>
            </w:r>
            <w:r>
              <w:t>de</w:t>
            </w:r>
            <w:r>
              <w:rPr>
                <w:spacing w:val="-8"/>
              </w:rPr>
              <w:t xml:space="preserve"> </w:t>
            </w:r>
            <w:r>
              <w:t>Descripción</w:t>
            </w:r>
            <w:r>
              <w:rPr>
                <w:spacing w:val="-7"/>
              </w:rPr>
              <w:t xml:space="preserve"> </w:t>
            </w:r>
            <w:r>
              <w:t>de</w:t>
            </w:r>
            <w:r>
              <w:rPr>
                <w:spacing w:val="-6"/>
              </w:rPr>
              <w:t xml:space="preserve"> </w:t>
            </w:r>
            <w:r>
              <w:rPr>
                <w:spacing w:val="-2"/>
              </w:rPr>
              <w:t>Archivos</w:t>
            </w:r>
          </w:p>
          <w:p w14:paraId="4324946F" w14:textId="77777777" w:rsidR="00423A52" w:rsidRDefault="00341A7A">
            <w:pPr>
              <w:pStyle w:val="TableParagraph"/>
              <w:numPr>
                <w:ilvl w:val="0"/>
                <w:numId w:val="72"/>
              </w:numPr>
              <w:tabs>
                <w:tab w:val="left" w:pos="207"/>
              </w:tabs>
              <w:spacing w:line="252" w:lineRule="exact"/>
              <w:ind w:left="207" w:hanging="138"/>
            </w:pPr>
            <w:r>
              <w:t>Tablas</w:t>
            </w:r>
            <w:r>
              <w:rPr>
                <w:spacing w:val="-7"/>
              </w:rPr>
              <w:t xml:space="preserve"> </w:t>
            </w:r>
            <w:r>
              <w:t>De</w:t>
            </w:r>
            <w:r>
              <w:rPr>
                <w:spacing w:val="-5"/>
              </w:rPr>
              <w:t xml:space="preserve"> </w:t>
            </w:r>
            <w:r>
              <w:t>Retención</w:t>
            </w:r>
            <w:r>
              <w:rPr>
                <w:spacing w:val="-4"/>
              </w:rPr>
              <w:t xml:space="preserve"> </w:t>
            </w:r>
            <w:r>
              <w:rPr>
                <w:spacing w:val="-2"/>
              </w:rPr>
              <w:t>Documental</w:t>
            </w:r>
          </w:p>
          <w:p w14:paraId="6D5F4FAC" w14:textId="77777777" w:rsidR="00423A52" w:rsidRDefault="00341A7A">
            <w:pPr>
              <w:pStyle w:val="TableParagraph"/>
              <w:numPr>
                <w:ilvl w:val="0"/>
                <w:numId w:val="72"/>
              </w:numPr>
              <w:tabs>
                <w:tab w:val="left" w:pos="207"/>
              </w:tabs>
              <w:spacing w:line="252" w:lineRule="exact"/>
              <w:ind w:left="207" w:hanging="138"/>
            </w:pPr>
            <w:r>
              <w:t>Tablas</w:t>
            </w:r>
            <w:r>
              <w:rPr>
                <w:spacing w:val="-8"/>
              </w:rPr>
              <w:t xml:space="preserve"> </w:t>
            </w:r>
            <w:r>
              <w:t>de</w:t>
            </w:r>
            <w:r>
              <w:rPr>
                <w:spacing w:val="-5"/>
              </w:rPr>
              <w:t xml:space="preserve"> </w:t>
            </w:r>
            <w:r>
              <w:t>Valoración</w:t>
            </w:r>
            <w:r>
              <w:rPr>
                <w:spacing w:val="-5"/>
              </w:rPr>
              <w:t xml:space="preserve"> </w:t>
            </w:r>
            <w:r>
              <w:rPr>
                <w:spacing w:val="-2"/>
              </w:rPr>
              <w:t>Documental</w:t>
            </w:r>
          </w:p>
        </w:tc>
      </w:tr>
      <w:tr w:rsidR="00423A52" w14:paraId="68800656" w14:textId="77777777">
        <w:trPr>
          <w:trHeight w:val="299"/>
        </w:trPr>
        <w:tc>
          <w:tcPr>
            <w:tcW w:w="9635" w:type="dxa"/>
            <w:gridSpan w:val="2"/>
            <w:shd w:val="clear" w:color="auto" w:fill="538235"/>
          </w:tcPr>
          <w:p w14:paraId="64428F4A"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1BC8F3E5" w14:textId="77777777">
        <w:trPr>
          <w:trHeight w:val="302"/>
        </w:trPr>
        <w:tc>
          <w:tcPr>
            <w:tcW w:w="2830" w:type="dxa"/>
          </w:tcPr>
          <w:p w14:paraId="12800622"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478079D" w14:textId="77777777" w:rsidR="00423A52" w:rsidRDefault="00341A7A">
            <w:pPr>
              <w:pStyle w:val="TableParagraph"/>
              <w:spacing w:before="21"/>
            </w:pPr>
            <w:r>
              <w:t>Instrumentos</w:t>
            </w:r>
            <w:r>
              <w:rPr>
                <w:spacing w:val="-10"/>
              </w:rPr>
              <w:t xml:space="preserve"> </w:t>
            </w:r>
            <w:r>
              <w:rPr>
                <w:spacing w:val="-2"/>
              </w:rPr>
              <w:t>Archivísticos</w:t>
            </w:r>
          </w:p>
        </w:tc>
      </w:tr>
      <w:tr w:rsidR="00423A52" w14:paraId="23E65CAC" w14:textId="77777777">
        <w:trPr>
          <w:trHeight w:val="599"/>
        </w:trPr>
        <w:tc>
          <w:tcPr>
            <w:tcW w:w="2830" w:type="dxa"/>
          </w:tcPr>
          <w:p w14:paraId="07415436" w14:textId="77777777" w:rsidR="00423A52" w:rsidRDefault="00341A7A">
            <w:pPr>
              <w:pStyle w:val="TableParagraph"/>
              <w:spacing w:before="43"/>
              <w:ind w:right="1218"/>
            </w:pPr>
            <w:r>
              <w:t>3.3</w:t>
            </w:r>
            <w:r>
              <w:rPr>
                <w:spacing w:val="-16"/>
              </w:rPr>
              <w:t xml:space="preserve"> </w:t>
            </w:r>
            <w:r>
              <w:t xml:space="preserve">TERMINOS </w:t>
            </w:r>
            <w:r>
              <w:rPr>
                <w:spacing w:val="-2"/>
              </w:rPr>
              <w:t>ASOCIADOS</w:t>
            </w:r>
          </w:p>
        </w:tc>
        <w:tc>
          <w:tcPr>
            <w:tcW w:w="6805" w:type="dxa"/>
          </w:tcPr>
          <w:p w14:paraId="7048620C" w14:textId="77777777" w:rsidR="00423A52" w:rsidRDefault="00341A7A">
            <w:pPr>
              <w:pStyle w:val="TableParagraph"/>
              <w:tabs>
                <w:tab w:val="left" w:pos="1679"/>
                <w:tab w:val="left" w:pos="2968"/>
                <w:tab w:val="left" w:pos="3816"/>
                <w:tab w:val="left" w:pos="4920"/>
                <w:tab w:val="left" w:pos="5440"/>
              </w:tabs>
              <w:spacing w:before="43"/>
              <w:ind w:right="57"/>
            </w:pPr>
            <w:r>
              <w:rPr>
                <w:spacing w:val="-2"/>
              </w:rPr>
              <w:t>Instrumentos,</w:t>
            </w:r>
            <w:r>
              <w:tab/>
            </w:r>
            <w:r>
              <w:rPr>
                <w:spacing w:val="-2"/>
              </w:rPr>
              <w:t>inventario,</w:t>
            </w:r>
            <w:r>
              <w:tab/>
            </w:r>
            <w:r>
              <w:rPr>
                <w:spacing w:val="-4"/>
              </w:rPr>
              <w:t>FUID,</w:t>
            </w:r>
            <w:r>
              <w:tab/>
            </w:r>
            <w:r>
              <w:rPr>
                <w:spacing w:val="-2"/>
              </w:rPr>
              <w:t>Cuadros</w:t>
            </w:r>
            <w:r>
              <w:tab/>
            </w:r>
            <w:r>
              <w:rPr>
                <w:spacing w:val="-6"/>
              </w:rPr>
              <w:t>de</w:t>
            </w:r>
            <w:r>
              <w:tab/>
            </w:r>
            <w:r>
              <w:rPr>
                <w:spacing w:val="-2"/>
              </w:rPr>
              <w:t>Clasificación, Descripción</w:t>
            </w:r>
            <w:r>
              <w:rPr>
                <w:spacing w:val="-4"/>
              </w:rPr>
              <w:t xml:space="preserve"> </w:t>
            </w:r>
            <w:r>
              <w:rPr>
                <w:spacing w:val="-2"/>
              </w:rPr>
              <w:t>de</w:t>
            </w:r>
            <w:r>
              <w:rPr>
                <w:spacing w:val="-6"/>
              </w:rPr>
              <w:t xml:space="preserve"> </w:t>
            </w:r>
            <w:r>
              <w:rPr>
                <w:spacing w:val="-2"/>
              </w:rPr>
              <w:t>Archivos,</w:t>
            </w:r>
            <w:r>
              <w:rPr>
                <w:spacing w:val="-5"/>
              </w:rPr>
              <w:t xml:space="preserve"> </w:t>
            </w:r>
            <w:r>
              <w:rPr>
                <w:spacing w:val="-2"/>
              </w:rPr>
              <w:t>Tablas</w:t>
            </w:r>
            <w:r>
              <w:rPr>
                <w:spacing w:val="-6"/>
              </w:rPr>
              <w:t xml:space="preserve"> </w:t>
            </w:r>
            <w:r>
              <w:rPr>
                <w:spacing w:val="-2"/>
              </w:rPr>
              <w:t>de</w:t>
            </w:r>
            <w:r>
              <w:rPr>
                <w:spacing w:val="-6"/>
              </w:rPr>
              <w:t xml:space="preserve"> </w:t>
            </w:r>
            <w:r>
              <w:rPr>
                <w:spacing w:val="-2"/>
              </w:rPr>
              <w:t>Retención,</w:t>
            </w:r>
            <w:r>
              <w:rPr>
                <w:spacing w:val="-7"/>
              </w:rPr>
              <w:t xml:space="preserve"> </w:t>
            </w:r>
            <w:r>
              <w:rPr>
                <w:spacing w:val="-2"/>
              </w:rPr>
              <w:t>Tablas</w:t>
            </w:r>
            <w:r>
              <w:rPr>
                <w:spacing w:val="-3"/>
              </w:rPr>
              <w:t xml:space="preserve"> </w:t>
            </w:r>
            <w:r>
              <w:rPr>
                <w:spacing w:val="-2"/>
              </w:rPr>
              <w:t>de</w:t>
            </w:r>
            <w:r>
              <w:rPr>
                <w:spacing w:val="-5"/>
              </w:rPr>
              <w:t xml:space="preserve"> </w:t>
            </w:r>
            <w:r>
              <w:rPr>
                <w:spacing w:val="-2"/>
              </w:rPr>
              <w:t>Valoración.</w:t>
            </w:r>
          </w:p>
        </w:tc>
      </w:tr>
      <w:tr w:rsidR="00423A52" w14:paraId="1897AA3E" w14:textId="77777777">
        <w:trPr>
          <w:trHeight w:val="379"/>
        </w:trPr>
        <w:tc>
          <w:tcPr>
            <w:tcW w:w="9635" w:type="dxa"/>
            <w:gridSpan w:val="2"/>
            <w:tcBorders>
              <w:left w:val="nil"/>
              <w:right w:val="nil"/>
            </w:tcBorders>
          </w:tcPr>
          <w:p w14:paraId="577E0521" w14:textId="77777777" w:rsidR="00423A52" w:rsidRDefault="00423A52">
            <w:pPr>
              <w:pStyle w:val="TableParagraph"/>
              <w:ind w:left="0"/>
              <w:rPr>
                <w:rFonts w:ascii="Times New Roman"/>
                <w:sz w:val="20"/>
              </w:rPr>
            </w:pPr>
          </w:p>
        </w:tc>
      </w:tr>
      <w:tr w:rsidR="00423A52" w14:paraId="550F3DC1" w14:textId="77777777">
        <w:trPr>
          <w:trHeight w:val="299"/>
        </w:trPr>
        <w:tc>
          <w:tcPr>
            <w:tcW w:w="9635" w:type="dxa"/>
            <w:gridSpan w:val="2"/>
            <w:shd w:val="clear" w:color="auto" w:fill="538235"/>
          </w:tcPr>
          <w:p w14:paraId="0D6ACB8B"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047C9D87" w14:textId="77777777">
        <w:trPr>
          <w:trHeight w:val="299"/>
        </w:trPr>
        <w:tc>
          <w:tcPr>
            <w:tcW w:w="2830" w:type="dxa"/>
          </w:tcPr>
          <w:p w14:paraId="44C10009"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3B2B3AD4" w14:textId="77777777" w:rsidR="00423A52" w:rsidRDefault="00341A7A">
            <w:pPr>
              <w:pStyle w:val="TableParagraph"/>
              <w:spacing w:before="21"/>
            </w:pPr>
            <w:r>
              <w:t>SECRETARIA</w:t>
            </w:r>
            <w:r>
              <w:rPr>
                <w:spacing w:val="-9"/>
              </w:rPr>
              <w:t xml:space="preserve"> </w:t>
            </w:r>
            <w:r>
              <w:rPr>
                <w:spacing w:val="-2"/>
              </w:rPr>
              <w:t>GENERAL</w:t>
            </w:r>
          </w:p>
        </w:tc>
      </w:tr>
      <w:tr w:rsidR="00423A52" w14:paraId="0C5FF391" w14:textId="77777777">
        <w:trPr>
          <w:trHeight w:val="299"/>
        </w:trPr>
        <w:tc>
          <w:tcPr>
            <w:tcW w:w="2830" w:type="dxa"/>
          </w:tcPr>
          <w:p w14:paraId="3BB3F499" w14:textId="77777777" w:rsidR="00423A52" w:rsidRDefault="00341A7A">
            <w:pPr>
              <w:pStyle w:val="TableParagraph"/>
              <w:spacing w:before="21"/>
            </w:pPr>
            <w:r>
              <w:t>1.2</w:t>
            </w:r>
            <w:r>
              <w:rPr>
                <w:spacing w:val="1"/>
              </w:rPr>
              <w:t xml:space="preserve"> </w:t>
            </w:r>
            <w:r>
              <w:rPr>
                <w:spacing w:val="-2"/>
              </w:rPr>
              <w:t>PROCESO</w:t>
            </w:r>
          </w:p>
        </w:tc>
        <w:tc>
          <w:tcPr>
            <w:tcW w:w="6805" w:type="dxa"/>
          </w:tcPr>
          <w:p w14:paraId="01BB6009" w14:textId="77777777" w:rsidR="00423A52" w:rsidRDefault="00341A7A">
            <w:pPr>
              <w:pStyle w:val="TableParagraph"/>
              <w:spacing w:before="21"/>
            </w:pPr>
            <w:r>
              <w:t>GESTIÓN</w:t>
            </w:r>
            <w:r>
              <w:rPr>
                <w:spacing w:val="-4"/>
              </w:rPr>
              <w:t xml:space="preserve"> </w:t>
            </w:r>
            <w:r>
              <w:rPr>
                <w:spacing w:val="-2"/>
              </w:rPr>
              <w:t>DOCUMENTAL</w:t>
            </w:r>
          </w:p>
        </w:tc>
      </w:tr>
      <w:tr w:rsidR="00423A52" w14:paraId="4A01B211" w14:textId="77777777">
        <w:trPr>
          <w:trHeight w:val="301"/>
        </w:trPr>
        <w:tc>
          <w:tcPr>
            <w:tcW w:w="2830" w:type="dxa"/>
          </w:tcPr>
          <w:p w14:paraId="580FC14B"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6F772CE1" w14:textId="77777777" w:rsidR="00423A52" w:rsidRDefault="00341A7A">
            <w:pPr>
              <w:pStyle w:val="TableParagraph"/>
              <w:spacing w:before="21"/>
            </w:pPr>
            <w:r>
              <w:t>NO</w:t>
            </w:r>
            <w:r>
              <w:rPr>
                <w:spacing w:val="-2"/>
              </w:rPr>
              <w:t xml:space="preserve"> APLICA</w:t>
            </w:r>
          </w:p>
        </w:tc>
      </w:tr>
      <w:tr w:rsidR="00423A52" w14:paraId="42860605" w14:textId="77777777">
        <w:trPr>
          <w:trHeight w:val="299"/>
        </w:trPr>
        <w:tc>
          <w:tcPr>
            <w:tcW w:w="2830" w:type="dxa"/>
          </w:tcPr>
          <w:p w14:paraId="3E19199B"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63F82A92" w14:textId="77777777" w:rsidR="00423A52" w:rsidRDefault="00341A7A">
            <w:pPr>
              <w:pStyle w:val="TableParagraph"/>
              <w:spacing w:before="19"/>
            </w:pPr>
            <w:r>
              <w:t>INSTRUMENTOS</w:t>
            </w:r>
            <w:r>
              <w:rPr>
                <w:spacing w:val="-8"/>
              </w:rPr>
              <w:t xml:space="preserve"> </w:t>
            </w:r>
            <w:r>
              <w:t>DE</w:t>
            </w:r>
            <w:r>
              <w:rPr>
                <w:spacing w:val="-7"/>
              </w:rPr>
              <w:t xml:space="preserve"> </w:t>
            </w:r>
            <w:r>
              <w:t>DESCRIPCIÓN</w:t>
            </w:r>
            <w:r>
              <w:rPr>
                <w:spacing w:val="-7"/>
              </w:rPr>
              <w:t xml:space="preserve"> </w:t>
            </w:r>
            <w:r>
              <w:t>DE</w:t>
            </w:r>
            <w:r>
              <w:rPr>
                <w:spacing w:val="-7"/>
              </w:rPr>
              <w:t xml:space="preserve"> </w:t>
            </w:r>
            <w:r>
              <w:rPr>
                <w:spacing w:val="-2"/>
              </w:rPr>
              <w:t>ARCHIVOS</w:t>
            </w:r>
          </w:p>
        </w:tc>
      </w:tr>
      <w:tr w:rsidR="00423A52" w14:paraId="5C2C2CBB" w14:textId="77777777">
        <w:trPr>
          <w:trHeight w:val="505"/>
        </w:trPr>
        <w:tc>
          <w:tcPr>
            <w:tcW w:w="2830" w:type="dxa"/>
          </w:tcPr>
          <w:p w14:paraId="2AA1C5A2" w14:textId="77777777" w:rsidR="00423A52" w:rsidRDefault="00341A7A">
            <w:pPr>
              <w:pStyle w:val="TableParagraph"/>
              <w:spacing w:line="252" w:lineRule="exact"/>
            </w:pPr>
            <w:r>
              <w:t xml:space="preserve">1.5 NIVEL DE </w:t>
            </w:r>
            <w:r>
              <w:rPr>
                <w:spacing w:val="-2"/>
              </w:rPr>
              <w:t>DESCRIPCIÓN</w:t>
            </w:r>
          </w:p>
        </w:tc>
        <w:tc>
          <w:tcPr>
            <w:tcW w:w="6805" w:type="dxa"/>
          </w:tcPr>
          <w:p w14:paraId="1B27AD33" w14:textId="77777777" w:rsidR="00423A52" w:rsidRDefault="00341A7A">
            <w:pPr>
              <w:pStyle w:val="TableParagraph"/>
              <w:spacing w:before="124"/>
            </w:pPr>
            <w:r>
              <w:rPr>
                <w:spacing w:val="-2"/>
              </w:rPr>
              <w:t>Subserie</w:t>
            </w:r>
          </w:p>
        </w:tc>
      </w:tr>
      <w:tr w:rsidR="00423A52" w14:paraId="5BC62FE4" w14:textId="77777777">
        <w:trPr>
          <w:trHeight w:val="299"/>
        </w:trPr>
        <w:tc>
          <w:tcPr>
            <w:tcW w:w="9635" w:type="dxa"/>
            <w:gridSpan w:val="2"/>
            <w:shd w:val="clear" w:color="auto" w:fill="538235"/>
          </w:tcPr>
          <w:p w14:paraId="25BCEC69"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7FB200DE" w14:textId="77777777">
        <w:trPr>
          <w:trHeight w:val="1012"/>
        </w:trPr>
        <w:tc>
          <w:tcPr>
            <w:tcW w:w="2830" w:type="dxa"/>
          </w:tcPr>
          <w:p w14:paraId="5D281D0F" w14:textId="77777777" w:rsidR="00423A52" w:rsidRDefault="00423A52">
            <w:pPr>
              <w:pStyle w:val="TableParagraph"/>
              <w:spacing w:before="123"/>
              <w:ind w:left="0"/>
              <w:rPr>
                <w:rFonts w:ascii="Arial"/>
                <w:b/>
              </w:rPr>
            </w:pPr>
          </w:p>
          <w:p w14:paraId="66EFC37B" w14:textId="77777777" w:rsidR="00423A52" w:rsidRDefault="00341A7A">
            <w:pPr>
              <w:pStyle w:val="TableParagraph"/>
            </w:pPr>
            <w:r>
              <w:t>2.1</w:t>
            </w:r>
            <w:r>
              <w:rPr>
                <w:spacing w:val="1"/>
              </w:rPr>
              <w:t xml:space="preserve"> </w:t>
            </w:r>
            <w:r>
              <w:rPr>
                <w:spacing w:val="-2"/>
              </w:rPr>
              <w:t>DEFINICIÓN</w:t>
            </w:r>
          </w:p>
        </w:tc>
        <w:tc>
          <w:tcPr>
            <w:tcW w:w="6805" w:type="dxa"/>
          </w:tcPr>
          <w:p w14:paraId="172B2944" w14:textId="77777777" w:rsidR="00423A52" w:rsidRDefault="00341A7A">
            <w:pPr>
              <w:pStyle w:val="TableParagraph"/>
              <w:ind w:right="59"/>
              <w:jc w:val="both"/>
            </w:pPr>
            <w:r>
              <w:t>Instrumento Archivístico de control y recuperación, que describe de manera exacta y precisa las series, subseries o asuntos de los documentos</w:t>
            </w:r>
            <w:r>
              <w:rPr>
                <w:spacing w:val="-17"/>
              </w:rPr>
              <w:t xml:space="preserve"> </w:t>
            </w:r>
            <w:r>
              <w:t>que</w:t>
            </w:r>
            <w:r>
              <w:rPr>
                <w:spacing w:val="-14"/>
              </w:rPr>
              <w:t xml:space="preserve"> </w:t>
            </w:r>
            <w:r>
              <w:t>se</w:t>
            </w:r>
            <w:r>
              <w:rPr>
                <w:spacing w:val="-13"/>
              </w:rPr>
              <w:t xml:space="preserve"> </w:t>
            </w:r>
            <w:r>
              <w:t>encuentran</w:t>
            </w:r>
            <w:r>
              <w:rPr>
                <w:spacing w:val="-14"/>
              </w:rPr>
              <w:t xml:space="preserve"> </w:t>
            </w:r>
            <w:r>
              <w:t>en</w:t>
            </w:r>
            <w:r>
              <w:rPr>
                <w:spacing w:val="-14"/>
              </w:rPr>
              <w:t xml:space="preserve"> </w:t>
            </w:r>
            <w:r>
              <w:t>los</w:t>
            </w:r>
            <w:r>
              <w:rPr>
                <w:spacing w:val="-12"/>
              </w:rPr>
              <w:t xml:space="preserve"> </w:t>
            </w:r>
            <w:r>
              <w:t>archivos</w:t>
            </w:r>
            <w:r>
              <w:rPr>
                <w:spacing w:val="-12"/>
              </w:rPr>
              <w:t xml:space="preserve"> </w:t>
            </w:r>
            <w:r>
              <w:t>donde</w:t>
            </w:r>
            <w:r>
              <w:rPr>
                <w:spacing w:val="-11"/>
              </w:rPr>
              <w:t xml:space="preserve"> </w:t>
            </w:r>
            <w:r>
              <w:t>se</w:t>
            </w:r>
            <w:r>
              <w:rPr>
                <w:spacing w:val="-12"/>
              </w:rPr>
              <w:t xml:space="preserve"> </w:t>
            </w:r>
            <w:r>
              <w:rPr>
                <w:spacing w:val="-2"/>
              </w:rPr>
              <w:t>encuentren</w:t>
            </w:r>
          </w:p>
          <w:p w14:paraId="6DDAD889" w14:textId="77777777" w:rsidR="00423A52" w:rsidRDefault="00341A7A">
            <w:pPr>
              <w:pStyle w:val="TableParagraph"/>
              <w:spacing w:line="236" w:lineRule="exact"/>
              <w:jc w:val="both"/>
            </w:pPr>
            <w:r>
              <w:t>en</w:t>
            </w:r>
            <w:r>
              <w:rPr>
                <w:spacing w:val="-4"/>
              </w:rPr>
              <w:t xml:space="preserve"> </w:t>
            </w:r>
            <w:r>
              <w:t>cada</w:t>
            </w:r>
            <w:r>
              <w:rPr>
                <w:spacing w:val="-3"/>
              </w:rPr>
              <w:t xml:space="preserve"> </w:t>
            </w:r>
            <w:r>
              <w:t>una</w:t>
            </w:r>
            <w:r>
              <w:rPr>
                <w:spacing w:val="-4"/>
              </w:rPr>
              <w:t xml:space="preserve"> </w:t>
            </w:r>
            <w:r>
              <w:t>de</w:t>
            </w:r>
            <w:r>
              <w:rPr>
                <w:spacing w:val="-3"/>
              </w:rPr>
              <w:t xml:space="preserve"> </w:t>
            </w:r>
            <w:r>
              <w:t>las</w:t>
            </w:r>
            <w:r>
              <w:rPr>
                <w:spacing w:val="-5"/>
              </w:rPr>
              <w:t xml:space="preserve"> </w:t>
            </w:r>
            <w:r>
              <w:t>etapas</w:t>
            </w:r>
            <w:r>
              <w:rPr>
                <w:spacing w:val="-3"/>
              </w:rPr>
              <w:t xml:space="preserve"> </w:t>
            </w:r>
            <w:r>
              <w:t>del</w:t>
            </w:r>
            <w:r>
              <w:rPr>
                <w:spacing w:val="-3"/>
              </w:rPr>
              <w:t xml:space="preserve"> </w:t>
            </w:r>
            <w:r>
              <w:t>ciclo</w:t>
            </w:r>
            <w:r>
              <w:rPr>
                <w:spacing w:val="-3"/>
              </w:rPr>
              <w:t xml:space="preserve"> </w:t>
            </w:r>
            <w:r>
              <w:t>vital</w:t>
            </w:r>
            <w:r>
              <w:rPr>
                <w:spacing w:val="-4"/>
              </w:rPr>
              <w:t xml:space="preserve"> </w:t>
            </w:r>
            <w:r>
              <w:t>del</w:t>
            </w:r>
            <w:r>
              <w:rPr>
                <w:spacing w:val="-3"/>
              </w:rPr>
              <w:t xml:space="preserve"> </w:t>
            </w:r>
            <w:r>
              <w:rPr>
                <w:spacing w:val="-2"/>
              </w:rPr>
              <w:t>documento</w:t>
            </w:r>
          </w:p>
        </w:tc>
      </w:tr>
      <w:tr w:rsidR="00423A52" w14:paraId="13632A61" w14:textId="77777777">
        <w:trPr>
          <w:trHeight w:val="599"/>
        </w:trPr>
        <w:tc>
          <w:tcPr>
            <w:tcW w:w="2830" w:type="dxa"/>
          </w:tcPr>
          <w:p w14:paraId="6AD843A6" w14:textId="77777777" w:rsidR="00423A52" w:rsidRDefault="00341A7A">
            <w:pPr>
              <w:pStyle w:val="TableParagraph"/>
              <w:spacing w:before="43"/>
            </w:pPr>
            <w:r>
              <w:t xml:space="preserve">2.2 TIPOS </w:t>
            </w:r>
            <w:r>
              <w:rPr>
                <w:spacing w:val="-2"/>
              </w:rPr>
              <w:t>DOCUMENTALES</w:t>
            </w:r>
          </w:p>
        </w:tc>
        <w:tc>
          <w:tcPr>
            <w:tcW w:w="6805" w:type="dxa"/>
          </w:tcPr>
          <w:p w14:paraId="05A83304" w14:textId="77777777" w:rsidR="00423A52" w:rsidRDefault="00341A7A">
            <w:pPr>
              <w:pStyle w:val="TableParagraph"/>
              <w:numPr>
                <w:ilvl w:val="0"/>
                <w:numId w:val="71"/>
              </w:numPr>
              <w:tabs>
                <w:tab w:val="left" w:pos="207"/>
              </w:tabs>
              <w:spacing w:before="43"/>
              <w:ind w:left="207" w:hanging="138"/>
            </w:pPr>
            <w:r>
              <w:t>Inventario</w:t>
            </w:r>
            <w:r>
              <w:rPr>
                <w:spacing w:val="-7"/>
              </w:rPr>
              <w:t xml:space="preserve"> </w:t>
            </w:r>
            <w:r>
              <w:rPr>
                <w:spacing w:val="-2"/>
              </w:rPr>
              <w:t>Documental</w:t>
            </w:r>
          </w:p>
          <w:p w14:paraId="20B9CFBC" w14:textId="77777777" w:rsidR="00423A52" w:rsidRDefault="00341A7A">
            <w:pPr>
              <w:pStyle w:val="TableParagraph"/>
              <w:numPr>
                <w:ilvl w:val="0"/>
                <w:numId w:val="71"/>
              </w:numPr>
              <w:tabs>
                <w:tab w:val="left" w:pos="207"/>
              </w:tabs>
              <w:spacing w:before="1"/>
              <w:ind w:left="207" w:hanging="138"/>
            </w:pPr>
            <w:r>
              <w:rPr>
                <w:spacing w:val="-2"/>
              </w:rPr>
              <w:t>Catálogo</w:t>
            </w:r>
          </w:p>
        </w:tc>
      </w:tr>
      <w:tr w:rsidR="00423A52" w14:paraId="43D8C3E5" w14:textId="77777777">
        <w:trPr>
          <w:trHeight w:val="299"/>
        </w:trPr>
        <w:tc>
          <w:tcPr>
            <w:tcW w:w="9635" w:type="dxa"/>
            <w:gridSpan w:val="2"/>
            <w:shd w:val="clear" w:color="auto" w:fill="538235"/>
          </w:tcPr>
          <w:p w14:paraId="5E5D7EDD"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304611FD" w14:textId="77777777">
        <w:trPr>
          <w:trHeight w:val="299"/>
        </w:trPr>
        <w:tc>
          <w:tcPr>
            <w:tcW w:w="2830" w:type="dxa"/>
          </w:tcPr>
          <w:p w14:paraId="6DDFF95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46D4D94" w14:textId="77777777" w:rsidR="00423A52" w:rsidRDefault="00341A7A">
            <w:pPr>
              <w:pStyle w:val="TableParagraph"/>
              <w:spacing w:before="21"/>
            </w:pPr>
            <w:r>
              <w:t>Instrumentos</w:t>
            </w:r>
            <w:r>
              <w:rPr>
                <w:spacing w:val="-8"/>
              </w:rPr>
              <w:t xml:space="preserve"> </w:t>
            </w:r>
            <w:r>
              <w:t>de</w:t>
            </w:r>
            <w:r>
              <w:rPr>
                <w:spacing w:val="-5"/>
              </w:rPr>
              <w:t xml:space="preserve"> </w:t>
            </w:r>
            <w:r>
              <w:t>Descripción</w:t>
            </w:r>
            <w:r>
              <w:rPr>
                <w:spacing w:val="-6"/>
              </w:rPr>
              <w:t xml:space="preserve"> </w:t>
            </w:r>
            <w:r>
              <w:t>de</w:t>
            </w:r>
            <w:r>
              <w:rPr>
                <w:spacing w:val="-5"/>
              </w:rPr>
              <w:t xml:space="preserve"> </w:t>
            </w:r>
            <w:r>
              <w:rPr>
                <w:spacing w:val="-2"/>
              </w:rPr>
              <w:t>Archivos</w:t>
            </w:r>
          </w:p>
        </w:tc>
      </w:tr>
      <w:tr w:rsidR="00423A52" w14:paraId="38EE05AC" w14:textId="77777777">
        <w:trPr>
          <w:trHeight w:val="506"/>
        </w:trPr>
        <w:tc>
          <w:tcPr>
            <w:tcW w:w="2830" w:type="dxa"/>
          </w:tcPr>
          <w:p w14:paraId="0B2CEDFB"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55B26C35" w14:textId="77777777" w:rsidR="00423A52" w:rsidRDefault="00341A7A">
            <w:pPr>
              <w:pStyle w:val="TableParagraph"/>
              <w:spacing w:before="124"/>
            </w:pPr>
            <w:r>
              <w:t>Inventario,</w:t>
            </w:r>
            <w:r>
              <w:rPr>
                <w:spacing w:val="-9"/>
              </w:rPr>
              <w:t xml:space="preserve"> </w:t>
            </w:r>
            <w:r>
              <w:t>Descripción,</w:t>
            </w:r>
            <w:r>
              <w:rPr>
                <w:spacing w:val="-11"/>
              </w:rPr>
              <w:t xml:space="preserve"> </w:t>
            </w:r>
            <w:r>
              <w:t>Instrumentos,</w:t>
            </w:r>
            <w:r>
              <w:rPr>
                <w:spacing w:val="-11"/>
              </w:rPr>
              <w:t xml:space="preserve"> </w:t>
            </w:r>
            <w:r>
              <w:rPr>
                <w:spacing w:val="-2"/>
              </w:rPr>
              <w:t>Catálogo.</w:t>
            </w:r>
          </w:p>
        </w:tc>
      </w:tr>
      <w:tr w:rsidR="00423A52" w14:paraId="57A2FACB" w14:textId="77777777">
        <w:trPr>
          <w:trHeight w:val="376"/>
        </w:trPr>
        <w:tc>
          <w:tcPr>
            <w:tcW w:w="9635" w:type="dxa"/>
            <w:gridSpan w:val="2"/>
            <w:tcBorders>
              <w:left w:val="nil"/>
              <w:right w:val="nil"/>
            </w:tcBorders>
          </w:tcPr>
          <w:p w14:paraId="1E5C57DA" w14:textId="77777777" w:rsidR="00423A52" w:rsidRDefault="00423A52">
            <w:pPr>
              <w:pStyle w:val="TableParagraph"/>
              <w:ind w:left="0"/>
              <w:rPr>
                <w:rFonts w:ascii="Times New Roman"/>
                <w:sz w:val="20"/>
              </w:rPr>
            </w:pPr>
          </w:p>
        </w:tc>
      </w:tr>
      <w:tr w:rsidR="00423A52" w14:paraId="1092C549" w14:textId="77777777">
        <w:trPr>
          <w:trHeight w:val="299"/>
        </w:trPr>
        <w:tc>
          <w:tcPr>
            <w:tcW w:w="9635" w:type="dxa"/>
            <w:gridSpan w:val="2"/>
            <w:shd w:val="clear" w:color="auto" w:fill="538235"/>
          </w:tcPr>
          <w:p w14:paraId="227C2B38"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4B7D54D6" w14:textId="77777777">
        <w:trPr>
          <w:trHeight w:val="302"/>
        </w:trPr>
        <w:tc>
          <w:tcPr>
            <w:tcW w:w="2830" w:type="dxa"/>
          </w:tcPr>
          <w:p w14:paraId="69A72F00"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4DC2F6A7" w14:textId="77777777" w:rsidR="00423A52" w:rsidRDefault="00341A7A">
            <w:pPr>
              <w:pStyle w:val="TableParagraph"/>
              <w:spacing w:before="21"/>
            </w:pPr>
            <w:r>
              <w:t>SECRETARIA</w:t>
            </w:r>
            <w:r>
              <w:rPr>
                <w:spacing w:val="-9"/>
              </w:rPr>
              <w:t xml:space="preserve"> </w:t>
            </w:r>
            <w:r>
              <w:rPr>
                <w:spacing w:val="-2"/>
              </w:rPr>
              <w:t>GENERAL</w:t>
            </w:r>
          </w:p>
        </w:tc>
      </w:tr>
      <w:tr w:rsidR="00423A52" w14:paraId="1C706091" w14:textId="77777777">
        <w:trPr>
          <w:trHeight w:val="299"/>
        </w:trPr>
        <w:tc>
          <w:tcPr>
            <w:tcW w:w="2830" w:type="dxa"/>
          </w:tcPr>
          <w:p w14:paraId="222C6C5D" w14:textId="77777777" w:rsidR="00423A52" w:rsidRDefault="00341A7A">
            <w:pPr>
              <w:pStyle w:val="TableParagraph"/>
              <w:spacing w:before="21"/>
            </w:pPr>
            <w:r>
              <w:t>1.2</w:t>
            </w:r>
            <w:r>
              <w:rPr>
                <w:spacing w:val="1"/>
              </w:rPr>
              <w:t xml:space="preserve"> </w:t>
            </w:r>
            <w:r>
              <w:rPr>
                <w:spacing w:val="-2"/>
              </w:rPr>
              <w:t>PROCESO</w:t>
            </w:r>
          </w:p>
        </w:tc>
        <w:tc>
          <w:tcPr>
            <w:tcW w:w="6805" w:type="dxa"/>
          </w:tcPr>
          <w:p w14:paraId="1D45DE5D" w14:textId="77777777" w:rsidR="00423A52" w:rsidRDefault="00341A7A">
            <w:pPr>
              <w:pStyle w:val="TableParagraph"/>
              <w:spacing w:before="21"/>
            </w:pPr>
            <w:r>
              <w:t>GESTIÓN</w:t>
            </w:r>
            <w:r>
              <w:rPr>
                <w:spacing w:val="-4"/>
              </w:rPr>
              <w:t xml:space="preserve"> </w:t>
            </w:r>
            <w:r>
              <w:rPr>
                <w:spacing w:val="-2"/>
              </w:rPr>
              <w:t>DOCUMENTAL</w:t>
            </w:r>
          </w:p>
        </w:tc>
      </w:tr>
      <w:tr w:rsidR="00423A52" w14:paraId="258970F9" w14:textId="77777777">
        <w:trPr>
          <w:trHeight w:val="300"/>
        </w:trPr>
        <w:tc>
          <w:tcPr>
            <w:tcW w:w="2830" w:type="dxa"/>
          </w:tcPr>
          <w:p w14:paraId="1E3558CB" w14:textId="77777777" w:rsidR="00423A52" w:rsidRDefault="00341A7A">
            <w:pPr>
              <w:pStyle w:val="TableParagraph"/>
              <w:spacing w:before="22"/>
            </w:pPr>
            <w:r>
              <w:t>1.3</w:t>
            </w:r>
            <w:r>
              <w:rPr>
                <w:spacing w:val="1"/>
              </w:rPr>
              <w:t xml:space="preserve"> </w:t>
            </w:r>
            <w:r>
              <w:rPr>
                <w:spacing w:val="-2"/>
              </w:rPr>
              <w:t>PROCEDIMIENTO</w:t>
            </w:r>
          </w:p>
        </w:tc>
        <w:tc>
          <w:tcPr>
            <w:tcW w:w="6805" w:type="dxa"/>
          </w:tcPr>
          <w:p w14:paraId="7F9C2D79" w14:textId="77777777" w:rsidR="00423A52" w:rsidRDefault="00341A7A">
            <w:pPr>
              <w:pStyle w:val="TableParagraph"/>
              <w:spacing w:before="22"/>
            </w:pPr>
            <w:r>
              <w:t>NO</w:t>
            </w:r>
            <w:r>
              <w:rPr>
                <w:spacing w:val="-2"/>
              </w:rPr>
              <w:t xml:space="preserve"> APLICA</w:t>
            </w:r>
          </w:p>
        </w:tc>
      </w:tr>
      <w:tr w:rsidR="00423A52" w14:paraId="169B79B8" w14:textId="77777777">
        <w:trPr>
          <w:trHeight w:val="299"/>
        </w:trPr>
        <w:tc>
          <w:tcPr>
            <w:tcW w:w="2830" w:type="dxa"/>
          </w:tcPr>
          <w:p w14:paraId="24BFB73B"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69E523CE" w14:textId="77777777" w:rsidR="00423A52" w:rsidRDefault="00341A7A">
            <w:pPr>
              <w:pStyle w:val="TableParagraph"/>
              <w:spacing w:before="21"/>
            </w:pPr>
            <w:r>
              <w:t>TABLAS</w:t>
            </w:r>
            <w:r>
              <w:rPr>
                <w:spacing w:val="-6"/>
              </w:rPr>
              <w:t xml:space="preserve"> </w:t>
            </w:r>
            <w:r>
              <w:t>DE</w:t>
            </w:r>
            <w:r>
              <w:rPr>
                <w:spacing w:val="-6"/>
              </w:rPr>
              <w:t xml:space="preserve"> </w:t>
            </w:r>
            <w:r>
              <w:t>RETENCIÓN</w:t>
            </w:r>
            <w:r>
              <w:rPr>
                <w:spacing w:val="-5"/>
              </w:rPr>
              <w:t xml:space="preserve"> </w:t>
            </w:r>
            <w:r>
              <w:rPr>
                <w:spacing w:val="-2"/>
              </w:rPr>
              <w:t>DOCUMENTAL</w:t>
            </w:r>
          </w:p>
        </w:tc>
      </w:tr>
      <w:tr w:rsidR="00423A52" w14:paraId="17FE8D27" w14:textId="77777777">
        <w:trPr>
          <w:trHeight w:val="505"/>
        </w:trPr>
        <w:tc>
          <w:tcPr>
            <w:tcW w:w="2830" w:type="dxa"/>
          </w:tcPr>
          <w:p w14:paraId="65994030" w14:textId="77777777" w:rsidR="00423A52" w:rsidRDefault="00341A7A">
            <w:pPr>
              <w:pStyle w:val="TableParagraph"/>
              <w:spacing w:line="254" w:lineRule="exact"/>
            </w:pPr>
            <w:r>
              <w:t xml:space="preserve">1.5 NIVEL DE </w:t>
            </w:r>
            <w:r>
              <w:rPr>
                <w:spacing w:val="-2"/>
              </w:rPr>
              <w:t>DESCRIPCIÓN</w:t>
            </w:r>
          </w:p>
        </w:tc>
        <w:tc>
          <w:tcPr>
            <w:tcW w:w="6805" w:type="dxa"/>
          </w:tcPr>
          <w:p w14:paraId="4340620E" w14:textId="77777777" w:rsidR="00423A52" w:rsidRDefault="00341A7A">
            <w:pPr>
              <w:pStyle w:val="TableParagraph"/>
              <w:spacing w:before="124"/>
            </w:pPr>
            <w:r>
              <w:rPr>
                <w:spacing w:val="-2"/>
              </w:rPr>
              <w:t>Subserie</w:t>
            </w:r>
          </w:p>
        </w:tc>
      </w:tr>
      <w:tr w:rsidR="00423A52" w14:paraId="2B6269A1" w14:textId="77777777">
        <w:trPr>
          <w:trHeight w:val="297"/>
        </w:trPr>
        <w:tc>
          <w:tcPr>
            <w:tcW w:w="9635" w:type="dxa"/>
            <w:gridSpan w:val="2"/>
            <w:shd w:val="clear" w:color="auto" w:fill="538235"/>
          </w:tcPr>
          <w:p w14:paraId="1B79D162"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5A945B99" w14:textId="77777777">
        <w:trPr>
          <w:trHeight w:val="794"/>
        </w:trPr>
        <w:tc>
          <w:tcPr>
            <w:tcW w:w="2830" w:type="dxa"/>
          </w:tcPr>
          <w:p w14:paraId="797B14D6" w14:textId="77777777" w:rsidR="00423A52" w:rsidRDefault="00423A52">
            <w:pPr>
              <w:pStyle w:val="TableParagraph"/>
              <w:spacing w:before="15"/>
              <w:ind w:left="0"/>
              <w:rPr>
                <w:rFonts w:ascii="Arial"/>
                <w:b/>
              </w:rPr>
            </w:pPr>
          </w:p>
          <w:p w14:paraId="01DB3D4C" w14:textId="77777777" w:rsidR="00423A52" w:rsidRDefault="00341A7A">
            <w:pPr>
              <w:pStyle w:val="TableParagraph"/>
            </w:pPr>
            <w:r>
              <w:t>2.1</w:t>
            </w:r>
            <w:r>
              <w:rPr>
                <w:spacing w:val="1"/>
              </w:rPr>
              <w:t xml:space="preserve"> </w:t>
            </w:r>
            <w:r>
              <w:rPr>
                <w:spacing w:val="-2"/>
              </w:rPr>
              <w:t>DEFINICIÓN</w:t>
            </w:r>
          </w:p>
        </w:tc>
        <w:tc>
          <w:tcPr>
            <w:tcW w:w="6805" w:type="dxa"/>
          </w:tcPr>
          <w:p w14:paraId="52CB4148" w14:textId="77777777" w:rsidR="00423A52" w:rsidRDefault="00341A7A">
            <w:pPr>
              <w:pStyle w:val="TableParagraph"/>
              <w:spacing w:before="15"/>
              <w:ind w:right="61"/>
              <w:jc w:val="both"/>
            </w:pPr>
            <w:r>
              <w:t>La subserie contiene los documentos con los que se evidencia la gestión y el trámite para la elaboración, aprobación y convalidación de las Tablas de Retención Documental TRD de la UAERMV</w:t>
            </w:r>
          </w:p>
        </w:tc>
      </w:tr>
    </w:tbl>
    <w:p w14:paraId="088AD168" w14:textId="77777777" w:rsidR="00423A52" w:rsidRDefault="00423A52">
      <w:pPr>
        <w:pStyle w:val="TableParagraph"/>
        <w:jc w:val="both"/>
        <w:sectPr w:rsidR="00423A52">
          <w:pgSz w:w="12240" w:h="15840"/>
          <w:pgMar w:top="2100" w:right="850" w:bottom="1920" w:left="1133" w:header="713" w:footer="1726" w:gutter="0"/>
          <w:cols w:space="720"/>
        </w:sectPr>
      </w:pPr>
    </w:p>
    <w:p w14:paraId="50902792"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5202B498" w14:textId="77777777">
        <w:trPr>
          <w:trHeight w:val="2025"/>
        </w:trPr>
        <w:tc>
          <w:tcPr>
            <w:tcW w:w="2830" w:type="dxa"/>
            <w:tcBorders>
              <w:top w:val="nil"/>
            </w:tcBorders>
          </w:tcPr>
          <w:p w14:paraId="454AECFF" w14:textId="77777777" w:rsidR="00423A52" w:rsidRDefault="00423A52">
            <w:pPr>
              <w:pStyle w:val="TableParagraph"/>
              <w:ind w:left="0"/>
              <w:rPr>
                <w:rFonts w:ascii="Arial"/>
                <w:b/>
              </w:rPr>
            </w:pPr>
          </w:p>
          <w:p w14:paraId="6672CE1F" w14:textId="77777777" w:rsidR="00423A52" w:rsidRDefault="00423A52">
            <w:pPr>
              <w:pStyle w:val="TableParagraph"/>
              <w:spacing w:before="252"/>
              <w:ind w:left="0"/>
              <w:rPr>
                <w:rFonts w:ascii="Arial"/>
                <w:b/>
              </w:rPr>
            </w:pPr>
          </w:p>
          <w:p w14:paraId="5D5A7325" w14:textId="77777777" w:rsidR="00423A52" w:rsidRDefault="00341A7A">
            <w:pPr>
              <w:pStyle w:val="TableParagraph"/>
            </w:pPr>
            <w:r>
              <w:t xml:space="preserve">2.2 TIPOS </w:t>
            </w:r>
            <w:r>
              <w:rPr>
                <w:spacing w:val="-2"/>
              </w:rPr>
              <w:t>DOCUMENTALES</w:t>
            </w:r>
          </w:p>
        </w:tc>
        <w:tc>
          <w:tcPr>
            <w:tcW w:w="6805" w:type="dxa"/>
            <w:tcBorders>
              <w:top w:val="nil"/>
            </w:tcBorders>
          </w:tcPr>
          <w:p w14:paraId="72004441" w14:textId="77777777" w:rsidR="00423A52" w:rsidRDefault="00341A7A">
            <w:pPr>
              <w:pStyle w:val="TableParagraph"/>
              <w:numPr>
                <w:ilvl w:val="0"/>
                <w:numId w:val="70"/>
              </w:numPr>
              <w:tabs>
                <w:tab w:val="left" w:pos="207"/>
              </w:tabs>
              <w:spacing w:line="251" w:lineRule="exact"/>
              <w:ind w:left="207" w:hanging="138"/>
            </w:pPr>
            <w:r>
              <w:t>Documento</w:t>
            </w:r>
            <w:r>
              <w:rPr>
                <w:spacing w:val="-11"/>
              </w:rPr>
              <w:t xml:space="preserve"> </w:t>
            </w:r>
            <w:r>
              <w:rPr>
                <w:spacing w:val="-2"/>
              </w:rPr>
              <w:t>Introductorio</w:t>
            </w:r>
          </w:p>
          <w:p w14:paraId="0F476E72" w14:textId="77777777" w:rsidR="00423A52" w:rsidRDefault="00341A7A">
            <w:pPr>
              <w:pStyle w:val="TableParagraph"/>
              <w:numPr>
                <w:ilvl w:val="0"/>
                <w:numId w:val="70"/>
              </w:numPr>
              <w:tabs>
                <w:tab w:val="left" w:pos="207"/>
              </w:tabs>
              <w:spacing w:before="1" w:line="252" w:lineRule="exact"/>
              <w:ind w:left="207" w:hanging="138"/>
            </w:pPr>
            <w:r>
              <w:t>Tablas</w:t>
            </w:r>
            <w:r>
              <w:rPr>
                <w:spacing w:val="-9"/>
              </w:rPr>
              <w:t xml:space="preserve"> </w:t>
            </w:r>
            <w:r>
              <w:t>de</w:t>
            </w:r>
            <w:r>
              <w:rPr>
                <w:spacing w:val="-7"/>
              </w:rPr>
              <w:t xml:space="preserve"> </w:t>
            </w:r>
            <w:r>
              <w:t>retención</w:t>
            </w:r>
            <w:r>
              <w:rPr>
                <w:spacing w:val="-4"/>
              </w:rPr>
              <w:t xml:space="preserve"> </w:t>
            </w:r>
            <w:r>
              <w:t>documental</w:t>
            </w:r>
            <w:r>
              <w:rPr>
                <w:spacing w:val="-9"/>
              </w:rPr>
              <w:t xml:space="preserve"> </w:t>
            </w:r>
            <w:r>
              <w:rPr>
                <w:spacing w:val="-5"/>
              </w:rPr>
              <w:t>TRD</w:t>
            </w:r>
          </w:p>
          <w:p w14:paraId="4264D691" w14:textId="77777777" w:rsidR="00423A52" w:rsidRDefault="00341A7A">
            <w:pPr>
              <w:pStyle w:val="TableParagraph"/>
              <w:numPr>
                <w:ilvl w:val="0"/>
                <w:numId w:val="70"/>
              </w:numPr>
              <w:tabs>
                <w:tab w:val="left" w:pos="207"/>
              </w:tabs>
              <w:spacing w:line="252" w:lineRule="exact"/>
              <w:ind w:left="207" w:hanging="138"/>
            </w:pPr>
            <w:r>
              <w:t>Cuadro</w:t>
            </w:r>
            <w:r>
              <w:rPr>
                <w:spacing w:val="-8"/>
              </w:rPr>
              <w:t xml:space="preserve"> </w:t>
            </w:r>
            <w:r>
              <w:t>de</w:t>
            </w:r>
            <w:r>
              <w:rPr>
                <w:spacing w:val="-9"/>
              </w:rPr>
              <w:t xml:space="preserve"> </w:t>
            </w:r>
            <w:r>
              <w:t>clasificación</w:t>
            </w:r>
            <w:r>
              <w:rPr>
                <w:spacing w:val="-9"/>
              </w:rPr>
              <w:t xml:space="preserve"> </w:t>
            </w:r>
            <w:r>
              <w:t>documental</w:t>
            </w:r>
            <w:r>
              <w:rPr>
                <w:spacing w:val="-8"/>
              </w:rPr>
              <w:t xml:space="preserve"> </w:t>
            </w:r>
            <w:r>
              <w:rPr>
                <w:spacing w:val="-5"/>
              </w:rPr>
              <w:t>CCD</w:t>
            </w:r>
          </w:p>
          <w:p w14:paraId="318859A2" w14:textId="77777777" w:rsidR="00423A52" w:rsidRDefault="00341A7A">
            <w:pPr>
              <w:pStyle w:val="TableParagraph"/>
              <w:numPr>
                <w:ilvl w:val="0"/>
                <w:numId w:val="70"/>
              </w:numPr>
              <w:tabs>
                <w:tab w:val="left" w:pos="207"/>
              </w:tabs>
              <w:spacing w:before="2" w:line="252" w:lineRule="exact"/>
              <w:ind w:left="207" w:hanging="138"/>
            </w:pPr>
            <w:r>
              <w:t>Encuesta</w:t>
            </w:r>
            <w:r>
              <w:rPr>
                <w:spacing w:val="-9"/>
              </w:rPr>
              <w:t xml:space="preserve"> </w:t>
            </w:r>
            <w:r>
              <w:t>de</w:t>
            </w:r>
            <w:r>
              <w:rPr>
                <w:spacing w:val="-6"/>
              </w:rPr>
              <w:t xml:space="preserve"> </w:t>
            </w:r>
            <w:r>
              <w:t>producción</w:t>
            </w:r>
            <w:r>
              <w:rPr>
                <w:spacing w:val="-6"/>
              </w:rPr>
              <w:t xml:space="preserve"> </w:t>
            </w:r>
            <w:r>
              <w:rPr>
                <w:spacing w:val="-2"/>
              </w:rPr>
              <w:t>documental</w:t>
            </w:r>
          </w:p>
          <w:p w14:paraId="56E37757" w14:textId="77777777" w:rsidR="00423A52" w:rsidRDefault="00341A7A">
            <w:pPr>
              <w:pStyle w:val="TableParagraph"/>
              <w:numPr>
                <w:ilvl w:val="0"/>
                <w:numId w:val="70"/>
              </w:numPr>
              <w:tabs>
                <w:tab w:val="left" w:pos="207"/>
              </w:tabs>
              <w:spacing w:line="252" w:lineRule="exact"/>
              <w:ind w:left="207" w:hanging="138"/>
            </w:pPr>
            <w:r>
              <w:t>Fichas</w:t>
            </w:r>
            <w:r>
              <w:rPr>
                <w:spacing w:val="-6"/>
              </w:rPr>
              <w:t xml:space="preserve"> </w:t>
            </w:r>
            <w:r>
              <w:t>de</w:t>
            </w:r>
            <w:r>
              <w:rPr>
                <w:spacing w:val="-7"/>
              </w:rPr>
              <w:t xml:space="preserve"> </w:t>
            </w:r>
            <w:r>
              <w:t>valoración</w:t>
            </w:r>
            <w:r>
              <w:rPr>
                <w:spacing w:val="-6"/>
              </w:rPr>
              <w:t xml:space="preserve"> </w:t>
            </w:r>
            <w:r>
              <w:rPr>
                <w:spacing w:val="-2"/>
              </w:rPr>
              <w:t>documental</w:t>
            </w:r>
          </w:p>
          <w:p w14:paraId="6F661620" w14:textId="77777777" w:rsidR="00423A52" w:rsidRDefault="00341A7A">
            <w:pPr>
              <w:pStyle w:val="TableParagraph"/>
              <w:numPr>
                <w:ilvl w:val="0"/>
                <w:numId w:val="70"/>
              </w:numPr>
              <w:tabs>
                <w:tab w:val="left" w:pos="207"/>
              </w:tabs>
              <w:ind w:right="382" w:firstLine="0"/>
            </w:pPr>
            <w:r>
              <w:t>Acta</w:t>
            </w:r>
            <w:r>
              <w:rPr>
                <w:spacing w:val="-5"/>
              </w:rPr>
              <w:t xml:space="preserve"> </w:t>
            </w:r>
            <w:r>
              <w:t>Comité</w:t>
            </w:r>
            <w:r>
              <w:rPr>
                <w:spacing w:val="-5"/>
              </w:rPr>
              <w:t xml:space="preserve"> </w:t>
            </w:r>
            <w:r>
              <w:t>Interno</w:t>
            </w:r>
            <w:r>
              <w:rPr>
                <w:spacing w:val="-5"/>
              </w:rPr>
              <w:t xml:space="preserve"> </w:t>
            </w:r>
            <w:r>
              <w:t>de</w:t>
            </w:r>
            <w:r>
              <w:rPr>
                <w:spacing w:val="-5"/>
              </w:rPr>
              <w:t xml:space="preserve"> </w:t>
            </w:r>
            <w:r>
              <w:t>Archivo</w:t>
            </w:r>
            <w:r>
              <w:rPr>
                <w:spacing w:val="-3"/>
              </w:rPr>
              <w:t xml:space="preserve"> </w:t>
            </w:r>
            <w:r>
              <w:t>de</w:t>
            </w:r>
            <w:r>
              <w:rPr>
                <w:spacing w:val="-3"/>
              </w:rPr>
              <w:t xml:space="preserve"> </w:t>
            </w:r>
            <w:r>
              <w:t>Aprobación</w:t>
            </w:r>
            <w:r>
              <w:rPr>
                <w:spacing w:val="-3"/>
              </w:rPr>
              <w:t xml:space="preserve"> </w:t>
            </w:r>
            <w:r>
              <w:t>de</w:t>
            </w:r>
            <w:r>
              <w:rPr>
                <w:spacing w:val="-3"/>
              </w:rPr>
              <w:t xml:space="preserve"> </w:t>
            </w:r>
            <w:r>
              <w:t>las</w:t>
            </w:r>
            <w:r>
              <w:rPr>
                <w:spacing w:val="-5"/>
              </w:rPr>
              <w:t xml:space="preserve"> </w:t>
            </w:r>
            <w:r>
              <w:t>Tablas</w:t>
            </w:r>
            <w:r>
              <w:rPr>
                <w:spacing w:val="-3"/>
              </w:rPr>
              <w:t xml:space="preserve"> </w:t>
            </w:r>
            <w:r>
              <w:t>de retención documental TRD</w:t>
            </w:r>
          </w:p>
          <w:p w14:paraId="3A6BBB71" w14:textId="77777777" w:rsidR="00423A52" w:rsidRDefault="00341A7A">
            <w:pPr>
              <w:pStyle w:val="TableParagraph"/>
              <w:numPr>
                <w:ilvl w:val="0"/>
                <w:numId w:val="70"/>
              </w:numPr>
              <w:tabs>
                <w:tab w:val="left" w:pos="207"/>
              </w:tabs>
              <w:spacing w:line="237" w:lineRule="exact"/>
              <w:ind w:left="207" w:hanging="138"/>
            </w:pPr>
            <w:r>
              <w:t>Concepto</w:t>
            </w:r>
            <w:r>
              <w:rPr>
                <w:spacing w:val="-7"/>
              </w:rPr>
              <w:t xml:space="preserve"> </w:t>
            </w:r>
            <w:r>
              <w:t>del</w:t>
            </w:r>
            <w:r>
              <w:rPr>
                <w:spacing w:val="-4"/>
              </w:rPr>
              <w:t xml:space="preserve"> </w:t>
            </w:r>
            <w:r>
              <w:t>Consejo</w:t>
            </w:r>
            <w:r>
              <w:rPr>
                <w:spacing w:val="-8"/>
              </w:rPr>
              <w:t xml:space="preserve"> </w:t>
            </w:r>
            <w:r>
              <w:t>Distrital</w:t>
            </w:r>
            <w:r>
              <w:rPr>
                <w:spacing w:val="-5"/>
              </w:rPr>
              <w:t xml:space="preserve"> </w:t>
            </w:r>
            <w:r>
              <w:t>de</w:t>
            </w:r>
            <w:r>
              <w:rPr>
                <w:spacing w:val="-4"/>
              </w:rPr>
              <w:t xml:space="preserve"> </w:t>
            </w:r>
            <w:r>
              <w:rPr>
                <w:spacing w:val="-2"/>
              </w:rPr>
              <w:t>Archivos.</w:t>
            </w:r>
          </w:p>
        </w:tc>
      </w:tr>
      <w:tr w:rsidR="00423A52" w14:paraId="6EBC0FB3" w14:textId="77777777">
        <w:trPr>
          <w:trHeight w:val="299"/>
        </w:trPr>
        <w:tc>
          <w:tcPr>
            <w:tcW w:w="9635" w:type="dxa"/>
            <w:gridSpan w:val="2"/>
            <w:shd w:val="clear" w:color="auto" w:fill="538235"/>
          </w:tcPr>
          <w:p w14:paraId="4CD6FD31"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38502333" w14:textId="77777777">
        <w:trPr>
          <w:trHeight w:val="300"/>
        </w:trPr>
        <w:tc>
          <w:tcPr>
            <w:tcW w:w="2830" w:type="dxa"/>
          </w:tcPr>
          <w:p w14:paraId="3FB32A22" w14:textId="77777777" w:rsidR="00423A52" w:rsidRDefault="00341A7A">
            <w:pPr>
              <w:pStyle w:val="TableParagraph"/>
              <w:spacing w:before="22"/>
            </w:pPr>
            <w:r>
              <w:t>3.1</w:t>
            </w:r>
            <w:r>
              <w:rPr>
                <w:spacing w:val="-5"/>
              </w:rPr>
              <w:t xml:space="preserve"> </w:t>
            </w:r>
            <w:r>
              <w:t>TÉRMINO</w:t>
            </w:r>
            <w:r>
              <w:rPr>
                <w:spacing w:val="-5"/>
              </w:rPr>
              <w:t xml:space="preserve"> </w:t>
            </w:r>
            <w:r>
              <w:rPr>
                <w:spacing w:val="-2"/>
              </w:rPr>
              <w:t>GENERAL</w:t>
            </w:r>
          </w:p>
        </w:tc>
        <w:tc>
          <w:tcPr>
            <w:tcW w:w="6805" w:type="dxa"/>
          </w:tcPr>
          <w:p w14:paraId="5764279A" w14:textId="77777777" w:rsidR="00423A52" w:rsidRDefault="00341A7A">
            <w:pPr>
              <w:pStyle w:val="TableParagraph"/>
              <w:spacing w:before="22"/>
            </w:pPr>
            <w:r>
              <w:t>Tablas</w:t>
            </w:r>
            <w:r>
              <w:rPr>
                <w:spacing w:val="-5"/>
              </w:rPr>
              <w:t xml:space="preserve"> </w:t>
            </w:r>
            <w:r>
              <w:t>De</w:t>
            </w:r>
            <w:r>
              <w:rPr>
                <w:spacing w:val="-7"/>
              </w:rPr>
              <w:t xml:space="preserve"> </w:t>
            </w:r>
            <w:r>
              <w:t>Retención</w:t>
            </w:r>
            <w:r>
              <w:rPr>
                <w:spacing w:val="-4"/>
              </w:rPr>
              <w:t xml:space="preserve"> </w:t>
            </w:r>
            <w:r>
              <w:rPr>
                <w:spacing w:val="-2"/>
              </w:rPr>
              <w:t>Documental</w:t>
            </w:r>
          </w:p>
        </w:tc>
      </w:tr>
      <w:tr w:rsidR="00423A52" w14:paraId="27354BB6" w14:textId="77777777">
        <w:trPr>
          <w:trHeight w:val="505"/>
        </w:trPr>
        <w:tc>
          <w:tcPr>
            <w:tcW w:w="2830" w:type="dxa"/>
          </w:tcPr>
          <w:p w14:paraId="756336B6"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7A36E67D" w14:textId="77777777" w:rsidR="00423A52" w:rsidRDefault="00341A7A">
            <w:pPr>
              <w:pStyle w:val="TableParagraph"/>
              <w:spacing w:line="252" w:lineRule="exact"/>
            </w:pPr>
            <w:r>
              <w:t>TRD,</w:t>
            </w:r>
            <w:r>
              <w:rPr>
                <w:spacing w:val="-2"/>
              </w:rPr>
              <w:t xml:space="preserve"> </w:t>
            </w:r>
            <w:r>
              <w:t>Convalidación,</w:t>
            </w:r>
            <w:r>
              <w:rPr>
                <w:spacing w:val="-2"/>
              </w:rPr>
              <w:t xml:space="preserve"> </w:t>
            </w:r>
            <w:r>
              <w:t>Cuadro</w:t>
            </w:r>
            <w:r>
              <w:rPr>
                <w:spacing w:val="-3"/>
              </w:rPr>
              <w:t xml:space="preserve"> </w:t>
            </w:r>
            <w:r>
              <w:t>de</w:t>
            </w:r>
            <w:r>
              <w:rPr>
                <w:spacing w:val="-4"/>
              </w:rPr>
              <w:t xml:space="preserve"> </w:t>
            </w:r>
            <w:r>
              <w:t>Clasificación,</w:t>
            </w:r>
            <w:r>
              <w:rPr>
                <w:spacing w:val="-2"/>
              </w:rPr>
              <w:t xml:space="preserve"> </w:t>
            </w:r>
            <w:r>
              <w:t>Fichas</w:t>
            </w:r>
            <w:r>
              <w:rPr>
                <w:spacing w:val="-3"/>
              </w:rPr>
              <w:t xml:space="preserve"> </w:t>
            </w:r>
            <w:r>
              <w:t>de</w:t>
            </w:r>
            <w:r>
              <w:rPr>
                <w:spacing w:val="-4"/>
              </w:rPr>
              <w:t xml:space="preserve"> </w:t>
            </w:r>
            <w:r>
              <w:t xml:space="preserve">Valoración, </w:t>
            </w:r>
            <w:r>
              <w:rPr>
                <w:spacing w:val="-2"/>
              </w:rPr>
              <w:t>Acta.</w:t>
            </w:r>
          </w:p>
        </w:tc>
      </w:tr>
      <w:tr w:rsidR="00423A52" w14:paraId="02DDB6F5" w14:textId="77777777">
        <w:trPr>
          <w:trHeight w:val="378"/>
        </w:trPr>
        <w:tc>
          <w:tcPr>
            <w:tcW w:w="9635" w:type="dxa"/>
            <w:gridSpan w:val="2"/>
            <w:tcBorders>
              <w:left w:val="nil"/>
              <w:right w:val="nil"/>
            </w:tcBorders>
          </w:tcPr>
          <w:p w14:paraId="42A65A29" w14:textId="77777777" w:rsidR="00423A52" w:rsidRDefault="00423A52">
            <w:pPr>
              <w:pStyle w:val="TableParagraph"/>
              <w:ind w:left="0"/>
              <w:rPr>
                <w:rFonts w:ascii="Times New Roman"/>
                <w:sz w:val="20"/>
              </w:rPr>
            </w:pPr>
          </w:p>
        </w:tc>
      </w:tr>
      <w:tr w:rsidR="00423A52" w14:paraId="0A77716A" w14:textId="77777777">
        <w:trPr>
          <w:trHeight w:val="299"/>
        </w:trPr>
        <w:tc>
          <w:tcPr>
            <w:tcW w:w="9635" w:type="dxa"/>
            <w:gridSpan w:val="2"/>
            <w:shd w:val="clear" w:color="auto" w:fill="538235"/>
          </w:tcPr>
          <w:p w14:paraId="0EC0833D"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65C350B8" w14:textId="77777777">
        <w:trPr>
          <w:trHeight w:val="299"/>
        </w:trPr>
        <w:tc>
          <w:tcPr>
            <w:tcW w:w="2830" w:type="dxa"/>
          </w:tcPr>
          <w:p w14:paraId="2346A71B"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885881B" w14:textId="77777777" w:rsidR="00423A52" w:rsidRDefault="00341A7A">
            <w:pPr>
              <w:pStyle w:val="TableParagraph"/>
              <w:spacing w:before="21"/>
            </w:pPr>
            <w:r>
              <w:t>SECRETARIA</w:t>
            </w:r>
            <w:r>
              <w:rPr>
                <w:spacing w:val="-9"/>
              </w:rPr>
              <w:t xml:space="preserve"> </w:t>
            </w:r>
            <w:r>
              <w:rPr>
                <w:spacing w:val="-2"/>
              </w:rPr>
              <w:t>GENERAL</w:t>
            </w:r>
          </w:p>
        </w:tc>
      </w:tr>
      <w:tr w:rsidR="00423A52" w14:paraId="36B24828" w14:textId="77777777">
        <w:trPr>
          <w:trHeight w:val="299"/>
        </w:trPr>
        <w:tc>
          <w:tcPr>
            <w:tcW w:w="2830" w:type="dxa"/>
          </w:tcPr>
          <w:p w14:paraId="10FC85AD" w14:textId="77777777" w:rsidR="00423A52" w:rsidRDefault="00341A7A">
            <w:pPr>
              <w:pStyle w:val="TableParagraph"/>
              <w:spacing w:before="21"/>
            </w:pPr>
            <w:r>
              <w:t>1.2</w:t>
            </w:r>
            <w:r>
              <w:rPr>
                <w:spacing w:val="1"/>
              </w:rPr>
              <w:t xml:space="preserve"> </w:t>
            </w:r>
            <w:r>
              <w:rPr>
                <w:spacing w:val="-2"/>
              </w:rPr>
              <w:t>PROCESO</w:t>
            </w:r>
          </w:p>
        </w:tc>
        <w:tc>
          <w:tcPr>
            <w:tcW w:w="6805" w:type="dxa"/>
          </w:tcPr>
          <w:p w14:paraId="42A107BA" w14:textId="77777777" w:rsidR="00423A52" w:rsidRDefault="00341A7A">
            <w:pPr>
              <w:pStyle w:val="TableParagraph"/>
              <w:spacing w:before="21"/>
            </w:pPr>
            <w:r>
              <w:t>GESTIÓN</w:t>
            </w:r>
            <w:r>
              <w:rPr>
                <w:spacing w:val="-4"/>
              </w:rPr>
              <w:t xml:space="preserve"> </w:t>
            </w:r>
            <w:r>
              <w:rPr>
                <w:spacing w:val="-2"/>
              </w:rPr>
              <w:t>DOCUMENTAL</w:t>
            </w:r>
          </w:p>
        </w:tc>
      </w:tr>
      <w:tr w:rsidR="00423A52" w14:paraId="208D43DE" w14:textId="77777777">
        <w:trPr>
          <w:trHeight w:val="302"/>
        </w:trPr>
        <w:tc>
          <w:tcPr>
            <w:tcW w:w="2830" w:type="dxa"/>
          </w:tcPr>
          <w:p w14:paraId="7086FB59"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056576DA" w14:textId="77777777" w:rsidR="00423A52" w:rsidRDefault="00341A7A">
            <w:pPr>
              <w:pStyle w:val="TableParagraph"/>
              <w:spacing w:before="21"/>
            </w:pPr>
            <w:r>
              <w:t>NO</w:t>
            </w:r>
            <w:r>
              <w:rPr>
                <w:spacing w:val="-2"/>
              </w:rPr>
              <w:t xml:space="preserve"> APLICA</w:t>
            </w:r>
          </w:p>
        </w:tc>
      </w:tr>
      <w:tr w:rsidR="00423A52" w14:paraId="1EB7DE6D" w14:textId="77777777">
        <w:trPr>
          <w:trHeight w:val="299"/>
        </w:trPr>
        <w:tc>
          <w:tcPr>
            <w:tcW w:w="2830" w:type="dxa"/>
          </w:tcPr>
          <w:p w14:paraId="667157BD"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253FE16D" w14:textId="77777777" w:rsidR="00423A52" w:rsidRDefault="00341A7A">
            <w:pPr>
              <w:pStyle w:val="TableParagraph"/>
              <w:spacing w:before="21"/>
            </w:pPr>
            <w:r>
              <w:t>TABLAS</w:t>
            </w:r>
            <w:r>
              <w:rPr>
                <w:spacing w:val="-6"/>
              </w:rPr>
              <w:t xml:space="preserve"> </w:t>
            </w:r>
            <w:r>
              <w:t>DE</w:t>
            </w:r>
            <w:r>
              <w:rPr>
                <w:spacing w:val="-6"/>
              </w:rPr>
              <w:t xml:space="preserve"> </w:t>
            </w:r>
            <w:r>
              <w:t>VALORACIÓN</w:t>
            </w:r>
            <w:r>
              <w:rPr>
                <w:spacing w:val="-5"/>
              </w:rPr>
              <w:t xml:space="preserve"> </w:t>
            </w:r>
            <w:r>
              <w:rPr>
                <w:spacing w:val="-2"/>
              </w:rPr>
              <w:t>DOCUMENTAL</w:t>
            </w:r>
          </w:p>
        </w:tc>
      </w:tr>
      <w:tr w:rsidR="00423A52" w14:paraId="580DC3DF" w14:textId="77777777">
        <w:trPr>
          <w:trHeight w:val="506"/>
        </w:trPr>
        <w:tc>
          <w:tcPr>
            <w:tcW w:w="2830" w:type="dxa"/>
          </w:tcPr>
          <w:p w14:paraId="0EDCCE8C" w14:textId="77777777" w:rsidR="00423A52" w:rsidRDefault="00341A7A">
            <w:pPr>
              <w:pStyle w:val="TableParagraph"/>
              <w:spacing w:line="252" w:lineRule="exact"/>
            </w:pPr>
            <w:r>
              <w:t xml:space="preserve">1.5 NIVEL DE </w:t>
            </w:r>
            <w:r>
              <w:rPr>
                <w:spacing w:val="-2"/>
              </w:rPr>
              <w:t>DESCRIPCIÓN</w:t>
            </w:r>
          </w:p>
        </w:tc>
        <w:tc>
          <w:tcPr>
            <w:tcW w:w="6805" w:type="dxa"/>
          </w:tcPr>
          <w:p w14:paraId="47EC8742" w14:textId="77777777" w:rsidR="00423A52" w:rsidRDefault="00341A7A">
            <w:pPr>
              <w:pStyle w:val="TableParagraph"/>
              <w:spacing w:before="124"/>
            </w:pPr>
            <w:r>
              <w:rPr>
                <w:spacing w:val="-2"/>
              </w:rPr>
              <w:t>Subserie</w:t>
            </w:r>
          </w:p>
        </w:tc>
      </w:tr>
      <w:tr w:rsidR="00423A52" w14:paraId="20B13931" w14:textId="77777777">
        <w:trPr>
          <w:trHeight w:val="300"/>
        </w:trPr>
        <w:tc>
          <w:tcPr>
            <w:tcW w:w="9635" w:type="dxa"/>
            <w:gridSpan w:val="2"/>
            <w:shd w:val="clear" w:color="auto" w:fill="538235"/>
          </w:tcPr>
          <w:p w14:paraId="23201423" w14:textId="77777777" w:rsidR="00423A52" w:rsidRDefault="00341A7A">
            <w:pPr>
              <w:pStyle w:val="TableParagraph"/>
              <w:spacing w:before="46" w:line="234" w:lineRule="exact"/>
              <w:ind w:left="4034"/>
            </w:pPr>
            <w:r>
              <w:t>2.</w:t>
            </w:r>
            <w:r>
              <w:rPr>
                <w:spacing w:val="1"/>
              </w:rPr>
              <w:t xml:space="preserve"> </w:t>
            </w:r>
            <w:r>
              <w:rPr>
                <w:spacing w:val="-2"/>
              </w:rPr>
              <w:t>CONTENIDO</w:t>
            </w:r>
          </w:p>
        </w:tc>
      </w:tr>
      <w:tr w:rsidR="00423A52" w14:paraId="1D90EA77" w14:textId="77777777">
        <w:trPr>
          <w:trHeight w:val="757"/>
        </w:trPr>
        <w:tc>
          <w:tcPr>
            <w:tcW w:w="2830" w:type="dxa"/>
          </w:tcPr>
          <w:p w14:paraId="49EBC24D"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7489D1F8" w14:textId="77777777" w:rsidR="00423A52" w:rsidRDefault="00341A7A">
            <w:pPr>
              <w:pStyle w:val="TableParagraph"/>
              <w:spacing w:line="250" w:lineRule="exact"/>
            </w:pPr>
            <w:r>
              <w:t>La</w:t>
            </w:r>
            <w:r>
              <w:rPr>
                <w:spacing w:val="25"/>
              </w:rPr>
              <w:t xml:space="preserve"> </w:t>
            </w:r>
            <w:r>
              <w:t>subserie</w:t>
            </w:r>
            <w:r>
              <w:rPr>
                <w:spacing w:val="29"/>
              </w:rPr>
              <w:t xml:space="preserve"> </w:t>
            </w:r>
            <w:r>
              <w:t>contiene</w:t>
            </w:r>
            <w:r>
              <w:rPr>
                <w:spacing w:val="28"/>
              </w:rPr>
              <w:t xml:space="preserve"> </w:t>
            </w:r>
            <w:r>
              <w:t>los</w:t>
            </w:r>
            <w:r>
              <w:rPr>
                <w:spacing w:val="29"/>
              </w:rPr>
              <w:t xml:space="preserve"> </w:t>
            </w:r>
            <w:r>
              <w:t>documentos</w:t>
            </w:r>
            <w:r>
              <w:rPr>
                <w:spacing w:val="26"/>
              </w:rPr>
              <w:t xml:space="preserve"> </w:t>
            </w:r>
            <w:r>
              <w:t>con</w:t>
            </w:r>
            <w:r>
              <w:rPr>
                <w:spacing w:val="28"/>
              </w:rPr>
              <w:t xml:space="preserve"> </w:t>
            </w:r>
            <w:r>
              <w:t>los</w:t>
            </w:r>
            <w:r>
              <w:rPr>
                <w:spacing w:val="24"/>
              </w:rPr>
              <w:t xml:space="preserve"> </w:t>
            </w:r>
            <w:r>
              <w:t>que</w:t>
            </w:r>
            <w:r>
              <w:rPr>
                <w:spacing w:val="28"/>
              </w:rPr>
              <w:t xml:space="preserve"> </w:t>
            </w:r>
            <w:r>
              <w:t>se</w:t>
            </w:r>
            <w:r>
              <w:rPr>
                <w:spacing w:val="26"/>
              </w:rPr>
              <w:t xml:space="preserve"> </w:t>
            </w:r>
            <w:r>
              <w:t>evidencia</w:t>
            </w:r>
            <w:r>
              <w:rPr>
                <w:spacing w:val="29"/>
              </w:rPr>
              <w:t xml:space="preserve"> </w:t>
            </w:r>
            <w:r>
              <w:rPr>
                <w:spacing w:val="-5"/>
              </w:rPr>
              <w:t>la</w:t>
            </w:r>
          </w:p>
          <w:p w14:paraId="66491AAA" w14:textId="77777777" w:rsidR="00423A52" w:rsidRDefault="00341A7A">
            <w:pPr>
              <w:pStyle w:val="TableParagraph"/>
              <w:spacing w:line="252" w:lineRule="exact"/>
            </w:pPr>
            <w:r>
              <w:t>gestión y el trámite para la elaboración, aprobación y convalidación de las Tablas de Valoración Documental TVD de la UAERMV</w:t>
            </w:r>
          </w:p>
        </w:tc>
      </w:tr>
      <w:tr w:rsidR="00423A52" w14:paraId="4BED758F" w14:textId="77777777">
        <w:trPr>
          <w:trHeight w:val="2025"/>
        </w:trPr>
        <w:tc>
          <w:tcPr>
            <w:tcW w:w="2830" w:type="dxa"/>
          </w:tcPr>
          <w:p w14:paraId="5B7F90A0" w14:textId="77777777" w:rsidR="00423A52" w:rsidRDefault="00423A52">
            <w:pPr>
              <w:pStyle w:val="TableParagraph"/>
              <w:ind w:left="0"/>
              <w:rPr>
                <w:rFonts w:ascii="Arial"/>
                <w:b/>
              </w:rPr>
            </w:pPr>
          </w:p>
          <w:p w14:paraId="47DC2935" w14:textId="77777777" w:rsidR="00423A52" w:rsidRDefault="00423A52">
            <w:pPr>
              <w:pStyle w:val="TableParagraph"/>
              <w:spacing w:before="252"/>
              <w:ind w:left="0"/>
              <w:rPr>
                <w:rFonts w:ascii="Arial"/>
                <w:b/>
              </w:rPr>
            </w:pPr>
          </w:p>
          <w:p w14:paraId="6425C359" w14:textId="77777777" w:rsidR="00423A52" w:rsidRDefault="00341A7A">
            <w:pPr>
              <w:pStyle w:val="TableParagraph"/>
            </w:pPr>
            <w:r>
              <w:t xml:space="preserve">2.2 TIPOS </w:t>
            </w:r>
            <w:r>
              <w:rPr>
                <w:spacing w:val="-2"/>
              </w:rPr>
              <w:t>DOCUMENTALES</w:t>
            </w:r>
          </w:p>
        </w:tc>
        <w:tc>
          <w:tcPr>
            <w:tcW w:w="6805" w:type="dxa"/>
          </w:tcPr>
          <w:p w14:paraId="17C41928" w14:textId="77777777" w:rsidR="00423A52" w:rsidRDefault="00341A7A">
            <w:pPr>
              <w:pStyle w:val="TableParagraph"/>
              <w:numPr>
                <w:ilvl w:val="0"/>
                <w:numId w:val="69"/>
              </w:numPr>
              <w:tabs>
                <w:tab w:val="left" w:pos="207"/>
              </w:tabs>
              <w:spacing w:line="250" w:lineRule="exact"/>
              <w:ind w:left="207" w:hanging="138"/>
            </w:pPr>
            <w:r>
              <w:t>Historia</w:t>
            </w:r>
            <w:r>
              <w:rPr>
                <w:spacing w:val="-8"/>
              </w:rPr>
              <w:t xml:space="preserve"> </w:t>
            </w:r>
            <w:r>
              <w:rPr>
                <w:spacing w:val="-2"/>
              </w:rPr>
              <w:t>institucional</w:t>
            </w:r>
          </w:p>
          <w:p w14:paraId="5905D59E" w14:textId="77777777" w:rsidR="00423A52" w:rsidRDefault="00341A7A">
            <w:pPr>
              <w:pStyle w:val="TableParagraph"/>
              <w:numPr>
                <w:ilvl w:val="0"/>
                <w:numId w:val="69"/>
              </w:numPr>
              <w:tabs>
                <w:tab w:val="left" w:pos="207"/>
              </w:tabs>
              <w:spacing w:before="1" w:line="252" w:lineRule="exact"/>
              <w:ind w:left="207" w:hanging="138"/>
            </w:pPr>
            <w:r>
              <w:t>Tabla</w:t>
            </w:r>
            <w:r>
              <w:rPr>
                <w:spacing w:val="-9"/>
              </w:rPr>
              <w:t xml:space="preserve"> </w:t>
            </w:r>
            <w:r>
              <w:t>de</w:t>
            </w:r>
            <w:r>
              <w:rPr>
                <w:spacing w:val="-5"/>
              </w:rPr>
              <w:t xml:space="preserve"> </w:t>
            </w:r>
            <w:r>
              <w:t>valoración</w:t>
            </w:r>
            <w:r>
              <w:rPr>
                <w:spacing w:val="-5"/>
              </w:rPr>
              <w:t xml:space="preserve"> </w:t>
            </w:r>
            <w:r>
              <w:t>documental</w:t>
            </w:r>
            <w:r>
              <w:rPr>
                <w:spacing w:val="-9"/>
              </w:rPr>
              <w:t xml:space="preserve"> </w:t>
            </w:r>
            <w:r>
              <w:rPr>
                <w:spacing w:val="-5"/>
              </w:rPr>
              <w:t>TVD</w:t>
            </w:r>
          </w:p>
          <w:p w14:paraId="4FE0F02E" w14:textId="77777777" w:rsidR="00423A52" w:rsidRDefault="00341A7A">
            <w:pPr>
              <w:pStyle w:val="TableParagraph"/>
              <w:numPr>
                <w:ilvl w:val="0"/>
                <w:numId w:val="69"/>
              </w:numPr>
              <w:tabs>
                <w:tab w:val="left" w:pos="207"/>
              </w:tabs>
              <w:spacing w:line="252" w:lineRule="exact"/>
              <w:ind w:left="207" w:hanging="138"/>
            </w:pPr>
            <w:r>
              <w:t>Cuadro</w:t>
            </w:r>
            <w:r>
              <w:rPr>
                <w:spacing w:val="-7"/>
              </w:rPr>
              <w:t xml:space="preserve"> </w:t>
            </w:r>
            <w:r>
              <w:t>de</w:t>
            </w:r>
            <w:r>
              <w:rPr>
                <w:spacing w:val="-8"/>
              </w:rPr>
              <w:t xml:space="preserve"> </w:t>
            </w:r>
            <w:r>
              <w:t>clasificación</w:t>
            </w:r>
            <w:r>
              <w:rPr>
                <w:spacing w:val="-8"/>
              </w:rPr>
              <w:t xml:space="preserve"> </w:t>
            </w:r>
            <w:r>
              <w:rPr>
                <w:spacing w:val="-2"/>
              </w:rPr>
              <w:t>documental</w:t>
            </w:r>
          </w:p>
          <w:p w14:paraId="036AF021" w14:textId="77777777" w:rsidR="00423A52" w:rsidRDefault="00341A7A">
            <w:pPr>
              <w:pStyle w:val="TableParagraph"/>
              <w:numPr>
                <w:ilvl w:val="0"/>
                <w:numId w:val="69"/>
              </w:numPr>
              <w:tabs>
                <w:tab w:val="left" w:pos="207"/>
              </w:tabs>
              <w:spacing w:before="2" w:line="252" w:lineRule="exact"/>
              <w:ind w:left="207" w:hanging="138"/>
            </w:pPr>
            <w:r>
              <w:t>Fichas</w:t>
            </w:r>
            <w:r>
              <w:rPr>
                <w:spacing w:val="-3"/>
              </w:rPr>
              <w:t xml:space="preserve"> </w:t>
            </w:r>
            <w:r>
              <w:t>de</w:t>
            </w:r>
            <w:r>
              <w:rPr>
                <w:spacing w:val="-4"/>
              </w:rPr>
              <w:t xml:space="preserve"> </w:t>
            </w:r>
            <w:r>
              <w:rPr>
                <w:spacing w:val="-2"/>
              </w:rPr>
              <w:t>valoración</w:t>
            </w:r>
          </w:p>
          <w:p w14:paraId="388AC62E" w14:textId="77777777" w:rsidR="00423A52" w:rsidRDefault="00341A7A">
            <w:pPr>
              <w:pStyle w:val="TableParagraph"/>
              <w:numPr>
                <w:ilvl w:val="0"/>
                <w:numId w:val="69"/>
              </w:numPr>
              <w:tabs>
                <w:tab w:val="left" w:pos="207"/>
              </w:tabs>
              <w:spacing w:line="252" w:lineRule="exact"/>
              <w:ind w:left="207" w:hanging="138"/>
            </w:pPr>
            <w:r>
              <w:t>Inventarios</w:t>
            </w:r>
            <w:r>
              <w:rPr>
                <w:spacing w:val="-10"/>
              </w:rPr>
              <w:t xml:space="preserve"> </w:t>
            </w:r>
            <w:r>
              <w:t>documentales</w:t>
            </w:r>
            <w:r>
              <w:rPr>
                <w:spacing w:val="-7"/>
              </w:rPr>
              <w:t xml:space="preserve"> </w:t>
            </w:r>
            <w:r>
              <w:t>por</w:t>
            </w:r>
            <w:r>
              <w:rPr>
                <w:spacing w:val="-8"/>
              </w:rPr>
              <w:t xml:space="preserve"> </w:t>
            </w:r>
            <w:r>
              <w:rPr>
                <w:spacing w:val="-2"/>
              </w:rPr>
              <w:t>período</w:t>
            </w:r>
          </w:p>
          <w:p w14:paraId="3EE1A249" w14:textId="77777777" w:rsidR="00423A52" w:rsidRDefault="00341A7A">
            <w:pPr>
              <w:pStyle w:val="TableParagraph"/>
              <w:numPr>
                <w:ilvl w:val="0"/>
                <w:numId w:val="69"/>
              </w:numPr>
              <w:tabs>
                <w:tab w:val="left" w:pos="207"/>
              </w:tabs>
              <w:spacing w:before="1"/>
              <w:ind w:right="492" w:firstLine="0"/>
            </w:pPr>
            <w:r>
              <w:t>Acta</w:t>
            </w:r>
            <w:r>
              <w:rPr>
                <w:spacing w:val="-5"/>
              </w:rPr>
              <w:t xml:space="preserve"> </w:t>
            </w:r>
            <w:r>
              <w:t>Comité</w:t>
            </w:r>
            <w:r>
              <w:rPr>
                <w:spacing w:val="-5"/>
              </w:rPr>
              <w:t xml:space="preserve"> </w:t>
            </w:r>
            <w:r>
              <w:t>Interno</w:t>
            </w:r>
            <w:r>
              <w:rPr>
                <w:spacing w:val="-5"/>
              </w:rPr>
              <w:t xml:space="preserve"> </w:t>
            </w:r>
            <w:r>
              <w:t>de</w:t>
            </w:r>
            <w:r>
              <w:rPr>
                <w:spacing w:val="-5"/>
              </w:rPr>
              <w:t xml:space="preserve"> </w:t>
            </w:r>
            <w:r>
              <w:t>Archivo</w:t>
            </w:r>
            <w:r>
              <w:rPr>
                <w:spacing w:val="-3"/>
              </w:rPr>
              <w:t xml:space="preserve"> </w:t>
            </w:r>
            <w:r>
              <w:t>de</w:t>
            </w:r>
            <w:r>
              <w:rPr>
                <w:spacing w:val="-3"/>
              </w:rPr>
              <w:t xml:space="preserve"> </w:t>
            </w:r>
            <w:r>
              <w:t>Aprobación</w:t>
            </w:r>
            <w:r>
              <w:rPr>
                <w:spacing w:val="-3"/>
              </w:rPr>
              <w:t xml:space="preserve"> </w:t>
            </w:r>
            <w:r>
              <w:t>de</w:t>
            </w:r>
            <w:r>
              <w:rPr>
                <w:spacing w:val="-3"/>
              </w:rPr>
              <w:t xml:space="preserve"> </w:t>
            </w:r>
            <w:r>
              <w:t>las</w:t>
            </w:r>
            <w:r>
              <w:rPr>
                <w:spacing w:val="-5"/>
              </w:rPr>
              <w:t xml:space="preserve"> </w:t>
            </w:r>
            <w:r>
              <w:t>Tabla</w:t>
            </w:r>
            <w:r>
              <w:rPr>
                <w:spacing w:val="-3"/>
              </w:rPr>
              <w:t xml:space="preserve"> </w:t>
            </w:r>
            <w:r>
              <w:t>de valoración documental TVD</w:t>
            </w:r>
          </w:p>
          <w:p w14:paraId="711BA09C" w14:textId="77777777" w:rsidR="00423A52" w:rsidRDefault="00341A7A">
            <w:pPr>
              <w:pStyle w:val="TableParagraph"/>
              <w:numPr>
                <w:ilvl w:val="0"/>
                <w:numId w:val="69"/>
              </w:numPr>
              <w:tabs>
                <w:tab w:val="left" w:pos="207"/>
              </w:tabs>
              <w:spacing w:line="235" w:lineRule="exact"/>
              <w:ind w:left="207" w:hanging="138"/>
            </w:pPr>
            <w:r>
              <w:t>Concepto</w:t>
            </w:r>
            <w:r>
              <w:rPr>
                <w:spacing w:val="-7"/>
              </w:rPr>
              <w:t xml:space="preserve"> </w:t>
            </w:r>
            <w:r>
              <w:t>del</w:t>
            </w:r>
            <w:r>
              <w:rPr>
                <w:spacing w:val="-5"/>
              </w:rPr>
              <w:t xml:space="preserve"> </w:t>
            </w:r>
            <w:r>
              <w:t>Consejo</w:t>
            </w:r>
            <w:r>
              <w:rPr>
                <w:spacing w:val="-8"/>
              </w:rPr>
              <w:t xml:space="preserve"> </w:t>
            </w:r>
            <w:r>
              <w:t>Distrital</w:t>
            </w:r>
            <w:r>
              <w:rPr>
                <w:spacing w:val="-6"/>
              </w:rPr>
              <w:t xml:space="preserve"> </w:t>
            </w:r>
            <w:r>
              <w:t>de</w:t>
            </w:r>
            <w:r>
              <w:rPr>
                <w:spacing w:val="-4"/>
              </w:rPr>
              <w:t xml:space="preserve"> </w:t>
            </w:r>
            <w:r>
              <w:rPr>
                <w:spacing w:val="-2"/>
              </w:rPr>
              <w:t>Archivos.</w:t>
            </w:r>
          </w:p>
        </w:tc>
      </w:tr>
      <w:tr w:rsidR="00423A52" w14:paraId="470BA742" w14:textId="77777777">
        <w:trPr>
          <w:trHeight w:val="299"/>
        </w:trPr>
        <w:tc>
          <w:tcPr>
            <w:tcW w:w="9635" w:type="dxa"/>
            <w:gridSpan w:val="2"/>
            <w:shd w:val="clear" w:color="auto" w:fill="538235"/>
          </w:tcPr>
          <w:p w14:paraId="6FC3D693"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335C214A" w14:textId="77777777">
        <w:trPr>
          <w:trHeight w:val="300"/>
        </w:trPr>
        <w:tc>
          <w:tcPr>
            <w:tcW w:w="2830" w:type="dxa"/>
          </w:tcPr>
          <w:p w14:paraId="251C7182" w14:textId="77777777" w:rsidR="00423A52" w:rsidRDefault="00341A7A">
            <w:pPr>
              <w:pStyle w:val="TableParagraph"/>
              <w:spacing w:before="22"/>
            </w:pPr>
            <w:r>
              <w:t>3.1</w:t>
            </w:r>
            <w:r>
              <w:rPr>
                <w:spacing w:val="-5"/>
              </w:rPr>
              <w:t xml:space="preserve"> </w:t>
            </w:r>
            <w:r>
              <w:t>TÉRMINO</w:t>
            </w:r>
            <w:r>
              <w:rPr>
                <w:spacing w:val="-5"/>
              </w:rPr>
              <w:t xml:space="preserve"> </w:t>
            </w:r>
            <w:r>
              <w:rPr>
                <w:spacing w:val="-2"/>
              </w:rPr>
              <w:t>GENERAL</w:t>
            </w:r>
          </w:p>
        </w:tc>
        <w:tc>
          <w:tcPr>
            <w:tcW w:w="6805" w:type="dxa"/>
          </w:tcPr>
          <w:p w14:paraId="4F3B5C98" w14:textId="77777777" w:rsidR="00423A52" w:rsidRDefault="00341A7A">
            <w:pPr>
              <w:pStyle w:val="TableParagraph"/>
              <w:spacing w:before="22"/>
            </w:pPr>
            <w:r>
              <w:t>Tablas</w:t>
            </w:r>
            <w:r>
              <w:rPr>
                <w:spacing w:val="-5"/>
              </w:rPr>
              <w:t xml:space="preserve"> </w:t>
            </w:r>
            <w:r>
              <w:t>De</w:t>
            </w:r>
            <w:r>
              <w:rPr>
                <w:spacing w:val="-7"/>
              </w:rPr>
              <w:t xml:space="preserve"> </w:t>
            </w:r>
            <w:r>
              <w:t>Valoración</w:t>
            </w:r>
            <w:r>
              <w:rPr>
                <w:spacing w:val="-4"/>
              </w:rPr>
              <w:t xml:space="preserve"> </w:t>
            </w:r>
            <w:r>
              <w:rPr>
                <w:spacing w:val="-2"/>
              </w:rPr>
              <w:t>Documental</w:t>
            </w:r>
          </w:p>
        </w:tc>
      </w:tr>
      <w:tr w:rsidR="00423A52" w14:paraId="3306CBB7" w14:textId="77777777">
        <w:trPr>
          <w:trHeight w:val="506"/>
        </w:trPr>
        <w:tc>
          <w:tcPr>
            <w:tcW w:w="2830" w:type="dxa"/>
          </w:tcPr>
          <w:p w14:paraId="7075E733"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76338F21" w14:textId="77777777" w:rsidR="00423A52" w:rsidRDefault="00341A7A">
            <w:pPr>
              <w:pStyle w:val="TableParagraph"/>
              <w:spacing w:before="124"/>
            </w:pPr>
            <w:r>
              <w:t>TVD,</w:t>
            </w:r>
            <w:r>
              <w:rPr>
                <w:spacing w:val="-8"/>
              </w:rPr>
              <w:t xml:space="preserve"> </w:t>
            </w:r>
            <w:r>
              <w:t>Cuadro</w:t>
            </w:r>
            <w:r>
              <w:rPr>
                <w:spacing w:val="-8"/>
              </w:rPr>
              <w:t xml:space="preserve"> </w:t>
            </w:r>
            <w:r>
              <w:t>de</w:t>
            </w:r>
            <w:r>
              <w:rPr>
                <w:spacing w:val="-6"/>
              </w:rPr>
              <w:t xml:space="preserve"> </w:t>
            </w:r>
            <w:r>
              <w:t>Clasificación,</w:t>
            </w:r>
            <w:r>
              <w:rPr>
                <w:spacing w:val="-5"/>
              </w:rPr>
              <w:t xml:space="preserve"> </w:t>
            </w:r>
            <w:r>
              <w:t>Fichas</w:t>
            </w:r>
            <w:r>
              <w:rPr>
                <w:spacing w:val="-6"/>
              </w:rPr>
              <w:t xml:space="preserve"> </w:t>
            </w:r>
            <w:r>
              <w:t>de</w:t>
            </w:r>
            <w:r>
              <w:rPr>
                <w:spacing w:val="-8"/>
              </w:rPr>
              <w:t xml:space="preserve"> </w:t>
            </w:r>
            <w:r>
              <w:t>Valoración,</w:t>
            </w:r>
            <w:r>
              <w:rPr>
                <w:spacing w:val="-4"/>
              </w:rPr>
              <w:t xml:space="preserve"> </w:t>
            </w:r>
            <w:r>
              <w:rPr>
                <w:spacing w:val="-2"/>
              </w:rPr>
              <w:t>Acta.</w:t>
            </w:r>
          </w:p>
        </w:tc>
      </w:tr>
      <w:tr w:rsidR="00423A52" w14:paraId="7C80EA63" w14:textId="77777777">
        <w:trPr>
          <w:trHeight w:val="165"/>
        </w:trPr>
        <w:tc>
          <w:tcPr>
            <w:tcW w:w="9635" w:type="dxa"/>
            <w:gridSpan w:val="2"/>
            <w:tcBorders>
              <w:left w:val="nil"/>
              <w:right w:val="nil"/>
            </w:tcBorders>
          </w:tcPr>
          <w:p w14:paraId="26C20685" w14:textId="77777777" w:rsidR="00423A52" w:rsidRDefault="00423A52">
            <w:pPr>
              <w:pStyle w:val="TableParagraph"/>
              <w:ind w:left="0"/>
              <w:rPr>
                <w:rFonts w:ascii="Times New Roman"/>
                <w:sz w:val="10"/>
              </w:rPr>
            </w:pPr>
          </w:p>
        </w:tc>
      </w:tr>
      <w:tr w:rsidR="00423A52" w14:paraId="1B7A6986" w14:textId="77777777">
        <w:trPr>
          <w:trHeight w:val="299"/>
        </w:trPr>
        <w:tc>
          <w:tcPr>
            <w:tcW w:w="9635" w:type="dxa"/>
            <w:gridSpan w:val="2"/>
            <w:shd w:val="clear" w:color="auto" w:fill="538235"/>
          </w:tcPr>
          <w:p w14:paraId="78ACE281"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5790E9D1" w14:textId="77777777">
        <w:trPr>
          <w:trHeight w:val="301"/>
        </w:trPr>
        <w:tc>
          <w:tcPr>
            <w:tcW w:w="2830" w:type="dxa"/>
          </w:tcPr>
          <w:p w14:paraId="422EFA7E"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1F4C922F"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49416875" w14:textId="77777777">
        <w:trPr>
          <w:trHeight w:val="299"/>
        </w:trPr>
        <w:tc>
          <w:tcPr>
            <w:tcW w:w="2830" w:type="dxa"/>
          </w:tcPr>
          <w:p w14:paraId="6D66E179" w14:textId="77777777" w:rsidR="00423A52" w:rsidRDefault="00341A7A">
            <w:pPr>
              <w:pStyle w:val="TableParagraph"/>
              <w:spacing w:before="21"/>
            </w:pPr>
            <w:r>
              <w:t>1.2</w:t>
            </w:r>
            <w:r>
              <w:rPr>
                <w:spacing w:val="1"/>
              </w:rPr>
              <w:t xml:space="preserve"> </w:t>
            </w:r>
            <w:r>
              <w:rPr>
                <w:spacing w:val="-2"/>
              </w:rPr>
              <w:t>PROCESO</w:t>
            </w:r>
          </w:p>
        </w:tc>
        <w:tc>
          <w:tcPr>
            <w:tcW w:w="6805" w:type="dxa"/>
          </w:tcPr>
          <w:p w14:paraId="1EE4C40A" w14:textId="77777777" w:rsidR="00423A52" w:rsidRDefault="00341A7A">
            <w:pPr>
              <w:pStyle w:val="TableParagraph"/>
              <w:spacing w:before="21"/>
            </w:pPr>
            <w:r>
              <w:t>DIRECCIONAMIENTO</w:t>
            </w:r>
            <w:r>
              <w:rPr>
                <w:spacing w:val="-9"/>
              </w:rPr>
              <w:t xml:space="preserve"> </w:t>
            </w:r>
            <w:r>
              <w:t>ESTRATEGICO</w:t>
            </w:r>
            <w:r>
              <w:rPr>
                <w:spacing w:val="-11"/>
              </w:rPr>
              <w:t xml:space="preserve"> </w:t>
            </w:r>
            <w:r>
              <w:t>E</w:t>
            </w:r>
            <w:r>
              <w:rPr>
                <w:spacing w:val="-12"/>
              </w:rPr>
              <w:t xml:space="preserve"> </w:t>
            </w:r>
            <w:r>
              <w:rPr>
                <w:spacing w:val="-2"/>
              </w:rPr>
              <w:t>INNOVACION</w:t>
            </w:r>
          </w:p>
        </w:tc>
      </w:tr>
      <w:tr w:rsidR="00423A52" w14:paraId="6473C2DF" w14:textId="77777777">
        <w:trPr>
          <w:trHeight w:val="299"/>
        </w:trPr>
        <w:tc>
          <w:tcPr>
            <w:tcW w:w="2830" w:type="dxa"/>
          </w:tcPr>
          <w:p w14:paraId="6D512C83"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E259FE3" w14:textId="77777777" w:rsidR="00423A52" w:rsidRDefault="00423A52">
            <w:pPr>
              <w:pStyle w:val="TableParagraph"/>
              <w:ind w:left="0"/>
              <w:rPr>
                <w:rFonts w:ascii="Times New Roman"/>
                <w:sz w:val="20"/>
              </w:rPr>
            </w:pPr>
          </w:p>
        </w:tc>
      </w:tr>
    </w:tbl>
    <w:p w14:paraId="4807C512" w14:textId="77777777" w:rsidR="00423A52" w:rsidRDefault="00423A52">
      <w:pPr>
        <w:pStyle w:val="TableParagraph"/>
        <w:rPr>
          <w:rFonts w:ascii="Times New Roman"/>
          <w:sz w:val="20"/>
        </w:rPr>
        <w:sectPr w:rsidR="00423A52">
          <w:pgSz w:w="12240" w:h="15840"/>
          <w:pgMar w:top="2100" w:right="850" w:bottom="1920" w:left="1133" w:header="713" w:footer="1726" w:gutter="0"/>
          <w:cols w:space="720"/>
        </w:sectPr>
      </w:pPr>
    </w:p>
    <w:p w14:paraId="6D201821"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AD6A84D" w14:textId="77777777">
        <w:trPr>
          <w:trHeight w:val="299"/>
        </w:trPr>
        <w:tc>
          <w:tcPr>
            <w:tcW w:w="2830" w:type="dxa"/>
            <w:tcBorders>
              <w:top w:val="nil"/>
            </w:tcBorders>
          </w:tcPr>
          <w:p w14:paraId="034AACF8"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Borders>
              <w:top w:val="nil"/>
            </w:tcBorders>
          </w:tcPr>
          <w:p w14:paraId="62DA46B0" w14:textId="77777777" w:rsidR="00423A52" w:rsidRDefault="00341A7A">
            <w:pPr>
              <w:pStyle w:val="TableParagraph"/>
              <w:spacing w:before="21"/>
            </w:pPr>
            <w:r>
              <w:t>INSTRUMENTOS</w:t>
            </w:r>
            <w:r>
              <w:rPr>
                <w:spacing w:val="-9"/>
              </w:rPr>
              <w:t xml:space="preserve"> </w:t>
            </w:r>
            <w:r>
              <w:t>DEL</w:t>
            </w:r>
            <w:r>
              <w:rPr>
                <w:spacing w:val="-9"/>
              </w:rPr>
              <w:t xml:space="preserve"> </w:t>
            </w:r>
            <w:r>
              <w:t>SISTEMA</w:t>
            </w:r>
            <w:r>
              <w:rPr>
                <w:spacing w:val="-6"/>
              </w:rPr>
              <w:t xml:space="preserve"> </w:t>
            </w:r>
            <w:r>
              <w:t>INTEGRADO</w:t>
            </w:r>
            <w:r>
              <w:rPr>
                <w:spacing w:val="-10"/>
              </w:rPr>
              <w:t xml:space="preserve"> </w:t>
            </w:r>
            <w:r>
              <w:t>DE</w:t>
            </w:r>
            <w:r>
              <w:rPr>
                <w:spacing w:val="-6"/>
              </w:rPr>
              <w:t xml:space="preserve"> </w:t>
            </w:r>
            <w:r>
              <w:rPr>
                <w:spacing w:val="-2"/>
              </w:rPr>
              <w:t>GESTIÓN</w:t>
            </w:r>
          </w:p>
        </w:tc>
      </w:tr>
      <w:tr w:rsidR="00423A52" w14:paraId="673B86DC" w14:textId="77777777">
        <w:trPr>
          <w:trHeight w:val="1065"/>
        </w:trPr>
        <w:tc>
          <w:tcPr>
            <w:tcW w:w="2830" w:type="dxa"/>
          </w:tcPr>
          <w:p w14:paraId="48038510" w14:textId="77777777" w:rsidR="00423A52" w:rsidRDefault="00423A52">
            <w:pPr>
              <w:pStyle w:val="TableParagraph"/>
              <w:spacing w:before="25"/>
              <w:ind w:left="0"/>
              <w:rPr>
                <w:rFonts w:ascii="Arial"/>
                <w:b/>
              </w:rPr>
            </w:pPr>
          </w:p>
          <w:p w14:paraId="4A1490A7" w14:textId="77777777" w:rsidR="00423A52" w:rsidRDefault="00341A7A">
            <w:pPr>
              <w:pStyle w:val="TableParagraph"/>
            </w:pPr>
            <w:r>
              <w:t xml:space="preserve">1.5 NIVEL DE </w:t>
            </w:r>
            <w:r>
              <w:rPr>
                <w:spacing w:val="-2"/>
              </w:rPr>
              <w:t>DESCRIPCIÓN</w:t>
            </w:r>
          </w:p>
        </w:tc>
        <w:tc>
          <w:tcPr>
            <w:tcW w:w="6805" w:type="dxa"/>
          </w:tcPr>
          <w:p w14:paraId="11FE2858" w14:textId="77777777" w:rsidR="00423A52" w:rsidRDefault="00423A52">
            <w:pPr>
              <w:pStyle w:val="TableParagraph"/>
              <w:spacing w:before="150"/>
              <w:ind w:left="0"/>
              <w:rPr>
                <w:rFonts w:ascii="Arial"/>
                <w:b/>
              </w:rPr>
            </w:pPr>
          </w:p>
          <w:p w14:paraId="5E5E6AFE" w14:textId="77777777" w:rsidR="00423A52" w:rsidRDefault="00341A7A">
            <w:pPr>
              <w:pStyle w:val="TableParagraph"/>
            </w:pPr>
            <w:r>
              <w:rPr>
                <w:spacing w:val="-2"/>
              </w:rPr>
              <w:t>Serie</w:t>
            </w:r>
          </w:p>
        </w:tc>
      </w:tr>
      <w:tr w:rsidR="00423A52" w14:paraId="4522839C" w14:textId="77777777">
        <w:trPr>
          <w:trHeight w:val="299"/>
        </w:trPr>
        <w:tc>
          <w:tcPr>
            <w:tcW w:w="9635" w:type="dxa"/>
            <w:gridSpan w:val="2"/>
            <w:shd w:val="clear" w:color="auto" w:fill="538235"/>
          </w:tcPr>
          <w:p w14:paraId="71B19809"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7A11BE9F" w14:textId="77777777">
        <w:trPr>
          <w:trHeight w:val="979"/>
        </w:trPr>
        <w:tc>
          <w:tcPr>
            <w:tcW w:w="2830" w:type="dxa"/>
          </w:tcPr>
          <w:p w14:paraId="581FD8B4" w14:textId="77777777" w:rsidR="00423A52" w:rsidRDefault="00423A52">
            <w:pPr>
              <w:pStyle w:val="TableParagraph"/>
              <w:spacing w:before="106"/>
              <w:ind w:left="0"/>
              <w:rPr>
                <w:rFonts w:ascii="Arial"/>
                <w:b/>
              </w:rPr>
            </w:pPr>
          </w:p>
          <w:p w14:paraId="58C953D8"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3EA2793C" w14:textId="77777777" w:rsidR="00423A52" w:rsidRDefault="00341A7A">
            <w:pPr>
              <w:pStyle w:val="TableParagraph"/>
              <w:spacing w:line="259" w:lineRule="auto"/>
              <w:ind w:right="76"/>
            </w:pPr>
            <w:r>
              <w:t>Herramientas</w:t>
            </w:r>
            <w:r>
              <w:rPr>
                <w:spacing w:val="-4"/>
              </w:rPr>
              <w:t xml:space="preserve"> </w:t>
            </w:r>
            <w:r>
              <w:t>por</w:t>
            </w:r>
            <w:r>
              <w:rPr>
                <w:spacing w:val="-5"/>
              </w:rPr>
              <w:t xml:space="preserve"> </w:t>
            </w:r>
            <w:r>
              <w:t>medio</w:t>
            </w:r>
            <w:r>
              <w:rPr>
                <w:spacing w:val="-6"/>
              </w:rPr>
              <w:t xml:space="preserve"> </w:t>
            </w:r>
            <w:r>
              <w:t>de</w:t>
            </w:r>
            <w:r>
              <w:rPr>
                <w:spacing w:val="-4"/>
              </w:rPr>
              <w:t xml:space="preserve"> </w:t>
            </w:r>
            <w:r>
              <w:t>las</w:t>
            </w:r>
            <w:r>
              <w:rPr>
                <w:spacing w:val="-4"/>
              </w:rPr>
              <w:t xml:space="preserve"> </w:t>
            </w:r>
            <w:r>
              <w:t>cuales</w:t>
            </w:r>
            <w:r>
              <w:rPr>
                <w:spacing w:val="-6"/>
              </w:rPr>
              <w:t xml:space="preserve"> </w:t>
            </w:r>
            <w:r>
              <w:t>se</w:t>
            </w:r>
            <w:r>
              <w:rPr>
                <w:spacing w:val="-6"/>
              </w:rPr>
              <w:t xml:space="preserve"> </w:t>
            </w:r>
            <w:r>
              <w:t>formula,</w:t>
            </w:r>
            <w:r>
              <w:rPr>
                <w:spacing w:val="-5"/>
              </w:rPr>
              <w:t xml:space="preserve"> </w:t>
            </w:r>
            <w:r>
              <w:t>actualiza,</w:t>
            </w:r>
            <w:r>
              <w:rPr>
                <w:spacing w:val="-3"/>
              </w:rPr>
              <w:t xml:space="preserve"> </w:t>
            </w:r>
            <w:r>
              <w:t xml:space="preserve">verifica y se realiza seguimiento al Sistema de Gestión de la Calidad en la </w:t>
            </w:r>
            <w:r>
              <w:rPr>
                <w:spacing w:val="-2"/>
              </w:rPr>
              <w:t>Entidad</w:t>
            </w:r>
          </w:p>
        </w:tc>
      </w:tr>
      <w:tr w:rsidR="00423A52" w14:paraId="60FBEEA6" w14:textId="77777777">
        <w:trPr>
          <w:trHeight w:val="899"/>
        </w:trPr>
        <w:tc>
          <w:tcPr>
            <w:tcW w:w="2830" w:type="dxa"/>
          </w:tcPr>
          <w:p w14:paraId="15CAD313" w14:textId="77777777" w:rsidR="00423A52" w:rsidRDefault="00423A52">
            <w:pPr>
              <w:pStyle w:val="TableParagraph"/>
              <w:spacing w:before="68"/>
              <w:ind w:left="0"/>
              <w:rPr>
                <w:rFonts w:ascii="Arial"/>
                <w:b/>
              </w:rPr>
            </w:pPr>
          </w:p>
          <w:p w14:paraId="21103661" w14:textId="77777777" w:rsidR="00423A52" w:rsidRDefault="00341A7A">
            <w:pPr>
              <w:pStyle w:val="TableParagraph"/>
            </w:pPr>
            <w:r>
              <w:t>2.2</w:t>
            </w:r>
            <w:r>
              <w:rPr>
                <w:spacing w:val="1"/>
              </w:rPr>
              <w:t xml:space="preserve"> </w:t>
            </w:r>
            <w:r>
              <w:rPr>
                <w:spacing w:val="-2"/>
              </w:rPr>
              <w:t>SUBSERIES</w:t>
            </w:r>
          </w:p>
        </w:tc>
        <w:tc>
          <w:tcPr>
            <w:tcW w:w="6805" w:type="dxa"/>
          </w:tcPr>
          <w:p w14:paraId="0602DCBE" w14:textId="77777777" w:rsidR="00423A52" w:rsidRDefault="00341A7A">
            <w:pPr>
              <w:pStyle w:val="TableParagraph"/>
              <w:numPr>
                <w:ilvl w:val="0"/>
                <w:numId w:val="68"/>
              </w:numPr>
              <w:tabs>
                <w:tab w:val="left" w:pos="582"/>
                <w:tab w:val="left" w:pos="1969"/>
                <w:tab w:val="left" w:pos="2701"/>
                <w:tab w:val="left" w:pos="3929"/>
                <w:tab w:val="left" w:pos="5294"/>
                <w:tab w:val="left" w:pos="5973"/>
              </w:tabs>
              <w:spacing w:before="69" w:line="252" w:lineRule="exact"/>
              <w:ind w:hanging="513"/>
            </w:pPr>
            <w:r>
              <w:rPr>
                <w:spacing w:val="-2"/>
              </w:rPr>
              <w:t>Manuales</w:t>
            </w:r>
            <w:r>
              <w:tab/>
            </w:r>
            <w:r>
              <w:rPr>
                <w:spacing w:val="-5"/>
              </w:rPr>
              <w:t>del</w:t>
            </w:r>
            <w:r>
              <w:tab/>
            </w:r>
            <w:r>
              <w:rPr>
                <w:spacing w:val="-2"/>
              </w:rPr>
              <w:t>Sistema</w:t>
            </w:r>
            <w:r>
              <w:tab/>
            </w:r>
            <w:r>
              <w:rPr>
                <w:spacing w:val="-2"/>
              </w:rPr>
              <w:t>Integrado</w:t>
            </w:r>
            <w:r>
              <w:tab/>
            </w:r>
            <w:r>
              <w:rPr>
                <w:spacing w:val="-5"/>
              </w:rPr>
              <w:t>de</w:t>
            </w:r>
            <w:r>
              <w:tab/>
            </w:r>
            <w:r>
              <w:rPr>
                <w:spacing w:val="-2"/>
              </w:rPr>
              <w:t>Gestión</w:t>
            </w:r>
          </w:p>
          <w:p w14:paraId="36DB0CA9" w14:textId="77777777" w:rsidR="00423A52" w:rsidRDefault="00341A7A">
            <w:pPr>
              <w:pStyle w:val="TableParagraph"/>
              <w:numPr>
                <w:ilvl w:val="0"/>
                <w:numId w:val="68"/>
              </w:numPr>
              <w:tabs>
                <w:tab w:val="left" w:pos="741"/>
                <w:tab w:val="left" w:pos="2286"/>
                <w:tab w:val="left" w:pos="3126"/>
                <w:tab w:val="left" w:pos="5161"/>
                <w:tab w:val="left" w:pos="6049"/>
              </w:tabs>
              <w:spacing w:line="252" w:lineRule="exact"/>
              <w:ind w:left="741" w:hanging="672"/>
            </w:pPr>
            <w:r>
              <w:rPr>
                <w:spacing w:val="-2"/>
              </w:rPr>
              <w:t>Manuales</w:t>
            </w:r>
            <w:r>
              <w:tab/>
            </w:r>
            <w:r>
              <w:rPr>
                <w:spacing w:val="-5"/>
              </w:rPr>
              <w:t>de</w:t>
            </w:r>
            <w:r>
              <w:tab/>
            </w:r>
            <w:r>
              <w:rPr>
                <w:spacing w:val="-2"/>
              </w:rPr>
              <w:t>Administración</w:t>
            </w:r>
            <w:r>
              <w:tab/>
            </w:r>
            <w:r>
              <w:rPr>
                <w:spacing w:val="-5"/>
              </w:rPr>
              <w:t>del</w:t>
            </w:r>
            <w:r>
              <w:tab/>
            </w:r>
            <w:r>
              <w:rPr>
                <w:spacing w:val="-2"/>
              </w:rPr>
              <w:t>Riesgo</w:t>
            </w:r>
          </w:p>
          <w:p w14:paraId="0C818C9C" w14:textId="77777777" w:rsidR="00423A52" w:rsidRDefault="00341A7A">
            <w:pPr>
              <w:pStyle w:val="TableParagraph"/>
              <w:numPr>
                <w:ilvl w:val="0"/>
                <w:numId w:val="68"/>
              </w:numPr>
              <w:tabs>
                <w:tab w:val="left" w:pos="207"/>
              </w:tabs>
              <w:spacing w:line="252" w:lineRule="exact"/>
              <w:ind w:left="207" w:hanging="138"/>
            </w:pPr>
            <w:r>
              <w:t>Reportes</w:t>
            </w:r>
            <w:r>
              <w:rPr>
                <w:spacing w:val="-7"/>
              </w:rPr>
              <w:t xml:space="preserve"> </w:t>
            </w:r>
            <w:r>
              <w:t>de</w:t>
            </w:r>
            <w:r>
              <w:rPr>
                <w:spacing w:val="-7"/>
              </w:rPr>
              <w:t xml:space="preserve"> </w:t>
            </w:r>
            <w:r>
              <w:t>Indicadores</w:t>
            </w:r>
            <w:r>
              <w:rPr>
                <w:spacing w:val="-4"/>
              </w:rPr>
              <w:t xml:space="preserve"> </w:t>
            </w:r>
            <w:r>
              <w:t>del</w:t>
            </w:r>
            <w:r>
              <w:rPr>
                <w:spacing w:val="-4"/>
              </w:rPr>
              <w:t xml:space="preserve"> </w:t>
            </w:r>
            <w:r>
              <w:t>Sistema</w:t>
            </w:r>
            <w:r>
              <w:rPr>
                <w:spacing w:val="-5"/>
              </w:rPr>
              <w:t xml:space="preserve"> </w:t>
            </w:r>
            <w:r>
              <w:t>Cuadro</w:t>
            </w:r>
            <w:r>
              <w:rPr>
                <w:spacing w:val="-5"/>
              </w:rPr>
              <w:t xml:space="preserve"> </w:t>
            </w:r>
            <w:r>
              <w:t>de</w:t>
            </w:r>
            <w:r>
              <w:rPr>
                <w:spacing w:val="-6"/>
              </w:rPr>
              <w:t xml:space="preserve"> </w:t>
            </w:r>
            <w:r>
              <w:rPr>
                <w:spacing w:val="-2"/>
              </w:rPr>
              <w:t>Mando</w:t>
            </w:r>
          </w:p>
        </w:tc>
      </w:tr>
      <w:tr w:rsidR="00423A52" w14:paraId="48C9E2E5" w14:textId="77777777">
        <w:trPr>
          <w:trHeight w:val="299"/>
        </w:trPr>
        <w:tc>
          <w:tcPr>
            <w:tcW w:w="9635" w:type="dxa"/>
            <w:gridSpan w:val="2"/>
            <w:shd w:val="clear" w:color="auto" w:fill="538235"/>
          </w:tcPr>
          <w:p w14:paraId="3BFF3610"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62CBF60E" w14:textId="77777777">
        <w:trPr>
          <w:trHeight w:val="302"/>
        </w:trPr>
        <w:tc>
          <w:tcPr>
            <w:tcW w:w="2830" w:type="dxa"/>
          </w:tcPr>
          <w:p w14:paraId="0412584A"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ED1D457" w14:textId="77777777" w:rsidR="00423A52" w:rsidRDefault="00341A7A">
            <w:pPr>
              <w:pStyle w:val="TableParagraph"/>
              <w:spacing w:before="21"/>
            </w:pPr>
            <w:r>
              <w:t>Instrumentos</w:t>
            </w:r>
            <w:r>
              <w:rPr>
                <w:spacing w:val="-7"/>
              </w:rPr>
              <w:t xml:space="preserve"> </w:t>
            </w:r>
            <w:r>
              <w:t>del</w:t>
            </w:r>
            <w:r>
              <w:rPr>
                <w:spacing w:val="-6"/>
              </w:rPr>
              <w:t xml:space="preserve"> </w:t>
            </w:r>
            <w:r>
              <w:t>Sistema</w:t>
            </w:r>
            <w:r>
              <w:rPr>
                <w:spacing w:val="-5"/>
              </w:rPr>
              <w:t xml:space="preserve"> </w:t>
            </w:r>
            <w:r>
              <w:t>Integrado</w:t>
            </w:r>
            <w:r>
              <w:rPr>
                <w:spacing w:val="-7"/>
              </w:rPr>
              <w:t xml:space="preserve"> </w:t>
            </w:r>
            <w:r>
              <w:t>de</w:t>
            </w:r>
            <w:r>
              <w:rPr>
                <w:spacing w:val="-6"/>
              </w:rPr>
              <w:t xml:space="preserve"> </w:t>
            </w:r>
            <w:r>
              <w:rPr>
                <w:spacing w:val="-2"/>
              </w:rPr>
              <w:t>Gestión</w:t>
            </w:r>
          </w:p>
        </w:tc>
      </w:tr>
      <w:tr w:rsidR="00423A52" w14:paraId="2F10E85E" w14:textId="77777777">
        <w:trPr>
          <w:trHeight w:val="599"/>
        </w:trPr>
        <w:tc>
          <w:tcPr>
            <w:tcW w:w="2830" w:type="dxa"/>
          </w:tcPr>
          <w:p w14:paraId="45AB58DE" w14:textId="77777777" w:rsidR="00423A52" w:rsidRDefault="00341A7A">
            <w:pPr>
              <w:pStyle w:val="TableParagraph"/>
              <w:spacing w:before="43"/>
              <w:ind w:right="1218"/>
            </w:pPr>
            <w:r>
              <w:t>3.3</w:t>
            </w:r>
            <w:r>
              <w:rPr>
                <w:spacing w:val="-16"/>
              </w:rPr>
              <w:t xml:space="preserve"> </w:t>
            </w:r>
            <w:r>
              <w:t xml:space="preserve">TERMINOS </w:t>
            </w:r>
            <w:r>
              <w:rPr>
                <w:spacing w:val="-2"/>
              </w:rPr>
              <w:t>ASOCIADOS</w:t>
            </w:r>
          </w:p>
        </w:tc>
        <w:tc>
          <w:tcPr>
            <w:tcW w:w="6805" w:type="dxa"/>
          </w:tcPr>
          <w:p w14:paraId="597D180F" w14:textId="77777777" w:rsidR="00423A52" w:rsidRDefault="00341A7A">
            <w:pPr>
              <w:pStyle w:val="TableParagraph"/>
              <w:tabs>
                <w:tab w:val="left" w:pos="1710"/>
                <w:tab w:val="left" w:pos="3029"/>
                <w:tab w:val="left" w:pos="4128"/>
                <w:tab w:val="left" w:pos="5363"/>
                <w:tab w:val="left" w:pos="5912"/>
              </w:tabs>
              <w:spacing w:before="43"/>
              <w:ind w:right="60"/>
            </w:pPr>
            <w:r>
              <w:rPr>
                <w:spacing w:val="-2"/>
              </w:rPr>
              <w:t>Instrumentos,</w:t>
            </w:r>
            <w:r>
              <w:tab/>
            </w:r>
            <w:r>
              <w:rPr>
                <w:spacing w:val="-2"/>
              </w:rPr>
              <w:t>Manuales,</w:t>
            </w:r>
            <w:r>
              <w:tab/>
            </w:r>
            <w:r>
              <w:rPr>
                <w:spacing w:val="-2"/>
              </w:rPr>
              <w:t>Sistema</w:t>
            </w:r>
            <w:r>
              <w:tab/>
            </w:r>
            <w:r>
              <w:rPr>
                <w:spacing w:val="-2"/>
              </w:rPr>
              <w:t>Integrado</w:t>
            </w:r>
            <w:r>
              <w:tab/>
            </w:r>
            <w:r>
              <w:rPr>
                <w:spacing w:val="-6"/>
              </w:rPr>
              <w:t>de</w:t>
            </w:r>
            <w:r>
              <w:tab/>
            </w:r>
            <w:r>
              <w:rPr>
                <w:spacing w:val="-2"/>
              </w:rPr>
              <w:t xml:space="preserve">Gestión, </w:t>
            </w:r>
            <w:r>
              <w:t>Administración del Riesgo, Indicadores.</w:t>
            </w:r>
          </w:p>
        </w:tc>
      </w:tr>
      <w:tr w:rsidR="00423A52" w14:paraId="7979E84C" w14:textId="77777777">
        <w:trPr>
          <w:trHeight w:val="378"/>
        </w:trPr>
        <w:tc>
          <w:tcPr>
            <w:tcW w:w="9635" w:type="dxa"/>
            <w:gridSpan w:val="2"/>
            <w:tcBorders>
              <w:left w:val="nil"/>
              <w:right w:val="nil"/>
            </w:tcBorders>
          </w:tcPr>
          <w:p w14:paraId="36AF2DB9" w14:textId="77777777" w:rsidR="00423A52" w:rsidRDefault="00423A52">
            <w:pPr>
              <w:pStyle w:val="TableParagraph"/>
              <w:ind w:left="0"/>
              <w:rPr>
                <w:rFonts w:ascii="Times New Roman"/>
                <w:sz w:val="20"/>
              </w:rPr>
            </w:pPr>
          </w:p>
        </w:tc>
      </w:tr>
      <w:tr w:rsidR="00423A52" w14:paraId="09070FC4" w14:textId="77777777">
        <w:trPr>
          <w:trHeight w:val="299"/>
        </w:trPr>
        <w:tc>
          <w:tcPr>
            <w:tcW w:w="9635" w:type="dxa"/>
            <w:gridSpan w:val="2"/>
            <w:shd w:val="clear" w:color="auto" w:fill="538235"/>
          </w:tcPr>
          <w:p w14:paraId="54D1A07F"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34C33ADE" w14:textId="77777777">
        <w:trPr>
          <w:trHeight w:val="299"/>
        </w:trPr>
        <w:tc>
          <w:tcPr>
            <w:tcW w:w="2830" w:type="dxa"/>
          </w:tcPr>
          <w:p w14:paraId="6EF48DB2"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36ECC80C"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7835C648" w14:textId="77777777">
        <w:trPr>
          <w:trHeight w:val="300"/>
        </w:trPr>
        <w:tc>
          <w:tcPr>
            <w:tcW w:w="2830" w:type="dxa"/>
          </w:tcPr>
          <w:p w14:paraId="40B62D91" w14:textId="77777777" w:rsidR="00423A52" w:rsidRDefault="00341A7A">
            <w:pPr>
              <w:pStyle w:val="TableParagraph"/>
              <w:spacing w:before="22"/>
            </w:pPr>
            <w:r>
              <w:t>1.2</w:t>
            </w:r>
            <w:r>
              <w:rPr>
                <w:spacing w:val="1"/>
              </w:rPr>
              <w:t xml:space="preserve"> </w:t>
            </w:r>
            <w:r>
              <w:rPr>
                <w:spacing w:val="-2"/>
              </w:rPr>
              <w:t>PROCESO</w:t>
            </w:r>
          </w:p>
        </w:tc>
        <w:tc>
          <w:tcPr>
            <w:tcW w:w="6805" w:type="dxa"/>
          </w:tcPr>
          <w:p w14:paraId="27FEE221" w14:textId="77777777" w:rsidR="00423A52" w:rsidRDefault="00341A7A">
            <w:pPr>
              <w:pStyle w:val="TableParagraph"/>
              <w:spacing w:before="22"/>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3C07533F" w14:textId="77777777">
        <w:trPr>
          <w:trHeight w:val="299"/>
        </w:trPr>
        <w:tc>
          <w:tcPr>
            <w:tcW w:w="2830" w:type="dxa"/>
          </w:tcPr>
          <w:p w14:paraId="42049E22"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633606F" w14:textId="77777777" w:rsidR="00423A52" w:rsidRDefault="00423A52">
            <w:pPr>
              <w:pStyle w:val="TableParagraph"/>
              <w:ind w:left="0"/>
              <w:rPr>
                <w:rFonts w:ascii="Times New Roman"/>
                <w:sz w:val="20"/>
              </w:rPr>
            </w:pPr>
          </w:p>
        </w:tc>
      </w:tr>
      <w:tr w:rsidR="00423A52" w14:paraId="2877904B" w14:textId="77777777">
        <w:trPr>
          <w:trHeight w:val="302"/>
        </w:trPr>
        <w:tc>
          <w:tcPr>
            <w:tcW w:w="2830" w:type="dxa"/>
          </w:tcPr>
          <w:p w14:paraId="00117853"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3941B2DD" w14:textId="77777777" w:rsidR="00423A52" w:rsidRDefault="00341A7A">
            <w:pPr>
              <w:pStyle w:val="TableParagraph"/>
              <w:spacing w:before="21"/>
            </w:pPr>
            <w:r>
              <w:t>MANUALES</w:t>
            </w:r>
            <w:r>
              <w:rPr>
                <w:spacing w:val="-6"/>
              </w:rPr>
              <w:t xml:space="preserve"> </w:t>
            </w:r>
            <w:r>
              <w:t>DEL</w:t>
            </w:r>
            <w:r>
              <w:rPr>
                <w:spacing w:val="-6"/>
              </w:rPr>
              <w:t xml:space="preserve"> </w:t>
            </w:r>
            <w:r>
              <w:t>SISTEMA</w:t>
            </w:r>
            <w:r>
              <w:rPr>
                <w:spacing w:val="-5"/>
              </w:rPr>
              <w:t xml:space="preserve"> </w:t>
            </w:r>
            <w:r>
              <w:t>INTEGRADO</w:t>
            </w:r>
            <w:r>
              <w:rPr>
                <w:spacing w:val="-7"/>
              </w:rPr>
              <w:t xml:space="preserve"> </w:t>
            </w:r>
            <w:r>
              <w:t>DE</w:t>
            </w:r>
            <w:r>
              <w:rPr>
                <w:spacing w:val="-5"/>
              </w:rPr>
              <w:t xml:space="preserve"> </w:t>
            </w:r>
            <w:r>
              <w:rPr>
                <w:spacing w:val="-2"/>
              </w:rPr>
              <w:t>GESTIÓN</w:t>
            </w:r>
          </w:p>
        </w:tc>
      </w:tr>
      <w:tr w:rsidR="00423A52" w14:paraId="0CA91E12" w14:textId="77777777">
        <w:trPr>
          <w:trHeight w:val="506"/>
        </w:trPr>
        <w:tc>
          <w:tcPr>
            <w:tcW w:w="2830" w:type="dxa"/>
          </w:tcPr>
          <w:p w14:paraId="0DE763B7" w14:textId="77777777" w:rsidR="00423A52" w:rsidRDefault="00341A7A">
            <w:pPr>
              <w:pStyle w:val="TableParagraph"/>
              <w:spacing w:line="252" w:lineRule="exact"/>
            </w:pPr>
            <w:r>
              <w:t xml:space="preserve">1.5 NIVEL DE </w:t>
            </w:r>
            <w:r>
              <w:rPr>
                <w:spacing w:val="-2"/>
              </w:rPr>
              <w:t>DESCRIPCIÓN</w:t>
            </w:r>
          </w:p>
        </w:tc>
        <w:tc>
          <w:tcPr>
            <w:tcW w:w="6805" w:type="dxa"/>
          </w:tcPr>
          <w:p w14:paraId="00E92E7D" w14:textId="77777777" w:rsidR="00423A52" w:rsidRDefault="00341A7A">
            <w:pPr>
              <w:pStyle w:val="TableParagraph"/>
              <w:spacing w:before="122"/>
            </w:pPr>
            <w:r>
              <w:rPr>
                <w:spacing w:val="-2"/>
              </w:rPr>
              <w:t>Subserie</w:t>
            </w:r>
          </w:p>
        </w:tc>
      </w:tr>
      <w:tr w:rsidR="00423A52" w14:paraId="6833818E" w14:textId="77777777">
        <w:trPr>
          <w:trHeight w:val="299"/>
        </w:trPr>
        <w:tc>
          <w:tcPr>
            <w:tcW w:w="9635" w:type="dxa"/>
            <w:gridSpan w:val="2"/>
            <w:shd w:val="clear" w:color="auto" w:fill="538235"/>
          </w:tcPr>
          <w:p w14:paraId="4EF355E8"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4918E8DA" w14:textId="77777777">
        <w:trPr>
          <w:trHeight w:val="599"/>
        </w:trPr>
        <w:tc>
          <w:tcPr>
            <w:tcW w:w="2830" w:type="dxa"/>
          </w:tcPr>
          <w:p w14:paraId="1AFE05B2" w14:textId="77777777" w:rsidR="00423A52" w:rsidRDefault="00341A7A">
            <w:pPr>
              <w:pStyle w:val="TableParagraph"/>
              <w:spacing w:before="170"/>
            </w:pPr>
            <w:r>
              <w:t>2.1</w:t>
            </w:r>
            <w:r>
              <w:rPr>
                <w:spacing w:val="1"/>
              </w:rPr>
              <w:t xml:space="preserve"> </w:t>
            </w:r>
            <w:r>
              <w:rPr>
                <w:spacing w:val="-2"/>
              </w:rPr>
              <w:t>DEFINICIÓN</w:t>
            </w:r>
          </w:p>
        </w:tc>
        <w:tc>
          <w:tcPr>
            <w:tcW w:w="6805" w:type="dxa"/>
          </w:tcPr>
          <w:p w14:paraId="1E2D40BA" w14:textId="77777777" w:rsidR="00423A52" w:rsidRDefault="00341A7A">
            <w:pPr>
              <w:pStyle w:val="TableParagraph"/>
              <w:spacing w:before="45"/>
            </w:pPr>
            <w:r>
              <w:rPr>
                <w:color w:val="333333"/>
                <w:shd w:val="clear" w:color="auto" w:fill="EFFBFF"/>
              </w:rPr>
              <w:t>Documento que describe y especifica el Sistema de Gestión de la</w:t>
            </w:r>
            <w:r>
              <w:rPr>
                <w:color w:val="333333"/>
                <w:spacing w:val="40"/>
              </w:rPr>
              <w:t xml:space="preserve"> </w:t>
            </w:r>
            <w:r>
              <w:rPr>
                <w:color w:val="333333"/>
                <w:shd w:val="clear" w:color="auto" w:fill="EFFBFF"/>
              </w:rPr>
              <w:t>Calidad de la entidad</w:t>
            </w:r>
          </w:p>
        </w:tc>
      </w:tr>
      <w:tr w:rsidR="00423A52" w14:paraId="2686D83E" w14:textId="77777777">
        <w:trPr>
          <w:trHeight w:val="2277"/>
        </w:trPr>
        <w:tc>
          <w:tcPr>
            <w:tcW w:w="2830" w:type="dxa"/>
          </w:tcPr>
          <w:p w14:paraId="5BA9BF65" w14:textId="77777777" w:rsidR="00423A52" w:rsidRDefault="00423A52">
            <w:pPr>
              <w:pStyle w:val="TableParagraph"/>
              <w:ind w:left="0"/>
              <w:rPr>
                <w:rFonts w:ascii="Arial"/>
                <w:b/>
              </w:rPr>
            </w:pPr>
          </w:p>
          <w:p w14:paraId="1A207B7B" w14:textId="77777777" w:rsidR="00423A52" w:rsidRDefault="00423A52">
            <w:pPr>
              <w:pStyle w:val="TableParagraph"/>
              <w:ind w:left="0"/>
              <w:rPr>
                <w:rFonts w:ascii="Arial"/>
                <w:b/>
              </w:rPr>
            </w:pPr>
          </w:p>
          <w:p w14:paraId="6B2DE5D6" w14:textId="77777777" w:rsidR="00423A52" w:rsidRDefault="00423A52">
            <w:pPr>
              <w:pStyle w:val="TableParagraph"/>
              <w:spacing w:before="124"/>
              <w:ind w:left="0"/>
              <w:rPr>
                <w:rFonts w:ascii="Arial"/>
                <w:b/>
              </w:rPr>
            </w:pPr>
          </w:p>
          <w:p w14:paraId="5AD73FDF" w14:textId="77777777" w:rsidR="00423A52" w:rsidRDefault="00341A7A">
            <w:pPr>
              <w:pStyle w:val="TableParagraph"/>
            </w:pPr>
            <w:r>
              <w:t xml:space="preserve">2.2 TIPOS </w:t>
            </w:r>
            <w:r>
              <w:rPr>
                <w:spacing w:val="-2"/>
              </w:rPr>
              <w:t>DOCUMENTALES</w:t>
            </w:r>
          </w:p>
        </w:tc>
        <w:tc>
          <w:tcPr>
            <w:tcW w:w="6805" w:type="dxa"/>
          </w:tcPr>
          <w:p w14:paraId="0EBA350B" w14:textId="77777777" w:rsidR="00423A52" w:rsidRDefault="00341A7A">
            <w:pPr>
              <w:pStyle w:val="TableParagraph"/>
              <w:numPr>
                <w:ilvl w:val="0"/>
                <w:numId w:val="67"/>
              </w:numPr>
              <w:tabs>
                <w:tab w:val="left" w:pos="207"/>
              </w:tabs>
              <w:spacing w:line="250" w:lineRule="exact"/>
              <w:ind w:left="207" w:hanging="138"/>
            </w:pPr>
            <w:r>
              <w:rPr>
                <w:spacing w:val="-2"/>
              </w:rPr>
              <w:t>Manual</w:t>
            </w:r>
          </w:p>
          <w:p w14:paraId="1891911C" w14:textId="77777777" w:rsidR="00423A52" w:rsidRDefault="00341A7A">
            <w:pPr>
              <w:pStyle w:val="TableParagraph"/>
              <w:numPr>
                <w:ilvl w:val="0"/>
                <w:numId w:val="67"/>
              </w:numPr>
              <w:tabs>
                <w:tab w:val="left" w:pos="207"/>
              </w:tabs>
              <w:spacing w:before="1" w:line="252" w:lineRule="exact"/>
              <w:ind w:left="207" w:hanging="138"/>
            </w:pPr>
            <w:r>
              <w:t>Solicitud</w:t>
            </w:r>
            <w:r>
              <w:rPr>
                <w:spacing w:val="-10"/>
              </w:rPr>
              <w:t xml:space="preserve"> </w:t>
            </w:r>
            <w:r>
              <w:t>elaboración,</w:t>
            </w:r>
            <w:r>
              <w:rPr>
                <w:spacing w:val="-11"/>
              </w:rPr>
              <w:t xml:space="preserve"> </w:t>
            </w:r>
            <w:r>
              <w:t>actualización</w:t>
            </w:r>
            <w:r>
              <w:rPr>
                <w:spacing w:val="-10"/>
              </w:rPr>
              <w:t xml:space="preserve"> </w:t>
            </w:r>
            <w:r>
              <w:t>o</w:t>
            </w:r>
            <w:r>
              <w:rPr>
                <w:spacing w:val="-9"/>
              </w:rPr>
              <w:t xml:space="preserve"> </w:t>
            </w:r>
            <w:r>
              <w:rPr>
                <w:spacing w:val="-2"/>
              </w:rPr>
              <w:t>anulación</w:t>
            </w:r>
          </w:p>
          <w:p w14:paraId="237895CC" w14:textId="77777777" w:rsidR="00423A52" w:rsidRDefault="00341A7A">
            <w:pPr>
              <w:pStyle w:val="TableParagraph"/>
              <w:numPr>
                <w:ilvl w:val="0"/>
                <w:numId w:val="67"/>
              </w:numPr>
              <w:tabs>
                <w:tab w:val="left" w:pos="207"/>
              </w:tabs>
              <w:spacing w:line="252" w:lineRule="exact"/>
              <w:ind w:left="207" w:hanging="138"/>
            </w:pPr>
            <w:r>
              <w:rPr>
                <w:spacing w:val="-2"/>
              </w:rPr>
              <w:t>Formato</w:t>
            </w:r>
          </w:p>
          <w:p w14:paraId="6417768B" w14:textId="77777777" w:rsidR="00423A52" w:rsidRDefault="00341A7A">
            <w:pPr>
              <w:pStyle w:val="TableParagraph"/>
              <w:numPr>
                <w:ilvl w:val="0"/>
                <w:numId w:val="67"/>
              </w:numPr>
              <w:tabs>
                <w:tab w:val="left" w:pos="207"/>
              </w:tabs>
              <w:spacing w:line="252" w:lineRule="exact"/>
              <w:ind w:left="207" w:hanging="138"/>
            </w:pPr>
            <w:r>
              <w:rPr>
                <w:spacing w:val="-4"/>
              </w:rPr>
              <w:t>Guía</w:t>
            </w:r>
          </w:p>
          <w:p w14:paraId="732B9E9D" w14:textId="77777777" w:rsidR="00423A52" w:rsidRDefault="00341A7A">
            <w:pPr>
              <w:pStyle w:val="TableParagraph"/>
              <w:numPr>
                <w:ilvl w:val="0"/>
                <w:numId w:val="67"/>
              </w:numPr>
              <w:tabs>
                <w:tab w:val="left" w:pos="207"/>
              </w:tabs>
              <w:spacing w:before="2" w:line="252" w:lineRule="exact"/>
              <w:ind w:left="207" w:hanging="138"/>
            </w:pPr>
            <w:r>
              <w:rPr>
                <w:spacing w:val="-2"/>
              </w:rPr>
              <w:t>Instructivo</w:t>
            </w:r>
          </w:p>
          <w:p w14:paraId="6B70F15B" w14:textId="77777777" w:rsidR="00423A52" w:rsidRDefault="00341A7A">
            <w:pPr>
              <w:pStyle w:val="TableParagraph"/>
              <w:numPr>
                <w:ilvl w:val="0"/>
                <w:numId w:val="67"/>
              </w:numPr>
              <w:tabs>
                <w:tab w:val="left" w:pos="207"/>
              </w:tabs>
              <w:spacing w:line="252" w:lineRule="exact"/>
              <w:ind w:left="207" w:hanging="138"/>
            </w:pPr>
            <w:r>
              <w:rPr>
                <w:spacing w:val="-2"/>
              </w:rPr>
              <w:t>Procedimiento</w:t>
            </w:r>
          </w:p>
          <w:p w14:paraId="66E827DE" w14:textId="77777777" w:rsidR="00423A52" w:rsidRDefault="00341A7A">
            <w:pPr>
              <w:pStyle w:val="TableParagraph"/>
              <w:numPr>
                <w:ilvl w:val="0"/>
                <w:numId w:val="67"/>
              </w:numPr>
              <w:tabs>
                <w:tab w:val="left" w:pos="207"/>
              </w:tabs>
              <w:spacing w:before="2" w:line="252" w:lineRule="exact"/>
              <w:ind w:left="207" w:hanging="138"/>
            </w:pPr>
            <w:r>
              <w:rPr>
                <w:spacing w:val="-2"/>
              </w:rPr>
              <w:t>Caracterización</w:t>
            </w:r>
          </w:p>
          <w:p w14:paraId="734E5A91" w14:textId="77777777" w:rsidR="00423A52" w:rsidRDefault="00341A7A">
            <w:pPr>
              <w:pStyle w:val="TableParagraph"/>
              <w:numPr>
                <w:ilvl w:val="0"/>
                <w:numId w:val="67"/>
              </w:numPr>
              <w:tabs>
                <w:tab w:val="left" w:pos="207"/>
              </w:tabs>
              <w:spacing w:line="252" w:lineRule="exact"/>
              <w:ind w:left="207" w:hanging="138"/>
            </w:pPr>
            <w:r>
              <w:rPr>
                <w:spacing w:val="-2"/>
              </w:rPr>
              <w:t>Informe</w:t>
            </w:r>
          </w:p>
          <w:p w14:paraId="1FF57499" w14:textId="77777777" w:rsidR="00423A52" w:rsidRDefault="00341A7A">
            <w:pPr>
              <w:pStyle w:val="TableParagraph"/>
              <w:numPr>
                <w:ilvl w:val="0"/>
                <w:numId w:val="67"/>
              </w:numPr>
              <w:tabs>
                <w:tab w:val="left" w:pos="207"/>
              </w:tabs>
              <w:spacing w:line="236" w:lineRule="exact"/>
              <w:ind w:left="207" w:hanging="138"/>
            </w:pPr>
            <w:r>
              <w:rPr>
                <w:spacing w:val="-4"/>
              </w:rPr>
              <w:t>Acta</w:t>
            </w:r>
          </w:p>
        </w:tc>
      </w:tr>
      <w:tr w:rsidR="00423A52" w14:paraId="2CBC3CAA" w14:textId="77777777">
        <w:trPr>
          <w:trHeight w:val="299"/>
        </w:trPr>
        <w:tc>
          <w:tcPr>
            <w:tcW w:w="9635" w:type="dxa"/>
            <w:gridSpan w:val="2"/>
            <w:shd w:val="clear" w:color="auto" w:fill="538235"/>
          </w:tcPr>
          <w:p w14:paraId="1E228104"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264C4FF1" w14:textId="77777777">
        <w:trPr>
          <w:trHeight w:val="299"/>
        </w:trPr>
        <w:tc>
          <w:tcPr>
            <w:tcW w:w="2830" w:type="dxa"/>
          </w:tcPr>
          <w:p w14:paraId="4C7000CD"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FDB9767" w14:textId="77777777" w:rsidR="00423A52" w:rsidRDefault="00341A7A">
            <w:pPr>
              <w:pStyle w:val="TableParagraph"/>
              <w:spacing w:before="21"/>
            </w:pPr>
            <w:r>
              <w:t>Manuales</w:t>
            </w:r>
            <w:r>
              <w:rPr>
                <w:spacing w:val="-5"/>
              </w:rPr>
              <w:t xml:space="preserve"> </w:t>
            </w:r>
            <w:r>
              <w:t>del</w:t>
            </w:r>
            <w:r>
              <w:rPr>
                <w:spacing w:val="-5"/>
              </w:rPr>
              <w:t xml:space="preserve"> </w:t>
            </w:r>
            <w:r>
              <w:t>Sistema</w:t>
            </w:r>
            <w:r>
              <w:rPr>
                <w:spacing w:val="-6"/>
              </w:rPr>
              <w:t xml:space="preserve"> </w:t>
            </w:r>
            <w:r>
              <w:t>Integrado</w:t>
            </w:r>
            <w:r>
              <w:rPr>
                <w:spacing w:val="-7"/>
              </w:rPr>
              <w:t xml:space="preserve"> </w:t>
            </w:r>
            <w:r>
              <w:t>de</w:t>
            </w:r>
            <w:r>
              <w:rPr>
                <w:spacing w:val="-6"/>
              </w:rPr>
              <w:t xml:space="preserve"> </w:t>
            </w:r>
            <w:r>
              <w:rPr>
                <w:spacing w:val="-2"/>
              </w:rPr>
              <w:t>Gestión</w:t>
            </w:r>
          </w:p>
        </w:tc>
      </w:tr>
    </w:tbl>
    <w:p w14:paraId="58A39E66" w14:textId="77777777" w:rsidR="00423A52" w:rsidRDefault="00423A52">
      <w:pPr>
        <w:pStyle w:val="TableParagraph"/>
        <w:sectPr w:rsidR="00423A52">
          <w:pgSz w:w="12240" w:h="15840"/>
          <w:pgMar w:top="2100" w:right="850" w:bottom="1920" w:left="1133" w:header="713" w:footer="1726" w:gutter="0"/>
          <w:cols w:space="720"/>
        </w:sectPr>
      </w:pPr>
    </w:p>
    <w:p w14:paraId="1800A4B2"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117A0B4D" w14:textId="77777777">
        <w:trPr>
          <w:trHeight w:val="506"/>
        </w:trPr>
        <w:tc>
          <w:tcPr>
            <w:tcW w:w="2830" w:type="dxa"/>
            <w:tcBorders>
              <w:top w:val="nil"/>
            </w:tcBorders>
          </w:tcPr>
          <w:p w14:paraId="6BBAFAE2"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Borders>
              <w:top w:val="nil"/>
            </w:tcBorders>
          </w:tcPr>
          <w:p w14:paraId="7F378F1B" w14:textId="77777777" w:rsidR="00423A52" w:rsidRDefault="00341A7A">
            <w:pPr>
              <w:pStyle w:val="TableParagraph"/>
              <w:spacing w:before="125"/>
            </w:pPr>
            <w:r>
              <w:t>Manual,</w:t>
            </w:r>
            <w:r>
              <w:rPr>
                <w:spacing w:val="-7"/>
              </w:rPr>
              <w:t xml:space="preserve"> </w:t>
            </w:r>
            <w:r>
              <w:t>guía,</w:t>
            </w:r>
            <w:r>
              <w:rPr>
                <w:spacing w:val="-7"/>
              </w:rPr>
              <w:t xml:space="preserve"> </w:t>
            </w:r>
            <w:r>
              <w:t>recolección,</w:t>
            </w:r>
            <w:r>
              <w:rPr>
                <w:spacing w:val="-6"/>
              </w:rPr>
              <w:t xml:space="preserve"> </w:t>
            </w:r>
            <w:r>
              <w:rPr>
                <w:spacing w:val="-2"/>
              </w:rPr>
              <w:t>solicitud.</w:t>
            </w:r>
          </w:p>
        </w:tc>
      </w:tr>
      <w:tr w:rsidR="00423A52" w14:paraId="173EB32C" w14:textId="77777777">
        <w:trPr>
          <w:trHeight w:val="386"/>
        </w:trPr>
        <w:tc>
          <w:tcPr>
            <w:tcW w:w="9635" w:type="dxa"/>
            <w:gridSpan w:val="2"/>
            <w:tcBorders>
              <w:left w:val="nil"/>
              <w:right w:val="nil"/>
            </w:tcBorders>
          </w:tcPr>
          <w:p w14:paraId="121052A1" w14:textId="77777777" w:rsidR="00423A52" w:rsidRDefault="00423A52">
            <w:pPr>
              <w:pStyle w:val="TableParagraph"/>
              <w:ind w:left="0"/>
              <w:rPr>
                <w:rFonts w:ascii="Times New Roman"/>
                <w:sz w:val="20"/>
              </w:rPr>
            </w:pPr>
          </w:p>
        </w:tc>
      </w:tr>
      <w:tr w:rsidR="00423A52" w14:paraId="66BDFDDD" w14:textId="77777777">
        <w:trPr>
          <w:trHeight w:val="301"/>
        </w:trPr>
        <w:tc>
          <w:tcPr>
            <w:tcW w:w="9635" w:type="dxa"/>
            <w:gridSpan w:val="2"/>
            <w:shd w:val="clear" w:color="auto" w:fill="538235"/>
          </w:tcPr>
          <w:p w14:paraId="5B6C59CD"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7C438D31" w14:textId="77777777">
        <w:trPr>
          <w:trHeight w:val="299"/>
        </w:trPr>
        <w:tc>
          <w:tcPr>
            <w:tcW w:w="2830" w:type="dxa"/>
          </w:tcPr>
          <w:p w14:paraId="21C0F2CF"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022FBBC8" w14:textId="77777777" w:rsidR="00423A52" w:rsidRDefault="00341A7A">
            <w:pPr>
              <w:pStyle w:val="TableParagraph"/>
              <w:spacing w:before="19"/>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27BAE5B8" w14:textId="77777777">
        <w:trPr>
          <w:trHeight w:val="299"/>
        </w:trPr>
        <w:tc>
          <w:tcPr>
            <w:tcW w:w="2830" w:type="dxa"/>
          </w:tcPr>
          <w:p w14:paraId="468C9115" w14:textId="77777777" w:rsidR="00423A52" w:rsidRDefault="00341A7A">
            <w:pPr>
              <w:pStyle w:val="TableParagraph"/>
              <w:spacing w:before="21"/>
            </w:pPr>
            <w:r>
              <w:t>1.2</w:t>
            </w:r>
            <w:r>
              <w:rPr>
                <w:spacing w:val="1"/>
              </w:rPr>
              <w:t xml:space="preserve"> </w:t>
            </w:r>
            <w:r>
              <w:rPr>
                <w:spacing w:val="-2"/>
              </w:rPr>
              <w:t>PROCESO</w:t>
            </w:r>
          </w:p>
        </w:tc>
        <w:tc>
          <w:tcPr>
            <w:tcW w:w="6805" w:type="dxa"/>
          </w:tcPr>
          <w:p w14:paraId="19A69BFD"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79924F7C" w14:textId="77777777">
        <w:trPr>
          <w:trHeight w:val="299"/>
        </w:trPr>
        <w:tc>
          <w:tcPr>
            <w:tcW w:w="2830" w:type="dxa"/>
          </w:tcPr>
          <w:p w14:paraId="480B8F26"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7E7F6D55" w14:textId="77777777" w:rsidR="00423A52" w:rsidRDefault="00423A52">
            <w:pPr>
              <w:pStyle w:val="TableParagraph"/>
              <w:ind w:left="0"/>
              <w:rPr>
                <w:rFonts w:ascii="Times New Roman"/>
                <w:sz w:val="20"/>
              </w:rPr>
            </w:pPr>
          </w:p>
        </w:tc>
      </w:tr>
      <w:tr w:rsidR="00423A52" w14:paraId="44A60A01" w14:textId="77777777">
        <w:trPr>
          <w:trHeight w:val="299"/>
        </w:trPr>
        <w:tc>
          <w:tcPr>
            <w:tcW w:w="2830" w:type="dxa"/>
          </w:tcPr>
          <w:p w14:paraId="7D0040C1"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0DC11DEF" w14:textId="77777777" w:rsidR="00423A52" w:rsidRDefault="00341A7A">
            <w:pPr>
              <w:pStyle w:val="TableParagraph"/>
              <w:spacing w:before="21"/>
            </w:pPr>
            <w:r>
              <w:t>MANUALES</w:t>
            </w:r>
            <w:r>
              <w:rPr>
                <w:spacing w:val="-7"/>
              </w:rPr>
              <w:t xml:space="preserve"> </w:t>
            </w:r>
            <w:r>
              <w:t>DE</w:t>
            </w:r>
            <w:r>
              <w:rPr>
                <w:spacing w:val="-7"/>
              </w:rPr>
              <w:t xml:space="preserve"> </w:t>
            </w:r>
            <w:r>
              <w:t>ADMINISTRACIÓN</w:t>
            </w:r>
            <w:r>
              <w:rPr>
                <w:spacing w:val="-7"/>
              </w:rPr>
              <w:t xml:space="preserve"> </w:t>
            </w:r>
            <w:r>
              <w:t>DEL</w:t>
            </w:r>
            <w:r>
              <w:rPr>
                <w:spacing w:val="-7"/>
              </w:rPr>
              <w:t xml:space="preserve"> </w:t>
            </w:r>
            <w:r>
              <w:rPr>
                <w:spacing w:val="-2"/>
              </w:rPr>
              <w:t>RIESGO</w:t>
            </w:r>
          </w:p>
        </w:tc>
      </w:tr>
      <w:tr w:rsidR="00423A52" w14:paraId="6928DD2E" w14:textId="77777777">
        <w:trPr>
          <w:trHeight w:val="506"/>
        </w:trPr>
        <w:tc>
          <w:tcPr>
            <w:tcW w:w="2830" w:type="dxa"/>
          </w:tcPr>
          <w:p w14:paraId="30DA9A56" w14:textId="77777777" w:rsidR="00423A52" w:rsidRDefault="00341A7A">
            <w:pPr>
              <w:pStyle w:val="TableParagraph"/>
              <w:spacing w:line="254" w:lineRule="exact"/>
            </w:pPr>
            <w:r>
              <w:t xml:space="preserve">1.5 NIVEL DE </w:t>
            </w:r>
            <w:r>
              <w:rPr>
                <w:spacing w:val="-2"/>
              </w:rPr>
              <w:t>DESCRIPCIÓN</w:t>
            </w:r>
          </w:p>
        </w:tc>
        <w:tc>
          <w:tcPr>
            <w:tcW w:w="6805" w:type="dxa"/>
          </w:tcPr>
          <w:p w14:paraId="4D5FA424" w14:textId="77777777" w:rsidR="00423A52" w:rsidRDefault="00341A7A">
            <w:pPr>
              <w:pStyle w:val="TableParagraph"/>
              <w:spacing w:before="125"/>
            </w:pPr>
            <w:r>
              <w:rPr>
                <w:spacing w:val="-2"/>
              </w:rPr>
              <w:t>Subserie</w:t>
            </w:r>
          </w:p>
        </w:tc>
      </w:tr>
      <w:tr w:rsidR="00423A52" w14:paraId="029D5169" w14:textId="77777777">
        <w:trPr>
          <w:trHeight w:val="298"/>
        </w:trPr>
        <w:tc>
          <w:tcPr>
            <w:tcW w:w="9635" w:type="dxa"/>
            <w:gridSpan w:val="2"/>
            <w:shd w:val="clear" w:color="auto" w:fill="538235"/>
          </w:tcPr>
          <w:p w14:paraId="5FBA2153" w14:textId="77777777" w:rsidR="00423A52" w:rsidRDefault="00341A7A">
            <w:pPr>
              <w:pStyle w:val="TableParagraph"/>
              <w:spacing w:before="44" w:line="234" w:lineRule="exact"/>
              <w:ind w:left="4034"/>
            </w:pPr>
            <w:r>
              <w:t>2.</w:t>
            </w:r>
            <w:r>
              <w:rPr>
                <w:spacing w:val="1"/>
              </w:rPr>
              <w:t xml:space="preserve"> </w:t>
            </w:r>
            <w:r>
              <w:rPr>
                <w:spacing w:val="-2"/>
              </w:rPr>
              <w:t>CONTENIDO</w:t>
            </w:r>
          </w:p>
        </w:tc>
      </w:tr>
      <w:tr w:rsidR="00423A52" w14:paraId="15B486A9" w14:textId="77777777">
        <w:trPr>
          <w:trHeight w:val="1012"/>
        </w:trPr>
        <w:tc>
          <w:tcPr>
            <w:tcW w:w="2830" w:type="dxa"/>
          </w:tcPr>
          <w:p w14:paraId="6848DDF8" w14:textId="77777777" w:rsidR="00423A52" w:rsidRDefault="00423A52">
            <w:pPr>
              <w:pStyle w:val="TableParagraph"/>
              <w:spacing w:before="126"/>
              <w:ind w:left="0"/>
              <w:rPr>
                <w:rFonts w:ascii="Arial"/>
                <w:b/>
              </w:rPr>
            </w:pPr>
          </w:p>
          <w:p w14:paraId="4E784F1C" w14:textId="77777777" w:rsidR="00423A52" w:rsidRDefault="00341A7A">
            <w:pPr>
              <w:pStyle w:val="TableParagraph"/>
            </w:pPr>
            <w:r>
              <w:t>2.1</w:t>
            </w:r>
            <w:r>
              <w:rPr>
                <w:spacing w:val="1"/>
              </w:rPr>
              <w:t xml:space="preserve"> </w:t>
            </w:r>
            <w:r>
              <w:rPr>
                <w:spacing w:val="-2"/>
              </w:rPr>
              <w:t>DEFINICIÓN</w:t>
            </w:r>
          </w:p>
        </w:tc>
        <w:tc>
          <w:tcPr>
            <w:tcW w:w="6805" w:type="dxa"/>
          </w:tcPr>
          <w:p w14:paraId="787FB1BF" w14:textId="77777777" w:rsidR="00423A52" w:rsidRDefault="00341A7A">
            <w:pPr>
              <w:pStyle w:val="TableParagraph"/>
              <w:ind w:right="57"/>
              <w:jc w:val="both"/>
            </w:pPr>
            <w:r>
              <w:t>Documento que pretende identificar las actividades o procesos sujetos a identificar los riesgos, cuantificar la probabilidad de estos eventos</w:t>
            </w:r>
            <w:r>
              <w:rPr>
                <w:spacing w:val="46"/>
              </w:rPr>
              <w:t xml:space="preserve"> </w:t>
            </w:r>
            <w:r>
              <w:t>y</w:t>
            </w:r>
            <w:r>
              <w:rPr>
                <w:spacing w:val="44"/>
              </w:rPr>
              <w:t xml:space="preserve"> </w:t>
            </w:r>
            <w:r>
              <w:t>medir</w:t>
            </w:r>
            <w:r>
              <w:rPr>
                <w:spacing w:val="48"/>
              </w:rPr>
              <w:t xml:space="preserve"> </w:t>
            </w:r>
            <w:r>
              <w:t>el</w:t>
            </w:r>
            <w:r>
              <w:rPr>
                <w:spacing w:val="46"/>
              </w:rPr>
              <w:t xml:space="preserve"> </w:t>
            </w:r>
            <w:r>
              <w:t>daño</w:t>
            </w:r>
            <w:r>
              <w:rPr>
                <w:spacing w:val="46"/>
              </w:rPr>
              <w:t xml:space="preserve"> </w:t>
            </w:r>
            <w:r>
              <w:t>potencial</w:t>
            </w:r>
            <w:r>
              <w:rPr>
                <w:spacing w:val="46"/>
              </w:rPr>
              <w:t xml:space="preserve"> </w:t>
            </w:r>
            <w:r>
              <w:t>asociado</w:t>
            </w:r>
            <w:r>
              <w:rPr>
                <w:spacing w:val="46"/>
              </w:rPr>
              <w:t xml:space="preserve"> </w:t>
            </w:r>
            <w:r>
              <w:t>a</w:t>
            </w:r>
            <w:r>
              <w:rPr>
                <w:spacing w:val="44"/>
              </w:rPr>
              <w:t xml:space="preserve"> </w:t>
            </w:r>
            <w:r>
              <w:t>su</w:t>
            </w:r>
            <w:r>
              <w:rPr>
                <w:spacing w:val="46"/>
              </w:rPr>
              <w:t xml:space="preserve"> </w:t>
            </w:r>
            <w:r>
              <w:t>ocurrencia,</w:t>
            </w:r>
            <w:r>
              <w:rPr>
                <w:spacing w:val="48"/>
              </w:rPr>
              <w:t xml:space="preserve"> </w:t>
            </w:r>
            <w:r>
              <w:rPr>
                <w:spacing w:val="-5"/>
              </w:rPr>
              <w:t>de</w:t>
            </w:r>
          </w:p>
          <w:p w14:paraId="55D2DEA7" w14:textId="77777777" w:rsidR="00423A52" w:rsidRDefault="00341A7A">
            <w:pPr>
              <w:pStyle w:val="TableParagraph"/>
              <w:spacing w:line="234" w:lineRule="exact"/>
              <w:jc w:val="both"/>
            </w:pPr>
            <w:r>
              <w:t>acuerdo</w:t>
            </w:r>
            <w:r>
              <w:rPr>
                <w:spacing w:val="-5"/>
              </w:rPr>
              <w:t xml:space="preserve"> </w:t>
            </w:r>
            <w:r>
              <w:t>con</w:t>
            </w:r>
            <w:r>
              <w:rPr>
                <w:spacing w:val="-6"/>
              </w:rPr>
              <w:t xml:space="preserve"> </w:t>
            </w:r>
            <w:r>
              <w:t>la</w:t>
            </w:r>
            <w:r>
              <w:rPr>
                <w:spacing w:val="-7"/>
              </w:rPr>
              <w:t xml:space="preserve"> </w:t>
            </w:r>
            <w:r>
              <w:t>misionalidad</w:t>
            </w:r>
            <w:r>
              <w:rPr>
                <w:spacing w:val="-4"/>
              </w:rPr>
              <w:t xml:space="preserve"> </w:t>
            </w:r>
            <w:r>
              <w:t>de</w:t>
            </w:r>
            <w:r>
              <w:rPr>
                <w:spacing w:val="-5"/>
              </w:rPr>
              <w:t xml:space="preserve"> </w:t>
            </w:r>
            <w:r>
              <w:t>la</w:t>
            </w:r>
            <w:r>
              <w:rPr>
                <w:spacing w:val="-4"/>
              </w:rPr>
              <w:t xml:space="preserve"> </w:t>
            </w:r>
            <w:r>
              <w:rPr>
                <w:spacing w:val="-2"/>
              </w:rPr>
              <w:t>entidad</w:t>
            </w:r>
          </w:p>
        </w:tc>
      </w:tr>
      <w:tr w:rsidR="00423A52" w14:paraId="076C792C" w14:textId="77777777">
        <w:trPr>
          <w:trHeight w:val="899"/>
        </w:trPr>
        <w:tc>
          <w:tcPr>
            <w:tcW w:w="2830" w:type="dxa"/>
          </w:tcPr>
          <w:p w14:paraId="499EBAA4" w14:textId="77777777" w:rsidR="00423A52" w:rsidRDefault="00341A7A">
            <w:pPr>
              <w:pStyle w:val="TableParagraph"/>
              <w:spacing w:before="194"/>
            </w:pPr>
            <w:r>
              <w:t xml:space="preserve">2.2 TIPOS </w:t>
            </w:r>
            <w:r>
              <w:rPr>
                <w:spacing w:val="-2"/>
              </w:rPr>
              <w:t>DOCUMENTALES</w:t>
            </w:r>
          </w:p>
        </w:tc>
        <w:tc>
          <w:tcPr>
            <w:tcW w:w="6805" w:type="dxa"/>
          </w:tcPr>
          <w:p w14:paraId="696AF6B9" w14:textId="77777777" w:rsidR="00423A52" w:rsidRDefault="00341A7A">
            <w:pPr>
              <w:pStyle w:val="TableParagraph"/>
              <w:numPr>
                <w:ilvl w:val="0"/>
                <w:numId w:val="66"/>
              </w:numPr>
              <w:tabs>
                <w:tab w:val="left" w:pos="207"/>
              </w:tabs>
              <w:spacing w:before="69" w:line="252" w:lineRule="exact"/>
              <w:ind w:left="207" w:hanging="138"/>
            </w:pPr>
            <w:r>
              <w:rPr>
                <w:spacing w:val="-2"/>
              </w:rPr>
              <w:t>Manual</w:t>
            </w:r>
          </w:p>
          <w:p w14:paraId="47880C8B" w14:textId="77777777" w:rsidR="00423A52" w:rsidRDefault="00341A7A">
            <w:pPr>
              <w:pStyle w:val="TableParagraph"/>
              <w:numPr>
                <w:ilvl w:val="0"/>
                <w:numId w:val="66"/>
              </w:numPr>
              <w:tabs>
                <w:tab w:val="left" w:pos="207"/>
              </w:tabs>
              <w:spacing w:line="252" w:lineRule="exact"/>
              <w:ind w:left="207" w:hanging="138"/>
            </w:pPr>
            <w:r>
              <w:t>Matriz</w:t>
            </w:r>
            <w:r>
              <w:rPr>
                <w:spacing w:val="-5"/>
              </w:rPr>
              <w:t xml:space="preserve"> </w:t>
            </w:r>
            <w:r>
              <w:t>de</w:t>
            </w:r>
            <w:r>
              <w:rPr>
                <w:spacing w:val="-3"/>
              </w:rPr>
              <w:t xml:space="preserve"> </w:t>
            </w:r>
            <w:r>
              <w:rPr>
                <w:spacing w:val="-2"/>
              </w:rPr>
              <w:t>riesgos</w:t>
            </w:r>
          </w:p>
          <w:p w14:paraId="49561B92" w14:textId="77777777" w:rsidR="00423A52" w:rsidRDefault="00341A7A">
            <w:pPr>
              <w:pStyle w:val="TableParagraph"/>
              <w:numPr>
                <w:ilvl w:val="0"/>
                <w:numId w:val="66"/>
              </w:numPr>
              <w:tabs>
                <w:tab w:val="left" w:pos="207"/>
              </w:tabs>
              <w:spacing w:line="252" w:lineRule="exact"/>
              <w:ind w:left="207" w:hanging="138"/>
            </w:pPr>
            <w:r>
              <w:t>Mapa</w:t>
            </w:r>
            <w:r>
              <w:rPr>
                <w:spacing w:val="-3"/>
              </w:rPr>
              <w:t xml:space="preserve"> </w:t>
            </w:r>
            <w:r>
              <w:t>de</w:t>
            </w:r>
            <w:r>
              <w:rPr>
                <w:spacing w:val="-3"/>
              </w:rPr>
              <w:t xml:space="preserve"> </w:t>
            </w:r>
            <w:r>
              <w:t>riesgos</w:t>
            </w:r>
            <w:r>
              <w:rPr>
                <w:spacing w:val="-3"/>
              </w:rPr>
              <w:t xml:space="preserve"> </w:t>
            </w:r>
            <w:r>
              <w:t>de</w:t>
            </w:r>
            <w:r>
              <w:rPr>
                <w:spacing w:val="-5"/>
              </w:rPr>
              <w:t xml:space="preserve"> </w:t>
            </w:r>
            <w:r>
              <w:t>la</w:t>
            </w:r>
            <w:r>
              <w:rPr>
                <w:spacing w:val="-4"/>
              </w:rPr>
              <w:t xml:space="preserve"> </w:t>
            </w:r>
            <w:r>
              <w:rPr>
                <w:spacing w:val="-2"/>
              </w:rPr>
              <w:t>Entidad</w:t>
            </w:r>
          </w:p>
        </w:tc>
      </w:tr>
      <w:tr w:rsidR="00423A52" w14:paraId="0060ADEC" w14:textId="77777777">
        <w:trPr>
          <w:trHeight w:val="299"/>
        </w:trPr>
        <w:tc>
          <w:tcPr>
            <w:tcW w:w="9635" w:type="dxa"/>
            <w:gridSpan w:val="2"/>
            <w:shd w:val="clear" w:color="auto" w:fill="538235"/>
          </w:tcPr>
          <w:p w14:paraId="67714B3F"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38F29C8A" w14:textId="77777777">
        <w:trPr>
          <w:trHeight w:val="301"/>
        </w:trPr>
        <w:tc>
          <w:tcPr>
            <w:tcW w:w="2830" w:type="dxa"/>
          </w:tcPr>
          <w:p w14:paraId="17FCD7C8"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9EECB1A" w14:textId="77777777" w:rsidR="00423A52" w:rsidRDefault="00341A7A">
            <w:pPr>
              <w:pStyle w:val="TableParagraph"/>
              <w:spacing w:before="21"/>
            </w:pPr>
            <w:r>
              <w:t>Manuales</w:t>
            </w:r>
            <w:r>
              <w:rPr>
                <w:spacing w:val="-7"/>
              </w:rPr>
              <w:t xml:space="preserve"> </w:t>
            </w:r>
            <w:r>
              <w:t>de</w:t>
            </w:r>
            <w:r>
              <w:rPr>
                <w:spacing w:val="-7"/>
              </w:rPr>
              <w:t xml:space="preserve"> </w:t>
            </w:r>
            <w:r>
              <w:t>Administración</w:t>
            </w:r>
            <w:r>
              <w:rPr>
                <w:spacing w:val="-7"/>
              </w:rPr>
              <w:t xml:space="preserve"> </w:t>
            </w:r>
            <w:r>
              <w:t>del</w:t>
            </w:r>
            <w:r>
              <w:rPr>
                <w:spacing w:val="-6"/>
              </w:rPr>
              <w:t xml:space="preserve"> </w:t>
            </w:r>
            <w:r>
              <w:rPr>
                <w:spacing w:val="-2"/>
              </w:rPr>
              <w:t>Riesgo</w:t>
            </w:r>
          </w:p>
        </w:tc>
      </w:tr>
      <w:tr w:rsidR="00423A52" w14:paraId="16EAD35E" w14:textId="77777777">
        <w:trPr>
          <w:trHeight w:val="506"/>
        </w:trPr>
        <w:tc>
          <w:tcPr>
            <w:tcW w:w="2830" w:type="dxa"/>
          </w:tcPr>
          <w:p w14:paraId="4E6C1BFF"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247AD284" w14:textId="77777777" w:rsidR="00423A52" w:rsidRDefault="00341A7A">
            <w:pPr>
              <w:pStyle w:val="TableParagraph"/>
              <w:spacing w:before="122"/>
            </w:pPr>
            <w:r>
              <w:t>Manual,</w:t>
            </w:r>
            <w:r>
              <w:rPr>
                <w:spacing w:val="-4"/>
              </w:rPr>
              <w:t xml:space="preserve"> </w:t>
            </w:r>
            <w:r>
              <w:t>Matriz</w:t>
            </w:r>
            <w:r>
              <w:rPr>
                <w:spacing w:val="-6"/>
              </w:rPr>
              <w:t xml:space="preserve"> </w:t>
            </w:r>
            <w:r>
              <w:t>de</w:t>
            </w:r>
            <w:r>
              <w:rPr>
                <w:spacing w:val="-5"/>
              </w:rPr>
              <w:t xml:space="preserve"> </w:t>
            </w:r>
            <w:r>
              <w:t>Riesgos,</w:t>
            </w:r>
            <w:r>
              <w:rPr>
                <w:spacing w:val="-4"/>
              </w:rPr>
              <w:t xml:space="preserve"> </w:t>
            </w:r>
            <w:r>
              <w:t>Mapa</w:t>
            </w:r>
            <w:r>
              <w:rPr>
                <w:spacing w:val="-5"/>
              </w:rPr>
              <w:t xml:space="preserve"> </w:t>
            </w:r>
            <w:r>
              <w:t>de</w:t>
            </w:r>
            <w:r>
              <w:rPr>
                <w:spacing w:val="-5"/>
              </w:rPr>
              <w:t xml:space="preserve"> </w:t>
            </w:r>
            <w:r>
              <w:t>Riesgos,</w:t>
            </w:r>
            <w:r>
              <w:rPr>
                <w:spacing w:val="-5"/>
              </w:rPr>
              <w:t xml:space="preserve"> </w:t>
            </w:r>
            <w:r>
              <w:rPr>
                <w:spacing w:val="-2"/>
              </w:rPr>
              <w:t>Administración.</w:t>
            </w:r>
          </w:p>
        </w:tc>
      </w:tr>
      <w:tr w:rsidR="00423A52" w14:paraId="3A26B5E8" w14:textId="77777777">
        <w:trPr>
          <w:trHeight w:val="378"/>
        </w:trPr>
        <w:tc>
          <w:tcPr>
            <w:tcW w:w="9635" w:type="dxa"/>
            <w:gridSpan w:val="2"/>
            <w:tcBorders>
              <w:left w:val="nil"/>
              <w:right w:val="nil"/>
            </w:tcBorders>
          </w:tcPr>
          <w:p w14:paraId="49BB8694" w14:textId="77777777" w:rsidR="00423A52" w:rsidRDefault="00423A52">
            <w:pPr>
              <w:pStyle w:val="TableParagraph"/>
              <w:ind w:left="0"/>
              <w:rPr>
                <w:rFonts w:ascii="Times New Roman"/>
                <w:sz w:val="20"/>
              </w:rPr>
            </w:pPr>
          </w:p>
        </w:tc>
      </w:tr>
      <w:tr w:rsidR="00423A52" w14:paraId="510B3A23" w14:textId="77777777">
        <w:trPr>
          <w:trHeight w:val="299"/>
        </w:trPr>
        <w:tc>
          <w:tcPr>
            <w:tcW w:w="9635" w:type="dxa"/>
            <w:gridSpan w:val="2"/>
            <w:shd w:val="clear" w:color="auto" w:fill="538235"/>
          </w:tcPr>
          <w:p w14:paraId="7A1D4C76"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7AC95F04" w14:textId="77777777">
        <w:trPr>
          <w:trHeight w:val="299"/>
        </w:trPr>
        <w:tc>
          <w:tcPr>
            <w:tcW w:w="2830" w:type="dxa"/>
          </w:tcPr>
          <w:p w14:paraId="36C22084"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50662C96"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3B605CBF" w14:textId="77777777">
        <w:trPr>
          <w:trHeight w:val="299"/>
        </w:trPr>
        <w:tc>
          <w:tcPr>
            <w:tcW w:w="2830" w:type="dxa"/>
          </w:tcPr>
          <w:p w14:paraId="1A4F0535" w14:textId="77777777" w:rsidR="00423A52" w:rsidRDefault="00341A7A">
            <w:pPr>
              <w:pStyle w:val="TableParagraph"/>
              <w:spacing w:before="21"/>
            </w:pPr>
            <w:r>
              <w:t>1.2</w:t>
            </w:r>
            <w:r>
              <w:rPr>
                <w:spacing w:val="1"/>
              </w:rPr>
              <w:t xml:space="preserve"> </w:t>
            </w:r>
            <w:r>
              <w:rPr>
                <w:spacing w:val="-2"/>
              </w:rPr>
              <w:t>PROCESO</w:t>
            </w:r>
          </w:p>
        </w:tc>
        <w:tc>
          <w:tcPr>
            <w:tcW w:w="6805" w:type="dxa"/>
          </w:tcPr>
          <w:p w14:paraId="64877354"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7C0EBD8E" w14:textId="77777777">
        <w:trPr>
          <w:trHeight w:val="599"/>
        </w:trPr>
        <w:tc>
          <w:tcPr>
            <w:tcW w:w="2830" w:type="dxa"/>
          </w:tcPr>
          <w:p w14:paraId="7AD2CF32" w14:textId="77777777" w:rsidR="00423A52" w:rsidRDefault="00341A7A">
            <w:pPr>
              <w:pStyle w:val="TableParagraph"/>
              <w:spacing w:before="172"/>
            </w:pPr>
            <w:r>
              <w:t>1.3</w:t>
            </w:r>
            <w:r>
              <w:rPr>
                <w:spacing w:val="1"/>
              </w:rPr>
              <w:t xml:space="preserve"> </w:t>
            </w:r>
            <w:r>
              <w:rPr>
                <w:spacing w:val="-2"/>
              </w:rPr>
              <w:t>PROCEDIMIENTO</w:t>
            </w:r>
          </w:p>
        </w:tc>
        <w:tc>
          <w:tcPr>
            <w:tcW w:w="6805" w:type="dxa"/>
          </w:tcPr>
          <w:p w14:paraId="046399C5" w14:textId="77777777" w:rsidR="00423A52" w:rsidRDefault="00341A7A">
            <w:pPr>
              <w:pStyle w:val="TableParagraph"/>
              <w:spacing w:before="45"/>
              <w:ind w:firstLine="62"/>
            </w:pPr>
            <w:r>
              <w:t xml:space="preserve">DESI-PR-004-PROCEDIMIENTO GESTIÓN Y SEGUIMIENTO DE </w:t>
            </w:r>
            <w:r>
              <w:rPr>
                <w:spacing w:val="-2"/>
              </w:rPr>
              <w:t>INDICADORES</w:t>
            </w:r>
          </w:p>
        </w:tc>
      </w:tr>
      <w:tr w:rsidR="00423A52" w14:paraId="54F1ACF2" w14:textId="77777777">
        <w:trPr>
          <w:trHeight w:val="506"/>
        </w:trPr>
        <w:tc>
          <w:tcPr>
            <w:tcW w:w="2830" w:type="dxa"/>
          </w:tcPr>
          <w:p w14:paraId="5C8AEA1E" w14:textId="77777777" w:rsidR="00423A52" w:rsidRDefault="00341A7A">
            <w:pPr>
              <w:pStyle w:val="TableParagraph"/>
              <w:spacing w:before="252" w:line="234" w:lineRule="exact"/>
            </w:pPr>
            <w:r>
              <w:t>1.4</w:t>
            </w:r>
            <w:r>
              <w:rPr>
                <w:spacing w:val="-3"/>
              </w:rPr>
              <w:t xml:space="preserve"> </w:t>
            </w:r>
            <w:r>
              <w:rPr>
                <w:spacing w:val="-2"/>
              </w:rPr>
              <w:t>TÍTULO</w:t>
            </w:r>
          </w:p>
        </w:tc>
        <w:tc>
          <w:tcPr>
            <w:tcW w:w="6805" w:type="dxa"/>
          </w:tcPr>
          <w:p w14:paraId="584472B7" w14:textId="77777777" w:rsidR="00423A52" w:rsidRDefault="00341A7A">
            <w:pPr>
              <w:pStyle w:val="TableParagraph"/>
              <w:spacing w:line="252" w:lineRule="exact"/>
            </w:pPr>
            <w:r>
              <w:t>REPORTES</w:t>
            </w:r>
            <w:r>
              <w:rPr>
                <w:spacing w:val="80"/>
              </w:rPr>
              <w:t xml:space="preserve"> </w:t>
            </w:r>
            <w:r>
              <w:t>DE</w:t>
            </w:r>
            <w:r>
              <w:rPr>
                <w:spacing w:val="80"/>
              </w:rPr>
              <w:t xml:space="preserve"> </w:t>
            </w:r>
            <w:r>
              <w:t>INDICADORES</w:t>
            </w:r>
            <w:r>
              <w:rPr>
                <w:spacing w:val="80"/>
              </w:rPr>
              <w:t xml:space="preserve"> </w:t>
            </w:r>
            <w:r>
              <w:t>DEL</w:t>
            </w:r>
            <w:r>
              <w:rPr>
                <w:spacing w:val="80"/>
              </w:rPr>
              <w:t xml:space="preserve"> </w:t>
            </w:r>
            <w:r>
              <w:t>SISTEMA</w:t>
            </w:r>
            <w:r>
              <w:rPr>
                <w:spacing w:val="80"/>
              </w:rPr>
              <w:t xml:space="preserve"> </w:t>
            </w:r>
            <w:r>
              <w:t>CUADRO</w:t>
            </w:r>
            <w:r>
              <w:rPr>
                <w:spacing w:val="80"/>
              </w:rPr>
              <w:t xml:space="preserve"> </w:t>
            </w:r>
            <w:r>
              <w:t xml:space="preserve">DE </w:t>
            </w:r>
            <w:r>
              <w:rPr>
                <w:spacing w:val="-2"/>
              </w:rPr>
              <w:t>MANDO</w:t>
            </w:r>
          </w:p>
        </w:tc>
      </w:tr>
      <w:tr w:rsidR="00423A52" w14:paraId="67D1A413" w14:textId="77777777">
        <w:trPr>
          <w:trHeight w:val="506"/>
        </w:trPr>
        <w:tc>
          <w:tcPr>
            <w:tcW w:w="2830" w:type="dxa"/>
          </w:tcPr>
          <w:p w14:paraId="5684B148" w14:textId="77777777" w:rsidR="00423A52" w:rsidRDefault="00341A7A">
            <w:pPr>
              <w:pStyle w:val="TableParagraph"/>
              <w:spacing w:line="252" w:lineRule="exact"/>
            </w:pPr>
            <w:r>
              <w:t xml:space="preserve">1.5 NIVEL DE </w:t>
            </w:r>
            <w:r>
              <w:rPr>
                <w:spacing w:val="-2"/>
              </w:rPr>
              <w:t>DESCRIPCIÓN</w:t>
            </w:r>
          </w:p>
        </w:tc>
        <w:tc>
          <w:tcPr>
            <w:tcW w:w="6805" w:type="dxa"/>
          </w:tcPr>
          <w:p w14:paraId="3B91EA2D" w14:textId="77777777" w:rsidR="00423A52" w:rsidRDefault="00341A7A">
            <w:pPr>
              <w:pStyle w:val="TableParagraph"/>
              <w:spacing w:before="124"/>
            </w:pPr>
            <w:r>
              <w:rPr>
                <w:spacing w:val="-2"/>
              </w:rPr>
              <w:t>Subserie</w:t>
            </w:r>
          </w:p>
        </w:tc>
      </w:tr>
      <w:tr w:rsidR="00423A52" w14:paraId="6E5AA620" w14:textId="77777777">
        <w:trPr>
          <w:trHeight w:val="299"/>
        </w:trPr>
        <w:tc>
          <w:tcPr>
            <w:tcW w:w="9635" w:type="dxa"/>
            <w:gridSpan w:val="2"/>
            <w:shd w:val="clear" w:color="auto" w:fill="538235"/>
          </w:tcPr>
          <w:p w14:paraId="70906409"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2746BCDB" w14:textId="77777777">
        <w:trPr>
          <w:trHeight w:val="760"/>
        </w:trPr>
        <w:tc>
          <w:tcPr>
            <w:tcW w:w="2830" w:type="dxa"/>
          </w:tcPr>
          <w:p w14:paraId="26A41961"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006E6C8B" w14:textId="77777777" w:rsidR="00423A52" w:rsidRDefault="00341A7A">
            <w:pPr>
              <w:pStyle w:val="TableParagraph"/>
              <w:spacing w:line="252" w:lineRule="exact"/>
            </w:pPr>
            <w:r>
              <w:t>Documento en el que trimestralmente se realiza el seguimiento al reporte</w:t>
            </w:r>
            <w:r>
              <w:rPr>
                <w:spacing w:val="-4"/>
              </w:rPr>
              <w:t xml:space="preserve"> </w:t>
            </w:r>
            <w:r>
              <w:t>de</w:t>
            </w:r>
            <w:r>
              <w:rPr>
                <w:spacing w:val="-6"/>
              </w:rPr>
              <w:t xml:space="preserve"> </w:t>
            </w:r>
            <w:r>
              <w:t>los</w:t>
            </w:r>
            <w:r>
              <w:rPr>
                <w:spacing w:val="-4"/>
              </w:rPr>
              <w:t xml:space="preserve"> </w:t>
            </w:r>
            <w:r>
              <w:t>indicadores</w:t>
            </w:r>
            <w:r>
              <w:rPr>
                <w:spacing w:val="-3"/>
              </w:rPr>
              <w:t xml:space="preserve"> </w:t>
            </w:r>
            <w:r>
              <w:t>institucionales,</w:t>
            </w:r>
            <w:r>
              <w:rPr>
                <w:spacing w:val="-5"/>
              </w:rPr>
              <w:t xml:space="preserve"> </w:t>
            </w:r>
            <w:r>
              <w:t>estratégicos</w:t>
            </w:r>
            <w:r>
              <w:rPr>
                <w:spacing w:val="-6"/>
              </w:rPr>
              <w:t xml:space="preserve"> </w:t>
            </w:r>
            <w:r>
              <w:t>y</w:t>
            </w:r>
            <w:r>
              <w:rPr>
                <w:spacing w:val="-6"/>
              </w:rPr>
              <w:t xml:space="preserve"> </w:t>
            </w:r>
            <w:r>
              <w:t>de</w:t>
            </w:r>
            <w:r>
              <w:rPr>
                <w:spacing w:val="-6"/>
              </w:rPr>
              <w:t xml:space="preserve"> </w:t>
            </w:r>
            <w:r>
              <w:t>gestión producidos por todos los procesos de la entidad.</w:t>
            </w:r>
          </w:p>
        </w:tc>
      </w:tr>
      <w:tr w:rsidR="00423A52" w14:paraId="43344C97" w14:textId="77777777">
        <w:trPr>
          <w:trHeight w:val="899"/>
        </w:trPr>
        <w:tc>
          <w:tcPr>
            <w:tcW w:w="2830" w:type="dxa"/>
          </w:tcPr>
          <w:p w14:paraId="5FC7E56A" w14:textId="77777777" w:rsidR="00423A52" w:rsidRDefault="00341A7A">
            <w:pPr>
              <w:pStyle w:val="TableParagraph"/>
              <w:spacing w:before="194"/>
            </w:pPr>
            <w:r>
              <w:t xml:space="preserve">2.2 TIPOS </w:t>
            </w:r>
            <w:r>
              <w:rPr>
                <w:spacing w:val="-2"/>
              </w:rPr>
              <w:t>DOCUMENTALES</w:t>
            </w:r>
          </w:p>
        </w:tc>
        <w:tc>
          <w:tcPr>
            <w:tcW w:w="6805" w:type="dxa"/>
          </w:tcPr>
          <w:p w14:paraId="12B90045" w14:textId="77777777" w:rsidR="00423A52" w:rsidRDefault="00341A7A">
            <w:pPr>
              <w:pStyle w:val="TableParagraph"/>
              <w:numPr>
                <w:ilvl w:val="0"/>
                <w:numId w:val="65"/>
              </w:numPr>
              <w:tabs>
                <w:tab w:val="left" w:pos="207"/>
              </w:tabs>
              <w:spacing w:before="67"/>
              <w:ind w:left="207" w:hanging="138"/>
            </w:pPr>
            <w:r>
              <w:t>Hoja</w:t>
            </w:r>
            <w:r>
              <w:rPr>
                <w:spacing w:val="-3"/>
              </w:rPr>
              <w:t xml:space="preserve"> </w:t>
            </w:r>
            <w:r>
              <w:t>de</w:t>
            </w:r>
            <w:r>
              <w:rPr>
                <w:spacing w:val="-4"/>
              </w:rPr>
              <w:t xml:space="preserve"> </w:t>
            </w:r>
            <w:r>
              <w:t>vida</w:t>
            </w:r>
            <w:r>
              <w:rPr>
                <w:spacing w:val="-2"/>
              </w:rPr>
              <w:t xml:space="preserve"> </w:t>
            </w:r>
            <w:r>
              <w:t>de</w:t>
            </w:r>
            <w:r>
              <w:rPr>
                <w:spacing w:val="-2"/>
              </w:rPr>
              <w:t xml:space="preserve"> indicador</w:t>
            </w:r>
          </w:p>
          <w:p w14:paraId="5E4C104F" w14:textId="77777777" w:rsidR="00423A52" w:rsidRDefault="00341A7A">
            <w:pPr>
              <w:pStyle w:val="TableParagraph"/>
              <w:numPr>
                <w:ilvl w:val="0"/>
                <w:numId w:val="65"/>
              </w:numPr>
              <w:tabs>
                <w:tab w:val="left" w:pos="207"/>
              </w:tabs>
              <w:spacing w:before="1" w:line="252" w:lineRule="exact"/>
              <w:ind w:left="207" w:hanging="138"/>
            </w:pPr>
            <w:r>
              <w:t>Indicador</w:t>
            </w:r>
            <w:r>
              <w:rPr>
                <w:spacing w:val="-8"/>
              </w:rPr>
              <w:t xml:space="preserve"> </w:t>
            </w:r>
            <w:r>
              <w:rPr>
                <w:spacing w:val="-5"/>
              </w:rPr>
              <w:t>**</w:t>
            </w:r>
          </w:p>
          <w:p w14:paraId="271A9E36" w14:textId="77777777" w:rsidR="00423A52" w:rsidRDefault="00341A7A">
            <w:pPr>
              <w:pStyle w:val="TableParagraph"/>
              <w:numPr>
                <w:ilvl w:val="0"/>
                <w:numId w:val="65"/>
              </w:numPr>
              <w:tabs>
                <w:tab w:val="left" w:pos="207"/>
              </w:tabs>
              <w:spacing w:line="252" w:lineRule="exact"/>
              <w:ind w:left="207" w:hanging="138"/>
            </w:pPr>
            <w:r>
              <w:rPr>
                <w:spacing w:val="-2"/>
              </w:rPr>
              <w:t>Informe</w:t>
            </w:r>
          </w:p>
        </w:tc>
      </w:tr>
    </w:tbl>
    <w:p w14:paraId="486B27EE" w14:textId="77777777" w:rsidR="00423A52" w:rsidRDefault="00423A52">
      <w:pPr>
        <w:pStyle w:val="TableParagraph"/>
        <w:spacing w:line="252" w:lineRule="exact"/>
        <w:sectPr w:rsidR="00423A52">
          <w:pgSz w:w="12240" w:h="15840"/>
          <w:pgMar w:top="2100" w:right="850" w:bottom="1920" w:left="1133" w:header="713" w:footer="1726" w:gutter="0"/>
          <w:cols w:space="720"/>
        </w:sectPr>
      </w:pPr>
    </w:p>
    <w:p w14:paraId="51E79E97" w14:textId="77777777" w:rsidR="00423A52" w:rsidRDefault="00423A52">
      <w:pPr>
        <w:pStyle w:val="Textoindependiente"/>
        <w:spacing w:before="4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D45CBB6" w14:textId="77777777">
        <w:trPr>
          <w:trHeight w:val="299"/>
        </w:trPr>
        <w:tc>
          <w:tcPr>
            <w:tcW w:w="9635" w:type="dxa"/>
            <w:gridSpan w:val="2"/>
            <w:shd w:val="clear" w:color="auto" w:fill="538235"/>
          </w:tcPr>
          <w:p w14:paraId="3DBBEB7C"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77DA6305" w14:textId="77777777">
        <w:trPr>
          <w:trHeight w:val="302"/>
        </w:trPr>
        <w:tc>
          <w:tcPr>
            <w:tcW w:w="2830" w:type="dxa"/>
          </w:tcPr>
          <w:p w14:paraId="29A4F2E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806CC5A" w14:textId="77777777" w:rsidR="00423A52" w:rsidRDefault="00341A7A">
            <w:pPr>
              <w:pStyle w:val="TableParagraph"/>
              <w:spacing w:before="21"/>
            </w:pPr>
            <w:r>
              <w:t>Reportes</w:t>
            </w:r>
            <w:r>
              <w:rPr>
                <w:spacing w:val="-7"/>
              </w:rPr>
              <w:t xml:space="preserve"> </w:t>
            </w:r>
            <w:r>
              <w:t>De</w:t>
            </w:r>
            <w:r>
              <w:rPr>
                <w:spacing w:val="-4"/>
              </w:rPr>
              <w:t xml:space="preserve"> </w:t>
            </w:r>
            <w:r>
              <w:t>Indicadores</w:t>
            </w:r>
            <w:r>
              <w:rPr>
                <w:spacing w:val="-6"/>
              </w:rPr>
              <w:t xml:space="preserve"> </w:t>
            </w:r>
            <w:r>
              <w:t>Del</w:t>
            </w:r>
            <w:r>
              <w:rPr>
                <w:spacing w:val="-6"/>
              </w:rPr>
              <w:t xml:space="preserve"> </w:t>
            </w:r>
            <w:r>
              <w:t>Sistema</w:t>
            </w:r>
            <w:r>
              <w:rPr>
                <w:spacing w:val="-6"/>
              </w:rPr>
              <w:t xml:space="preserve"> </w:t>
            </w:r>
            <w:r>
              <w:t>Cuadro</w:t>
            </w:r>
            <w:r>
              <w:rPr>
                <w:spacing w:val="-6"/>
              </w:rPr>
              <w:t xml:space="preserve"> </w:t>
            </w:r>
            <w:r>
              <w:t>De</w:t>
            </w:r>
            <w:r>
              <w:rPr>
                <w:spacing w:val="-6"/>
              </w:rPr>
              <w:t xml:space="preserve"> </w:t>
            </w:r>
            <w:r>
              <w:rPr>
                <w:spacing w:val="-2"/>
              </w:rPr>
              <w:t>Mando</w:t>
            </w:r>
          </w:p>
        </w:tc>
      </w:tr>
      <w:tr w:rsidR="00423A52" w14:paraId="7F25862C" w14:textId="77777777">
        <w:trPr>
          <w:trHeight w:val="505"/>
        </w:trPr>
        <w:tc>
          <w:tcPr>
            <w:tcW w:w="2830" w:type="dxa"/>
          </w:tcPr>
          <w:p w14:paraId="1015BE37"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2D2F0026" w14:textId="77777777" w:rsidR="00423A52" w:rsidRDefault="00341A7A">
            <w:pPr>
              <w:pStyle w:val="TableParagraph"/>
              <w:spacing w:before="122"/>
            </w:pPr>
            <w:r>
              <w:t>Indicador,</w:t>
            </w:r>
            <w:r>
              <w:rPr>
                <w:spacing w:val="-8"/>
              </w:rPr>
              <w:t xml:space="preserve"> </w:t>
            </w:r>
            <w:r>
              <w:t>Informe,</w:t>
            </w:r>
            <w:r>
              <w:rPr>
                <w:spacing w:val="-5"/>
              </w:rPr>
              <w:t xml:space="preserve"> </w:t>
            </w:r>
            <w:r>
              <w:t>Sustento,</w:t>
            </w:r>
            <w:r>
              <w:rPr>
                <w:spacing w:val="-8"/>
              </w:rPr>
              <w:t xml:space="preserve"> </w:t>
            </w:r>
            <w:r>
              <w:rPr>
                <w:spacing w:val="-2"/>
              </w:rPr>
              <w:t>Reporte</w:t>
            </w:r>
          </w:p>
        </w:tc>
      </w:tr>
      <w:tr w:rsidR="00423A52" w14:paraId="596ED07B" w14:textId="77777777">
        <w:trPr>
          <w:trHeight w:val="378"/>
        </w:trPr>
        <w:tc>
          <w:tcPr>
            <w:tcW w:w="9635" w:type="dxa"/>
            <w:gridSpan w:val="2"/>
            <w:tcBorders>
              <w:left w:val="nil"/>
              <w:right w:val="nil"/>
            </w:tcBorders>
          </w:tcPr>
          <w:p w14:paraId="5D99340D" w14:textId="77777777" w:rsidR="00423A52" w:rsidRDefault="00423A52">
            <w:pPr>
              <w:pStyle w:val="TableParagraph"/>
              <w:ind w:left="0"/>
              <w:rPr>
                <w:rFonts w:ascii="Times New Roman"/>
                <w:sz w:val="20"/>
              </w:rPr>
            </w:pPr>
          </w:p>
        </w:tc>
      </w:tr>
      <w:tr w:rsidR="00423A52" w14:paraId="52B3B35C" w14:textId="77777777">
        <w:trPr>
          <w:trHeight w:val="299"/>
        </w:trPr>
        <w:tc>
          <w:tcPr>
            <w:tcW w:w="9635" w:type="dxa"/>
            <w:gridSpan w:val="2"/>
            <w:shd w:val="clear" w:color="auto" w:fill="538235"/>
          </w:tcPr>
          <w:p w14:paraId="0B40DEE5"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7E8A8075" w14:textId="77777777">
        <w:trPr>
          <w:trHeight w:val="299"/>
        </w:trPr>
        <w:tc>
          <w:tcPr>
            <w:tcW w:w="2830" w:type="dxa"/>
          </w:tcPr>
          <w:p w14:paraId="52F4A4CA"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0E62C775" w14:textId="77777777" w:rsidR="00423A52" w:rsidRDefault="00341A7A">
            <w:pPr>
              <w:pStyle w:val="TableParagraph"/>
              <w:spacing w:before="21"/>
            </w:pPr>
            <w:r>
              <w:t>SECRETARIA</w:t>
            </w:r>
            <w:r>
              <w:rPr>
                <w:spacing w:val="-9"/>
              </w:rPr>
              <w:t xml:space="preserve"> </w:t>
            </w:r>
            <w:r>
              <w:rPr>
                <w:spacing w:val="-2"/>
              </w:rPr>
              <w:t>GENERAL</w:t>
            </w:r>
          </w:p>
        </w:tc>
      </w:tr>
      <w:tr w:rsidR="00423A52" w14:paraId="6E4A94BB" w14:textId="77777777">
        <w:trPr>
          <w:trHeight w:val="299"/>
        </w:trPr>
        <w:tc>
          <w:tcPr>
            <w:tcW w:w="2830" w:type="dxa"/>
          </w:tcPr>
          <w:p w14:paraId="226F081C" w14:textId="77777777" w:rsidR="00423A52" w:rsidRDefault="00341A7A">
            <w:pPr>
              <w:pStyle w:val="TableParagraph"/>
              <w:spacing w:before="21"/>
            </w:pPr>
            <w:r>
              <w:t>1.2</w:t>
            </w:r>
            <w:r>
              <w:rPr>
                <w:spacing w:val="1"/>
              </w:rPr>
              <w:t xml:space="preserve"> </w:t>
            </w:r>
            <w:r>
              <w:rPr>
                <w:spacing w:val="-2"/>
              </w:rPr>
              <w:t>PROCESO</w:t>
            </w:r>
          </w:p>
        </w:tc>
        <w:tc>
          <w:tcPr>
            <w:tcW w:w="6805" w:type="dxa"/>
          </w:tcPr>
          <w:p w14:paraId="1896DA8A" w14:textId="77777777" w:rsidR="00423A52" w:rsidRDefault="00341A7A">
            <w:pPr>
              <w:pStyle w:val="TableParagraph"/>
              <w:spacing w:before="21"/>
            </w:pPr>
            <w:r>
              <w:t>GESTIÓN</w:t>
            </w:r>
            <w:r>
              <w:rPr>
                <w:spacing w:val="-6"/>
              </w:rPr>
              <w:t xml:space="preserve"> </w:t>
            </w:r>
            <w:r>
              <w:t>DE</w:t>
            </w:r>
            <w:r>
              <w:rPr>
                <w:spacing w:val="-5"/>
              </w:rPr>
              <w:t xml:space="preserve"> </w:t>
            </w:r>
            <w:r>
              <w:t>RECURSOS</w:t>
            </w:r>
            <w:r>
              <w:rPr>
                <w:spacing w:val="-5"/>
              </w:rPr>
              <w:t xml:space="preserve"> </w:t>
            </w:r>
            <w:r>
              <w:rPr>
                <w:spacing w:val="-2"/>
              </w:rPr>
              <w:t>FISICOS</w:t>
            </w:r>
          </w:p>
        </w:tc>
      </w:tr>
      <w:tr w:rsidR="00423A52" w14:paraId="6C03908F" w14:textId="77777777">
        <w:trPr>
          <w:trHeight w:val="300"/>
        </w:trPr>
        <w:tc>
          <w:tcPr>
            <w:tcW w:w="2830" w:type="dxa"/>
          </w:tcPr>
          <w:p w14:paraId="3E38B767" w14:textId="77777777" w:rsidR="00423A52" w:rsidRDefault="00341A7A">
            <w:pPr>
              <w:pStyle w:val="TableParagraph"/>
              <w:spacing w:before="22"/>
            </w:pPr>
            <w:r>
              <w:t>1.3</w:t>
            </w:r>
            <w:r>
              <w:rPr>
                <w:spacing w:val="1"/>
              </w:rPr>
              <w:t xml:space="preserve"> </w:t>
            </w:r>
            <w:r>
              <w:rPr>
                <w:spacing w:val="-2"/>
              </w:rPr>
              <w:t>PROCEDIMIENTO</w:t>
            </w:r>
          </w:p>
        </w:tc>
        <w:tc>
          <w:tcPr>
            <w:tcW w:w="6805" w:type="dxa"/>
          </w:tcPr>
          <w:p w14:paraId="20E0D2CC" w14:textId="77777777" w:rsidR="00423A52" w:rsidRDefault="00423A52">
            <w:pPr>
              <w:pStyle w:val="TableParagraph"/>
              <w:ind w:left="0"/>
              <w:rPr>
                <w:rFonts w:ascii="Times New Roman"/>
                <w:sz w:val="20"/>
              </w:rPr>
            </w:pPr>
          </w:p>
        </w:tc>
      </w:tr>
      <w:tr w:rsidR="00423A52" w14:paraId="45F12C09" w14:textId="77777777">
        <w:trPr>
          <w:trHeight w:val="301"/>
        </w:trPr>
        <w:tc>
          <w:tcPr>
            <w:tcW w:w="2830" w:type="dxa"/>
          </w:tcPr>
          <w:p w14:paraId="5FCD9D7B"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6E1F684C" w14:textId="77777777" w:rsidR="00423A52" w:rsidRDefault="00341A7A">
            <w:pPr>
              <w:pStyle w:val="TableParagraph"/>
              <w:spacing w:before="21"/>
            </w:pPr>
            <w:r>
              <w:rPr>
                <w:spacing w:val="-2"/>
              </w:rPr>
              <w:t>INVENTARIOS</w:t>
            </w:r>
          </w:p>
        </w:tc>
      </w:tr>
      <w:tr w:rsidR="00423A52" w14:paraId="60FF5B0D" w14:textId="77777777">
        <w:trPr>
          <w:trHeight w:val="503"/>
        </w:trPr>
        <w:tc>
          <w:tcPr>
            <w:tcW w:w="2830" w:type="dxa"/>
          </w:tcPr>
          <w:p w14:paraId="50333BFF" w14:textId="77777777" w:rsidR="00423A52" w:rsidRDefault="00341A7A">
            <w:pPr>
              <w:pStyle w:val="TableParagraph"/>
              <w:spacing w:line="252" w:lineRule="exact"/>
            </w:pPr>
            <w:r>
              <w:t xml:space="preserve">1.5 NIVEL DE </w:t>
            </w:r>
            <w:r>
              <w:rPr>
                <w:spacing w:val="-2"/>
              </w:rPr>
              <w:t>DESCRIPCIÓN</w:t>
            </w:r>
          </w:p>
        </w:tc>
        <w:tc>
          <w:tcPr>
            <w:tcW w:w="6805" w:type="dxa"/>
          </w:tcPr>
          <w:p w14:paraId="58918099" w14:textId="77777777" w:rsidR="00423A52" w:rsidRDefault="00341A7A">
            <w:pPr>
              <w:pStyle w:val="TableParagraph"/>
              <w:spacing w:before="122"/>
            </w:pPr>
            <w:r>
              <w:rPr>
                <w:spacing w:val="-2"/>
              </w:rPr>
              <w:t>Serie</w:t>
            </w:r>
          </w:p>
        </w:tc>
      </w:tr>
      <w:tr w:rsidR="00423A52" w14:paraId="37A2BC06" w14:textId="77777777">
        <w:trPr>
          <w:trHeight w:val="302"/>
        </w:trPr>
        <w:tc>
          <w:tcPr>
            <w:tcW w:w="9635" w:type="dxa"/>
            <w:gridSpan w:val="2"/>
            <w:shd w:val="clear" w:color="auto" w:fill="538235"/>
          </w:tcPr>
          <w:p w14:paraId="3F54EA06"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3234DD8D" w14:textId="77777777">
        <w:trPr>
          <w:trHeight w:val="505"/>
        </w:trPr>
        <w:tc>
          <w:tcPr>
            <w:tcW w:w="2830" w:type="dxa"/>
          </w:tcPr>
          <w:p w14:paraId="791415D5" w14:textId="77777777" w:rsidR="00423A52" w:rsidRDefault="00341A7A">
            <w:pPr>
              <w:pStyle w:val="TableParagraph"/>
              <w:spacing w:before="124"/>
            </w:pPr>
            <w:r>
              <w:t>2.1</w:t>
            </w:r>
            <w:r>
              <w:rPr>
                <w:spacing w:val="1"/>
              </w:rPr>
              <w:t xml:space="preserve"> </w:t>
            </w:r>
            <w:r>
              <w:rPr>
                <w:spacing w:val="-2"/>
              </w:rPr>
              <w:t>DEFINICIÓN</w:t>
            </w:r>
          </w:p>
        </w:tc>
        <w:tc>
          <w:tcPr>
            <w:tcW w:w="6805" w:type="dxa"/>
          </w:tcPr>
          <w:p w14:paraId="12967C8D" w14:textId="77777777" w:rsidR="00423A52" w:rsidRDefault="00341A7A">
            <w:pPr>
              <w:pStyle w:val="TableParagraph"/>
              <w:spacing w:line="252" w:lineRule="exact"/>
            </w:pPr>
            <w:r>
              <w:t>Relación</w:t>
            </w:r>
            <w:r>
              <w:rPr>
                <w:spacing w:val="40"/>
              </w:rPr>
              <w:t xml:space="preserve"> </w:t>
            </w:r>
            <w:r>
              <w:t>detallada,</w:t>
            </w:r>
            <w:r>
              <w:rPr>
                <w:spacing w:val="40"/>
              </w:rPr>
              <w:t xml:space="preserve"> </w:t>
            </w:r>
            <w:r>
              <w:t>ordenada</w:t>
            </w:r>
            <w:r>
              <w:rPr>
                <w:spacing w:val="40"/>
              </w:rPr>
              <w:t xml:space="preserve"> </w:t>
            </w:r>
            <w:r>
              <w:t>y</w:t>
            </w:r>
            <w:r>
              <w:rPr>
                <w:spacing w:val="40"/>
              </w:rPr>
              <w:t xml:space="preserve"> </w:t>
            </w:r>
            <w:r>
              <w:t>valorada</w:t>
            </w:r>
            <w:r>
              <w:rPr>
                <w:spacing w:val="40"/>
              </w:rPr>
              <w:t xml:space="preserve"> </w:t>
            </w:r>
            <w:r>
              <w:t>de</w:t>
            </w:r>
            <w:r>
              <w:rPr>
                <w:spacing w:val="40"/>
              </w:rPr>
              <w:t xml:space="preserve"> </w:t>
            </w:r>
            <w:r>
              <w:t>los</w:t>
            </w:r>
            <w:r>
              <w:rPr>
                <w:spacing w:val="40"/>
              </w:rPr>
              <w:t xml:space="preserve"> </w:t>
            </w:r>
            <w:r>
              <w:t>elementos</w:t>
            </w:r>
            <w:r>
              <w:rPr>
                <w:spacing w:val="40"/>
              </w:rPr>
              <w:t xml:space="preserve"> </w:t>
            </w:r>
            <w:r>
              <w:t>que componen el patrimonio de la Entidad</w:t>
            </w:r>
          </w:p>
        </w:tc>
      </w:tr>
      <w:tr w:rsidR="00423A52" w14:paraId="05647057" w14:textId="77777777">
        <w:trPr>
          <w:trHeight w:val="599"/>
        </w:trPr>
        <w:tc>
          <w:tcPr>
            <w:tcW w:w="2830" w:type="dxa"/>
          </w:tcPr>
          <w:p w14:paraId="31244A22" w14:textId="77777777" w:rsidR="00423A52" w:rsidRDefault="00341A7A">
            <w:pPr>
              <w:pStyle w:val="TableParagraph"/>
              <w:spacing w:before="170"/>
            </w:pPr>
            <w:r>
              <w:t>2.2</w:t>
            </w:r>
            <w:r>
              <w:rPr>
                <w:spacing w:val="1"/>
              </w:rPr>
              <w:t xml:space="preserve"> </w:t>
            </w:r>
            <w:r>
              <w:rPr>
                <w:spacing w:val="-2"/>
              </w:rPr>
              <w:t>SUBSERIES</w:t>
            </w:r>
          </w:p>
        </w:tc>
        <w:tc>
          <w:tcPr>
            <w:tcW w:w="6805" w:type="dxa"/>
          </w:tcPr>
          <w:p w14:paraId="583CC102" w14:textId="77777777" w:rsidR="00423A52" w:rsidRDefault="00341A7A">
            <w:pPr>
              <w:pStyle w:val="TableParagraph"/>
              <w:numPr>
                <w:ilvl w:val="0"/>
                <w:numId w:val="64"/>
              </w:numPr>
              <w:tabs>
                <w:tab w:val="left" w:pos="207"/>
              </w:tabs>
              <w:spacing w:before="43"/>
              <w:ind w:left="207" w:hanging="138"/>
            </w:pPr>
            <w:r>
              <w:t>Inventarios</w:t>
            </w:r>
            <w:r>
              <w:rPr>
                <w:spacing w:val="-7"/>
              </w:rPr>
              <w:t xml:space="preserve"> </w:t>
            </w:r>
            <w:r>
              <w:t>de</w:t>
            </w:r>
            <w:r>
              <w:rPr>
                <w:spacing w:val="-5"/>
              </w:rPr>
              <w:t xml:space="preserve"> </w:t>
            </w:r>
            <w:r>
              <w:t>Bienes</w:t>
            </w:r>
            <w:r>
              <w:rPr>
                <w:spacing w:val="-6"/>
              </w:rPr>
              <w:t xml:space="preserve"> </w:t>
            </w:r>
            <w:r>
              <w:rPr>
                <w:spacing w:val="-2"/>
              </w:rPr>
              <w:t>Inmuebles</w:t>
            </w:r>
          </w:p>
          <w:p w14:paraId="2DC54E95" w14:textId="77777777" w:rsidR="00423A52" w:rsidRDefault="00341A7A">
            <w:pPr>
              <w:pStyle w:val="TableParagraph"/>
              <w:numPr>
                <w:ilvl w:val="0"/>
                <w:numId w:val="64"/>
              </w:numPr>
              <w:tabs>
                <w:tab w:val="left" w:pos="207"/>
              </w:tabs>
              <w:spacing w:before="1"/>
              <w:ind w:left="207" w:hanging="138"/>
            </w:pPr>
            <w:r>
              <w:t>Inventarios</w:t>
            </w:r>
            <w:r>
              <w:rPr>
                <w:spacing w:val="-7"/>
              </w:rPr>
              <w:t xml:space="preserve"> </w:t>
            </w:r>
            <w:r>
              <w:t>de</w:t>
            </w:r>
            <w:r>
              <w:rPr>
                <w:spacing w:val="-5"/>
              </w:rPr>
              <w:t xml:space="preserve"> </w:t>
            </w:r>
            <w:r>
              <w:t>Bienes</w:t>
            </w:r>
            <w:r>
              <w:rPr>
                <w:spacing w:val="-6"/>
              </w:rPr>
              <w:t xml:space="preserve"> </w:t>
            </w:r>
            <w:r>
              <w:rPr>
                <w:spacing w:val="-2"/>
              </w:rPr>
              <w:t>Muebles</w:t>
            </w:r>
          </w:p>
        </w:tc>
      </w:tr>
      <w:tr w:rsidR="00423A52" w14:paraId="3925E33D" w14:textId="77777777">
        <w:trPr>
          <w:trHeight w:val="299"/>
        </w:trPr>
        <w:tc>
          <w:tcPr>
            <w:tcW w:w="9635" w:type="dxa"/>
            <w:gridSpan w:val="2"/>
            <w:shd w:val="clear" w:color="auto" w:fill="538235"/>
          </w:tcPr>
          <w:p w14:paraId="793674A5"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2C823227" w14:textId="77777777">
        <w:trPr>
          <w:trHeight w:val="299"/>
        </w:trPr>
        <w:tc>
          <w:tcPr>
            <w:tcW w:w="2830" w:type="dxa"/>
          </w:tcPr>
          <w:p w14:paraId="7D8B7A6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AE3495C" w14:textId="77777777" w:rsidR="00423A52" w:rsidRDefault="00341A7A">
            <w:pPr>
              <w:pStyle w:val="TableParagraph"/>
              <w:spacing w:before="21"/>
            </w:pPr>
            <w:r>
              <w:rPr>
                <w:spacing w:val="-2"/>
              </w:rPr>
              <w:t>Inventarios</w:t>
            </w:r>
          </w:p>
        </w:tc>
      </w:tr>
      <w:tr w:rsidR="00423A52" w14:paraId="59052190" w14:textId="77777777">
        <w:trPr>
          <w:trHeight w:val="506"/>
        </w:trPr>
        <w:tc>
          <w:tcPr>
            <w:tcW w:w="2830" w:type="dxa"/>
          </w:tcPr>
          <w:p w14:paraId="19CAD305"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150E19EC" w14:textId="77777777" w:rsidR="00423A52" w:rsidRDefault="00341A7A">
            <w:pPr>
              <w:pStyle w:val="TableParagraph"/>
              <w:spacing w:before="125"/>
            </w:pPr>
            <w:r>
              <w:t>Inventarios,</w:t>
            </w:r>
            <w:r>
              <w:rPr>
                <w:spacing w:val="-10"/>
              </w:rPr>
              <w:t xml:space="preserve"> </w:t>
            </w:r>
            <w:r>
              <w:rPr>
                <w:spacing w:val="-2"/>
              </w:rPr>
              <w:t>Registro</w:t>
            </w:r>
          </w:p>
        </w:tc>
      </w:tr>
      <w:tr w:rsidR="00423A52" w14:paraId="6351C60D" w14:textId="77777777">
        <w:trPr>
          <w:trHeight w:val="165"/>
        </w:trPr>
        <w:tc>
          <w:tcPr>
            <w:tcW w:w="9635" w:type="dxa"/>
            <w:gridSpan w:val="2"/>
            <w:tcBorders>
              <w:left w:val="nil"/>
              <w:right w:val="nil"/>
            </w:tcBorders>
          </w:tcPr>
          <w:p w14:paraId="34E57F4F" w14:textId="77777777" w:rsidR="00423A52" w:rsidRDefault="00423A52">
            <w:pPr>
              <w:pStyle w:val="TableParagraph"/>
              <w:ind w:left="0"/>
              <w:rPr>
                <w:rFonts w:ascii="Times New Roman"/>
                <w:sz w:val="10"/>
              </w:rPr>
            </w:pPr>
          </w:p>
        </w:tc>
      </w:tr>
      <w:tr w:rsidR="00423A52" w14:paraId="36B411E8" w14:textId="77777777">
        <w:trPr>
          <w:trHeight w:val="299"/>
        </w:trPr>
        <w:tc>
          <w:tcPr>
            <w:tcW w:w="9635" w:type="dxa"/>
            <w:gridSpan w:val="2"/>
            <w:shd w:val="clear" w:color="auto" w:fill="538235"/>
          </w:tcPr>
          <w:p w14:paraId="5327BE15"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515B189A" w14:textId="77777777">
        <w:trPr>
          <w:trHeight w:val="302"/>
        </w:trPr>
        <w:tc>
          <w:tcPr>
            <w:tcW w:w="2830" w:type="dxa"/>
          </w:tcPr>
          <w:p w14:paraId="351FC8CC"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1F6719F2" w14:textId="77777777" w:rsidR="00423A52" w:rsidRDefault="00341A7A">
            <w:pPr>
              <w:pStyle w:val="TableParagraph"/>
              <w:spacing w:before="21"/>
            </w:pPr>
            <w:r>
              <w:t>SECRETARIA</w:t>
            </w:r>
            <w:r>
              <w:rPr>
                <w:spacing w:val="-9"/>
              </w:rPr>
              <w:t xml:space="preserve"> </w:t>
            </w:r>
            <w:r>
              <w:rPr>
                <w:spacing w:val="-2"/>
              </w:rPr>
              <w:t>GENERAL</w:t>
            </w:r>
          </w:p>
        </w:tc>
      </w:tr>
      <w:tr w:rsidR="00423A52" w14:paraId="0EA5AA9C" w14:textId="77777777">
        <w:trPr>
          <w:trHeight w:val="299"/>
        </w:trPr>
        <w:tc>
          <w:tcPr>
            <w:tcW w:w="2830" w:type="dxa"/>
          </w:tcPr>
          <w:p w14:paraId="2ECBB4EC" w14:textId="77777777" w:rsidR="00423A52" w:rsidRDefault="00341A7A">
            <w:pPr>
              <w:pStyle w:val="TableParagraph"/>
              <w:spacing w:before="21"/>
            </w:pPr>
            <w:r>
              <w:t>1.2</w:t>
            </w:r>
            <w:r>
              <w:rPr>
                <w:spacing w:val="1"/>
              </w:rPr>
              <w:t xml:space="preserve"> </w:t>
            </w:r>
            <w:r>
              <w:rPr>
                <w:spacing w:val="-2"/>
              </w:rPr>
              <w:t>PROCESO</w:t>
            </w:r>
          </w:p>
        </w:tc>
        <w:tc>
          <w:tcPr>
            <w:tcW w:w="6805" w:type="dxa"/>
          </w:tcPr>
          <w:p w14:paraId="57E88791" w14:textId="77777777" w:rsidR="00423A52" w:rsidRDefault="00341A7A">
            <w:pPr>
              <w:pStyle w:val="TableParagraph"/>
              <w:spacing w:before="21"/>
            </w:pPr>
            <w:r>
              <w:t>GESTIÓN</w:t>
            </w:r>
            <w:r>
              <w:rPr>
                <w:spacing w:val="-6"/>
              </w:rPr>
              <w:t xml:space="preserve"> </w:t>
            </w:r>
            <w:r>
              <w:t>DE</w:t>
            </w:r>
            <w:r>
              <w:rPr>
                <w:spacing w:val="-4"/>
              </w:rPr>
              <w:t xml:space="preserve"> </w:t>
            </w:r>
            <w:r>
              <w:t>RECURSOS</w:t>
            </w:r>
            <w:r>
              <w:rPr>
                <w:spacing w:val="-5"/>
              </w:rPr>
              <w:t xml:space="preserve"> </w:t>
            </w:r>
            <w:r>
              <w:rPr>
                <w:spacing w:val="-2"/>
              </w:rPr>
              <w:t>FISICOS</w:t>
            </w:r>
          </w:p>
        </w:tc>
      </w:tr>
      <w:tr w:rsidR="00423A52" w14:paraId="15F2D731" w14:textId="77777777">
        <w:trPr>
          <w:trHeight w:val="299"/>
        </w:trPr>
        <w:tc>
          <w:tcPr>
            <w:tcW w:w="2830" w:type="dxa"/>
          </w:tcPr>
          <w:p w14:paraId="048EC97D"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74D47754" w14:textId="77777777" w:rsidR="00423A52" w:rsidRDefault="00341A7A">
            <w:pPr>
              <w:pStyle w:val="TableParagraph"/>
              <w:spacing w:before="21"/>
            </w:pPr>
            <w:r>
              <w:t>GREF-PR-005</w:t>
            </w:r>
            <w:r>
              <w:rPr>
                <w:spacing w:val="-13"/>
              </w:rPr>
              <w:t xml:space="preserve"> </w:t>
            </w:r>
            <w:r>
              <w:t>PROCEDIMIENTO</w:t>
            </w:r>
            <w:r>
              <w:rPr>
                <w:spacing w:val="-12"/>
              </w:rPr>
              <w:t xml:space="preserve"> </w:t>
            </w:r>
            <w:r>
              <w:t>INVENTARIO</w:t>
            </w:r>
            <w:r>
              <w:rPr>
                <w:spacing w:val="-13"/>
              </w:rPr>
              <w:t xml:space="preserve"> </w:t>
            </w:r>
            <w:r>
              <w:rPr>
                <w:spacing w:val="-2"/>
              </w:rPr>
              <w:t>FISICO</w:t>
            </w:r>
          </w:p>
        </w:tc>
      </w:tr>
      <w:tr w:rsidR="00423A52" w14:paraId="632DF2FE" w14:textId="77777777">
        <w:trPr>
          <w:trHeight w:val="299"/>
        </w:trPr>
        <w:tc>
          <w:tcPr>
            <w:tcW w:w="2830" w:type="dxa"/>
          </w:tcPr>
          <w:p w14:paraId="20362814"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58AC405C" w14:textId="77777777" w:rsidR="00423A52" w:rsidRDefault="00341A7A">
            <w:pPr>
              <w:pStyle w:val="TableParagraph"/>
              <w:spacing w:before="21"/>
            </w:pPr>
            <w:r>
              <w:t>INVENTARIOS</w:t>
            </w:r>
            <w:r>
              <w:rPr>
                <w:spacing w:val="-7"/>
              </w:rPr>
              <w:t xml:space="preserve"> </w:t>
            </w:r>
            <w:r>
              <w:t>DE</w:t>
            </w:r>
            <w:r>
              <w:rPr>
                <w:spacing w:val="-7"/>
              </w:rPr>
              <w:t xml:space="preserve"> </w:t>
            </w:r>
            <w:r>
              <w:t>BIENES</w:t>
            </w:r>
            <w:r>
              <w:rPr>
                <w:spacing w:val="-6"/>
              </w:rPr>
              <w:t xml:space="preserve"> </w:t>
            </w:r>
            <w:r>
              <w:rPr>
                <w:spacing w:val="-2"/>
              </w:rPr>
              <w:t>INMUEBLES</w:t>
            </w:r>
          </w:p>
        </w:tc>
      </w:tr>
      <w:tr w:rsidR="00423A52" w14:paraId="4871CE90" w14:textId="77777777">
        <w:trPr>
          <w:trHeight w:val="506"/>
        </w:trPr>
        <w:tc>
          <w:tcPr>
            <w:tcW w:w="2830" w:type="dxa"/>
          </w:tcPr>
          <w:p w14:paraId="74CFF7DA" w14:textId="77777777" w:rsidR="00423A52" w:rsidRDefault="00341A7A">
            <w:pPr>
              <w:pStyle w:val="TableParagraph"/>
              <w:spacing w:line="254" w:lineRule="exact"/>
            </w:pPr>
            <w:r>
              <w:t xml:space="preserve">1.5 NIVEL DE </w:t>
            </w:r>
            <w:r>
              <w:rPr>
                <w:spacing w:val="-2"/>
              </w:rPr>
              <w:t>DESCRIPCIÓN</w:t>
            </w:r>
          </w:p>
        </w:tc>
        <w:tc>
          <w:tcPr>
            <w:tcW w:w="6805" w:type="dxa"/>
          </w:tcPr>
          <w:p w14:paraId="69645084" w14:textId="77777777" w:rsidR="00423A52" w:rsidRDefault="00341A7A">
            <w:pPr>
              <w:pStyle w:val="TableParagraph"/>
              <w:spacing w:before="124"/>
            </w:pPr>
            <w:r>
              <w:rPr>
                <w:spacing w:val="-2"/>
              </w:rPr>
              <w:t>Subserie</w:t>
            </w:r>
          </w:p>
        </w:tc>
      </w:tr>
      <w:tr w:rsidR="00423A52" w14:paraId="2E6FDA47" w14:textId="77777777">
        <w:trPr>
          <w:trHeight w:val="297"/>
        </w:trPr>
        <w:tc>
          <w:tcPr>
            <w:tcW w:w="9635" w:type="dxa"/>
            <w:gridSpan w:val="2"/>
            <w:shd w:val="clear" w:color="auto" w:fill="538235"/>
          </w:tcPr>
          <w:p w14:paraId="510E58C2"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5B7A8F75" w14:textId="77777777">
        <w:trPr>
          <w:trHeight w:val="1519"/>
        </w:trPr>
        <w:tc>
          <w:tcPr>
            <w:tcW w:w="2830" w:type="dxa"/>
          </w:tcPr>
          <w:p w14:paraId="14159A6E" w14:textId="77777777" w:rsidR="00423A52" w:rsidRDefault="00423A52">
            <w:pPr>
              <w:pStyle w:val="TableParagraph"/>
              <w:ind w:left="0"/>
              <w:rPr>
                <w:rFonts w:ascii="Arial"/>
                <w:b/>
              </w:rPr>
            </w:pPr>
          </w:p>
          <w:p w14:paraId="1BD23020" w14:textId="77777777" w:rsidR="00423A52" w:rsidRDefault="00423A52">
            <w:pPr>
              <w:pStyle w:val="TableParagraph"/>
              <w:spacing w:before="125"/>
              <w:ind w:left="0"/>
              <w:rPr>
                <w:rFonts w:ascii="Arial"/>
                <w:b/>
              </w:rPr>
            </w:pPr>
          </w:p>
          <w:p w14:paraId="698CFE02" w14:textId="77777777" w:rsidR="00423A52" w:rsidRDefault="00341A7A">
            <w:pPr>
              <w:pStyle w:val="TableParagraph"/>
            </w:pPr>
            <w:r>
              <w:t>2.1</w:t>
            </w:r>
            <w:r>
              <w:rPr>
                <w:spacing w:val="1"/>
              </w:rPr>
              <w:t xml:space="preserve"> </w:t>
            </w:r>
            <w:r>
              <w:rPr>
                <w:spacing w:val="-2"/>
              </w:rPr>
              <w:t>DEFINICIÓN</w:t>
            </w:r>
          </w:p>
        </w:tc>
        <w:tc>
          <w:tcPr>
            <w:tcW w:w="6805" w:type="dxa"/>
          </w:tcPr>
          <w:p w14:paraId="60F99061" w14:textId="77777777" w:rsidR="00423A52" w:rsidRDefault="00341A7A">
            <w:pPr>
              <w:pStyle w:val="TableParagraph"/>
              <w:ind w:right="57"/>
              <w:jc w:val="both"/>
            </w:pPr>
            <w:r>
              <w:t>Documento que presenta la información detallada de los bienes inmuebles que posee la UAERMV la ubicación, el estado, el responsable de</w:t>
            </w:r>
            <w:r>
              <w:rPr>
                <w:spacing w:val="-1"/>
              </w:rPr>
              <w:t xml:space="preserve"> </w:t>
            </w:r>
            <w:r>
              <w:t>su custodia, su costo histórico o</w:t>
            </w:r>
            <w:r>
              <w:rPr>
                <w:spacing w:val="-3"/>
              </w:rPr>
              <w:t xml:space="preserve"> </w:t>
            </w:r>
            <w:r>
              <w:t>de adquisición</w:t>
            </w:r>
            <w:r>
              <w:rPr>
                <w:spacing w:val="-1"/>
              </w:rPr>
              <w:t xml:space="preserve"> </w:t>
            </w:r>
            <w:r>
              <w:t>o su determinación</w:t>
            </w:r>
            <w:r>
              <w:rPr>
                <w:spacing w:val="-16"/>
              </w:rPr>
              <w:t xml:space="preserve"> </w:t>
            </w:r>
            <w:r>
              <w:t>de</w:t>
            </w:r>
            <w:r>
              <w:rPr>
                <w:spacing w:val="-15"/>
              </w:rPr>
              <w:t xml:space="preserve"> </w:t>
            </w:r>
            <w:r>
              <w:t>no</w:t>
            </w:r>
            <w:r>
              <w:rPr>
                <w:spacing w:val="-15"/>
              </w:rPr>
              <w:t xml:space="preserve"> </w:t>
            </w:r>
            <w:r>
              <w:t>existir</w:t>
            </w:r>
            <w:r>
              <w:rPr>
                <w:spacing w:val="-16"/>
              </w:rPr>
              <w:t xml:space="preserve"> </w:t>
            </w:r>
            <w:r>
              <w:t>y</w:t>
            </w:r>
            <w:r>
              <w:rPr>
                <w:spacing w:val="-15"/>
              </w:rPr>
              <w:t xml:space="preserve"> </w:t>
            </w:r>
            <w:r>
              <w:t>la</w:t>
            </w:r>
            <w:r>
              <w:rPr>
                <w:spacing w:val="-15"/>
              </w:rPr>
              <w:t xml:space="preserve"> </w:t>
            </w:r>
            <w:r>
              <w:t>actualización</w:t>
            </w:r>
            <w:r>
              <w:rPr>
                <w:spacing w:val="-15"/>
              </w:rPr>
              <w:t xml:space="preserve"> </w:t>
            </w:r>
            <w:r>
              <w:t>con</w:t>
            </w:r>
            <w:r>
              <w:rPr>
                <w:spacing w:val="-16"/>
              </w:rPr>
              <w:t xml:space="preserve"> </w:t>
            </w:r>
            <w:r>
              <w:t>ajustes</w:t>
            </w:r>
            <w:r>
              <w:rPr>
                <w:spacing w:val="-15"/>
              </w:rPr>
              <w:t xml:space="preserve"> </w:t>
            </w:r>
            <w:r>
              <w:t>por</w:t>
            </w:r>
            <w:r>
              <w:rPr>
                <w:spacing w:val="-15"/>
              </w:rPr>
              <w:t xml:space="preserve"> </w:t>
            </w:r>
            <w:r>
              <w:t>inflación</w:t>
            </w:r>
          </w:p>
          <w:p w14:paraId="6124CA87" w14:textId="77777777" w:rsidR="00423A52" w:rsidRDefault="00341A7A">
            <w:pPr>
              <w:pStyle w:val="TableParagraph"/>
              <w:spacing w:line="252" w:lineRule="exact"/>
              <w:ind w:right="58"/>
              <w:jc w:val="both"/>
            </w:pPr>
            <w:r>
              <w:t xml:space="preserve">y depreciación discriminadas por diferentes ítems para su análisis </w:t>
            </w:r>
            <w:r>
              <w:rPr>
                <w:spacing w:val="-2"/>
              </w:rPr>
              <w:t>correspondiente</w:t>
            </w:r>
          </w:p>
        </w:tc>
      </w:tr>
      <w:tr w:rsidR="00423A52" w14:paraId="10783C3D" w14:textId="77777777">
        <w:trPr>
          <w:trHeight w:val="599"/>
        </w:trPr>
        <w:tc>
          <w:tcPr>
            <w:tcW w:w="2830" w:type="dxa"/>
          </w:tcPr>
          <w:p w14:paraId="07DE635C" w14:textId="77777777" w:rsidR="00423A52" w:rsidRDefault="00341A7A">
            <w:pPr>
              <w:pStyle w:val="TableParagraph"/>
              <w:spacing w:before="45"/>
            </w:pPr>
            <w:r>
              <w:t xml:space="preserve">2.2 TIPOS </w:t>
            </w:r>
            <w:r>
              <w:rPr>
                <w:spacing w:val="-2"/>
              </w:rPr>
              <w:t>DOCUMENTALES</w:t>
            </w:r>
          </w:p>
        </w:tc>
        <w:tc>
          <w:tcPr>
            <w:tcW w:w="6805" w:type="dxa"/>
          </w:tcPr>
          <w:p w14:paraId="79966A74" w14:textId="77777777" w:rsidR="00423A52" w:rsidRDefault="00341A7A">
            <w:pPr>
              <w:pStyle w:val="TableParagraph"/>
              <w:numPr>
                <w:ilvl w:val="0"/>
                <w:numId w:val="63"/>
              </w:numPr>
              <w:tabs>
                <w:tab w:val="left" w:pos="207"/>
              </w:tabs>
              <w:spacing w:before="45" w:line="252" w:lineRule="exact"/>
              <w:ind w:left="207" w:hanging="138"/>
            </w:pPr>
            <w:r>
              <w:rPr>
                <w:spacing w:val="-2"/>
              </w:rPr>
              <w:t>Inventario</w:t>
            </w:r>
          </w:p>
          <w:p w14:paraId="1A7EE086" w14:textId="77777777" w:rsidR="00423A52" w:rsidRDefault="00341A7A">
            <w:pPr>
              <w:pStyle w:val="TableParagraph"/>
              <w:numPr>
                <w:ilvl w:val="0"/>
                <w:numId w:val="63"/>
              </w:numPr>
              <w:tabs>
                <w:tab w:val="left" w:pos="207"/>
              </w:tabs>
              <w:spacing w:line="252" w:lineRule="exact"/>
              <w:ind w:left="207" w:hanging="138"/>
            </w:pPr>
            <w:r>
              <w:rPr>
                <w:spacing w:val="-2"/>
              </w:rPr>
              <w:t>Informe</w:t>
            </w:r>
          </w:p>
        </w:tc>
      </w:tr>
      <w:tr w:rsidR="00423A52" w14:paraId="296076FB" w14:textId="77777777">
        <w:trPr>
          <w:trHeight w:val="299"/>
        </w:trPr>
        <w:tc>
          <w:tcPr>
            <w:tcW w:w="9635" w:type="dxa"/>
            <w:gridSpan w:val="2"/>
            <w:shd w:val="clear" w:color="auto" w:fill="538235"/>
          </w:tcPr>
          <w:p w14:paraId="6FABB58B" w14:textId="77777777" w:rsidR="00423A52" w:rsidRDefault="00341A7A">
            <w:pPr>
              <w:pStyle w:val="TableParagraph"/>
              <w:spacing w:before="45" w:line="234" w:lineRule="exact"/>
              <w:ind w:left="3929"/>
            </w:pPr>
            <w:r>
              <w:t>3.</w:t>
            </w:r>
            <w:r>
              <w:rPr>
                <w:spacing w:val="1"/>
              </w:rPr>
              <w:t xml:space="preserve"> </w:t>
            </w:r>
            <w:r>
              <w:rPr>
                <w:spacing w:val="-2"/>
              </w:rPr>
              <w:t>DESCRIPCIÓN</w:t>
            </w:r>
          </w:p>
        </w:tc>
      </w:tr>
    </w:tbl>
    <w:p w14:paraId="74C13ACB"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33F9861E"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5F39AF72" w14:textId="77777777">
        <w:trPr>
          <w:trHeight w:val="299"/>
        </w:trPr>
        <w:tc>
          <w:tcPr>
            <w:tcW w:w="2830" w:type="dxa"/>
            <w:tcBorders>
              <w:top w:val="nil"/>
            </w:tcBorders>
          </w:tcPr>
          <w:p w14:paraId="069AF6DB"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Borders>
              <w:top w:val="nil"/>
            </w:tcBorders>
          </w:tcPr>
          <w:p w14:paraId="01FCEDC1" w14:textId="77777777" w:rsidR="00423A52" w:rsidRDefault="00341A7A">
            <w:pPr>
              <w:pStyle w:val="TableParagraph"/>
              <w:spacing w:before="21"/>
            </w:pPr>
            <w:r>
              <w:t>Inventarios</w:t>
            </w:r>
            <w:r>
              <w:rPr>
                <w:spacing w:val="-5"/>
              </w:rPr>
              <w:t xml:space="preserve"> </w:t>
            </w:r>
            <w:r>
              <w:t>de</w:t>
            </w:r>
            <w:r>
              <w:rPr>
                <w:spacing w:val="-6"/>
              </w:rPr>
              <w:t xml:space="preserve"> </w:t>
            </w:r>
            <w:r>
              <w:t>Bienes</w:t>
            </w:r>
            <w:r>
              <w:rPr>
                <w:spacing w:val="-5"/>
              </w:rPr>
              <w:t xml:space="preserve"> </w:t>
            </w:r>
            <w:r>
              <w:rPr>
                <w:spacing w:val="-2"/>
              </w:rPr>
              <w:t>Inmuebles</w:t>
            </w:r>
          </w:p>
        </w:tc>
      </w:tr>
      <w:tr w:rsidR="00423A52" w14:paraId="740D0E1B" w14:textId="77777777">
        <w:trPr>
          <w:trHeight w:val="506"/>
        </w:trPr>
        <w:tc>
          <w:tcPr>
            <w:tcW w:w="2830" w:type="dxa"/>
          </w:tcPr>
          <w:p w14:paraId="430C9A4F"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558896C6" w14:textId="77777777" w:rsidR="00423A52" w:rsidRDefault="00341A7A">
            <w:pPr>
              <w:pStyle w:val="TableParagraph"/>
              <w:spacing w:before="124"/>
            </w:pPr>
            <w:r>
              <w:t>Inventarios,</w:t>
            </w:r>
            <w:r>
              <w:rPr>
                <w:spacing w:val="-8"/>
              </w:rPr>
              <w:t xml:space="preserve"> </w:t>
            </w:r>
            <w:r>
              <w:t>informe,</w:t>
            </w:r>
            <w:r>
              <w:rPr>
                <w:spacing w:val="-8"/>
              </w:rPr>
              <w:t xml:space="preserve"> </w:t>
            </w:r>
            <w:r>
              <w:t>Registro,</w:t>
            </w:r>
            <w:r>
              <w:rPr>
                <w:spacing w:val="-8"/>
              </w:rPr>
              <w:t xml:space="preserve"> </w:t>
            </w:r>
            <w:r>
              <w:rPr>
                <w:spacing w:val="-2"/>
              </w:rPr>
              <w:t>Inmueble.</w:t>
            </w:r>
          </w:p>
        </w:tc>
      </w:tr>
      <w:tr w:rsidR="00423A52" w14:paraId="2AC50876" w14:textId="77777777">
        <w:trPr>
          <w:trHeight w:val="376"/>
        </w:trPr>
        <w:tc>
          <w:tcPr>
            <w:tcW w:w="9635" w:type="dxa"/>
            <w:gridSpan w:val="2"/>
            <w:tcBorders>
              <w:left w:val="nil"/>
              <w:right w:val="nil"/>
            </w:tcBorders>
          </w:tcPr>
          <w:p w14:paraId="33E31C64" w14:textId="77777777" w:rsidR="00423A52" w:rsidRDefault="00423A52">
            <w:pPr>
              <w:pStyle w:val="TableParagraph"/>
              <w:ind w:left="0"/>
              <w:rPr>
                <w:rFonts w:ascii="Times New Roman"/>
                <w:sz w:val="20"/>
              </w:rPr>
            </w:pPr>
          </w:p>
        </w:tc>
      </w:tr>
      <w:tr w:rsidR="00423A52" w14:paraId="014CBE75" w14:textId="77777777">
        <w:trPr>
          <w:trHeight w:val="301"/>
        </w:trPr>
        <w:tc>
          <w:tcPr>
            <w:tcW w:w="9635" w:type="dxa"/>
            <w:gridSpan w:val="2"/>
            <w:shd w:val="clear" w:color="auto" w:fill="538235"/>
          </w:tcPr>
          <w:p w14:paraId="63E2726D"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491E8A91" w14:textId="77777777">
        <w:trPr>
          <w:trHeight w:val="299"/>
        </w:trPr>
        <w:tc>
          <w:tcPr>
            <w:tcW w:w="2830" w:type="dxa"/>
          </w:tcPr>
          <w:p w14:paraId="78332F78"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5EB10BCC" w14:textId="77777777" w:rsidR="00423A52" w:rsidRDefault="00341A7A">
            <w:pPr>
              <w:pStyle w:val="TableParagraph"/>
              <w:spacing w:before="19"/>
            </w:pPr>
            <w:r>
              <w:t>SECRETARIA</w:t>
            </w:r>
            <w:r>
              <w:rPr>
                <w:spacing w:val="-9"/>
              </w:rPr>
              <w:t xml:space="preserve"> </w:t>
            </w:r>
            <w:r>
              <w:rPr>
                <w:spacing w:val="-2"/>
              </w:rPr>
              <w:t>GENERAL</w:t>
            </w:r>
          </w:p>
        </w:tc>
      </w:tr>
      <w:tr w:rsidR="00423A52" w14:paraId="01685FEB" w14:textId="77777777">
        <w:trPr>
          <w:trHeight w:val="299"/>
        </w:trPr>
        <w:tc>
          <w:tcPr>
            <w:tcW w:w="2830" w:type="dxa"/>
          </w:tcPr>
          <w:p w14:paraId="33B6C760" w14:textId="77777777" w:rsidR="00423A52" w:rsidRDefault="00341A7A">
            <w:pPr>
              <w:pStyle w:val="TableParagraph"/>
              <w:spacing w:before="21"/>
            </w:pPr>
            <w:r>
              <w:t>1.2</w:t>
            </w:r>
            <w:r>
              <w:rPr>
                <w:spacing w:val="1"/>
              </w:rPr>
              <w:t xml:space="preserve"> </w:t>
            </w:r>
            <w:r>
              <w:rPr>
                <w:spacing w:val="-2"/>
              </w:rPr>
              <w:t>PROCESO</w:t>
            </w:r>
          </w:p>
        </w:tc>
        <w:tc>
          <w:tcPr>
            <w:tcW w:w="6805" w:type="dxa"/>
          </w:tcPr>
          <w:p w14:paraId="060B7A88" w14:textId="77777777" w:rsidR="00423A52" w:rsidRDefault="00341A7A">
            <w:pPr>
              <w:pStyle w:val="TableParagraph"/>
              <w:spacing w:before="21"/>
            </w:pPr>
            <w:r>
              <w:t>GESTIÓN</w:t>
            </w:r>
            <w:r>
              <w:rPr>
                <w:spacing w:val="-6"/>
              </w:rPr>
              <w:t xml:space="preserve"> </w:t>
            </w:r>
            <w:r>
              <w:t>DE</w:t>
            </w:r>
            <w:r>
              <w:rPr>
                <w:spacing w:val="-5"/>
              </w:rPr>
              <w:t xml:space="preserve"> </w:t>
            </w:r>
            <w:r>
              <w:t>RECURSOS</w:t>
            </w:r>
            <w:r>
              <w:rPr>
                <w:spacing w:val="-5"/>
              </w:rPr>
              <w:t xml:space="preserve"> </w:t>
            </w:r>
            <w:r>
              <w:rPr>
                <w:spacing w:val="-2"/>
              </w:rPr>
              <w:t>FISICOS</w:t>
            </w:r>
          </w:p>
        </w:tc>
      </w:tr>
      <w:tr w:rsidR="00423A52" w14:paraId="1F24B6A9" w14:textId="77777777">
        <w:trPr>
          <w:trHeight w:val="299"/>
        </w:trPr>
        <w:tc>
          <w:tcPr>
            <w:tcW w:w="2830" w:type="dxa"/>
          </w:tcPr>
          <w:p w14:paraId="1C3469CE"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1CBB67E" w14:textId="77777777" w:rsidR="00423A52" w:rsidRDefault="00341A7A">
            <w:pPr>
              <w:pStyle w:val="TableParagraph"/>
              <w:spacing w:before="21"/>
            </w:pPr>
            <w:r>
              <w:t>GREF-PR-005</w:t>
            </w:r>
            <w:r>
              <w:rPr>
                <w:spacing w:val="-13"/>
              </w:rPr>
              <w:t xml:space="preserve"> </w:t>
            </w:r>
            <w:r>
              <w:t>PROCEDIMIENTO</w:t>
            </w:r>
            <w:r>
              <w:rPr>
                <w:spacing w:val="-12"/>
              </w:rPr>
              <w:t xml:space="preserve"> </w:t>
            </w:r>
            <w:r>
              <w:t>INVENTARIO</w:t>
            </w:r>
            <w:r>
              <w:rPr>
                <w:spacing w:val="-13"/>
              </w:rPr>
              <w:t xml:space="preserve"> </w:t>
            </w:r>
            <w:r>
              <w:rPr>
                <w:spacing w:val="-2"/>
              </w:rPr>
              <w:t>FISICO</w:t>
            </w:r>
          </w:p>
        </w:tc>
      </w:tr>
      <w:tr w:rsidR="00423A52" w14:paraId="31BEFD1D" w14:textId="77777777">
        <w:trPr>
          <w:trHeight w:val="300"/>
        </w:trPr>
        <w:tc>
          <w:tcPr>
            <w:tcW w:w="2830" w:type="dxa"/>
          </w:tcPr>
          <w:p w14:paraId="5E803A09" w14:textId="77777777" w:rsidR="00423A52" w:rsidRDefault="00341A7A">
            <w:pPr>
              <w:pStyle w:val="TableParagraph"/>
              <w:spacing w:before="46" w:line="234" w:lineRule="exact"/>
            </w:pPr>
            <w:r>
              <w:t>1.4</w:t>
            </w:r>
            <w:r>
              <w:rPr>
                <w:spacing w:val="-3"/>
              </w:rPr>
              <w:t xml:space="preserve"> </w:t>
            </w:r>
            <w:r>
              <w:rPr>
                <w:spacing w:val="-2"/>
              </w:rPr>
              <w:t>TÍTULO</w:t>
            </w:r>
          </w:p>
        </w:tc>
        <w:tc>
          <w:tcPr>
            <w:tcW w:w="6805" w:type="dxa"/>
          </w:tcPr>
          <w:p w14:paraId="783F5C25" w14:textId="77777777" w:rsidR="00423A52" w:rsidRDefault="00341A7A">
            <w:pPr>
              <w:pStyle w:val="TableParagraph"/>
              <w:spacing w:before="22"/>
            </w:pPr>
            <w:r>
              <w:t>INVENTARIOS</w:t>
            </w:r>
            <w:r>
              <w:rPr>
                <w:spacing w:val="-7"/>
              </w:rPr>
              <w:t xml:space="preserve"> </w:t>
            </w:r>
            <w:r>
              <w:t>DE</w:t>
            </w:r>
            <w:r>
              <w:rPr>
                <w:spacing w:val="-7"/>
              </w:rPr>
              <w:t xml:space="preserve"> </w:t>
            </w:r>
            <w:r>
              <w:t>BIENES</w:t>
            </w:r>
            <w:r>
              <w:rPr>
                <w:spacing w:val="-6"/>
              </w:rPr>
              <w:t xml:space="preserve"> </w:t>
            </w:r>
            <w:r>
              <w:rPr>
                <w:spacing w:val="-2"/>
              </w:rPr>
              <w:t>MUEBLES</w:t>
            </w:r>
          </w:p>
        </w:tc>
      </w:tr>
      <w:tr w:rsidR="00423A52" w14:paraId="4A22D8A0" w14:textId="77777777">
        <w:trPr>
          <w:trHeight w:val="506"/>
        </w:trPr>
        <w:tc>
          <w:tcPr>
            <w:tcW w:w="2830" w:type="dxa"/>
          </w:tcPr>
          <w:p w14:paraId="07011D2D" w14:textId="77777777" w:rsidR="00423A52" w:rsidRDefault="00341A7A">
            <w:pPr>
              <w:pStyle w:val="TableParagraph"/>
              <w:spacing w:line="254" w:lineRule="exact"/>
            </w:pPr>
            <w:r>
              <w:t xml:space="preserve">1.5 NIVEL DE </w:t>
            </w:r>
            <w:r>
              <w:rPr>
                <w:spacing w:val="-2"/>
              </w:rPr>
              <w:t>DESCRIPCIÓN</w:t>
            </w:r>
          </w:p>
        </w:tc>
        <w:tc>
          <w:tcPr>
            <w:tcW w:w="6805" w:type="dxa"/>
          </w:tcPr>
          <w:p w14:paraId="50C90071" w14:textId="77777777" w:rsidR="00423A52" w:rsidRDefault="00341A7A">
            <w:pPr>
              <w:pStyle w:val="TableParagraph"/>
              <w:spacing w:before="124"/>
            </w:pPr>
            <w:r>
              <w:rPr>
                <w:spacing w:val="-2"/>
              </w:rPr>
              <w:t>Subserie</w:t>
            </w:r>
          </w:p>
        </w:tc>
      </w:tr>
      <w:tr w:rsidR="00423A52" w14:paraId="055378EF" w14:textId="77777777">
        <w:trPr>
          <w:trHeight w:val="297"/>
        </w:trPr>
        <w:tc>
          <w:tcPr>
            <w:tcW w:w="9635" w:type="dxa"/>
            <w:gridSpan w:val="2"/>
            <w:shd w:val="clear" w:color="auto" w:fill="538235"/>
          </w:tcPr>
          <w:p w14:paraId="35DD4958"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21EB47DA" w14:textId="77777777">
        <w:trPr>
          <w:trHeight w:val="1266"/>
        </w:trPr>
        <w:tc>
          <w:tcPr>
            <w:tcW w:w="2830" w:type="dxa"/>
          </w:tcPr>
          <w:p w14:paraId="6E5312A2" w14:textId="77777777" w:rsidR="00423A52" w:rsidRDefault="00423A52">
            <w:pPr>
              <w:pStyle w:val="TableParagraph"/>
              <w:spacing w:before="250"/>
              <w:ind w:left="0"/>
              <w:rPr>
                <w:rFonts w:ascii="Arial"/>
                <w:b/>
              </w:rPr>
            </w:pPr>
          </w:p>
          <w:p w14:paraId="03FEB855"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5DF24282" w14:textId="77777777" w:rsidR="00423A52" w:rsidRDefault="00341A7A">
            <w:pPr>
              <w:pStyle w:val="TableParagraph"/>
              <w:ind w:right="57"/>
              <w:jc w:val="both"/>
            </w:pPr>
            <w:r>
              <w:t>Es la relación detallada de las existencias físicas de los bienes muebles de propiedad de la UAERMV, discriminadas por diferentes ítems para su análisis correspondiente, con el fin de confrontar las</w:t>
            </w:r>
          </w:p>
          <w:p w14:paraId="31EE66D2" w14:textId="77777777" w:rsidR="00423A52" w:rsidRDefault="00341A7A">
            <w:pPr>
              <w:pStyle w:val="TableParagraph"/>
              <w:spacing w:line="252" w:lineRule="exact"/>
              <w:ind w:right="59"/>
              <w:jc w:val="both"/>
            </w:pPr>
            <w:r>
              <w:t>existencias reales o físicas, contra los saldos registrados en las cuentas contables</w:t>
            </w:r>
          </w:p>
        </w:tc>
      </w:tr>
      <w:tr w:rsidR="00423A52" w14:paraId="4E3A7D16" w14:textId="77777777">
        <w:trPr>
          <w:trHeight w:val="599"/>
        </w:trPr>
        <w:tc>
          <w:tcPr>
            <w:tcW w:w="2830" w:type="dxa"/>
          </w:tcPr>
          <w:p w14:paraId="5A304D8F" w14:textId="77777777" w:rsidR="00423A52" w:rsidRDefault="00341A7A">
            <w:pPr>
              <w:pStyle w:val="TableParagraph"/>
              <w:spacing w:before="43"/>
            </w:pPr>
            <w:r>
              <w:t xml:space="preserve">2.2 TIPOS </w:t>
            </w:r>
            <w:r>
              <w:rPr>
                <w:spacing w:val="-2"/>
              </w:rPr>
              <w:t>DOCUMENTALES</w:t>
            </w:r>
          </w:p>
        </w:tc>
        <w:tc>
          <w:tcPr>
            <w:tcW w:w="6805" w:type="dxa"/>
          </w:tcPr>
          <w:p w14:paraId="0A1C5F36" w14:textId="77777777" w:rsidR="00423A52" w:rsidRDefault="00341A7A">
            <w:pPr>
              <w:pStyle w:val="TableParagraph"/>
              <w:numPr>
                <w:ilvl w:val="0"/>
                <w:numId w:val="62"/>
              </w:numPr>
              <w:tabs>
                <w:tab w:val="left" w:pos="207"/>
              </w:tabs>
              <w:spacing w:before="43"/>
              <w:ind w:left="207" w:hanging="138"/>
            </w:pPr>
            <w:r>
              <w:rPr>
                <w:spacing w:val="-2"/>
              </w:rPr>
              <w:t>Inventario</w:t>
            </w:r>
          </w:p>
          <w:p w14:paraId="7D7D628C" w14:textId="77777777" w:rsidR="00423A52" w:rsidRDefault="00341A7A">
            <w:pPr>
              <w:pStyle w:val="TableParagraph"/>
              <w:numPr>
                <w:ilvl w:val="0"/>
                <w:numId w:val="62"/>
              </w:numPr>
              <w:tabs>
                <w:tab w:val="left" w:pos="207"/>
              </w:tabs>
              <w:spacing w:before="1"/>
              <w:ind w:left="207" w:hanging="138"/>
            </w:pPr>
            <w:r>
              <w:rPr>
                <w:spacing w:val="-2"/>
              </w:rPr>
              <w:t>Informe</w:t>
            </w:r>
          </w:p>
        </w:tc>
      </w:tr>
      <w:tr w:rsidR="00423A52" w14:paraId="30CEE94C" w14:textId="77777777">
        <w:trPr>
          <w:trHeight w:val="299"/>
        </w:trPr>
        <w:tc>
          <w:tcPr>
            <w:tcW w:w="9635" w:type="dxa"/>
            <w:gridSpan w:val="2"/>
            <w:shd w:val="clear" w:color="auto" w:fill="538235"/>
          </w:tcPr>
          <w:p w14:paraId="34DD81F2"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36BCEA20" w14:textId="77777777">
        <w:trPr>
          <w:trHeight w:val="300"/>
        </w:trPr>
        <w:tc>
          <w:tcPr>
            <w:tcW w:w="2830" w:type="dxa"/>
          </w:tcPr>
          <w:p w14:paraId="0CD8CDEC" w14:textId="77777777" w:rsidR="00423A52" w:rsidRDefault="00341A7A">
            <w:pPr>
              <w:pStyle w:val="TableParagraph"/>
              <w:spacing w:before="22"/>
            </w:pPr>
            <w:r>
              <w:t>3.1</w:t>
            </w:r>
            <w:r>
              <w:rPr>
                <w:spacing w:val="-5"/>
              </w:rPr>
              <w:t xml:space="preserve"> </w:t>
            </w:r>
            <w:r>
              <w:t>TÉRMINO</w:t>
            </w:r>
            <w:r>
              <w:rPr>
                <w:spacing w:val="-5"/>
              </w:rPr>
              <w:t xml:space="preserve"> </w:t>
            </w:r>
            <w:r>
              <w:rPr>
                <w:spacing w:val="-2"/>
              </w:rPr>
              <w:t>GENERAL</w:t>
            </w:r>
          </w:p>
        </w:tc>
        <w:tc>
          <w:tcPr>
            <w:tcW w:w="6805" w:type="dxa"/>
          </w:tcPr>
          <w:p w14:paraId="74608AE2" w14:textId="77777777" w:rsidR="00423A52" w:rsidRDefault="00341A7A">
            <w:pPr>
              <w:pStyle w:val="TableParagraph"/>
              <w:spacing w:before="22"/>
            </w:pPr>
            <w:r>
              <w:t>Inventarios</w:t>
            </w:r>
            <w:r>
              <w:rPr>
                <w:spacing w:val="-5"/>
              </w:rPr>
              <w:t xml:space="preserve"> </w:t>
            </w:r>
            <w:r>
              <w:t>de</w:t>
            </w:r>
            <w:r>
              <w:rPr>
                <w:spacing w:val="-6"/>
              </w:rPr>
              <w:t xml:space="preserve"> </w:t>
            </w:r>
            <w:r>
              <w:t>Bienes</w:t>
            </w:r>
            <w:r>
              <w:rPr>
                <w:spacing w:val="-5"/>
              </w:rPr>
              <w:t xml:space="preserve"> </w:t>
            </w:r>
            <w:r>
              <w:rPr>
                <w:spacing w:val="-2"/>
              </w:rPr>
              <w:t>Muebles</w:t>
            </w:r>
          </w:p>
        </w:tc>
      </w:tr>
      <w:tr w:rsidR="00423A52" w14:paraId="166EDB00" w14:textId="77777777">
        <w:trPr>
          <w:trHeight w:val="505"/>
        </w:trPr>
        <w:tc>
          <w:tcPr>
            <w:tcW w:w="2830" w:type="dxa"/>
          </w:tcPr>
          <w:p w14:paraId="086EA85E"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183DD05A" w14:textId="77777777" w:rsidR="00423A52" w:rsidRDefault="00341A7A">
            <w:pPr>
              <w:pStyle w:val="TableParagraph"/>
              <w:spacing w:before="124"/>
            </w:pPr>
            <w:r>
              <w:t>Inventarios,</w:t>
            </w:r>
            <w:r>
              <w:rPr>
                <w:spacing w:val="-9"/>
              </w:rPr>
              <w:t xml:space="preserve"> </w:t>
            </w:r>
            <w:r>
              <w:t>Bienes</w:t>
            </w:r>
            <w:r>
              <w:rPr>
                <w:spacing w:val="-8"/>
              </w:rPr>
              <w:t xml:space="preserve"> </w:t>
            </w:r>
            <w:r>
              <w:t>Muebles,</w:t>
            </w:r>
            <w:r>
              <w:rPr>
                <w:spacing w:val="-7"/>
              </w:rPr>
              <w:t xml:space="preserve"> </w:t>
            </w:r>
            <w:r>
              <w:t>Registro,</w:t>
            </w:r>
            <w:r>
              <w:rPr>
                <w:spacing w:val="-8"/>
              </w:rPr>
              <w:t xml:space="preserve"> </w:t>
            </w:r>
            <w:r>
              <w:rPr>
                <w:spacing w:val="-2"/>
              </w:rPr>
              <w:t>Informe</w:t>
            </w:r>
          </w:p>
        </w:tc>
      </w:tr>
      <w:tr w:rsidR="00423A52" w14:paraId="29F60048" w14:textId="77777777">
        <w:trPr>
          <w:trHeight w:val="165"/>
        </w:trPr>
        <w:tc>
          <w:tcPr>
            <w:tcW w:w="9635" w:type="dxa"/>
            <w:gridSpan w:val="2"/>
            <w:tcBorders>
              <w:left w:val="nil"/>
              <w:right w:val="nil"/>
            </w:tcBorders>
          </w:tcPr>
          <w:p w14:paraId="35D43B5C" w14:textId="77777777" w:rsidR="00423A52" w:rsidRDefault="00423A52">
            <w:pPr>
              <w:pStyle w:val="TableParagraph"/>
              <w:ind w:left="0"/>
              <w:rPr>
                <w:rFonts w:ascii="Times New Roman"/>
                <w:sz w:val="10"/>
              </w:rPr>
            </w:pPr>
          </w:p>
        </w:tc>
      </w:tr>
      <w:tr w:rsidR="00423A52" w14:paraId="007E14B9" w14:textId="77777777">
        <w:trPr>
          <w:trHeight w:val="299"/>
        </w:trPr>
        <w:tc>
          <w:tcPr>
            <w:tcW w:w="9635" w:type="dxa"/>
            <w:gridSpan w:val="2"/>
            <w:shd w:val="clear" w:color="auto" w:fill="538235"/>
          </w:tcPr>
          <w:p w14:paraId="5D75850C"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783F6319" w14:textId="77777777">
        <w:trPr>
          <w:trHeight w:val="301"/>
        </w:trPr>
        <w:tc>
          <w:tcPr>
            <w:tcW w:w="2830" w:type="dxa"/>
          </w:tcPr>
          <w:p w14:paraId="7FEDBE3E"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5EA843D6" w14:textId="77777777" w:rsidR="00423A52" w:rsidRDefault="00341A7A">
            <w:pPr>
              <w:pStyle w:val="TableParagraph"/>
              <w:spacing w:before="21"/>
            </w:pPr>
            <w:r>
              <w:t>SECRETARIA</w:t>
            </w:r>
            <w:r>
              <w:rPr>
                <w:spacing w:val="-9"/>
              </w:rPr>
              <w:t xml:space="preserve"> </w:t>
            </w:r>
            <w:r>
              <w:rPr>
                <w:spacing w:val="-2"/>
              </w:rPr>
              <w:t>GENERAL</w:t>
            </w:r>
          </w:p>
        </w:tc>
      </w:tr>
      <w:tr w:rsidR="00423A52" w14:paraId="0F9CE884" w14:textId="77777777">
        <w:trPr>
          <w:trHeight w:val="299"/>
        </w:trPr>
        <w:tc>
          <w:tcPr>
            <w:tcW w:w="2830" w:type="dxa"/>
          </w:tcPr>
          <w:p w14:paraId="32C9A7AD" w14:textId="77777777" w:rsidR="00423A52" w:rsidRDefault="00341A7A">
            <w:pPr>
              <w:pStyle w:val="TableParagraph"/>
              <w:spacing w:before="19"/>
            </w:pPr>
            <w:r>
              <w:t>1.2</w:t>
            </w:r>
            <w:r>
              <w:rPr>
                <w:spacing w:val="1"/>
              </w:rPr>
              <w:t xml:space="preserve"> </w:t>
            </w:r>
            <w:r>
              <w:rPr>
                <w:spacing w:val="-2"/>
              </w:rPr>
              <w:t>PROCESO</w:t>
            </w:r>
          </w:p>
        </w:tc>
        <w:tc>
          <w:tcPr>
            <w:tcW w:w="6805" w:type="dxa"/>
          </w:tcPr>
          <w:p w14:paraId="7D325968" w14:textId="77777777" w:rsidR="00423A52" w:rsidRDefault="00341A7A">
            <w:pPr>
              <w:pStyle w:val="TableParagraph"/>
              <w:spacing w:before="19"/>
            </w:pPr>
            <w:r>
              <w:t>GESTION</w:t>
            </w:r>
            <w:r>
              <w:rPr>
                <w:spacing w:val="-4"/>
              </w:rPr>
              <w:t xml:space="preserve"> </w:t>
            </w:r>
            <w:r>
              <w:rPr>
                <w:spacing w:val="-2"/>
              </w:rPr>
              <w:t>FINANCIERA</w:t>
            </w:r>
          </w:p>
        </w:tc>
      </w:tr>
      <w:tr w:rsidR="00423A52" w14:paraId="293D2F9D" w14:textId="77777777">
        <w:trPr>
          <w:trHeight w:val="299"/>
        </w:trPr>
        <w:tc>
          <w:tcPr>
            <w:tcW w:w="2830" w:type="dxa"/>
          </w:tcPr>
          <w:p w14:paraId="1190BBA4"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787B3214" w14:textId="77777777" w:rsidR="00423A52" w:rsidRDefault="00423A52">
            <w:pPr>
              <w:pStyle w:val="TableParagraph"/>
              <w:ind w:left="0"/>
              <w:rPr>
                <w:rFonts w:ascii="Times New Roman"/>
                <w:sz w:val="20"/>
              </w:rPr>
            </w:pPr>
          </w:p>
        </w:tc>
      </w:tr>
      <w:tr w:rsidR="00423A52" w14:paraId="3764E576" w14:textId="77777777">
        <w:trPr>
          <w:trHeight w:val="299"/>
        </w:trPr>
        <w:tc>
          <w:tcPr>
            <w:tcW w:w="2830" w:type="dxa"/>
          </w:tcPr>
          <w:p w14:paraId="2B5867BD"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79907EFF" w14:textId="77777777" w:rsidR="00423A52" w:rsidRDefault="00341A7A">
            <w:pPr>
              <w:pStyle w:val="TableParagraph"/>
              <w:spacing w:before="21"/>
            </w:pPr>
            <w:r>
              <w:t>LIBROS</w:t>
            </w:r>
            <w:r>
              <w:rPr>
                <w:spacing w:val="-2"/>
              </w:rPr>
              <w:t xml:space="preserve"> CONTABLES</w:t>
            </w:r>
          </w:p>
        </w:tc>
      </w:tr>
      <w:tr w:rsidR="00423A52" w14:paraId="3327CE6E" w14:textId="77777777">
        <w:trPr>
          <w:trHeight w:val="505"/>
        </w:trPr>
        <w:tc>
          <w:tcPr>
            <w:tcW w:w="2830" w:type="dxa"/>
          </w:tcPr>
          <w:p w14:paraId="34C3BE34" w14:textId="77777777" w:rsidR="00423A52" w:rsidRDefault="00341A7A">
            <w:pPr>
              <w:pStyle w:val="TableParagraph"/>
              <w:spacing w:line="254" w:lineRule="exact"/>
            </w:pPr>
            <w:r>
              <w:t xml:space="preserve">1.5 NIVEL DE </w:t>
            </w:r>
            <w:r>
              <w:rPr>
                <w:spacing w:val="-2"/>
              </w:rPr>
              <w:t>DESCRIPCIÓN</w:t>
            </w:r>
          </w:p>
        </w:tc>
        <w:tc>
          <w:tcPr>
            <w:tcW w:w="6805" w:type="dxa"/>
          </w:tcPr>
          <w:p w14:paraId="54649EAA" w14:textId="77777777" w:rsidR="00423A52" w:rsidRDefault="00341A7A">
            <w:pPr>
              <w:pStyle w:val="TableParagraph"/>
              <w:spacing w:before="124"/>
            </w:pPr>
            <w:r>
              <w:rPr>
                <w:spacing w:val="-2"/>
              </w:rPr>
              <w:t>Serie</w:t>
            </w:r>
          </w:p>
        </w:tc>
      </w:tr>
      <w:tr w:rsidR="00423A52" w14:paraId="0AA9389C" w14:textId="77777777">
        <w:trPr>
          <w:trHeight w:val="297"/>
        </w:trPr>
        <w:tc>
          <w:tcPr>
            <w:tcW w:w="9635" w:type="dxa"/>
            <w:gridSpan w:val="2"/>
            <w:shd w:val="clear" w:color="auto" w:fill="538235"/>
          </w:tcPr>
          <w:p w14:paraId="1927104E"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1EFE6695" w14:textId="77777777">
        <w:trPr>
          <w:trHeight w:val="1034"/>
        </w:trPr>
        <w:tc>
          <w:tcPr>
            <w:tcW w:w="2830" w:type="dxa"/>
          </w:tcPr>
          <w:p w14:paraId="18ED7BF6" w14:textId="77777777" w:rsidR="00423A52" w:rsidRDefault="00423A52">
            <w:pPr>
              <w:pStyle w:val="TableParagraph"/>
              <w:spacing w:before="136"/>
              <w:ind w:left="0"/>
              <w:rPr>
                <w:rFonts w:ascii="Arial"/>
                <w:b/>
              </w:rPr>
            </w:pPr>
          </w:p>
          <w:p w14:paraId="69B94430" w14:textId="77777777" w:rsidR="00423A52" w:rsidRDefault="00341A7A">
            <w:pPr>
              <w:pStyle w:val="TableParagraph"/>
            </w:pPr>
            <w:r>
              <w:t>2.1</w:t>
            </w:r>
            <w:r>
              <w:rPr>
                <w:spacing w:val="1"/>
              </w:rPr>
              <w:t xml:space="preserve"> </w:t>
            </w:r>
            <w:r>
              <w:rPr>
                <w:spacing w:val="-2"/>
              </w:rPr>
              <w:t>DEFINICIÓN</w:t>
            </w:r>
          </w:p>
        </w:tc>
        <w:tc>
          <w:tcPr>
            <w:tcW w:w="6805" w:type="dxa"/>
          </w:tcPr>
          <w:p w14:paraId="0379CBA5" w14:textId="77777777" w:rsidR="00423A52" w:rsidRDefault="00341A7A">
            <w:pPr>
              <w:pStyle w:val="TableParagraph"/>
              <w:spacing w:before="10"/>
              <w:ind w:right="57"/>
              <w:jc w:val="both"/>
            </w:pPr>
            <w:r>
              <w:t>“Los libros contables presentan en forma resumida los registros de transacciones,</w:t>
            </w:r>
            <w:r>
              <w:rPr>
                <w:spacing w:val="-14"/>
              </w:rPr>
              <w:t xml:space="preserve"> </w:t>
            </w:r>
            <w:r>
              <w:t>hechos</w:t>
            </w:r>
            <w:r>
              <w:rPr>
                <w:spacing w:val="-15"/>
              </w:rPr>
              <w:t xml:space="preserve"> </w:t>
            </w:r>
            <w:r>
              <w:t>y</w:t>
            </w:r>
            <w:r>
              <w:rPr>
                <w:spacing w:val="-15"/>
              </w:rPr>
              <w:t xml:space="preserve"> </w:t>
            </w:r>
            <w:r>
              <w:t>operaciones</w:t>
            </w:r>
            <w:r>
              <w:rPr>
                <w:spacing w:val="-15"/>
              </w:rPr>
              <w:t xml:space="preserve"> </w:t>
            </w:r>
            <w:r>
              <w:t>desarrollados</w:t>
            </w:r>
            <w:r>
              <w:rPr>
                <w:spacing w:val="-15"/>
              </w:rPr>
              <w:t xml:space="preserve"> </w:t>
            </w:r>
            <w:r>
              <w:t>por</w:t>
            </w:r>
            <w:r>
              <w:rPr>
                <w:spacing w:val="-14"/>
              </w:rPr>
              <w:t xml:space="preserve"> </w:t>
            </w:r>
            <w:r>
              <w:t>una</w:t>
            </w:r>
            <w:r>
              <w:rPr>
                <w:spacing w:val="-15"/>
              </w:rPr>
              <w:t xml:space="preserve"> </w:t>
            </w:r>
            <w:r>
              <w:t>entidad.” CONTADURÍA</w:t>
            </w:r>
            <w:r>
              <w:rPr>
                <w:spacing w:val="2"/>
              </w:rPr>
              <w:t xml:space="preserve"> </w:t>
            </w:r>
            <w:r>
              <w:t>GENERAL</w:t>
            </w:r>
            <w:r>
              <w:rPr>
                <w:spacing w:val="7"/>
              </w:rPr>
              <w:t xml:space="preserve"> </w:t>
            </w:r>
            <w:r>
              <w:t>DE</w:t>
            </w:r>
            <w:r>
              <w:rPr>
                <w:spacing w:val="7"/>
              </w:rPr>
              <w:t xml:space="preserve"> </w:t>
            </w:r>
            <w:r>
              <w:t>LA</w:t>
            </w:r>
            <w:r>
              <w:rPr>
                <w:spacing w:val="6"/>
              </w:rPr>
              <w:t xml:space="preserve"> </w:t>
            </w:r>
            <w:r>
              <w:t>NACIÓN</w:t>
            </w:r>
            <w:r>
              <w:rPr>
                <w:spacing w:val="6"/>
              </w:rPr>
              <w:t xml:space="preserve"> </w:t>
            </w:r>
            <w:r>
              <w:t>Régimen</w:t>
            </w:r>
            <w:r>
              <w:rPr>
                <w:spacing w:val="7"/>
              </w:rPr>
              <w:t xml:space="preserve"> </w:t>
            </w:r>
            <w:r>
              <w:t>de</w:t>
            </w:r>
            <w:r>
              <w:rPr>
                <w:spacing w:val="8"/>
              </w:rPr>
              <w:t xml:space="preserve"> </w:t>
            </w:r>
            <w:r>
              <w:rPr>
                <w:spacing w:val="-2"/>
              </w:rPr>
              <w:t>Contaduría</w:t>
            </w:r>
          </w:p>
          <w:p w14:paraId="72862320" w14:textId="77777777" w:rsidR="00423A52" w:rsidRDefault="00341A7A">
            <w:pPr>
              <w:pStyle w:val="TableParagraph"/>
              <w:spacing w:line="246" w:lineRule="exact"/>
              <w:jc w:val="both"/>
            </w:pPr>
            <w:r>
              <w:t>Pública</w:t>
            </w:r>
            <w:r>
              <w:rPr>
                <w:spacing w:val="-5"/>
              </w:rPr>
              <w:t xml:space="preserve"> </w:t>
            </w:r>
            <w:r>
              <w:t>[En</w:t>
            </w:r>
            <w:r>
              <w:rPr>
                <w:spacing w:val="-5"/>
              </w:rPr>
              <w:t xml:space="preserve"> </w:t>
            </w:r>
            <w:r>
              <w:t>línea].</w:t>
            </w:r>
            <w:r>
              <w:rPr>
                <w:spacing w:val="-3"/>
              </w:rPr>
              <w:t xml:space="preserve"> </w:t>
            </w:r>
            <w:r>
              <w:t>Bogotá:</w:t>
            </w:r>
            <w:r>
              <w:rPr>
                <w:spacing w:val="-4"/>
              </w:rPr>
              <w:t xml:space="preserve"> </w:t>
            </w:r>
            <w:r>
              <w:t>2014.</w:t>
            </w:r>
            <w:r>
              <w:rPr>
                <w:spacing w:val="-3"/>
              </w:rPr>
              <w:t xml:space="preserve"> </w:t>
            </w:r>
            <w:r>
              <w:t>Pág.</w:t>
            </w:r>
            <w:r>
              <w:rPr>
                <w:spacing w:val="-4"/>
              </w:rPr>
              <w:t xml:space="preserve"> </w:t>
            </w:r>
            <w:r>
              <w:rPr>
                <w:spacing w:val="-5"/>
              </w:rPr>
              <w:t>48.</w:t>
            </w:r>
          </w:p>
        </w:tc>
      </w:tr>
      <w:tr w:rsidR="00423A52" w14:paraId="25D2CA27" w14:textId="77777777">
        <w:trPr>
          <w:trHeight w:val="757"/>
        </w:trPr>
        <w:tc>
          <w:tcPr>
            <w:tcW w:w="2830" w:type="dxa"/>
          </w:tcPr>
          <w:p w14:paraId="20B22198" w14:textId="77777777" w:rsidR="00423A52" w:rsidRDefault="00341A7A">
            <w:pPr>
              <w:pStyle w:val="TableParagraph"/>
              <w:spacing w:before="249"/>
            </w:pPr>
            <w:r>
              <w:t>2.2</w:t>
            </w:r>
            <w:r>
              <w:rPr>
                <w:spacing w:val="1"/>
              </w:rPr>
              <w:t xml:space="preserve"> </w:t>
            </w:r>
            <w:r>
              <w:rPr>
                <w:spacing w:val="-2"/>
              </w:rPr>
              <w:t>SUBSERIES</w:t>
            </w:r>
          </w:p>
        </w:tc>
        <w:tc>
          <w:tcPr>
            <w:tcW w:w="6805" w:type="dxa"/>
          </w:tcPr>
          <w:p w14:paraId="6CBF9849" w14:textId="77777777" w:rsidR="00423A52" w:rsidRDefault="00341A7A">
            <w:pPr>
              <w:pStyle w:val="TableParagraph"/>
              <w:numPr>
                <w:ilvl w:val="0"/>
                <w:numId w:val="61"/>
              </w:numPr>
              <w:tabs>
                <w:tab w:val="left" w:pos="207"/>
              </w:tabs>
              <w:spacing w:line="250" w:lineRule="exact"/>
              <w:ind w:left="207" w:hanging="138"/>
            </w:pPr>
            <w:r>
              <w:t>Libros</w:t>
            </w:r>
            <w:r>
              <w:rPr>
                <w:spacing w:val="-3"/>
              </w:rPr>
              <w:t xml:space="preserve"> </w:t>
            </w:r>
            <w:r>
              <w:rPr>
                <w:spacing w:val="-2"/>
              </w:rPr>
              <w:t>Auxiliares</w:t>
            </w:r>
          </w:p>
          <w:p w14:paraId="0D422115" w14:textId="77777777" w:rsidR="00423A52" w:rsidRDefault="00341A7A">
            <w:pPr>
              <w:pStyle w:val="TableParagraph"/>
              <w:numPr>
                <w:ilvl w:val="0"/>
                <w:numId w:val="61"/>
              </w:numPr>
              <w:tabs>
                <w:tab w:val="left" w:pos="207"/>
              </w:tabs>
              <w:spacing w:line="252" w:lineRule="exact"/>
              <w:ind w:left="207" w:hanging="138"/>
            </w:pPr>
            <w:r>
              <w:t>Libros</w:t>
            </w:r>
            <w:r>
              <w:rPr>
                <w:spacing w:val="-1"/>
              </w:rPr>
              <w:t xml:space="preserve"> </w:t>
            </w:r>
            <w:r>
              <w:rPr>
                <w:spacing w:val="-2"/>
              </w:rPr>
              <w:t>Diarios</w:t>
            </w:r>
          </w:p>
          <w:p w14:paraId="3CFBE025" w14:textId="77777777" w:rsidR="00423A52" w:rsidRDefault="00341A7A">
            <w:pPr>
              <w:pStyle w:val="TableParagraph"/>
              <w:numPr>
                <w:ilvl w:val="0"/>
                <w:numId w:val="61"/>
              </w:numPr>
              <w:tabs>
                <w:tab w:val="left" w:pos="207"/>
              </w:tabs>
              <w:spacing w:before="1" w:line="234" w:lineRule="exact"/>
              <w:ind w:left="207" w:hanging="138"/>
            </w:pPr>
            <w:r>
              <w:t>Libros</w:t>
            </w:r>
            <w:r>
              <w:rPr>
                <w:spacing w:val="-1"/>
              </w:rPr>
              <w:t xml:space="preserve"> </w:t>
            </w:r>
            <w:r>
              <w:rPr>
                <w:spacing w:val="-2"/>
              </w:rPr>
              <w:t>Mayores</w:t>
            </w:r>
          </w:p>
        </w:tc>
      </w:tr>
      <w:tr w:rsidR="00423A52" w14:paraId="3C907D4C" w14:textId="77777777">
        <w:trPr>
          <w:trHeight w:val="299"/>
        </w:trPr>
        <w:tc>
          <w:tcPr>
            <w:tcW w:w="9635" w:type="dxa"/>
            <w:gridSpan w:val="2"/>
            <w:shd w:val="clear" w:color="auto" w:fill="538235"/>
          </w:tcPr>
          <w:p w14:paraId="22A2046D" w14:textId="77777777" w:rsidR="00423A52" w:rsidRDefault="00341A7A">
            <w:pPr>
              <w:pStyle w:val="TableParagraph"/>
              <w:spacing w:before="45" w:line="234" w:lineRule="exact"/>
              <w:ind w:left="3929"/>
            </w:pPr>
            <w:r>
              <w:t>3.</w:t>
            </w:r>
            <w:r>
              <w:rPr>
                <w:spacing w:val="1"/>
              </w:rPr>
              <w:t xml:space="preserve"> </w:t>
            </w:r>
            <w:r>
              <w:rPr>
                <w:spacing w:val="-2"/>
              </w:rPr>
              <w:t>DESCRIPCIÓN</w:t>
            </w:r>
          </w:p>
        </w:tc>
      </w:tr>
    </w:tbl>
    <w:p w14:paraId="0E23B331"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0A9E0578"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3A167C77" w14:textId="77777777">
        <w:trPr>
          <w:trHeight w:val="299"/>
        </w:trPr>
        <w:tc>
          <w:tcPr>
            <w:tcW w:w="2830" w:type="dxa"/>
            <w:tcBorders>
              <w:top w:val="nil"/>
            </w:tcBorders>
          </w:tcPr>
          <w:p w14:paraId="6B44759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Borders>
              <w:top w:val="nil"/>
            </w:tcBorders>
          </w:tcPr>
          <w:p w14:paraId="3C5F9651" w14:textId="77777777" w:rsidR="00423A52" w:rsidRDefault="00341A7A">
            <w:pPr>
              <w:pStyle w:val="TableParagraph"/>
              <w:spacing w:before="21"/>
            </w:pPr>
            <w:r>
              <w:t>Libros</w:t>
            </w:r>
            <w:r>
              <w:rPr>
                <w:spacing w:val="-2"/>
              </w:rPr>
              <w:t xml:space="preserve"> Contables</w:t>
            </w:r>
          </w:p>
        </w:tc>
      </w:tr>
      <w:tr w:rsidR="00423A52" w14:paraId="06BBC72D" w14:textId="77777777">
        <w:trPr>
          <w:trHeight w:val="599"/>
        </w:trPr>
        <w:tc>
          <w:tcPr>
            <w:tcW w:w="2830" w:type="dxa"/>
          </w:tcPr>
          <w:p w14:paraId="0BB1AF4F"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3A9F2784" w14:textId="77777777" w:rsidR="00423A52" w:rsidRDefault="00341A7A">
            <w:pPr>
              <w:pStyle w:val="TableParagraph"/>
              <w:spacing w:before="45"/>
            </w:pPr>
            <w:r>
              <w:t>Libros,</w:t>
            </w:r>
            <w:r>
              <w:rPr>
                <w:spacing w:val="27"/>
              </w:rPr>
              <w:t xml:space="preserve"> </w:t>
            </w:r>
            <w:r>
              <w:t>Cuentas,</w:t>
            </w:r>
            <w:r>
              <w:rPr>
                <w:spacing w:val="29"/>
              </w:rPr>
              <w:t xml:space="preserve"> </w:t>
            </w:r>
            <w:r>
              <w:t>Libros</w:t>
            </w:r>
            <w:r>
              <w:rPr>
                <w:spacing w:val="27"/>
              </w:rPr>
              <w:t xml:space="preserve"> </w:t>
            </w:r>
            <w:r>
              <w:t>Auxiliares,</w:t>
            </w:r>
            <w:r>
              <w:rPr>
                <w:spacing w:val="29"/>
              </w:rPr>
              <w:t xml:space="preserve"> </w:t>
            </w:r>
            <w:r>
              <w:t>Libros Diarios,</w:t>
            </w:r>
            <w:r>
              <w:rPr>
                <w:spacing w:val="29"/>
              </w:rPr>
              <w:t xml:space="preserve"> </w:t>
            </w:r>
            <w:r>
              <w:t>Libros</w:t>
            </w:r>
            <w:r>
              <w:rPr>
                <w:spacing w:val="28"/>
              </w:rPr>
              <w:t xml:space="preserve"> </w:t>
            </w:r>
            <w:r>
              <w:t xml:space="preserve">Mayores, </w:t>
            </w:r>
            <w:r>
              <w:rPr>
                <w:spacing w:val="-2"/>
              </w:rPr>
              <w:t>Registros.</w:t>
            </w:r>
          </w:p>
        </w:tc>
      </w:tr>
      <w:tr w:rsidR="00423A52" w14:paraId="394E3176" w14:textId="77777777">
        <w:trPr>
          <w:trHeight w:val="381"/>
        </w:trPr>
        <w:tc>
          <w:tcPr>
            <w:tcW w:w="9635" w:type="dxa"/>
            <w:gridSpan w:val="2"/>
            <w:tcBorders>
              <w:left w:val="nil"/>
              <w:right w:val="nil"/>
            </w:tcBorders>
          </w:tcPr>
          <w:p w14:paraId="6CD4C31D" w14:textId="77777777" w:rsidR="00423A52" w:rsidRDefault="00423A52">
            <w:pPr>
              <w:pStyle w:val="TableParagraph"/>
              <w:ind w:left="0"/>
              <w:rPr>
                <w:rFonts w:ascii="Times New Roman"/>
                <w:sz w:val="20"/>
              </w:rPr>
            </w:pPr>
          </w:p>
        </w:tc>
      </w:tr>
      <w:tr w:rsidR="00423A52" w14:paraId="44D2D47F" w14:textId="77777777">
        <w:trPr>
          <w:trHeight w:val="299"/>
        </w:trPr>
        <w:tc>
          <w:tcPr>
            <w:tcW w:w="9635" w:type="dxa"/>
            <w:gridSpan w:val="2"/>
            <w:shd w:val="clear" w:color="auto" w:fill="538235"/>
          </w:tcPr>
          <w:p w14:paraId="07CC5483"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53B4A490" w14:textId="77777777">
        <w:trPr>
          <w:trHeight w:val="299"/>
        </w:trPr>
        <w:tc>
          <w:tcPr>
            <w:tcW w:w="2830" w:type="dxa"/>
          </w:tcPr>
          <w:p w14:paraId="672EDABC"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0B8A4CE5" w14:textId="77777777" w:rsidR="00423A52" w:rsidRDefault="00341A7A">
            <w:pPr>
              <w:pStyle w:val="TableParagraph"/>
              <w:spacing w:before="21"/>
            </w:pPr>
            <w:r>
              <w:t>SECRETARIA</w:t>
            </w:r>
            <w:r>
              <w:rPr>
                <w:spacing w:val="-9"/>
              </w:rPr>
              <w:t xml:space="preserve"> </w:t>
            </w:r>
            <w:r>
              <w:rPr>
                <w:spacing w:val="-2"/>
              </w:rPr>
              <w:t>GENERAL</w:t>
            </w:r>
          </w:p>
        </w:tc>
      </w:tr>
      <w:tr w:rsidR="00423A52" w14:paraId="32AB417C" w14:textId="77777777">
        <w:trPr>
          <w:trHeight w:val="299"/>
        </w:trPr>
        <w:tc>
          <w:tcPr>
            <w:tcW w:w="2830" w:type="dxa"/>
          </w:tcPr>
          <w:p w14:paraId="541A0B11" w14:textId="77777777" w:rsidR="00423A52" w:rsidRDefault="00341A7A">
            <w:pPr>
              <w:pStyle w:val="TableParagraph"/>
              <w:spacing w:before="21"/>
            </w:pPr>
            <w:r>
              <w:t>1.2</w:t>
            </w:r>
            <w:r>
              <w:rPr>
                <w:spacing w:val="1"/>
              </w:rPr>
              <w:t xml:space="preserve"> </w:t>
            </w:r>
            <w:r>
              <w:rPr>
                <w:spacing w:val="-2"/>
              </w:rPr>
              <w:t>PROCESO</w:t>
            </w:r>
          </w:p>
        </w:tc>
        <w:tc>
          <w:tcPr>
            <w:tcW w:w="6805" w:type="dxa"/>
          </w:tcPr>
          <w:p w14:paraId="06277474" w14:textId="77777777" w:rsidR="00423A52" w:rsidRDefault="00341A7A">
            <w:pPr>
              <w:pStyle w:val="TableParagraph"/>
              <w:spacing w:before="21"/>
            </w:pPr>
            <w:r>
              <w:t>GESTION</w:t>
            </w:r>
            <w:r>
              <w:rPr>
                <w:spacing w:val="-4"/>
              </w:rPr>
              <w:t xml:space="preserve"> </w:t>
            </w:r>
            <w:r>
              <w:rPr>
                <w:spacing w:val="-2"/>
              </w:rPr>
              <w:t>FINANCIERA</w:t>
            </w:r>
          </w:p>
        </w:tc>
      </w:tr>
      <w:tr w:rsidR="00423A52" w14:paraId="580FB120" w14:textId="77777777">
        <w:trPr>
          <w:trHeight w:val="300"/>
        </w:trPr>
        <w:tc>
          <w:tcPr>
            <w:tcW w:w="2830" w:type="dxa"/>
          </w:tcPr>
          <w:p w14:paraId="6EFC067D"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591DE72" w14:textId="77777777" w:rsidR="00423A52" w:rsidRDefault="00423A52">
            <w:pPr>
              <w:pStyle w:val="TableParagraph"/>
              <w:ind w:left="0"/>
              <w:rPr>
                <w:rFonts w:ascii="Times New Roman"/>
                <w:sz w:val="20"/>
              </w:rPr>
            </w:pPr>
          </w:p>
        </w:tc>
      </w:tr>
      <w:tr w:rsidR="00423A52" w14:paraId="168D7960" w14:textId="77777777">
        <w:trPr>
          <w:trHeight w:val="299"/>
        </w:trPr>
        <w:tc>
          <w:tcPr>
            <w:tcW w:w="2830" w:type="dxa"/>
          </w:tcPr>
          <w:p w14:paraId="6D0B002C"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5A12993C" w14:textId="77777777" w:rsidR="00423A52" w:rsidRDefault="00341A7A">
            <w:pPr>
              <w:pStyle w:val="TableParagraph"/>
              <w:spacing w:before="21"/>
            </w:pPr>
            <w:r>
              <w:t>LIBROS</w:t>
            </w:r>
            <w:r>
              <w:rPr>
                <w:spacing w:val="-2"/>
              </w:rPr>
              <w:t xml:space="preserve"> AUXILIARES</w:t>
            </w:r>
          </w:p>
        </w:tc>
      </w:tr>
      <w:tr w:rsidR="00423A52" w14:paraId="22D5F542" w14:textId="77777777">
        <w:trPr>
          <w:trHeight w:val="506"/>
        </w:trPr>
        <w:tc>
          <w:tcPr>
            <w:tcW w:w="2830" w:type="dxa"/>
          </w:tcPr>
          <w:p w14:paraId="4C7624E7" w14:textId="77777777" w:rsidR="00423A52" w:rsidRDefault="00341A7A">
            <w:pPr>
              <w:pStyle w:val="TableParagraph"/>
              <w:spacing w:line="252" w:lineRule="exact"/>
            </w:pPr>
            <w:r>
              <w:t xml:space="preserve">1.5 NIVEL DE </w:t>
            </w:r>
            <w:r>
              <w:rPr>
                <w:spacing w:val="-2"/>
              </w:rPr>
              <w:t>DESCRIPCIÓN</w:t>
            </w:r>
          </w:p>
        </w:tc>
        <w:tc>
          <w:tcPr>
            <w:tcW w:w="6805" w:type="dxa"/>
          </w:tcPr>
          <w:p w14:paraId="6B728144" w14:textId="77777777" w:rsidR="00423A52" w:rsidRDefault="00341A7A">
            <w:pPr>
              <w:pStyle w:val="TableParagraph"/>
              <w:spacing w:before="124"/>
            </w:pPr>
            <w:r>
              <w:rPr>
                <w:spacing w:val="-2"/>
              </w:rPr>
              <w:t>Subserie</w:t>
            </w:r>
          </w:p>
        </w:tc>
      </w:tr>
      <w:tr w:rsidR="00423A52" w14:paraId="67C969BE" w14:textId="77777777">
        <w:trPr>
          <w:trHeight w:val="301"/>
        </w:trPr>
        <w:tc>
          <w:tcPr>
            <w:tcW w:w="9635" w:type="dxa"/>
            <w:gridSpan w:val="2"/>
            <w:shd w:val="clear" w:color="auto" w:fill="538235"/>
          </w:tcPr>
          <w:p w14:paraId="052E99A8"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2D42E74E" w14:textId="77777777">
        <w:trPr>
          <w:trHeight w:val="758"/>
        </w:trPr>
        <w:tc>
          <w:tcPr>
            <w:tcW w:w="2830" w:type="dxa"/>
          </w:tcPr>
          <w:p w14:paraId="34EA8234" w14:textId="77777777" w:rsidR="00423A52" w:rsidRDefault="00341A7A">
            <w:pPr>
              <w:pStyle w:val="TableParagraph"/>
              <w:spacing w:before="249"/>
            </w:pPr>
            <w:r>
              <w:t>2.1</w:t>
            </w:r>
            <w:r>
              <w:rPr>
                <w:spacing w:val="1"/>
              </w:rPr>
              <w:t xml:space="preserve"> </w:t>
            </w:r>
            <w:r>
              <w:rPr>
                <w:spacing w:val="-2"/>
              </w:rPr>
              <w:t>DEFINICIÓN</w:t>
            </w:r>
          </w:p>
        </w:tc>
        <w:tc>
          <w:tcPr>
            <w:tcW w:w="6805" w:type="dxa"/>
            <w:tcBorders>
              <w:right w:val="single" w:sz="4" w:space="0" w:color="44536A"/>
            </w:tcBorders>
          </w:tcPr>
          <w:p w14:paraId="2391D91D" w14:textId="77777777" w:rsidR="00423A52" w:rsidRDefault="00341A7A">
            <w:pPr>
              <w:pStyle w:val="TableParagraph"/>
              <w:spacing w:line="252" w:lineRule="exact"/>
              <w:ind w:right="58"/>
              <w:jc w:val="both"/>
            </w:pPr>
            <w:r>
              <w:t xml:space="preserve">Contienen los registros contables indispensables para el control detallado de las transacciones y operaciones financieras de la </w:t>
            </w:r>
            <w:r>
              <w:rPr>
                <w:spacing w:val="-2"/>
              </w:rPr>
              <w:t>entidad.</w:t>
            </w:r>
          </w:p>
        </w:tc>
      </w:tr>
      <w:tr w:rsidR="00423A52" w14:paraId="26C949C5" w14:textId="77777777">
        <w:trPr>
          <w:trHeight w:val="505"/>
        </w:trPr>
        <w:tc>
          <w:tcPr>
            <w:tcW w:w="2830" w:type="dxa"/>
          </w:tcPr>
          <w:p w14:paraId="7AB076E5" w14:textId="77777777" w:rsidR="00423A52" w:rsidRDefault="00341A7A">
            <w:pPr>
              <w:pStyle w:val="TableParagraph"/>
              <w:spacing w:line="252" w:lineRule="exact"/>
            </w:pPr>
            <w:r>
              <w:t xml:space="preserve">2.2 TIPOS </w:t>
            </w:r>
            <w:r>
              <w:rPr>
                <w:spacing w:val="-2"/>
              </w:rPr>
              <w:t>DOCUMENTALES</w:t>
            </w:r>
          </w:p>
        </w:tc>
        <w:tc>
          <w:tcPr>
            <w:tcW w:w="6805" w:type="dxa"/>
          </w:tcPr>
          <w:p w14:paraId="5ECE2E0B" w14:textId="77777777" w:rsidR="00423A52" w:rsidRDefault="00341A7A">
            <w:pPr>
              <w:pStyle w:val="TableParagraph"/>
              <w:numPr>
                <w:ilvl w:val="0"/>
                <w:numId w:val="60"/>
              </w:numPr>
              <w:tabs>
                <w:tab w:val="left" w:pos="207"/>
              </w:tabs>
              <w:spacing w:before="124"/>
              <w:ind w:left="207" w:hanging="138"/>
            </w:pPr>
            <w:r>
              <w:t>Libro</w:t>
            </w:r>
            <w:r>
              <w:rPr>
                <w:spacing w:val="-5"/>
              </w:rPr>
              <w:t xml:space="preserve"> </w:t>
            </w:r>
            <w:r>
              <w:rPr>
                <w:spacing w:val="-2"/>
              </w:rPr>
              <w:t>auxiliar</w:t>
            </w:r>
          </w:p>
        </w:tc>
      </w:tr>
      <w:tr w:rsidR="00423A52" w14:paraId="4462D6D0" w14:textId="77777777">
        <w:trPr>
          <w:trHeight w:val="299"/>
        </w:trPr>
        <w:tc>
          <w:tcPr>
            <w:tcW w:w="9635" w:type="dxa"/>
            <w:gridSpan w:val="2"/>
            <w:shd w:val="clear" w:color="auto" w:fill="538235"/>
          </w:tcPr>
          <w:p w14:paraId="131FC204"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30E1793C" w14:textId="77777777">
        <w:trPr>
          <w:trHeight w:val="299"/>
        </w:trPr>
        <w:tc>
          <w:tcPr>
            <w:tcW w:w="2830" w:type="dxa"/>
          </w:tcPr>
          <w:p w14:paraId="1ED7CEB8"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822248F" w14:textId="77777777" w:rsidR="00423A52" w:rsidRDefault="00341A7A">
            <w:pPr>
              <w:pStyle w:val="TableParagraph"/>
              <w:spacing w:before="21"/>
            </w:pPr>
            <w:r>
              <w:t>Libros</w:t>
            </w:r>
            <w:r>
              <w:rPr>
                <w:spacing w:val="-2"/>
              </w:rPr>
              <w:t xml:space="preserve"> Auxiliares</w:t>
            </w:r>
          </w:p>
        </w:tc>
      </w:tr>
      <w:tr w:rsidR="00423A52" w14:paraId="09EEF63C" w14:textId="77777777">
        <w:trPr>
          <w:trHeight w:val="506"/>
        </w:trPr>
        <w:tc>
          <w:tcPr>
            <w:tcW w:w="2830" w:type="dxa"/>
          </w:tcPr>
          <w:p w14:paraId="54F4D33B"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4F584F81" w14:textId="77777777" w:rsidR="00423A52" w:rsidRDefault="00341A7A">
            <w:pPr>
              <w:pStyle w:val="TableParagraph"/>
              <w:spacing w:before="125"/>
            </w:pPr>
            <w:r>
              <w:t>Libro,</w:t>
            </w:r>
            <w:r>
              <w:rPr>
                <w:spacing w:val="-3"/>
              </w:rPr>
              <w:t xml:space="preserve"> </w:t>
            </w:r>
            <w:r>
              <w:rPr>
                <w:spacing w:val="-2"/>
              </w:rPr>
              <w:t>Registro</w:t>
            </w:r>
          </w:p>
        </w:tc>
      </w:tr>
      <w:tr w:rsidR="00423A52" w14:paraId="6FAEFD3E" w14:textId="77777777">
        <w:trPr>
          <w:trHeight w:val="376"/>
        </w:trPr>
        <w:tc>
          <w:tcPr>
            <w:tcW w:w="9635" w:type="dxa"/>
            <w:gridSpan w:val="2"/>
            <w:tcBorders>
              <w:left w:val="nil"/>
              <w:right w:val="nil"/>
            </w:tcBorders>
          </w:tcPr>
          <w:p w14:paraId="2F6924A1" w14:textId="77777777" w:rsidR="00423A52" w:rsidRDefault="00423A52">
            <w:pPr>
              <w:pStyle w:val="TableParagraph"/>
              <w:ind w:left="0"/>
              <w:rPr>
                <w:rFonts w:ascii="Times New Roman"/>
                <w:sz w:val="20"/>
              </w:rPr>
            </w:pPr>
          </w:p>
        </w:tc>
      </w:tr>
      <w:tr w:rsidR="00423A52" w14:paraId="61D081E7" w14:textId="77777777">
        <w:trPr>
          <w:trHeight w:val="299"/>
        </w:trPr>
        <w:tc>
          <w:tcPr>
            <w:tcW w:w="9635" w:type="dxa"/>
            <w:gridSpan w:val="2"/>
            <w:shd w:val="clear" w:color="auto" w:fill="538235"/>
          </w:tcPr>
          <w:p w14:paraId="27361BAD"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6D8EF281" w14:textId="77777777">
        <w:trPr>
          <w:trHeight w:val="302"/>
        </w:trPr>
        <w:tc>
          <w:tcPr>
            <w:tcW w:w="2830" w:type="dxa"/>
          </w:tcPr>
          <w:p w14:paraId="171474C1"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06CFD0EE" w14:textId="77777777" w:rsidR="00423A52" w:rsidRDefault="00341A7A">
            <w:pPr>
              <w:pStyle w:val="TableParagraph"/>
              <w:spacing w:before="21"/>
            </w:pPr>
            <w:r>
              <w:t>SECRETARIA</w:t>
            </w:r>
            <w:r>
              <w:rPr>
                <w:spacing w:val="-9"/>
              </w:rPr>
              <w:t xml:space="preserve"> </w:t>
            </w:r>
            <w:r>
              <w:rPr>
                <w:spacing w:val="-2"/>
              </w:rPr>
              <w:t>GENERAL</w:t>
            </w:r>
          </w:p>
        </w:tc>
      </w:tr>
      <w:tr w:rsidR="00423A52" w14:paraId="49DD5D87" w14:textId="77777777">
        <w:trPr>
          <w:trHeight w:val="299"/>
        </w:trPr>
        <w:tc>
          <w:tcPr>
            <w:tcW w:w="2830" w:type="dxa"/>
          </w:tcPr>
          <w:p w14:paraId="1FFA39F9" w14:textId="77777777" w:rsidR="00423A52" w:rsidRDefault="00341A7A">
            <w:pPr>
              <w:pStyle w:val="TableParagraph"/>
              <w:spacing w:before="21"/>
            </w:pPr>
            <w:r>
              <w:t>1.2</w:t>
            </w:r>
            <w:r>
              <w:rPr>
                <w:spacing w:val="1"/>
              </w:rPr>
              <w:t xml:space="preserve"> </w:t>
            </w:r>
            <w:r>
              <w:rPr>
                <w:spacing w:val="-2"/>
              </w:rPr>
              <w:t>PROCESO</w:t>
            </w:r>
          </w:p>
        </w:tc>
        <w:tc>
          <w:tcPr>
            <w:tcW w:w="6805" w:type="dxa"/>
          </w:tcPr>
          <w:p w14:paraId="5D8EC9B7" w14:textId="77777777" w:rsidR="00423A52" w:rsidRDefault="00341A7A">
            <w:pPr>
              <w:pStyle w:val="TableParagraph"/>
              <w:spacing w:before="21"/>
            </w:pPr>
            <w:r>
              <w:t>GESTION</w:t>
            </w:r>
            <w:r>
              <w:rPr>
                <w:spacing w:val="-4"/>
              </w:rPr>
              <w:t xml:space="preserve"> </w:t>
            </w:r>
            <w:r>
              <w:rPr>
                <w:spacing w:val="-2"/>
              </w:rPr>
              <w:t>FINANCIERA</w:t>
            </w:r>
          </w:p>
        </w:tc>
      </w:tr>
      <w:tr w:rsidR="00423A52" w14:paraId="385DE57A" w14:textId="77777777">
        <w:trPr>
          <w:trHeight w:val="299"/>
        </w:trPr>
        <w:tc>
          <w:tcPr>
            <w:tcW w:w="2830" w:type="dxa"/>
          </w:tcPr>
          <w:p w14:paraId="4C59DB09"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E34BDB0" w14:textId="77777777" w:rsidR="00423A52" w:rsidRDefault="00341A7A">
            <w:pPr>
              <w:pStyle w:val="TableParagraph"/>
              <w:spacing w:before="21"/>
            </w:pPr>
            <w:r>
              <w:t>NO</w:t>
            </w:r>
            <w:r>
              <w:rPr>
                <w:spacing w:val="-2"/>
              </w:rPr>
              <w:t xml:space="preserve"> APLICA</w:t>
            </w:r>
          </w:p>
        </w:tc>
      </w:tr>
      <w:tr w:rsidR="00423A52" w14:paraId="7DEE68C8" w14:textId="77777777">
        <w:trPr>
          <w:trHeight w:val="299"/>
        </w:trPr>
        <w:tc>
          <w:tcPr>
            <w:tcW w:w="2830" w:type="dxa"/>
          </w:tcPr>
          <w:p w14:paraId="05393950"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7F586A2E" w14:textId="77777777" w:rsidR="00423A52" w:rsidRDefault="00341A7A">
            <w:pPr>
              <w:pStyle w:val="TableParagraph"/>
              <w:spacing w:before="21"/>
            </w:pPr>
            <w:r>
              <w:t>LIBROS</w:t>
            </w:r>
            <w:r>
              <w:rPr>
                <w:spacing w:val="-2"/>
              </w:rPr>
              <w:t xml:space="preserve"> DIARIOS</w:t>
            </w:r>
          </w:p>
        </w:tc>
      </w:tr>
      <w:tr w:rsidR="00423A52" w14:paraId="2990C31D" w14:textId="77777777">
        <w:trPr>
          <w:trHeight w:val="506"/>
        </w:trPr>
        <w:tc>
          <w:tcPr>
            <w:tcW w:w="2830" w:type="dxa"/>
          </w:tcPr>
          <w:p w14:paraId="3E36CD72" w14:textId="77777777" w:rsidR="00423A52" w:rsidRDefault="00341A7A">
            <w:pPr>
              <w:pStyle w:val="TableParagraph"/>
              <w:spacing w:line="254" w:lineRule="exact"/>
            </w:pPr>
            <w:r>
              <w:t xml:space="preserve">1.5 NIVEL DE </w:t>
            </w:r>
            <w:r>
              <w:rPr>
                <w:spacing w:val="-2"/>
              </w:rPr>
              <w:t>DESCRIPCIÓN</w:t>
            </w:r>
          </w:p>
        </w:tc>
        <w:tc>
          <w:tcPr>
            <w:tcW w:w="6805" w:type="dxa"/>
          </w:tcPr>
          <w:p w14:paraId="577473F1" w14:textId="77777777" w:rsidR="00423A52" w:rsidRDefault="00341A7A">
            <w:pPr>
              <w:pStyle w:val="TableParagraph"/>
              <w:spacing w:before="124"/>
            </w:pPr>
            <w:r>
              <w:rPr>
                <w:spacing w:val="-2"/>
              </w:rPr>
              <w:t>Subserie</w:t>
            </w:r>
          </w:p>
        </w:tc>
      </w:tr>
      <w:tr w:rsidR="00423A52" w14:paraId="78F9EC80" w14:textId="77777777">
        <w:trPr>
          <w:trHeight w:val="297"/>
        </w:trPr>
        <w:tc>
          <w:tcPr>
            <w:tcW w:w="9635" w:type="dxa"/>
            <w:gridSpan w:val="2"/>
            <w:shd w:val="clear" w:color="auto" w:fill="538235"/>
          </w:tcPr>
          <w:p w14:paraId="3199EBDB"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27FC93A2" w14:textId="77777777">
        <w:trPr>
          <w:trHeight w:val="900"/>
        </w:trPr>
        <w:tc>
          <w:tcPr>
            <w:tcW w:w="2830" w:type="dxa"/>
          </w:tcPr>
          <w:p w14:paraId="26F2D054" w14:textId="77777777" w:rsidR="00423A52" w:rsidRDefault="00423A52">
            <w:pPr>
              <w:pStyle w:val="TableParagraph"/>
              <w:spacing w:before="69"/>
              <w:ind w:left="0"/>
              <w:rPr>
                <w:rFonts w:ascii="Arial"/>
                <w:b/>
              </w:rPr>
            </w:pPr>
          </w:p>
          <w:p w14:paraId="4C2EFAA9" w14:textId="77777777" w:rsidR="00423A52" w:rsidRDefault="00341A7A">
            <w:pPr>
              <w:pStyle w:val="TableParagraph"/>
            </w:pPr>
            <w:r>
              <w:t>2.1</w:t>
            </w:r>
            <w:r>
              <w:rPr>
                <w:spacing w:val="1"/>
              </w:rPr>
              <w:t xml:space="preserve"> </w:t>
            </w:r>
            <w:r>
              <w:rPr>
                <w:spacing w:val="-2"/>
              </w:rPr>
              <w:t>DEFINICIÓN</w:t>
            </w:r>
          </w:p>
        </w:tc>
        <w:tc>
          <w:tcPr>
            <w:tcW w:w="6805" w:type="dxa"/>
          </w:tcPr>
          <w:p w14:paraId="4152FE8F" w14:textId="77777777" w:rsidR="00423A52" w:rsidRDefault="00341A7A">
            <w:pPr>
              <w:pStyle w:val="TableParagraph"/>
              <w:spacing w:before="69"/>
              <w:ind w:right="59"/>
              <w:jc w:val="both"/>
            </w:pPr>
            <w:r>
              <w:t>Presenta</w:t>
            </w:r>
            <w:r>
              <w:rPr>
                <w:spacing w:val="-2"/>
              </w:rPr>
              <w:t xml:space="preserve"> </w:t>
            </w:r>
            <w:r>
              <w:t>los</w:t>
            </w:r>
            <w:r>
              <w:rPr>
                <w:spacing w:val="-3"/>
              </w:rPr>
              <w:t xml:space="preserve"> </w:t>
            </w:r>
            <w:r>
              <w:t>movimientos débito y</w:t>
            </w:r>
            <w:r>
              <w:rPr>
                <w:spacing w:val="-3"/>
              </w:rPr>
              <w:t xml:space="preserve"> </w:t>
            </w:r>
            <w:r>
              <w:t>crédito</w:t>
            </w:r>
            <w:r>
              <w:rPr>
                <w:spacing w:val="-3"/>
              </w:rPr>
              <w:t xml:space="preserve"> </w:t>
            </w:r>
            <w:r>
              <w:t>de</w:t>
            </w:r>
            <w:r>
              <w:rPr>
                <w:spacing w:val="-1"/>
              </w:rPr>
              <w:t xml:space="preserve"> </w:t>
            </w:r>
            <w:r>
              <w:t>las</w:t>
            </w:r>
            <w:r>
              <w:rPr>
                <w:spacing w:val="-3"/>
              </w:rPr>
              <w:t xml:space="preserve"> </w:t>
            </w:r>
            <w:r>
              <w:t>cuentas,</w:t>
            </w:r>
            <w:r>
              <w:rPr>
                <w:spacing w:val="-1"/>
              </w:rPr>
              <w:t xml:space="preserve"> </w:t>
            </w:r>
            <w:r>
              <w:t>el</w:t>
            </w:r>
            <w:r>
              <w:rPr>
                <w:spacing w:val="-4"/>
              </w:rPr>
              <w:t xml:space="preserve"> </w:t>
            </w:r>
            <w:r>
              <w:t>registro cronológico y preciso de las operaciones diarias efectuadas, con base en los comprobantes de contabilidad.</w:t>
            </w:r>
          </w:p>
        </w:tc>
      </w:tr>
      <w:tr w:rsidR="00423A52" w14:paraId="43A0405D" w14:textId="77777777">
        <w:trPr>
          <w:trHeight w:val="506"/>
        </w:trPr>
        <w:tc>
          <w:tcPr>
            <w:tcW w:w="2830" w:type="dxa"/>
          </w:tcPr>
          <w:p w14:paraId="1FB885F8" w14:textId="77777777" w:rsidR="00423A52" w:rsidRDefault="00341A7A">
            <w:pPr>
              <w:pStyle w:val="TableParagraph"/>
              <w:spacing w:line="252" w:lineRule="exact"/>
            </w:pPr>
            <w:r>
              <w:t xml:space="preserve">2.2 TIPOS </w:t>
            </w:r>
            <w:r>
              <w:rPr>
                <w:spacing w:val="-2"/>
              </w:rPr>
              <w:t>DOCUMENTALES</w:t>
            </w:r>
          </w:p>
        </w:tc>
        <w:tc>
          <w:tcPr>
            <w:tcW w:w="6805" w:type="dxa"/>
          </w:tcPr>
          <w:p w14:paraId="04F845F3" w14:textId="77777777" w:rsidR="00423A52" w:rsidRDefault="00341A7A">
            <w:pPr>
              <w:pStyle w:val="TableParagraph"/>
              <w:numPr>
                <w:ilvl w:val="0"/>
                <w:numId w:val="59"/>
              </w:numPr>
              <w:tabs>
                <w:tab w:val="left" w:pos="207"/>
              </w:tabs>
              <w:spacing w:before="124"/>
              <w:ind w:left="207" w:hanging="138"/>
            </w:pPr>
            <w:r>
              <w:t>Libro</w:t>
            </w:r>
            <w:r>
              <w:rPr>
                <w:spacing w:val="-3"/>
              </w:rPr>
              <w:t xml:space="preserve"> </w:t>
            </w:r>
            <w:r>
              <w:t>diario</w:t>
            </w:r>
            <w:r>
              <w:rPr>
                <w:spacing w:val="-4"/>
              </w:rPr>
              <w:t xml:space="preserve"> </w:t>
            </w:r>
            <w:r>
              <w:t>de</w:t>
            </w:r>
            <w:r>
              <w:rPr>
                <w:spacing w:val="-8"/>
              </w:rPr>
              <w:t xml:space="preserve"> </w:t>
            </w:r>
            <w:r>
              <w:rPr>
                <w:spacing w:val="-2"/>
              </w:rPr>
              <w:t>tesorería</w:t>
            </w:r>
          </w:p>
        </w:tc>
      </w:tr>
      <w:tr w:rsidR="00423A52" w14:paraId="12BFF3B8" w14:textId="77777777">
        <w:trPr>
          <w:trHeight w:val="301"/>
        </w:trPr>
        <w:tc>
          <w:tcPr>
            <w:tcW w:w="9635" w:type="dxa"/>
            <w:gridSpan w:val="2"/>
            <w:shd w:val="clear" w:color="auto" w:fill="538235"/>
          </w:tcPr>
          <w:p w14:paraId="75D1F564"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590A64B1" w14:textId="77777777">
        <w:trPr>
          <w:trHeight w:val="299"/>
        </w:trPr>
        <w:tc>
          <w:tcPr>
            <w:tcW w:w="2830" w:type="dxa"/>
          </w:tcPr>
          <w:p w14:paraId="68F58D05"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2F2FD4FB" w14:textId="77777777" w:rsidR="00423A52" w:rsidRDefault="00341A7A">
            <w:pPr>
              <w:pStyle w:val="TableParagraph"/>
              <w:spacing w:before="21"/>
            </w:pPr>
            <w:r>
              <w:t>Libros</w:t>
            </w:r>
            <w:r>
              <w:rPr>
                <w:spacing w:val="-4"/>
              </w:rPr>
              <w:t xml:space="preserve"> </w:t>
            </w:r>
            <w:r>
              <w:rPr>
                <w:spacing w:val="-2"/>
              </w:rPr>
              <w:t>Diarios</w:t>
            </w:r>
          </w:p>
        </w:tc>
      </w:tr>
    </w:tbl>
    <w:p w14:paraId="7EC5CD63" w14:textId="77777777" w:rsidR="00423A52" w:rsidRDefault="00423A52">
      <w:pPr>
        <w:pStyle w:val="TableParagraph"/>
        <w:sectPr w:rsidR="00423A52">
          <w:pgSz w:w="12240" w:h="15840"/>
          <w:pgMar w:top="2100" w:right="850" w:bottom="1920" w:left="1133" w:header="713" w:footer="1726" w:gutter="0"/>
          <w:cols w:space="720"/>
        </w:sectPr>
      </w:pPr>
    </w:p>
    <w:p w14:paraId="05654F2C"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9B8C955" w14:textId="77777777">
        <w:trPr>
          <w:trHeight w:val="506"/>
        </w:trPr>
        <w:tc>
          <w:tcPr>
            <w:tcW w:w="2830" w:type="dxa"/>
            <w:tcBorders>
              <w:top w:val="nil"/>
            </w:tcBorders>
          </w:tcPr>
          <w:p w14:paraId="1A9AF65F"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Borders>
              <w:top w:val="nil"/>
            </w:tcBorders>
          </w:tcPr>
          <w:p w14:paraId="45EA5482" w14:textId="77777777" w:rsidR="00423A52" w:rsidRDefault="00341A7A">
            <w:pPr>
              <w:pStyle w:val="TableParagraph"/>
              <w:spacing w:before="125"/>
            </w:pPr>
            <w:r>
              <w:t>Operaciones</w:t>
            </w:r>
            <w:r>
              <w:rPr>
                <w:spacing w:val="-10"/>
              </w:rPr>
              <w:t xml:space="preserve"> </w:t>
            </w:r>
            <w:r>
              <w:t>Realizadas,</w:t>
            </w:r>
            <w:r>
              <w:rPr>
                <w:spacing w:val="-6"/>
              </w:rPr>
              <w:t xml:space="preserve"> </w:t>
            </w:r>
            <w:r>
              <w:t>Registro,</w:t>
            </w:r>
            <w:r>
              <w:rPr>
                <w:spacing w:val="-9"/>
              </w:rPr>
              <w:t xml:space="preserve"> </w:t>
            </w:r>
            <w:r>
              <w:t>Libro,</w:t>
            </w:r>
            <w:r>
              <w:rPr>
                <w:spacing w:val="-8"/>
              </w:rPr>
              <w:t xml:space="preserve"> </w:t>
            </w:r>
            <w:r>
              <w:rPr>
                <w:spacing w:val="-2"/>
              </w:rPr>
              <w:t>Comprobante.</w:t>
            </w:r>
          </w:p>
        </w:tc>
      </w:tr>
      <w:tr w:rsidR="00423A52" w14:paraId="0324AB30" w14:textId="77777777">
        <w:trPr>
          <w:trHeight w:val="376"/>
        </w:trPr>
        <w:tc>
          <w:tcPr>
            <w:tcW w:w="9635" w:type="dxa"/>
            <w:gridSpan w:val="2"/>
            <w:tcBorders>
              <w:left w:val="nil"/>
              <w:right w:val="nil"/>
            </w:tcBorders>
          </w:tcPr>
          <w:p w14:paraId="51108E01" w14:textId="77777777" w:rsidR="00423A52" w:rsidRDefault="00423A52">
            <w:pPr>
              <w:pStyle w:val="TableParagraph"/>
              <w:ind w:left="0"/>
              <w:rPr>
                <w:rFonts w:ascii="Times New Roman"/>
                <w:sz w:val="20"/>
              </w:rPr>
            </w:pPr>
          </w:p>
        </w:tc>
      </w:tr>
      <w:tr w:rsidR="00423A52" w14:paraId="0242B118" w14:textId="77777777">
        <w:trPr>
          <w:trHeight w:val="299"/>
        </w:trPr>
        <w:tc>
          <w:tcPr>
            <w:tcW w:w="9635" w:type="dxa"/>
            <w:gridSpan w:val="2"/>
            <w:shd w:val="clear" w:color="auto" w:fill="538235"/>
          </w:tcPr>
          <w:p w14:paraId="30C7F65A"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5E2B7462" w14:textId="77777777">
        <w:trPr>
          <w:trHeight w:val="301"/>
        </w:trPr>
        <w:tc>
          <w:tcPr>
            <w:tcW w:w="2830" w:type="dxa"/>
          </w:tcPr>
          <w:p w14:paraId="53909A64"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6D7FE2C4" w14:textId="77777777" w:rsidR="00423A52" w:rsidRDefault="00341A7A">
            <w:pPr>
              <w:pStyle w:val="TableParagraph"/>
              <w:spacing w:before="21"/>
            </w:pPr>
            <w:r>
              <w:t>SECRETARIA</w:t>
            </w:r>
            <w:r>
              <w:rPr>
                <w:spacing w:val="-9"/>
              </w:rPr>
              <w:t xml:space="preserve"> </w:t>
            </w:r>
            <w:r>
              <w:rPr>
                <w:spacing w:val="-2"/>
              </w:rPr>
              <w:t>GENERAL</w:t>
            </w:r>
          </w:p>
        </w:tc>
      </w:tr>
      <w:tr w:rsidR="00423A52" w14:paraId="379EDD0C" w14:textId="77777777">
        <w:trPr>
          <w:trHeight w:val="299"/>
        </w:trPr>
        <w:tc>
          <w:tcPr>
            <w:tcW w:w="2830" w:type="dxa"/>
          </w:tcPr>
          <w:p w14:paraId="441CC51E" w14:textId="77777777" w:rsidR="00423A52" w:rsidRDefault="00341A7A">
            <w:pPr>
              <w:pStyle w:val="TableParagraph"/>
              <w:spacing w:before="19"/>
            </w:pPr>
            <w:r>
              <w:t>1.2</w:t>
            </w:r>
            <w:r>
              <w:rPr>
                <w:spacing w:val="1"/>
              </w:rPr>
              <w:t xml:space="preserve"> </w:t>
            </w:r>
            <w:r>
              <w:rPr>
                <w:spacing w:val="-2"/>
              </w:rPr>
              <w:t>PROCESO</w:t>
            </w:r>
          </w:p>
        </w:tc>
        <w:tc>
          <w:tcPr>
            <w:tcW w:w="6805" w:type="dxa"/>
          </w:tcPr>
          <w:p w14:paraId="1EC2F0DC" w14:textId="77777777" w:rsidR="00423A52" w:rsidRDefault="00341A7A">
            <w:pPr>
              <w:pStyle w:val="TableParagraph"/>
              <w:spacing w:before="19"/>
            </w:pPr>
            <w:r>
              <w:t>GESTION</w:t>
            </w:r>
            <w:r>
              <w:rPr>
                <w:spacing w:val="-4"/>
              </w:rPr>
              <w:t xml:space="preserve"> </w:t>
            </w:r>
            <w:r>
              <w:rPr>
                <w:spacing w:val="-2"/>
              </w:rPr>
              <w:t>FINANCIERA</w:t>
            </w:r>
          </w:p>
        </w:tc>
      </w:tr>
      <w:tr w:rsidR="00423A52" w14:paraId="6D50190D" w14:textId="77777777">
        <w:trPr>
          <w:trHeight w:val="299"/>
        </w:trPr>
        <w:tc>
          <w:tcPr>
            <w:tcW w:w="2830" w:type="dxa"/>
          </w:tcPr>
          <w:p w14:paraId="6492E6E1"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72B0378D" w14:textId="77777777" w:rsidR="00423A52" w:rsidRDefault="00341A7A">
            <w:pPr>
              <w:pStyle w:val="TableParagraph"/>
              <w:spacing w:before="21"/>
            </w:pPr>
            <w:r>
              <w:t>NO</w:t>
            </w:r>
            <w:r>
              <w:rPr>
                <w:spacing w:val="-2"/>
              </w:rPr>
              <w:t xml:space="preserve"> APLICA</w:t>
            </w:r>
          </w:p>
        </w:tc>
      </w:tr>
      <w:tr w:rsidR="00423A52" w14:paraId="60EF8C41" w14:textId="77777777">
        <w:trPr>
          <w:trHeight w:val="299"/>
        </w:trPr>
        <w:tc>
          <w:tcPr>
            <w:tcW w:w="2830" w:type="dxa"/>
          </w:tcPr>
          <w:p w14:paraId="34DDF93D"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42AF7A31" w14:textId="77777777" w:rsidR="00423A52" w:rsidRDefault="00341A7A">
            <w:pPr>
              <w:pStyle w:val="TableParagraph"/>
              <w:spacing w:before="21"/>
            </w:pPr>
            <w:r>
              <w:t>LIBROS</w:t>
            </w:r>
            <w:r>
              <w:rPr>
                <w:spacing w:val="-2"/>
              </w:rPr>
              <w:t xml:space="preserve"> MAYORES</w:t>
            </w:r>
          </w:p>
        </w:tc>
      </w:tr>
      <w:tr w:rsidR="00423A52" w14:paraId="0526F520" w14:textId="77777777">
        <w:trPr>
          <w:trHeight w:val="506"/>
        </w:trPr>
        <w:tc>
          <w:tcPr>
            <w:tcW w:w="2830" w:type="dxa"/>
          </w:tcPr>
          <w:p w14:paraId="60E48D60" w14:textId="77777777" w:rsidR="00423A52" w:rsidRDefault="00341A7A">
            <w:pPr>
              <w:pStyle w:val="TableParagraph"/>
              <w:spacing w:line="254" w:lineRule="exact"/>
            </w:pPr>
            <w:r>
              <w:t xml:space="preserve">1.5 NIVEL DE </w:t>
            </w:r>
            <w:r>
              <w:rPr>
                <w:spacing w:val="-2"/>
              </w:rPr>
              <w:t>DESCRIPCIÓN</w:t>
            </w:r>
          </w:p>
        </w:tc>
        <w:tc>
          <w:tcPr>
            <w:tcW w:w="6805" w:type="dxa"/>
          </w:tcPr>
          <w:p w14:paraId="3B108E11" w14:textId="77777777" w:rsidR="00423A52" w:rsidRDefault="00341A7A">
            <w:pPr>
              <w:pStyle w:val="TableParagraph"/>
              <w:spacing w:before="125"/>
            </w:pPr>
            <w:r>
              <w:rPr>
                <w:spacing w:val="-2"/>
              </w:rPr>
              <w:t>Subserie</w:t>
            </w:r>
          </w:p>
        </w:tc>
      </w:tr>
      <w:tr w:rsidR="00423A52" w14:paraId="232D5213" w14:textId="77777777">
        <w:trPr>
          <w:trHeight w:val="298"/>
        </w:trPr>
        <w:tc>
          <w:tcPr>
            <w:tcW w:w="9635" w:type="dxa"/>
            <w:gridSpan w:val="2"/>
            <w:shd w:val="clear" w:color="auto" w:fill="538235"/>
          </w:tcPr>
          <w:p w14:paraId="42968306" w14:textId="77777777" w:rsidR="00423A52" w:rsidRDefault="00341A7A">
            <w:pPr>
              <w:pStyle w:val="TableParagraph"/>
              <w:spacing w:before="44" w:line="234" w:lineRule="exact"/>
              <w:ind w:left="4034"/>
            </w:pPr>
            <w:r>
              <w:t>2.</w:t>
            </w:r>
            <w:r>
              <w:rPr>
                <w:spacing w:val="1"/>
              </w:rPr>
              <w:t xml:space="preserve"> </w:t>
            </w:r>
            <w:r>
              <w:rPr>
                <w:spacing w:val="-2"/>
              </w:rPr>
              <w:t>CONTENIDO</w:t>
            </w:r>
          </w:p>
        </w:tc>
      </w:tr>
      <w:tr w:rsidR="00423A52" w14:paraId="3C03D66D" w14:textId="77777777">
        <w:trPr>
          <w:trHeight w:val="899"/>
        </w:trPr>
        <w:tc>
          <w:tcPr>
            <w:tcW w:w="2830" w:type="dxa"/>
          </w:tcPr>
          <w:p w14:paraId="1CB27507" w14:textId="77777777" w:rsidR="00423A52" w:rsidRDefault="00423A52">
            <w:pPr>
              <w:pStyle w:val="TableParagraph"/>
              <w:spacing w:before="68"/>
              <w:ind w:left="0"/>
              <w:rPr>
                <w:rFonts w:ascii="Arial"/>
                <w:b/>
              </w:rPr>
            </w:pPr>
          </w:p>
          <w:p w14:paraId="05404405" w14:textId="77777777" w:rsidR="00423A52" w:rsidRDefault="00341A7A">
            <w:pPr>
              <w:pStyle w:val="TableParagraph"/>
            </w:pPr>
            <w:r>
              <w:t>2.1</w:t>
            </w:r>
            <w:r>
              <w:rPr>
                <w:spacing w:val="1"/>
              </w:rPr>
              <w:t xml:space="preserve"> </w:t>
            </w:r>
            <w:r>
              <w:rPr>
                <w:spacing w:val="-2"/>
              </w:rPr>
              <w:t>DEFINICIÓN</w:t>
            </w:r>
          </w:p>
        </w:tc>
        <w:tc>
          <w:tcPr>
            <w:tcW w:w="6805" w:type="dxa"/>
          </w:tcPr>
          <w:p w14:paraId="0D7E2952" w14:textId="77777777" w:rsidR="00423A52" w:rsidRDefault="00341A7A">
            <w:pPr>
              <w:pStyle w:val="TableParagraph"/>
              <w:spacing w:before="69"/>
              <w:ind w:right="57"/>
              <w:jc w:val="both"/>
            </w:pPr>
            <w:r>
              <w:t>Contiene los saldos de las cuentas del mes anterior, las sumas de los movimientos débito y crédito de cada una de las cuentas del respectivo mes, y el saldo final del mismo mes.</w:t>
            </w:r>
          </w:p>
        </w:tc>
      </w:tr>
      <w:tr w:rsidR="00423A52" w14:paraId="2FF846F8" w14:textId="77777777">
        <w:trPr>
          <w:trHeight w:val="506"/>
        </w:trPr>
        <w:tc>
          <w:tcPr>
            <w:tcW w:w="2830" w:type="dxa"/>
          </w:tcPr>
          <w:p w14:paraId="7A45F0CE" w14:textId="77777777" w:rsidR="00423A52" w:rsidRDefault="00341A7A">
            <w:pPr>
              <w:pStyle w:val="TableParagraph"/>
              <w:spacing w:line="254" w:lineRule="exact"/>
            </w:pPr>
            <w:r>
              <w:t xml:space="preserve">2.2 TIPOS </w:t>
            </w:r>
            <w:r>
              <w:rPr>
                <w:spacing w:val="-2"/>
              </w:rPr>
              <w:t>DOCUMENTALES</w:t>
            </w:r>
          </w:p>
        </w:tc>
        <w:tc>
          <w:tcPr>
            <w:tcW w:w="6805" w:type="dxa"/>
          </w:tcPr>
          <w:p w14:paraId="68340D8A" w14:textId="77777777" w:rsidR="00423A52" w:rsidRDefault="00341A7A">
            <w:pPr>
              <w:pStyle w:val="TableParagraph"/>
              <w:numPr>
                <w:ilvl w:val="0"/>
                <w:numId w:val="58"/>
              </w:numPr>
              <w:tabs>
                <w:tab w:val="left" w:pos="207"/>
              </w:tabs>
              <w:spacing w:before="124"/>
              <w:ind w:left="207" w:hanging="138"/>
            </w:pPr>
            <w:r>
              <w:t>Libro</w:t>
            </w:r>
            <w:r>
              <w:rPr>
                <w:spacing w:val="-3"/>
              </w:rPr>
              <w:t xml:space="preserve"> </w:t>
            </w:r>
            <w:r>
              <w:t>Mayor</w:t>
            </w:r>
            <w:r>
              <w:rPr>
                <w:spacing w:val="-3"/>
              </w:rPr>
              <w:t xml:space="preserve"> </w:t>
            </w:r>
            <w:r>
              <w:t>y</w:t>
            </w:r>
            <w:r>
              <w:rPr>
                <w:spacing w:val="-5"/>
              </w:rPr>
              <w:t xml:space="preserve"> </w:t>
            </w:r>
            <w:r>
              <w:rPr>
                <w:spacing w:val="-2"/>
              </w:rPr>
              <w:t>Balance</w:t>
            </w:r>
          </w:p>
        </w:tc>
      </w:tr>
      <w:tr w:rsidR="00423A52" w14:paraId="147F7CA2" w14:textId="77777777">
        <w:trPr>
          <w:trHeight w:val="297"/>
        </w:trPr>
        <w:tc>
          <w:tcPr>
            <w:tcW w:w="9635" w:type="dxa"/>
            <w:gridSpan w:val="2"/>
            <w:shd w:val="clear" w:color="auto" w:fill="538235"/>
          </w:tcPr>
          <w:p w14:paraId="62C757C8" w14:textId="77777777" w:rsidR="00423A52" w:rsidRDefault="00341A7A">
            <w:pPr>
              <w:pStyle w:val="TableParagraph"/>
              <w:spacing w:before="43" w:line="234" w:lineRule="exact"/>
              <w:ind w:left="3929"/>
            </w:pPr>
            <w:r>
              <w:t>3.</w:t>
            </w:r>
            <w:r>
              <w:rPr>
                <w:spacing w:val="1"/>
              </w:rPr>
              <w:t xml:space="preserve"> </w:t>
            </w:r>
            <w:r>
              <w:rPr>
                <w:spacing w:val="-2"/>
              </w:rPr>
              <w:t>DESCRIPCIÓN</w:t>
            </w:r>
          </w:p>
        </w:tc>
      </w:tr>
      <w:tr w:rsidR="00423A52" w14:paraId="1819E01E" w14:textId="77777777">
        <w:trPr>
          <w:trHeight w:val="301"/>
        </w:trPr>
        <w:tc>
          <w:tcPr>
            <w:tcW w:w="2830" w:type="dxa"/>
          </w:tcPr>
          <w:p w14:paraId="79DD18AE"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208D681" w14:textId="77777777" w:rsidR="00423A52" w:rsidRDefault="00341A7A">
            <w:pPr>
              <w:pStyle w:val="TableParagraph"/>
              <w:spacing w:before="21"/>
            </w:pPr>
            <w:r>
              <w:t>Libros</w:t>
            </w:r>
            <w:r>
              <w:rPr>
                <w:spacing w:val="-4"/>
              </w:rPr>
              <w:t xml:space="preserve"> </w:t>
            </w:r>
            <w:r>
              <w:rPr>
                <w:spacing w:val="-2"/>
              </w:rPr>
              <w:t>Mayores</w:t>
            </w:r>
          </w:p>
        </w:tc>
      </w:tr>
      <w:tr w:rsidR="00423A52" w14:paraId="6DE2D90C" w14:textId="77777777">
        <w:trPr>
          <w:trHeight w:val="506"/>
        </w:trPr>
        <w:tc>
          <w:tcPr>
            <w:tcW w:w="2830" w:type="dxa"/>
          </w:tcPr>
          <w:p w14:paraId="33B79CCA"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2606CC93" w14:textId="77777777" w:rsidR="00423A52" w:rsidRDefault="00341A7A">
            <w:pPr>
              <w:pStyle w:val="TableParagraph"/>
              <w:spacing w:before="124"/>
            </w:pPr>
            <w:r>
              <w:t>Libros,</w:t>
            </w:r>
            <w:r>
              <w:rPr>
                <w:spacing w:val="-1"/>
              </w:rPr>
              <w:t xml:space="preserve"> </w:t>
            </w:r>
            <w:r>
              <w:rPr>
                <w:spacing w:val="-2"/>
              </w:rPr>
              <w:t>Registros,</w:t>
            </w:r>
          </w:p>
        </w:tc>
      </w:tr>
      <w:tr w:rsidR="00423A52" w14:paraId="4A6C5F70" w14:textId="77777777">
        <w:trPr>
          <w:trHeight w:val="600"/>
        </w:trPr>
        <w:tc>
          <w:tcPr>
            <w:tcW w:w="9635" w:type="dxa"/>
            <w:gridSpan w:val="2"/>
            <w:tcBorders>
              <w:left w:val="nil"/>
              <w:right w:val="nil"/>
            </w:tcBorders>
          </w:tcPr>
          <w:p w14:paraId="32ADA3A9" w14:textId="77777777" w:rsidR="00423A52" w:rsidRDefault="00423A52">
            <w:pPr>
              <w:pStyle w:val="TableParagraph"/>
              <w:ind w:left="0"/>
              <w:rPr>
                <w:rFonts w:ascii="Times New Roman"/>
                <w:sz w:val="20"/>
              </w:rPr>
            </w:pPr>
          </w:p>
        </w:tc>
      </w:tr>
      <w:tr w:rsidR="00423A52" w14:paraId="2E1912FB" w14:textId="77777777">
        <w:trPr>
          <w:trHeight w:val="299"/>
        </w:trPr>
        <w:tc>
          <w:tcPr>
            <w:tcW w:w="9635" w:type="dxa"/>
            <w:gridSpan w:val="2"/>
            <w:shd w:val="clear" w:color="auto" w:fill="538235"/>
          </w:tcPr>
          <w:p w14:paraId="3A962BBF"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2088168B" w14:textId="77777777">
        <w:trPr>
          <w:trHeight w:val="299"/>
        </w:trPr>
        <w:tc>
          <w:tcPr>
            <w:tcW w:w="2830" w:type="dxa"/>
          </w:tcPr>
          <w:p w14:paraId="12FA03CC"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1C707012" w14:textId="77777777" w:rsidR="00423A52" w:rsidRDefault="00341A7A">
            <w:pPr>
              <w:pStyle w:val="TableParagraph"/>
              <w:spacing w:before="21"/>
            </w:pPr>
            <w:r>
              <w:t>SECRETARIA</w:t>
            </w:r>
            <w:r>
              <w:rPr>
                <w:spacing w:val="-9"/>
              </w:rPr>
              <w:t xml:space="preserve"> </w:t>
            </w:r>
            <w:r>
              <w:rPr>
                <w:spacing w:val="-2"/>
              </w:rPr>
              <w:t>GENERAL</w:t>
            </w:r>
          </w:p>
        </w:tc>
      </w:tr>
      <w:tr w:rsidR="00423A52" w14:paraId="366AFB19" w14:textId="77777777">
        <w:trPr>
          <w:trHeight w:val="599"/>
        </w:trPr>
        <w:tc>
          <w:tcPr>
            <w:tcW w:w="2830" w:type="dxa"/>
          </w:tcPr>
          <w:p w14:paraId="1FD58839" w14:textId="77777777" w:rsidR="00423A52" w:rsidRDefault="00341A7A">
            <w:pPr>
              <w:pStyle w:val="TableParagraph"/>
              <w:spacing w:before="172"/>
            </w:pPr>
            <w:r>
              <w:t>1.2</w:t>
            </w:r>
            <w:r>
              <w:rPr>
                <w:spacing w:val="1"/>
              </w:rPr>
              <w:t xml:space="preserve"> </w:t>
            </w:r>
            <w:r>
              <w:rPr>
                <w:spacing w:val="-2"/>
              </w:rPr>
              <w:t>PROCESO</w:t>
            </w:r>
          </w:p>
        </w:tc>
        <w:tc>
          <w:tcPr>
            <w:tcW w:w="6805" w:type="dxa"/>
          </w:tcPr>
          <w:p w14:paraId="5DD7AF3F" w14:textId="77777777" w:rsidR="00423A52" w:rsidRDefault="00341A7A">
            <w:pPr>
              <w:pStyle w:val="TableParagraph"/>
              <w:tabs>
                <w:tab w:val="left" w:pos="1525"/>
                <w:tab w:val="left" w:pos="2295"/>
                <w:tab w:val="left" w:pos="3960"/>
                <w:tab w:val="left" w:pos="4569"/>
              </w:tabs>
              <w:spacing w:before="45"/>
              <w:ind w:right="60"/>
            </w:pPr>
            <w:r>
              <w:rPr>
                <w:spacing w:val="-2"/>
              </w:rPr>
              <w:t>GESTION</w:t>
            </w:r>
            <w:r>
              <w:tab/>
            </w:r>
            <w:r>
              <w:rPr>
                <w:spacing w:val="-6"/>
              </w:rPr>
              <w:t>DE</w:t>
            </w:r>
            <w:r>
              <w:tab/>
            </w:r>
            <w:r>
              <w:rPr>
                <w:spacing w:val="-2"/>
              </w:rPr>
              <w:t>SERVICIOS</w:t>
            </w:r>
            <w:r>
              <w:tab/>
            </w:r>
            <w:r>
              <w:rPr>
                <w:spacing w:val="-10"/>
              </w:rPr>
              <w:t>E</w:t>
            </w:r>
            <w:r>
              <w:tab/>
            </w:r>
            <w:r>
              <w:rPr>
                <w:spacing w:val="-2"/>
              </w:rPr>
              <w:t xml:space="preserve">INFRAESTRUCTURA </w:t>
            </w:r>
            <w:r>
              <w:t>TECNOLOGICA- GESTIÓN DEL TALENTO HUMANO</w:t>
            </w:r>
          </w:p>
        </w:tc>
      </w:tr>
      <w:tr w:rsidR="00423A52" w14:paraId="68A5AFB7" w14:textId="77777777">
        <w:trPr>
          <w:trHeight w:val="299"/>
        </w:trPr>
        <w:tc>
          <w:tcPr>
            <w:tcW w:w="2830" w:type="dxa"/>
          </w:tcPr>
          <w:p w14:paraId="412FC78C"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61071B0D" w14:textId="77777777" w:rsidR="00423A52" w:rsidRDefault="00423A52">
            <w:pPr>
              <w:pStyle w:val="TableParagraph"/>
              <w:ind w:left="0"/>
              <w:rPr>
                <w:rFonts w:ascii="Times New Roman"/>
                <w:sz w:val="20"/>
              </w:rPr>
            </w:pPr>
          </w:p>
        </w:tc>
      </w:tr>
      <w:tr w:rsidR="00423A52" w14:paraId="31D20BF5" w14:textId="77777777">
        <w:trPr>
          <w:trHeight w:val="302"/>
        </w:trPr>
        <w:tc>
          <w:tcPr>
            <w:tcW w:w="2830" w:type="dxa"/>
          </w:tcPr>
          <w:p w14:paraId="3752F232"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04224587" w14:textId="77777777" w:rsidR="00423A52" w:rsidRDefault="00341A7A">
            <w:pPr>
              <w:pStyle w:val="TableParagraph"/>
              <w:spacing w:before="21"/>
            </w:pPr>
            <w:r>
              <w:rPr>
                <w:spacing w:val="-2"/>
              </w:rPr>
              <w:t>MANUALES</w:t>
            </w:r>
          </w:p>
        </w:tc>
      </w:tr>
      <w:tr w:rsidR="00423A52" w14:paraId="590222DB" w14:textId="77777777">
        <w:trPr>
          <w:trHeight w:val="505"/>
        </w:trPr>
        <w:tc>
          <w:tcPr>
            <w:tcW w:w="2830" w:type="dxa"/>
          </w:tcPr>
          <w:p w14:paraId="62218D85" w14:textId="77777777" w:rsidR="00423A52" w:rsidRDefault="00341A7A">
            <w:pPr>
              <w:pStyle w:val="TableParagraph"/>
              <w:spacing w:line="252" w:lineRule="exact"/>
            </w:pPr>
            <w:r>
              <w:t xml:space="preserve">1.5 NIVEL DE </w:t>
            </w:r>
            <w:r>
              <w:rPr>
                <w:spacing w:val="-2"/>
              </w:rPr>
              <w:t>DESCRIPCIÓN</w:t>
            </w:r>
          </w:p>
        </w:tc>
        <w:tc>
          <w:tcPr>
            <w:tcW w:w="6805" w:type="dxa"/>
          </w:tcPr>
          <w:p w14:paraId="3C3F0726" w14:textId="77777777" w:rsidR="00423A52" w:rsidRDefault="00341A7A">
            <w:pPr>
              <w:pStyle w:val="TableParagraph"/>
              <w:spacing w:before="122"/>
            </w:pPr>
            <w:r>
              <w:rPr>
                <w:spacing w:val="-2"/>
              </w:rPr>
              <w:t>Serie</w:t>
            </w:r>
          </w:p>
        </w:tc>
      </w:tr>
      <w:tr w:rsidR="00423A52" w14:paraId="1820919B" w14:textId="77777777">
        <w:trPr>
          <w:trHeight w:val="299"/>
        </w:trPr>
        <w:tc>
          <w:tcPr>
            <w:tcW w:w="9635" w:type="dxa"/>
            <w:gridSpan w:val="2"/>
            <w:shd w:val="clear" w:color="auto" w:fill="538235"/>
          </w:tcPr>
          <w:p w14:paraId="42001489"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5696EE47" w14:textId="77777777">
        <w:trPr>
          <w:trHeight w:val="1265"/>
        </w:trPr>
        <w:tc>
          <w:tcPr>
            <w:tcW w:w="2830" w:type="dxa"/>
          </w:tcPr>
          <w:p w14:paraId="347EA5E0" w14:textId="77777777" w:rsidR="00423A52" w:rsidRDefault="00423A52">
            <w:pPr>
              <w:pStyle w:val="TableParagraph"/>
              <w:spacing w:before="251"/>
              <w:ind w:left="0"/>
              <w:rPr>
                <w:rFonts w:ascii="Arial"/>
                <w:b/>
              </w:rPr>
            </w:pPr>
          </w:p>
          <w:p w14:paraId="79AE4F8C" w14:textId="77777777" w:rsidR="00423A52" w:rsidRDefault="00341A7A">
            <w:pPr>
              <w:pStyle w:val="TableParagraph"/>
            </w:pPr>
            <w:r>
              <w:t>2.1</w:t>
            </w:r>
            <w:r>
              <w:rPr>
                <w:spacing w:val="1"/>
              </w:rPr>
              <w:t xml:space="preserve"> </w:t>
            </w:r>
            <w:r>
              <w:rPr>
                <w:spacing w:val="-2"/>
              </w:rPr>
              <w:t>DEFINICIÓN</w:t>
            </w:r>
          </w:p>
        </w:tc>
        <w:tc>
          <w:tcPr>
            <w:tcW w:w="6805" w:type="dxa"/>
          </w:tcPr>
          <w:p w14:paraId="2F2EB182" w14:textId="77777777" w:rsidR="00423A52" w:rsidRDefault="00341A7A">
            <w:pPr>
              <w:pStyle w:val="TableParagraph"/>
              <w:ind w:right="57"/>
              <w:jc w:val="both"/>
            </w:pPr>
            <w:r>
              <w:t>Documento que contiene la descripción de actividades que deben seguirse</w:t>
            </w:r>
            <w:r>
              <w:rPr>
                <w:spacing w:val="-16"/>
              </w:rPr>
              <w:t xml:space="preserve"> </w:t>
            </w:r>
            <w:r>
              <w:t>en</w:t>
            </w:r>
            <w:r>
              <w:rPr>
                <w:spacing w:val="-15"/>
              </w:rPr>
              <w:t xml:space="preserve"> </w:t>
            </w:r>
            <w:r>
              <w:t>la</w:t>
            </w:r>
            <w:r>
              <w:rPr>
                <w:spacing w:val="-15"/>
              </w:rPr>
              <w:t xml:space="preserve"> </w:t>
            </w:r>
            <w:r>
              <w:t>realización</w:t>
            </w:r>
            <w:r>
              <w:rPr>
                <w:spacing w:val="-16"/>
              </w:rPr>
              <w:t xml:space="preserve"> </w:t>
            </w:r>
            <w:r>
              <w:t>de</w:t>
            </w:r>
            <w:r>
              <w:rPr>
                <w:spacing w:val="-15"/>
              </w:rPr>
              <w:t xml:space="preserve"> </w:t>
            </w:r>
            <w:r>
              <w:t>las</w:t>
            </w:r>
            <w:r>
              <w:rPr>
                <w:spacing w:val="-14"/>
              </w:rPr>
              <w:t xml:space="preserve"> </w:t>
            </w:r>
            <w:r>
              <w:t>tareas,</w:t>
            </w:r>
            <w:r>
              <w:rPr>
                <w:spacing w:val="-16"/>
              </w:rPr>
              <w:t xml:space="preserve"> </w:t>
            </w:r>
            <w:r>
              <w:t>funciones,</w:t>
            </w:r>
            <w:r>
              <w:rPr>
                <w:spacing w:val="-15"/>
              </w:rPr>
              <w:t xml:space="preserve"> </w:t>
            </w:r>
            <w:r>
              <w:t>procesos.</w:t>
            </w:r>
            <w:r>
              <w:rPr>
                <w:spacing w:val="-13"/>
              </w:rPr>
              <w:t xml:space="preserve"> </w:t>
            </w:r>
            <w:r>
              <w:t>Pueden contener información, autorizaciones o documentos necesarios, equipo</w:t>
            </w:r>
            <w:r>
              <w:rPr>
                <w:spacing w:val="-3"/>
              </w:rPr>
              <w:t xml:space="preserve"> </w:t>
            </w:r>
            <w:r>
              <w:t>de</w:t>
            </w:r>
            <w:r>
              <w:rPr>
                <w:spacing w:val="-5"/>
              </w:rPr>
              <w:t xml:space="preserve"> </w:t>
            </w:r>
            <w:r>
              <w:t>oficina</w:t>
            </w:r>
            <w:r>
              <w:rPr>
                <w:spacing w:val="-5"/>
              </w:rPr>
              <w:t xml:space="preserve"> </w:t>
            </w:r>
            <w:r>
              <w:t>a</w:t>
            </w:r>
            <w:r>
              <w:rPr>
                <w:spacing w:val="-3"/>
              </w:rPr>
              <w:t xml:space="preserve"> </w:t>
            </w:r>
            <w:r>
              <w:t>utilizar</w:t>
            </w:r>
            <w:r>
              <w:rPr>
                <w:spacing w:val="-2"/>
              </w:rPr>
              <w:t xml:space="preserve"> </w:t>
            </w:r>
            <w:r>
              <w:t>y</w:t>
            </w:r>
            <w:r>
              <w:rPr>
                <w:spacing w:val="-5"/>
              </w:rPr>
              <w:t xml:space="preserve"> </w:t>
            </w:r>
            <w:r>
              <w:t>cualquier</w:t>
            </w:r>
            <w:r>
              <w:rPr>
                <w:spacing w:val="-2"/>
              </w:rPr>
              <w:t xml:space="preserve"> </w:t>
            </w:r>
            <w:r>
              <w:t>otro</w:t>
            </w:r>
            <w:r>
              <w:rPr>
                <w:spacing w:val="-5"/>
              </w:rPr>
              <w:t xml:space="preserve"> </w:t>
            </w:r>
            <w:r>
              <w:t>dato</w:t>
            </w:r>
            <w:r>
              <w:rPr>
                <w:spacing w:val="-5"/>
              </w:rPr>
              <w:t xml:space="preserve"> </w:t>
            </w:r>
            <w:r>
              <w:t>que</w:t>
            </w:r>
            <w:r>
              <w:rPr>
                <w:spacing w:val="-3"/>
              </w:rPr>
              <w:t xml:space="preserve"> </w:t>
            </w:r>
            <w:r>
              <w:t>pueda</w:t>
            </w:r>
            <w:r>
              <w:rPr>
                <w:spacing w:val="-3"/>
              </w:rPr>
              <w:t xml:space="preserve"> </w:t>
            </w:r>
            <w:r>
              <w:t>ayudar</w:t>
            </w:r>
            <w:r>
              <w:rPr>
                <w:spacing w:val="-4"/>
              </w:rPr>
              <w:t xml:space="preserve"> </w:t>
            </w:r>
            <w:r>
              <w:t>al</w:t>
            </w:r>
          </w:p>
          <w:p w14:paraId="2D5CA79D" w14:textId="77777777" w:rsidR="00423A52" w:rsidRDefault="00341A7A">
            <w:pPr>
              <w:pStyle w:val="TableParagraph"/>
              <w:spacing w:line="234" w:lineRule="exact"/>
              <w:jc w:val="both"/>
            </w:pPr>
            <w:r>
              <w:t>correcto</w:t>
            </w:r>
            <w:r>
              <w:rPr>
                <w:spacing w:val="-5"/>
              </w:rPr>
              <w:t xml:space="preserve"> </w:t>
            </w:r>
            <w:r>
              <w:t>desarrollo</w:t>
            </w:r>
            <w:r>
              <w:rPr>
                <w:spacing w:val="-5"/>
              </w:rPr>
              <w:t xml:space="preserve"> </w:t>
            </w:r>
            <w:r>
              <w:t>de</w:t>
            </w:r>
            <w:r>
              <w:rPr>
                <w:spacing w:val="-5"/>
              </w:rPr>
              <w:t xml:space="preserve"> </w:t>
            </w:r>
            <w:r>
              <w:t>las</w:t>
            </w:r>
            <w:r>
              <w:rPr>
                <w:spacing w:val="-3"/>
              </w:rPr>
              <w:t xml:space="preserve"> </w:t>
            </w:r>
            <w:r>
              <w:rPr>
                <w:spacing w:val="-2"/>
              </w:rPr>
              <w:t>actividades</w:t>
            </w:r>
          </w:p>
        </w:tc>
      </w:tr>
      <w:tr w:rsidR="00423A52" w14:paraId="494591A3" w14:textId="77777777">
        <w:trPr>
          <w:trHeight w:val="599"/>
        </w:trPr>
        <w:tc>
          <w:tcPr>
            <w:tcW w:w="2830" w:type="dxa"/>
          </w:tcPr>
          <w:p w14:paraId="773FF521" w14:textId="77777777" w:rsidR="00423A52" w:rsidRDefault="00341A7A">
            <w:pPr>
              <w:pStyle w:val="TableParagraph"/>
              <w:spacing w:before="170"/>
            </w:pPr>
            <w:r>
              <w:t>2.2</w:t>
            </w:r>
            <w:r>
              <w:rPr>
                <w:spacing w:val="1"/>
              </w:rPr>
              <w:t xml:space="preserve"> </w:t>
            </w:r>
            <w:r>
              <w:rPr>
                <w:spacing w:val="-2"/>
              </w:rPr>
              <w:t>SUBSERIES</w:t>
            </w:r>
          </w:p>
        </w:tc>
        <w:tc>
          <w:tcPr>
            <w:tcW w:w="6805" w:type="dxa"/>
          </w:tcPr>
          <w:p w14:paraId="6BABDCEF" w14:textId="77777777" w:rsidR="00423A52" w:rsidRDefault="00341A7A">
            <w:pPr>
              <w:pStyle w:val="TableParagraph"/>
              <w:numPr>
                <w:ilvl w:val="0"/>
                <w:numId w:val="57"/>
              </w:numPr>
              <w:tabs>
                <w:tab w:val="left" w:pos="460"/>
                <w:tab w:val="left" w:pos="1725"/>
                <w:tab w:val="left" w:pos="2320"/>
                <w:tab w:val="left" w:pos="3682"/>
                <w:tab w:val="left" w:pos="4143"/>
                <w:tab w:val="left" w:pos="5535"/>
              </w:tabs>
              <w:spacing w:before="45" w:line="252" w:lineRule="exact"/>
              <w:ind w:hanging="391"/>
            </w:pPr>
            <w:r>
              <w:rPr>
                <w:spacing w:val="-2"/>
              </w:rPr>
              <w:t>Manuales</w:t>
            </w:r>
            <w:r>
              <w:tab/>
            </w:r>
            <w:r>
              <w:rPr>
                <w:spacing w:val="-5"/>
              </w:rPr>
              <w:t>De</w:t>
            </w:r>
            <w:r>
              <w:tab/>
            </w:r>
            <w:r>
              <w:rPr>
                <w:spacing w:val="-2"/>
              </w:rPr>
              <w:t>Aplicativos</w:t>
            </w:r>
            <w:r>
              <w:tab/>
            </w:r>
            <w:r>
              <w:rPr>
                <w:spacing w:val="-10"/>
              </w:rPr>
              <w:t>Y</w:t>
            </w:r>
            <w:r>
              <w:tab/>
            </w:r>
            <w:r>
              <w:rPr>
                <w:spacing w:val="-2"/>
              </w:rPr>
              <w:t>Soluciones</w:t>
            </w:r>
            <w:r>
              <w:tab/>
            </w:r>
            <w:r>
              <w:rPr>
                <w:spacing w:val="-2"/>
              </w:rPr>
              <w:t>Informáticas</w:t>
            </w:r>
          </w:p>
          <w:p w14:paraId="3B47B708" w14:textId="77777777" w:rsidR="00423A52" w:rsidRDefault="00341A7A">
            <w:pPr>
              <w:pStyle w:val="TableParagraph"/>
              <w:numPr>
                <w:ilvl w:val="0"/>
                <w:numId w:val="57"/>
              </w:numPr>
              <w:tabs>
                <w:tab w:val="left" w:pos="207"/>
              </w:tabs>
              <w:spacing w:line="252" w:lineRule="exact"/>
              <w:ind w:left="207" w:hanging="138"/>
            </w:pPr>
            <w:r>
              <w:t>Manuales</w:t>
            </w:r>
            <w:r>
              <w:rPr>
                <w:spacing w:val="-6"/>
              </w:rPr>
              <w:t xml:space="preserve"> </w:t>
            </w:r>
            <w:r>
              <w:t>Específicos</w:t>
            </w:r>
            <w:r>
              <w:rPr>
                <w:spacing w:val="-8"/>
              </w:rPr>
              <w:t xml:space="preserve"> </w:t>
            </w:r>
            <w:r>
              <w:t>De</w:t>
            </w:r>
            <w:r>
              <w:rPr>
                <w:spacing w:val="-5"/>
              </w:rPr>
              <w:t xml:space="preserve"> </w:t>
            </w:r>
            <w:r>
              <w:rPr>
                <w:spacing w:val="-2"/>
              </w:rPr>
              <w:t>Funciones</w:t>
            </w:r>
          </w:p>
        </w:tc>
      </w:tr>
      <w:tr w:rsidR="00423A52" w14:paraId="1173BE69" w14:textId="77777777">
        <w:trPr>
          <w:trHeight w:val="299"/>
        </w:trPr>
        <w:tc>
          <w:tcPr>
            <w:tcW w:w="9635" w:type="dxa"/>
            <w:gridSpan w:val="2"/>
            <w:shd w:val="clear" w:color="auto" w:fill="538235"/>
          </w:tcPr>
          <w:p w14:paraId="0CF0EAFE" w14:textId="77777777" w:rsidR="00423A52" w:rsidRDefault="00341A7A">
            <w:pPr>
              <w:pStyle w:val="TableParagraph"/>
              <w:spacing w:before="45" w:line="234" w:lineRule="exact"/>
              <w:ind w:left="3929"/>
            </w:pPr>
            <w:r>
              <w:t>3.</w:t>
            </w:r>
            <w:r>
              <w:rPr>
                <w:spacing w:val="1"/>
              </w:rPr>
              <w:t xml:space="preserve"> </w:t>
            </w:r>
            <w:r>
              <w:rPr>
                <w:spacing w:val="-2"/>
              </w:rPr>
              <w:t>DESCRIPCIÓN</w:t>
            </w:r>
          </w:p>
        </w:tc>
      </w:tr>
    </w:tbl>
    <w:p w14:paraId="205C7519"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16050757"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C1D6AEC" w14:textId="77777777">
        <w:trPr>
          <w:trHeight w:val="299"/>
        </w:trPr>
        <w:tc>
          <w:tcPr>
            <w:tcW w:w="2830" w:type="dxa"/>
            <w:tcBorders>
              <w:top w:val="nil"/>
            </w:tcBorders>
          </w:tcPr>
          <w:p w14:paraId="59F7647A"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Borders>
              <w:top w:val="nil"/>
            </w:tcBorders>
          </w:tcPr>
          <w:p w14:paraId="02D68E4A" w14:textId="77777777" w:rsidR="00423A52" w:rsidRDefault="00341A7A">
            <w:pPr>
              <w:pStyle w:val="TableParagraph"/>
              <w:spacing w:before="21"/>
            </w:pPr>
            <w:r>
              <w:rPr>
                <w:spacing w:val="-2"/>
              </w:rPr>
              <w:t>Manuales</w:t>
            </w:r>
          </w:p>
        </w:tc>
      </w:tr>
      <w:tr w:rsidR="00423A52" w14:paraId="4656A249" w14:textId="77777777">
        <w:trPr>
          <w:trHeight w:val="506"/>
        </w:trPr>
        <w:tc>
          <w:tcPr>
            <w:tcW w:w="2830" w:type="dxa"/>
          </w:tcPr>
          <w:p w14:paraId="0F9BC8DD"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66758AB1" w14:textId="77777777" w:rsidR="00423A52" w:rsidRDefault="00341A7A">
            <w:pPr>
              <w:pStyle w:val="TableParagraph"/>
              <w:spacing w:before="124"/>
            </w:pPr>
            <w:r>
              <w:t>Manuales,</w:t>
            </w:r>
            <w:r>
              <w:rPr>
                <w:spacing w:val="-11"/>
              </w:rPr>
              <w:t xml:space="preserve"> </w:t>
            </w:r>
            <w:r>
              <w:t>Comunicaciones</w:t>
            </w:r>
            <w:r>
              <w:rPr>
                <w:spacing w:val="-11"/>
              </w:rPr>
              <w:t xml:space="preserve"> </w:t>
            </w:r>
            <w:r>
              <w:t>Oficiales,</w:t>
            </w:r>
            <w:r>
              <w:rPr>
                <w:spacing w:val="-11"/>
              </w:rPr>
              <w:t xml:space="preserve"> </w:t>
            </w:r>
            <w:r>
              <w:rPr>
                <w:spacing w:val="-2"/>
              </w:rPr>
              <w:t>Guías.</w:t>
            </w:r>
          </w:p>
        </w:tc>
      </w:tr>
      <w:tr w:rsidR="00423A52" w14:paraId="06B0C23D" w14:textId="77777777">
        <w:trPr>
          <w:trHeight w:val="376"/>
        </w:trPr>
        <w:tc>
          <w:tcPr>
            <w:tcW w:w="9635" w:type="dxa"/>
            <w:gridSpan w:val="2"/>
            <w:tcBorders>
              <w:left w:val="nil"/>
              <w:right w:val="nil"/>
            </w:tcBorders>
          </w:tcPr>
          <w:p w14:paraId="049C9946" w14:textId="77777777" w:rsidR="00423A52" w:rsidRDefault="00423A52">
            <w:pPr>
              <w:pStyle w:val="TableParagraph"/>
              <w:ind w:left="0"/>
              <w:rPr>
                <w:rFonts w:ascii="Times New Roman"/>
                <w:sz w:val="20"/>
              </w:rPr>
            </w:pPr>
          </w:p>
        </w:tc>
      </w:tr>
      <w:tr w:rsidR="00423A52" w14:paraId="2D59F364" w14:textId="77777777">
        <w:trPr>
          <w:trHeight w:val="301"/>
        </w:trPr>
        <w:tc>
          <w:tcPr>
            <w:tcW w:w="9635" w:type="dxa"/>
            <w:gridSpan w:val="2"/>
            <w:shd w:val="clear" w:color="auto" w:fill="538235"/>
          </w:tcPr>
          <w:p w14:paraId="46184D4A"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7076BE84" w14:textId="77777777">
        <w:trPr>
          <w:trHeight w:val="299"/>
        </w:trPr>
        <w:tc>
          <w:tcPr>
            <w:tcW w:w="2830" w:type="dxa"/>
          </w:tcPr>
          <w:p w14:paraId="6EDAFF31"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627D0006" w14:textId="77777777" w:rsidR="00423A52" w:rsidRDefault="00341A7A">
            <w:pPr>
              <w:pStyle w:val="TableParagraph"/>
              <w:spacing w:before="19"/>
            </w:pPr>
            <w:r>
              <w:t>SECRETARIA</w:t>
            </w:r>
            <w:r>
              <w:rPr>
                <w:spacing w:val="-9"/>
              </w:rPr>
              <w:t xml:space="preserve"> </w:t>
            </w:r>
            <w:r>
              <w:rPr>
                <w:spacing w:val="-2"/>
              </w:rPr>
              <w:t>GENERAL</w:t>
            </w:r>
          </w:p>
        </w:tc>
      </w:tr>
      <w:tr w:rsidR="00423A52" w14:paraId="0CB15F63" w14:textId="77777777">
        <w:trPr>
          <w:trHeight w:val="299"/>
        </w:trPr>
        <w:tc>
          <w:tcPr>
            <w:tcW w:w="2830" w:type="dxa"/>
          </w:tcPr>
          <w:p w14:paraId="1677D414" w14:textId="77777777" w:rsidR="00423A52" w:rsidRDefault="00341A7A">
            <w:pPr>
              <w:pStyle w:val="TableParagraph"/>
              <w:spacing w:before="21"/>
            </w:pPr>
            <w:r>
              <w:t>1.2</w:t>
            </w:r>
            <w:r>
              <w:rPr>
                <w:spacing w:val="1"/>
              </w:rPr>
              <w:t xml:space="preserve"> </w:t>
            </w:r>
            <w:r>
              <w:rPr>
                <w:spacing w:val="-2"/>
              </w:rPr>
              <w:t>PROCESO</w:t>
            </w:r>
          </w:p>
        </w:tc>
        <w:tc>
          <w:tcPr>
            <w:tcW w:w="6805" w:type="dxa"/>
          </w:tcPr>
          <w:p w14:paraId="0E0FBC24" w14:textId="77777777" w:rsidR="00423A52" w:rsidRDefault="00341A7A">
            <w:pPr>
              <w:pStyle w:val="TableParagraph"/>
              <w:spacing w:before="21"/>
            </w:pPr>
            <w:r>
              <w:rPr>
                <w:spacing w:val="-2"/>
              </w:rPr>
              <w:t>GESTION</w:t>
            </w:r>
            <w:r>
              <w:rPr>
                <w:spacing w:val="-6"/>
              </w:rPr>
              <w:t xml:space="preserve"> </w:t>
            </w:r>
            <w:r>
              <w:rPr>
                <w:spacing w:val="-2"/>
              </w:rPr>
              <w:t>DE</w:t>
            </w:r>
            <w:r>
              <w:rPr>
                <w:spacing w:val="-3"/>
              </w:rPr>
              <w:t xml:space="preserve"> </w:t>
            </w:r>
            <w:r>
              <w:rPr>
                <w:spacing w:val="-2"/>
              </w:rPr>
              <w:t>SERVICIOS</w:t>
            </w:r>
            <w:r>
              <w:rPr>
                <w:spacing w:val="-3"/>
              </w:rPr>
              <w:t xml:space="preserve"> </w:t>
            </w:r>
            <w:r>
              <w:rPr>
                <w:spacing w:val="-2"/>
              </w:rPr>
              <w:t>E</w:t>
            </w:r>
            <w:r>
              <w:rPr>
                <w:spacing w:val="-3"/>
              </w:rPr>
              <w:t xml:space="preserve"> </w:t>
            </w:r>
            <w:r>
              <w:rPr>
                <w:spacing w:val="-2"/>
              </w:rPr>
              <w:t>INFRAESTRUCTURA</w:t>
            </w:r>
            <w:r>
              <w:rPr>
                <w:spacing w:val="-3"/>
              </w:rPr>
              <w:t xml:space="preserve"> </w:t>
            </w:r>
            <w:r>
              <w:rPr>
                <w:spacing w:val="-2"/>
              </w:rPr>
              <w:t>TECNOLOGICA</w:t>
            </w:r>
          </w:p>
        </w:tc>
      </w:tr>
      <w:tr w:rsidR="00423A52" w14:paraId="51AB8462" w14:textId="77777777">
        <w:trPr>
          <w:trHeight w:val="299"/>
        </w:trPr>
        <w:tc>
          <w:tcPr>
            <w:tcW w:w="2830" w:type="dxa"/>
          </w:tcPr>
          <w:p w14:paraId="0BA5162F"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750CBE9" w14:textId="77777777" w:rsidR="00423A52" w:rsidRDefault="00341A7A">
            <w:pPr>
              <w:pStyle w:val="TableParagraph"/>
              <w:spacing w:before="21"/>
            </w:pPr>
            <w:r>
              <w:t>GSIT-PR-003</w:t>
            </w:r>
            <w:r>
              <w:rPr>
                <w:spacing w:val="-11"/>
              </w:rPr>
              <w:t xml:space="preserve"> </w:t>
            </w:r>
            <w:r>
              <w:t>PROCEDIMIENTO</w:t>
            </w:r>
            <w:r>
              <w:rPr>
                <w:spacing w:val="-10"/>
              </w:rPr>
              <w:t xml:space="preserve"> </w:t>
            </w:r>
            <w:r>
              <w:t>SOPORTE</w:t>
            </w:r>
            <w:r>
              <w:rPr>
                <w:spacing w:val="-12"/>
              </w:rPr>
              <w:t xml:space="preserve"> </w:t>
            </w:r>
            <w:r>
              <w:rPr>
                <w:spacing w:val="-2"/>
              </w:rPr>
              <w:t>TÉCNICO</w:t>
            </w:r>
          </w:p>
        </w:tc>
      </w:tr>
      <w:tr w:rsidR="00423A52" w14:paraId="44076F75" w14:textId="77777777">
        <w:trPr>
          <w:trHeight w:val="300"/>
        </w:trPr>
        <w:tc>
          <w:tcPr>
            <w:tcW w:w="2830" w:type="dxa"/>
          </w:tcPr>
          <w:p w14:paraId="3C027C2B" w14:textId="77777777" w:rsidR="00423A52" w:rsidRDefault="00341A7A">
            <w:pPr>
              <w:pStyle w:val="TableParagraph"/>
              <w:spacing w:before="46" w:line="234" w:lineRule="exact"/>
            </w:pPr>
            <w:r>
              <w:t>1.4</w:t>
            </w:r>
            <w:r>
              <w:rPr>
                <w:spacing w:val="-3"/>
              </w:rPr>
              <w:t xml:space="preserve"> </w:t>
            </w:r>
            <w:r>
              <w:rPr>
                <w:spacing w:val="-2"/>
              </w:rPr>
              <w:t>TÍTULO</w:t>
            </w:r>
          </w:p>
        </w:tc>
        <w:tc>
          <w:tcPr>
            <w:tcW w:w="6805" w:type="dxa"/>
          </w:tcPr>
          <w:p w14:paraId="46624BEC" w14:textId="77777777" w:rsidR="00423A52" w:rsidRDefault="00341A7A">
            <w:pPr>
              <w:pStyle w:val="TableParagraph"/>
              <w:spacing w:before="22"/>
            </w:pPr>
            <w:r>
              <w:t>MANUALES</w:t>
            </w:r>
            <w:r>
              <w:rPr>
                <w:spacing w:val="-7"/>
              </w:rPr>
              <w:t xml:space="preserve"> </w:t>
            </w:r>
            <w:r>
              <w:t>DE</w:t>
            </w:r>
            <w:r>
              <w:rPr>
                <w:spacing w:val="-5"/>
              </w:rPr>
              <w:t xml:space="preserve"> </w:t>
            </w:r>
            <w:r>
              <w:t>APLICATIVOS</w:t>
            </w:r>
            <w:r>
              <w:rPr>
                <w:spacing w:val="-5"/>
              </w:rPr>
              <w:t xml:space="preserve"> </w:t>
            </w:r>
            <w:r>
              <w:t>Y</w:t>
            </w:r>
            <w:r>
              <w:rPr>
                <w:spacing w:val="-8"/>
              </w:rPr>
              <w:t xml:space="preserve"> </w:t>
            </w:r>
            <w:r>
              <w:t>SOLUCIONES</w:t>
            </w:r>
            <w:r>
              <w:rPr>
                <w:spacing w:val="-6"/>
              </w:rPr>
              <w:t xml:space="preserve"> </w:t>
            </w:r>
            <w:r>
              <w:rPr>
                <w:spacing w:val="-2"/>
              </w:rPr>
              <w:t>INFORMÁTICAS</w:t>
            </w:r>
          </w:p>
        </w:tc>
      </w:tr>
      <w:tr w:rsidR="00423A52" w14:paraId="64CCA15B" w14:textId="77777777">
        <w:trPr>
          <w:trHeight w:val="506"/>
        </w:trPr>
        <w:tc>
          <w:tcPr>
            <w:tcW w:w="2830" w:type="dxa"/>
          </w:tcPr>
          <w:p w14:paraId="6C4BA35C" w14:textId="77777777" w:rsidR="00423A52" w:rsidRDefault="00341A7A">
            <w:pPr>
              <w:pStyle w:val="TableParagraph"/>
              <w:spacing w:line="254" w:lineRule="exact"/>
            </w:pPr>
            <w:r>
              <w:t xml:space="preserve">1.5 NIVEL DE </w:t>
            </w:r>
            <w:r>
              <w:rPr>
                <w:spacing w:val="-2"/>
              </w:rPr>
              <w:t>DESCRIPCIÓN</w:t>
            </w:r>
          </w:p>
        </w:tc>
        <w:tc>
          <w:tcPr>
            <w:tcW w:w="6805" w:type="dxa"/>
          </w:tcPr>
          <w:p w14:paraId="2CC6E1AE" w14:textId="77777777" w:rsidR="00423A52" w:rsidRDefault="00341A7A">
            <w:pPr>
              <w:pStyle w:val="TableParagraph"/>
              <w:spacing w:before="124"/>
            </w:pPr>
            <w:r>
              <w:rPr>
                <w:spacing w:val="-2"/>
              </w:rPr>
              <w:t>Subserie</w:t>
            </w:r>
          </w:p>
        </w:tc>
      </w:tr>
      <w:tr w:rsidR="00423A52" w14:paraId="3CDCAEC4" w14:textId="77777777">
        <w:trPr>
          <w:trHeight w:val="297"/>
        </w:trPr>
        <w:tc>
          <w:tcPr>
            <w:tcW w:w="9635" w:type="dxa"/>
            <w:gridSpan w:val="2"/>
            <w:shd w:val="clear" w:color="auto" w:fill="538235"/>
          </w:tcPr>
          <w:p w14:paraId="19571566"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3D570178" w14:textId="77777777">
        <w:trPr>
          <w:trHeight w:val="760"/>
        </w:trPr>
        <w:tc>
          <w:tcPr>
            <w:tcW w:w="2830" w:type="dxa"/>
          </w:tcPr>
          <w:p w14:paraId="79295E54"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4314C782" w14:textId="77777777" w:rsidR="00423A52" w:rsidRDefault="00341A7A">
            <w:pPr>
              <w:pStyle w:val="TableParagraph"/>
              <w:spacing w:line="250" w:lineRule="exact"/>
            </w:pPr>
            <w:r>
              <w:t>Documento</w:t>
            </w:r>
            <w:r>
              <w:rPr>
                <w:spacing w:val="-8"/>
              </w:rPr>
              <w:t xml:space="preserve"> </w:t>
            </w:r>
            <w:r>
              <w:t>que</w:t>
            </w:r>
            <w:r>
              <w:rPr>
                <w:spacing w:val="-5"/>
              </w:rPr>
              <w:t xml:space="preserve"> </w:t>
            </w:r>
            <w:r>
              <w:t>indica</w:t>
            </w:r>
            <w:r>
              <w:rPr>
                <w:spacing w:val="-4"/>
              </w:rPr>
              <w:t xml:space="preserve"> </w:t>
            </w:r>
            <w:r>
              <w:t>las</w:t>
            </w:r>
            <w:r>
              <w:rPr>
                <w:spacing w:val="-3"/>
              </w:rPr>
              <w:t xml:space="preserve"> </w:t>
            </w:r>
            <w:r>
              <w:t>condiciones,</w:t>
            </w:r>
            <w:r>
              <w:rPr>
                <w:spacing w:val="-7"/>
              </w:rPr>
              <w:t xml:space="preserve"> </w:t>
            </w:r>
            <w:r>
              <w:t>forma</w:t>
            </w:r>
            <w:r>
              <w:rPr>
                <w:spacing w:val="-6"/>
              </w:rPr>
              <w:t xml:space="preserve"> </w:t>
            </w:r>
            <w:r>
              <w:t>de</w:t>
            </w:r>
            <w:r>
              <w:rPr>
                <w:spacing w:val="-6"/>
              </w:rPr>
              <w:t xml:space="preserve"> </w:t>
            </w:r>
            <w:r>
              <w:t>uso</w:t>
            </w:r>
            <w:r>
              <w:rPr>
                <w:spacing w:val="-4"/>
              </w:rPr>
              <w:t xml:space="preserve"> </w:t>
            </w:r>
            <w:r>
              <w:rPr>
                <w:spacing w:val="-10"/>
              </w:rPr>
              <w:t>y</w:t>
            </w:r>
          </w:p>
          <w:p w14:paraId="0F369DF9" w14:textId="77777777" w:rsidR="00423A52" w:rsidRDefault="00341A7A">
            <w:pPr>
              <w:pStyle w:val="TableParagraph"/>
              <w:spacing w:line="252" w:lineRule="exact"/>
            </w:pPr>
            <w:r>
              <w:t>funcionamiento</w:t>
            </w:r>
            <w:r>
              <w:rPr>
                <w:spacing w:val="-6"/>
              </w:rPr>
              <w:t xml:space="preserve"> </w:t>
            </w:r>
            <w:r>
              <w:t>de</w:t>
            </w:r>
            <w:r>
              <w:rPr>
                <w:spacing w:val="-6"/>
              </w:rPr>
              <w:t xml:space="preserve"> </w:t>
            </w:r>
            <w:r>
              <w:t>cada</w:t>
            </w:r>
            <w:r>
              <w:rPr>
                <w:spacing w:val="-6"/>
              </w:rPr>
              <w:t xml:space="preserve"> </w:t>
            </w:r>
            <w:r>
              <w:t>uno</w:t>
            </w:r>
            <w:r>
              <w:rPr>
                <w:spacing w:val="-4"/>
              </w:rPr>
              <w:t xml:space="preserve"> </w:t>
            </w:r>
            <w:r>
              <w:t>de</w:t>
            </w:r>
            <w:r>
              <w:rPr>
                <w:spacing w:val="-4"/>
              </w:rPr>
              <w:t xml:space="preserve"> </w:t>
            </w:r>
            <w:r>
              <w:t>los</w:t>
            </w:r>
            <w:r>
              <w:rPr>
                <w:spacing w:val="-4"/>
              </w:rPr>
              <w:t xml:space="preserve"> </w:t>
            </w:r>
            <w:r>
              <w:t>aplicativos</w:t>
            </w:r>
            <w:r>
              <w:rPr>
                <w:spacing w:val="-4"/>
              </w:rPr>
              <w:t xml:space="preserve"> </w:t>
            </w:r>
            <w:r>
              <w:t>o</w:t>
            </w:r>
            <w:r>
              <w:rPr>
                <w:spacing w:val="-5"/>
              </w:rPr>
              <w:t xml:space="preserve"> </w:t>
            </w:r>
            <w:r>
              <w:t>soluciones tecnológicas que la UAERMV dispone.</w:t>
            </w:r>
          </w:p>
        </w:tc>
      </w:tr>
      <w:tr w:rsidR="00423A52" w14:paraId="6F5C453E" w14:textId="77777777">
        <w:trPr>
          <w:trHeight w:val="505"/>
        </w:trPr>
        <w:tc>
          <w:tcPr>
            <w:tcW w:w="2830" w:type="dxa"/>
          </w:tcPr>
          <w:p w14:paraId="4DE03248" w14:textId="77777777" w:rsidR="00423A52" w:rsidRDefault="00341A7A">
            <w:pPr>
              <w:pStyle w:val="TableParagraph"/>
              <w:spacing w:line="252" w:lineRule="exact"/>
            </w:pPr>
            <w:r>
              <w:t xml:space="preserve">2.2 TIPOS </w:t>
            </w:r>
            <w:r>
              <w:rPr>
                <w:spacing w:val="-2"/>
              </w:rPr>
              <w:t>DOCUMENTALES</w:t>
            </w:r>
          </w:p>
        </w:tc>
        <w:tc>
          <w:tcPr>
            <w:tcW w:w="6805" w:type="dxa"/>
          </w:tcPr>
          <w:p w14:paraId="2CF5DE42" w14:textId="77777777" w:rsidR="00423A52" w:rsidRDefault="00341A7A">
            <w:pPr>
              <w:pStyle w:val="TableParagraph"/>
              <w:numPr>
                <w:ilvl w:val="0"/>
                <w:numId w:val="56"/>
              </w:numPr>
              <w:tabs>
                <w:tab w:val="left" w:pos="207"/>
              </w:tabs>
              <w:spacing w:before="124"/>
              <w:ind w:left="207" w:hanging="138"/>
            </w:pPr>
            <w:r>
              <w:rPr>
                <w:spacing w:val="-2"/>
              </w:rPr>
              <w:t>Manual</w:t>
            </w:r>
          </w:p>
        </w:tc>
      </w:tr>
      <w:tr w:rsidR="00423A52" w14:paraId="48C675BB" w14:textId="77777777">
        <w:trPr>
          <w:trHeight w:val="299"/>
        </w:trPr>
        <w:tc>
          <w:tcPr>
            <w:tcW w:w="9635" w:type="dxa"/>
            <w:gridSpan w:val="2"/>
            <w:shd w:val="clear" w:color="auto" w:fill="538235"/>
          </w:tcPr>
          <w:p w14:paraId="41D94F5D"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5BDDD812" w14:textId="77777777">
        <w:trPr>
          <w:trHeight w:val="299"/>
        </w:trPr>
        <w:tc>
          <w:tcPr>
            <w:tcW w:w="2830" w:type="dxa"/>
          </w:tcPr>
          <w:p w14:paraId="009F63B3"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DC0788E" w14:textId="77777777" w:rsidR="00423A52" w:rsidRDefault="00341A7A">
            <w:pPr>
              <w:pStyle w:val="TableParagraph"/>
              <w:spacing w:before="21"/>
            </w:pPr>
            <w:r>
              <w:t>Manuales</w:t>
            </w:r>
            <w:r>
              <w:rPr>
                <w:spacing w:val="-6"/>
              </w:rPr>
              <w:t xml:space="preserve"> </w:t>
            </w:r>
            <w:r>
              <w:t>De</w:t>
            </w:r>
            <w:r>
              <w:rPr>
                <w:spacing w:val="-6"/>
              </w:rPr>
              <w:t xml:space="preserve"> </w:t>
            </w:r>
            <w:r>
              <w:t>Aplicativos</w:t>
            </w:r>
            <w:r>
              <w:rPr>
                <w:spacing w:val="-3"/>
              </w:rPr>
              <w:t xml:space="preserve"> </w:t>
            </w:r>
            <w:r>
              <w:t>Y</w:t>
            </w:r>
            <w:r>
              <w:rPr>
                <w:spacing w:val="-6"/>
              </w:rPr>
              <w:t xml:space="preserve"> </w:t>
            </w:r>
            <w:r>
              <w:t>Soluciones</w:t>
            </w:r>
            <w:r>
              <w:rPr>
                <w:spacing w:val="-5"/>
              </w:rPr>
              <w:t xml:space="preserve"> </w:t>
            </w:r>
            <w:r>
              <w:rPr>
                <w:spacing w:val="-2"/>
              </w:rPr>
              <w:t>Informáticas</w:t>
            </w:r>
          </w:p>
        </w:tc>
      </w:tr>
      <w:tr w:rsidR="00423A52" w14:paraId="667DD8D2" w14:textId="77777777">
        <w:trPr>
          <w:trHeight w:val="506"/>
        </w:trPr>
        <w:tc>
          <w:tcPr>
            <w:tcW w:w="2830" w:type="dxa"/>
          </w:tcPr>
          <w:p w14:paraId="68B712E9"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525D75D2" w14:textId="77777777" w:rsidR="00423A52" w:rsidRDefault="00341A7A">
            <w:pPr>
              <w:pStyle w:val="TableParagraph"/>
              <w:spacing w:before="124"/>
            </w:pPr>
            <w:r>
              <w:t>Manuales,</w:t>
            </w:r>
            <w:r>
              <w:rPr>
                <w:spacing w:val="-9"/>
              </w:rPr>
              <w:t xml:space="preserve"> </w:t>
            </w:r>
            <w:r>
              <w:t>Guías,</w:t>
            </w:r>
            <w:r>
              <w:rPr>
                <w:spacing w:val="-8"/>
              </w:rPr>
              <w:t xml:space="preserve"> </w:t>
            </w:r>
            <w:r>
              <w:t>Comunicación</w:t>
            </w:r>
            <w:r>
              <w:rPr>
                <w:spacing w:val="-9"/>
              </w:rPr>
              <w:t xml:space="preserve"> </w:t>
            </w:r>
            <w:r>
              <w:rPr>
                <w:spacing w:val="-2"/>
              </w:rPr>
              <w:t>Oficial.</w:t>
            </w:r>
          </w:p>
        </w:tc>
      </w:tr>
      <w:tr w:rsidR="00423A52" w14:paraId="1B051E7A" w14:textId="77777777">
        <w:trPr>
          <w:trHeight w:val="376"/>
        </w:trPr>
        <w:tc>
          <w:tcPr>
            <w:tcW w:w="9635" w:type="dxa"/>
            <w:gridSpan w:val="2"/>
            <w:tcBorders>
              <w:left w:val="nil"/>
              <w:right w:val="nil"/>
            </w:tcBorders>
          </w:tcPr>
          <w:p w14:paraId="04F3E0D6" w14:textId="77777777" w:rsidR="00423A52" w:rsidRDefault="00423A52">
            <w:pPr>
              <w:pStyle w:val="TableParagraph"/>
              <w:ind w:left="0"/>
              <w:rPr>
                <w:rFonts w:ascii="Times New Roman"/>
                <w:sz w:val="20"/>
              </w:rPr>
            </w:pPr>
          </w:p>
        </w:tc>
      </w:tr>
      <w:tr w:rsidR="00423A52" w14:paraId="715FE3AE" w14:textId="77777777">
        <w:trPr>
          <w:trHeight w:val="299"/>
        </w:trPr>
        <w:tc>
          <w:tcPr>
            <w:tcW w:w="9635" w:type="dxa"/>
            <w:gridSpan w:val="2"/>
            <w:shd w:val="clear" w:color="auto" w:fill="538235"/>
          </w:tcPr>
          <w:p w14:paraId="2E6EF2A8"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3896C403" w14:textId="77777777">
        <w:trPr>
          <w:trHeight w:val="299"/>
        </w:trPr>
        <w:tc>
          <w:tcPr>
            <w:tcW w:w="2830" w:type="dxa"/>
          </w:tcPr>
          <w:p w14:paraId="06AE8373"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FF5825B" w14:textId="77777777" w:rsidR="00423A52" w:rsidRDefault="00341A7A">
            <w:pPr>
              <w:pStyle w:val="TableParagraph"/>
              <w:spacing w:before="21"/>
            </w:pPr>
            <w:r>
              <w:t>SECRETARIA</w:t>
            </w:r>
            <w:r>
              <w:rPr>
                <w:spacing w:val="-9"/>
              </w:rPr>
              <w:t xml:space="preserve"> </w:t>
            </w:r>
            <w:r>
              <w:rPr>
                <w:spacing w:val="-2"/>
              </w:rPr>
              <w:t>GENERAL</w:t>
            </w:r>
          </w:p>
        </w:tc>
      </w:tr>
      <w:tr w:rsidR="00423A52" w14:paraId="554C255B" w14:textId="77777777">
        <w:trPr>
          <w:trHeight w:val="302"/>
        </w:trPr>
        <w:tc>
          <w:tcPr>
            <w:tcW w:w="2830" w:type="dxa"/>
          </w:tcPr>
          <w:p w14:paraId="0AEA70BF" w14:textId="77777777" w:rsidR="00423A52" w:rsidRDefault="00341A7A">
            <w:pPr>
              <w:pStyle w:val="TableParagraph"/>
              <w:spacing w:before="21"/>
            </w:pPr>
            <w:r>
              <w:t>1.2</w:t>
            </w:r>
            <w:r>
              <w:rPr>
                <w:spacing w:val="1"/>
              </w:rPr>
              <w:t xml:space="preserve"> </w:t>
            </w:r>
            <w:r>
              <w:rPr>
                <w:spacing w:val="-2"/>
              </w:rPr>
              <w:t>PROCESO</w:t>
            </w:r>
          </w:p>
        </w:tc>
        <w:tc>
          <w:tcPr>
            <w:tcW w:w="6805" w:type="dxa"/>
          </w:tcPr>
          <w:p w14:paraId="5EF41811" w14:textId="77777777" w:rsidR="00423A52" w:rsidRDefault="00341A7A">
            <w:pPr>
              <w:pStyle w:val="TableParagraph"/>
              <w:spacing w:before="21"/>
            </w:pPr>
            <w:r>
              <w:t>GESTIÓN</w:t>
            </w:r>
            <w:r>
              <w:rPr>
                <w:spacing w:val="-5"/>
              </w:rPr>
              <w:t xml:space="preserve"> </w:t>
            </w:r>
            <w:r>
              <w:t>DEL</w:t>
            </w:r>
            <w:r>
              <w:rPr>
                <w:spacing w:val="-6"/>
              </w:rPr>
              <w:t xml:space="preserve"> </w:t>
            </w:r>
            <w:r>
              <w:t>TALENTO</w:t>
            </w:r>
            <w:r>
              <w:rPr>
                <w:spacing w:val="-3"/>
              </w:rPr>
              <w:t xml:space="preserve"> </w:t>
            </w:r>
            <w:r>
              <w:rPr>
                <w:spacing w:val="-2"/>
              </w:rPr>
              <w:t>HUMANO</w:t>
            </w:r>
          </w:p>
        </w:tc>
      </w:tr>
      <w:tr w:rsidR="00423A52" w14:paraId="289FA58D" w14:textId="77777777">
        <w:trPr>
          <w:trHeight w:val="299"/>
        </w:trPr>
        <w:tc>
          <w:tcPr>
            <w:tcW w:w="2830" w:type="dxa"/>
          </w:tcPr>
          <w:p w14:paraId="65420473"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30B19B4D" w14:textId="77777777" w:rsidR="00423A52" w:rsidRDefault="00341A7A">
            <w:pPr>
              <w:pStyle w:val="TableParagraph"/>
              <w:spacing w:before="21"/>
            </w:pPr>
            <w:r>
              <w:t>RESOLUCIÓN</w:t>
            </w:r>
            <w:r>
              <w:rPr>
                <w:spacing w:val="-4"/>
              </w:rPr>
              <w:t xml:space="preserve"> </w:t>
            </w:r>
            <w:r>
              <w:t>NO.</w:t>
            </w:r>
            <w:r>
              <w:rPr>
                <w:spacing w:val="-5"/>
              </w:rPr>
              <w:t xml:space="preserve"> </w:t>
            </w:r>
            <w:r>
              <w:t>583</w:t>
            </w:r>
            <w:r>
              <w:rPr>
                <w:spacing w:val="-5"/>
              </w:rPr>
              <w:t xml:space="preserve"> </w:t>
            </w:r>
            <w:r>
              <w:t>DE</w:t>
            </w:r>
            <w:r>
              <w:rPr>
                <w:spacing w:val="-3"/>
              </w:rPr>
              <w:t xml:space="preserve"> </w:t>
            </w:r>
            <w:r>
              <w:rPr>
                <w:spacing w:val="-4"/>
              </w:rPr>
              <w:t>2015</w:t>
            </w:r>
          </w:p>
        </w:tc>
      </w:tr>
      <w:tr w:rsidR="00423A52" w14:paraId="3EAAC5C6" w14:textId="77777777">
        <w:trPr>
          <w:trHeight w:val="299"/>
        </w:trPr>
        <w:tc>
          <w:tcPr>
            <w:tcW w:w="2830" w:type="dxa"/>
          </w:tcPr>
          <w:p w14:paraId="0F9EDE21"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5CBC4B8A" w14:textId="77777777" w:rsidR="00423A52" w:rsidRDefault="00341A7A">
            <w:pPr>
              <w:pStyle w:val="TableParagraph"/>
              <w:spacing w:before="21"/>
            </w:pPr>
            <w:r>
              <w:t>MANUALES</w:t>
            </w:r>
            <w:r>
              <w:rPr>
                <w:spacing w:val="-5"/>
              </w:rPr>
              <w:t xml:space="preserve"> </w:t>
            </w:r>
            <w:r>
              <w:t>ESPECÍFICOS</w:t>
            </w:r>
            <w:r>
              <w:rPr>
                <w:spacing w:val="-5"/>
              </w:rPr>
              <w:t xml:space="preserve"> </w:t>
            </w:r>
            <w:r>
              <w:t>DE</w:t>
            </w:r>
            <w:r>
              <w:rPr>
                <w:spacing w:val="-5"/>
              </w:rPr>
              <w:t xml:space="preserve"> </w:t>
            </w:r>
            <w:r>
              <w:rPr>
                <w:spacing w:val="-2"/>
              </w:rPr>
              <w:t>FUNCIONES</w:t>
            </w:r>
          </w:p>
        </w:tc>
      </w:tr>
      <w:tr w:rsidR="00423A52" w14:paraId="716BA337" w14:textId="77777777">
        <w:trPr>
          <w:trHeight w:val="505"/>
        </w:trPr>
        <w:tc>
          <w:tcPr>
            <w:tcW w:w="2830" w:type="dxa"/>
          </w:tcPr>
          <w:p w14:paraId="38721233" w14:textId="77777777" w:rsidR="00423A52" w:rsidRDefault="00341A7A">
            <w:pPr>
              <w:pStyle w:val="TableParagraph"/>
              <w:spacing w:line="254" w:lineRule="exact"/>
            </w:pPr>
            <w:r>
              <w:t xml:space="preserve">1.5 NIVEL DE </w:t>
            </w:r>
            <w:r>
              <w:rPr>
                <w:spacing w:val="-2"/>
              </w:rPr>
              <w:t>DESCRIPCIÓN</w:t>
            </w:r>
          </w:p>
        </w:tc>
        <w:tc>
          <w:tcPr>
            <w:tcW w:w="6805" w:type="dxa"/>
          </w:tcPr>
          <w:p w14:paraId="0B30FD21" w14:textId="77777777" w:rsidR="00423A52" w:rsidRDefault="00341A7A">
            <w:pPr>
              <w:pStyle w:val="TableParagraph"/>
              <w:spacing w:before="124"/>
            </w:pPr>
            <w:r>
              <w:rPr>
                <w:spacing w:val="-2"/>
              </w:rPr>
              <w:t>Subserie</w:t>
            </w:r>
          </w:p>
        </w:tc>
      </w:tr>
      <w:tr w:rsidR="00423A52" w14:paraId="3B6ED719" w14:textId="77777777">
        <w:trPr>
          <w:trHeight w:val="297"/>
        </w:trPr>
        <w:tc>
          <w:tcPr>
            <w:tcW w:w="9635" w:type="dxa"/>
            <w:gridSpan w:val="2"/>
            <w:shd w:val="clear" w:color="auto" w:fill="538235"/>
          </w:tcPr>
          <w:p w14:paraId="49617914"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4ADC2B6B" w14:textId="77777777">
        <w:trPr>
          <w:trHeight w:val="1519"/>
        </w:trPr>
        <w:tc>
          <w:tcPr>
            <w:tcW w:w="2830" w:type="dxa"/>
          </w:tcPr>
          <w:p w14:paraId="263EA3F7" w14:textId="77777777" w:rsidR="00423A52" w:rsidRDefault="00423A52">
            <w:pPr>
              <w:pStyle w:val="TableParagraph"/>
              <w:ind w:left="0"/>
              <w:rPr>
                <w:rFonts w:ascii="Arial"/>
                <w:b/>
              </w:rPr>
            </w:pPr>
          </w:p>
          <w:p w14:paraId="4C24F1F4" w14:textId="77777777" w:rsidR="00423A52" w:rsidRDefault="00423A52">
            <w:pPr>
              <w:pStyle w:val="TableParagraph"/>
              <w:spacing w:before="125"/>
              <w:ind w:left="0"/>
              <w:rPr>
                <w:rFonts w:ascii="Arial"/>
                <w:b/>
              </w:rPr>
            </w:pPr>
          </w:p>
          <w:p w14:paraId="4062F276" w14:textId="77777777" w:rsidR="00423A52" w:rsidRDefault="00341A7A">
            <w:pPr>
              <w:pStyle w:val="TableParagraph"/>
            </w:pPr>
            <w:r>
              <w:t>2.1</w:t>
            </w:r>
            <w:r>
              <w:rPr>
                <w:spacing w:val="1"/>
              </w:rPr>
              <w:t xml:space="preserve"> </w:t>
            </w:r>
            <w:r>
              <w:rPr>
                <w:spacing w:val="-2"/>
              </w:rPr>
              <w:t>DEFINICIÓN</w:t>
            </w:r>
          </w:p>
        </w:tc>
        <w:tc>
          <w:tcPr>
            <w:tcW w:w="6805" w:type="dxa"/>
          </w:tcPr>
          <w:p w14:paraId="2EFC6406" w14:textId="77777777" w:rsidR="00423A52" w:rsidRDefault="00341A7A">
            <w:pPr>
              <w:pStyle w:val="TableParagraph"/>
              <w:ind w:right="58"/>
            </w:pPr>
            <w:r>
              <w:t>Documento por medio del cual se establece el funcionamiento institucional</w:t>
            </w:r>
            <w:r>
              <w:rPr>
                <w:spacing w:val="-5"/>
              </w:rPr>
              <w:t xml:space="preserve"> </w:t>
            </w:r>
            <w:r>
              <w:t>y</w:t>
            </w:r>
            <w:r>
              <w:rPr>
                <w:spacing w:val="-6"/>
              </w:rPr>
              <w:t xml:space="preserve"> </w:t>
            </w:r>
            <w:r>
              <w:t>en</w:t>
            </w:r>
            <w:r>
              <w:rPr>
                <w:spacing w:val="-4"/>
              </w:rPr>
              <w:t xml:space="preserve"> </w:t>
            </w:r>
            <w:r>
              <w:t>particular</w:t>
            </w:r>
            <w:r>
              <w:rPr>
                <w:spacing w:val="-3"/>
              </w:rPr>
              <w:t xml:space="preserve"> </w:t>
            </w:r>
            <w:r>
              <w:t>de</w:t>
            </w:r>
            <w:r>
              <w:rPr>
                <w:spacing w:val="-6"/>
              </w:rPr>
              <w:t xml:space="preserve"> </w:t>
            </w:r>
            <w:r>
              <w:t>los</w:t>
            </w:r>
            <w:r>
              <w:rPr>
                <w:spacing w:val="-4"/>
              </w:rPr>
              <w:t xml:space="preserve"> </w:t>
            </w:r>
            <w:r>
              <w:t>procedimientos</w:t>
            </w:r>
            <w:r>
              <w:rPr>
                <w:spacing w:val="-6"/>
              </w:rPr>
              <w:t xml:space="preserve"> </w:t>
            </w:r>
            <w:r>
              <w:t>de</w:t>
            </w:r>
            <w:r>
              <w:rPr>
                <w:spacing w:val="-4"/>
              </w:rPr>
              <w:t xml:space="preserve"> </w:t>
            </w:r>
            <w:r>
              <w:t>selección</w:t>
            </w:r>
            <w:r>
              <w:rPr>
                <w:spacing w:val="-4"/>
              </w:rPr>
              <w:t xml:space="preserve"> </w:t>
            </w:r>
            <w:r>
              <w:t>de personal, movimiento en la planta de personal, prestaciones sociales,</w:t>
            </w:r>
            <w:r>
              <w:rPr>
                <w:spacing w:val="-2"/>
              </w:rPr>
              <w:t xml:space="preserve"> </w:t>
            </w:r>
            <w:r>
              <w:t>inducción</w:t>
            </w:r>
            <w:r>
              <w:rPr>
                <w:spacing w:val="-3"/>
              </w:rPr>
              <w:t xml:space="preserve"> </w:t>
            </w:r>
            <w:r>
              <w:t>y</w:t>
            </w:r>
            <w:r>
              <w:rPr>
                <w:spacing w:val="-5"/>
              </w:rPr>
              <w:t xml:space="preserve"> </w:t>
            </w:r>
            <w:r>
              <w:t>reinducción</w:t>
            </w:r>
            <w:r>
              <w:rPr>
                <w:spacing w:val="-3"/>
              </w:rPr>
              <w:t xml:space="preserve"> </w:t>
            </w:r>
            <w:r>
              <w:t>de</w:t>
            </w:r>
            <w:r>
              <w:rPr>
                <w:spacing w:val="-3"/>
              </w:rPr>
              <w:t xml:space="preserve"> </w:t>
            </w:r>
            <w:r>
              <w:t>personal,</w:t>
            </w:r>
            <w:r>
              <w:rPr>
                <w:spacing w:val="-4"/>
              </w:rPr>
              <w:t xml:space="preserve"> </w:t>
            </w:r>
            <w:r>
              <w:t>de</w:t>
            </w:r>
            <w:r>
              <w:rPr>
                <w:spacing w:val="-3"/>
              </w:rPr>
              <w:t xml:space="preserve"> </w:t>
            </w:r>
            <w:r>
              <w:t>los</w:t>
            </w:r>
            <w:r>
              <w:rPr>
                <w:spacing w:val="-5"/>
              </w:rPr>
              <w:t xml:space="preserve"> </w:t>
            </w:r>
            <w:r>
              <w:t>funcionarios</w:t>
            </w:r>
          </w:p>
          <w:p w14:paraId="2395F4C7" w14:textId="77777777" w:rsidR="00423A52" w:rsidRDefault="00341A7A">
            <w:pPr>
              <w:pStyle w:val="TableParagraph"/>
              <w:spacing w:line="252" w:lineRule="exact"/>
            </w:pPr>
            <w:r>
              <w:t>de</w:t>
            </w:r>
            <w:r>
              <w:rPr>
                <w:spacing w:val="-5"/>
              </w:rPr>
              <w:t xml:space="preserve"> </w:t>
            </w:r>
            <w:r>
              <w:t>la</w:t>
            </w:r>
            <w:r>
              <w:rPr>
                <w:spacing w:val="-5"/>
              </w:rPr>
              <w:t xml:space="preserve"> </w:t>
            </w:r>
            <w:r>
              <w:t>UAERMV.</w:t>
            </w:r>
            <w:r>
              <w:rPr>
                <w:spacing w:val="-3"/>
              </w:rPr>
              <w:t xml:space="preserve"> </w:t>
            </w:r>
            <w:r>
              <w:t>Dicho</w:t>
            </w:r>
            <w:r>
              <w:rPr>
                <w:spacing w:val="-5"/>
              </w:rPr>
              <w:t xml:space="preserve"> </w:t>
            </w:r>
            <w:r>
              <w:t>documento</w:t>
            </w:r>
            <w:r>
              <w:rPr>
                <w:spacing w:val="-9"/>
              </w:rPr>
              <w:t xml:space="preserve"> </w:t>
            </w:r>
            <w:r>
              <w:t>facilita</w:t>
            </w:r>
            <w:r>
              <w:rPr>
                <w:spacing w:val="-5"/>
              </w:rPr>
              <w:t xml:space="preserve"> </w:t>
            </w:r>
            <w:r>
              <w:t>la</w:t>
            </w:r>
            <w:r>
              <w:rPr>
                <w:spacing w:val="-5"/>
              </w:rPr>
              <w:t xml:space="preserve"> </w:t>
            </w:r>
            <w:r>
              <w:t>evaluación</w:t>
            </w:r>
            <w:r>
              <w:rPr>
                <w:spacing w:val="-5"/>
              </w:rPr>
              <w:t xml:space="preserve"> </w:t>
            </w:r>
            <w:r>
              <w:t>del desempeño laboral.</w:t>
            </w:r>
          </w:p>
        </w:tc>
      </w:tr>
      <w:tr w:rsidR="00423A52" w14:paraId="77D60D84" w14:textId="77777777">
        <w:trPr>
          <w:trHeight w:val="599"/>
        </w:trPr>
        <w:tc>
          <w:tcPr>
            <w:tcW w:w="2830" w:type="dxa"/>
          </w:tcPr>
          <w:p w14:paraId="7B7A7964" w14:textId="77777777" w:rsidR="00423A52" w:rsidRDefault="00341A7A">
            <w:pPr>
              <w:pStyle w:val="TableParagraph"/>
              <w:spacing w:before="43"/>
            </w:pPr>
            <w:r>
              <w:t xml:space="preserve">2.2 TIPOS </w:t>
            </w:r>
            <w:r>
              <w:rPr>
                <w:spacing w:val="-2"/>
              </w:rPr>
              <w:t>DOCUMENTALES</w:t>
            </w:r>
          </w:p>
        </w:tc>
        <w:tc>
          <w:tcPr>
            <w:tcW w:w="6805" w:type="dxa"/>
          </w:tcPr>
          <w:p w14:paraId="248FE325" w14:textId="77777777" w:rsidR="00423A52" w:rsidRDefault="00341A7A">
            <w:pPr>
              <w:pStyle w:val="TableParagraph"/>
              <w:numPr>
                <w:ilvl w:val="0"/>
                <w:numId w:val="55"/>
              </w:numPr>
              <w:tabs>
                <w:tab w:val="left" w:pos="207"/>
              </w:tabs>
              <w:spacing w:before="43"/>
              <w:ind w:left="207" w:hanging="138"/>
            </w:pPr>
            <w:r>
              <w:t>Estudio</w:t>
            </w:r>
            <w:r>
              <w:rPr>
                <w:spacing w:val="-3"/>
              </w:rPr>
              <w:t xml:space="preserve"> </w:t>
            </w:r>
            <w:r>
              <w:t>de</w:t>
            </w:r>
            <w:r>
              <w:rPr>
                <w:spacing w:val="-4"/>
              </w:rPr>
              <w:t xml:space="preserve"> </w:t>
            </w:r>
            <w:r>
              <w:t>cargas</w:t>
            </w:r>
            <w:r>
              <w:rPr>
                <w:spacing w:val="-2"/>
              </w:rPr>
              <w:t xml:space="preserve"> </w:t>
            </w:r>
            <w:r>
              <w:t>de</w:t>
            </w:r>
            <w:r>
              <w:rPr>
                <w:spacing w:val="-3"/>
              </w:rPr>
              <w:t xml:space="preserve"> </w:t>
            </w:r>
            <w:r>
              <w:rPr>
                <w:spacing w:val="-2"/>
              </w:rPr>
              <w:t>trabajo</w:t>
            </w:r>
          </w:p>
          <w:p w14:paraId="3F09D8FC" w14:textId="77777777" w:rsidR="00423A52" w:rsidRDefault="00341A7A">
            <w:pPr>
              <w:pStyle w:val="TableParagraph"/>
              <w:numPr>
                <w:ilvl w:val="0"/>
                <w:numId w:val="55"/>
              </w:numPr>
              <w:tabs>
                <w:tab w:val="left" w:pos="207"/>
              </w:tabs>
              <w:spacing w:before="1"/>
              <w:ind w:left="207" w:hanging="138"/>
            </w:pPr>
            <w:r>
              <w:rPr>
                <w:spacing w:val="-2"/>
              </w:rPr>
              <w:t>Manual</w:t>
            </w:r>
          </w:p>
        </w:tc>
      </w:tr>
      <w:tr w:rsidR="00423A52" w14:paraId="23B10029" w14:textId="77777777">
        <w:trPr>
          <w:trHeight w:val="299"/>
        </w:trPr>
        <w:tc>
          <w:tcPr>
            <w:tcW w:w="9635" w:type="dxa"/>
            <w:gridSpan w:val="2"/>
            <w:shd w:val="clear" w:color="auto" w:fill="538235"/>
          </w:tcPr>
          <w:p w14:paraId="69D17637" w14:textId="77777777" w:rsidR="00423A52" w:rsidRDefault="00341A7A">
            <w:pPr>
              <w:pStyle w:val="TableParagraph"/>
              <w:spacing w:before="45" w:line="234" w:lineRule="exact"/>
              <w:ind w:left="3929"/>
            </w:pPr>
            <w:r>
              <w:t>3.</w:t>
            </w:r>
            <w:r>
              <w:rPr>
                <w:spacing w:val="1"/>
              </w:rPr>
              <w:t xml:space="preserve"> </w:t>
            </w:r>
            <w:r>
              <w:rPr>
                <w:spacing w:val="-2"/>
              </w:rPr>
              <w:t>DESCRIPCIÓN</w:t>
            </w:r>
          </w:p>
        </w:tc>
      </w:tr>
    </w:tbl>
    <w:p w14:paraId="585FF91D"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74E4ADAA"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A979140" w14:textId="77777777">
        <w:trPr>
          <w:trHeight w:val="299"/>
        </w:trPr>
        <w:tc>
          <w:tcPr>
            <w:tcW w:w="2830" w:type="dxa"/>
            <w:tcBorders>
              <w:top w:val="nil"/>
            </w:tcBorders>
          </w:tcPr>
          <w:p w14:paraId="03E754B0"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Borders>
              <w:top w:val="nil"/>
            </w:tcBorders>
          </w:tcPr>
          <w:p w14:paraId="5CA89637" w14:textId="77777777" w:rsidR="00423A52" w:rsidRDefault="00341A7A">
            <w:pPr>
              <w:pStyle w:val="TableParagraph"/>
              <w:spacing w:before="21"/>
            </w:pPr>
            <w:r>
              <w:t>Manuales</w:t>
            </w:r>
            <w:r>
              <w:rPr>
                <w:spacing w:val="-6"/>
              </w:rPr>
              <w:t xml:space="preserve"> </w:t>
            </w:r>
            <w:r>
              <w:t>Específicos</w:t>
            </w:r>
            <w:r>
              <w:rPr>
                <w:spacing w:val="-6"/>
              </w:rPr>
              <w:t xml:space="preserve"> </w:t>
            </w:r>
            <w:r>
              <w:t>De</w:t>
            </w:r>
            <w:r>
              <w:rPr>
                <w:spacing w:val="-6"/>
              </w:rPr>
              <w:t xml:space="preserve"> </w:t>
            </w:r>
            <w:r>
              <w:rPr>
                <w:spacing w:val="-2"/>
              </w:rPr>
              <w:t>Funciones</w:t>
            </w:r>
          </w:p>
        </w:tc>
      </w:tr>
      <w:tr w:rsidR="00423A52" w14:paraId="43161C55" w14:textId="77777777">
        <w:trPr>
          <w:trHeight w:val="506"/>
        </w:trPr>
        <w:tc>
          <w:tcPr>
            <w:tcW w:w="2830" w:type="dxa"/>
          </w:tcPr>
          <w:p w14:paraId="33AC12DA"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6B5BFD6D" w14:textId="77777777" w:rsidR="00423A52" w:rsidRDefault="00341A7A">
            <w:pPr>
              <w:pStyle w:val="TableParagraph"/>
              <w:spacing w:before="124"/>
            </w:pPr>
            <w:r>
              <w:t>Manuales,</w:t>
            </w:r>
            <w:r>
              <w:rPr>
                <w:spacing w:val="-8"/>
              </w:rPr>
              <w:t xml:space="preserve"> </w:t>
            </w:r>
            <w:r>
              <w:t>Funciones,</w:t>
            </w:r>
            <w:r>
              <w:rPr>
                <w:spacing w:val="-9"/>
              </w:rPr>
              <w:t xml:space="preserve"> </w:t>
            </w:r>
            <w:r>
              <w:t>Estudio,</w:t>
            </w:r>
            <w:r>
              <w:rPr>
                <w:spacing w:val="-8"/>
              </w:rPr>
              <w:t xml:space="preserve"> </w:t>
            </w:r>
            <w:r>
              <w:rPr>
                <w:spacing w:val="-4"/>
              </w:rPr>
              <w:t>Guía.</w:t>
            </w:r>
          </w:p>
        </w:tc>
      </w:tr>
      <w:tr w:rsidR="00423A52" w14:paraId="2418CF00" w14:textId="77777777">
        <w:trPr>
          <w:trHeight w:val="376"/>
        </w:trPr>
        <w:tc>
          <w:tcPr>
            <w:tcW w:w="9635" w:type="dxa"/>
            <w:gridSpan w:val="2"/>
            <w:tcBorders>
              <w:left w:val="nil"/>
              <w:right w:val="nil"/>
            </w:tcBorders>
          </w:tcPr>
          <w:p w14:paraId="4249CBB6" w14:textId="77777777" w:rsidR="00423A52" w:rsidRDefault="00423A52">
            <w:pPr>
              <w:pStyle w:val="TableParagraph"/>
              <w:ind w:left="0"/>
              <w:rPr>
                <w:rFonts w:ascii="Times New Roman"/>
                <w:sz w:val="20"/>
              </w:rPr>
            </w:pPr>
          </w:p>
        </w:tc>
      </w:tr>
      <w:tr w:rsidR="00423A52" w14:paraId="6B2B6186" w14:textId="77777777">
        <w:trPr>
          <w:trHeight w:val="301"/>
        </w:trPr>
        <w:tc>
          <w:tcPr>
            <w:tcW w:w="9635" w:type="dxa"/>
            <w:gridSpan w:val="2"/>
            <w:shd w:val="clear" w:color="auto" w:fill="538235"/>
          </w:tcPr>
          <w:p w14:paraId="66C9EA38"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0E917EB3" w14:textId="77777777">
        <w:trPr>
          <w:trHeight w:val="299"/>
        </w:trPr>
        <w:tc>
          <w:tcPr>
            <w:tcW w:w="2830" w:type="dxa"/>
          </w:tcPr>
          <w:p w14:paraId="7A494331"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67A3B632" w14:textId="77777777" w:rsidR="00423A52" w:rsidRDefault="00341A7A">
            <w:pPr>
              <w:pStyle w:val="TableParagraph"/>
              <w:spacing w:before="19"/>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109CA938" w14:textId="77777777">
        <w:trPr>
          <w:trHeight w:val="299"/>
        </w:trPr>
        <w:tc>
          <w:tcPr>
            <w:tcW w:w="2830" w:type="dxa"/>
          </w:tcPr>
          <w:p w14:paraId="7EB64708" w14:textId="77777777" w:rsidR="00423A52" w:rsidRDefault="00341A7A">
            <w:pPr>
              <w:pStyle w:val="TableParagraph"/>
              <w:spacing w:before="21"/>
            </w:pPr>
            <w:r>
              <w:t>1.2</w:t>
            </w:r>
            <w:r>
              <w:rPr>
                <w:spacing w:val="1"/>
              </w:rPr>
              <w:t xml:space="preserve"> </w:t>
            </w:r>
            <w:r>
              <w:rPr>
                <w:spacing w:val="-2"/>
              </w:rPr>
              <w:t>PROCESO</w:t>
            </w:r>
          </w:p>
        </w:tc>
        <w:tc>
          <w:tcPr>
            <w:tcW w:w="6805" w:type="dxa"/>
          </w:tcPr>
          <w:p w14:paraId="31CFEBFA" w14:textId="77777777" w:rsidR="00423A52" w:rsidRDefault="00341A7A">
            <w:pPr>
              <w:pStyle w:val="TableParagraph"/>
              <w:spacing w:before="21"/>
            </w:pPr>
            <w:r>
              <w:t>DIRECCIONAMIENTO</w:t>
            </w:r>
            <w:r>
              <w:rPr>
                <w:spacing w:val="-9"/>
              </w:rPr>
              <w:t xml:space="preserve"> </w:t>
            </w:r>
            <w:r>
              <w:t>ESTRATEGICO</w:t>
            </w:r>
            <w:r>
              <w:rPr>
                <w:spacing w:val="-11"/>
              </w:rPr>
              <w:t xml:space="preserve"> </w:t>
            </w:r>
            <w:r>
              <w:t>E</w:t>
            </w:r>
            <w:r>
              <w:rPr>
                <w:spacing w:val="-12"/>
              </w:rPr>
              <w:t xml:space="preserve"> </w:t>
            </w:r>
            <w:r>
              <w:rPr>
                <w:spacing w:val="-2"/>
              </w:rPr>
              <w:t>INNOVACION</w:t>
            </w:r>
          </w:p>
        </w:tc>
      </w:tr>
      <w:tr w:rsidR="00423A52" w14:paraId="2B20C077" w14:textId="77777777">
        <w:trPr>
          <w:trHeight w:val="299"/>
        </w:trPr>
        <w:tc>
          <w:tcPr>
            <w:tcW w:w="2830" w:type="dxa"/>
          </w:tcPr>
          <w:p w14:paraId="65148330"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EF9AAF7" w14:textId="77777777" w:rsidR="00423A52" w:rsidRDefault="00423A52">
            <w:pPr>
              <w:pStyle w:val="TableParagraph"/>
              <w:ind w:left="0"/>
              <w:rPr>
                <w:rFonts w:ascii="Times New Roman"/>
                <w:sz w:val="20"/>
              </w:rPr>
            </w:pPr>
          </w:p>
        </w:tc>
      </w:tr>
      <w:tr w:rsidR="00423A52" w14:paraId="2FADF278" w14:textId="77777777">
        <w:trPr>
          <w:trHeight w:val="300"/>
        </w:trPr>
        <w:tc>
          <w:tcPr>
            <w:tcW w:w="2830" w:type="dxa"/>
          </w:tcPr>
          <w:p w14:paraId="22845CF0" w14:textId="77777777" w:rsidR="00423A52" w:rsidRDefault="00341A7A">
            <w:pPr>
              <w:pStyle w:val="TableParagraph"/>
              <w:spacing w:before="46" w:line="234" w:lineRule="exact"/>
            </w:pPr>
            <w:r>
              <w:t>1.4</w:t>
            </w:r>
            <w:r>
              <w:rPr>
                <w:spacing w:val="-3"/>
              </w:rPr>
              <w:t xml:space="preserve"> </w:t>
            </w:r>
            <w:r>
              <w:rPr>
                <w:spacing w:val="-2"/>
              </w:rPr>
              <w:t>TÍTULO</w:t>
            </w:r>
          </w:p>
        </w:tc>
        <w:tc>
          <w:tcPr>
            <w:tcW w:w="6805" w:type="dxa"/>
          </w:tcPr>
          <w:p w14:paraId="4AEE3682" w14:textId="77777777" w:rsidR="00423A52" w:rsidRDefault="00341A7A">
            <w:pPr>
              <w:pStyle w:val="TableParagraph"/>
              <w:spacing w:before="22"/>
            </w:pPr>
            <w:r>
              <w:t>MODIFICACIONES</w:t>
            </w:r>
            <w:r>
              <w:rPr>
                <w:spacing w:val="-13"/>
              </w:rPr>
              <w:t xml:space="preserve"> </w:t>
            </w:r>
            <w:r>
              <w:rPr>
                <w:spacing w:val="-2"/>
              </w:rPr>
              <w:t>PRESUPUESTALES</w:t>
            </w:r>
          </w:p>
        </w:tc>
      </w:tr>
      <w:tr w:rsidR="00423A52" w14:paraId="3318C150" w14:textId="77777777">
        <w:trPr>
          <w:trHeight w:val="506"/>
        </w:trPr>
        <w:tc>
          <w:tcPr>
            <w:tcW w:w="2830" w:type="dxa"/>
          </w:tcPr>
          <w:p w14:paraId="3F3BA5E2" w14:textId="77777777" w:rsidR="00423A52" w:rsidRDefault="00341A7A">
            <w:pPr>
              <w:pStyle w:val="TableParagraph"/>
              <w:spacing w:line="254" w:lineRule="exact"/>
            </w:pPr>
            <w:r>
              <w:t xml:space="preserve">1.5 NIVEL DE </w:t>
            </w:r>
            <w:r>
              <w:rPr>
                <w:spacing w:val="-2"/>
              </w:rPr>
              <w:t>DESCRIPCIÓN</w:t>
            </w:r>
          </w:p>
        </w:tc>
        <w:tc>
          <w:tcPr>
            <w:tcW w:w="6805" w:type="dxa"/>
          </w:tcPr>
          <w:p w14:paraId="6E57A318" w14:textId="77777777" w:rsidR="00423A52" w:rsidRDefault="00341A7A">
            <w:pPr>
              <w:pStyle w:val="TableParagraph"/>
              <w:spacing w:before="124"/>
            </w:pPr>
            <w:r>
              <w:rPr>
                <w:spacing w:val="-2"/>
              </w:rPr>
              <w:t>Serie</w:t>
            </w:r>
          </w:p>
        </w:tc>
      </w:tr>
      <w:tr w:rsidR="00423A52" w14:paraId="0342607F" w14:textId="77777777">
        <w:trPr>
          <w:trHeight w:val="297"/>
        </w:trPr>
        <w:tc>
          <w:tcPr>
            <w:tcW w:w="9635" w:type="dxa"/>
            <w:gridSpan w:val="2"/>
            <w:shd w:val="clear" w:color="auto" w:fill="538235"/>
          </w:tcPr>
          <w:p w14:paraId="57BCDBA0"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06A35446" w14:textId="77777777">
        <w:trPr>
          <w:trHeight w:val="1012"/>
        </w:trPr>
        <w:tc>
          <w:tcPr>
            <w:tcW w:w="2830" w:type="dxa"/>
          </w:tcPr>
          <w:p w14:paraId="247C93AC" w14:textId="77777777" w:rsidR="00423A52" w:rsidRDefault="00423A52">
            <w:pPr>
              <w:pStyle w:val="TableParagraph"/>
              <w:spacing w:before="126"/>
              <w:ind w:left="0"/>
              <w:rPr>
                <w:rFonts w:ascii="Arial"/>
                <w:b/>
              </w:rPr>
            </w:pPr>
          </w:p>
          <w:p w14:paraId="5A39F56B" w14:textId="77777777" w:rsidR="00423A52" w:rsidRDefault="00341A7A">
            <w:pPr>
              <w:pStyle w:val="TableParagraph"/>
            </w:pPr>
            <w:r>
              <w:t>2.1</w:t>
            </w:r>
            <w:r>
              <w:rPr>
                <w:spacing w:val="1"/>
              </w:rPr>
              <w:t xml:space="preserve"> </w:t>
            </w:r>
            <w:r>
              <w:rPr>
                <w:spacing w:val="-2"/>
              </w:rPr>
              <w:t>DEFINICIÓN</w:t>
            </w:r>
          </w:p>
        </w:tc>
        <w:tc>
          <w:tcPr>
            <w:tcW w:w="6805" w:type="dxa"/>
          </w:tcPr>
          <w:p w14:paraId="7C88E2BC" w14:textId="77777777" w:rsidR="00423A52" w:rsidRDefault="00341A7A">
            <w:pPr>
              <w:pStyle w:val="TableParagraph"/>
              <w:ind w:right="56"/>
              <w:jc w:val="both"/>
            </w:pPr>
            <w:r>
              <w:t>Documento por medio del cual se muestran los ajustes realizados a la apropiación presupuestal durante la vigencia, ya sea para incrementarla</w:t>
            </w:r>
            <w:r>
              <w:rPr>
                <w:spacing w:val="76"/>
              </w:rPr>
              <w:t xml:space="preserve"> </w:t>
            </w:r>
            <w:r>
              <w:t>o</w:t>
            </w:r>
            <w:r>
              <w:rPr>
                <w:spacing w:val="76"/>
              </w:rPr>
              <w:t xml:space="preserve"> </w:t>
            </w:r>
            <w:r>
              <w:t>reducirla.</w:t>
            </w:r>
            <w:r>
              <w:rPr>
                <w:spacing w:val="77"/>
              </w:rPr>
              <w:t xml:space="preserve"> </w:t>
            </w:r>
            <w:r>
              <w:t>Justificación</w:t>
            </w:r>
            <w:r>
              <w:rPr>
                <w:spacing w:val="73"/>
              </w:rPr>
              <w:t xml:space="preserve"> </w:t>
            </w:r>
            <w:r>
              <w:t>técnica</w:t>
            </w:r>
            <w:r>
              <w:rPr>
                <w:spacing w:val="74"/>
              </w:rPr>
              <w:t xml:space="preserve"> </w:t>
            </w:r>
            <w:r>
              <w:t>y</w:t>
            </w:r>
            <w:r>
              <w:rPr>
                <w:spacing w:val="74"/>
              </w:rPr>
              <w:t xml:space="preserve"> </w:t>
            </w:r>
            <w:r>
              <w:t>económica</w:t>
            </w:r>
            <w:r>
              <w:rPr>
                <w:spacing w:val="76"/>
              </w:rPr>
              <w:t xml:space="preserve"> </w:t>
            </w:r>
            <w:r>
              <w:t>de</w:t>
            </w:r>
          </w:p>
          <w:p w14:paraId="2A6F3079" w14:textId="77777777" w:rsidR="00423A52" w:rsidRDefault="00341A7A">
            <w:pPr>
              <w:pStyle w:val="TableParagraph"/>
              <w:spacing w:line="234" w:lineRule="exact"/>
              <w:jc w:val="both"/>
            </w:pPr>
            <w:r>
              <w:t>modificación</w:t>
            </w:r>
            <w:r>
              <w:rPr>
                <w:spacing w:val="-13"/>
              </w:rPr>
              <w:t xml:space="preserve"> </w:t>
            </w:r>
            <w:r>
              <w:t>presupuestal</w:t>
            </w:r>
            <w:r>
              <w:rPr>
                <w:spacing w:val="-12"/>
              </w:rPr>
              <w:t xml:space="preserve"> </w:t>
            </w:r>
            <w:r>
              <w:rPr>
                <w:spacing w:val="-2"/>
              </w:rPr>
              <w:t>(traslado).</w:t>
            </w:r>
          </w:p>
        </w:tc>
      </w:tr>
      <w:tr w:rsidR="00423A52" w14:paraId="68F9C15A" w14:textId="77777777">
        <w:trPr>
          <w:trHeight w:val="1264"/>
        </w:trPr>
        <w:tc>
          <w:tcPr>
            <w:tcW w:w="2830" w:type="dxa"/>
          </w:tcPr>
          <w:p w14:paraId="42E4AB64" w14:textId="77777777" w:rsidR="00423A52" w:rsidRDefault="00423A52">
            <w:pPr>
              <w:pStyle w:val="TableParagraph"/>
              <w:spacing w:before="123"/>
              <w:ind w:left="0"/>
              <w:rPr>
                <w:rFonts w:ascii="Arial"/>
                <w:b/>
              </w:rPr>
            </w:pPr>
          </w:p>
          <w:p w14:paraId="598FEA60" w14:textId="77777777" w:rsidR="00423A52" w:rsidRDefault="00341A7A">
            <w:pPr>
              <w:pStyle w:val="TableParagraph"/>
            </w:pPr>
            <w:r>
              <w:t xml:space="preserve">2.2 TIPOS </w:t>
            </w:r>
            <w:r>
              <w:rPr>
                <w:spacing w:val="-2"/>
              </w:rPr>
              <w:t>DOCUMENTALES</w:t>
            </w:r>
          </w:p>
        </w:tc>
        <w:tc>
          <w:tcPr>
            <w:tcW w:w="6805" w:type="dxa"/>
          </w:tcPr>
          <w:p w14:paraId="011F56EC" w14:textId="77777777" w:rsidR="00423A52" w:rsidRDefault="00341A7A">
            <w:pPr>
              <w:pStyle w:val="TableParagraph"/>
              <w:numPr>
                <w:ilvl w:val="0"/>
                <w:numId w:val="54"/>
              </w:numPr>
              <w:tabs>
                <w:tab w:val="left" w:pos="207"/>
              </w:tabs>
              <w:spacing w:line="250" w:lineRule="exact"/>
              <w:ind w:left="207" w:hanging="138"/>
            </w:pPr>
            <w:r>
              <w:t>Justificación</w:t>
            </w:r>
            <w:r>
              <w:rPr>
                <w:spacing w:val="-11"/>
              </w:rPr>
              <w:t xml:space="preserve"> </w:t>
            </w:r>
            <w:r>
              <w:rPr>
                <w:spacing w:val="-2"/>
              </w:rPr>
              <w:t>económica</w:t>
            </w:r>
          </w:p>
          <w:p w14:paraId="2A563A62" w14:textId="77777777" w:rsidR="00423A52" w:rsidRDefault="00341A7A">
            <w:pPr>
              <w:pStyle w:val="TableParagraph"/>
              <w:numPr>
                <w:ilvl w:val="0"/>
                <w:numId w:val="54"/>
              </w:numPr>
              <w:tabs>
                <w:tab w:val="left" w:pos="207"/>
              </w:tabs>
              <w:spacing w:before="1" w:line="252" w:lineRule="exact"/>
              <w:ind w:left="207" w:hanging="138"/>
            </w:pPr>
            <w:r>
              <w:t>Certificado</w:t>
            </w:r>
            <w:r>
              <w:rPr>
                <w:spacing w:val="-11"/>
              </w:rPr>
              <w:t xml:space="preserve"> </w:t>
            </w:r>
            <w:r>
              <w:t>de</w:t>
            </w:r>
            <w:r>
              <w:rPr>
                <w:spacing w:val="-9"/>
              </w:rPr>
              <w:t xml:space="preserve"> </w:t>
            </w:r>
            <w:r>
              <w:t>disponibilidad</w:t>
            </w:r>
            <w:r>
              <w:rPr>
                <w:spacing w:val="-9"/>
              </w:rPr>
              <w:t xml:space="preserve"> </w:t>
            </w:r>
            <w:r>
              <w:rPr>
                <w:spacing w:val="-2"/>
              </w:rPr>
              <w:t>presupuestal</w:t>
            </w:r>
          </w:p>
          <w:p w14:paraId="490A803E" w14:textId="77777777" w:rsidR="00423A52" w:rsidRDefault="00341A7A">
            <w:pPr>
              <w:pStyle w:val="TableParagraph"/>
              <w:numPr>
                <w:ilvl w:val="0"/>
                <w:numId w:val="54"/>
              </w:numPr>
              <w:tabs>
                <w:tab w:val="left" w:pos="207"/>
              </w:tabs>
              <w:spacing w:line="252" w:lineRule="exact"/>
              <w:ind w:left="207" w:hanging="138"/>
            </w:pPr>
            <w:r>
              <w:t>Solicitud</w:t>
            </w:r>
            <w:r>
              <w:rPr>
                <w:spacing w:val="-7"/>
              </w:rPr>
              <w:t xml:space="preserve"> </w:t>
            </w:r>
            <w:r>
              <w:t>Secretaría</w:t>
            </w:r>
            <w:r>
              <w:rPr>
                <w:spacing w:val="-7"/>
              </w:rPr>
              <w:t xml:space="preserve"> </w:t>
            </w:r>
            <w:r>
              <w:t>Distrital</w:t>
            </w:r>
            <w:r>
              <w:rPr>
                <w:spacing w:val="-8"/>
              </w:rPr>
              <w:t xml:space="preserve"> </w:t>
            </w:r>
            <w:r>
              <w:t>de</w:t>
            </w:r>
            <w:r>
              <w:rPr>
                <w:spacing w:val="-8"/>
              </w:rPr>
              <w:t xml:space="preserve"> </w:t>
            </w:r>
            <w:r>
              <w:rPr>
                <w:spacing w:val="-2"/>
              </w:rPr>
              <w:t>Hacienda</w:t>
            </w:r>
          </w:p>
          <w:p w14:paraId="32E6AA2C" w14:textId="77777777" w:rsidR="00423A52" w:rsidRDefault="00341A7A">
            <w:pPr>
              <w:pStyle w:val="TableParagraph"/>
              <w:numPr>
                <w:ilvl w:val="0"/>
                <w:numId w:val="54"/>
              </w:numPr>
              <w:tabs>
                <w:tab w:val="left" w:pos="207"/>
              </w:tabs>
              <w:spacing w:before="2" w:line="252" w:lineRule="exact"/>
              <w:ind w:left="207" w:hanging="138"/>
            </w:pPr>
            <w:r>
              <w:t>Concepto</w:t>
            </w:r>
            <w:r>
              <w:rPr>
                <w:spacing w:val="-9"/>
              </w:rPr>
              <w:t xml:space="preserve"> </w:t>
            </w:r>
            <w:r>
              <w:t>Secretaría</w:t>
            </w:r>
            <w:r>
              <w:rPr>
                <w:spacing w:val="-6"/>
              </w:rPr>
              <w:t xml:space="preserve"> </w:t>
            </w:r>
            <w:r>
              <w:t>Distrital</w:t>
            </w:r>
            <w:r>
              <w:rPr>
                <w:spacing w:val="-9"/>
              </w:rPr>
              <w:t xml:space="preserve"> </w:t>
            </w:r>
            <w:r>
              <w:t>de</w:t>
            </w:r>
            <w:r>
              <w:rPr>
                <w:spacing w:val="-6"/>
              </w:rPr>
              <w:t xml:space="preserve"> </w:t>
            </w:r>
            <w:r>
              <w:rPr>
                <w:spacing w:val="-2"/>
              </w:rPr>
              <w:t>Hacienda</w:t>
            </w:r>
          </w:p>
          <w:p w14:paraId="561B1B78" w14:textId="77777777" w:rsidR="00423A52" w:rsidRDefault="00341A7A">
            <w:pPr>
              <w:pStyle w:val="TableParagraph"/>
              <w:numPr>
                <w:ilvl w:val="0"/>
                <w:numId w:val="54"/>
              </w:numPr>
              <w:tabs>
                <w:tab w:val="left" w:pos="207"/>
              </w:tabs>
              <w:spacing w:line="234" w:lineRule="exact"/>
              <w:ind w:left="207" w:hanging="138"/>
            </w:pPr>
            <w:r>
              <w:t>Acuerdo</w:t>
            </w:r>
            <w:r>
              <w:rPr>
                <w:spacing w:val="-7"/>
              </w:rPr>
              <w:t xml:space="preserve"> </w:t>
            </w:r>
            <w:r>
              <w:t>de</w:t>
            </w:r>
            <w:r>
              <w:rPr>
                <w:spacing w:val="-6"/>
              </w:rPr>
              <w:t xml:space="preserve"> </w:t>
            </w:r>
            <w:r>
              <w:t>traslado</w:t>
            </w:r>
            <w:r>
              <w:rPr>
                <w:spacing w:val="-4"/>
              </w:rPr>
              <w:t xml:space="preserve"> </w:t>
            </w:r>
            <w:r>
              <w:rPr>
                <w:spacing w:val="-2"/>
              </w:rPr>
              <w:t>presupuestal</w:t>
            </w:r>
          </w:p>
        </w:tc>
      </w:tr>
      <w:tr w:rsidR="00423A52" w14:paraId="303944D3" w14:textId="77777777">
        <w:trPr>
          <w:trHeight w:val="302"/>
        </w:trPr>
        <w:tc>
          <w:tcPr>
            <w:tcW w:w="9635" w:type="dxa"/>
            <w:gridSpan w:val="2"/>
            <w:shd w:val="clear" w:color="auto" w:fill="538235"/>
          </w:tcPr>
          <w:p w14:paraId="507B9613"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7DDD95A6" w14:textId="77777777">
        <w:trPr>
          <w:trHeight w:val="299"/>
        </w:trPr>
        <w:tc>
          <w:tcPr>
            <w:tcW w:w="2830" w:type="dxa"/>
          </w:tcPr>
          <w:p w14:paraId="2012180A" w14:textId="77777777" w:rsidR="00423A52" w:rsidRDefault="00341A7A">
            <w:pPr>
              <w:pStyle w:val="TableParagraph"/>
              <w:spacing w:before="19"/>
            </w:pPr>
            <w:r>
              <w:t>3.1</w:t>
            </w:r>
            <w:r>
              <w:rPr>
                <w:spacing w:val="-5"/>
              </w:rPr>
              <w:t xml:space="preserve"> </w:t>
            </w:r>
            <w:r>
              <w:t>TÉRMINO</w:t>
            </w:r>
            <w:r>
              <w:rPr>
                <w:spacing w:val="-5"/>
              </w:rPr>
              <w:t xml:space="preserve"> </w:t>
            </w:r>
            <w:r>
              <w:rPr>
                <w:spacing w:val="-2"/>
              </w:rPr>
              <w:t>GENERAL</w:t>
            </w:r>
          </w:p>
        </w:tc>
        <w:tc>
          <w:tcPr>
            <w:tcW w:w="6805" w:type="dxa"/>
          </w:tcPr>
          <w:p w14:paraId="7130F2C0" w14:textId="77777777" w:rsidR="00423A52" w:rsidRDefault="00341A7A">
            <w:pPr>
              <w:pStyle w:val="TableParagraph"/>
              <w:spacing w:before="19"/>
            </w:pPr>
            <w:r>
              <w:t>Modificaciones</w:t>
            </w:r>
            <w:r>
              <w:rPr>
                <w:spacing w:val="-12"/>
              </w:rPr>
              <w:t xml:space="preserve"> </w:t>
            </w:r>
            <w:r>
              <w:rPr>
                <w:spacing w:val="-2"/>
              </w:rPr>
              <w:t>Presupuestales</w:t>
            </w:r>
          </w:p>
        </w:tc>
      </w:tr>
      <w:tr w:rsidR="00423A52" w14:paraId="6D753410" w14:textId="77777777">
        <w:trPr>
          <w:trHeight w:val="506"/>
        </w:trPr>
        <w:tc>
          <w:tcPr>
            <w:tcW w:w="2830" w:type="dxa"/>
          </w:tcPr>
          <w:p w14:paraId="38C302B5"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2C4BA7E8" w14:textId="77777777" w:rsidR="00423A52" w:rsidRDefault="00341A7A">
            <w:pPr>
              <w:pStyle w:val="TableParagraph"/>
              <w:spacing w:before="124"/>
            </w:pPr>
            <w:r>
              <w:t>Justificación,</w:t>
            </w:r>
            <w:r>
              <w:rPr>
                <w:spacing w:val="-12"/>
              </w:rPr>
              <w:t xml:space="preserve"> </w:t>
            </w:r>
            <w:r>
              <w:t>Solicitud,</w:t>
            </w:r>
            <w:r>
              <w:rPr>
                <w:spacing w:val="-10"/>
              </w:rPr>
              <w:t xml:space="preserve"> </w:t>
            </w:r>
            <w:r>
              <w:t>Concepto,</w:t>
            </w:r>
            <w:r>
              <w:rPr>
                <w:spacing w:val="-11"/>
              </w:rPr>
              <w:t xml:space="preserve"> </w:t>
            </w:r>
            <w:r>
              <w:rPr>
                <w:spacing w:val="-2"/>
              </w:rPr>
              <w:t>Modificación.</w:t>
            </w:r>
          </w:p>
        </w:tc>
      </w:tr>
      <w:tr w:rsidR="00423A52" w14:paraId="7BBD9E02" w14:textId="77777777">
        <w:trPr>
          <w:trHeight w:val="378"/>
        </w:trPr>
        <w:tc>
          <w:tcPr>
            <w:tcW w:w="9635" w:type="dxa"/>
            <w:gridSpan w:val="2"/>
            <w:tcBorders>
              <w:left w:val="nil"/>
              <w:right w:val="nil"/>
            </w:tcBorders>
          </w:tcPr>
          <w:p w14:paraId="445B4046" w14:textId="77777777" w:rsidR="00423A52" w:rsidRDefault="00423A52">
            <w:pPr>
              <w:pStyle w:val="TableParagraph"/>
              <w:ind w:left="0"/>
              <w:rPr>
                <w:rFonts w:ascii="Times New Roman"/>
                <w:sz w:val="20"/>
              </w:rPr>
            </w:pPr>
          </w:p>
        </w:tc>
      </w:tr>
      <w:tr w:rsidR="00423A52" w14:paraId="709A7D35" w14:textId="77777777">
        <w:trPr>
          <w:trHeight w:val="299"/>
        </w:trPr>
        <w:tc>
          <w:tcPr>
            <w:tcW w:w="9635" w:type="dxa"/>
            <w:gridSpan w:val="2"/>
            <w:shd w:val="clear" w:color="auto" w:fill="538235"/>
          </w:tcPr>
          <w:p w14:paraId="3463B81A"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70D6F147" w14:textId="77777777">
        <w:trPr>
          <w:trHeight w:val="299"/>
        </w:trPr>
        <w:tc>
          <w:tcPr>
            <w:tcW w:w="2830" w:type="dxa"/>
          </w:tcPr>
          <w:p w14:paraId="71C24A32"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45A54864" w14:textId="77777777" w:rsidR="00423A52" w:rsidRDefault="00341A7A">
            <w:pPr>
              <w:pStyle w:val="TableParagraph"/>
              <w:spacing w:before="21"/>
            </w:pPr>
            <w:r>
              <w:t>SECRETARIA</w:t>
            </w:r>
            <w:r>
              <w:rPr>
                <w:spacing w:val="-9"/>
              </w:rPr>
              <w:t xml:space="preserve"> </w:t>
            </w:r>
            <w:r>
              <w:rPr>
                <w:spacing w:val="-2"/>
              </w:rPr>
              <w:t>GENERAL</w:t>
            </w:r>
          </w:p>
        </w:tc>
      </w:tr>
      <w:tr w:rsidR="00423A52" w14:paraId="4B22A74E" w14:textId="77777777">
        <w:trPr>
          <w:trHeight w:val="299"/>
        </w:trPr>
        <w:tc>
          <w:tcPr>
            <w:tcW w:w="2830" w:type="dxa"/>
          </w:tcPr>
          <w:p w14:paraId="00F31F8B" w14:textId="77777777" w:rsidR="00423A52" w:rsidRDefault="00341A7A">
            <w:pPr>
              <w:pStyle w:val="TableParagraph"/>
              <w:spacing w:before="21"/>
            </w:pPr>
            <w:r>
              <w:t>1.2</w:t>
            </w:r>
            <w:r>
              <w:rPr>
                <w:spacing w:val="1"/>
              </w:rPr>
              <w:t xml:space="preserve"> </w:t>
            </w:r>
            <w:r>
              <w:rPr>
                <w:spacing w:val="-2"/>
              </w:rPr>
              <w:t>PROCESO</w:t>
            </w:r>
          </w:p>
        </w:tc>
        <w:tc>
          <w:tcPr>
            <w:tcW w:w="6805" w:type="dxa"/>
          </w:tcPr>
          <w:p w14:paraId="0A0DB698" w14:textId="77777777" w:rsidR="00423A52" w:rsidRDefault="00341A7A">
            <w:pPr>
              <w:pStyle w:val="TableParagraph"/>
              <w:spacing w:before="21"/>
            </w:pPr>
            <w:r>
              <w:t>GESTIÓN</w:t>
            </w:r>
            <w:r>
              <w:rPr>
                <w:spacing w:val="-4"/>
              </w:rPr>
              <w:t xml:space="preserve"> </w:t>
            </w:r>
            <w:r>
              <w:rPr>
                <w:spacing w:val="-2"/>
              </w:rPr>
              <w:t>FINANCIERA</w:t>
            </w:r>
          </w:p>
        </w:tc>
      </w:tr>
      <w:tr w:rsidR="00423A52" w14:paraId="2A364CC5" w14:textId="77777777">
        <w:trPr>
          <w:trHeight w:val="299"/>
        </w:trPr>
        <w:tc>
          <w:tcPr>
            <w:tcW w:w="2830" w:type="dxa"/>
          </w:tcPr>
          <w:p w14:paraId="0B79489F"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6E3BF7F" w14:textId="77777777" w:rsidR="00423A52" w:rsidRDefault="00423A52">
            <w:pPr>
              <w:pStyle w:val="TableParagraph"/>
              <w:ind w:left="0"/>
              <w:rPr>
                <w:rFonts w:ascii="Times New Roman"/>
                <w:sz w:val="20"/>
              </w:rPr>
            </w:pPr>
          </w:p>
        </w:tc>
      </w:tr>
      <w:tr w:rsidR="00423A52" w14:paraId="782E7992" w14:textId="77777777">
        <w:trPr>
          <w:trHeight w:val="301"/>
        </w:trPr>
        <w:tc>
          <w:tcPr>
            <w:tcW w:w="2830" w:type="dxa"/>
          </w:tcPr>
          <w:p w14:paraId="002BEF0C"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307E4BCB" w14:textId="77777777" w:rsidR="00423A52" w:rsidRDefault="00341A7A">
            <w:pPr>
              <w:pStyle w:val="TableParagraph"/>
              <w:spacing w:before="21"/>
            </w:pPr>
            <w:r>
              <w:rPr>
                <w:spacing w:val="-2"/>
              </w:rPr>
              <w:t>NOMINAS</w:t>
            </w:r>
          </w:p>
        </w:tc>
      </w:tr>
      <w:tr w:rsidR="00423A52" w14:paraId="264D3F9A" w14:textId="77777777">
        <w:trPr>
          <w:trHeight w:val="506"/>
        </w:trPr>
        <w:tc>
          <w:tcPr>
            <w:tcW w:w="2830" w:type="dxa"/>
          </w:tcPr>
          <w:p w14:paraId="29FAC190" w14:textId="77777777" w:rsidR="00423A52" w:rsidRDefault="00341A7A">
            <w:pPr>
              <w:pStyle w:val="TableParagraph"/>
              <w:spacing w:line="252" w:lineRule="exact"/>
            </w:pPr>
            <w:r>
              <w:t xml:space="preserve">1.5 NIVEL DE </w:t>
            </w:r>
            <w:r>
              <w:rPr>
                <w:spacing w:val="-2"/>
              </w:rPr>
              <w:t>DESCRIPCIÓN</w:t>
            </w:r>
          </w:p>
        </w:tc>
        <w:tc>
          <w:tcPr>
            <w:tcW w:w="6805" w:type="dxa"/>
          </w:tcPr>
          <w:p w14:paraId="13E07DF8" w14:textId="77777777" w:rsidR="00423A52" w:rsidRDefault="00341A7A">
            <w:pPr>
              <w:pStyle w:val="TableParagraph"/>
              <w:spacing w:before="123"/>
            </w:pPr>
            <w:r>
              <w:rPr>
                <w:spacing w:val="-2"/>
              </w:rPr>
              <w:t>Serie</w:t>
            </w:r>
          </w:p>
        </w:tc>
      </w:tr>
      <w:tr w:rsidR="00423A52" w14:paraId="66F447AC" w14:textId="77777777">
        <w:trPr>
          <w:trHeight w:val="299"/>
        </w:trPr>
        <w:tc>
          <w:tcPr>
            <w:tcW w:w="9635" w:type="dxa"/>
            <w:gridSpan w:val="2"/>
            <w:shd w:val="clear" w:color="auto" w:fill="538235"/>
          </w:tcPr>
          <w:p w14:paraId="7C8DCCBC"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7E05BE23" w14:textId="77777777">
        <w:trPr>
          <w:trHeight w:val="757"/>
        </w:trPr>
        <w:tc>
          <w:tcPr>
            <w:tcW w:w="2830" w:type="dxa"/>
          </w:tcPr>
          <w:p w14:paraId="446E8998" w14:textId="77777777" w:rsidR="00423A52" w:rsidRDefault="00341A7A">
            <w:pPr>
              <w:pStyle w:val="TableParagraph"/>
              <w:spacing w:before="249"/>
            </w:pPr>
            <w:r>
              <w:t>2.1</w:t>
            </w:r>
            <w:r>
              <w:rPr>
                <w:spacing w:val="1"/>
              </w:rPr>
              <w:t xml:space="preserve"> </w:t>
            </w:r>
            <w:r>
              <w:rPr>
                <w:spacing w:val="-2"/>
              </w:rPr>
              <w:t>DEFINICIÓN</w:t>
            </w:r>
          </w:p>
        </w:tc>
        <w:tc>
          <w:tcPr>
            <w:tcW w:w="6805" w:type="dxa"/>
          </w:tcPr>
          <w:p w14:paraId="5FA16C93" w14:textId="77777777" w:rsidR="00423A52" w:rsidRDefault="00341A7A">
            <w:pPr>
              <w:pStyle w:val="TableParagraph"/>
            </w:pPr>
            <w:r>
              <w:t>Es el documento donde se relaciona la totalidad de los funcionarios activos</w:t>
            </w:r>
            <w:r>
              <w:rPr>
                <w:spacing w:val="31"/>
              </w:rPr>
              <w:t xml:space="preserve"> </w:t>
            </w:r>
            <w:r>
              <w:t>con</w:t>
            </w:r>
            <w:r>
              <w:rPr>
                <w:spacing w:val="31"/>
              </w:rPr>
              <w:t xml:space="preserve"> </w:t>
            </w:r>
            <w:r>
              <w:t>los</w:t>
            </w:r>
            <w:r>
              <w:rPr>
                <w:spacing w:val="32"/>
              </w:rPr>
              <w:t xml:space="preserve"> </w:t>
            </w:r>
            <w:r>
              <w:t>salarios</w:t>
            </w:r>
            <w:r>
              <w:rPr>
                <w:spacing w:val="29"/>
              </w:rPr>
              <w:t xml:space="preserve"> </w:t>
            </w:r>
            <w:r>
              <w:t>devengados</w:t>
            </w:r>
            <w:r>
              <w:rPr>
                <w:spacing w:val="32"/>
              </w:rPr>
              <w:t xml:space="preserve"> </w:t>
            </w:r>
            <w:r>
              <w:t>y</w:t>
            </w:r>
            <w:r>
              <w:rPr>
                <w:spacing w:val="29"/>
              </w:rPr>
              <w:t xml:space="preserve"> </w:t>
            </w:r>
            <w:r>
              <w:t>descuentos</w:t>
            </w:r>
            <w:r>
              <w:rPr>
                <w:spacing w:val="32"/>
              </w:rPr>
              <w:t xml:space="preserve"> </w:t>
            </w:r>
            <w:r>
              <w:t>aplicados</w:t>
            </w:r>
            <w:r>
              <w:rPr>
                <w:spacing w:val="31"/>
              </w:rPr>
              <w:t xml:space="preserve"> </w:t>
            </w:r>
            <w:r>
              <w:t>y</w:t>
            </w:r>
            <w:r>
              <w:rPr>
                <w:spacing w:val="30"/>
              </w:rPr>
              <w:t xml:space="preserve"> </w:t>
            </w:r>
            <w:r>
              <w:rPr>
                <w:spacing w:val="-5"/>
              </w:rPr>
              <w:t>se</w:t>
            </w:r>
          </w:p>
          <w:p w14:paraId="4ECF33DE" w14:textId="77777777" w:rsidR="00423A52" w:rsidRDefault="00341A7A">
            <w:pPr>
              <w:pStyle w:val="TableParagraph"/>
              <w:spacing w:line="234" w:lineRule="exact"/>
            </w:pPr>
            <w:r>
              <w:t>hace</w:t>
            </w:r>
            <w:r>
              <w:rPr>
                <w:spacing w:val="-5"/>
              </w:rPr>
              <w:t xml:space="preserve"> </w:t>
            </w:r>
            <w:r>
              <w:t>la</w:t>
            </w:r>
            <w:r>
              <w:rPr>
                <w:spacing w:val="-5"/>
              </w:rPr>
              <w:t xml:space="preserve"> </w:t>
            </w:r>
            <w:r>
              <w:t>respectiva</w:t>
            </w:r>
            <w:r>
              <w:rPr>
                <w:spacing w:val="-5"/>
              </w:rPr>
              <w:t xml:space="preserve"> </w:t>
            </w:r>
            <w:r>
              <w:rPr>
                <w:spacing w:val="-2"/>
              </w:rPr>
              <w:t>liquidación.</w:t>
            </w:r>
          </w:p>
        </w:tc>
      </w:tr>
    </w:tbl>
    <w:p w14:paraId="3D5C3389"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1531DB20"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183D257" w14:textId="77777777">
        <w:trPr>
          <w:trHeight w:val="899"/>
        </w:trPr>
        <w:tc>
          <w:tcPr>
            <w:tcW w:w="2830" w:type="dxa"/>
            <w:tcBorders>
              <w:top w:val="nil"/>
            </w:tcBorders>
          </w:tcPr>
          <w:p w14:paraId="34B011A0" w14:textId="77777777" w:rsidR="00423A52" w:rsidRDefault="00341A7A">
            <w:pPr>
              <w:pStyle w:val="TableParagraph"/>
              <w:spacing w:before="194"/>
            </w:pPr>
            <w:r>
              <w:t xml:space="preserve">2.2 TIPOS </w:t>
            </w:r>
            <w:r>
              <w:rPr>
                <w:spacing w:val="-2"/>
              </w:rPr>
              <w:t>DOCUMENTALES</w:t>
            </w:r>
          </w:p>
        </w:tc>
        <w:tc>
          <w:tcPr>
            <w:tcW w:w="6805" w:type="dxa"/>
            <w:tcBorders>
              <w:top w:val="nil"/>
            </w:tcBorders>
          </w:tcPr>
          <w:p w14:paraId="61A0E709" w14:textId="77777777" w:rsidR="00423A52" w:rsidRDefault="00341A7A">
            <w:pPr>
              <w:pStyle w:val="TableParagraph"/>
              <w:numPr>
                <w:ilvl w:val="0"/>
                <w:numId w:val="53"/>
              </w:numPr>
              <w:tabs>
                <w:tab w:val="left" w:pos="207"/>
              </w:tabs>
              <w:spacing w:before="69" w:line="252" w:lineRule="exact"/>
              <w:ind w:left="207" w:hanging="138"/>
            </w:pPr>
            <w:r>
              <w:rPr>
                <w:spacing w:val="-2"/>
              </w:rPr>
              <w:t>Nómina</w:t>
            </w:r>
          </w:p>
          <w:p w14:paraId="74CC4225" w14:textId="77777777" w:rsidR="00423A52" w:rsidRDefault="00341A7A">
            <w:pPr>
              <w:pStyle w:val="TableParagraph"/>
              <w:numPr>
                <w:ilvl w:val="0"/>
                <w:numId w:val="53"/>
              </w:numPr>
              <w:tabs>
                <w:tab w:val="left" w:pos="207"/>
              </w:tabs>
              <w:spacing w:line="252" w:lineRule="exact"/>
              <w:ind w:left="207" w:hanging="138"/>
            </w:pPr>
            <w:r>
              <w:t>Soportes</w:t>
            </w:r>
            <w:r>
              <w:rPr>
                <w:spacing w:val="-4"/>
              </w:rPr>
              <w:t xml:space="preserve"> </w:t>
            </w:r>
            <w:r>
              <w:t>de</w:t>
            </w:r>
            <w:r>
              <w:rPr>
                <w:spacing w:val="-5"/>
              </w:rPr>
              <w:t xml:space="preserve"> </w:t>
            </w:r>
            <w:r>
              <w:rPr>
                <w:spacing w:val="-2"/>
              </w:rPr>
              <w:t>Nómina</w:t>
            </w:r>
          </w:p>
          <w:p w14:paraId="5B128BA3" w14:textId="77777777" w:rsidR="00423A52" w:rsidRDefault="00341A7A">
            <w:pPr>
              <w:pStyle w:val="TableParagraph"/>
              <w:numPr>
                <w:ilvl w:val="0"/>
                <w:numId w:val="53"/>
              </w:numPr>
              <w:tabs>
                <w:tab w:val="left" w:pos="207"/>
              </w:tabs>
              <w:spacing w:line="252" w:lineRule="exact"/>
              <w:ind w:left="207" w:hanging="138"/>
            </w:pPr>
            <w:r>
              <w:t>Novedades</w:t>
            </w:r>
            <w:r>
              <w:rPr>
                <w:spacing w:val="-5"/>
              </w:rPr>
              <w:t xml:space="preserve"> </w:t>
            </w:r>
            <w:r>
              <w:t>de</w:t>
            </w:r>
            <w:r>
              <w:rPr>
                <w:spacing w:val="-5"/>
              </w:rPr>
              <w:t xml:space="preserve"> </w:t>
            </w:r>
            <w:r>
              <w:rPr>
                <w:spacing w:val="-2"/>
              </w:rPr>
              <w:t>Nomina</w:t>
            </w:r>
          </w:p>
        </w:tc>
      </w:tr>
      <w:tr w:rsidR="00423A52" w14:paraId="6F113A15" w14:textId="77777777">
        <w:trPr>
          <w:trHeight w:val="299"/>
        </w:trPr>
        <w:tc>
          <w:tcPr>
            <w:tcW w:w="9635" w:type="dxa"/>
            <w:gridSpan w:val="2"/>
            <w:shd w:val="clear" w:color="auto" w:fill="538235"/>
          </w:tcPr>
          <w:p w14:paraId="6929438C"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D71D4C5" w14:textId="77777777">
        <w:trPr>
          <w:trHeight w:val="302"/>
        </w:trPr>
        <w:tc>
          <w:tcPr>
            <w:tcW w:w="2830" w:type="dxa"/>
          </w:tcPr>
          <w:p w14:paraId="02EE2ADF"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5EF6E94" w14:textId="77777777" w:rsidR="00423A52" w:rsidRDefault="00341A7A">
            <w:pPr>
              <w:pStyle w:val="TableParagraph"/>
              <w:spacing w:before="21"/>
            </w:pPr>
            <w:r>
              <w:rPr>
                <w:spacing w:val="-2"/>
              </w:rPr>
              <w:t>Nóminas</w:t>
            </w:r>
          </w:p>
        </w:tc>
      </w:tr>
      <w:tr w:rsidR="00423A52" w14:paraId="5D79A45D" w14:textId="77777777">
        <w:trPr>
          <w:trHeight w:val="505"/>
        </w:trPr>
        <w:tc>
          <w:tcPr>
            <w:tcW w:w="2830" w:type="dxa"/>
          </w:tcPr>
          <w:p w14:paraId="22FC7275"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49BFC872" w14:textId="77777777" w:rsidR="00423A52" w:rsidRDefault="00341A7A">
            <w:pPr>
              <w:pStyle w:val="TableParagraph"/>
              <w:spacing w:before="122"/>
            </w:pPr>
            <w:r>
              <w:t>Soportes,</w:t>
            </w:r>
            <w:r>
              <w:rPr>
                <w:spacing w:val="-3"/>
              </w:rPr>
              <w:t xml:space="preserve"> </w:t>
            </w:r>
            <w:r>
              <w:rPr>
                <w:spacing w:val="-2"/>
              </w:rPr>
              <w:t>Pagos.</w:t>
            </w:r>
          </w:p>
        </w:tc>
      </w:tr>
      <w:tr w:rsidR="00423A52" w14:paraId="7F98AEC5" w14:textId="77777777">
        <w:trPr>
          <w:trHeight w:val="378"/>
        </w:trPr>
        <w:tc>
          <w:tcPr>
            <w:tcW w:w="9635" w:type="dxa"/>
            <w:gridSpan w:val="2"/>
            <w:tcBorders>
              <w:left w:val="nil"/>
              <w:right w:val="nil"/>
            </w:tcBorders>
          </w:tcPr>
          <w:p w14:paraId="1EA373A8" w14:textId="77777777" w:rsidR="00423A52" w:rsidRDefault="00423A52">
            <w:pPr>
              <w:pStyle w:val="TableParagraph"/>
              <w:ind w:left="0"/>
              <w:rPr>
                <w:rFonts w:ascii="Times New Roman"/>
                <w:sz w:val="20"/>
              </w:rPr>
            </w:pPr>
          </w:p>
        </w:tc>
      </w:tr>
      <w:tr w:rsidR="00423A52" w14:paraId="05072B6B" w14:textId="77777777">
        <w:trPr>
          <w:trHeight w:val="300"/>
        </w:trPr>
        <w:tc>
          <w:tcPr>
            <w:tcW w:w="9635" w:type="dxa"/>
            <w:gridSpan w:val="2"/>
            <w:shd w:val="clear" w:color="auto" w:fill="538235"/>
          </w:tcPr>
          <w:p w14:paraId="1F75CB5B"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671A2A8E" w14:textId="77777777">
        <w:trPr>
          <w:trHeight w:val="299"/>
        </w:trPr>
        <w:tc>
          <w:tcPr>
            <w:tcW w:w="2830" w:type="dxa"/>
          </w:tcPr>
          <w:p w14:paraId="7F1954AD"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09D26284" w14:textId="77777777" w:rsidR="00423A52" w:rsidRDefault="00341A7A">
            <w:pPr>
              <w:pStyle w:val="TableParagraph"/>
              <w:spacing w:before="21"/>
            </w:pPr>
            <w:r>
              <w:t>SECRETARÍA</w:t>
            </w:r>
            <w:r>
              <w:rPr>
                <w:spacing w:val="-9"/>
              </w:rPr>
              <w:t xml:space="preserve"> </w:t>
            </w:r>
            <w:r>
              <w:rPr>
                <w:spacing w:val="-2"/>
              </w:rPr>
              <w:t>GENERAL</w:t>
            </w:r>
          </w:p>
        </w:tc>
      </w:tr>
      <w:tr w:rsidR="00423A52" w14:paraId="2E27F001" w14:textId="77777777">
        <w:trPr>
          <w:trHeight w:val="299"/>
        </w:trPr>
        <w:tc>
          <w:tcPr>
            <w:tcW w:w="2830" w:type="dxa"/>
          </w:tcPr>
          <w:p w14:paraId="71DF8A29" w14:textId="77777777" w:rsidR="00423A52" w:rsidRDefault="00341A7A">
            <w:pPr>
              <w:pStyle w:val="TableParagraph"/>
              <w:spacing w:before="21"/>
            </w:pPr>
            <w:r>
              <w:t>1.2</w:t>
            </w:r>
            <w:r>
              <w:rPr>
                <w:spacing w:val="1"/>
              </w:rPr>
              <w:t xml:space="preserve"> </w:t>
            </w:r>
            <w:r>
              <w:rPr>
                <w:spacing w:val="-2"/>
              </w:rPr>
              <w:t>PROCESO</w:t>
            </w:r>
          </w:p>
        </w:tc>
        <w:tc>
          <w:tcPr>
            <w:tcW w:w="6805" w:type="dxa"/>
          </w:tcPr>
          <w:p w14:paraId="27C43B69" w14:textId="77777777" w:rsidR="00423A52" w:rsidRDefault="00341A7A">
            <w:pPr>
              <w:pStyle w:val="TableParagraph"/>
              <w:spacing w:before="21"/>
            </w:pPr>
            <w:r>
              <w:t>ATENCION</w:t>
            </w:r>
            <w:r>
              <w:rPr>
                <w:spacing w:val="-8"/>
              </w:rPr>
              <w:t xml:space="preserve"> </w:t>
            </w:r>
            <w:r>
              <w:t>A</w:t>
            </w:r>
            <w:r>
              <w:rPr>
                <w:spacing w:val="-5"/>
              </w:rPr>
              <w:t xml:space="preserve"> </w:t>
            </w:r>
            <w:r>
              <w:t>PARTES</w:t>
            </w:r>
            <w:r>
              <w:rPr>
                <w:spacing w:val="-6"/>
              </w:rPr>
              <w:t xml:space="preserve"> </w:t>
            </w:r>
            <w:r>
              <w:t>INTERESADAS</w:t>
            </w:r>
            <w:r>
              <w:rPr>
                <w:spacing w:val="-5"/>
              </w:rPr>
              <w:t xml:space="preserve"> </w:t>
            </w:r>
            <w:r>
              <w:t>Y</w:t>
            </w:r>
            <w:r>
              <w:rPr>
                <w:spacing w:val="-5"/>
              </w:rPr>
              <w:t xml:space="preserve"> </w:t>
            </w:r>
            <w:r>
              <w:rPr>
                <w:spacing w:val="-2"/>
              </w:rPr>
              <w:t>COMUNICACIONES.</w:t>
            </w:r>
          </w:p>
        </w:tc>
      </w:tr>
      <w:tr w:rsidR="00423A52" w14:paraId="51167BBF" w14:textId="77777777">
        <w:trPr>
          <w:trHeight w:val="299"/>
        </w:trPr>
        <w:tc>
          <w:tcPr>
            <w:tcW w:w="2830" w:type="dxa"/>
          </w:tcPr>
          <w:p w14:paraId="4D2F2D6E"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5EEB159" w14:textId="77777777" w:rsidR="00423A52" w:rsidRDefault="00423A52">
            <w:pPr>
              <w:pStyle w:val="TableParagraph"/>
              <w:ind w:left="0"/>
              <w:rPr>
                <w:rFonts w:ascii="Times New Roman"/>
                <w:sz w:val="20"/>
              </w:rPr>
            </w:pPr>
          </w:p>
        </w:tc>
      </w:tr>
      <w:tr w:rsidR="00423A52" w14:paraId="3D9D379C" w14:textId="77777777">
        <w:trPr>
          <w:trHeight w:val="601"/>
        </w:trPr>
        <w:tc>
          <w:tcPr>
            <w:tcW w:w="2830" w:type="dxa"/>
          </w:tcPr>
          <w:p w14:paraId="6696351D" w14:textId="77777777" w:rsidR="00423A52" w:rsidRDefault="00423A52">
            <w:pPr>
              <w:pStyle w:val="TableParagraph"/>
              <w:spacing w:before="92"/>
              <w:ind w:left="0"/>
              <w:rPr>
                <w:rFonts w:ascii="Arial"/>
                <w:b/>
              </w:rPr>
            </w:pPr>
          </w:p>
          <w:p w14:paraId="2B807480" w14:textId="77777777" w:rsidR="00423A52" w:rsidRDefault="00341A7A">
            <w:pPr>
              <w:pStyle w:val="TableParagraph"/>
              <w:spacing w:line="237" w:lineRule="exact"/>
            </w:pPr>
            <w:r>
              <w:t>1.4</w:t>
            </w:r>
            <w:r>
              <w:rPr>
                <w:spacing w:val="-3"/>
              </w:rPr>
              <w:t xml:space="preserve"> </w:t>
            </w:r>
            <w:r>
              <w:rPr>
                <w:spacing w:val="-2"/>
              </w:rPr>
              <w:t>TÍTULO</w:t>
            </w:r>
          </w:p>
        </w:tc>
        <w:tc>
          <w:tcPr>
            <w:tcW w:w="6805" w:type="dxa"/>
          </w:tcPr>
          <w:p w14:paraId="7A02199B" w14:textId="77777777" w:rsidR="00423A52" w:rsidRDefault="00341A7A">
            <w:pPr>
              <w:pStyle w:val="TableParagraph"/>
              <w:tabs>
                <w:tab w:val="left" w:pos="1919"/>
                <w:tab w:val="left" w:pos="3320"/>
                <w:tab w:val="left" w:pos="5071"/>
              </w:tabs>
              <w:spacing w:before="45"/>
              <w:ind w:right="60"/>
            </w:pPr>
            <w:r>
              <w:rPr>
                <w:spacing w:val="-2"/>
              </w:rPr>
              <w:t>PETICIONES,</w:t>
            </w:r>
            <w:r>
              <w:tab/>
            </w:r>
            <w:r>
              <w:rPr>
                <w:spacing w:val="-2"/>
              </w:rPr>
              <w:t>QUEJAS,</w:t>
            </w:r>
            <w:r>
              <w:tab/>
            </w:r>
            <w:r>
              <w:rPr>
                <w:spacing w:val="-2"/>
              </w:rPr>
              <w:t>RECLAMOS,</w:t>
            </w:r>
            <w:r>
              <w:tab/>
            </w:r>
            <w:r>
              <w:rPr>
                <w:spacing w:val="-2"/>
              </w:rPr>
              <w:t xml:space="preserve">SUGERENCIAS, </w:t>
            </w:r>
            <w:r>
              <w:t>DENUNCIAS Y FELICITACIONES (PQRSDF)</w:t>
            </w:r>
          </w:p>
        </w:tc>
      </w:tr>
      <w:tr w:rsidR="00423A52" w14:paraId="013F307B" w14:textId="77777777">
        <w:trPr>
          <w:trHeight w:val="503"/>
        </w:trPr>
        <w:tc>
          <w:tcPr>
            <w:tcW w:w="2830" w:type="dxa"/>
          </w:tcPr>
          <w:p w14:paraId="536B2F84" w14:textId="77777777" w:rsidR="00423A52" w:rsidRDefault="00341A7A">
            <w:pPr>
              <w:pStyle w:val="TableParagraph"/>
              <w:spacing w:line="252" w:lineRule="exact"/>
            </w:pPr>
            <w:r>
              <w:t xml:space="preserve">1.5 NIVEL DE </w:t>
            </w:r>
            <w:r>
              <w:rPr>
                <w:spacing w:val="-2"/>
              </w:rPr>
              <w:t>DESCRIPCIÓN</w:t>
            </w:r>
          </w:p>
        </w:tc>
        <w:tc>
          <w:tcPr>
            <w:tcW w:w="6805" w:type="dxa"/>
          </w:tcPr>
          <w:p w14:paraId="520ABE9B" w14:textId="77777777" w:rsidR="00423A52" w:rsidRDefault="00341A7A">
            <w:pPr>
              <w:pStyle w:val="TableParagraph"/>
              <w:spacing w:before="122"/>
            </w:pPr>
            <w:r>
              <w:rPr>
                <w:spacing w:val="-2"/>
              </w:rPr>
              <w:t>Serie</w:t>
            </w:r>
          </w:p>
        </w:tc>
      </w:tr>
      <w:tr w:rsidR="00423A52" w14:paraId="04FF6622" w14:textId="77777777">
        <w:trPr>
          <w:trHeight w:val="302"/>
        </w:trPr>
        <w:tc>
          <w:tcPr>
            <w:tcW w:w="9635" w:type="dxa"/>
            <w:gridSpan w:val="2"/>
            <w:shd w:val="clear" w:color="auto" w:fill="538235"/>
          </w:tcPr>
          <w:p w14:paraId="70338EEF"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3355B36A" w14:textId="77777777">
        <w:trPr>
          <w:trHeight w:val="758"/>
        </w:trPr>
        <w:tc>
          <w:tcPr>
            <w:tcW w:w="2830" w:type="dxa"/>
          </w:tcPr>
          <w:p w14:paraId="54FDD661" w14:textId="77777777" w:rsidR="00423A52" w:rsidRDefault="00341A7A">
            <w:pPr>
              <w:pStyle w:val="TableParagraph"/>
              <w:spacing w:before="249"/>
            </w:pPr>
            <w:r>
              <w:t>2.1</w:t>
            </w:r>
            <w:r>
              <w:rPr>
                <w:spacing w:val="1"/>
              </w:rPr>
              <w:t xml:space="preserve"> </w:t>
            </w:r>
            <w:r>
              <w:rPr>
                <w:spacing w:val="-2"/>
              </w:rPr>
              <w:t>DEFINICIÓN</w:t>
            </w:r>
          </w:p>
        </w:tc>
        <w:tc>
          <w:tcPr>
            <w:tcW w:w="6805" w:type="dxa"/>
          </w:tcPr>
          <w:p w14:paraId="291631A3" w14:textId="77777777" w:rsidR="00423A52" w:rsidRDefault="00341A7A">
            <w:pPr>
              <w:pStyle w:val="TableParagraph"/>
              <w:tabs>
                <w:tab w:val="left" w:pos="1556"/>
                <w:tab w:val="left" w:pos="2797"/>
                <w:tab w:val="left" w:pos="3109"/>
                <w:tab w:val="left" w:pos="4642"/>
                <w:tab w:val="left" w:pos="6043"/>
                <w:tab w:val="left" w:pos="6561"/>
              </w:tabs>
              <w:ind w:right="60"/>
            </w:pPr>
            <w:r>
              <w:t>Sigla</w:t>
            </w:r>
            <w:r>
              <w:rPr>
                <w:spacing w:val="80"/>
              </w:rPr>
              <w:t xml:space="preserve"> </w:t>
            </w:r>
            <w:r>
              <w:t>utilizada</w:t>
            </w:r>
            <w:r>
              <w:rPr>
                <w:spacing w:val="80"/>
              </w:rPr>
              <w:t xml:space="preserve"> </w:t>
            </w:r>
            <w:r>
              <w:t>para</w:t>
            </w:r>
            <w:r>
              <w:rPr>
                <w:spacing w:val="80"/>
              </w:rPr>
              <w:t xml:space="preserve"> </w:t>
            </w:r>
            <w:r>
              <w:t>definir</w:t>
            </w:r>
            <w:r>
              <w:rPr>
                <w:spacing w:val="80"/>
              </w:rPr>
              <w:t xml:space="preserve"> </w:t>
            </w:r>
            <w:r>
              <w:t>las</w:t>
            </w:r>
            <w:r>
              <w:rPr>
                <w:spacing w:val="80"/>
              </w:rPr>
              <w:t xml:space="preserve"> </w:t>
            </w:r>
            <w:r>
              <w:t>Peticiones,</w:t>
            </w:r>
            <w:r>
              <w:rPr>
                <w:spacing w:val="80"/>
              </w:rPr>
              <w:t xml:space="preserve"> </w:t>
            </w:r>
            <w:r>
              <w:t>Quejas,</w:t>
            </w:r>
            <w:r>
              <w:rPr>
                <w:spacing w:val="80"/>
              </w:rPr>
              <w:t xml:space="preserve"> </w:t>
            </w:r>
            <w:r>
              <w:t xml:space="preserve">Reclamos, </w:t>
            </w:r>
            <w:r>
              <w:rPr>
                <w:spacing w:val="-2"/>
              </w:rPr>
              <w:t>Sugerencias,</w:t>
            </w:r>
            <w:r>
              <w:tab/>
            </w:r>
            <w:r>
              <w:rPr>
                <w:spacing w:val="-2"/>
              </w:rPr>
              <w:t>Denuncias</w:t>
            </w:r>
            <w:r>
              <w:tab/>
            </w:r>
            <w:r>
              <w:rPr>
                <w:spacing w:val="-10"/>
              </w:rPr>
              <w:t>y</w:t>
            </w:r>
            <w:r>
              <w:tab/>
            </w:r>
            <w:r>
              <w:rPr>
                <w:spacing w:val="-2"/>
              </w:rPr>
              <w:t>Felicitaciones</w:t>
            </w:r>
            <w:r>
              <w:tab/>
            </w:r>
            <w:r>
              <w:rPr>
                <w:spacing w:val="-2"/>
              </w:rPr>
              <w:t>interpuestas</w:t>
            </w:r>
            <w:r>
              <w:tab/>
            </w:r>
            <w:r>
              <w:rPr>
                <w:spacing w:val="-5"/>
              </w:rPr>
              <w:t>por</w:t>
            </w:r>
            <w:r>
              <w:tab/>
            </w:r>
            <w:r>
              <w:rPr>
                <w:spacing w:val="-5"/>
              </w:rPr>
              <w:t>la</w:t>
            </w:r>
          </w:p>
          <w:p w14:paraId="537B115B" w14:textId="77777777" w:rsidR="00423A52" w:rsidRDefault="00341A7A">
            <w:pPr>
              <w:pStyle w:val="TableParagraph"/>
              <w:spacing w:line="234" w:lineRule="exact"/>
            </w:pPr>
            <w:r>
              <w:t>ciudadanía</w:t>
            </w:r>
            <w:r>
              <w:rPr>
                <w:spacing w:val="-9"/>
              </w:rPr>
              <w:t xml:space="preserve"> </w:t>
            </w:r>
            <w:r>
              <w:t>ante</w:t>
            </w:r>
            <w:r>
              <w:rPr>
                <w:spacing w:val="-6"/>
              </w:rPr>
              <w:t xml:space="preserve"> </w:t>
            </w:r>
            <w:r>
              <w:t>las</w:t>
            </w:r>
            <w:r>
              <w:rPr>
                <w:spacing w:val="-5"/>
              </w:rPr>
              <w:t xml:space="preserve"> </w:t>
            </w:r>
            <w:r>
              <w:t>entidades</w:t>
            </w:r>
            <w:r>
              <w:rPr>
                <w:spacing w:val="-6"/>
              </w:rPr>
              <w:t xml:space="preserve"> </w:t>
            </w:r>
            <w:r>
              <w:rPr>
                <w:spacing w:val="-2"/>
              </w:rPr>
              <w:t>públicas</w:t>
            </w:r>
          </w:p>
        </w:tc>
      </w:tr>
      <w:tr w:rsidR="00423A52" w14:paraId="0A2A6556" w14:textId="77777777">
        <w:trPr>
          <w:trHeight w:val="599"/>
        </w:trPr>
        <w:tc>
          <w:tcPr>
            <w:tcW w:w="2830" w:type="dxa"/>
          </w:tcPr>
          <w:p w14:paraId="79D0BDCD" w14:textId="77777777" w:rsidR="00423A52" w:rsidRDefault="00341A7A">
            <w:pPr>
              <w:pStyle w:val="TableParagraph"/>
              <w:spacing w:before="45"/>
            </w:pPr>
            <w:r>
              <w:t xml:space="preserve">2.2 TIPOS </w:t>
            </w:r>
            <w:r>
              <w:rPr>
                <w:spacing w:val="-2"/>
              </w:rPr>
              <w:t>DOCUMENTALES</w:t>
            </w:r>
          </w:p>
        </w:tc>
        <w:tc>
          <w:tcPr>
            <w:tcW w:w="6805" w:type="dxa"/>
          </w:tcPr>
          <w:p w14:paraId="580E4893" w14:textId="77777777" w:rsidR="00423A52" w:rsidRDefault="00341A7A">
            <w:pPr>
              <w:pStyle w:val="TableParagraph"/>
              <w:numPr>
                <w:ilvl w:val="0"/>
                <w:numId w:val="52"/>
              </w:numPr>
              <w:tabs>
                <w:tab w:val="left" w:pos="207"/>
              </w:tabs>
              <w:spacing w:before="45" w:line="252" w:lineRule="exact"/>
              <w:ind w:left="207" w:hanging="138"/>
            </w:pPr>
            <w:r>
              <w:t>Petición,</w:t>
            </w:r>
            <w:r>
              <w:rPr>
                <w:spacing w:val="-8"/>
              </w:rPr>
              <w:t xml:space="preserve"> </w:t>
            </w:r>
            <w:r>
              <w:t>queja,</w:t>
            </w:r>
            <w:r>
              <w:rPr>
                <w:spacing w:val="-8"/>
              </w:rPr>
              <w:t xml:space="preserve"> </w:t>
            </w:r>
            <w:r>
              <w:t>reclamo,</w:t>
            </w:r>
            <w:r>
              <w:rPr>
                <w:spacing w:val="-6"/>
              </w:rPr>
              <w:t xml:space="preserve"> </w:t>
            </w:r>
            <w:r>
              <w:t>sugerencia,</w:t>
            </w:r>
            <w:r>
              <w:rPr>
                <w:spacing w:val="-7"/>
              </w:rPr>
              <w:t xml:space="preserve"> </w:t>
            </w:r>
            <w:r>
              <w:t>denuncia</w:t>
            </w:r>
            <w:r>
              <w:rPr>
                <w:spacing w:val="-9"/>
              </w:rPr>
              <w:t xml:space="preserve"> </w:t>
            </w:r>
            <w:r>
              <w:t>o</w:t>
            </w:r>
            <w:r>
              <w:rPr>
                <w:spacing w:val="-8"/>
              </w:rPr>
              <w:t xml:space="preserve"> </w:t>
            </w:r>
            <w:r>
              <w:rPr>
                <w:spacing w:val="-2"/>
              </w:rPr>
              <w:t>felicitación</w:t>
            </w:r>
          </w:p>
          <w:p w14:paraId="370306D8" w14:textId="77777777" w:rsidR="00423A52" w:rsidRDefault="00341A7A">
            <w:pPr>
              <w:pStyle w:val="TableParagraph"/>
              <w:numPr>
                <w:ilvl w:val="0"/>
                <w:numId w:val="52"/>
              </w:numPr>
              <w:tabs>
                <w:tab w:val="left" w:pos="207"/>
              </w:tabs>
              <w:spacing w:line="252" w:lineRule="exact"/>
              <w:ind w:left="207" w:hanging="138"/>
            </w:pPr>
            <w:r>
              <w:rPr>
                <w:spacing w:val="-2"/>
              </w:rPr>
              <w:t>Respuesta</w:t>
            </w:r>
          </w:p>
        </w:tc>
      </w:tr>
      <w:tr w:rsidR="00423A52" w14:paraId="6504D352" w14:textId="77777777">
        <w:trPr>
          <w:trHeight w:val="299"/>
        </w:trPr>
        <w:tc>
          <w:tcPr>
            <w:tcW w:w="9635" w:type="dxa"/>
            <w:gridSpan w:val="2"/>
            <w:shd w:val="clear" w:color="auto" w:fill="538235"/>
          </w:tcPr>
          <w:p w14:paraId="177E580E"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553F4A5B" w14:textId="77777777">
        <w:trPr>
          <w:trHeight w:val="301"/>
        </w:trPr>
        <w:tc>
          <w:tcPr>
            <w:tcW w:w="2830" w:type="dxa"/>
          </w:tcPr>
          <w:p w14:paraId="052BE083"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F50AE65" w14:textId="77777777" w:rsidR="00423A52" w:rsidRDefault="00341A7A">
            <w:pPr>
              <w:pStyle w:val="TableParagraph"/>
              <w:spacing w:before="21"/>
            </w:pPr>
            <w:r>
              <w:rPr>
                <w:spacing w:val="-2"/>
              </w:rPr>
              <w:t>PQRSDF</w:t>
            </w:r>
          </w:p>
        </w:tc>
      </w:tr>
      <w:tr w:rsidR="00423A52" w14:paraId="6D0D82A0" w14:textId="77777777">
        <w:trPr>
          <w:trHeight w:val="599"/>
        </w:trPr>
        <w:tc>
          <w:tcPr>
            <w:tcW w:w="2830" w:type="dxa"/>
          </w:tcPr>
          <w:p w14:paraId="78147406" w14:textId="77777777" w:rsidR="00423A52" w:rsidRDefault="00341A7A">
            <w:pPr>
              <w:pStyle w:val="TableParagraph"/>
              <w:spacing w:before="43"/>
              <w:ind w:right="1218"/>
            </w:pPr>
            <w:r>
              <w:t>3.3</w:t>
            </w:r>
            <w:r>
              <w:rPr>
                <w:spacing w:val="-16"/>
              </w:rPr>
              <w:t xml:space="preserve"> </w:t>
            </w:r>
            <w:r>
              <w:t xml:space="preserve">TERMINOS </w:t>
            </w:r>
            <w:r>
              <w:rPr>
                <w:spacing w:val="-2"/>
              </w:rPr>
              <w:t>ASOCIADOS</w:t>
            </w:r>
          </w:p>
        </w:tc>
        <w:tc>
          <w:tcPr>
            <w:tcW w:w="6805" w:type="dxa"/>
          </w:tcPr>
          <w:p w14:paraId="43B40AC2" w14:textId="77777777" w:rsidR="00423A52" w:rsidRDefault="00341A7A">
            <w:pPr>
              <w:pStyle w:val="TableParagraph"/>
              <w:tabs>
                <w:tab w:val="left" w:pos="1374"/>
                <w:tab w:val="left" w:pos="2881"/>
                <w:tab w:val="left" w:pos="4488"/>
                <w:tab w:val="left" w:pos="5633"/>
              </w:tabs>
              <w:spacing w:before="43"/>
              <w:ind w:right="58"/>
            </w:pPr>
            <w:r>
              <w:rPr>
                <w:spacing w:val="-2"/>
              </w:rPr>
              <w:t>Atención,</w:t>
            </w:r>
            <w:r>
              <w:tab/>
            </w:r>
            <w:r>
              <w:rPr>
                <w:spacing w:val="-2"/>
              </w:rPr>
              <w:t>Solicitudes,</w:t>
            </w:r>
            <w:r>
              <w:tab/>
            </w:r>
            <w:r>
              <w:rPr>
                <w:spacing w:val="-2"/>
              </w:rPr>
              <w:t>Respuestas,</w:t>
            </w:r>
            <w:r>
              <w:tab/>
            </w:r>
            <w:r>
              <w:rPr>
                <w:spacing w:val="-2"/>
              </w:rPr>
              <w:t>Quejas,</w:t>
            </w:r>
            <w:r>
              <w:tab/>
            </w:r>
            <w:r>
              <w:rPr>
                <w:spacing w:val="-2"/>
              </w:rPr>
              <w:t xml:space="preserve">Denuncias, </w:t>
            </w:r>
            <w:r>
              <w:t>Felicitaciones, Revisión, Reclamo, Sugerencias</w:t>
            </w:r>
          </w:p>
        </w:tc>
      </w:tr>
      <w:tr w:rsidR="00423A52" w14:paraId="081190AE" w14:textId="77777777">
        <w:trPr>
          <w:trHeight w:val="378"/>
        </w:trPr>
        <w:tc>
          <w:tcPr>
            <w:tcW w:w="9635" w:type="dxa"/>
            <w:gridSpan w:val="2"/>
            <w:tcBorders>
              <w:left w:val="nil"/>
              <w:right w:val="nil"/>
            </w:tcBorders>
          </w:tcPr>
          <w:p w14:paraId="3A591F46" w14:textId="77777777" w:rsidR="00423A52" w:rsidRDefault="00423A52">
            <w:pPr>
              <w:pStyle w:val="TableParagraph"/>
              <w:ind w:left="0"/>
              <w:rPr>
                <w:rFonts w:ascii="Times New Roman"/>
                <w:sz w:val="20"/>
              </w:rPr>
            </w:pPr>
          </w:p>
        </w:tc>
      </w:tr>
      <w:tr w:rsidR="00423A52" w14:paraId="79D1AC0B" w14:textId="77777777">
        <w:trPr>
          <w:trHeight w:val="299"/>
        </w:trPr>
        <w:tc>
          <w:tcPr>
            <w:tcW w:w="9635" w:type="dxa"/>
            <w:gridSpan w:val="2"/>
            <w:shd w:val="clear" w:color="auto" w:fill="538235"/>
          </w:tcPr>
          <w:p w14:paraId="24E82B4B"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6FB6FEEE" w14:textId="77777777">
        <w:trPr>
          <w:trHeight w:val="299"/>
        </w:trPr>
        <w:tc>
          <w:tcPr>
            <w:tcW w:w="2830" w:type="dxa"/>
          </w:tcPr>
          <w:p w14:paraId="7BC20CFE"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5E7954CC" w14:textId="77777777" w:rsidR="00423A52" w:rsidRDefault="00423A52">
            <w:pPr>
              <w:pStyle w:val="TableParagraph"/>
              <w:ind w:left="0"/>
              <w:rPr>
                <w:rFonts w:ascii="Times New Roman"/>
                <w:sz w:val="20"/>
              </w:rPr>
            </w:pPr>
          </w:p>
        </w:tc>
      </w:tr>
      <w:tr w:rsidR="00423A52" w14:paraId="2D232BA4" w14:textId="77777777">
        <w:trPr>
          <w:trHeight w:val="299"/>
        </w:trPr>
        <w:tc>
          <w:tcPr>
            <w:tcW w:w="2830" w:type="dxa"/>
          </w:tcPr>
          <w:p w14:paraId="5A5EF515" w14:textId="77777777" w:rsidR="00423A52" w:rsidRDefault="00341A7A">
            <w:pPr>
              <w:pStyle w:val="TableParagraph"/>
              <w:spacing w:before="21"/>
            </w:pPr>
            <w:r>
              <w:t>1.2</w:t>
            </w:r>
            <w:r>
              <w:rPr>
                <w:spacing w:val="1"/>
              </w:rPr>
              <w:t xml:space="preserve"> </w:t>
            </w:r>
            <w:r>
              <w:rPr>
                <w:spacing w:val="-2"/>
              </w:rPr>
              <w:t>PROCESO</w:t>
            </w:r>
          </w:p>
        </w:tc>
        <w:tc>
          <w:tcPr>
            <w:tcW w:w="6805" w:type="dxa"/>
          </w:tcPr>
          <w:p w14:paraId="07ED13F4" w14:textId="77777777" w:rsidR="00423A52" w:rsidRDefault="00341A7A">
            <w:pPr>
              <w:pStyle w:val="TableParagraph"/>
              <w:spacing w:before="21"/>
            </w:pPr>
            <w:r>
              <w:t>TODOS</w:t>
            </w:r>
            <w:r>
              <w:rPr>
                <w:spacing w:val="-5"/>
              </w:rPr>
              <w:t xml:space="preserve"> </w:t>
            </w:r>
            <w:r>
              <w:t>LOS</w:t>
            </w:r>
            <w:r>
              <w:rPr>
                <w:spacing w:val="-4"/>
              </w:rPr>
              <w:t xml:space="preserve"> </w:t>
            </w:r>
            <w:r>
              <w:t>PROCESOS</w:t>
            </w:r>
            <w:r>
              <w:rPr>
                <w:spacing w:val="-2"/>
              </w:rPr>
              <w:t xml:space="preserve"> </w:t>
            </w:r>
            <w:r>
              <w:t>DE</w:t>
            </w:r>
            <w:r>
              <w:rPr>
                <w:spacing w:val="-2"/>
              </w:rPr>
              <w:t xml:space="preserve"> </w:t>
            </w:r>
            <w:r>
              <w:t>LA</w:t>
            </w:r>
            <w:r>
              <w:rPr>
                <w:spacing w:val="-3"/>
              </w:rPr>
              <w:t xml:space="preserve"> </w:t>
            </w:r>
            <w:r>
              <w:rPr>
                <w:spacing w:val="-2"/>
              </w:rPr>
              <w:t>ENTIDAD</w:t>
            </w:r>
          </w:p>
        </w:tc>
      </w:tr>
      <w:tr w:rsidR="00423A52" w14:paraId="3A5CB49B" w14:textId="77777777">
        <w:trPr>
          <w:trHeight w:val="300"/>
        </w:trPr>
        <w:tc>
          <w:tcPr>
            <w:tcW w:w="2830" w:type="dxa"/>
          </w:tcPr>
          <w:p w14:paraId="394E0EAA" w14:textId="77777777" w:rsidR="00423A52" w:rsidRDefault="00341A7A">
            <w:pPr>
              <w:pStyle w:val="TableParagraph"/>
              <w:spacing w:before="22"/>
            </w:pPr>
            <w:r>
              <w:t>1.3</w:t>
            </w:r>
            <w:r>
              <w:rPr>
                <w:spacing w:val="1"/>
              </w:rPr>
              <w:t xml:space="preserve"> </w:t>
            </w:r>
            <w:r>
              <w:rPr>
                <w:spacing w:val="-2"/>
              </w:rPr>
              <w:t>PROCEDIMIENTO</w:t>
            </w:r>
          </w:p>
        </w:tc>
        <w:tc>
          <w:tcPr>
            <w:tcW w:w="6805" w:type="dxa"/>
          </w:tcPr>
          <w:p w14:paraId="029572AB" w14:textId="77777777" w:rsidR="00423A52" w:rsidRDefault="00423A52">
            <w:pPr>
              <w:pStyle w:val="TableParagraph"/>
              <w:ind w:left="0"/>
              <w:rPr>
                <w:rFonts w:ascii="Times New Roman"/>
                <w:sz w:val="20"/>
              </w:rPr>
            </w:pPr>
          </w:p>
        </w:tc>
      </w:tr>
      <w:tr w:rsidR="00423A52" w14:paraId="56E4578D" w14:textId="77777777">
        <w:trPr>
          <w:trHeight w:val="301"/>
        </w:trPr>
        <w:tc>
          <w:tcPr>
            <w:tcW w:w="2830" w:type="dxa"/>
          </w:tcPr>
          <w:p w14:paraId="118977C7"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61C4D320" w14:textId="77777777" w:rsidR="00423A52" w:rsidRDefault="00341A7A">
            <w:pPr>
              <w:pStyle w:val="TableParagraph"/>
              <w:spacing w:before="21"/>
            </w:pPr>
            <w:r>
              <w:rPr>
                <w:spacing w:val="-2"/>
              </w:rPr>
              <w:t>PLANES</w:t>
            </w:r>
          </w:p>
        </w:tc>
      </w:tr>
      <w:tr w:rsidR="00423A52" w14:paraId="66930FEF" w14:textId="77777777">
        <w:trPr>
          <w:trHeight w:val="506"/>
        </w:trPr>
        <w:tc>
          <w:tcPr>
            <w:tcW w:w="2830" w:type="dxa"/>
          </w:tcPr>
          <w:p w14:paraId="10FFAFC4" w14:textId="77777777" w:rsidR="00423A52" w:rsidRDefault="00341A7A">
            <w:pPr>
              <w:pStyle w:val="TableParagraph"/>
              <w:spacing w:line="252" w:lineRule="exact"/>
            </w:pPr>
            <w:r>
              <w:t xml:space="preserve">1.5 NIVEL DE </w:t>
            </w:r>
            <w:r>
              <w:rPr>
                <w:spacing w:val="-2"/>
              </w:rPr>
              <w:t>DESCRIPCIÓN</w:t>
            </w:r>
          </w:p>
        </w:tc>
        <w:tc>
          <w:tcPr>
            <w:tcW w:w="6805" w:type="dxa"/>
          </w:tcPr>
          <w:p w14:paraId="3C06A920" w14:textId="77777777" w:rsidR="00423A52" w:rsidRDefault="00341A7A">
            <w:pPr>
              <w:pStyle w:val="TableParagraph"/>
              <w:spacing w:before="124"/>
            </w:pPr>
            <w:r>
              <w:rPr>
                <w:spacing w:val="-2"/>
              </w:rPr>
              <w:t>Serie</w:t>
            </w:r>
          </w:p>
        </w:tc>
      </w:tr>
      <w:tr w:rsidR="00423A52" w14:paraId="01DED154" w14:textId="77777777">
        <w:trPr>
          <w:trHeight w:val="299"/>
        </w:trPr>
        <w:tc>
          <w:tcPr>
            <w:tcW w:w="9635" w:type="dxa"/>
            <w:gridSpan w:val="2"/>
            <w:shd w:val="clear" w:color="auto" w:fill="538235"/>
          </w:tcPr>
          <w:p w14:paraId="32D71F76"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48373458" w14:textId="77777777">
        <w:trPr>
          <w:trHeight w:val="299"/>
        </w:trPr>
        <w:tc>
          <w:tcPr>
            <w:tcW w:w="2830" w:type="dxa"/>
          </w:tcPr>
          <w:p w14:paraId="5C1146BA" w14:textId="77777777" w:rsidR="00423A52" w:rsidRDefault="00341A7A">
            <w:pPr>
              <w:pStyle w:val="TableParagraph"/>
              <w:spacing w:before="21"/>
            </w:pPr>
            <w:r>
              <w:t>2.1</w:t>
            </w:r>
            <w:r>
              <w:rPr>
                <w:spacing w:val="1"/>
              </w:rPr>
              <w:t xml:space="preserve"> </w:t>
            </w:r>
            <w:r>
              <w:rPr>
                <w:spacing w:val="-2"/>
              </w:rPr>
              <w:t>DEFINICIÓN</w:t>
            </w:r>
          </w:p>
        </w:tc>
        <w:tc>
          <w:tcPr>
            <w:tcW w:w="6805" w:type="dxa"/>
          </w:tcPr>
          <w:p w14:paraId="1DD324CB" w14:textId="77777777" w:rsidR="00423A52" w:rsidRDefault="00423A52">
            <w:pPr>
              <w:pStyle w:val="TableParagraph"/>
              <w:ind w:left="0"/>
              <w:rPr>
                <w:rFonts w:ascii="Times New Roman"/>
                <w:sz w:val="20"/>
              </w:rPr>
            </w:pPr>
          </w:p>
        </w:tc>
      </w:tr>
    </w:tbl>
    <w:p w14:paraId="08E00171" w14:textId="77777777" w:rsidR="00423A52" w:rsidRDefault="00423A52">
      <w:pPr>
        <w:pStyle w:val="TableParagraph"/>
        <w:rPr>
          <w:rFonts w:ascii="Times New Roman"/>
          <w:sz w:val="20"/>
        </w:rPr>
        <w:sectPr w:rsidR="00423A52">
          <w:pgSz w:w="12240" w:h="15840"/>
          <w:pgMar w:top="2100" w:right="850" w:bottom="1920" w:left="1133" w:header="713" w:footer="1726" w:gutter="0"/>
          <w:cols w:space="720"/>
        </w:sectPr>
      </w:pPr>
    </w:p>
    <w:p w14:paraId="14A40DFE"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A8A50F5" w14:textId="77777777">
        <w:trPr>
          <w:trHeight w:val="6579"/>
        </w:trPr>
        <w:tc>
          <w:tcPr>
            <w:tcW w:w="2830" w:type="dxa"/>
            <w:tcBorders>
              <w:top w:val="nil"/>
            </w:tcBorders>
          </w:tcPr>
          <w:p w14:paraId="74B976C1" w14:textId="77777777" w:rsidR="00423A52" w:rsidRDefault="00423A52">
            <w:pPr>
              <w:pStyle w:val="TableParagraph"/>
              <w:ind w:left="0"/>
              <w:rPr>
                <w:rFonts w:ascii="Arial"/>
                <w:b/>
              </w:rPr>
            </w:pPr>
          </w:p>
          <w:p w14:paraId="0A0DADC6" w14:textId="77777777" w:rsidR="00423A52" w:rsidRDefault="00423A52">
            <w:pPr>
              <w:pStyle w:val="TableParagraph"/>
              <w:ind w:left="0"/>
              <w:rPr>
                <w:rFonts w:ascii="Arial"/>
                <w:b/>
              </w:rPr>
            </w:pPr>
          </w:p>
          <w:p w14:paraId="49D02885" w14:textId="77777777" w:rsidR="00423A52" w:rsidRDefault="00423A52">
            <w:pPr>
              <w:pStyle w:val="TableParagraph"/>
              <w:ind w:left="0"/>
              <w:rPr>
                <w:rFonts w:ascii="Arial"/>
                <w:b/>
              </w:rPr>
            </w:pPr>
          </w:p>
          <w:p w14:paraId="51AF5ADF" w14:textId="77777777" w:rsidR="00423A52" w:rsidRDefault="00423A52">
            <w:pPr>
              <w:pStyle w:val="TableParagraph"/>
              <w:ind w:left="0"/>
              <w:rPr>
                <w:rFonts w:ascii="Arial"/>
                <w:b/>
              </w:rPr>
            </w:pPr>
          </w:p>
          <w:p w14:paraId="4F3DEDB5" w14:textId="77777777" w:rsidR="00423A52" w:rsidRDefault="00423A52">
            <w:pPr>
              <w:pStyle w:val="TableParagraph"/>
              <w:ind w:left="0"/>
              <w:rPr>
                <w:rFonts w:ascii="Arial"/>
                <w:b/>
              </w:rPr>
            </w:pPr>
          </w:p>
          <w:p w14:paraId="15D52AA6" w14:textId="77777777" w:rsidR="00423A52" w:rsidRDefault="00423A52">
            <w:pPr>
              <w:pStyle w:val="TableParagraph"/>
              <w:ind w:left="0"/>
              <w:rPr>
                <w:rFonts w:ascii="Arial"/>
                <w:b/>
              </w:rPr>
            </w:pPr>
          </w:p>
          <w:p w14:paraId="2DD1D961" w14:textId="77777777" w:rsidR="00423A52" w:rsidRDefault="00423A52">
            <w:pPr>
              <w:pStyle w:val="TableParagraph"/>
              <w:ind w:left="0"/>
              <w:rPr>
                <w:rFonts w:ascii="Arial"/>
                <w:b/>
              </w:rPr>
            </w:pPr>
          </w:p>
          <w:p w14:paraId="668D251E" w14:textId="77777777" w:rsidR="00423A52" w:rsidRDefault="00423A52">
            <w:pPr>
              <w:pStyle w:val="TableParagraph"/>
              <w:ind w:left="0"/>
              <w:rPr>
                <w:rFonts w:ascii="Arial"/>
                <w:b/>
              </w:rPr>
            </w:pPr>
          </w:p>
          <w:p w14:paraId="4FD5E9A8" w14:textId="77777777" w:rsidR="00423A52" w:rsidRDefault="00423A52">
            <w:pPr>
              <w:pStyle w:val="TableParagraph"/>
              <w:ind w:left="0"/>
              <w:rPr>
                <w:rFonts w:ascii="Arial"/>
                <w:b/>
              </w:rPr>
            </w:pPr>
          </w:p>
          <w:p w14:paraId="5C71B23D" w14:textId="77777777" w:rsidR="00423A52" w:rsidRDefault="00423A52">
            <w:pPr>
              <w:pStyle w:val="TableParagraph"/>
              <w:ind w:left="0"/>
              <w:rPr>
                <w:rFonts w:ascii="Arial"/>
                <w:b/>
              </w:rPr>
            </w:pPr>
          </w:p>
          <w:p w14:paraId="10CFB0B2" w14:textId="77777777" w:rsidR="00423A52" w:rsidRDefault="00423A52">
            <w:pPr>
              <w:pStyle w:val="TableParagraph"/>
              <w:ind w:left="0"/>
              <w:rPr>
                <w:rFonts w:ascii="Arial"/>
                <w:b/>
              </w:rPr>
            </w:pPr>
          </w:p>
          <w:p w14:paraId="0ABA4AAC" w14:textId="77777777" w:rsidR="00423A52" w:rsidRDefault="00423A52">
            <w:pPr>
              <w:pStyle w:val="TableParagraph"/>
              <w:spacing w:before="125"/>
              <w:ind w:left="0"/>
              <w:rPr>
                <w:rFonts w:ascii="Arial"/>
                <w:b/>
              </w:rPr>
            </w:pPr>
          </w:p>
          <w:p w14:paraId="27CF7031" w14:textId="77777777" w:rsidR="00423A52" w:rsidRDefault="00341A7A">
            <w:pPr>
              <w:pStyle w:val="TableParagraph"/>
            </w:pPr>
            <w:r>
              <w:t>2.2</w:t>
            </w:r>
            <w:r>
              <w:rPr>
                <w:spacing w:val="1"/>
              </w:rPr>
              <w:t xml:space="preserve"> </w:t>
            </w:r>
            <w:r>
              <w:rPr>
                <w:spacing w:val="-2"/>
              </w:rPr>
              <w:t>SUBSERIES</w:t>
            </w:r>
          </w:p>
        </w:tc>
        <w:tc>
          <w:tcPr>
            <w:tcW w:w="6805" w:type="dxa"/>
            <w:tcBorders>
              <w:top w:val="nil"/>
            </w:tcBorders>
          </w:tcPr>
          <w:p w14:paraId="5C0FDB1F" w14:textId="77777777" w:rsidR="00423A52" w:rsidRDefault="00341A7A">
            <w:pPr>
              <w:pStyle w:val="TableParagraph"/>
              <w:numPr>
                <w:ilvl w:val="0"/>
                <w:numId w:val="51"/>
              </w:numPr>
              <w:tabs>
                <w:tab w:val="left" w:pos="207"/>
              </w:tabs>
              <w:spacing w:line="251" w:lineRule="exact"/>
              <w:ind w:left="207" w:hanging="138"/>
            </w:pPr>
            <w:r>
              <w:t>Planes</w:t>
            </w:r>
            <w:r>
              <w:rPr>
                <w:spacing w:val="-3"/>
              </w:rPr>
              <w:t xml:space="preserve"> </w:t>
            </w:r>
            <w:r>
              <w:t>de</w:t>
            </w:r>
            <w:r>
              <w:rPr>
                <w:spacing w:val="-3"/>
              </w:rPr>
              <w:t xml:space="preserve"> </w:t>
            </w:r>
            <w:r>
              <w:rPr>
                <w:spacing w:val="-2"/>
              </w:rPr>
              <w:t>Acción</w:t>
            </w:r>
          </w:p>
          <w:p w14:paraId="67560D80" w14:textId="77777777" w:rsidR="00423A52" w:rsidRDefault="00341A7A">
            <w:pPr>
              <w:pStyle w:val="TableParagraph"/>
              <w:numPr>
                <w:ilvl w:val="0"/>
                <w:numId w:val="51"/>
              </w:numPr>
              <w:tabs>
                <w:tab w:val="left" w:pos="207"/>
              </w:tabs>
              <w:spacing w:before="1" w:line="252" w:lineRule="exact"/>
              <w:ind w:left="207" w:hanging="138"/>
            </w:pPr>
            <w:r>
              <w:t>Planes</w:t>
            </w:r>
            <w:r>
              <w:rPr>
                <w:spacing w:val="-8"/>
              </w:rPr>
              <w:t xml:space="preserve"> </w:t>
            </w:r>
            <w:r>
              <w:t>de</w:t>
            </w:r>
            <w:r>
              <w:rPr>
                <w:spacing w:val="-8"/>
              </w:rPr>
              <w:t xml:space="preserve"> </w:t>
            </w:r>
            <w:r>
              <w:t>Acción</w:t>
            </w:r>
            <w:r>
              <w:rPr>
                <w:spacing w:val="-10"/>
              </w:rPr>
              <w:t xml:space="preserve"> </w:t>
            </w:r>
            <w:r>
              <w:t>Cuatrienal</w:t>
            </w:r>
            <w:r>
              <w:rPr>
                <w:spacing w:val="-8"/>
              </w:rPr>
              <w:t xml:space="preserve"> </w:t>
            </w:r>
            <w:r>
              <w:t>Ambiental-</w:t>
            </w:r>
            <w:r>
              <w:rPr>
                <w:spacing w:val="-4"/>
              </w:rPr>
              <w:t>PACA</w:t>
            </w:r>
          </w:p>
          <w:p w14:paraId="6B50CE26" w14:textId="77777777" w:rsidR="00423A52" w:rsidRDefault="00341A7A">
            <w:pPr>
              <w:pStyle w:val="TableParagraph"/>
              <w:numPr>
                <w:ilvl w:val="0"/>
                <w:numId w:val="51"/>
              </w:numPr>
              <w:tabs>
                <w:tab w:val="left" w:pos="207"/>
              </w:tabs>
              <w:spacing w:line="252" w:lineRule="exact"/>
              <w:ind w:left="207" w:hanging="138"/>
            </w:pPr>
            <w:r>
              <w:t>Planes</w:t>
            </w:r>
            <w:r>
              <w:rPr>
                <w:spacing w:val="-4"/>
              </w:rPr>
              <w:t xml:space="preserve"> </w:t>
            </w:r>
            <w:r>
              <w:t>Anuales</w:t>
            </w:r>
            <w:r>
              <w:rPr>
                <w:spacing w:val="-4"/>
              </w:rPr>
              <w:t xml:space="preserve"> </w:t>
            </w:r>
            <w:r>
              <w:t>de</w:t>
            </w:r>
            <w:r>
              <w:rPr>
                <w:spacing w:val="-4"/>
              </w:rPr>
              <w:t xml:space="preserve"> </w:t>
            </w:r>
            <w:r>
              <w:rPr>
                <w:spacing w:val="-2"/>
              </w:rPr>
              <w:t>Adquisiciones.</w:t>
            </w:r>
          </w:p>
          <w:p w14:paraId="1601822A" w14:textId="77777777" w:rsidR="00423A52" w:rsidRDefault="00341A7A">
            <w:pPr>
              <w:pStyle w:val="TableParagraph"/>
              <w:numPr>
                <w:ilvl w:val="0"/>
                <w:numId w:val="51"/>
              </w:numPr>
              <w:tabs>
                <w:tab w:val="left" w:pos="207"/>
              </w:tabs>
              <w:spacing w:before="2" w:line="252" w:lineRule="exact"/>
              <w:ind w:left="207" w:hanging="138"/>
            </w:pPr>
            <w:r>
              <w:t>Planes</w:t>
            </w:r>
            <w:r>
              <w:rPr>
                <w:spacing w:val="-4"/>
              </w:rPr>
              <w:t xml:space="preserve"> </w:t>
            </w:r>
            <w:r>
              <w:t>Anuales</w:t>
            </w:r>
            <w:r>
              <w:rPr>
                <w:spacing w:val="-4"/>
              </w:rPr>
              <w:t xml:space="preserve"> </w:t>
            </w:r>
            <w:r>
              <w:t>de</w:t>
            </w:r>
            <w:r>
              <w:rPr>
                <w:spacing w:val="-4"/>
              </w:rPr>
              <w:t xml:space="preserve"> </w:t>
            </w:r>
            <w:r>
              <w:rPr>
                <w:spacing w:val="-2"/>
              </w:rPr>
              <w:t>Auditoria.</w:t>
            </w:r>
          </w:p>
          <w:p w14:paraId="52EB508F" w14:textId="77777777" w:rsidR="00423A52" w:rsidRDefault="00341A7A">
            <w:pPr>
              <w:pStyle w:val="TableParagraph"/>
              <w:numPr>
                <w:ilvl w:val="0"/>
                <w:numId w:val="51"/>
              </w:numPr>
              <w:tabs>
                <w:tab w:val="left" w:pos="207"/>
              </w:tabs>
              <w:spacing w:line="252" w:lineRule="exact"/>
              <w:ind w:left="207" w:hanging="138"/>
            </w:pPr>
            <w:r>
              <w:t>Planes</w:t>
            </w:r>
            <w:r>
              <w:rPr>
                <w:spacing w:val="-5"/>
              </w:rPr>
              <w:t xml:space="preserve"> </w:t>
            </w:r>
            <w:r>
              <w:t>de</w:t>
            </w:r>
            <w:r>
              <w:rPr>
                <w:spacing w:val="-4"/>
              </w:rPr>
              <w:t xml:space="preserve"> </w:t>
            </w:r>
            <w:r>
              <w:t>Anticorrupción</w:t>
            </w:r>
            <w:r>
              <w:rPr>
                <w:spacing w:val="-4"/>
              </w:rPr>
              <w:t xml:space="preserve"> </w:t>
            </w:r>
            <w:r>
              <w:t>y</w:t>
            </w:r>
            <w:r>
              <w:rPr>
                <w:spacing w:val="-6"/>
              </w:rPr>
              <w:t xml:space="preserve"> </w:t>
            </w:r>
            <w:r>
              <w:t>de</w:t>
            </w:r>
            <w:r>
              <w:rPr>
                <w:spacing w:val="-4"/>
              </w:rPr>
              <w:t xml:space="preserve"> </w:t>
            </w:r>
            <w:r>
              <w:t>Atención</w:t>
            </w:r>
            <w:r>
              <w:rPr>
                <w:spacing w:val="-6"/>
              </w:rPr>
              <w:t xml:space="preserve"> </w:t>
            </w:r>
            <w:r>
              <w:t>al</w:t>
            </w:r>
            <w:r>
              <w:rPr>
                <w:spacing w:val="-5"/>
              </w:rPr>
              <w:t xml:space="preserve"> </w:t>
            </w:r>
            <w:r>
              <w:rPr>
                <w:spacing w:val="-2"/>
              </w:rPr>
              <w:t>Ciudadano</w:t>
            </w:r>
          </w:p>
          <w:p w14:paraId="287E6CD8" w14:textId="77777777" w:rsidR="00423A52" w:rsidRDefault="00341A7A">
            <w:pPr>
              <w:pStyle w:val="TableParagraph"/>
              <w:numPr>
                <w:ilvl w:val="0"/>
                <w:numId w:val="51"/>
              </w:numPr>
              <w:tabs>
                <w:tab w:val="left" w:pos="207"/>
              </w:tabs>
              <w:spacing w:line="252" w:lineRule="exact"/>
              <w:ind w:left="207" w:hanging="138"/>
            </w:pPr>
            <w:r>
              <w:t>Planes</w:t>
            </w:r>
            <w:r>
              <w:rPr>
                <w:spacing w:val="-5"/>
              </w:rPr>
              <w:t xml:space="preserve"> </w:t>
            </w:r>
            <w:r>
              <w:t>de</w:t>
            </w:r>
            <w:r>
              <w:rPr>
                <w:spacing w:val="-5"/>
              </w:rPr>
              <w:t xml:space="preserve"> </w:t>
            </w:r>
            <w:r>
              <w:t>Bienestar</w:t>
            </w:r>
            <w:r>
              <w:rPr>
                <w:spacing w:val="-3"/>
              </w:rPr>
              <w:t xml:space="preserve"> </w:t>
            </w:r>
            <w:r>
              <w:t>de</w:t>
            </w:r>
            <w:r>
              <w:rPr>
                <w:spacing w:val="-6"/>
              </w:rPr>
              <w:t xml:space="preserve"> </w:t>
            </w:r>
            <w:r>
              <w:rPr>
                <w:spacing w:val="-2"/>
              </w:rPr>
              <w:t>Personal</w:t>
            </w:r>
          </w:p>
          <w:p w14:paraId="15226DB8" w14:textId="77777777" w:rsidR="00423A52" w:rsidRDefault="00341A7A">
            <w:pPr>
              <w:pStyle w:val="TableParagraph"/>
              <w:numPr>
                <w:ilvl w:val="0"/>
                <w:numId w:val="51"/>
              </w:numPr>
              <w:tabs>
                <w:tab w:val="left" w:pos="207"/>
              </w:tabs>
              <w:spacing w:before="1" w:line="252" w:lineRule="exact"/>
              <w:ind w:left="207" w:hanging="138"/>
            </w:pPr>
            <w:r>
              <w:t>Planes</w:t>
            </w:r>
            <w:r>
              <w:rPr>
                <w:spacing w:val="-9"/>
              </w:rPr>
              <w:t xml:space="preserve"> </w:t>
            </w:r>
            <w:r>
              <w:t>Institucionales</w:t>
            </w:r>
            <w:r>
              <w:rPr>
                <w:spacing w:val="-8"/>
              </w:rPr>
              <w:t xml:space="preserve"> </w:t>
            </w:r>
            <w:r>
              <w:t>de</w:t>
            </w:r>
            <w:r>
              <w:rPr>
                <w:spacing w:val="-8"/>
              </w:rPr>
              <w:t xml:space="preserve"> </w:t>
            </w:r>
            <w:r>
              <w:t>Capacitación</w:t>
            </w:r>
            <w:r>
              <w:rPr>
                <w:spacing w:val="-8"/>
              </w:rPr>
              <w:t xml:space="preserve"> </w:t>
            </w:r>
            <w:r>
              <w:rPr>
                <w:spacing w:val="-2"/>
              </w:rPr>
              <w:t>Personal</w:t>
            </w:r>
          </w:p>
          <w:p w14:paraId="64D7D7C0" w14:textId="77777777" w:rsidR="00423A52" w:rsidRDefault="00341A7A">
            <w:pPr>
              <w:pStyle w:val="TableParagraph"/>
              <w:numPr>
                <w:ilvl w:val="0"/>
                <w:numId w:val="51"/>
              </w:numPr>
              <w:tabs>
                <w:tab w:val="left" w:pos="207"/>
              </w:tabs>
              <w:spacing w:line="252" w:lineRule="exact"/>
              <w:ind w:left="207" w:hanging="138"/>
            </w:pPr>
            <w:r>
              <w:t>Planes</w:t>
            </w:r>
            <w:r>
              <w:rPr>
                <w:spacing w:val="-5"/>
              </w:rPr>
              <w:t xml:space="preserve"> </w:t>
            </w:r>
            <w:r>
              <w:t>de</w:t>
            </w:r>
            <w:r>
              <w:rPr>
                <w:spacing w:val="-6"/>
              </w:rPr>
              <w:t xml:space="preserve"> </w:t>
            </w:r>
            <w:r>
              <w:t>Continuidad</w:t>
            </w:r>
            <w:r>
              <w:rPr>
                <w:spacing w:val="-6"/>
              </w:rPr>
              <w:t xml:space="preserve"> </w:t>
            </w:r>
            <w:r>
              <w:t>de</w:t>
            </w:r>
            <w:r>
              <w:rPr>
                <w:spacing w:val="-5"/>
              </w:rPr>
              <w:t xml:space="preserve"> </w:t>
            </w:r>
            <w:r>
              <w:rPr>
                <w:spacing w:val="-2"/>
              </w:rPr>
              <w:t>Negocio</w:t>
            </w:r>
          </w:p>
          <w:p w14:paraId="477CCB86" w14:textId="77777777" w:rsidR="00423A52" w:rsidRDefault="00341A7A">
            <w:pPr>
              <w:pStyle w:val="TableParagraph"/>
              <w:numPr>
                <w:ilvl w:val="0"/>
                <w:numId w:val="51"/>
              </w:numPr>
              <w:tabs>
                <w:tab w:val="left" w:pos="207"/>
              </w:tabs>
              <w:spacing w:before="1" w:line="252" w:lineRule="exact"/>
              <w:ind w:left="207" w:hanging="138"/>
            </w:pPr>
            <w:r>
              <w:t>Planes</w:t>
            </w:r>
            <w:r>
              <w:rPr>
                <w:spacing w:val="-5"/>
              </w:rPr>
              <w:t xml:space="preserve"> </w:t>
            </w:r>
            <w:r>
              <w:t>de</w:t>
            </w:r>
            <w:r>
              <w:rPr>
                <w:spacing w:val="-5"/>
              </w:rPr>
              <w:t xml:space="preserve"> </w:t>
            </w:r>
            <w:r>
              <w:t>Gestión</w:t>
            </w:r>
            <w:r>
              <w:rPr>
                <w:spacing w:val="-4"/>
              </w:rPr>
              <w:t xml:space="preserve"> </w:t>
            </w:r>
            <w:r>
              <w:rPr>
                <w:spacing w:val="-2"/>
              </w:rPr>
              <w:t>Ambiental</w:t>
            </w:r>
          </w:p>
          <w:p w14:paraId="1998A74D" w14:textId="77777777" w:rsidR="00423A52" w:rsidRDefault="00341A7A">
            <w:pPr>
              <w:pStyle w:val="TableParagraph"/>
              <w:numPr>
                <w:ilvl w:val="0"/>
                <w:numId w:val="51"/>
              </w:numPr>
              <w:tabs>
                <w:tab w:val="left" w:pos="207"/>
              </w:tabs>
              <w:ind w:right="1519" w:firstLine="0"/>
            </w:pPr>
            <w:r>
              <w:t>Planes</w:t>
            </w:r>
            <w:r>
              <w:rPr>
                <w:spacing w:val="-6"/>
              </w:rPr>
              <w:t xml:space="preserve"> </w:t>
            </w:r>
            <w:r>
              <w:t>de</w:t>
            </w:r>
            <w:r>
              <w:rPr>
                <w:spacing w:val="-8"/>
              </w:rPr>
              <w:t xml:space="preserve"> </w:t>
            </w:r>
            <w:r>
              <w:t>Gestión</w:t>
            </w:r>
            <w:r>
              <w:rPr>
                <w:spacing w:val="-6"/>
              </w:rPr>
              <w:t xml:space="preserve"> </w:t>
            </w:r>
            <w:r>
              <w:t>Ciudadana,</w:t>
            </w:r>
            <w:r>
              <w:rPr>
                <w:spacing w:val="-5"/>
              </w:rPr>
              <w:t xml:space="preserve"> </w:t>
            </w:r>
            <w:r>
              <w:t>Partes</w:t>
            </w:r>
            <w:r>
              <w:rPr>
                <w:spacing w:val="-8"/>
              </w:rPr>
              <w:t xml:space="preserve"> </w:t>
            </w:r>
            <w:r>
              <w:t>Interesadas</w:t>
            </w:r>
            <w:r>
              <w:rPr>
                <w:spacing w:val="-6"/>
              </w:rPr>
              <w:t xml:space="preserve"> </w:t>
            </w:r>
            <w:r>
              <w:t>y Responsabilidad Social</w:t>
            </w:r>
          </w:p>
          <w:p w14:paraId="105703BA" w14:textId="77777777" w:rsidR="00423A52" w:rsidRDefault="00341A7A">
            <w:pPr>
              <w:pStyle w:val="TableParagraph"/>
              <w:numPr>
                <w:ilvl w:val="0"/>
                <w:numId w:val="51"/>
              </w:numPr>
              <w:tabs>
                <w:tab w:val="left" w:pos="207"/>
              </w:tabs>
              <w:spacing w:before="1" w:line="252" w:lineRule="exact"/>
              <w:ind w:left="207" w:hanging="138"/>
            </w:pPr>
            <w:r>
              <w:t>Planes</w:t>
            </w:r>
            <w:r>
              <w:rPr>
                <w:spacing w:val="-7"/>
              </w:rPr>
              <w:t xml:space="preserve"> </w:t>
            </w:r>
            <w:r>
              <w:t>de</w:t>
            </w:r>
            <w:r>
              <w:rPr>
                <w:spacing w:val="-6"/>
              </w:rPr>
              <w:t xml:space="preserve"> </w:t>
            </w:r>
            <w:r>
              <w:t>Mantenimiento</w:t>
            </w:r>
            <w:r>
              <w:rPr>
                <w:spacing w:val="-6"/>
              </w:rPr>
              <w:t xml:space="preserve"> </w:t>
            </w:r>
            <w:r>
              <w:t>de</w:t>
            </w:r>
            <w:r>
              <w:rPr>
                <w:spacing w:val="-8"/>
              </w:rPr>
              <w:t xml:space="preserve"> </w:t>
            </w:r>
            <w:r>
              <w:t>Vehículos</w:t>
            </w:r>
            <w:r>
              <w:rPr>
                <w:spacing w:val="-3"/>
              </w:rPr>
              <w:t xml:space="preserve"> </w:t>
            </w:r>
            <w:r>
              <w:t>Maquinaria</w:t>
            </w:r>
            <w:r>
              <w:rPr>
                <w:spacing w:val="-6"/>
              </w:rPr>
              <w:t xml:space="preserve"> </w:t>
            </w:r>
            <w:r>
              <w:t>y</w:t>
            </w:r>
            <w:r>
              <w:rPr>
                <w:spacing w:val="-7"/>
              </w:rPr>
              <w:t xml:space="preserve"> </w:t>
            </w:r>
            <w:r>
              <w:rPr>
                <w:spacing w:val="-2"/>
              </w:rPr>
              <w:t>Equipos</w:t>
            </w:r>
          </w:p>
          <w:p w14:paraId="7536A65F" w14:textId="77777777" w:rsidR="00423A52" w:rsidRDefault="00341A7A">
            <w:pPr>
              <w:pStyle w:val="TableParagraph"/>
              <w:numPr>
                <w:ilvl w:val="0"/>
                <w:numId w:val="51"/>
              </w:numPr>
              <w:tabs>
                <w:tab w:val="left" w:pos="207"/>
              </w:tabs>
              <w:spacing w:line="252" w:lineRule="exact"/>
              <w:ind w:left="207" w:hanging="138"/>
            </w:pPr>
            <w:r>
              <w:t>Planes</w:t>
            </w:r>
            <w:r>
              <w:rPr>
                <w:spacing w:val="-3"/>
              </w:rPr>
              <w:t xml:space="preserve"> </w:t>
            </w:r>
            <w:r>
              <w:t>de</w:t>
            </w:r>
            <w:r>
              <w:rPr>
                <w:spacing w:val="-3"/>
              </w:rPr>
              <w:t xml:space="preserve"> </w:t>
            </w:r>
            <w:r>
              <w:rPr>
                <w:spacing w:val="-2"/>
              </w:rPr>
              <w:t>Mejoramiento</w:t>
            </w:r>
          </w:p>
          <w:p w14:paraId="4C99865E" w14:textId="77777777" w:rsidR="00423A52" w:rsidRDefault="00341A7A">
            <w:pPr>
              <w:pStyle w:val="TableParagraph"/>
              <w:numPr>
                <w:ilvl w:val="0"/>
                <w:numId w:val="51"/>
              </w:numPr>
              <w:tabs>
                <w:tab w:val="left" w:pos="207"/>
              </w:tabs>
              <w:spacing w:before="1" w:line="252" w:lineRule="exact"/>
              <w:ind w:left="207" w:hanging="138"/>
            </w:pPr>
            <w:r>
              <w:t>Planes</w:t>
            </w:r>
            <w:r>
              <w:rPr>
                <w:spacing w:val="-6"/>
              </w:rPr>
              <w:t xml:space="preserve"> </w:t>
            </w:r>
            <w:r>
              <w:t>de</w:t>
            </w:r>
            <w:r>
              <w:rPr>
                <w:spacing w:val="-8"/>
              </w:rPr>
              <w:t xml:space="preserve"> </w:t>
            </w:r>
            <w:r>
              <w:t>Operación</w:t>
            </w:r>
            <w:r>
              <w:rPr>
                <w:spacing w:val="-5"/>
              </w:rPr>
              <w:t xml:space="preserve"> </w:t>
            </w:r>
            <w:r>
              <w:t>de</w:t>
            </w:r>
            <w:r>
              <w:rPr>
                <w:spacing w:val="-6"/>
              </w:rPr>
              <w:t xml:space="preserve"> </w:t>
            </w:r>
            <w:r>
              <w:t>Vehículos</w:t>
            </w:r>
            <w:r>
              <w:rPr>
                <w:spacing w:val="-2"/>
              </w:rPr>
              <w:t xml:space="preserve"> </w:t>
            </w:r>
            <w:r>
              <w:t>Maquinaria</w:t>
            </w:r>
            <w:r>
              <w:rPr>
                <w:spacing w:val="-6"/>
              </w:rPr>
              <w:t xml:space="preserve"> </w:t>
            </w:r>
            <w:r>
              <w:t>y</w:t>
            </w:r>
            <w:r>
              <w:rPr>
                <w:spacing w:val="-6"/>
              </w:rPr>
              <w:t xml:space="preserve"> </w:t>
            </w:r>
            <w:r>
              <w:rPr>
                <w:spacing w:val="-2"/>
              </w:rPr>
              <w:t>Equipos</w:t>
            </w:r>
          </w:p>
          <w:p w14:paraId="38C4A7BB" w14:textId="77777777" w:rsidR="00423A52" w:rsidRDefault="00341A7A">
            <w:pPr>
              <w:pStyle w:val="TableParagraph"/>
              <w:numPr>
                <w:ilvl w:val="0"/>
                <w:numId w:val="51"/>
              </w:numPr>
              <w:tabs>
                <w:tab w:val="left" w:pos="207"/>
              </w:tabs>
              <w:spacing w:line="252" w:lineRule="exact"/>
              <w:ind w:left="207" w:hanging="138"/>
            </w:pPr>
            <w:r>
              <w:t>Planes</w:t>
            </w:r>
            <w:r>
              <w:rPr>
                <w:spacing w:val="-7"/>
              </w:rPr>
              <w:t xml:space="preserve"> </w:t>
            </w:r>
            <w:r>
              <w:t>de</w:t>
            </w:r>
            <w:r>
              <w:rPr>
                <w:spacing w:val="-6"/>
              </w:rPr>
              <w:t xml:space="preserve"> </w:t>
            </w:r>
            <w:r>
              <w:t>Reposición</w:t>
            </w:r>
            <w:r>
              <w:rPr>
                <w:spacing w:val="-6"/>
              </w:rPr>
              <w:t xml:space="preserve"> </w:t>
            </w:r>
            <w:r>
              <w:t>de</w:t>
            </w:r>
            <w:r>
              <w:rPr>
                <w:spacing w:val="-6"/>
              </w:rPr>
              <w:t xml:space="preserve"> </w:t>
            </w:r>
            <w:r>
              <w:t>Vehículos</w:t>
            </w:r>
            <w:r>
              <w:rPr>
                <w:spacing w:val="-3"/>
              </w:rPr>
              <w:t xml:space="preserve"> </w:t>
            </w:r>
            <w:r>
              <w:t>Maquinaria</w:t>
            </w:r>
            <w:r>
              <w:rPr>
                <w:spacing w:val="-6"/>
              </w:rPr>
              <w:t xml:space="preserve"> </w:t>
            </w:r>
            <w:r>
              <w:t>y</w:t>
            </w:r>
            <w:r>
              <w:rPr>
                <w:spacing w:val="-7"/>
              </w:rPr>
              <w:t xml:space="preserve"> </w:t>
            </w:r>
            <w:r>
              <w:rPr>
                <w:spacing w:val="-2"/>
              </w:rPr>
              <w:t>Equipos</w:t>
            </w:r>
          </w:p>
          <w:p w14:paraId="6B6373C4" w14:textId="77777777" w:rsidR="00423A52" w:rsidRDefault="00341A7A">
            <w:pPr>
              <w:pStyle w:val="TableParagraph"/>
              <w:numPr>
                <w:ilvl w:val="0"/>
                <w:numId w:val="51"/>
              </w:numPr>
              <w:tabs>
                <w:tab w:val="left" w:pos="207"/>
              </w:tabs>
              <w:spacing w:line="252" w:lineRule="exact"/>
              <w:ind w:left="207" w:hanging="138"/>
            </w:pPr>
            <w:r>
              <w:t>Planes</w:t>
            </w:r>
            <w:r>
              <w:rPr>
                <w:spacing w:val="-6"/>
              </w:rPr>
              <w:t xml:space="preserve"> </w:t>
            </w:r>
            <w:r>
              <w:t>de</w:t>
            </w:r>
            <w:r>
              <w:rPr>
                <w:spacing w:val="-5"/>
              </w:rPr>
              <w:t xml:space="preserve"> </w:t>
            </w:r>
            <w:r>
              <w:t>Trabajo</w:t>
            </w:r>
            <w:r>
              <w:rPr>
                <w:spacing w:val="-5"/>
              </w:rPr>
              <w:t xml:space="preserve"> </w:t>
            </w:r>
            <w:r>
              <w:t>Anual</w:t>
            </w:r>
            <w:r>
              <w:rPr>
                <w:spacing w:val="-5"/>
              </w:rPr>
              <w:t xml:space="preserve"> </w:t>
            </w:r>
            <w:r>
              <w:t>en</w:t>
            </w:r>
            <w:r>
              <w:rPr>
                <w:spacing w:val="-3"/>
              </w:rPr>
              <w:t xml:space="preserve"> </w:t>
            </w:r>
            <w:r>
              <w:t>Seguridad</w:t>
            </w:r>
            <w:r>
              <w:rPr>
                <w:spacing w:val="-3"/>
              </w:rPr>
              <w:t xml:space="preserve"> </w:t>
            </w:r>
            <w:r>
              <w:t>y</w:t>
            </w:r>
            <w:r>
              <w:rPr>
                <w:spacing w:val="-6"/>
              </w:rPr>
              <w:t xml:space="preserve"> </w:t>
            </w:r>
            <w:r>
              <w:t>Salud</w:t>
            </w:r>
            <w:r>
              <w:rPr>
                <w:spacing w:val="-5"/>
              </w:rPr>
              <w:t xml:space="preserve"> </w:t>
            </w:r>
            <w:r>
              <w:t>en</w:t>
            </w:r>
            <w:r>
              <w:rPr>
                <w:spacing w:val="-3"/>
              </w:rPr>
              <w:t xml:space="preserve"> </w:t>
            </w:r>
            <w:r>
              <w:t>el</w:t>
            </w:r>
            <w:r>
              <w:rPr>
                <w:spacing w:val="-6"/>
              </w:rPr>
              <w:t xml:space="preserve"> </w:t>
            </w:r>
            <w:r>
              <w:rPr>
                <w:spacing w:val="-2"/>
              </w:rPr>
              <w:t>Trabajo.</w:t>
            </w:r>
          </w:p>
          <w:p w14:paraId="615D274E" w14:textId="77777777" w:rsidR="00423A52" w:rsidRDefault="00341A7A">
            <w:pPr>
              <w:pStyle w:val="TableParagraph"/>
              <w:numPr>
                <w:ilvl w:val="0"/>
                <w:numId w:val="51"/>
              </w:numPr>
              <w:tabs>
                <w:tab w:val="left" w:pos="207"/>
              </w:tabs>
              <w:spacing w:before="2" w:line="252" w:lineRule="exact"/>
              <w:ind w:left="207" w:hanging="138"/>
            </w:pPr>
            <w:r>
              <w:t>Planes</w:t>
            </w:r>
            <w:r>
              <w:rPr>
                <w:spacing w:val="-4"/>
              </w:rPr>
              <w:t xml:space="preserve"> </w:t>
            </w:r>
            <w:r>
              <w:t>de</w:t>
            </w:r>
            <w:r>
              <w:rPr>
                <w:spacing w:val="-4"/>
              </w:rPr>
              <w:t xml:space="preserve"> </w:t>
            </w:r>
            <w:r>
              <w:rPr>
                <w:spacing w:val="-2"/>
              </w:rPr>
              <w:t>Transparencia</w:t>
            </w:r>
          </w:p>
          <w:p w14:paraId="4DB9B3FA" w14:textId="77777777" w:rsidR="00423A52" w:rsidRDefault="00341A7A">
            <w:pPr>
              <w:pStyle w:val="TableParagraph"/>
              <w:numPr>
                <w:ilvl w:val="0"/>
                <w:numId w:val="51"/>
              </w:numPr>
              <w:tabs>
                <w:tab w:val="left" w:pos="207"/>
              </w:tabs>
              <w:spacing w:line="252" w:lineRule="exact"/>
              <w:ind w:left="207" w:hanging="138"/>
            </w:pPr>
            <w:r>
              <w:t>Planes</w:t>
            </w:r>
            <w:r>
              <w:rPr>
                <w:spacing w:val="-3"/>
              </w:rPr>
              <w:t xml:space="preserve"> </w:t>
            </w:r>
            <w:r>
              <w:t>de</w:t>
            </w:r>
            <w:r>
              <w:rPr>
                <w:spacing w:val="-2"/>
              </w:rPr>
              <w:t xml:space="preserve"> </w:t>
            </w:r>
            <w:r>
              <w:t>Uso</w:t>
            </w:r>
            <w:r>
              <w:rPr>
                <w:spacing w:val="-4"/>
              </w:rPr>
              <w:t xml:space="preserve"> </w:t>
            </w:r>
            <w:r>
              <w:t>y</w:t>
            </w:r>
            <w:r>
              <w:rPr>
                <w:spacing w:val="-4"/>
              </w:rPr>
              <w:t xml:space="preserve"> </w:t>
            </w:r>
            <w:r>
              <w:rPr>
                <w:spacing w:val="-2"/>
              </w:rPr>
              <w:t>Apropiación</w:t>
            </w:r>
          </w:p>
          <w:p w14:paraId="683A5316" w14:textId="77777777" w:rsidR="00423A52" w:rsidRDefault="00341A7A">
            <w:pPr>
              <w:pStyle w:val="TableParagraph"/>
              <w:numPr>
                <w:ilvl w:val="0"/>
                <w:numId w:val="51"/>
              </w:numPr>
              <w:tabs>
                <w:tab w:val="left" w:pos="207"/>
              </w:tabs>
              <w:spacing w:before="1" w:line="252" w:lineRule="exact"/>
              <w:ind w:left="207" w:hanging="138"/>
            </w:pPr>
            <w:r>
              <w:t>Planes</w:t>
            </w:r>
            <w:r>
              <w:rPr>
                <w:spacing w:val="-5"/>
              </w:rPr>
              <w:t xml:space="preserve"> </w:t>
            </w:r>
            <w:r>
              <w:t>Estratégicos</w:t>
            </w:r>
            <w:r>
              <w:rPr>
                <w:spacing w:val="-7"/>
              </w:rPr>
              <w:t xml:space="preserve"> </w:t>
            </w:r>
            <w:r>
              <w:t>de</w:t>
            </w:r>
            <w:r>
              <w:rPr>
                <w:spacing w:val="-6"/>
              </w:rPr>
              <w:t xml:space="preserve"> </w:t>
            </w:r>
            <w:r>
              <w:rPr>
                <w:spacing w:val="-2"/>
              </w:rPr>
              <w:t>Comunicaciones.</w:t>
            </w:r>
          </w:p>
          <w:p w14:paraId="209267F5" w14:textId="77777777" w:rsidR="00423A52" w:rsidRDefault="00341A7A">
            <w:pPr>
              <w:pStyle w:val="TableParagraph"/>
              <w:numPr>
                <w:ilvl w:val="0"/>
                <w:numId w:val="51"/>
              </w:numPr>
              <w:tabs>
                <w:tab w:val="left" w:pos="207"/>
              </w:tabs>
              <w:spacing w:line="252" w:lineRule="exact"/>
              <w:ind w:left="207" w:hanging="138"/>
            </w:pPr>
            <w:r>
              <w:t>Planes</w:t>
            </w:r>
            <w:r>
              <w:rPr>
                <w:spacing w:val="-5"/>
              </w:rPr>
              <w:t xml:space="preserve"> </w:t>
            </w:r>
            <w:r>
              <w:t>Estratégicos</w:t>
            </w:r>
            <w:r>
              <w:rPr>
                <w:spacing w:val="-6"/>
              </w:rPr>
              <w:t xml:space="preserve"> </w:t>
            </w:r>
            <w:r>
              <w:t>de</w:t>
            </w:r>
            <w:r>
              <w:rPr>
                <w:spacing w:val="-7"/>
              </w:rPr>
              <w:t xml:space="preserve"> </w:t>
            </w:r>
            <w:r>
              <w:t>Seguridad</w:t>
            </w:r>
            <w:r>
              <w:rPr>
                <w:spacing w:val="-6"/>
              </w:rPr>
              <w:t xml:space="preserve"> </w:t>
            </w:r>
            <w:r>
              <w:t>Vial</w:t>
            </w:r>
            <w:r>
              <w:rPr>
                <w:spacing w:val="-5"/>
              </w:rPr>
              <w:t xml:space="preserve"> </w:t>
            </w:r>
            <w:r>
              <w:rPr>
                <w:spacing w:val="-2"/>
              </w:rPr>
              <w:t>(PESV)</w:t>
            </w:r>
          </w:p>
          <w:p w14:paraId="2BAAEA3D" w14:textId="77777777" w:rsidR="00423A52" w:rsidRDefault="00341A7A">
            <w:pPr>
              <w:pStyle w:val="TableParagraph"/>
              <w:numPr>
                <w:ilvl w:val="0"/>
                <w:numId w:val="51"/>
              </w:numPr>
              <w:tabs>
                <w:tab w:val="left" w:pos="207"/>
              </w:tabs>
              <w:spacing w:line="252" w:lineRule="exact"/>
              <w:ind w:left="207" w:hanging="138"/>
            </w:pPr>
            <w:r>
              <w:t>Planes</w:t>
            </w:r>
            <w:r>
              <w:rPr>
                <w:spacing w:val="-5"/>
              </w:rPr>
              <w:t xml:space="preserve"> </w:t>
            </w:r>
            <w:r>
              <w:t>Estratégicos</w:t>
            </w:r>
            <w:r>
              <w:rPr>
                <w:spacing w:val="-6"/>
              </w:rPr>
              <w:t xml:space="preserve"> </w:t>
            </w:r>
            <w:r>
              <w:t>de</w:t>
            </w:r>
            <w:r>
              <w:rPr>
                <w:spacing w:val="-7"/>
              </w:rPr>
              <w:t xml:space="preserve"> </w:t>
            </w:r>
            <w:r>
              <w:t>Sistemas</w:t>
            </w:r>
            <w:r>
              <w:rPr>
                <w:spacing w:val="-6"/>
              </w:rPr>
              <w:t xml:space="preserve"> </w:t>
            </w:r>
            <w:r>
              <w:t>de</w:t>
            </w:r>
            <w:r>
              <w:rPr>
                <w:spacing w:val="-6"/>
              </w:rPr>
              <w:t xml:space="preserve"> </w:t>
            </w:r>
            <w:r>
              <w:t>Información</w:t>
            </w:r>
            <w:r>
              <w:rPr>
                <w:spacing w:val="-6"/>
              </w:rPr>
              <w:t xml:space="preserve"> </w:t>
            </w:r>
            <w:r>
              <w:rPr>
                <w:spacing w:val="-2"/>
              </w:rPr>
              <w:t>(PESI)</w:t>
            </w:r>
          </w:p>
          <w:p w14:paraId="56E8DD88" w14:textId="77777777" w:rsidR="00423A52" w:rsidRDefault="00341A7A">
            <w:pPr>
              <w:pStyle w:val="TableParagraph"/>
              <w:numPr>
                <w:ilvl w:val="0"/>
                <w:numId w:val="51"/>
              </w:numPr>
              <w:tabs>
                <w:tab w:val="left" w:pos="207"/>
              </w:tabs>
              <w:spacing w:before="2" w:line="252" w:lineRule="exact"/>
              <w:ind w:left="207" w:hanging="138"/>
            </w:pPr>
            <w:r>
              <w:t>Planes</w:t>
            </w:r>
            <w:r>
              <w:rPr>
                <w:spacing w:val="-7"/>
              </w:rPr>
              <w:t xml:space="preserve"> </w:t>
            </w:r>
            <w:r>
              <w:t>Estratégicos</w:t>
            </w:r>
            <w:r>
              <w:rPr>
                <w:spacing w:val="-8"/>
              </w:rPr>
              <w:t xml:space="preserve"> </w:t>
            </w:r>
            <w:r>
              <w:rPr>
                <w:spacing w:val="-2"/>
              </w:rPr>
              <w:t>Institucionales</w:t>
            </w:r>
          </w:p>
          <w:p w14:paraId="3E878D2A" w14:textId="77777777" w:rsidR="00423A52" w:rsidRDefault="00341A7A">
            <w:pPr>
              <w:pStyle w:val="TableParagraph"/>
              <w:numPr>
                <w:ilvl w:val="0"/>
                <w:numId w:val="51"/>
              </w:numPr>
              <w:tabs>
                <w:tab w:val="left" w:pos="207"/>
              </w:tabs>
              <w:spacing w:line="252" w:lineRule="exact"/>
              <w:ind w:left="207" w:hanging="138"/>
            </w:pPr>
            <w:r>
              <w:t>Planes</w:t>
            </w:r>
            <w:r>
              <w:rPr>
                <w:spacing w:val="-8"/>
              </w:rPr>
              <w:t xml:space="preserve"> </w:t>
            </w:r>
            <w:r>
              <w:t>Institucionales</w:t>
            </w:r>
            <w:r>
              <w:rPr>
                <w:spacing w:val="-7"/>
              </w:rPr>
              <w:t xml:space="preserve"> </w:t>
            </w:r>
            <w:r>
              <w:t>de</w:t>
            </w:r>
            <w:r>
              <w:rPr>
                <w:spacing w:val="-7"/>
              </w:rPr>
              <w:t xml:space="preserve"> </w:t>
            </w:r>
            <w:r>
              <w:t>Archivos</w:t>
            </w:r>
            <w:r>
              <w:rPr>
                <w:spacing w:val="-6"/>
              </w:rPr>
              <w:t xml:space="preserve"> </w:t>
            </w:r>
            <w:r>
              <w:t>-</w:t>
            </w:r>
            <w:r>
              <w:rPr>
                <w:spacing w:val="-4"/>
              </w:rPr>
              <w:t>PINAR</w:t>
            </w:r>
          </w:p>
          <w:p w14:paraId="713F472B" w14:textId="77777777" w:rsidR="00423A52" w:rsidRDefault="00341A7A">
            <w:pPr>
              <w:pStyle w:val="TableParagraph"/>
              <w:numPr>
                <w:ilvl w:val="0"/>
                <w:numId w:val="51"/>
              </w:numPr>
              <w:tabs>
                <w:tab w:val="left" w:pos="207"/>
              </w:tabs>
              <w:spacing w:before="1" w:line="252" w:lineRule="exact"/>
              <w:ind w:left="207" w:hanging="138"/>
            </w:pPr>
            <w:r>
              <w:t>Planes</w:t>
            </w:r>
            <w:r>
              <w:rPr>
                <w:spacing w:val="-6"/>
              </w:rPr>
              <w:t xml:space="preserve"> </w:t>
            </w:r>
            <w:r>
              <w:t>Institucionales</w:t>
            </w:r>
            <w:r>
              <w:rPr>
                <w:spacing w:val="-6"/>
              </w:rPr>
              <w:t xml:space="preserve"> </w:t>
            </w:r>
            <w:r>
              <w:t>de</w:t>
            </w:r>
            <w:r>
              <w:rPr>
                <w:spacing w:val="-6"/>
              </w:rPr>
              <w:t xml:space="preserve"> </w:t>
            </w:r>
            <w:r>
              <w:t>Gestión</w:t>
            </w:r>
            <w:r>
              <w:rPr>
                <w:spacing w:val="-6"/>
              </w:rPr>
              <w:t xml:space="preserve"> </w:t>
            </w:r>
            <w:r>
              <w:t>Ambiental</w:t>
            </w:r>
            <w:r>
              <w:rPr>
                <w:spacing w:val="-6"/>
              </w:rPr>
              <w:t xml:space="preserve"> </w:t>
            </w:r>
            <w:r>
              <w:t>-</w:t>
            </w:r>
            <w:r>
              <w:rPr>
                <w:spacing w:val="-6"/>
              </w:rPr>
              <w:t xml:space="preserve"> </w:t>
            </w:r>
            <w:r>
              <w:rPr>
                <w:spacing w:val="-4"/>
              </w:rPr>
              <w:t>PIGA</w:t>
            </w:r>
          </w:p>
          <w:p w14:paraId="239A1E54" w14:textId="77777777" w:rsidR="00423A52" w:rsidRDefault="00341A7A">
            <w:pPr>
              <w:pStyle w:val="TableParagraph"/>
              <w:numPr>
                <w:ilvl w:val="0"/>
                <w:numId w:val="51"/>
              </w:numPr>
              <w:tabs>
                <w:tab w:val="left" w:pos="207"/>
              </w:tabs>
              <w:spacing w:line="252" w:lineRule="exact"/>
              <w:ind w:right="139" w:firstLine="0"/>
            </w:pPr>
            <w:r>
              <w:t>Planes</w:t>
            </w:r>
            <w:r>
              <w:rPr>
                <w:spacing w:val="-7"/>
              </w:rPr>
              <w:t xml:space="preserve"> </w:t>
            </w:r>
            <w:r>
              <w:t>Territoriales</w:t>
            </w:r>
            <w:r>
              <w:rPr>
                <w:spacing w:val="-5"/>
              </w:rPr>
              <w:t xml:space="preserve"> </w:t>
            </w:r>
            <w:r>
              <w:t>de</w:t>
            </w:r>
            <w:r>
              <w:rPr>
                <w:spacing w:val="-9"/>
              </w:rPr>
              <w:t xml:space="preserve"> </w:t>
            </w:r>
            <w:r>
              <w:t>Diagnóstico,</w:t>
            </w:r>
            <w:r>
              <w:rPr>
                <w:spacing w:val="-3"/>
              </w:rPr>
              <w:t xml:space="preserve"> </w:t>
            </w:r>
            <w:r>
              <w:t>Priorización</w:t>
            </w:r>
            <w:r>
              <w:rPr>
                <w:spacing w:val="-3"/>
              </w:rPr>
              <w:t xml:space="preserve"> </w:t>
            </w:r>
            <w:r>
              <w:t>y</w:t>
            </w:r>
            <w:r>
              <w:rPr>
                <w:spacing w:val="-7"/>
              </w:rPr>
              <w:t xml:space="preserve"> </w:t>
            </w:r>
            <w:r>
              <w:t>Seguimiento</w:t>
            </w:r>
            <w:r>
              <w:rPr>
                <w:spacing w:val="-5"/>
              </w:rPr>
              <w:t xml:space="preserve"> </w:t>
            </w:r>
            <w:r>
              <w:t>de Intervención de la Malla Vial Local</w:t>
            </w:r>
          </w:p>
        </w:tc>
      </w:tr>
      <w:tr w:rsidR="00423A52" w14:paraId="4F4AC132" w14:textId="77777777">
        <w:trPr>
          <w:trHeight w:val="299"/>
        </w:trPr>
        <w:tc>
          <w:tcPr>
            <w:tcW w:w="9635" w:type="dxa"/>
            <w:gridSpan w:val="2"/>
            <w:shd w:val="clear" w:color="auto" w:fill="538235"/>
          </w:tcPr>
          <w:p w14:paraId="5750BC0A"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06EFE9FE" w14:textId="77777777">
        <w:trPr>
          <w:trHeight w:val="299"/>
        </w:trPr>
        <w:tc>
          <w:tcPr>
            <w:tcW w:w="2830" w:type="dxa"/>
          </w:tcPr>
          <w:p w14:paraId="01E274C8"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7A6D96C" w14:textId="77777777" w:rsidR="00423A52" w:rsidRDefault="00341A7A">
            <w:pPr>
              <w:pStyle w:val="TableParagraph"/>
              <w:spacing w:before="21"/>
            </w:pPr>
            <w:r>
              <w:rPr>
                <w:spacing w:val="-2"/>
              </w:rPr>
              <w:t>Planes</w:t>
            </w:r>
          </w:p>
        </w:tc>
      </w:tr>
      <w:tr w:rsidR="00423A52" w14:paraId="16DB36A6" w14:textId="77777777">
        <w:trPr>
          <w:trHeight w:val="505"/>
        </w:trPr>
        <w:tc>
          <w:tcPr>
            <w:tcW w:w="2830" w:type="dxa"/>
          </w:tcPr>
          <w:p w14:paraId="3CF07304"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6F792DB4" w14:textId="77777777" w:rsidR="00423A52" w:rsidRDefault="00341A7A">
            <w:pPr>
              <w:pStyle w:val="TableParagraph"/>
              <w:spacing w:before="124"/>
            </w:pPr>
            <w:r>
              <w:t>Planes,</w:t>
            </w:r>
            <w:r>
              <w:rPr>
                <w:spacing w:val="-12"/>
              </w:rPr>
              <w:t xml:space="preserve"> </w:t>
            </w:r>
            <w:r>
              <w:t>Ejecución,</w:t>
            </w:r>
            <w:r>
              <w:rPr>
                <w:spacing w:val="-8"/>
              </w:rPr>
              <w:t xml:space="preserve"> </w:t>
            </w:r>
            <w:r>
              <w:t>Seguimiento,</w:t>
            </w:r>
            <w:r>
              <w:rPr>
                <w:spacing w:val="-11"/>
              </w:rPr>
              <w:t xml:space="preserve"> </w:t>
            </w:r>
            <w:r>
              <w:t>Cronograma,</w:t>
            </w:r>
            <w:r>
              <w:rPr>
                <w:spacing w:val="-8"/>
              </w:rPr>
              <w:t xml:space="preserve"> </w:t>
            </w:r>
            <w:r>
              <w:t>Programa,</w:t>
            </w:r>
            <w:r>
              <w:rPr>
                <w:spacing w:val="-8"/>
              </w:rPr>
              <w:t xml:space="preserve"> </w:t>
            </w:r>
            <w:r>
              <w:rPr>
                <w:spacing w:val="-2"/>
              </w:rPr>
              <w:t>Informe</w:t>
            </w:r>
          </w:p>
        </w:tc>
      </w:tr>
      <w:tr w:rsidR="00423A52" w14:paraId="1ED814BE" w14:textId="77777777">
        <w:trPr>
          <w:trHeight w:val="376"/>
        </w:trPr>
        <w:tc>
          <w:tcPr>
            <w:tcW w:w="9635" w:type="dxa"/>
            <w:gridSpan w:val="2"/>
            <w:tcBorders>
              <w:left w:val="nil"/>
              <w:right w:val="nil"/>
            </w:tcBorders>
          </w:tcPr>
          <w:p w14:paraId="72CC3347" w14:textId="77777777" w:rsidR="00423A52" w:rsidRDefault="00423A52">
            <w:pPr>
              <w:pStyle w:val="TableParagraph"/>
              <w:ind w:left="0"/>
              <w:rPr>
                <w:rFonts w:ascii="Times New Roman"/>
                <w:sz w:val="20"/>
              </w:rPr>
            </w:pPr>
          </w:p>
        </w:tc>
      </w:tr>
      <w:tr w:rsidR="00423A52" w14:paraId="44E2784E" w14:textId="77777777">
        <w:trPr>
          <w:trHeight w:val="299"/>
        </w:trPr>
        <w:tc>
          <w:tcPr>
            <w:tcW w:w="9635" w:type="dxa"/>
            <w:gridSpan w:val="2"/>
            <w:shd w:val="clear" w:color="auto" w:fill="538235"/>
          </w:tcPr>
          <w:p w14:paraId="62A090DE"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31FF169B" w14:textId="77777777">
        <w:trPr>
          <w:trHeight w:val="301"/>
        </w:trPr>
        <w:tc>
          <w:tcPr>
            <w:tcW w:w="2830" w:type="dxa"/>
          </w:tcPr>
          <w:p w14:paraId="3F2E1224"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657AC5B1"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5E44B6AF" w14:textId="77777777">
        <w:trPr>
          <w:trHeight w:val="299"/>
        </w:trPr>
        <w:tc>
          <w:tcPr>
            <w:tcW w:w="2830" w:type="dxa"/>
          </w:tcPr>
          <w:p w14:paraId="22130317" w14:textId="77777777" w:rsidR="00423A52" w:rsidRDefault="00341A7A">
            <w:pPr>
              <w:pStyle w:val="TableParagraph"/>
              <w:spacing w:before="21"/>
            </w:pPr>
            <w:r>
              <w:t>1.2</w:t>
            </w:r>
            <w:r>
              <w:rPr>
                <w:spacing w:val="1"/>
              </w:rPr>
              <w:t xml:space="preserve"> </w:t>
            </w:r>
            <w:r>
              <w:rPr>
                <w:spacing w:val="-2"/>
              </w:rPr>
              <w:t>PROCESO</w:t>
            </w:r>
          </w:p>
        </w:tc>
        <w:tc>
          <w:tcPr>
            <w:tcW w:w="6805" w:type="dxa"/>
          </w:tcPr>
          <w:p w14:paraId="4E6A4778"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0DE121FE" w14:textId="77777777">
        <w:trPr>
          <w:trHeight w:val="300"/>
        </w:trPr>
        <w:tc>
          <w:tcPr>
            <w:tcW w:w="2830" w:type="dxa"/>
          </w:tcPr>
          <w:p w14:paraId="0D214D97" w14:textId="77777777" w:rsidR="00423A52" w:rsidRDefault="00341A7A">
            <w:pPr>
              <w:pStyle w:val="TableParagraph"/>
              <w:spacing w:before="22"/>
            </w:pPr>
            <w:r>
              <w:t>1.3</w:t>
            </w:r>
            <w:r>
              <w:rPr>
                <w:spacing w:val="1"/>
              </w:rPr>
              <w:t xml:space="preserve"> </w:t>
            </w:r>
            <w:r>
              <w:rPr>
                <w:spacing w:val="-2"/>
              </w:rPr>
              <w:t>PROCEDIMIENTO</w:t>
            </w:r>
          </w:p>
        </w:tc>
        <w:tc>
          <w:tcPr>
            <w:tcW w:w="6805" w:type="dxa"/>
          </w:tcPr>
          <w:p w14:paraId="51AA508D" w14:textId="77777777" w:rsidR="00423A52" w:rsidRDefault="00341A7A">
            <w:pPr>
              <w:pStyle w:val="TableParagraph"/>
              <w:spacing w:before="22"/>
            </w:pPr>
            <w:r>
              <w:t>DESI-PR-003-PROCEDIMIENTO</w:t>
            </w:r>
            <w:r>
              <w:rPr>
                <w:spacing w:val="-9"/>
              </w:rPr>
              <w:t xml:space="preserve"> </w:t>
            </w:r>
            <w:r>
              <w:t>PLAN</w:t>
            </w:r>
            <w:r>
              <w:rPr>
                <w:spacing w:val="-11"/>
              </w:rPr>
              <w:t xml:space="preserve"> </w:t>
            </w:r>
            <w:r>
              <w:t>DE</w:t>
            </w:r>
            <w:r>
              <w:rPr>
                <w:spacing w:val="-10"/>
              </w:rPr>
              <w:t xml:space="preserve"> </w:t>
            </w:r>
            <w:r>
              <w:rPr>
                <w:spacing w:val="-2"/>
              </w:rPr>
              <w:t>ACCIÓN</w:t>
            </w:r>
          </w:p>
        </w:tc>
      </w:tr>
      <w:tr w:rsidR="00423A52" w14:paraId="3B9ED0F6" w14:textId="77777777">
        <w:trPr>
          <w:trHeight w:val="299"/>
        </w:trPr>
        <w:tc>
          <w:tcPr>
            <w:tcW w:w="2830" w:type="dxa"/>
          </w:tcPr>
          <w:p w14:paraId="10E1CEEA"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41CB9EFB" w14:textId="77777777" w:rsidR="00423A52" w:rsidRDefault="00341A7A">
            <w:pPr>
              <w:pStyle w:val="TableParagraph"/>
              <w:spacing w:before="21"/>
            </w:pPr>
            <w:r>
              <w:t>PLANES</w:t>
            </w:r>
            <w:r>
              <w:rPr>
                <w:spacing w:val="-4"/>
              </w:rPr>
              <w:t xml:space="preserve"> </w:t>
            </w:r>
            <w:r>
              <w:t>DE</w:t>
            </w:r>
            <w:r>
              <w:rPr>
                <w:spacing w:val="-4"/>
              </w:rPr>
              <w:t xml:space="preserve"> </w:t>
            </w:r>
            <w:r>
              <w:rPr>
                <w:spacing w:val="-2"/>
              </w:rPr>
              <w:t>ACCIÓN</w:t>
            </w:r>
          </w:p>
        </w:tc>
      </w:tr>
      <w:tr w:rsidR="00423A52" w14:paraId="7DE7CC12" w14:textId="77777777">
        <w:trPr>
          <w:trHeight w:val="506"/>
        </w:trPr>
        <w:tc>
          <w:tcPr>
            <w:tcW w:w="2830" w:type="dxa"/>
          </w:tcPr>
          <w:p w14:paraId="56C335AC" w14:textId="77777777" w:rsidR="00423A52" w:rsidRDefault="00341A7A">
            <w:pPr>
              <w:pStyle w:val="TableParagraph"/>
              <w:spacing w:line="254" w:lineRule="exact"/>
            </w:pPr>
            <w:r>
              <w:t xml:space="preserve">1.5 NIVEL DE </w:t>
            </w:r>
            <w:r>
              <w:rPr>
                <w:spacing w:val="-2"/>
              </w:rPr>
              <w:t>DESCRIPCIÓN</w:t>
            </w:r>
          </w:p>
        </w:tc>
        <w:tc>
          <w:tcPr>
            <w:tcW w:w="6805" w:type="dxa"/>
          </w:tcPr>
          <w:p w14:paraId="19EEEC31" w14:textId="77777777" w:rsidR="00423A52" w:rsidRDefault="00341A7A">
            <w:pPr>
              <w:pStyle w:val="TableParagraph"/>
              <w:spacing w:before="124"/>
            </w:pPr>
            <w:r>
              <w:rPr>
                <w:spacing w:val="-2"/>
              </w:rPr>
              <w:t>Subserie</w:t>
            </w:r>
          </w:p>
        </w:tc>
      </w:tr>
      <w:tr w:rsidR="00423A52" w14:paraId="7182E7C5" w14:textId="77777777">
        <w:trPr>
          <w:trHeight w:val="297"/>
        </w:trPr>
        <w:tc>
          <w:tcPr>
            <w:tcW w:w="9635" w:type="dxa"/>
            <w:gridSpan w:val="2"/>
            <w:shd w:val="clear" w:color="auto" w:fill="538235"/>
          </w:tcPr>
          <w:p w14:paraId="408CB830" w14:textId="77777777" w:rsidR="00423A52" w:rsidRDefault="00341A7A">
            <w:pPr>
              <w:pStyle w:val="TableParagraph"/>
              <w:spacing w:before="43" w:line="234" w:lineRule="exact"/>
              <w:ind w:left="4034"/>
            </w:pPr>
            <w:r>
              <w:t>2.</w:t>
            </w:r>
            <w:r>
              <w:rPr>
                <w:spacing w:val="1"/>
              </w:rPr>
              <w:t xml:space="preserve"> </w:t>
            </w:r>
            <w:r>
              <w:rPr>
                <w:spacing w:val="-2"/>
              </w:rPr>
              <w:t>CONTENIDO</w:t>
            </w:r>
          </w:p>
        </w:tc>
      </w:tr>
    </w:tbl>
    <w:p w14:paraId="460264B5"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64DE3C35"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846A230" w14:textId="77777777">
        <w:trPr>
          <w:trHeight w:val="899"/>
        </w:trPr>
        <w:tc>
          <w:tcPr>
            <w:tcW w:w="2830" w:type="dxa"/>
            <w:tcBorders>
              <w:top w:val="nil"/>
            </w:tcBorders>
          </w:tcPr>
          <w:p w14:paraId="3CB8AFE5" w14:textId="77777777" w:rsidR="00423A52" w:rsidRDefault="00423A52">
            <w:pPr>
              <w:pStyle w:val="TableParagraph"/>
              <w:spacing w:before="68"/>
              <w:ind w:left="0"/>
              <w:rPr>
                <w:rFonts w:ascii="Arial"/>
                <w:b/>
              </w:rPr>
            </w:pPr>
          </w:p>
          <w:p w14:paraId="1440BA96" w14:textId="77777777" w:rsidR="00423A52" w:rsidRDefault="00341A7A">
            <w:pPr>
              <w:pStyle w:val="TableParagraph"/>
            </w:pPr>
            <w:r>
              <w:t>2.1</w:t>
            </w:r>
            <w:r>
              <w:rPr>
                <w:spacing w:val="1"/>
              </w:rPr>
              <w:t xml:space="preserve"> </w:t>
            </w:r>
            <w:r>
              <w:rPr>
                <w:spacing w:val="-2"/>
              </w:rPr>
              <w:t>DEFINICIÓN</w:t>
            </w:r>
          </w:p>
        </w:tc>
        <w:tc>
          <w:tcPr>
            <w:tcW w:w="6805" w:type="dxa"/>
            <w:tcBorders>
              <w:top w:val="nil"/>
            </w:tcBorders>
          </w:tcPr>
          <w:p w14:paraId="1242D088" w14:textId="77777777" w:rsidR="00423A52" w:rsidRDefault="00341A7A">
            <w:pPr>
              <w:pStyle w:val="TableParagraph"/>
              <w:spacing w:before="69"/>
              <w:ind w:right="56"/>
              <w:jc w:val="both"/>
            </w:pPr>
            <w:r>
              <w:t>Conjunto de actividades ponderadas enmarcadas en Acciones Estratégicas para el cumplimiento de las metas establecidas por cada proceso.</w:t>
            </w:r>
          </w:p>
        </w:tc>
      </w:tr>
      <w:tr w:rsidR="00423A52" w14:paraId="732FBCC1" w14:textId="77777777">
        <w:trPr>
          <w:trHeight w:val="1012"/>
        </w:trPr>
        <w:tc>
          <w:tcPr>
            <w:tcW w:w="2830" w:type="dxa"/>
          </w:tcPr>
          <w:p w14:paraId="38C8C86E" w14:textId="77777777" w:rsidR="00423A52" w:rsidRDefault="00341A7A">
            <w:pPr>
              <w:pStyle w:val="TableParagraph"/>
              <w:spacing w:before="252"/>
            </w:pPr>
            <w:r>
              <w:t xml:space="preserve">2.2 TIPOS </w:t>
            </w:r>
            <w:r>
              <w:rPr>
                <w:spacing w:val="-2"/>
              </w:rPr>
              <w:t>DOCUMENTALES</w:t>
            </w:r>
          </w:p>
        </w:tc>
        <w:tc>
          <w:tcPr>
            <w:tcW w:w="6805" w:type="dxa"/>
          </w:tcPr>
          <w:p w14:paraId="09BDF842" w14:textId="77777777" w:rsidR="00423A52" w:rsidRDefault="00341A7A">
            <w:pPr>
              <w:pStyle w:val="TableParagraph"/>
              <w:numPr>
                <w:ilvl w:val="0"/>
                <w:numId w:val="50"/>
              </w:numPr>
              <w:tabs>
                <w:tab w:val="left" w:pos="207"/>
              </w:tabs>
              <w:spacing w:line="250" w:lineRule="exact"/>
              <w:ind w:left="207" w:hanging="138"/>
            </w:pPr>
            <w:r>
              <w:rPr>
                <w:spacing w:val="-4"/>
              </w:rPr>
              <w:t>Plan</w:t>
            </w:r>
          </w:p>
          <w:p w14:paraId="57E9BCB7" w14:textId="77777777" w:rsidR="00423A52" w:rsidRDefault="00341A7A">
            <w:pPr>
              <w:pStyle w:val="TableParagraph"/>
              <w:numPr>
                <w:ilvl w:val="0"/>
                <w:numId w:val="50"/>
              </w:numPr>
              <w:tabs>
                <w:tab w:val="left" w:pos="207"/>
              </w:tabs>
              <w:spacing w:before="1" w:line="252" w:lineRule="exact"/>
              <w:ind w:left="207" w:hanging="138"/>
            </w:pPr>
            <w:r>
              <w:rPr>
                <w:spacing w:val="-2"/>
              </w:rPr>
              <w:t>Programación</w:t>
            </w:r>
          </w:p>
          <w:p w14:paraId="3CF98FEC" w14:textId="77777777" w:rsidR="00423A52" w:rsidRDefault="00341A7A">
            <w:pPr>
              <w:pStyle w:val="TableParagraph"/>
              <w:numPr>
                <w:ilvl w:val="0"/>
                <w:numId w:val="50"/>
              </w:numPr>
              <w:tabs>
                <w:tab w:val="left" w:pos="207"/>
              </w:tabs>
              <w:spacing w:line="252" w:lineRule="exact"/>
              <w:ind w:left="207" w:hanging="138"/>
            </w:pPr>
            <w:r>
              <w:rPr>
                <w:spacing w:val="-4"/>
              </w:rPr>
              <w:t>Acta</w:t>
            </w:r>
          </w:p>
          <w:p w14:paraId="4D132999" w14:textId="77777777" w:rsidR="00423A52" w:rsidRDefault="00341A7A">
            <w:pPr>
              <w:pStyle w:val="TableParagraph"/>
              <w:numPr>
                <w:ilvl w:val="0"/>
                <w:numId w:val="50"/>
              </w:numPr>
              <w:tabs>
                <w:tab w:val="left" w:pos="207"/>
              </w:tabs>
              <w:spacing w:before="2" w:line="234" w:lineRule="exact"/>
              <w:ind w:left="207" w:hanging="138"/>
            </w:pPr>
            <w:r>
              <w:rPr>
                <w:spacing w:val="-2"/>
              </w:rPr>
              <w:t>Informe</w:t>
            </w:r>
          </w:p>
        </w:tc>
      </w:tr>
      <w:tr w:rsidR="00423A52" w14:paraId="2118D5D6" w14:textId="77777777">
        <w:trPr>
          <w:trHeight w:val="299"/>
        </w:trPr>
        <w:tc>
          <w:tcPr>
            <w:tcW w:w="9635" w:type="dxa"/>
            <w:gridSpan w:val="2"/>
            <w:shd w:val="clear" w:color="auto" w:fill="538235"/>
          </w:tcPr>
          <w:p w14:paraId="096920B8"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79ADE98" w14:textId="77777777">
        <w:trPr>
          <w:trHeight w:val="300"/>
        </w:trPr>
        <w:tc>
          <w:tcPr>
            <w:tcW w:w="2830" w:type="dxa"/>
          </w:tcPr>
          <w:p w14:paraId="50D045E9"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116ED4F" w14:textId="77777777" w:rsidR="00423A52" w:rsidRDefault="00341A7A">
            <w:pPr>
              <w:pStyle w:val="TableParagraph"/>
              <w:spacing w:before="21"/>
            </w:pPr>
            <w:r>
              <w:t>Planes</w:t>
            </w:r>
            <w:r>
              <w:rPr>
                <w:spacing w:val="-3"/>
              </w:rPr>
              <w:t xml:space="preserve"> </w:t>
            </w:r>
            <w:r>
              <w:t>de</w:t>
            </w:r>
            <w:r>
              <w:rPr>
                <w:spacing w:val="-3"/>
              </w:rPr>
              <w:t xml:space="preserve"> </w:t>
            </w:r>
            <w:r>
              <w:rPr>
                <w:spacing w:val="-2"/>
              </w:rPr>
              <w:t>Acción</w:t>
            </w:r>
          </w:p>
        </w:tc>
      </w:tr>
      <w:tr w:rsidR="00423A52" w14:paraId="5D290445" w14:textId="77777777">
        <w:trPr>
          <w:trHeight w:val="505"/>
        </w:trPr>
        <w:tc>
          <w:tcPr>
            <w:tcW w:w="2830" w:type="dxa"/>
          </w:tcPr>
          <w:p w14:paraId="1B5A4077"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7067E780" w14:textId="77777777" w:rsidR="00423A52" w:rsidRDefault="00341A7A">
            <w:pPr>
              <w:pStyle w:val="TableParagraph"/>
              <w:spacing w:before="124"/>
            </w:pPr>
            <w:r>
              <w:t>Programación,</w:t>
            </w:r>
            <w:r>
              <w:rPr>
                <w:spacing w:val="-8"/>
              </w:rPr>
              <w:t xml:space="preserve"> </w:t>
            </w:r>
            <w:r>
              <w:t>Plan,</w:t>
            </w:r>
            <w:r>
              <w:rPr>
                <w:spacing w:val="-9"/>
              </w:rPr>
              <w:t xml:space="preserve"> </w:t>
            </w:r>
            <w:r>
              <w:t>Propósito,</w:t>
            </w:r>
            <w:r>
              <w:rPr>
                <w:spacing w:val="-9"/>
              </w:rPr>
              <w:t xml:space="preserve"> </w:t>
            </w:r>
            <w:r>
              <w:rPr>
                <w:spacing w:val="-2"/>
              </w:rPr>
              <w:t>Objetivo.</w:t>
            </w:r>
          </w:p>
        </w:tc>
      </w:tr>
      <w:tr w:rsidR="00423A52" w14:paraId="51B83258" w14:textId="77777777">
        <w:trPr>
          <w:trHeight w:val="378"/>
        </w:trPr>
        <w:tc>
          <w:tcPr>
            <w:tcW w:w="9635" w:type="dxa"/>
            <w:gridSpan w:val="2"/>
            <w:tcBorders>
              <w:left w:val="nil"/>
              <w:right w:val="nil"/>
            </w:tcBorders>
          </w:tcPr>
          <w:p w14:paraId="0995C521" w14:textId="77777777" w:rsidR="00423A52" w:rsidRDefault="00423A52">
            <w:pPr>
              <w:pStyle w:val="TableParagraph"/>
              <w:ind w:left="0"/>
              <w:rPr>
                <w:rFonts w:ascii="Times New Roman"/>
                <w:sz w:val="20"/>
              </w:rPr>
            </w:pPr>
          </w:p>
        </w:tc>
      </w:tr>
      <w:tr w:rsidR="00423A52" w14:paraId="44556B52" w14:textId="77777777">
        <w:trPr>
          <w:trHeight w:val="301"/>
        </w:trPr>
        <w:tc>
          <w:tcPr>
            <w:tcW w:w="9635" w:type="dxa"/>
            <w:gridSpan w:val="2"/>
            <w:shd w:val="clear" w:color="auto" w:fill="538235"/>
          </w:tcPr>
          <w:p w14:paraId="22702C04"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7ACF6551" w14:textId="77777777">
        <w:trPr>
          <w:trHeight w:val="299"/>
        </w:trPr>
        <w:tc>
          <w:tcPr>
            <w:tcW w:w="2830" w:type="dxa"/>
          </w:tcPr>
          <w:p w14:paraId="1C0308C6"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3B74618E" w14:textId="77777777" w:rsidR="00423A52" w:rsidRDefault="00341A7A">
            <w:pPr>
              <w:pStyle w:val="TableParagraph"/>
              <w:spacing w:before="21"/>
            </w:pPr>
            <w:r>
              <w:t>SUBDIRECCION</w:t>
            </w:r>
            <w:r>
              <w:rPr>
                <w:spacing w:val="-12"/>
              </w:rPr>
              <w:t xml:space="preserve"> </w:t>
            </w:r>
            <w:r>
              <w:t>TECNICA</w:t>
            </w:r>
            <w:r>
              <w:rPr>
                <w:spacing w:val="-7"/>
              </w:rPr>
              <w:t xml:space="preserve"> </w:t>
            </w:r>
            <w:r>
              <w:t>DE</w:t>
            </w:r>
            <w:r>
              <w:rPr>
                <w:spacing w:val="-7"/>
              </w:rPr>
              <w:t xml:space="preserve"> </w:t>
            </w:r>
            <w:r>
              <w:t>PRODUCCION</w:t>
            </w:r>
            <w:r>
              <w:rPr>
                <w:spacing w:val="-7"/>
              </w:rPr>
              <w:t xml:space="preserve"> </w:t>
            </w:r>
            <w:r>
              <w:t>E</w:t>
            </w:r>
            <w:r>
              <w:rPr>
                <w:spacing w:val="-9"/>
              </w:rPr>
              <w:t xml:space="preserve"> </w:t>
            </w:r>
            <w:r>
              <w:rPr>
                <w:spacing w:val="-2"/>
              </w:rPr>
              <w:t>INTERVENCION</w:t>
            </w:r>
          </w:p>
        </w:tc>
      </w:tr>
      <w:tr w:rsidR="00423A52" w14:paraId="5D48CE20" w14:textId="77777777">
        <w:trPr>
          <w:trHeight w:val="299"/>
        </w:trPr>
        <w:tc>
          <w:tcPr>
            <w:tcW w:w="2830" w:type="dxa"/>
          </w:tcPr>
          <w:p w14:paraId="016EC160" w14:textId="77777777" w:rsidR="00423A52" w:rsidRDefault="00341A7A">
            <w:pPr>
              <w:pStyle w:val="TableParagraph"/>
              <w:spacing w:before="21"/>
            </w:pPr>
            <w:r>
              <w:t>1.2</w:t>
            </w:r>
            <w:r>
              <w:rPr>
                <w:spacing w:val="1"/>
              </w:rPr>
              <w:t xml:space="preserve"> </w:t>
            </w:r>
            <w:r>
              <w:rPr>
                <w:spacing w:val="-2"/>
              </w:rPr>
              <w:t>PROCESO</w:t>
            </w:r>
          </w:p>
        </w:tc>
        <w:tc>
          <w:tcPr>
            <w:tcW w:w="6805" w:type="dxa"/>
          </w:tcPr>
          <w:p w14:paraId="10FD378D" w14:textId="77777777" w:rsidR="00423A52" w:rsidRDefault="00341A7A">
            <w:pPr>
              <w:pStyle w:val="TableParagraph"/>
              <w:spacing w:before="21"/>
            </w:pPr>
            <w:r>
              <w:t>GESTION</w:t>
            </w:r>
            <w:r>
              <w:rPr>
                <w:spacing w:val="-4"/>
              </w:rPr>
              <w:t xml:space="preserve"> </w:t>
            </w:r>
            <w:r>
              <w:rPr>
                <w:spacing w:val="-2"/>
              </w:rPr>
              <w:t>AMBIENTAL</w:t>
            </w:r>
          </w:p>
        </w:tc>
      </w:tr>
      <w:tr w:rsidR="00423A52" w14:paraId="795D7BFD" w14:textId="77777777">
        <w:trPr>
          <w:trHeight w:val="299"/>
        </w:trPr>
        <w:tc>
          <w:tcPr>
            <w:tcW w:w="2830" w:type="dxa"/>
          </w:tcPr>
          <w:p w14:paraId="4D1885EB"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0D653E6" w14:textId="77777777" w:rsidR="00423A52" w:rsidRDefault="00423A52">
            <w:pPr>
              <w:pStyle w:val="TableParagraph"/>
              <w:ind w:left="0"/>
              <w:rPr>
                <w:rFonts w:ascii="Times New Roman"/>
                <w:sz w:val="20"/>
              </w:rPr>
            </w:pPr>
          </w:p>
        </w:tc>
      </w:tr>
      <w:tr w:rsidR="00423A52" w14:paraId="50A3470C" w14:textId="77777777">
        <w:trPr>
          <w:trHeight w:val="299"/>
        </w:trPr>
        <w:tc>
          <w:tcPr>
            <w:tcW w:w="2830" w:type="dxa"/>
          </w:tcPr>
          <w:p w14:paraId="126A8629"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1BA98014" w14:textId="77777777" w:rsidR="00423A52" w:rsidRDefault="00341A7A">
            <w:pPr>
              <w:pStyle w:val="TableParagraph"/>
              <w:spacing w:before="21"/>
            </w:pPr>
            <w:r>
              <w:t>PLANES</w:t>
            </w:r>
            <w:r>
              <w:rPr>
                <w:spacing w:val="-9"/>
              </w:rPr>
              <w:t xml:space="preserve"> </w:t>
            </w:r>
            <w:r>
              <w:t>DE</w:t>
            </w:r>
            <w:r>
              <w:rPr>
                <w:spacing w:val="-8"/>
              </w:rPr>
              <w:t xml:space="preserve"> </w:t>
            </w:r>
            <w:r>
              <w:t>ACCIÓN</w:t>
            </w:r>
            <w:r>
              <w:rPr>
                <w:spacing w:val="-9"/>
              </w:rPr>
              <w:t xml:space="preserve"> </w:t>
            </w:r>
            <w:r>
              <w:t>CUATRIENAL</w:t>
            </w:r>
            <w:r>
              <w:rPr>
                <w:spacing w:val="-5"/>
              </w:rPr>
              <w:t xml:space="preserve"> </w:t>
            </w:r>
            <w:r>
              <w:t>AMBIENTAL-</w:t>
            </w:r>
            <w:r>
              <w:rPr>
                <w:spacing w:val="-4"/>
              </w:rPr>
              <w:t>PACA</w:t>
            </w:r>
          </w:p>
        </w:tc>
      </w:tr>
      <w:tr w:rsidR="00423A52" w14:paraId="21649043" w14:textId="77777777">
        <w:trPr>
          <w:trHeight w:val="505"/>
        </w:trPr>
        <w:tc>
          <w:tcPr>
            <w:tcW w:w="2830" w:type="dxa"/>
          </w:tcPr>
          <w:p w14:paraId="22E971A6" w14:textId="77777777" w:rsidR="00423A52" w:rsidRDefault="00341A7A">
            <w:pPr>
              <w:pStyle w:val="TableParagraph"/>
              <w:spacing w:line="254" w:lineRule="exact"/>
            </w:pPr>
            <w:r>
              <w:t xml:space="preserve">1.5 NIVEL DE </w:t>
            </w:r>
            <w:r>
              <w:rPr>
                <w:spacing w:val="-2"/>
              </w:rPr>
              <w:t>DESCRIPCIÓN</w:t>
            </w:r>
          </w:p>
        </w:tc>
        <w:tc>
          <w:tcPr>
            <w:tcW w:w="6805" w:type="dxa"/>
          </w:tcPr>
          <w:p w14:paraId="70B9C26C" w14:textId="77777777" w:rsidR="00423A52" w:rsidRDefault="00341A7A">
            <w:pPr>
              <w:pStyle w:val="TableParagraph"/>
              <w:spacing w:before="124"/>
            </w:pPr>
            <w:r>
              <w:rPr>
                <w:spacing w:val="-2"/>
              </w:rPr>
              <w:t>Subserie</w:t>
            </w:r>
          </w:p>
        </w:tc>
      </w:tr>
      <w:tr w:rsidR="00423A52" w14:paraId="3D1D2A6B" w14:textId="77777777">
        <w:trPr>
          <w:trHeight w:val="297"/>
        </w:trPr>
        <w:tc>
          <w:tcPr>
            <w:tcW w:w="9635" w:type="dxa"/>
            <w:gridSpan w:val="2"/>
            <w:shd w:val="clear" w:color="auto" w:fill="538235"/>
          </w:tcPr>
          <w:p w14:paraId="29FF2AE4"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4AF7826D" w14:textId="77777777">
        <w:trPr>
          <w:trHeight w:val="5062"/>
        </w:trPr>
        <w:tc>
          <w:tcPr>
            <w:tcW w:w="2830" w:type="dxa"/>
          </w:tcPr>
          <w:p w14:paraId="22F1308D" w14:textId="77777777" w:rsidR="00423A52" w:rsidRDefault="00423A52">
            <w:pPr>
              <w:pStyle w:val="TableParagraph"/>
              <w:ind w:left="0"/>
              <w:rPr>
                <w:rFonts w:ascii="Arial"/>
                <w:b/>
              </w:rPr>
            </w:pPr>
          </w:p>
          <w:p w14:paraId="19E0575C" w14:textId="77777777" w:rsidR="00423A52" w:rsidRDefault="00423A52">
            <w:pPr>
              <w:pStyle w:val="TableParagraph"/>
              <w:ind w:left="0"/>
              <w:rPr>
                <w:rFonts w:ascii="Arial"/>
                <w:b/>
              </w:rPr>
            </w:pPr>
          </w:p>
          <w:p w14:paraId="4E84187F" w14:textId="77777777" w:rsidR="00423A52" w:rsidRDefault="00423A52">
            <w:pPr>
              <w:pStyle w:val="TableParagraph"/>
              <w:ind w:left="0"/>
              <w:rPr>
                <w:rFonts w:ascii="Arial"/>
                <w:b/>
              </w:rPr>
            </w:pPr>
          </w:p>
          <w:p w14:paraId="3CACA331" w14:textId="77777777" w:rsidR="00423A52" w:rsidRDefault="00423A52">
            <w:pPr>
              <w:pStyle w:val="TableParagraph"/>
              <w:ind w:left="0"/>
              <w:rPr>
                <w:rFonts w:ascii="Arial"/>
                <w:b/>
              </w:rPr>
            </w:pPr>
          </w:p>
          <w:p w14:paraId="45FD6D96" w14:textId="77777777" w:rsidR="00423A52" w:rsidRDefault="00423A52">
            <w:pPr>
              <w:pStyle w:val="TableParagraph"/>
              <w:ind w:left="0"/>
              <w:rPr>
                <w:rFonts w:ascii="Arial"/>
                <w:b/>
              </w:rPr>
            </w:pPr>
          </w:p>
          <w:p w14:paraId="2661E4B7" w14:textId="77777777" w:rsidR="00423A52" w:rsidRDefault="00423A52">
            <w:pPr>
              <w:pStyle w:val="TableParagraph"/>
              <w:ind w:left="0"/>
              <w:rPr>
                <w:rFonts w:ascii="Arial"/>
                <w:b/>
              </w:rPr>
            </w:pPr>
          </w:p>
          <w:p w14:paraId="1490166D" w14:textId="77777777" w:rsidR="00423A52" w:rsidRDefault="00423A52">
            <w:pPr>
              <w:pStyle w:val="TableParagraph"/>
              <w:ind w:left="0"/>
              <w:rPr>
                <w:rFonts w:ascii="Arial"/>
                <w:b/>
              </w:rPr>
            </w:pPr>
          </w:p>
          <w:p w14:paraId="76B9142F" w14:textId="77777777" w:rsidR="00423A52" w:rsidRDefault="00423A52">
            <w:pPr>
              <w:pStyle w:val="TableParagraph"/>
              <w:ind w:left="0"/>
              <w:rPr>
                <w:rFonts w:ascii="Arial"/>
                <w:b/>
              </w:rPr>
            </w:pPr>
          </w:p>
          <w:p w14:paraId="35483EF1" w14:textId="77777777" w:rsidR="00423A52" w:rsidRDefault="00423A52">
            <w:pPr>
              <w:pStyle w:val="TableParagraph"/>
              <w:spacing w:before="125"/>
              <w:ind w:left="0"/>
              <w:rPr>
                <w:rFonts w:ascii="Arial"/>
                <w:b/>
              </w:rPr>
            </w:pPr>
          </w:p>
          <w:p w14:paraId="2FA384BC"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2F27EA54" w14:textId="77777777" w:rsidR="00423A52" w:rsidRDefault="00341A7A">
            <w:pPr>
              <w:pStyle w:val="TableParagraph"/>
              <w:ind w:right="56"/>
              <w:jc w:val="both"/>
            </w:pPr>
            <w:r>
              <w:t>Los</w:t>
            </w:r>
            <w:r>
              <w:rPr>
                <w:spacing w:val="-16"/>
              </w:rPr>
              <w:t xml:space="preserve"> </w:t>
            </w:r>
            <w:r>
              <w:t>Planes</w:t>
            </w:r>
            <w:r>
              <w:rPr>
                <w:spacing w:val="-15"/>
              </w:rPr>
              <w:t xml:space="preserve"> </w:t>
            </w:r>
            <w:r>
              <w:t>de</w:t>
            </w:r>
            <w:r>
              <w:rPr>
                <w:spacing w:val="-15"/>
              </w:rPr>
              <w:t xml:space="preserve"> </w:t>
            </w:r>
            <w:r>
              <w:t>Acción</w:t>
            </w:r>
            <w:r>
              <w:rPr>
                <w:spacing w:val="-15"/>
              </w:rPr>
              <w:t xml:space="preserve"> </w:t>
            </w:r>
            <w:r>
              <w:t>Cuatrienal</w:t>
            </w:r>
            <w:r>
              <w:rPr>
                <w:spacing w:val="-14"/>
              </w:rPr>
              <w:t xml:space="preserve"> </w:t>
            </w:r>
            <w:r>
              <w:t>Ambiental-PACA</w:t>
            </w:r>
            <w:r>
              <w:rPr>
                <w:spacing w:val="-16"/>
              </w:rPr>
              <w:t xml:space="preserve"> </w:t>
            </w:r>
            <w:r>
              <w:t>son</w:t>
            </w:r>
            <w:r>
              <w:rPr>
                <w:spacing w:val="-15"/>
              </w:rPr>
              <w:t xml:space="preserve"> </w:t>
            </w:r>
            <w:r>
              <w:t>el</w:t>
            </w:r>
            <w:r>
              <w:rPr>
                <w:spacing w:val="-15"/>
              </w:rPr>
              <w:t xml:space="preserve"> </w:t>
            </w:r>
            <w:r>
              <w:t>instrumento articulador</w:t>
            </w:r>
            <w:r>
              <w:rPr>
                <w:spacing w:val="-4"/>
              </w:rPr>
              <w:t xml:space="preserve"> </w:t>
            </w:r>
            <w:r>
              <w:t>entre</w:t>
            </w:r>
            <w:r>
              <w:rPr>
                <w:spacing w:val="-5"/>
              </w:rPr>
              <w:t xml:space="preserve"> </w:t>
            </w:r>
            <w:r>
              <w:t>el</w:t>
            </w:r>
            <w:r>
              <w:rPr>
                <w:spacing w:val="-6"/>
              </w:rPr>
              <w:t xml:space="preserve"> </w:t>
            </w:r>
            <w:r>
              <w:t>Plan</w:t>
            </w:r>
            <w:r>
              <w:rPr>
                <w:spacing w:val="-5"/>
              </w:rPr>
              <w:t xml:space="preserve"> </w:t>
            </w:r>
            <w:r>
              <w:t>de</w:t>
            </w:r>
            <w:r>
              <w:rPr>
                <w:spacing w:val="-5"/>
              </w:rPr>
              <w:t xml:space="preserve"> </w:t>
            </w:r>
            <w:r>
              <w:t>Gestión</w:t>
            </w:r>
            <w:r>
              <w:rPr>
                <w:spacing w:val="-5"/>
              </w:rPr>
              <w:t xml:space="preserve"> </w:t>
            </w:r>
            <w:r>
              <w:t>Ambiental</w:t>
            </w:r>
            <w:r>
              <w:rPr>
                <w:spacing w:val="-4"/>
              </w:rPr>
              <w:t xml:space="preserve"> </w:t>
            </w:r>
            <w:r>
              <w:t>-</w:t>
            </w:r>
            <w:r>
              <w:rPr>
                <w:spacing w:val="-4"/>
              </w:rPr>
              <w:t xml:space="preserve"> </w:t>
            </w:r>
            <w:r>
              <w:t>PGA</w:t>
            </w:r>
            <w:r>
              <w:rPr>
                <w:spacing w:val="-6"/>
              </w:rPr>
              <w:t xml:space="preserve"> </w:t>
            </w:r>
            <w:r>
              <w:t>y</w:t>
            </w:r>
            <w:r>
              <w:rPr>
                <w:spacing w:val="-5"/>
              </w:rPr>
              <w:t xml:space="preserve"> </w:t>
            </w:r>
            <w:r>
              <w:t>los</w:t>
            </w:r>
            <w:r>
              <w:rPr>
                <w:spacing w:val="-5"/>
              </w:rPr>
              <w:t xml:space="preserve"> </w:t>
            </w:r>
            <w:r>
              <w:t>proyectos ambientales definidos en el Plan de Desarrollo Ambiental vigente: Bogotá Mejor para Todos. El cual se visibiliza en el beneficio ambiental</w:t>
            </w:r>
            <w:r>
              <w:rPr>
                <w:spacing w:val="-6"/>
              </w:rPr>
              <w:t xml:space="preserve"> </w:t>
            </w:r>
            <w:r>
              <w:t>para</w:t>
            </w:r>
            <w:r>
              <w:rPr>
                <w:spacing w:val="-5"/>
              </w:rPr>
              <w:t xml:space="preserve"> </w:t>
            </w:r>
            <w:r>
              <w:t>la</w:t>
            </w:r>
            <w:r>
              <w:rPr>
                <w:spacing w:val="-5"/>
              </w:rPr>
              <w:t xml:space="preserve"> </w:t>
            </w:r>
            <w:r>
              <w:t>ciudad.</w:t>
            </w:r>
            <w:r>
              <w:rPr>
                <w:spacing w:val="-6"/>
              </w:rPr>
              <w:t xml:space="preserve"> </w:t>
            </w:r>
            <w:r>
              <w:t>En</w:t>
            </w:r>
            <w:r>
              <w:rPr>
                <w:spacing w:val="-5"/>
              </w:rPr>
              <w:t xml:space="preserve"> </w:t>
            </w:r>
            <w:r>
              <w:t>el</w:t>
            </w:r>
            <w:r>
              <w:rPr>
                <w:spacing w:val="-8"/>
              </w:rPr>
              <w:t xml:space="preserve"> </w:t>
            </w:r>
            <w:r>
              <w:t>marco</w:t>
            </w:r>
            <w:r>
              <w:rPr>
                <w:spacing w:val="-7"/>
              </w:rPr>
              <w:t xml:space="preserve"> </w:t>
            </w:r>
            <w:r>
              <w:t>del</w:t>
            </w:r>
            <w:r>
              <w:rPr>
                <w:spacing w:val="-6"/>
              </w:rPr>
              <w:t xml:space="preserve"> </w:t>
            </w:r>
            <w:r>
              <w:t>Plan</w:t>
            </w:r>
            <w:r>
              <w:rPr>
                <w:spacing w:val="-5"/>
              </w:rPr>
              <w:t xml:space="preserve"> </w:t>
            </w:r>
            <w:r>
              <w:t>de</w:t>
            </w:r>
            <w:r>
              <w:rPr>
                <w:spacing w:val="-8"/>
              </w:rPr>
              <w:t xml:space="preserve"> </w:t>
            </w:r>
            <w:r>
              <w:t>Desarrollo</w:t>
            </w:r>
            <w:r>
              <w:rPr>
                <w:spacing w:val="-5"/>
              </w:rPr>
              <w:t xml:space="preserve"> </w:t>
            </w:r>
            <w:r>
              <w:t>vigente se</w:t>
            </w:r>
            <w:r>
              <w:rPr>
                <w:spacing w:val="-1"/>
              </w:rPr>
              <w:t xml:space="preserve"> </w:t>
            </w:r>
            <w:r>
              <w:t>desarrolla</w:t>
            </w:r>
            <w:r>
              <w:rPr>
                <w:spacing w:val="-1"/>
              </w:rPr>
              <w:t xml:space="preserve"> </w:t>
            </w:r>
            <w:r>
              <w:t>acciones</w:t>
            </w:r>
            <w:r>
              <w:rPr>
                <w:spacing w:val="-1"/>
              </w:rPr>
              <w:t xml:space="preserve"> </w:t>
            </w:r>
            <w:r>
              <w:t>ambientales</w:t>
            </w:r>
            <w:r>
              <w:rPr>
                <w:spacing w:val="-1"/>
              </w:rPr>
              <w:t xml:space="preserve"> </w:t>
            </w:r>
            <w:r>
              <w:t>complementarias</w:t>
            </w:r>
            <w:r>
              <w:rPr>
                <w:spacing w:val="-1"/>
              </w:rPr>
              <w:t xml:space="preserve"> </w:t>
            </w:r>
            <w:r>
              <w:t>que</w:t>
            </w:r>
            <w:r>
              <w:rPr>
                <w:spacing w:val="-4"/>
              </w:rPr>
              <w:t xml:space="preserve"> </w:t>
            </w:r>
            <w:r>
              <w:t>Integran</w:t>
            </w:r>
            <w:r>
              <w:rPr>
                <w:spacing w:val="-2"/>
              </w:rPr>
              <w:t xml:space="preserve"> </w:t>
            </w:r>
            <w:r>
              <w:t>y armonizan</w:t>
            </w:r>
            <w:r>
              <w:rPr>
                <w:spacing w:val="-16"/>
              </w:rPr>
              <w:t xml:space="preserve"> </w:t>
            </w:r>
            <w:r>
              <w:t>las</w:t>
            </w:r>
            <w:r>
              <w:rPr>
                <w:spacing w:val="-15"/>
              </w:rPr>
              <w:t xml:space="preserve"> </w:t>
            </w:r>
            <w:r>
              <w:t>acciones</w:t>
            </w:r>
            <w:r>
              <w:rPr>
                <w:spacing w:val="-15"/>
              </w:rPr>
              <w:t xml:space="preserve"> </w:t>
            </w:r>
            <w:r>
              <w:t>frente</w:t>
            </w:r>
            <w:r>
              <w:rPr>
                <w:spacing w:val="-16"/>
              </w:rPr>
              <w:t xml:space="preserve"> </w:t>
            </w:r>
            <w:r>
              <w:t>a</w:t>
            </w:r>
            <w:r>
              <w:rPr>
                <w:spacing w:val="-15"/>
              </w:rPr>
              <w:t xml:space="preserve"> </w:t>
            </w:r>
            <w:r>
              <w:t>la</w:t>
            </w:r>
            <w:r>
              <w:rPr>
                <w:spacing w:val="-15"/>
              </w:rPr>
              <w:t xml:space="preserve"> </w:t>
            </w:r>
            <w:r>
              <w:t>Intervención</w:t>
            </w:r>
            <w:r>
              <w:rPr>
                <w:spacing w:val="-15"/>
              </w:rPr>
              <w:t xml:space="preserve"> </w:t>
            </w:r>
            <w:r>
              <w:t>de</w:t>
            </w:r>
            <w:r>
              <w:rPr>
                <w:spacing w:val="-16"/>
              </w:rPr>
              <w:t xml:space="preserve"> </w:t>
            </w:r>
            <w:r>
              <w:t>la</w:t>
            </w:r>
            <w:r>
              <w:rPr>
                <w:spacing w:val="-15"/>
              </w:rPr>
              <w:t xml:space="preserve"> </w:t>
            </w:r>
            <w:r>
              <w:t>Malla</w:t>
            </w:r>
            <w:r>
              <w:rPr>
                <w:spacing w:val="-15"/>
              </w:rPr>
              <w:t xml:space="preserve"> </w:t>
            </w:r>
            <w:r>
              <w:t>Vial</w:t>
            </w:r>
            <w:r>
              <w:rPr>
                <w:spacing w:val="-16"/>
              </w:rPr>
              <w:t xml:space="preserve"> </w:t>
            </w:r>
            <w:r>
              <w:t>Local. Las metas</w:t>
            </w:r>
            <w:r>
              <w:rPr>
                <w:spacing w:val="-2"/>
              </w:rPr>
              <w:t xml:space="preserve"> </w:t>
            </w:r>
            <w:r>
              <w:t>principales establecidas por</w:t>
            </w:r>
            <w:r>
              <w:rPr>
                <w:spacing w:val="-1"/>
              </w:rPr>
              <w:t xml:space="preserve"> </w:t>
            </w:r>
            <w:r>
              <w:t>la Unidad</w:t>
            </w:r>
            <w:r>
              <w:rPr>
                <w:spacing w:val="-2"/>
              </w:rPr>
              <w:t xml:space="preserve"> </w:t>
            </w:r>
            <w:r>
              <w:t>De Mantenimiento Vial actual son el seguimiento a las obras de recuperación, rehabilitación</w:t>
            </w:r>
            <w:r>
              <w:rPr>
                <w:spacing w:val="-16"/>
              </w:rPr>
              <w:t xml:space="preserve"> </w:t>
            </w:r>
            <w:r>
              <w:t>y</w:t>
            </w:r>
            <w:r>
              <w:rPr>
                <w:spacing w:val="-15"/>
              </w:rPr>
              <w:t xml:space="preserve"> </w:t>
            </w:r>
            <w:r>
              <w:t>mantenimiento</w:t>
            </w:r>
            <w:r>
              <w:rPr>
                <w:spacing w:val="-15"/>
              </w:rPr>
              <w:t xml:space="preserve"> </w:t>
            </w:r>
            <w:r>
              <w:t>de</w:t>
            </w:r>
            <w:r>
              <w:rPr>
                <w:spacing w:val="-16"/>
              </w:rPr>
              <w:t xml:space="preserve"> </w:t>
            </w:r>
            <w:r>
              <w:t>la</w:t>
            </w:r>
            <w:r>
              <w:rPr>
                <w:spacing w:val="-15"/>
              </w:rPr>
              <w:t xml:space="preserve"> </w:t>
            </w:r>
            <w:r>
              <w:t>malla</w:t>
            </w:r>
            <w:r>
              <w:rPr>
                <w:spacing w:val="-15"/>
              </w:rPr>
              <w:t xml:space="preserve"> </w:t>
            </w:r>
            <w:r>
              <w:t>vial</w:t>
            </w:r>
            <w:r>
              <w:rPr>
                <w:spacing w:val="-15"/>
              </w:rPr>
              <w:t xml:space="preserve"> </w:t>
            </w:r>
            <w:r>
              <w:t>local</w:t>
            </w:r>
            <w:r>
              <w:rPr>
                <w:spacing w:val="-16"/>
              </w:rPr>
              <w:t xml:space="preserve"> </w:t>
            </w:r>
            <w:r>
              <w:t>para</w:t>
            </w:r>
            <w:r>
              <w:rPr>
                <w:spacing w:val="-15"/>
              </w:rPr>
              <w:t xml:space="preserve"> </w:t>
            </w:r>
            <w:r>
              <w:t>la</w:t>
            </w:r>
            <w:r>
              <w:rPr>
                <w:spacing w:val="-15"/>
              </w:rPr>
              <w:t xml:space="preserve"> </w:t>
            </w:r>
            <w:r>
              <w:t>mitigación de impactos ambientales negativos en cumplimiento de las estrategias definidas dentro del plan de acción cuatrienal en concordancia</w:t>
            </w:r>
            <w:r>
              <w:rPr>
                <w:spacing w:val="-15"/>
              </w:rPr>
              <w:t xml:space="preserve"> </w:t>
            </w:r>
            <w:r>
              <w:t>con</w:t>
            </w:r>
            <w:r>
              <w:rPr>
                <w:spacing w:val="-13"/>
              </w:rPr>
              <w:t xml:space="preserve"> </w:t>
            </w:r>
            <w:r>
              <w:t>la</w:t>
            </w:r>
            <w:r>
              <w:rPr>
                <w:spacing w:val="-15"/>
              </w:rPr>
              <w:t xml:space="preserve"> </w:t>
            </w:r>
            <w:r>
              <w:t>Guía</w:t>
            </w:r>
            <w:r>
              <w:rPr>
                <w:spacing w:val="-12"/>
              </w:rPr>
              <w:t xml:space="preserve"> </w:t>
            </w:r>
            <w:r>
              <w:t>de</w:t>
            </w:r>
            <w:r>
              <w:rPr>
                <w:spacing w:val="-15"/>
              </w:rPr>
              <w:t xml:space="preserve"> </w:t>
            </w:r>
            <w:r>
              <w:t>manejo</w:t>
            </w:r>
            <w:r>
              <w:rPr>
                <w:spacing w:val="-12"/>
              </w:rPr>
              <w:t xml:space="preserve"> </w:t>
            </w:r>
            <w:r>
              <w:t>ambiental</w:t>
            </w:r>
            <w:r>
              <w:rPr>
                <w:spacing w:val="-16"/>
              </w:rPr>
              <w:t xml:space="preserve"> </w:t>
            </w:r>
            <w:r>
              <w:t>para</w:t>
            </w:r>
            <w:r>
              <w:rPr>
                <w:spacing w:val="-11"/>
              </w:rPr>
              <w:t xml:space="preserve"> </w:t>
            </w:r>
            <w:r>
              <w:t>los</w:t>
            </w:r>
            <w:r>
              <w:rPr>
                <w:spacing w:val="-15"/>
              </w:rPr>
              <w:t xml:space="preserve"> </w:t>
            </w:r>
            <w:r>
              <w:t>proyectos</w:t>
            </w:r>
            <w:r>
              <w:rPr>
                <w:spacing w:val="-14"/>
              </w:rPr>
              <w:t xml:space="preserve"> </w:t>
            </w:r>
            <w:r>
              <w:t>de infraestructura del Distrito Capital, con la finalidad de garantizar la reducción de agentes ambientales contaminantes generados en cada una de las obras intervenidas por la Un</w:t>
            </w:r>
            <w:r>
              <w:t>idad Administrativa Especial de Rehabilitación y Mantenimiento Vial - UAERMV, así como</w:t>
            </w:r>
            <w:r>
              <w:rPr>
                <w:spacing w:val="-2"/>
              </w:rPr>
              <w:t xml:space="preserve"> </w:t>
            </w:r>
            <w:r>
              <w:t>la</w:t>
            </w:r>
            <w:r>
              <w:rPr>
                <w:spacing w:val="-5"/>
              </w:rPr>
              <w:t xml:space="preserve"> </w:t>
            </w:r>
            <w:r>
              <w:t>construcción</w:t>
            </w:r>
            <w:r>
              <w:rPr>
                <w:spacing w:val="-5"/>
              </w:rPr>
              <w:t xml:space="preserve"> </w:t>
            </w:r>
            <w:r>
              <w:t>de</w:t>
            </w:r>
            <w:r>
              <w:rPr>
                <w:spacing w:val="-5"/>
              </w:rPr>
              <w:t xml:space="preserve"> </w:t>
            </w:r>
            <w:r>
              <w:t>un</w:t>
            </w:r>
            <w:r>
              <w:rPr>
                <w:spacing w:val="-3"/>
              </w:rPr>
              <w:t xml:space="preserve"> </w:t>
            </w:r>
            <w:r>
              <w:t>territorio</w:t>
            </w:r>
            <w:r>
              <w:rPr>
                <w:spacing w:val="-3"/>
              </w:rPr>
              <w:t xml:space="preserve"> </w:t>
            </w:r>
            <w:r>
              <w:t>con</w:t>
            </w:r>
            <w:r>
              <w:rPr>
                <w:spacing w:val="-5"/>
              </w:rPr>
              <w:t xml:space="preserve"> </w:t>
            </w:r>
            <w:r>
              <w:t>una</w:t>
            </w:r>
            <w:r>
              <w:rPr>
                <w:spacing w:val="-3"/>
              </w:rPr>
              <w:t xml:space="preserve"> </w:t>
            </w:r>
            <w:r>
              <w:t>ciudad</w:t>
            </w:r>
            <w:r>
              <w:rPr>
                <w:spacing w:val="-5"/>
              </w:rPr>
              <w:t xml:space="preserve"> </w:t>
            </w:r>
            <w:r>
              <w:t>que</w:t>
            </w:r>
            <w:r>
              <w:rPr>
                <w:spacing w:val="-5"/>
              </w:rPr>
              <w:t xml:space="preserve"> </w:t>
            </w:r>
            <w:r>
              <w:t>reduzca</w:t>
            </w:r>
            <w:r>
              <w:rPr>
                <w:spacing w:val="-3"/>
              </w:rPr>
              <w:t xml:space="preserve"> </w:t>
            </w:r>
            <w:r>
              <w:t>su</w:t>
            </w:r>
          </w:p>
          <w:p w14:paraId="29555DAD" w14:textId="77777777" w:rsidR="00423A52" w:rsidRDefault="00341A7A">
            <w:pPr>
              <w:pStyle w:val="TableParagraph"/>
              <w:spacing w:line="252" w:lineRule="exact"/>
              <w:ind w:right="57"/>
              <w:jc w:val="both"/>
            </w:pPr>
            <w:r>
              <w:t>vulnerabilidad, se adapte</w:t>
            </w:r>
            <w:r>
              <w:rPr>
                <w:spacing w:val="-3"/>
              </w:rPr>
              <w:t xml:space="preserve"> </w:t>
            </w:r>
            <w:r>
              <w:t>y</w:t>
            </w:r>
            <w:r>
              <w:rPr>
                <w:spacing w:val="-3"/>
              </w:rPr>
              <w:t xml:space="preserve"> </w:t>
            </w:r>
            <w:r>
              <w:t>mitigue</w:t>
            </w:r>
            <w:r>
              <w:rPr>
                <w:spacing w:val="-3"/>
              </w:rPr>
              <w:t xml:space="preserve"> </w:t>
            </w:r>
            <w:r>
              <w:t>el</w:t>
            </w:r>
            <w:r>
              <w:rPr>
                <w:spacing w:val="-2"/>
              </w:rPr>
              <w:t xml:space="preserve"> </w:t>
            </w:r>
            <w:r>
              <w:t>cambio climático</w:t>
            </w:r>
            <w:r>
              <w:rPr>
                <w:spacing w:val="-1"/>
              </w:rPr>
              <w:t xml:space="preserve"> </w:t>
            </w:r>
            <w:r>
              <w:t>mejorando</w:t>
            </w:r>
            <w:r>
              <w:rPr>
                <w:spacing w:val="-1"/>
              </w:rPr>
              <w:t xml:space="preserve"> </w:t>
            </w:r>
            <w:r>
              <w:t>la calidad</w:t>
            </w:r>
            <w:r>
              <w:rPr>
                <w:spacing w:val="15"/>
              </w:rPr>
              <w:t xml:space="preserve"> </w:t>
            </w:r>
            <w:r>
              <w:t>de</w:t>
            </w:r>
            <w:r>
              <w:rPr>
                <w:spacing w:val="15"/>
              </w:rPr>
              <w:t xml:space="preserve"> </w:t>
            </w:r>
            <w:r>
              <w:t>vida</w:t>
            </w:r>
            <w:r>
              <w:rPr>
                <w:spacing w:val="15"/>
              </w:rPr>
              <w:t xml:space="preserve"> </w:t>
            </w:r>
            <w:r>
              <w:t>de</w:t>
            </w:r>
            <w:r>
              <w:rPr>
                <w:spacing w:val="15"/>
              </w:rPr>
              <w:t xml:space="preserve"> </w:t>
            </w:r>
            <w:r>
              <w:t>sus</w:t>
            </w:r>
            <w:r>
              <w:rPr>
                <w:spacing w:val="13"/>
              </w:rPr>
              <w:t xml:space="preserve"> </w:t>
            </w:r>
            <w:r>
              <w:t>habitantes</w:t>
            </w:r>
            <w:r>
              <w:rPr>
                <w:spacing w:val="14"/>
              </w:rPr>
              <w:t xml:space="preserve"> </w:t>
            </w:r>
            <w:r>
              <w:t>mediante</w:t>
            </w:r>
            <w:r>
              <w:rPr>
                <w:spacing w:val="13"/>
              </w:rPr>
              <w:t xml:space="preserve"> </w:t>
            </w:r>
            <w:r>
              <w:t>un</w:t>
            </w:r>
            <w:r>
              <w:rPr>
                <w:spacing w:val="13"/>
              </w:rPr>
              <w:t xml:space="preserve"> </w:t>
            </w:r>
            <w:r>
              <w:t>desarrollo</w:t>
            </w:r>
            <w:r>
              <w:rPr>
                <w:spacing w:val="15"/>
              </w:rPr>
              <w:t xml:space="preserve"> </w:t>
            </w:r>
            <w:r>
              <w:t>urbano</w:t>
            </w:r>
            <w:r>
              <w:rPr>
                <w:spacing w:val="14"/>
              </w:rPr>
              <w:t xml:space="preserve"> </w:t>
            </w:r>
            <w:r>
              <w:rPr>
                <w:spacing w:val="-10"/>
              </w:rPr>
              <w:t>y</w:t>
            </w:r>
          </w:p>
        </w:tc>
      </w:tr>
    </w:tbl>
    <w:p w14:paraId="14535B81" w14:textId="77777777" w:rsidR="00423A52" w:rsidRDefault="00423A52">
      <w:pPr>
        <w:pStyle w:val="TableParagraph"/>
        <w:spacing w:line="252" w:lineRule="exact"/>
        <w:jc w:val="both"/>
        <w:sectPr w:rsidR="00423A52">
          <w:pgSz w:w="12240" w:h="15840"/>
          <w:pgMar w:top="2100" w:right="850" w:bottom="1920" w:left="1133" w:header="713" w:footer="1726" w:gutter="0"/>
          <w:cols w:space="720"/>
        </w:sectPr>
      </w:pPr>
    </w:p>
    <w:p w14:paraId="5CEA176A" w14:textId="77777777" w:rsidR="00423A52" w:rsidRDefault="00423A52">
      <w:pPr>
        <w:pStyle w:val="Textoindependiente"/>
        <w:spacing w:before="39"/>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5CFCF880" w14:textId="77777777">
        <w:trPr>
          <w:trHeight w:val="4845"/>
        </w:trPr>
        <w:tc>
          <w:tcPr>
            <w:tcW w:w="2830" w:type="dxa"/>
            <w:tcBorders>
              <w:top w:val="nil"/>
            </w:tcBorders>
          </w:tcPr>
          <w:p w14:paraId="1B911627" w14:textId="77777777" w:rsidR="00423A52" w:rsidRDefault="00423A52">
            <w:pPr>
              <w:pStyle w:val="TableParagraph"/>
              <w:ind w:left="0"/>
              <w:rPr>
                <w:rFonts w:ascii="Times New Roman"/>
                <w:sz w:val="20"/>
              </w:rPr>
            </w:pPr>
          </w:p>
        </w:tc>
        <w:tc>
          <w:tcPr>
            <w:tcW w:w="6805" w:type="dxa"/>
            <w:tcBorders>
              <w:top w:val="nil"/>
            </w:tcBorders>
          </w:tcPr>
          <w:p w14:paraId="280B8513" w14:textId="77777777" w:rsidR="00423A52" w:rsidRDefault="00341A7A">
            <w:pPr>
              <w:pStyle w:val="TableParagraph"/>
              <w:spacing w:line="242" w:lineRule="auto"/>
            </w:pPr>
            <w:r>
              <w:t>rural eficiente, productivo y armónico con el ambiente y equitativo</w:t>
            </w:r>
            <w:r>
              <w:rPr>
                <w:spacing w:val="40"/>
              </w:rPr>
              <w:t xml:space="preserve"> </w:t>
            </w:r>
            <w:r>
              <w:rPr>
                <w:spacing w:val="-2"/>
              </w:rPr>
              <w:t>socialmente.</w:t>
            </w:r>
          </w:p>
        </w:tc>
      </w:tr>
      <w:tr w:rsidR="00423A52" w14:paraId="1BEA7D57" w14:textId="77777777">
        <w:trPr>
          <w:trHeight w:val="757"/>
        </w:trPr>
        <w:tc>
          <w:tcPr>
            <w:tcW w:w="2830" w:type="dxa"/>
          </w:tcPr>
          <w:p w14:paraId="6FD63517" w14:textId="77777777" w:rsidR="00423A52" w:rsidRDefault="00341A7A">
            <w:pPr>
              <w:pStyle w:val="TableParagraph"/>
              <w:spacing w:before="124"/>
            </w:pPr>
            <w:r>
              <w:t xml:space="preserve">2.2 TIPOS </w:t>
            </w:r>
            <w:r>
              <w:rPr>
                <w:spacing w:val="-2"/>
              </w:rPr>
              <w:t>DOCUMENTALES</w:t>
            </w:r>
          </w:p>
        </w:tc>
        <w:tc>
          <w:tcPr>
            <w:tcW w:w="6805" w:type="dxa"/>
          </w:tcPr>
          <w:p w14:paraId="07BFB775" w14:textId="77777777" w:rsidR="00423A52" w:rsidRDefault="00341A7A">
            <w:pPr>
              <w:pStyle w:val="TableParagraph"/>
              <w:numPr>
                <w:ilvl w:val="0"/>
                <w:numId w:val="49"/>
              </w:numPr>
              <w:tabs>
                <w:tab w:val="left" w:pos="207"/>
              </w:tabs>
              <w:spacing w:line="250" w:lineRule="exact"/>
              <w:ind w:left="207" w:hanging="138"/>
            </w:pPr>
            <w:r>
              <w:rPr>
                <w:spacing w:val="-4"/>
              </w:rPr>
              <w:t>Plan</w:t>
            </w:r>
          </w:p>
          <w:p w14:paraId="60EDBFF8" w14:textId="77777777" w:rsidR="00423A52" w:rsidRDefault="00341A7A">
            <w:pPr>
              <w:pStyle w:val="TableParagraph"/>
              <w:numPr>
                <w:ilvl w:val="0"/>
                <w:numId w:val="49"/>
              </w:numPr>
              <w:tabs>
                <w:tab w:val="left" w:pos="207"/>
              </w:tabs>
              <w:spacing w:line="252" w:lineRule="exact"/>
              <w:ind w:right="546" w:firstLine="0"/>
            </w:pPr>
            <w:r>
              <w:t>Certificado</w:t>
            </w:r>
            <w:r>
              <w:rPr>
                <w:spacing w:val="-7"/>
              </w:rPr>
              <w:t xml:space="preserve"> </w:t>
            </w:r>
            <w:r>
              <w:t>de</w:t>
            </w:r>
            <w:r>
              <w:rPr>
                <w:spacing w:val="-7"/>
              </w:rPr>
              <w:t xml:space="preserve"> </w:t>
            </w:r>
            <w:r>
              <w:t>recepción</w:t>
            </w:r>
            <w:r>
              <w:rPr>
                <w:spacing w:val="-5"/>
              </w:rPr>
              <w:t xml:space="preserve"> </w:t>
            </w:r>
            <w:r>
              <w:t>de</w:t>
            </w:r>
            <w:r>
              <w:rPr>
                <w:spacing w:val="-5"/>
              </w:rPr>
              <w:t xml:space="preserve"> </w:t>
            </w:r>
            <w:r>
              <w:t>información</w:t>
            </w:r>
            <w:r>
              <w:rPr>
                <w:spacing w:val="-5"/>
              </w:rPr>
              <w:t xml:space="preserve"> </w:t>
            </w:r>
            <w:r>
              <w:t>Secretaria</w:t>
            </w:r>
            <w:r>
              <w:rPr>
                <w:spacing w:val="-5"/>
              </w:rPr>
              <w:t xml:space="preserve"> </w:t>
            </w:r>
            <w:r>
              <w:t>Distrital</w:t>
            </w:r>
            <w:r>
              <w:rPr>
                <w:spacing w:val="-8"/>
              </w:rPr>
              <w:t xml:space="preserve"> </w:t>
            </w:r>
            <w:r>
              <w:t xml:space="preserve">de </w:t>
            </w:r>
            <w:r>
              <w:rPr>
                <w:spacing w:val="-2"/>
              </w:rPr>
              <w:t>Ambiente.</w:t>
            </w:r>
          </w:p>
        </w:tc>
      </w:tr>
      <w:tr w:rsidR="00423A52" w14:paraId="126C7ED6" w14:textId="77777777">
        <w:trPr>
          <w:trHeight w:val="302"/>
        </w:trPr>
        <w:tc>
          <w:tcPr>
            <w:tcW w:w="9635" w:type="dxa"/>
            <w:gridSpan w:val="2"/>
            <w:shd w:val="clear" w:color="auto" w:fill="538235"/>
          </w:tcPr>
          <w:p w14:paraId="0DD729D5" w14:textId="77777777" w:rsidR="00423A52" w:rsidRDefault="00341A7A">
            <w:pPr>
              <w:pStyle w:val="TableParagraph"/>
              <w:spacing w:before="46" w:line="237" w:lineRule="exact"/>
              <w:ind w:left="3929"/>
            </w:pPr>
            <w:r>
              <w:t>3.</w:t>
            </w:r>
            <w:r>
              <w:rPr>
                <w:spacing w:val="1"/>
              </w:rPr>
              <w:t xml:space="preserve"> </w:t>
            </w:r>
            <w:r>
              <w:rPr>
                <w:spacing w:val="-2"/>
              </w:rPr>
              <w:t>DESCRIPCIÓN</w:t>
            </w:r>
          </w:p>
        </w:tc>
      </w:tr>
      <w:tr w:rsidR="00423A52" w14:paraId="0DD6E94C" w14:textId="77777777">
        <w:trPr>
          <w:trHeight w:val="299"/>
        </w:trPr>
        <w:tc>
          <w:tcPr>
            <w:tcW w:w="2830" w:type="dxa"/>
          </w:tcPr>
          <w:p w14:paraId="674AA2E5"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5580C26" w14:textId="77777777" w:rsidR="00423A52" w:rsidRDefault="00341A7A">
            <w:pPr>
              <w:pStyle w:val="TableParagraph"/>
              <w:spacing w:before="21"/>
            </w:pPr>
            <w:r>
              <w:rPr>
                <w:spacing w:val="-4"/>
              </w:rPr>
              <w:t>PACA</w:t>
            </w:r>
          </w:p>
        </w:tc>
      </w:tr>
      <w:tr w:rsidR="00423A52" w14:paraId="71E68E48" w14:textId="77777777">
        <w:trPr>
          <w:trHeight w:val="505"/>
        </w:trPr>
        <w:tc>
          <w:tcPr>
            <w:tcW w:w="2830" w:type="dxa"/>
          </w:tcPr>
          <w:p w14:paraId="08C0B3C6"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63BD5804" w14:textId="77777777" w:rsidR="00423A52" w:rsidRDefault="00341A7A">
            <w:pPr>
              <w:pStyle w:val="TableParagraph"/>
              <w:spacing w:before="124"/>
            </w:pPr>
            <w:r>
              <w:t>Plan,</w:t>
            </w:r>
            <w:r>
              <w:rPr>
                <w:spacing w:val="-7"/>
              </w:rPr>
              <w:t xml:space="preserve"> </w:t>
            </w:r>
            <w:r>
              <w:t>Programación,</w:t>
            </w:r>
            <w:r>
              <w:rPr>
                <w:spacing w:val="-9"/>
              </w:rPr>
              <w:t xml:space="preserve"> </w:t>
            </w:r>
            <w:r>
              <w:rPr>
                <w:spacing w:val="-2"/>
              </w:rPr>
              <w:t>Cronograma.</w:t>
            </w:r>
          </w:p>
        </w:tc>
      </w:tr>
      <w:tr w:rsidR="00423A52" w14:paraId="0F5D54C7" w14:textId="77777777">
        <w:trPr>
          <w:trHeight w:val="390"/>
        </w:trPr>
        <w:tc>
          <w:tcPr>
            <w:tcW w:w="9635" w:type="dxa"/>
            <w:gridSpan w:val="2"/>
            <w:tcBorders>
              <w:left w:val="nil"/>
              <w:right w:val="nil"/>
            </w:tcBorders>
          </w:tcPr>
          <w:p w14:paraId="34ED5186" w14:textId="77777777" w:rsidR="00423A52" w:rsidRDefault="00423A52">
            <w:pPr>
              <w:pStyle w:val="TableParagraph"/>
              <w:ind w:left="0"/>
              <w:rPr>
                <w:rFonts w:ascii="Times New Roman"/>
                <w:sz w:val="20"/>
              </w:rPr>
            </w:pPr>
          </w:p>
        </w:tc>
      </w:tr>
      <w:tr w:rsidR="00423A52" w14:paraId="6F2C5F23" w14:textId="77777777">
        <w:trPr>
          <w:trHeight w:val="299"/>
        </w:trPr>
        <w:tc>
          <w:tcPr>
            <w:tcW w:w="9635" w:type="dxa"/>
            <w:gridSpan w:val="2"/>
            <w:shd w:val="clear" w:color="auto" w:fill="538235"/>
          </w:tcPr>
          <w:p w14:paraId="0A8A1AA2"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2B77954C" w14:textId="77777777">
        <w:trPr>
          <w:trHeight w:val="302"/>
        </w:trPr>
        <w:tc>
          <w:tcPr>
            <w:tcW w:w="2830" w:type="dxa"/>
          </w:tcPr>
          <w:p w14:paraId="144ABAF4"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11F2D239" w14:textId="77777777" w:rsidR="00423A52" w:rsidRDefault="00341A7A">
            <w:pPr>
              <w:pStyle w:val="TableParagraph"/>
              <w:spacing w:before="21"/>
            </w:pPr>
            <w:r>
              <w:t>SECRETARÍA</w:t>
            </w:r>
            <w:r>
              <w:rPr>
                <w:spacing w:val="-9"/>
              </w:rPr>
              <w:t xml:space="preserve"> </w:t>
            </w:r>
            <w:r>
              <w:rPr>
                <w:spacing w:val="-2"/>
              </w:rPr>
              <w:t>GENERAL</w:t>
            </w:r>
          </w:p>
        </w:tc>
      </w:tr>
      <w:tr w:rsidR="00423A52" w14:paraId="45CF7001" w14:textId="77777777">
        <w:trPr>
          <w:trHeight w:val="299"/>
        </w:trPr>
        <w:tc>
          <w:tcPr>
            <w:tcW w:w="2830" w:type="dxa"/>
          </w:tcPr>
          <w:p w14:paraId="25A74E1E" w14:textId="77777777" w:rsidR="00423A52" w:rsidRDefault="00341A7A">
            <w:pPr>
              <w:pStyle w:val="TableParagraph"/>
              <w:spacing w:before="21"/>
            </w:pPr>
            <w:r>
              <w:t>1.2</w:t>
            </w:r>
            <w:r>
              <w:rPr>
                <w:spacing w:val="1"/>
              </w:rPr>
              <w:t xml:space="preserve"> </w:t>
            </w:r>
            <w:r>
              <w:rPr>
                <w:spacing w:val="-2"/>
              </w:rPr>
              <w:t>PROCESO</w:t>
            </w:r>
          </w:p>
        </w:tc>
        <w:tc>
          <w:tcPr>
            <w:tcW w:w="6805" w:type="dxa"/>
          </w:tcPr>
          <w:p w14:paraId="1E6C8FA5" w14:textId="77777777" w:rsidR="00423A52" w:rsidRDefault="00341A7A">
            <w:pPr>
              <w:pStyle w:val="TableParagraph"/>
              <w:spacing w:before="21"/>
            </w:pPr>
            <w:r>
              <w:t>GESTIÓN</w:t>
            </w:r>
            <w:r>
              <w:rPr>
                <w:spacing w:val="-4"/>
              </w:rPr>
              <w:t xml:space="preserve"> </w:t>
            </w:r>
            <w:r>
              <w:rPr>
                <w:spacing w:val="-2"/>
              </w:rPr>
              <w:t>CONTRACTUAL</w:t>
            </w:r>
          </w:p>
        </w:tc>
      </w:tr>
      <w:tr w:rsidR="00423A52" w14:paraId="60BFDFDD" w14:textId="77777777">
        <w:trPr>
          <w:trHeight w:val="299"/>
        </w:trPr>
        <w:tc>
          <w:tcPr>
            <w:tcW w:w="2830" w:type="dxa"/>
          </w:tcPr>
          <w:p w14:paraId="42089FA5"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FE14924" w14:textId="77777777" w:rsidR="00423A52" w:rsidRDefault="00423A52">
            <w:pPr>
              <w:pStyle w:val="TableParagraph"/>
              <w:ind w:left="0"/>
              <w:rPr>
                <w:rFonts w:ascii="Times New Roman"/>
                <w:sz w:val="20"/>
              </w:rPr>
            </w:pPr>
          </w:p>
        </w:tc>
      </w:tr>
      <w:tr w:rsidR="00423A52" w14:paraId="57DD82D2" w14:textId="77777777">
        <w:trPr>
          <w:trHeight w:val="299"/>
        </w:trPr>
        <w:tc>
          <w:tcPr>
            <w:tcW w:w="2830" w:type="dxa"/>
          </w:tcPr>
          <w:p w14:paraId="3BFC0FCE"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4FF7289A" w14:textId="77777777" w:rsidR="00423A52" w:rsidRDefault="00341A7A">
            <w:pPr>
              <w:pStyle w:val="TableParagraph"/>
              <w:spacing w:before="21"/>
            </w:pPr>
            <w:r>
              <w:t>PLANES</w:t>
            </w:r>
            <w:r>
              <w:rPr>
                <w:spacing w:val="-6"/>
              </w:rPr>
              <w:t xml:space="preserve"> </w:t>
            </w:r>
            <w:r>
              <w:t>ANUALES</w:t>
            </w:r>
            <w:r>
              <w:rPr>
                <w:spacing w:val="-5"/>
              </w:rPr>
              <w:t xml:space="preserve"> </w:t>
            </w:r>
            <w:r>
              <w:t>DE</w:t>
            </w:r>
            <w:r>
              <w:rPr>
                <w:spacing w:val="-3"/>
              </w:rPr>
              <w:t xml:space="preserve"> </w:t>
            </w:r>
            <w:r>
              <w:rPr>
                <w:spacing w:val="-2"/>
              </w:rPr>
              <w:t>ADQUISICIONES</w:t>
            </w:r>
          </w:p>
        </w:tc>
      </w:tr>
      <w:tr w:rsidR="00423A52" w14:paraId="500F13CE" w14:textId="77777777">
        <w:trPr>
          <w:trHeight w:val="506"/>
        </w:trPr>
        <w:tc>
          <w:tcPr>
            <w:tcW w:w="2830" w:type="dxa"/>
          </w:tcPr>
          <w:p w14:paraId="67F09B30" w14:textId="77777777" w:rsidR="00423A52" w:rsidRDefault="00341A7A">
            <w:pPr>
              <w:pStyle w:val="TableParagraph"/>
              <w:spacing w:line="254" w:lineRule="exact"/>
            </w:pPr>
            <w:r>
              <w:t xml:space="preserve">1.5 NIVEL DE </w:t>
            </w:r>
            <w:r>
              <w:rPr>
                <w:spacing w:val="-2"/>
              </w:rPr>
              <w:t>DESCRIPCIÓN</w:t>
            </w:r>
          </w:p>
        </w:tc>
        <w:tc>
          <w:tcPr>
            <w:tcW w:w="6805" w:type="dxa"/>
          </w:tcPr>
          <w:p w14:paraId="147E65AB" w14:textId="77777777" w:rsidR="00423A52" w:rsidRDefault="00341A7A">
            <w:pPr>
              <w:pStyle w:val="TableParagraph"/>
              <w:spacing w:before="124"/>
            </w:pPr>
            <w:r>
              <w:rPr>
                <w:spacing w:val="-2"/>
              </w:rPr>
              <w:t>Subserie</w:t>
            </w:r>
          </w:p>
        </w:tc>
      </w:tr>
      <w:tr w:rsidR="00423A52" w14:paraId="250115CF" w14:textId="77777777">
        <w:trPr>
          <w:trHeight w:val="297"/>
        </w:trPr>
        <w:tc>
          <w:tcPr>
            <w:tcW w:w="9635" w:type="dxa"/>
            <w:gridSpan w:val="2"/>
            <w:shd w:val="clear" w:color="auto" w:fill="538235"/>
          </w:tcPr>
          <w:p w14:paraId="6D77B900" w14:textId="77777777" w:rsidR="00423A52" w:rsidRDefault="00341A7A">
            <w:pPr>
              <w:pStyle w:val="TableParagraph"/>
              <w:spacing w:before="44" w:line="234" w:lineRule="exact"/>
              <w:ind w:left="4034"/>
            </w:pPr>
            <w:r>
              <w:t>2.</w:t>
            </w:r>
            <w:r>
              <w:rPr>
                <w:spacing w:val="1"/>
              </w:rPr>
              <w:t xml:space="preserve"> </w:t>
            </w:r>
            <w:r>
              <w:rPr>
                <w:spacing w:val="-2"/>
              </w:rPr>
              <w:t>CONTENIDO</w:t>
            </w:r>
          </w:p>
        </w:tc>
      </w:tr>
      <w:tr w:rsidR="00423A52" w14:paraId="6084EFCF" w14:textId="77777777">
        <w:trPr>
          <w:trHeight w:val="1264"/>
        </w:trPr>
        <w:tc>
          <w:tcPr>
            <w:tcW w:w="2830" w:type="dxa"/>
          </w:tcPr>
          <w:p w14:paraId="35AE73C0" w14:textId="77777777" w:rsidR="00423A52" w:rsidRDefault="00423A52">
            <w:pPr>
              <w:pStyle w:val="TableParagraph"/>
              <w:spacing w:before="250"/>
              <w:ind w:left="0"/>
              <w:rPr>
                <w:rFonts w:ascii="Arial"/>
                <w:b/>
              </w:rPr>
            </w:pPr>
          </w:p>
          <w:p w14:paraId="009B6685"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64B8A0A8" w14:textId="77777777" w:rsidR="00423A52" w:rsidRDefault="00341A7A">
            <w:pPr>
              <w:pStyle w:val="TableParagraph"/>
              <w:ind w:right="56"/>
              <w:jc w:val="both"/>
            </w:pPr>
            <w:r>
              <w:t>La subserie contiene los documentos que hacen parte de la planeación que</w:t>
            </w:r>
            <w:r>
              <w:rPr>
                <w:spacing w:val="-2"/>
              </w:rPr>
              <w:t xml:space="preserve"> </w:t>
            </w:r>
            <w:r>
              <w:t>realiza cada una de las dependencias y/o procesos, referenciando todos</w:t>
            </w:r>
            <w:r>
              <w:rPr>
                <w:spacing w:val="1"/>
              </w:rPr>
              <w:t xml:space="preserve"> </w:t>
            </w:r>
            <w:r>
              <w:t>los</w:t>
            </w:r>
            <w:r>
              <w:rPr>
                <w:spacing w:val="1"/>
              </w:rPr>
              <w:t xml:space="preserve"> </w:t>
            </w:r>
            <w:r>
              <w:t>bienes</w:t>
            </w:r>
            <w:r>
              <w:rPr>
                <w:spacing w:val="4"/>
              </w:rPr>
              <w:t xml:space="preserve"> </w:t>
            </w:r>
            <w:r>
              <w:t>y</w:t>
            </w:r>
            <w:r>
              <w:rPr>
                <w:spacing w:val="2"/>
              </w:rPr>
              <w:t xml:space="preserve"> </w:t>
            </w:r>
            <w:r>
              <w:t>servicios</w:t>
            </w:r>
            <w:r>
              <w:rPr>
                <w:spacing w:val="3"/>
              </w:rPr>
              <w:t xml:space="preserve"> </w:t>
            </w:r>
            <w:r>
              <w:t>requeridos,</w:t>
            </w:r>
            <w:r>
              <w:rPr>
                <w:spacing w:val="3"/>
              </w:rPr>
              <w:t xml:space="preserve"> </w:t>
            </w:r>
            <w:r>
              <w:t>incluyendo</w:t>
            </w:r>
            <w:r>
              <w:rPr>
                <w:spacing w:val="8"/>
              </w:rPr>
              <w:t xml:space="preserve"> </w:t>
            </w:r>
            <w:r>
              <w:rPr>
                <w:spacing w:val="-5"/>
              </w:rPr>
              <w:t>el</w:t>
            </w:r>
          </w:p>
          <w:p w14:paraId="19F82A8C" w14:textId="77777777" w:rsidR="00423A52" w:rsidRDefault="00341A7A">
            <w:pPr>
              <w:pStyle w:val="TableParagraph"/>
              <w:spacing w:line="252" w:lineRule="exact"/>
              <w:ind w:right="65"/>
              <w:jc w:val="both"/>
            </w:pPr>
            <w:r>
              <w:t>precio de los mismos para el desarrollo de las actividades comprendidas en una vigencia fiscal.</w:t>
            </w:r>
          </w:p>
        </w:tc>
      </w:tr>
      <w:tr w:rsidR="00423A52" w14:paraId="1C54EBDD" w14:textId="77777777">
        <w:trPr>
          <w:trHeight w:val="508"/>
        </w:trPr>
        <w:tc>
          <w:tcPr>
            <w:tcW w:w="2830" w:type="dxa"/>
          </w:tcPr>
          <w:p w14:paraId="66F0C5D1" w14:textId="77777777" w:rsidR="00423A52" w:rsidRDefault="00341A7A">
            <w:pPr>
              <w:pStyle w:val="TableParagraph"/>
              <w:spacing w:line="252" w:lineRule="exact"/>
            </w:pPr>
            <w:r>
              <w:t xml:space="preserve">2.2 TIPOS </w:t>
            </w:r>
            <w:r>
              <w:rPr>
                <w:spacing w:val="-2"/>
              </w:rPr>
              <w:t>DOCUMENTALES</w:t>
            </w:r>
          </w:p>
        </w:tc>
        <w:tc>
          <w:tcPr>
            <w:tcW w:w="6805" w:type="dxa"/>
          </w:tcPr>
          <w:p w14:paraId="3DE1D92A" w14:textId="77777777" w:rsidR="00423A52" w:rsidRDefault="00341A7A">
            <w:pPr>
              <w:pStyle w:val="TableParagraph"/>
              <w:numPr>
                <w:ilvl w:val="0"/>
                <w:numId w:val="48"/>
              </w:numPr>
              <w:tabs>
                <w:tab w:val="left" w:pos="207"/>
              </w:tabs>
              <w:spacing w:before="124"/>
              <w:ind w:left="207" w:hanging="138"/>
            </w:pPr>
            <w:r>
              <w:rPr>
                <w:spacing w:val="-4"/>
              </w:rPr>
              <w:t>Plan</w:t>
            </w:r>
          </w:p>
        </w:tc>
      </w:tr>
    </w:tbl>
    <w:p w14:paraId="00E93B54" w14:textId="77777777" w:rsidR="00423A52" w:rsidRDefault="00423A52">
      <w:pPr>
        <w:pStyle w:val="TableParagraph"/>
        <w:sectPr w:rsidR="00423A52">
          <w:pgSz w:w="12240" w:h="15840"/>
          <w:pgMar w:top="2100" w:right="850" w:bottom="1920" w:left="1133" w:header="713" w:footer="1726" w:gutter="0"/>
          <w:cols w:space="720"/>
        </w:sectPr>
      </w:pPr>
    </w:p>
    <w:p w14:paraId="0E95C848" w14:textId="77777777" w:rsidR="00423A52" w:rsidRDefault="00423A52">
      <w:pPr>
        <w:pStyle w:val="Textoindependiente"/>
        <w:spacing w:before="43"/>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E94BF80" w14:textId="77777777">
        <w:trPr>
          <w:trHeight w:val="299"/>
        </w:trPr>
        <w:tc>
          <w:tcPr>
            <w:tcW w:w="9635" w:type="dxa"/>
            <w:gridSpan w:val="2"/>
            <w:shd w:val="clear" w:color="auto" w:fill="538235"/>
          </w:tcPr>
          <w:p w14:paraId="23311F91"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78362830" w14:textId="77777777">
        <w:trPr>
          <w:trHeight w:val="302"/>
        </w:trPr>
        <w:tc>
          <w:tcPr>
            <w:tcW w:w="2830" w:type="dxa"/>
          </w:tcPr>
          <w:p w14:paraId="1B836E1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C22A58F" w14:textId="77777777" w:rsidR="00423A52" w:rsidRDefault="00341A7A">
            <w:pPr>
              <w:pStyle w:val="TableParagraph"/>
              <w:spacing w:before="21"/>
            </w:pPr>
            <w:r>
              <w:t>Planes</w:t>
            </w:r>
            <w:r>
              <w:rPr>
                <w:spacing w:val="-4"/>
              </w:rPr>
              <w:t xml:space="preserve"> </w:t>
            </w:r>
            <w:r>
              <w:t>Anuales</w:t>
            </w:r>
            <w:r>
              <w:rPr>
                <w:spacing w:val="-4"/>
              </w:rPr>
              <w:t xml:space="preserve"> </w:t>
            </w:r>
            <w:r>
              <w:t>de</w:t>
            </w:r>
            <w:r>
              <w:rPr>
                <w:spacing w:val="-4"/>
              </w:rPr>
              <w:t xml:space="preserve"> </w:t>
            </w:r>
            <w:r>
              <w:rPr>
                <w:spacing w:val="-2"/>
              </w:rPr>
              <w:t>Adquisiciones</w:t>
            </w:r>
          </w:p>
        </w:tc>
      </w:tr>
      <w:tr w:rsidR="00423A52" w14:paraId="37951271" w14:textId="77777777">
        <w:trPr>
          <w:trHeight w:val="505"/>
        </w:trPr>
        <w:tc>
          <w:tcPr>
            <w:tcW w:w="2830" w:type="dxa"/>
          </w:tcPr>
          <w:p w14:paraId="50B0BBB3"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271DA6CF" w14:textId="77777777" w:rsidR="00423A52" w:rsidRDefault="00341A7A">
            <w:pPr>
              <w:pStyle w:val="TableParagraph"/>
              <w:spacing w:before="122"/>
            </w:pPr>
            <w:r>
              <w:t>Planeación,</w:t>
            </w:r>
            <w:r>
              <w:rPr>
                <w:spacing w:val="-5"/>
              </w:rPr>
              <w:t xml:space="preserve"> </w:t>
            </w:r>
            <w:r>
              <w:t>Bienes</w:t>
            </w:r>
            <w:r>
              <w:rPr>
                <w:spacing w:val="-6"/>
              </w:rPr>
              <w:t xml:space="preserve"> </w:t>
            </w:r>
            <w:r>
              <w:t>y</w:t>
            </w:r>
            <w:r>
              <w:rPr>
                <w:spacing w:val="-8"/>
              </w:rPr>
              <w:t xml:space="preserve"> </w:t>
            </w:r>
            <w:r>
              <w:t>Servicios</w:t>
            </w:r>
            <w:r>
              <w:rPr>
                <w:spacing w:val="-6"/>
              </w:rPr>
              <w:t xml:space="preserve"> </w:t>
            </w:r>
            <w:r>
              <w:t>Requeridos,</w:t>
            </w:r>
            <w:r>
              <w:rPr>
                <w:spacing w:val="-6"/>
              </w:rPr>
              <w:t xml:space="preserve"> </w:t>
            </w:r>
            <w:r>
              <w:rPr>
                <w:spacing w:val="-2"/>
              </w:rPr>
              <w:t>Adquisiciones.</w:t>
            </w:r>
          </w:p>
        </w:tc>
      </w:tr>
      <w:tr w:rsidR="00423A52" w14:paraId="7D067489" w14:textId="77777777">
        <w:trPr>
          <w:trHeight w:val="378"/>
        </w:trPr>
        <w:tc>
          <w:tcPr>
            <w:tcW w:w="9635" w:type="dxa"/>
            <w:gridSpan w:val="2"/>
            <w:tcBorders>
              <w:left w:val="nil"/>
              <w:right w:val="nil"/>
            </w:tcBorders>
          </w:tcPr>
          <w:p w14:paraId="6CF13837" w14:textId="77777777" w:rsidR="00423A52" w:rsidRDefault="00423A52">
            <w:pPr>
              <w:pStyle w:val="TableParagraph"/>
              <w:ind w:left="0"/>
              <w:rPr>
                <w:rFonts w:ascii="Times New Roman"/>
                <w:sz w:val="20"/>
              </w:rPr>
            </w:pPr>
          </w:p>
        </w:tc>
      </w:tr>
      <w:tr w:rsidR="00423A52" w14:paraId="6B7831AF" w14:textId="77777777">
        <w:trPr>
          <w:trHeight w:val="299"/>
        </w:trPr>
        <w:tc>
          <w:tcPr>
            <w:tcW w:w="9635" w:type="dxa"/>
            <w:gridSpan w:val="2"/>
            <w:shd w:val="clear" w:color="auto" w:fill="538235"/>
          </w:tcPr>
          <w:p w14:paraId="7BB1B4F6"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792D724C" w14:textId="77777777">
        <w:trPr>
          <w:trHeight w:val="299"/>
        </w:trPr>
        <w:tc>
          <w:tcPr>
            <w:tcW w:w="2830" w:type="dxa"/>
          </w:tcPr>
          <w:p w14:paraId="7D16EB33"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734A01A1" w14:textId="77777777" w:rsidR="00423A52" w:rsidRDefault="00341A7A">
            <w:pPr>
              <w:pStyle w:val="TableParagraph"/>
              <w:spacing w:before="21"/>
            </w:pPr>
            <w:r>
              <w:t>OFICINA</w:t>
            </w:r>
            <w:r>
              <w:rPr>
                <w:spacing w:val="-6"/>
              </w:rPr>
              <w:t xml:space="preserve"> </w:t>
            </w:r>
            <w:r>
              <w:t>DE</w:t>
            </w:r>
            <w:r>
              <w:rPr>
                <w:spacing w:val="-5"/>
              </w:rPr>
              <w:t xml:space="preserve"> </w:t>
            </w:r>
            <w:r>
              <w:t>CONTROL</w:t>
            </w:r>
            <w:r>
              <w:rPr>
                <w:spacing w:val="-7"/>
              </w:rPr>
              <w:t xml:space="preserve"> </w:t>
            </w:r>
            <w:r>
              <w:rPr>
                <w:spacing w:val="-2"/>
              </w:rPr>
              <w:t>INTERNO</w:t>
            </w:r>
          </w:p>
        </w:tc>
      </w:tr>
      <w:tr w:rsidR="00423A52" w14:paraId="1C1FA300" w14:textId="77777777">
        <w:trPr>
          <w:trHeight w:val="299"/>
        </w:trPr>
        <w:tc>
          <w:tcPr>
            <w:tcW w:w="2830" w:type="dxa"/>
          </w:tcPr>
          <w:p w14:paraId="5F86D4B4" w14:textId="77777777" w:rsidR="00423A52" w:rsidRDefault="00341A7A">
            <w:pPr>
              <w:pStyle w:val="TableParagraph"/>
              <w:spacing w:before="21"/>
            </w:pPr>
            <w:r>
              <w:t>1.2</w:t>
            </w:r>
            <w:r>
              <w:rPr>
                <w:spacing w:val="1"/>
              </w:rPr>
              <w:t xml:space="preserve"> </w:t>
            </w:r>
            <w:r>
              <w:rPr>
                <w:spacing w:val="-2"/>
              </w:rPr>
              <w:t>PROCESO</w:t>
            </w:r>
          </w:p>
        </w:tc>
        <w:tc>
          <w:tcPr>
            <w:tcW w:w="6805" w:type="dxa"/>
          </w:tcPr>
          <w:p w14:paraId="529AEA69" w14:textId="77777777" w:rsidR="00423A52" w:rsidRDefault="00341A7A">
            <w:pPr>
              <w:pStyle w:val="TableParagraph"/>
              <w:spacing w:before="21"/>
            </w:pPr>
            <w:r>
              <w:t>CONTROL,</w:t>
            </w:r>
            <w:r>
              <w:rPr>
                <w:spacing w:val="-5"/>
              </w:rPr>
              <w:t xml:space="preserve"> </w:t>
            </w:r>
            <w:r>
              <w:t>EVALUACION</w:t>
            </w:r>
            <w:r>
              <w:rPr>
                <w:spacing w:val="-4"/>
              </w:rPr>
              <w:t xml:space="preserve"> </w:t>
            </w:r>
            <w:r>
              <w:t>Y</w:t>
            </w:r>
            <w:r>
              <w:rPr>
                <w:spacing w:val="-4"/>
              </w:rPr>
              <w:t xml:space="preserve"> </w:t>
            </w:r>
            <w:r>
              <w:t>MEJORA</w:t>
            </w:r>
            <w:r>
              <w:rPr>
                <w:spacing w:val="-4"/>
              </w:rPr>
              <w:t xml:space="preserve"> </w:t>
            </w:r>
            <w:r>
              <w:t>DE</w:t>
            </w:r>
            <w:r>
              <w:rPr>
                <w:spacing w:val="-4"/>
              </w:rPr>
              <w:t xml:space="preserve"> </w:t>
            </w:r>
            <w:r>
              <w:t>LA</w:t>
            </w:r>
            <w:r>
              <w:rPr>
                <w:spacing w:val="-6"/>
              </w:rPr>
              <w:t xml:space="preserve"> </w:t>
            </w:r>
            <w:r>
              <w:rPr>
                <w:spacing w:val="-2"/>
              </w:rPr>
              <w:t>GESTION</w:t>
            </w:r>
          </w:p>
        </w:tc>
      </w:tr>
      <w:tr w:rsidR="00423A52" w14:paraId="0B0E2155" w14:textId="77777777">
        <w:trPr>
          <w:trHeight w:val="300"/>
        </w:trPr>
        <w:tc>
          <w:tcPr>
            <w:tcW w:w="2830" w:type="dxa"/>
          </w:tcPr>
          <w:p w14:paraId="04BCFD36" w14:textId="77777777" w:rsidR="00423A52" w:rsidRDefault="00341A7A">
            <w:pPr>
              <w:pStyle w:val="TableParagraph"/>
              <w:spacing w:before="22"/>
            </w:pPr>
            <w:r>
              <w:t>1.3</w:t>
            </w:r>
            <w:r>
              <w:rPr>
                <w:spacing w:val="1"/>
              </w:rPr>
              <w:t xml:space="preserve"> </w:t>
            </w:r>
            <w:r>
              <w:rPr>
                <w:spacing w:val="-2"/>
              </w:rPr>
              <w:t>PROCEDIMIENTO</w:t>
            </w:r>
          </w:p>
        </w:tc>
        <w:tc>
          <w:tcPr>
            <w:tcW w:w="6805" w:type="dxa"/>
          </w:tcPr>
          <w:p w14:paraId="614ABBA9" w14:textId="77777777" w:rsidR="00423A52" w:rsidRDefault="00423A52">
            <w:pPr>
              <w:pStyle w:val="TableParagraph"/>
              <w:ind w:left="0"/>
              <w:rPr>
                <w:rFonts w:ascii="Times New Roman"/>
                <w:sz w:val="20"/>
              </w:rPr>
            </w:pPr>
          </w:p>
        </w:tc>
      </w:tr>
      <w:tr w:rsidR="00423A52" w14:paraId="093BF690" w14:textId="77777777">
        <w:trPr>
          <w:trHeight w:val="301"/>
        </w:trPr>
        <w:tc>
          <w:tcPr>
            <w:tcW w:w="2830" w:type="dxa"/>
          </w:tcPr>
          <w:p w14:paraId="382172AD"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7639248C" w14:textId="77777777" w:rsidR="00423A52" w:rsidRDefault="00341A7A">
            <w:pPr>
              <w:pStyle w:val="TableParagraph"/>
              <w:spacing w:before="21"/>
            </w:pPr>
            <w:r>
              <w:t>PLANES</w:t>
            </w:r>
            <w:r>
              <w:rPr>
                <w:spacing w:val="-6"/>
              </w:rPr>
              <w:t xml:space="preserve"> </w:t>
            </w:r>
            <w:r>
              <w:t>ANUALES</w:t>
            </w:r>
            <w:r>
              <w:rPr>
                <w:spacing w:val="-5"/>
              </w:rPr>
              <w:t xml:space="preserve"> </w:t>
            </w:r>
            <w:r>
              <w:t>DE</w:t>
            </w:r>
            <w:r>
              <w:rPr>
                <w:spacing w:val="-3"/>
              </w:rPr>
              <w:t xml:space="preserve"> </w:t>
            </w:r>
            <w:r>
              <w:rPr>
                <w:spacing w:val="-2"/>
              </w:rPr>
              <w:t>AUDITORIA</w:t>
            </w:r>
          </w:p>
        </w:tc>
      </w:tr>
      <w:tr w:rsidR="00423A52" w14:paraId="63D3949B" w14:textId="77777777">
        <w:trPr>
          <w:trHeight w:val="503"/>
        </w:trPr>
        <w:tc>
          <w:tcPr>
            <w:tcW w:w="2830" w:type="dxa"/>
          </w:tcPr>
          <w:p w14:paraId="5C6EB4C6" w14:textId="77777777" w:rsidR="00423A52" w:rsidRDefault="00341A7A">
            <w:pPr>
              <w:pStyle w:val="TableParagraph"/>
              <w:spacing w:line="252" w:lineRule="exact"/>
            </w:pPr>
            <w:r>
              <w:t xml:space="preserve">1.5 NIVEL DE </w:t>
            </w:r>
            <w:r>
              <w:rPr>
                <w:spacing w:val="-2"/>
              </w:rPr>
              <w:t>DESCRIPCIÓN</w:t>
            </w:r>
          </w:p>
        </w:tc>
        <w:tc>
          <w:tcPr>
            <w:tcW w:w="6805" w:type="dxa"/>
          </w:tcPr>
          <w:p w14:paraId="1E19EE31" w14:textId="77777777" w:rsidR="00423A52" w:rsidRDefault="00341A7A">
            <w:pPr>
              <w:pStyle w:val="TableParagraph"/>
              <w:spacing w:before="122"/>
            </w:pPr>
            <w:r>
              <w:rPr>
                <w:spacing w:val="-2"/>
              </w:rPr>
              <w:t>Subserie</w:t>
            </w:r>
          </w:p>
        </w:tc>
      </w:tr>
      <w:tr w:rsidR="00423A52" w14:paraId="57463069" w14:textId="77777777">
        <w:trPr>
          <w:trHeight w:val="302"/>
        </w:trPr>
        <w:tc>
          <w:tcPr>
            <w:tcW w:w="9635" w:type="dxa"/>
            <w:gridSpan w:val="2"/>
            <w:shd w:val="clear" w:color="auto" w:fill="538235"/>
          </w:tcPr>
          <w:p w14:paraId="46F8F119"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0D510008" w14:textId="77777777">
        <w:trPr>
          <w:trHeight w:val="757"/>
        </w:trPr>
        <w:tc>
          <w:tcPr>
            <w:tcW w:w="2830" w:type="dxa"/>
          </w:tcPr>
          <w:p w14:paraId="3ABC0E4D" w14:textId="77777777" w:rsidR="00423A52" w:rsidRDefault="00341A7A">
            <w:pPr>
              <w:pStyle w:val="TableParagraph"/>
              <w:spacing w:before="249"/>
            </w:pPr>
            <w:r>
              <w:t>2.1</w:t>
            </w:r>
            <w:r>
              <w:rPr>
                <w:spacing w:val="1"/>
              </w:rPr>
              <w:t xml:space="preserve"> </w:t>
            </w:r>
            <w:r>
              <w:rPr>
                <w:spacing w:val="-2"/>
              </w:rPr>
              <w:t>DEFINICIÓN</w:t>
            </w:r>
          </w:p>
        </w:tc>
        <w:tc>
          <w:tcPr>
            <w:tcW w:w="6805" w:type="dxa"/>
          </w:tcPr>
          <w:p w14:paraId="5B7D77DD" w14:textId="77777777" w:rsidR="00423A52" w:rsidRDefault="00341A7A">
            <w:pPr>
              <w:pStyle w:val="TableParagraph"/>
            </w:pPr>
            <w:r>
              <w:t>Es</w:t>
            </w:r>
            <w:r>
              <w:rPr>
                <w:spacing w:val="80"/>
              </w:rPr>
              <w:t xml:space="preserve"> </w:t>
            </w:r>
            <w:r>
              <w:t>la</w:t>
            </w:r>
            <w:r>
              <w:rPr>
                <w:spacing w:val="80"/>
              </w:rPr>
              <w:t xml:space="preserve"> </w:t>
            </w:r>
            <w:r>
              <w:t>descripción</w:t>
            </w:r>
            <w:r>
              <w:rPr>
                <w:spacing w:val="80"/>
              </w:rPr>
              <w:t xml:space="preserve"> </w:t>
            </w:r>
            <w:r>
              <w:t>ordenada</w:t>
            </w:r>
            <w:r>
              <w:rPr>
                <w:spacing w:val="80"/>
              </w:rPr>
              <w:t xml:space="preserve"> </w:t>
            </w:r>
            <w:r>
              <w:t>de</w:t>
            </w:r>
            <w:r>
              <w:rPr>
                <w:spacing w:val="80"/>
              </w:rPr>
              <w:t xml:space="preserve"> </w:t>
            </w:r>
            <w:r>
              <w:t>todos</w:t>
            </w:r>
            <w:r>
              <w:rPr>
                <w:spacing w:val="80"/>
              </w:rPr>
              <w:t xml:space="preserve"> </w:t>
            </w:r>
            <w:r>
              <w:t>los</w:t>
            </w:r>
            <w:r>
              <w:rPr>
                <w:spacing w:val="80"/>
              </w:rPr>
              <w:t xml:space="preserve"> </w:t>
            </w:r>
            <w:r>
              <w:t>bienes</w:t>
            </w:r>
            <w:r>
              <w:rPr>
                <w:spacing w:val="80"/>
              </w:rPr>
              <w:t xml:space="preserve"> </w:t>
            </w:r>
            <w:r>
              <w:t>y</w:t>
            </w:r>
            <w:r>
              <w:rPr>
                <w:spacing w:val="80"/>
              </w:rPr>
              <w:t xml:space="preserve"> </w:t>
            </w:r>
            <w:r>
              <w:t>servicios requeridos,</w:t>
            </w:r>
            <w:r>
              <w:rPr>
                <w:spacing w:val="10"/>
              </w:rPr>
              <w:t xml:space="preserve"> </w:t>
            </w:r>
            <w:r>
              <w:t>incluyendo</w:t>
            </w:r>
            <w:r>
              <w:rPr>
                <w:spacing w:val="11"/>
              </w:rPr>
              <w:t xml:space="preserve"> </w:t>
            </w:r>
            <w:r>
              <w:t>el</w:t>
            </w:r>
            <w:r>
              <w:rPr>
                <w:spacing w:val="10"/>
              </w:rPr>
              <w:t xml:space="preserve"> </w:t>
            </w:r>
            <w:r>
              <w:t>precio</w:t>
            </w:r>
            <w:r>
              <w:rPr>
                <w:spacing w:val="11"/>
              </w:rPr>
              <w:t xml:space="preserve"> </w:t>
            </w:r>
            <w:r>
              <w:t>de</w:t>
            </w:r>
            <w:r>
              <w:rPr>
                <w:spacing w:val="9"/>
              </w:rPr>
              <w:t xml:space="preserve"> </w:t>
            </w:r>
            <w:r>
              <w:t>los</w:t>
            </w:r>
            <w:r>
              <w:rPr>
                <w:spacing w:val="9"/>
              </w:rPr>
              <w:t xml:space="preserve"> </w:t>
            </w:r>
            <w:r>
              <w:t>mismos</w:t>
            </w:r>
            <w:r>
              <w:rPr>
                <w:spacing w:val="9"/>
              </w:rPr>
              <w:t xml:space="preserve"> </w:t>
            </w:r>
            <w:r>
              <w:t>para</w:t>
            </w:r>
            <w:r>
              <w:rPr>
                <w:spacing w:val="11"/>
              </w:rPr>
              <w:t xml:space="preserve"> </w:t>
            </w:r>
            <w:r>
              <w:t>desarrollar</w:t>
            </w:r>
            <w:r>
              <w:rPr>
                <w:spacing w:val="10"/>
              </w:rPr>
              <w:t xml:space="preserve"> </w:t>
            </w:r>
            <w:r>
              <w:rPr>
                <w:spacing w:val="-5"/>
              </w:rPr>
              <w:t>las</w:t>
            </w:r>
          </w:p>
          <w:p w14:paraId="776C3598" w14:textId="77777777" w:rsidR="00423A52" w:rsidRDefault="00341A7A">
            <w:pPr>
              <w:pStyle w:val="TableParagraph"/>
              <w:spacing w:line="234" w:lineRule="exact"/>
            </w:pPr>
            <w:r>
              <w:t>actividades</w:t>
            </w:r>
            <w:r>
              <w:rPr>
                <w:spacing w:val="-5"/>
              </w:rPr>
              <w:t xml:space="preserve"> </w:t>
            </w:r>
            <w:r>
              <w:t>en</w:t>
            </w:r>
            <w:r>
              <w:rPr>
                <w:spacing w:val="-6"/>
              </w:rPr>
              <w:t xml:space="preserve"> </w:t>
            </w:r>
            <w:r>
              <w:t>una</w:t>
            </w:r>
            <w:r>
              <w:rPr>
                <w:spacing w:val="-5"/>
              </w:rPr>
              <w:t xml:space="preserve"> </w:t>
            </w:r>
            <w:r>
              <w:t>vigencia</w:t>
            </w:r>
            <w:r>
              <w:rPr>
                <w:spacing w:val="-7"/>
              </w:rPr>
              <w:t xml:space="preserve"> </w:t>
            </w:r>
            <w:r>
              <w:t>fiscal,</w:t>
            </w:r>
            <w:r>
              <w:rPr>
                <w:spacing w:val="-7"/>
              </w:rPr>
              <w:t xml:space="preserve"> </w:t>
            </w:r>
            <w:r>
              <w:t>elaborado</w:t>
            </w:r>
            <w:r>
              <w:rPr>
                <w:spacing w:val="-5"/>
              </w:rPr>
              <w:t xml:space="preserve"> </w:t>
            </w:r>
            <w:r>
              <w:t>por</w:t>
            </w:r>
            <w:r>
              <w:rPr>
                <w:spacing w:val="-5"/>
              </w:rPr>
              <w:t xml:space="preserve"> </w:t>
            </w:r>
            <w:r>
              <w:t>la</w:t>
            </w:r>
            <w:r>
              <w:rPr>
                <w:spacing w:val="-5"/>
              </w:rPr>
              <w:t xml:space="preserve"> </w:t>
            </w:r>
            <w:r>
              <w:rPr>
                <w:spacing w:val="-2"/>
              </w:rPr>
              <w:t>UAERMV</w:t>
            </w:r>
          </w:p>
        </w:tc>
      </w:tr>
      <w:tr w:rsidR="00423A52" w14:paraId="653E190A" w14:textId="77777777">
        <w:trPr>
          <w:trHeight w:val="505"/>
        </w:trPr>
        <w:tc>
          <w:tcPr>
            <w:tcW w:w="2830" w:type="dxa"/>
          </w:tcPr>
          <w:p w14:paraId="777AF776" w14:textId="77777777" w:rsidR="00423A52" w:rsidRDefault="00341A7A">
            <w:pPr>
              <w:pStyle w:val="TableParagraph"/>
              <w:spacing w:line="254" w:lineRule="exact"/>
            </w:pPr>
            <w:r>
              <w:t xml:space="preserve">2.2 TIPOS </w:t>
            </w:r>
            <w:r>
              <w:rPr>
                <w:spacing w:val="-2"/>
              </w:rPr>
              <w:t>DOCUMENTALES</w:t>
            </w:r>
          </w:p>
        </w:tc>
        <w:tc>
          <w:tcPr>
            <w:tcW w:w="6805" w:type="dxa"/>
          </w:tcPr>
          <w:p w14:paraId="437471CA" w14:textId="77777777" w:rsidR="00423A52" w:rsidRDefault="00341A7A">
            <w:pPr>
              <w:pStyle w:val="TableParagraph"/>
              <w:spacing w:before="124"/>
            </w:pPr>
            <w:r>
              <w:rPr>
                <w:spacing w:val="-4"/>
              </w:rPr>
              <w:t>Plan</w:t>
            </w:r>
          </w:p>
        </w:tc>
      </w:tr>
      <w:tr w:rsidR="00423A52" w14:paraId="0F68769F" w14:textId="77777777">
        <w:trPr>
          <w:trHeight w:val="297"/>
        </w:trPr>
        <w:tc>
          <w:tcPr>
            <w:tcW w:w="9635" w:type="dxa"/>
            <w:gridSpan w:val="2"/>
            <w:shd w:val="clear" w:color="auto" w:fill="538235"/>
          </w:tcPr>
          <w:p w14:paraId="1A53797D" w14:textId="77777777" w:rsidR="00423A52" w:rsidRDefault="00341A7A">
            <w:pPr>
              <w:pStyle w:val="TableParagraph"/>
              <w:spacing w:before="43" w:line="234" w:lineRule="exact"/>
              <w:ind w:left="3929"/>
            </w:pPr>
            <w:r>
              <w:t>3.</w:t>
            </w:r>
            <w:r>
              <w:rPr>
                <w:spacing w:val="1"/>
              </w:rPr>
              <w:t xml:space="preserve"> </w:t>
            </w:r>
            <w:r>
              <w:rPr>
                <w:spacing w:val="-2"/>
              </w:rPr>
              <w:t>DESCRIPCIÓN</w:t>
            </w:r>
          </w:p>
        </w:tc>
      </w:tr>
      <w:tr w:rsidR="00423A52" w14:paraId="61DFD9B9" w14:textId="77777777">
        <w:trPr>
          <w:trHeight w:val="299"/>
        </w:trPr>
        <w:tc>
          <w:tcPr>
            <w:tcW w:w="2830" w:type="dxa"/>
          </w:tcPr>
          <w:p w14:paraId="359B6CCE"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26A9F9C6" w14:textId="77777777" w:rsidR="00423A52" w:rsidRDefault="00341A7A">
            <w:pPr>
              <w:pStyle w:val="TableParagraph"/>
              <w:spacing w:before="21"/>
            </w:pPr>
            <w:r>
              <w:t>Planes</w:t>
            </w:r>
            <w:r>
              <w:rPr>
                <w:spacing w:val="-4"/>
              </w:rPr>
              <w:t xml:space="preserve"> </w:t>
            </w:r>
            <w:r>
              <w:t>Anuales</w:t>
            </w:r>
            <w:r>
              <w:rPr>
                <w:spacing w:val="-4"/>
              </w:rPr>
              <w:t xml:space="preserve"> </w:t>
            </w:r>
            <w:r>
              <w:t>de</w:t>
            </w:r>
            <w:r>
              <w:rPr>
                <w:spacing w:val="-4"/>
              </w:rPr>
              <w:t xml:space="preserve"> </w:t>
            </w:r>
            <w:r>
              <w:rPr>
                <w:spacing w:val="-2"/>
              </w:rPr>
              <w:t>Auditoria</w:t>
            </w:r>
          </w:p>
        </w:tc>
      </w:tr>
      <w:tr w:rsidR="00423A52" w14:paraId="795FE006" w14:textId="77777777">
        <w:trPr>
          <w:trHeight w:val="602"/>
        </w:trPr>
        <w:tc>
          <w:tcPr>
            <w:tcW w:w="2830" w:type="dxa"/>
          </w:tcPr>
          <w:p w14:paraId="63B08245" w14:textId="77777777" w:rsidR="00423A52" w:rsidRDefault="00341A7A">
            <w:pPr>
              <w:pStyle w:val="TableParagraph"/>
              <w:spacing w:before="46"/>
              <w:ind w:right="1218"/>
            </w:pPr>
            <w:r>
              <w:t>3.3</w:t>
            </w:r>
            <w:r>
              <w:rPr>
                <w:spacing w:val="-16"/>
              </w:rPr>
              <w:t xml:space="preserve"> </w:t>
            </w:r>
            <w:r>
              <w:t xml:space="preserve">TERMINOS </w:t>
            </w:r>
            <w:r>
              <w:rPr>
                <w:spacing w:val="-2"/>
              </w:rPr>
              <w:t>ASOCIADOS</w:t>
            </w:r>
          </w:p>
        </w:tc>
        <w:tc>
          <w:tcPr>
            <w:tcW w:w="6805" w:type="dxa"/>
          </w:tcPr>
          <w:p w14:paraId="058278C5" w14:textId="77777777" w:rsidR="00423A52" w:rsidRDefault="00341A7A">
            <w:pPr>
              <w:pStyle w:val="TableParagraph"/>
              <w:tabs>
                <w:tab w:val="left" w:pos="1509"/>
                <w:tab w:val="left" w:pos="2727"/>
                <w:tab w:val="left" w:pos="4447"/>
                <w:tab w:val="left" w:pos="5760"/>
                <w:tab w:val="left" w:pos="6489"/>
              </w:tabs>
              <w:spacing w:before="46"/>
              <w:ind w:right="57"/>
            </w:pPr>
            <w:r>
              <w:rPr>
                <w:spacing w:val="-2"/>
              </w:rPr>
              <w:t>Planeación,</w:t>
            </w:r>
            <w:r>
              <w:tab/>
            </w:r>
            <w:r>
              <w:rPr>
                <w:spacing w:val="-2"/>
              </w:rPr>
              <w:t>Auditoria,</w:t>
            </w:r>
            <w:r>
              <w:tab/>
            </w:r>
            <w:r>
              <w:rPr>
                <w:spacing w:val="-2"/>
              </w:rPr>
              <w:t>Programación,</w:t>
            </w:r>
            <w:r>
              <w:tab/>
            </w:r>
            <w:r>
              <w:rPr>
                <w:spacing w:val="-2"/>
              </w:rPr>
              <w:t>Hallazgos,</w:t>
            </w:r>
            <w:r>
              <w:tab/>
            </w:r>
            <w:r>
              <w:rPr>
                <w:spacing w:val="-4"/>
              </w:rPr>
              <w:t>Plan</w:t>
            </w:r>
            <w:r>
              <w:tab/>
            </w:r>
            <w:r>
              <w:rPr>
                <w:spacing w:val="-6"/>
              </w:rPr>
              <w:t xml:space="preserve">de </w:t>
            </w:r>
            <w:r>
              <w:t>Mejoramiento, Informe.</w:t>
            </w:r>
          </w:p>
        </w:tc>
      </w:tr>
      <w:tr w:rsidR="00423A52" w14:paraId="349C87CB" w14:textId="77777777">
        <w:trPr>
          <w:trHeight w:val="378"/>
        </w:trPr>
        <w:tc>
          <w:tcPr>
            <w:tcW w:w="9635" w:type="dxa"/>
            <w:gridSpan w:val="2"/>
            <w:tcBorders>
              <w:left w:val="nil"/>
              <w:right w:val="nil"/>
            </w:tcBorders>
          </w:tcPr>
          <w:p w14:paraId="6E224ACD" w14:textId="77777777" w:rsidR="00423A52" w:rsidRDefault="00423A52">
            <w:pPr>
              <w:pStyle w:val="TableParagraph"/>
              <w:ind w:left="0"/>
              <w:rPr>
                <w:rFonts w:ascii="Times New Roman"/>
                <w:sz w:val="20"/>
              </w:rPr>
            </w:pPr>
          </w:p>
        </w:tc>
      </w:tr>
      <w:tr w:rsidR="00423A52" w14:paraId="7DC15B20" w14:textId="77777777">
        <w:trPr>
          <w:trHeight w:val="299"/>
        </w:trPr>
        <w:tc>
          <w:tcPr>
            <w:tcW w:w="9635" w:type="dxa"/>
            <w:gridSpan w:val="2"/>
            <w:shd w:val="clear" w:color="auto" w:fill="538235"/>
          </w:tcPr>
          <w:p w14:paraId="7412512F"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410AE1D7" w14:textId="77777777">
        <w:trPr>
          <w:trHeight w:val="299"/>
        </w:trPr>
        <w:tc>
          <w:tcPr>
            <w:tcW w:w="2830" w:type="dxa"/>
          </w:tcPr>
          <w:p w14:paraId="7DD1DFEB"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77883FF7"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38CC925F" w14:textId="77777777">
        <w:trPr>
          <w:trHeight w:val="299"/>
        </w:trPr>
        <w:tc>
          <w:tcPr>
            <w:tcW w:w="2830" w:type="dxa"/>
          </w:tcPr>
          <w:p w14:paraId="5986B95D" w14:textId="77777777" w:rsidR="00423A52" w:rsidRDefault="00341A7A">
            <w:pPr>
              <w:pStyle w:val="TableParagraph"/>
              <w:spacing w:before="21"/>
            </w:pPr>
            <w:r>
              <w:t>1.2</w:t>
            </w:r>
            <w:r>
              <w:rPr>
                <w:spacing w:val="1"/>
              </w:rPr>
              <w:t xml:space="preserve"> </w:t>
            </w:r>
            <w:r>
              <w:rPr>
                <w:spacing w:val="-2"/>
              </w:rPr>
              <w:t>PROCESO</w:t>
            </w:r>
          </w:p>
        </w:tc>
        <w:tc>
          <w:tcPr>
            <w:tcW w:w="6805" w:type="dxa"/>
          </w:tcPr>
          <w:p w14:paraId="208210D6"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6693FDFD" w14:textId="77777777">
        <w:trPr>
          <w:trHeight w:val="299"/>
        </w:trPr>
        <w:tc>
          <w:tcPr>
            <w:tcW w:w="2830" w:type="dxa"/>
          </w:tcPr>
          <w:p w14:paraId="1B181BEF"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06F45600" w14:textId="77777777" w:rsidR="00423A52" w:rsidRDefault="00423A52">
            <w:pPr>
              <w:pStyle w:val="TableParagraph"/>
              <w:ind w:left="0"/>
              <w:rPr>
                <w:rFonts w:ascii="Times New Roman"/>
                <w:sz w:val="20"/>
              </w:rPr>
            </w:pPr>
          </w:p>
        </w:tc>
      </w:tr>
      <w:tr w:rsidR="00423A52" w14:paraId="520E94D8" w14:textId="77777777">
        <w:trPr>
          <w:trHeight w:val="505"/>
        </w:trPr>
        <w:tc>
          <w:tcPr>
            <w:tcW w:w="2830" w:type="dxa"/>
          </w:tcPr>
          <w:p w14:paraId="5683B165" w14:textId="77777777" w:rsidR="00423A52" w:rsidRDefault="00341A7A">
            <w:pPr>
              <w:pStyle w:val="TableParagraph"/>
              <w:spacing w:before="252" w:line="234" w:lineRule="exact"/>
            </w:pPr>
            <w:r>
              <w:t>1.4</w:t>
            </w:r>
            <w:r>
              <w:rPr>
                <w:spacing w:val="-3"/>
              </w:rPr>
              <w:t xml:space="preserve"> </w:t>
            </w:r>
            <w:r>
              <w:rPr>
                <w:spacing w:val="-2"/>
              </w:rPr>
              <w:t>TÍTULO</w:t>
            </w:r>
          </w:p>
        </w:tc>
        <w:tc>
          <w:tcPr>
            <w:tcW w:w="6805" w:type="dxa"/>
          </w:tcPr>
          <w:p w14:paraId="15394B68" w14:textId="77777777" w:rsidR="00423A52" w:rsidRDefault="00341A7A">
            <w:pPr>
              <w:pStyle w:val="TableParagraph"/>
              <w:tabs>
                <w:tab w:val="left" w:pos="1208"/>
                <w:tab w:val="left" w:pos="1787"/>
                <w:tab w:val="left" w:pos="4061"/>
                <w:tab w:val="left" w:pos="4478"/>
                <w:tab w:val="left" w:pos="5056"/>
                <w:tab w:val="left" w:pos="6464"/>
              </w:tabs>
              <w:spacing w:line="254" w:lineRule="exact"/>
              <w:ind w:right="59"/>
            </w:pPr>
            <w:r>
              <w:rPr>
                <w:spacing w:val="-2"/>
              </w:rPr>
              <w:t>PLANES</w:t>
            </w:r>
            <w:r>
              <w:tab/>
            </w:r>
            <w:r>
              <w:rPr>
                <w:spacing w:val="-6"/>
              </w:rPr>
              <w:t>DE</w:t>
            </w:r>
            <w:r>
              <w:tab/>
            </w:r>
            <w:r>
              <w:rPr>
                <w:spacing w:val="-2"/>
              </w:rPr>
              <w:t>ANTICORRUPCIÓN</w:t>
            </w:r>
            <w:r>
              <w:tab/>
            </w:r>
            <w:r>
              <w:rPr>
                <w:spacing w:val="-10"/>
              </w:rPr>
              <w:t>Y</w:t>
            </w:r>
            <w:r>
              <w:tab/>
            </w:r>
            <w:r>
              <w:rPr>
                <w:spacing w:val="-6"/>
              </w:rPr>
              <w:t>DE</w:t>
            </w:r>
            <w:r>
              <w:tab/>
            </w:r>
            <w:r>
              <w:rPr>
                <w:spacing w:val="-2"/>
              </w:rPr>
              <w:t>ATENCIÓN</w:t>
            </w:r>
            <w:r>
              <w:tab/>
            </w:r>
            <w:r>
              <w:rPr>
                <w:spacing w:val="-6"/>
              </w:rPr>
              <w:t xml:space="preserve">AL </w:t>
            </w:r>
            <w:r>
              <w:rPr>
                <w:spacing w:val="-2"/>
              </w:rPr>
              <w:t>CIUDADANO</w:t>
            </w:r>
          </w:p>
        </w:tc>
      </w:tr>
      <w:tr w:rsidR="00423A52" w14:paraId="29D17093" w14:textId="77777777">
        <w:trPr>
          <w:trHeight w:val="504"/>
        </w:trPr>
        <w:tc>
          <w:tcPr>
            <w:tcW w:w="2830" w:type="dxa"/>
          </w:tcPr>
          <w:p w14:paraId="147107ED" w14:textId="77777777" w:rsidR="00423A52" w:rsidRDefault="00341A7A">
            <w:pPr>
              <w:pStyle w:val="TableParagraph"/>
              <w:spacing w:line="248" w:lineRule="exact"/>
            </w:pPr>
            <w:r>
              <w:t>1.5</w:t>
            </w:r>
            <w:r>
              <w:rPr>
                <w:spacing w:val="-2"/>
              </w:rPr>
              <w:t xml:space="preserve"> </w:t>
            </w:r>
            <w:r>
              <w:t>NIVEL</w:t>
            </w:r>
            <w:r>
              <w:rPr>
                <w:spacing w:val="-3"/>
              </w:rPr>
              <w:t xml:space="preserve"> </w:t>
            </w:r>
            <w:r>
              <w:rPr>
                <w:spacing w:val="-5"/>
              </w:rPr>
              <w:t>DE</w:t>
            </w:r>
          </w:p>
          <w:p w14:paraId="4F49C053" w14:textId="77777777" w:rsidR="00423A52" w:rsidRDefault="00341A7A">
            <w:pPr>
              <w:pStyle w:val="TableParagraph"/>
              <w:spacing w:before="1" w:line="234" w:lineRule="exact"/>
            </w:pPr>
            <w:r>
              <w:rPr>
                <w:spacing w:val="-2"/>
              </w:rPr>
              <w:t>DESCRIPCIÓN</w:t>
            </w:r>
          </w:p>
        </w:tc>
        <w:tc>
          <w:tcPr>
            <w:tcW w:w="6805" w:type="dxa"/>
          </w:tcPr>
          <w:p w14:paraId="5B6416F4" w14:textId="77777777" w:rsidR="00423A52" w:rsidRDefault="00341A7A">
            <w:pPr>
              <w:pStyle w:val="TableParagraph"/>
              <w:spacing w:before="122"/>
            </w:pPr>
            <w:r>
              <w:rPr>
                <w:spacing w:val="-2"/>
              </w:rPr>
              <w:t>Subserie</w:t>
            </w:r>
          </w:p>
        </w:tc>
      </w:tr>
      <w:tr w:rsidR="00423A52" w14:paraId="25DC10A4" w14:textId="77777777">
        <w:trPr>
          <w:trHeight w:val="300"/>
        </w:trPr>
        <w:tc>
          <w:tcPr>
            <w:tcW w:w="9635" w:type="dxa"/>
            <w:gridSpan w:val="2"/>
            <w:shd w:val="clear" w:color="auto" w:fill="538235"/>
          </w:tcPr>
          <w:p w14:paraId="62D87A63" w14:textId="77777777" w:rsidR="00423A52" w:rsidRDefault="00341A7A">
            <w:pPr>
              <w:pStyle w:val="TableParagraph"/>
              <w:spacing w:before="46" w:line="234" w:lineRule="exact"/>
              <w:ind w:left="4034"/>
            </w:pPr>
            <w:r>
              <w:t>2.</w:t>
            </w:r>
            <w:r>
              <w:rPr>
                <w:spacing w:val="1"/>
              </w:rPr>
              <w:t xml:space="preserve"> </w:t>
            </w:r>
            <w:r>
              <w:rPr>
                <w:spacing w:val="-2"/>
              </w:rPr>
              <w:t>CONTENIDO</w:t>
            </w:r>
          </w:p>
        </w:tc>
      </w:tr>
      <w:tr w:rsidR="00423A52" w14:paraId="26B23CC6" w14:textId="77777777">
        <w:trPr>
          <w:trHeight w:val="760"/>
        </w:trPr>
        <w:tc>
          <w:tcPr>
            <w:tcW w:w="2830" w:type="dxa"/>
          </w:tcPr>
          <w:p w14:paraId="067733E8"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260EF3F8" w14:textId="77777777" w:rsidR="00423A52" w:rsidRDefault="00341A7A">
            <w:pPr>
              <w:pStyle w:val="TableParagraph"/>
              <w:spacing w:line="252" w:lineRule="exact"/>
              <w:ind w:right="60"/>
              <w:jc w:val="both"/>
            </w:pPr>
            <w:r>
              <w:t xml:space="preserve">Instrumento que sirve para mejorar la calidad y accesibilidad de los trámites y servicios que se ofrecen a la ciudadanía y garantizan su </w:t>
            </w:r>
            <w:r>
              <w:rPr>
                <w:spacing w:val="-2"/>
              </w:rPr>
              <w:t>satisfacción</w:t>
            </w:r>
          </w:p>
        </w:tc>
      </w:tr>
      <w:tr w:rsidR="00423A52" w14:paraId="496589F4" w14:textId="77777777">
        <w:trPr>
          <w:trHeight w:val="758"/>
        </w:trPr>
        <w:tc>
          <w:tcPr>
            <w:tcW w:w="2830" w:type="dxa"/>
          </w:tcPr>
          <w:p w14:paraId="1ED23CF1" w14:textId="77777777" w:rsidR="00423A52" w:rsidRDefault="00341A7A">
            <w:pPr>
              <w:pStyle w:val="TableParagraph"/>
              <w:spacing w:before="124"/>
            </w:pPr>
            <w:r>
              <w:t xml:space="preserve">2.2 TIPOS </w:t>
            </w:r>
            <w:r>
              <w:rPr>
                <w:spacing w:val="-2"/>
              </w:rPr>
              <w:t>DOCUMENTALES</w:t>
            </w:r>
          </w:p>
        </w:tc>
        <w:tc>
          <w:tcPr>
            <w:tcW w:w="6805" w:type="dxa"/>
          </w:tcPr>
          <w:p w14:paraId="0278A832" w14:textId="77777777" w:rsidR="00423A52" w:rsidRDefault="00341A7A">
            <w:pPr>
              <w:pStyle w:val="TableParagraph"/>
              <w:numPr>
                <w:ilvl w:val="0"/>
                <w:numId w:val="47"/>
              </w:numPr>
              <w:tabs>
                <w:tab w:val="left" w:pos="207"/>
              </w:tabs>
              <w:spacing w:line="250" w:lineRule="exact"/>
              <w:ind w:left="207" w:hanging="138"/>
            </w:pPr>
            <w:r>
              <w:rPr>
                <w:spacing w:val="-4"/>
              </w:rPr>
              <w:t>Plan</w:t>
            </w:r>
          </w:p>
          <w:p w14:paraId="69D933F1" w14:textId="77777777" w:rsidR="00423A52" w:rsidRDefault="00341A7A">
            <w:pPr>
              <w:pStyle w:val="TableParagraph"/>
              <w:numPr>
                <w:ilvl w:val="0"/>
                <w:numId w:val="47"/>
              </w:numPr>
              <w:tabs>
                <w:tab w:val="left" w:pos="207"/>
              </w:tabs>
              <w:spacing w:line="252" w:lineRule="exact"/>
              <w:ind w:left="207" w:hanging="138"/>
            </w:pPr>
            <w:r>
              <w:rPr>
                <w:spacing w:val="-4"/>
              </w:rPr>
              <w:t>Acta</w:t>
            </w:r>
          </w:p>
          <w:p w14:paraId="4CAAA415" w14:textId="77777777" w:rsidR="00423A52" w:rsidRDefault="00341A7A">
            <w:pPr>
              <w:pStyle w:val="TableParagraph"/>
              <w:numPr>
                <w:ilvl w:val="0"/>
                <w:numId w:val="47"/>
              </w:numPr>
              <w:tabs>
                <w:tab w:val="left" w:pos="207"/>
              </w:tabs>
              <w:spacing w:before="1" w:line="234" w:lineRule="exact"/>
              <w:ind w:left="207" w:hanging="138"/>
            </w:pPr>
            <w:r>
              <w:rPr>
                <w:spacing w:val="-2"/>
              </w:rPr>
              <w:t>Informe</w:t>
            </w:r>
          </w:p>
        </w:tc>
      </w:tr>
      <w:tr w:rsidR="00423A52" w14:paraId="1E0E65FB" w14:textId="77777777">
        <w:trPr>
          <w:trHeight w:val="301"/>
        </w:trPr>
        <w:tc>
          <w:tcPr>
            <w:tcW w:w="9635" w:type="dxa"/>
            <w:gridSpan w:val="2"/>
            <w:shd w:val="clear" w:color="auto" w:fill="538235"/>
          </w:tcPr>
          <w:p w14:paraId="576A24B0" w14:textId="77777777" w:rsidR="00423A52" w:rsidRDefault="00341A7A">
            <w:pPr>
              <w:pStyle w:val="TableParagraph"/>
              <w:spacing w:before="45" w:line="237" w:lineRule="exact"/>
              <w:ind w:left="3929"/>
            </w:pPr>
            <w:r>
              <w:t>3.</w:t>
            </w:r>
            <w:r>
              <w:rPr>
                <w:spacing w:val="1"/>
              </w:rPr>
              <w:t xml:space="preserve"> </w:t>
            </w:r>
            <w:r>
              <w:rPr>
                <w:spacing w:val="-2"/>
              </w:rPr>
              <w:t>DESCRIPCIÓN</w:t>
            </w:r>
          </w:p>
        </w:tc>
      </w:tr>
    </w:tbl>
    <w:p w14:paraId="296B1332" w14:textId="77777777" w:rsidR="00423A52" w:rsidRDefault="00423A52">
      <w:pPr>
        <w:pStyle w:val="TableParagraph"/>
        <w:spacing w:line="237" w:lineRule="exact"/>
        <w:sectPr w:rsidR="00423A52">
          <w:pgSz w:w="12240" w:h="15840"/>
          <w:pgMar w:top="2100" w:right="850" w:bottom="1920" w:left="1133" w:header="713" w:footer="1726" w:gutter="0"/>
          <w:cols w:space="720"/>
        </w:sectPr>
      </w:pPr>
    </w:p>
    <w:p w14:paraId="0BCC23CF"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F008503" w14:textId="77777777">
        <w:trPr>
          <w:trHeight w:val="299"/>
        </w:trPr>
        <w:tc>
          <w:tcPr>
            <w:tcW w:w="2830" w:type="dxa"/>
            <w:tcBorders>
              <w:top w:val="nil"/>
            </w:tcBorders>
          </w:tcPr>
          <w:p w14:paraId="318669FB"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Borders>
              <w:top w:val="nil"/>
            </w:tcBorders>
          </w:tcPr>
          <w:p w14:paraId="0C9C9B5A" w14:textId="77777777" w:rsidR="00423A52" w:rsidRDefault="00341A7A">
            <w:pPr>
              <w:pStyle w:val="TableParagraph"/>
              <w:spacing w:before="21"/>
            </w:pPr>
            <w:r>
              <w:t>Planes</w:t>
            </w:r>
            <w:r>
              <w:rPr>
                <w:spacing w:val="-5"/>
              </w:rPr>
              <w:t xml:space="preserve"> </w:t>
            </w:r>
            <w:r>
              <w:t>de</w:t>
            </w:r>
            <w:r>
              <w:rPr>
                <w:spacing w:val="-3"/>
              </w:rPr>
              <w:t xml:space="preserve"> </w:t>
            </w:r>
            <w:r>
              <w:t>Anticorrupción</w:t>
            </w:r>
            <w:r>
              <w:rPr>
                <w:spacing w:val="-6"/>
              </w:rPr>
              <w:t xml:space="preserve"> </w:t>
            </w:r>
            <w:r>
              <w:t>y</w:t>
            </w:r>
            <w:r>
              <w:rPr>
                <w:spacing w:val="-6"/>
              </w:rPr>
              <w:t xml:space="preserve"> </w:t>
            </w:r>
            <w:r>
              <w:t>de</w:t>
            </w:r>
            <w:r>
              <w:rPr>
                <w:spacing w:val="-4"/>
              </w:rPr>
              <w:t xml:space="preserve"> </w:t>
            </w:r>
            <w:r>
              <w:t>Atención</w:t>
            </w:r>
            <w:r>
              <w:rPr>
                <w:spacing w:val="-6"/>
              </w:rPr>
              <w:t xml:space="preserve"> </w:t>
            </w:r>
            <w:r>
              <w:t>al</w:t>
            </w:r>
            <w:r>
              <w:rPr>
                <w:spacing w:val="-5"/>
              </w:rPr>
              <w:t xml:space="preserve"> </w:t>
            </w:r>
            <w:r>
              <w:rPr>
                <w:spacing w:val="-2"/>
              </w:rPr>
              <w:t>Ciudadano</w:t>
            </w:r>
          </w:p>
        </w:tc>
      </w:tr>
      <w:tr w:rsidR="00423A52" w14:paraId="470E8747" w14:textId="77777777">
        <w:trPr>
          <w:trHeight w:val="599"/>
        </w:trPr>
        <w:tc>
          <w:tcPr>
            <w:tcW w:w="2830" w:type="dxa"/>
          </w:tcPr>
          <w:p w14:paraId="01FBC293"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326425E5" w14:textId="77777777" w:rsidR="00423A52" w:rsidRDefault="00341A7A">
            <w:pPr>
              <w:pStyle w:val="TableParagraph"/>
              <w:tabs>
                <w:tab w:val="left" w:pos="1437"/>
                <w:tab w:val="left" w:pos="3123"/>
                <w:tab w:val="left" w:pos="4147"/>
                <w:tab w:val="left" w:pos="5219"/>
                <w:tab w:val="left" w:pos="5608"/>
              </w:tabs>
              <w:spacing w:before="45"/>
              <w:ind w:right="59"/>
            </w:pPr>
            <w:r>
              <w:rPr>
                <w:spacing w:val="-2"/>
              </w:rPr>
              <w:t>Planeación,</w:t>
            </w:r>
            <w:r>
              <w:tab/>
            </w:r>
            <w:r>
              <w:rPr>
                <w:spacing w:val="-2"/>
              </w:rPr>
              <w:t>Anticorrupción,</w:t>
            </w:r>
            <w:r>
              <w:tab/>
            </w:r>
            <w:r>
              <w:rPr>
                <w:spacing w:val="-2"/>
              </w:rPr>
              <w:t>Informe,</w:t>
            </w:r>
            <w:r>
              <w:tab/>
            </w:r>
            <w:r>
              <w:rPr>
                <w:spacing w:val="-2"/>
              </w:rPr>
              <w:t>Atención</w:t>
            </w:r>
            <w:r>
              <w:tab/>
            </w:r>
            <w:r>
              <w:rPr>
                <w:spacing w:val="-6"/>
              </w:rPr>
              <w:t>al</w:t>
            </w:r>
            <w:r>
              <w:tab/>
            </w:r>
            <w:r>
              <w:rPr>
                <w:spacing w:val="-2"/>
              </w:rPr>
              <w:t>Ciudadano, Programación</w:t>
            </w:r>
          </w:p>
        </w:tc>
      </w:tr>
      <w:tr w:rsidR="00423A52" w14:paraId="2CB8DBBD" w14:textId="77777777">
        <w:trPr>
          <w:trHeight w:val="381"/>
        </w:trPr>
        <w:tc>
          <w:tcPr>
            <w:tcW w:w="9635" w:type="dxa"/>
            <w:gridSpan w:val="2"/>
            <w:tcBorders>
              <w:left w:val="nil"/>
              <w:right w:val="nil"/>
            </w:tcBorders>
          </w:tcPr>
          <w:p w14:paraId="13688B68" w14:textId="77777777" w:rsidR="00423A52" w:rsidRDefault="00423A52">
            <w:pPr>
              <w:pStyle w:val="TableParagraph"/>
              <w:ind w:left="0"/>
              <w:rPr>
                <w:rFonts w:ascii="Times New Roman"/>
                <w:sz w:val="20"/>
              </w:rPr>
            </w:pPr>
          </w:p>
        </w:tc>
      </w:tr>
      <w:tr w:rsidR="00423A52" w14:paraId="11840E45" w14:textId="77777777">
        <w:trPr>
          <w:trHeight w:val="299"/>
        </w:trPr>
        <w:tc>
          <w:tcPr>
            <w:tcW w:w="9635" w:type="dxa"/>
            <w:gridSpan w:val="2"/>
            <w:shd w:val="clear" w:color="auto" w:fill="538235"/>
          </w:tcPr>
          <w:p w14:paraId="4AD2BC06"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5E35C5C7" w14:textId="77777777">
        <w:trPr>
          <w:trHeight w:val="299"/>
        </w:trPr>
        <w:tc>
          <w:tcPr>
            <w:tcW w:w="2830" w:type="dxa"/>
          </w:tcPr>
          <w:p w14:paraId="1224299D"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105D1686" w14:textId="77777777" w:rsidR="00423A52" w:rsidRDefault="00341A7A">
            <w:pPr>
              <w:pStyle w:val="TableParagraph"/>
              <w:spacing w:before="21"/>
            </w:pPr>
            <w:r>
              <w:t>SECRETARIA</w:t>
            </w:r>
            <w:r>
              <w:rPr>
                <w:spacing w:val="-9"/>
              </w:rPr>
              <w:t xml:space="preserve"> </w:t>
            </w:r>
            <w:r>
              <w:rPr>
                <w:spacing w:val="-2"/>
              </w:rPr>
              <w:t>GENERAL</w:t>
            </w:r>
          </w:p>
        </w:tc>
      </w:tr>
      <w:tr w:rsidR="00423A52" w14:paraId="5283C95E" w14:textId="77777777">
        <w:trPr>
          <w:trHeight w:val="299"/>
        </w:trPr>
        <w:tc>
          <w:tcPr>
            <w:tcW w:w="2830" w:type="dxa"/>
          </w:tcPr>
          <w:p w14:paraId="4FF15ED9" w14:textId="77777777" w:rsidR="00423A52" w:rsidRDefault="00341A7A">
            <w:pPr>
              <w:pStyle w:val="TableParagraph"/>
              <w:spacing w:before="21"/>
            </w:pPr>
            <w:r>
              <w:t>1.2</w:t>
            </w:r>
            <w:r>
              <w:rPr>
                <w:spacing w:val="1"/>
              </w:rPr>
              <w:t xml:space="preserve"> </w:t>
            </w:r>
            <w:r>
              <w:rPr>
                <w:spacing w:val="-2"/>
              </w:rPr>
              <w:t>PROCESO</w:t>
            </w:r>
          </w:p>
        </w:tc>
        <w:tc>
          <w:tcPr>
            <w:tcW w:w="6805" w:type="dxa"/>
          </w:tcPr>
          <w:p w14:paraId="79D098D3" w14:textId="77777777" w:rsidR="00423A52" w:rsidRDefault="00341A7A">
            <w:pPr>
              <w:pStyle w:val="TableParagraph"/>
              <w:spacing w:before="21"/>
            </w:pPr>
            <w:r>
              <w:t>GESTIÓN</w:t>
            </w:r>
            <w:r>
              <w:rPr>
                <w:spacing w:val="-5"/>
              </w:rPr>
              <w:t xml:space="preserve"> </w:t>
            </w:r>
            <w:r>
              <w:t>DEL</w:t>
            </w:r>
            <w:r>
              <w:rPr>
                <w:spacing w:val="-6"/>
              </w:rPr>
              <w:t xml:space="preserve"> </w:t>
            </w:r>
            <w:r>
              <w:t>TALENTO</w:t>
            </w:r>
            <w:r>
              <w:rPr>
                <w:spacing w:val="-3"/>
              </w:rPr>
              <w:t xml:space="preserve"> </w:t>
            </w:r>
            <w:r>
              <w:rPr>
                <w:spacing w:val="-2"/>
              </w:rPr>
              <w:t>HUMANO</w:t>
            </w:r>
          </w:p>
        </w:tc>
      </w:tr>
      <w:tr w:rsidR="00423A52" w14:paraId="69BA8B45" w14:textId="77777777">
        <w:trPr>
          <w:trHeight w:val="600"/>
        </w:trPr>
        <w:tc>
          <w:tcPr>
            <w:tcW w:w="2830" w:type="dxa"/>
          </w:tcPr>
          <w:p w14:paraId="24D0F896" w14:textId="77777777" w:rsidR="00423A52" w:rsidRDefault="00341A7A">
            <w:pPr>
              <w:pStyle w:val="TableParagraph"/>
              <w:spacing w:before="171"/>
            </w:pPr>
            <w:r>
              <w:t>1.3</w:t>
            </w:r>
            <w:r>
              <w:rPr>
                <w:spacing w:val="1"/>
              </w:rPr>
              <w:t xml:space="preserve"> </w:t>
            </w:r>
            <w:r>
              <w:rPr>
                <w:spacing w:val="-2"/>
              </w:rPr>
              <w:t>PROCEDIMIENTO</w:t>
            </w:r>
          </w:p>
        </w:tc>
        <w:tc>
          <w:tcPr>
            <w:tcW w:w="6805" w:type="dxa"/>
          </w:tcPr>
          <w:p w14:paraId="7FDD595F" w14:textId="77777777" w:rsidR="00423A52" w:rsidRDefault="00341A7A">
            <w:pPr>
              <w:pStyle w:val="TableParagraph"/>
              <w:tabs>
                <w:tab w:val="left" w:pos="4064"/>
                <w:tab w:val="left" w:pos="5928"/>
              </w:tabs>
              <w:spacing w:before="45"/>
              <w:ind w:right="58"/>
            </w:pPr>
            <w:r>
              <w:rPr>
                <w:spacing w:val="-2"/>
              </w:rPr>
              <w:t>GTHU-PR-006-PROCEDIMIENTO</w:t>
            </w:r>
            <w:r>
              <w:tab/>
            </w:r>
            <w:r>
              <w:rPr>
                <w:spacing w:val="-2"/>
              </w:rPr>
              <w:t>BIENESTAR</w:t>
            </w:r>
            <w:r>
              <w:tab/>
            </w:r>
            <w:r>
              <w:rPr>
                <w:spacing w:val="-2"/>
              </w:rPr>
              <w:t xml:space="preserve">SOCIAL </w:t>
            </w:r>
            <w:r>
              <w:t>INCENTIVOS CAPACITACIÓN</w:t>
            </w:r>
          </w:p>
        </w:tc>
      </w:tr>
      <w:tr w:rsidR="00423A52" w14:paraId="292184A1" w14:textId="77777777">
        <w:trPr>
          <w:trHeight w:val="299"/>
        </w:trPr>
        <w:tc>
          <w:tcPr>
            <w:tcW w:w="2830" w:type="dxa"/>
          </w:tcPr>
          <w:p w14:paraId="347DB65A"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55C95DD4" w14:textId="77777777" w:rsidR="00423A52" w:rsidRDefault="00341A7A">
            <w:pPr>
              <w:pStyle w:val="TableParagraph"/>
              <w:spacing w:before="21"/>
            </w:pPr>
            <w:r>
              <w:t>PLANES</w:t>
            </w:r>
            <w:r>
              <w:rPr>
                <w:spacing w:val="-5"/>
              </w:rPr>
              <w:t xml:space="preserve"> </w:t>
            </w:r>
            <w:r>
              <w:t>DE</w:t>
            </w:r>
            <w:r>
              <w:rPr>
                <w:spacing w:val="-5"/>
              </w:rPr>
              <w:t xml:space="preserve"> </w:t>
            </w:r>
            <w:r>
              <w:t>BIENESTAR</w:t>
            </w:r>
            <w:r>
              <w:rPr>
                <w:spacing w:val="-5"/>
              </w:rPr>
              <w:t xml:space="preserve"> </w:t>
            </w:r>
            <w:r>
              <w:t>DE</w:t>
            </w:r>
            <w:r>
              <w:rPr>
                <w:spacing w:val="-4"/>
              </w:rPr>
              <w:t xml:space="preserve"> </w:t>
            </w:r>
            <w:r>
              <w:rPr>
                <w:spacing w:val="-2"/>
              </w:rPr>
              <w:t>PERSONAL</w:t>
            </w:r>
          </w:p>
        </w:tc>
      </w:tr>
      <w:tr w:rsidR="00423A52" w14:paraId="0CF0A8BE" w14:textId="77777777">
        <w:trPr>
          <w:trHeight w:val="506"/>
        </w:trPr>
        <w:tc>
          <w:tcPr>
            <w:tcW w:w="2830" w:type="dxa"/>
          </w:tcPr>
          <w:p w14:paraId="05E9DC93" w14:textId="77777777" w:rsidR="00423A52" w:rsidRDefault="00341A7A">
            <w:pPr>
              <w:pStyle w:val="TableParagraph"/>
              <w:spacing w:line="252" w:lineRule="exact"/>
            </w:pPr>
            <w:r>
              <w:t xml:space="preserve">1.5 NIVEL DE </w:t>
            </w:r>
            <w:r>
              <w:rPr>
                <w:spacing w:val="-2"/>
              </w:rPr>
              <w:t>DESCRIPCIÓN</w:t>
            </w:r>
          </w:p>
        </w:tc>
        <w:tc>
          <w:tcPr>
            <w:tcW w:w="6805" w:type="dxa"/>
          </w:tcPr>
          <w:p w14:paraId="77BF9CD6" w14:textId="77777777" w:rsidR="00423A52" w:rsidRDefault="00341A7A">
            <w:pPr>
              <w:pStyle w:val="TableParagraph"/>
              <w:spacing w:before="124"/>
            </w:pPr>
            <w:r>
              <w:rPr>
                <w:spacing w:val="-2"/>
              </w:rPr>
              <w:t>Subserie</w:t>
            </w:r>
          </w:p>
        </w:tc>
      </w:tr>
      <w:tr w:rsidR="00423A52" w14:paraId="44CC4AD3" w14:textId="77777777">
        <w:trPr>
          <w:trHeight w:val="301"/>
        </w:trPr>
        <w:tc>
          <w:tcPr>
            <w:tcW w:w="9635" w:type="dxa"/>
            <w:gridSpan w:val="2"/>
            <w:shd w:val="clear" w:color="auto" w:fill="538235"/>
          </w:tcPr>
          <w:p w14:paraId="07864330"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1A2660D7" w14:textId="77777777">
        <w:trPr>
          <w:trHeight w:val="1516"/>
        </w:trPr>
        <w:tc>
          <w:tcPr>
            <w:tcW w:w="2830" w:type="dxa"/>
          </w:tcPr>
          <w:p w14:paraId="6C5F57F1" w14:textId="77777777" w:rsidR="00423A52" w:rsidRDefault="00423A52">
            <w:pPr>
              <w:pStyle w:val="TableParagraph"/>
              <w:ind w:left="0"/>
              <w:rPr>
                <w:rFonts w:ascii="Arial"/>
                <w:b/>
              </w:rPr>
            </w:pPr>
          </w:p>
          <w:p w14:paraId="20BDA9D8" w14:textId="77777777" w:rsidR="00423A52" w:rsidRDefault="00423A52">
            <w:pPr>
              <w:pStyle w:val="TableParagraph"/>
              <w:spacing w:before="122"/>
              <w:ind w:left="0"/>
              <w:rPr>
                <w:rFonts w:ascii="Arial"/>
                <w:b/>
              </w:rPr>
            </w:pPr>
          </w:p>
          <w:p w14:paraId="27298F86" w14:textId="77777777" w:rsidR="00423A52" w:rsidRDefault="00341A7A">
            <w:pPr>
              <w:pStyle w:val="TableParagraph"/>
            </w:pPr>
            <w:r>
              <w:t>2.1</w:t>
            </w:r>
            <w:r>
              <w:rPr>
                <w:spacing w:val="1"/>
              </w:rPr>
              <w:t xml:space="preserve"> </w:t>
            </w:r>
            <w:r>
              <w:rPr>
                <w:spacing w:val="-2"/>
              </w:rPr>
              <w:t>DEFINICIÓN</w:t>
            </w:r>
          </w:p>
        </w:tc>
        <w:tc>
          <w:tcPr>
            <w:tcW w:w="6805" w:type="dxa"/>
          </w:tcPr>
          <w:p w14:paraId="0073C92C" w14:textId="77777777" w:rsidR="00423A52" w:rsidRDefault="00341A7A">
            <w:pPr>
              <w:pStyle w:val="TableParagraph"/>
              <w:ind w:right="58"/>
              <w:jc w:val="both"/>
            </w:pPr>
            <w:r>
              <w:t xml:space="preserve">Documento en el que se definen los lineamientos y programas </w:t>
            </w:r>
            <w:proofErr w:type="gramStart"/>
            <w:r>
              <w:t>a</w:t>
            </w:r>
            <w:proofErr w:type="gramEnd"/>
            <w:r>
              <w:t xml:space="preserve"> tener</w:t>
            </w:r>
            <w:r>
              <w:rPr>
                <w:spacing w:val="-4"/>
              </w:rPr>
              <w:t xml:space="preserve"> </w:t>
            </w:r>
            <w:r>
              <w:t>en</w:t>
            </w:r>
            <w:r>
              <w:rPr>
                <w:spacing w:val="-3"/>
              </w:rPr>
              <w:t xml:space="preserve"> </w:t>
            </w:r>
            <w:r>
              <w:t>cuenta</w:t>
            </w:r>
            <w:r>
              <w:rPr>
                <w:spacing w:val="-5"/>
              </w:rPr>
              <w:t xml:space="preserve"> </w:t>
            </w:r>
            <w:r>
              <w:t>para</w:t>
            </w:r>
            <w:r>
              <w:rPr>
                <w:spacing w:val="-5"/>
              </w:rPr>
              <w:t xml:space="preserve"> </w:t>
            </w:r>
            <w:r>
              <w:t>llevar</w:t>
            </w:r>
            <w:r>
              <w:rPr>
                <w:spacing w:val="-3"/>
              </w:rPr>
              <w:t xml:space="preserve"> </w:t>
            </w:r>
            <w:r>
              <w:t>a</w:t>
            </w:r>
            <w:r>
              <w:rPr>
                <w:spacing w:val="-5"/>
              </w:rPr>
              <w:t xml:space="preserve"> </w:t>
            </w:r>
            <w:r>
              <w:t>cabo</w:t>
            </w:r>
            <w:r>
              <w:rPr>
                <w:spacing w:val="-3"/>
              </w:rPr>
              <w:t xml:space="preserve"> </w:t>
            </w:r>
            <w:r>
              <w:t>procesos</w:t>
            </w:r>
            <w:r>
              <w:rPr>
                <w:spacing w:val="-5"/>
              </w:rPr>
              <w:t xml:space="preserve"> </w:t>
            </w:r>
            <w:r>
              <w:t>organizados</w:t>
            </w:r>
            <w:r>
              <w:rPr>
                <w:spacing w:val="-3"/>
              </w:rPr>
              <w:t xml:space="preserve"> </w:t>
            </w:r>
            <w:r>
              <w:t>relativos</w:t>
            </w:r>
            <w:r>
              <w:rPr>
                <w:spacing w:val="-3"/>
              </w:rPr>
              <w:t xml:space="preserve"> </w:t>
            </w:r>
            <w:r>
              <w:t>al bienestar del personal de la UAERMV orientado a mantener y mejorar las condiciones de los funcionarios y su grupo familiar en cuanto al desarrollo integral, clima organizacional, calidad de vida,</w:t>
            </w:r>
          </w:p>
          <w:p w14:paraId="74F94704" w14:textId="77777777" w:rsidR="00423A52" w:rsidRDefault="00341A7A">
            <w:pPr>
              <w:pStyle w:val="TableParagraph"/>
              <w:spacing w:line="234" w:lineRule="exact"/>
              <w:jc w:val="both"/>
            </w:pPr>
            <w:r>
              <w:t>recreación,</w:t>
            </w:r>
            <w:r>
              <w:rPr>
                <w:spacing w:val="-4"/>
              </w:rPr>
              <w:t xml:space="preserve"> </w:t>
            </w:r>
            <w:r>
              <w:t>entre</w:t>
            </w:r>
            <w:r>
              <w:rPr>
                <w:spacing w:val="-8"/>
              </w:rPr>
              <w:t xml:space="preserve"> </w:t>
            </w:r>
            <w:r>
              <w:t>otros</w:t>
            </w:r>
            <w:r>
              <w:rPr>
                <w:spacing w:val="-5"/>
              </w:rPr>
              <w:t xml:space="preserve"> </w:t>
            </w:r>
            <w:r>
              <w:t>durante</w:t>
            </w:r>
            <w:r>
              <w:rPr>
                <w:spacing w:val="-8"/>
              </w:rPr>
              <w:t xml:space="preserve"> </w:t>
            </w:r>
            <w:r>
              <w:t>una</w:t>
            </w:r>
            <w:r>
              <w:rPr>
                <w:spacing w:val="-5"/>
              </w:rPr>
              <w:t xml:space="preserve"> </w:t>
            </w:r>
            <w:r>
              <w:t>vigencia</w:t>
            </w:r>
            <w:r>
              <w:rPr>
                <w:spacing w:val="-7"/>
              </w:rPr>
              <w:t xml:space="preserve"> </w:t>
            </w:r>
            <w:r>
              <w:rPr>
                <w:spacing w:val="-2"/>
              </w:rPr>
              <w:t>fiscal.</w:t>
            </w:r>
          </w:p>
        </w:tc>
      </w:tr>
      <w:tr w:rsidR="00423A52" w14:paraId="6872108C" w14:textId="77777777">
        <w:trPr>
          <w:trHeight w:val="1264"/>
        </w:trPr>
        <w:tc>
          <w:tcPr>
            <w:tcW w:w="2830" w:type="dxa"/>
          </w:tcPr>
          <w:p w14:paraId="4D5DC4D6" w14:textId="77777777" w:rsidR="00423A52" w:rsidRDefault="00423A52">
            <w:pPr>
              <w:pStyle w:val="TableParagraph"/>
              <w:spacing w:before="124"/>
              <w:ind w:left="0"/>
              <w:rPr>
                <w:rFonts w:ascii="Arial"/>
                <w:b/>
              </w:rPr>
            </w:pPr>
          </w:p>
          <w:p w14:paraId="21553071" w14:textId="77777777" w:rsidR="00423A52" w:rsidRDefault="00341A7A">
            <w:pPr>
              <w:pStyle w:val="TableParagraph"/>
            </w:pPr>
            <w:r>
              <w:t xml:space="preserve">2.2 TIPOS </w:t>
            </w:r>
            <w:r>
              <w:rPr>
                <w:spacing w:val="-2"/>
              </w:rPr>
              <w:t>DOCUMENTALES</w:t>
            </w:r>
          </w:p>
        </w:tc>
        <w:tc>
          <w:tcPr>
            <w:tcW w:w="6805" w:type="dxa"/>
          </w:tcPr>
          <w:p w14:paraId="5C302BB3" w14:textId="77777777" w:rsidR="00423A52" w:rsidRDefault="00341A7A">
            <w:pPr>
              <w:pStyle w:val="TableParagraph"/>
              <w:numPr>
                <w:ilvl w:val="0"/>
                <w:numId w:val="46"/>
              </w:numPr>
              <w:tabs>
                <w:tab w:val="left" w:pos="207"/>
              </w:tabs>
              <w:spacing w:line="250" w:lineRule="exact"/>
              <w:ind w:left="207" w:hanging="138"/>
            </w:pPr>
            <w:r>
              <w:rPr>
                <w:spacing w:val="-4"/>
              </w:rPr>
              <w:t>Plan</w:t>
            </w:r>
          </w:p>
          <w:p w14:paraId="3F096B43" w14:textId="77777777" w:rsidR="00423A52" w:rsidRDefault="00341A7A">
            <w:pPr>
              <w:pStyle w:val="TableParagraph"/>
              <w:numPr>
                <w:ilvl w:val="0"/>
                <w:numId w:val="46"/>
              </w:numPr>
              <w:tabs>
                <w:tab w:val="left" w:pos="207"/>
              </w:tabs>
              <w:spacing w:before="2" w:line="252" w:lineRule="exact"/>
              <w:ind w:left="207" w:hanging="138"/>
            </w:pPr>
            <w:r>
              <w:t>Diagnósticos</w:t>
            </w:r>
            <w:r>
              <w:rPr>
                <w:spacing w:val="-10"/>
              </w:rPr>
              <w:t xml:space="preserve"> </w:t>
            </w:r>
            <w:r>
              <w:rPr>
                <w:spacing w:val="-2"/>
              </w:rPr>
              <w:t>necesidades</w:t>
            </w:r>
          </w:p>
          <w:p w14:paraId="6764BF21" w14:textId="77777777" w:rsidR="00423A52" w:rsidRDefault="00341A7A">
            <w:pPr>
              <w:pStyle w:val="TableParagraph"/>
              <w:numPr>
                <w:ilvl w:val="0"/>
                <w:numId w:val="46"/>
              </w:numPr>
              <w:tabs>
                <w:tab w:val="left" w:pos="207"/>
              </w:tabs>
              <w:spacing w:line="252" w:lineRule="exact"/>
              <w:ind w:left="207" w:hanging="138"/>
            </w:pPr>
            <w:r>
              <w:rPr>
                <w:spacing w:val="-4"/>
              </w:rPr>
              <w:t>Acta</w:t>
            </w:r>
          </w:p>
          <w:p w14:paraId="1F05545E" w14:textId="77777777" w:rsidR="00423A52" w:rsidRDefault="00341A7A">
            <w:pPr>
              <w:pStyle w:val="TableParagraph"/>
              <w:numPr>
                <w:ilvl w:val="0"/>
                <w:numId w:val="46"/>
              </w:numPr>
              <w:tabs>
                <w:tab w:val="left" w:pos="207"/>
              </w:tabs>
              <w:spacing w:before="1" w:line="252" w:lineRule="exact"/>
              <w:ind w:left="207" w:hanging="138"/>
            </w:pPr>
            <w:r>
              <w:t>Listado</w:t>
            </w:r>
            <w:r>
              <w:rPr>
                <w:spacing w:val="-3"/>
              </w:rPr>
              <w:t xml:space="preserve"> </w:t>
            </w:r>
            <w:r>
              <w:t>de</w:t>
            </w:r>
            <w:r>
              <w:rPr>
                <w:spacing w:val="-4"/>
              </w:rPr>
              <w:t xml:space="preserve"> </w:t>
            </w:r>
            <w:r>
              <w:rPr>
                <w:spacing w:val="-2"/>
              </w:rPr>
              <w:t>asistencia</w:t>
            </w:r>
          </w:p>
          <w:p w14:paraId="2A826BE6" w14:textId="77777777" w:rsidR="00423A52" w:rsidRDefault="00341A7A">
            <w:pPr>
              <w:pStyle w:val="TableParagraph"/>
              <w:numPr>
                <w:ilvl w:val="0"/>
                <w:numId w:val="46"/>
              </w:numPr>
              <w:tabs>
                <w:tab w:val="left" w:pos="207"/>
              </w:tabs>
              <w:spacing w:line="234" w:lineRule="exact"/>
              <w:ind w:left="207" w:hanging="138"/>
            </w:pPr>
            <w:r>
              <w:rPr>
                <w:spacing w:val="-2"/>
              </w:rPr>
              <w:t>Informe</w:t>
            </w:r>
          </w:p>
        </w:tc>
      </w:tr>
      <w:tr w:rsidR="00423A52" w14:paraId="26AC51A5" w14:textId="77777777">
        <w:trPr>
          <w:trHeight w:val="302"/>
        </w:trPr>
        <w:tc>
          <w:tcPr>
            <w:tcW w:w="9635" w:type="dxa"/>
            <w:gridSpan w:val="2"/>
            <w:shd w:val="clear" w:color="auto" w:fill="538235"/>
          </w:tcPr>
          <w:p w14:paraId="7AF1BB53"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427DDB45" w14:textId="77777777">
        <w:trPr>
          <w:trHeight w:val="299"/>
        </w:trPr>
        <w:tc>
          <w:tcPr>
            <w:tcW w:w="2830" w:type="dxa"/>
          </w:tcPr>
          <w:p w14:paraId="3BC4EF66" w14:textId="77777777" w:rsidR="00423A52" w:rsidRDefault="00341A7A">
            <w:pPr>
              <w:pStyle w:val="TableParagraph"/>
              <w:spacing w:before="19"/>
            </w:pPr>
            <w:r>
              <w:t>3.1</w:t>
            </w:r>
            <w:r>
              <w:rPr>
                <w:spacing w:val="-5"/>
              </w:rPr>
              <w:t xml:space="preserve"> </w:t>
            </w:r>
            <w:r>
              <w:t>TÉRMINO</w:t>
            </w:r>
            <w:r>
              <w:rPr>
                <w:spacing w:val="-5"/>
              </w:rPr>
              <w:t xml:space="preserve"> </w:t>
            </w:r>
            <w:r>
              <w:rPr>
                <w:spacing w:val="-2"/>
              </w:rPr>
              <w:t>GENERAL</w:t>
            </w:r>
          </w:p>
        </w:tc>
        <w:tc>
          <w:tcPr>
            <w:tcW w:w="6805" w:type="dxa"/>
          </w:tcPr>
          <w:p w14:paraId="0D20E856" w14:textId="77777777" w:rsidR="00423A52" w:rsidRDefault="00341A7A">
            <w:pPr>
              <w:pStyle w:val="TableParagraph"/>
              <w:spacing w:before="19"/>
            </w:pPr>
            <w:r>
              <w:t>Planes</w:t>
            </w:r>
            <w:r>
              <w:rPr>
                <w:spacing w:val="-5"/>
              </w:rPr>
              <w:t xml:space="preserve"> </w:t>
            </w:r>
            <w:r>
              <w:t>de</w:t>
            </w:r>
            <w:r>
              <w:rPr>
                <w:spacing w:val="-5"/>
              </w:rPr>
              <w:t xml:space="preserve"> </w:t>
            </w:r>
            <w:r>
              <w:t>Bienestar</w:t>
            </w:r>
            <w:r>
              <w:rPr>
                <w:spacing w:val="-3"/>
              </w:rPr>
              <w:t xml:space="preserve"> </w:t>
            </w:r>
            <w:r>
              <w:t>de</w:t>
            </w:r>
            <w:r>
              <w:rPr>
                <w:spacing w:val="-9"/>
              </w:rPr>
              <w:t xml:space="preserve"> </w:t>
            </w:r>
            <w:r>
              <w:rPr>
                <w:spacing w:val="-2"/>
              </w:rPr>
              <w:t>Personal</w:t>
            </w:r>
          </w:p>
        </w:tc>
      </w:tr>
      <w:tr w:rsidR="00423A52" w14:paraId="1293EBF2" w14:textId="77777777">
        <w:trPr>
          <w:trHeight w:val="505"/>
        </w:trPr>
        <w:tc>
          <w:tcPr>
            <w:tcW w:w="2830" w:type="dxa"/>
          </w:tcPr>
          <w:p w14:paraId="7151D076"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6AB73C5F" w14:textId="77777777" w:rsidR="00423A52" w:rsidRDefault="00341A7A">
            <w:pPr>
              <w:pStyle w:val="TableParagraph"/>
              <w:spacing w:before="124"/>
            </w:pPr>
            <w:r>
              <w:t>Planeación,</w:t>
            </w:r>
            <w:r>
              <w:rPr>
                <w:spacing w:val="-6"/>
              </w:rPr>
              <w:t xml:space="preserve"> </w:t>
            </w:r>
            <w:r>
              <w:t>Bienestar</w:t>
            </w:r>
            <w:r>
              <w:rPr>
                <w:spacing w:val="-7"/>
              </w:rPr>
              <w:t xml:space="preserve"> </w:t>
            </w:r>
            <w:r>
              <w:t>de</w:t>
            </w:r>
            <w:r>
              <w:rPr>
                <w:spacing w:val="-9"/>
              </w:rPr>
              <w:t xml:space="preserve"> </w:t>
            </w:r>
            <w:r>
              <w:t>Personal,</w:t>
            </w:r>
            <w:r>
              <w:rPr>
                <w:spacing w:val="-7"/>
              </w:rPr>
              <w:t xml:space="preserve"> </w:t>
            </w:r>
            <w:r>
              <w:rPr>
                <w:spacing w:val="-2"/>
              </w:rPr>
              <w:t>Diagnóstico.</w:t>
            </w:r>
          </w:p>
        </w:tc>
      </w:tr>
      <w:tr w:rsidR="00423A52" w14:paraId="6068A98B" w14:textId="77777777">
        <w:trPr>
          <w:trHeight w:val="378"/>
        </w:trPr>
        <w:tc>
          <w:tcPr>
            <w:tcW w:w="9635" w:type="dxa"/>
            <w:gridSpan w:val="2"/>
            <w:tcBorders>
              <w:left w:val="nil"/>
              <w:right w:val="nil"/>
            </w:tcBorders>
          </w:tcPr>
          <w:p w14:paraId="4FCF57D0" w14:textId="77777777" w:rsidR="00423A52" w:rsidRDefault="00423A52">
            <w:pPr>
              <w:pStyle w:val="TableParagraph"/>
              <w:ind w:left="0"/>
              <w:rPr>
                <w:rFonts w:ascii="Times New Roman"/>
                <w:sz w:val="20"/>
              </w:rPr>
            </w:pPr>
          </w:p>
        </w:tc>
      </w:tr>
      <w:tr w:rsidR="00423A52" w14:paraId="03CDFF69" w14:textId="77777777">
        <w:trPr>
          <w:trHeight w:val="299"/>
        </w:trPr>
        <w:tc>
          <w:tcPr>
            <w:tcW w:w="9635" w:type="dxa"/>
            <w:gridSpan w:val="2"/>
            <w:shd w:val="clear" w:color="auto" w:fill="538235"/>
          </w:tcPr>
          <w:p w14:paraId="2A3D1150"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21C1FAF3" w14:textId="77777777">
        <w:trPr>
          <w:trHeight w:val="299"/>
        </w:trPr>
        <w:tc>
          <w:tcPr>
            <w:tcW w:w="2830" w:type="dxa"/>
          </w:tcPr>
          <w:p w14:paraId="10CC0E5A"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7F4F56CD" w14:textId="77777777" w:rsidR="00423A52" w:rsidRDefault="00341A7A">
            <w:pPr>
              <w:pStyle w:val="TableParagraph"/>
              <w:spacing w:before="21"/>
            </w:pPr>
            <w:r>
              <w:t>SECRETARIA</w:t>
            </w:r>
            <w:r>
              <w:rPr>
                <w:spacing w:val="-9"/>
              </w:rPr>
              <w:t xml:space="preserve"> </w:t>
            </w:r>
            <w:r>
              <w:rPr>
                <w:spacing w:val="-2"/>
              </w:rPr>
              <w:t>GENERAL</w:t>
            </w:r>
          </w:p>
        </w:tc>
      </w:tr>
      <w:tr w:rsidR="00423A52" w14:paraId="3043108A" w14:textId="77777777">
        <w:trPr>
          <w:trHeight w:val="300"/>
        </w:trPr>
        <w:tc>
          <w:tcPr>
            <w:tcW w:w="2830" w:type="dxa"/>
          </w:tcPr>
          <w:p w14:paraId="29C4F526" w14:textId="77777777" w:rsidR="00423A52" w:rsidRDefault="00341A7A">
            <w:pPr>
              <w:pStyle w:val="TableParagraph"/>
              <w:spacing w:before="21"/>
            </w:pPr>
            <w:r>
              <w:t>1.2</w:t>
            </w:r>
            <w:r>
              <w:rPr>
                <w:spacing w:val="1"/>
              </w:rPr>
              <w:t xml:space="preserve"> </w:t>
            </w:r>
            <w:r>
              <w:rPr>
                <w:spacing w:val="-2"/>
              </w:rPr>
              <w:t>PROCESO</w:t>
            </w:r>
          </w:p>
        </w:tc>
        <w:tc>
          <w:tcPr>
            <w:tcW w:w="6805" w:type="dxa"/>
          </w:tcPr>
          <w:p w14:paraId="03FD877A" w14:textId="77777777" w:rsidR="00423A52" w:rsidRDefault="00341A7A">
            <w:pPr>
              <w:pStyle w:val="TableParagraph"/>
              <w:spacing w:before="21"/>
            </w:pPr>
            <w:r>
              <w:t>GESTIÓN</w:t>
            </w:r>
            <w:r>
              <w:rPr>
                <w:spacing w:val="-5"/>
              </w:rPr>
              <w:t xml:space="preserve"> </w:t>
            </w:r>
            <w:r>
              <w:t>DEL</w:t>
            </w:r>
            <w:r>
              <w:rPr>
                <w:spacing w:val="-6"/>
              </w:rPr>
              <w:t xml:space="preserve"> </w:t>
            </w:r>
            <w:r>
              <w:t>TALENTO</w:t>
            </w:r>
            <w:r>
              <w:rPr>
                <w:spacing w:val="-3"/>
              </w:rPr>
              <w:t xml:space="preserve"> </w:t>
            </w:r>
            <w:r>
              <w:rPr>
                <w:spacing w:val="-2"/>
              </w:rPr>
              <w:t>HUMANO</w:t>
            </w:r>
          </w:p>
        </w:tc>
      </w:tr>
      <w:tr w:rsidR="00423A52" w14:paraId="7BB077F1" w14:textId="77777777">
        <w:trPr>
          <w:trHeight w:val="599"/>
        </w:trPr>
        <w:tc>
          <w:tcPr>
            <w:tcW w:w="2830" w:type="dxa"/>
          </w:tcPr>
          <w:p w14:paraId="17DE40F9" w14:textId="77777777" w:rsidR="00423A52" w:rsidRDefault="00341A7A">
            <w:pPr>
              <w:pStyle w:val="TableParagraph"/>
              <w:spacing w:before="172"/>
            </w:pPr>
            <w:r>
              <w:t>1.3</w:t>
            </w:r>
            <w:r>
              <w:rPr>
                <w:spacing w:val="1"/>
              </w:rPr>
              <w:t xml:space="preserve"> </w:t>
            </w:r>
            <w:r>
              <w:rPr>
                <w:spacing w:val="-2"/>
              </w:rPr>
              <w:t>PROCEDIMIENTO</w:t>
            </w:r>
          </w:p>
        </w:tc>
        <w:tc>
          <w:tcPr>
            <w:tcW w:w="6805" w:type="dxa"/>
          </w:tcPr>
          <w:p w14:paraId="446F44D5" w14:textId="77777777" w:rsidR="00423A52" w:rsidRDefault="00341A7A">
            <w:pPr>
              <w:pStyle w:val="TableParagraph"/>
              <w:tabs>
                <w:tab w:val="left" w:pos="4064"/>
                <w:tab w:val="left" w:pos="5928"/>
              </w:tabs>
              <w:spacing w:before="45"/>
              <w:ind w:right="58"/>
            </w:pPr>
            <w:r>
              <w:rPr>
                <w:spacing w:val="-2"/>
              </w:rPr>
              <w:t>GTHU-PR-006-PROCEDIMIENTO</w:t>
            </w:r>
            <w:r>
              <w:tab/>
            </w:r>
            <w:r>
              <w:rPr>
                <w:spacing w:val="-2"/>
              </w:rPr>
              <w:t>BIENESTAR</w:t>
            </w:r>
            <w:r>
              <w:tab/>
            </w:r>
            <w:r>
              <w:rPr>
                <w:spacing w:val="-2"/>
              </w:rPr>
              <w:t xml:space="preserve">SOCIAL </w:t>
            </w:r>
            <w:r>
              <w:t>INCENTIVOS CAPACITACIÓN</w:t>
            </w:r>
          </w:p>
        </w:tc>
      </w:tr>
      <w:tr w:rsidR="00423A52" w14:paraId="706CE61D" w14:textId="77777777">
        <w:trPr>
          <w:trHeight w:val="301"/>
        </w:trPr>
        <w:tc>
          <w:tcPr>
            <w:tcW w:w="2830" w:type="dxa"/>
          </w:tcPr>
          <w:p w14:paraId="3BF64D37"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72FD09C6" w14:textId="77777777" w:rsidR="00423A52" w:rsidRDefault="00341A7A">
            <w:pPr>
              <w:pStyle w:val="TableParagraph"/>
              <w:spacing w:before="21"/>
            </w:pPr>
            <w:r>
              <w:t>PLANES</w:t>
            </w:r>
            <w:r>
              <w:rPr>
                <w:spacing w:val="-11"/>
              </w:rPr>
              <w:t xml:space="preserve"> </w:t>
            </w:r>
            <w:r>
              <w:t>INSTITUCIONALES</w:t>
            </w:r>
            <w:r>
              <w:rPr>
                <w:spacing w:val="-9"/>
              </w:rPr>
              <w:t xml:space="preserve"> </w:t>
            </w:r>
            <w:r>
              <w:t>DE</w:t>
            </w:r>
            <w:r>
              <w:rPr>
                <w:spacing w:val="-9"/>
              </w:rPr>
              <w:t xml:space="preserve"> </w:t>
            </w:r>
            <w:r>
              <w:t>CAPACITACIÓN</w:t>
            </w:r>
            <w:r>
              <w:rPr>
                <w:spacing w:val="-8"/>
              </w:rPr>
              <w:t xml:space="preserve"> </w:t>
            </w:r>
            <w:r>
              <w:rPr>
                <w:spacing w:val="-2"/>
              </w:rPr>
              <w:t>PERSONAL</w:t>
            </w:r>
          </w:p>
        </w:tc>
      </w:tr>
      <w:tr w:rsidR="00423A52" w14:paraId="16E75355" w14:textId="77777777">
        <w:trPr>
          <w:trHeight w:val="506"/>
        </w:trPr>
        <w:tc>
          <w:tcPr>
            <w:tcW w:w="2830" w:type="dxa"/>
          </w:tcPr>
          <w:p w14:paraId="1CC4EA09" w14:textId="77777777" w:rsidR="00423A52" w:rsidRDefault="00341A7A">
            <w:pPr>
              <w:pStyle w:val="TableParagraph"/>
              <w:spacing w:line="252" w:lineRule="exact"/>
            </w:pPr>
            <w:r>
              <w:t xml:space="preserve">1.5 NIVEL DE </w:t>
            </w:r>
            <w:r>
              <w:rPr>
                <w:spacing w:val="-2"/>
              </w:rPr>
              <w:t>DESCRIPCIÓN</w:t>
            </w:r>
          </w:p>
        </w:tc>
        <w:tc>
          <w:tcPr>
            <w:tcW w:w="6805" w:type="dxa"/>
          </w:tcPr>
          <w:p w14:paraId="49532CB7" w14:textId="77777777" w:rsidR="00423A52" w:rsidRDefault="00341A7A">
            <w:pPr>
              <w:pStyle w:val="TableParagraph"/>
              <w:spacing w:before="122"/>
            </w:pPr>
            <w:r>
              <w:rPr>
                <w:spacing w:val="-2"/>
              </w:rPr>
              <w:t>Subserie</w:t>
            </w:r>
          </w:p>
        </w:tc>
      </w:tr>
      <w:tr w:rsidR="00423A52" w14:paraId="6AFC0E6F" w14:textId="77777777">
        <w:trPr>
          <w:trHeight w:val="299"/>
        </w:trPr>
        <w:tc>
          <w:tcPr>
            <w:tcW w:w="9635" w:type="dxa"/>
            <w:gridSpan w:val="2"/>
            <w:shd w:val="clear" w:color="auto" w:fill="538235"/>
          </w:tcPr>
          <w:p w14:paraId="4374981B" w14:textId="77777777" w:rsidR="00423A52" w:rsidRDefault="00341A7A">
            <w:pPr>
              <w:pStyle w:val="TableParagraph"/>
              <w:spacing w:before="43" w:line="237" w:lineRule="exact"/>
              <w:ind w:left="4034"/>
            </w:pPr>
            <w:r>
              <w:t>2.</w:t>
            </w:r>
            <w:r>
              <w:rPr>
                <w:spacing w:val="1"/>
              </w:rPr>
              <w:t xml:space="preserve"> </w:t>
            </w:r>
            <w:r>
              <w:rPr>
                <w:spacing w:val="-2"/>
              </w:rPr>
              <w:t>CONTENIDO</w:t>
            </w:r>
          </w:p>
        </w:tc>
      </w:tr>
    </w:tbl>
    <w:p w14:paraId="62C2B53A" w14:textId="77777777" w:rsidR="00423A52" w:rsidRDefault="00423A52">
      <w:pPr>
        <w:pStyle w:val="TableParagraph"/>
        <w:spacing w:line="237" w:lineRule="exact"/>
        <w:sectPr w:rsidR="00423A52">
          <w:pgSz w:w="12240" w:h="15840"/>
          <w:pgMar w:top="2100" w:right="850" w:bottom="1920" w:left="1133" w:header="713" w:footer="1726" w:gutter="0"/>
          <w:cols w:space="720"/>
        </w:sectPr>
      </w:pPr>
    </w:p>
    <w:p w14:paraId="62AF6A7A"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0803636F" w14:textId="77777777">
        <w:trPr>
          <w:trHeight w:val="1012"/>
        </w:trPr>
        <w:tc>
          <w:tcPr>
            <w:tcW w:w="2830" w:type="dxa"/>
            <w:tcBorders>
              <w:top w:val="nil"/>
            </w:tcBorders>
          </w:tcPr>
          <w:p w14:paraId="7E94C68C" w14:textId="77777777" w:rsidR="00423A52" w:rsidRDefault="00423A52">
            <w:pPr>
              <w:pStyle w:val="TableParagraph"/>
              <w:spacing w:before="123"/>
              <w:ind w:left="0"/>
              <w:rPr>
                <w:rFonts w:ascii="Arial"/>
                <w:b/>
              </w:rPr>
            </w:pPr>
          </w:p>
          <w:p w14:paraId="2C91EF35" w14:textId="77777777" w:rsidR="00423A52" w:rsidRDefault="00341A7A">
            <w:pPr>
              <w:pStyle w:val="TableParagraph"/>
              <w:spacing w:before="1"/>
            </w:pPr>
            <w:r>
              <w:t>2.1</w:t>
            </w:r>
            <w:r>
              <w:rPr>
                <w:spacing w:val="1"/>
              </w:rPr>
              <w:t xml:space="preserve"> </w:t>
            </w:r>
            <w:r>
              <w:rPr>
                <w:spacing w:val="-2"/>
              </w:rPr>
              <w:t>DEFINICIÓN</w:t>
            </w:r>
          </w:p>
        </w:tc>
        <w:tc>
          <w:tcPr>
            <w:tcW w:w="6805" w:type="dxa"/>
            <w:tcBorders>
              <w:top w:val="nil"/>
            </w:tcBorders>
          </w:tcPr>
          <w:p w14:paraId="759291F4" w14:textId="77777777" w:rsidR="00423A52" w:rsidRDefault="00341A7A">
            <w:pPr>
              <w:pStyle w:val="TableParagraph"/>
              <w:ind w:right="55"/>
              <w:jc w:val="both"/>
            </w:pPr>
            <w:r>
              <w:t>La subserie contiene la documentación de la planeación e implementación</w:t>
            </w:r>
            <w:r>
              <w:rPr>
                <w:spacing w:val="-6"/>
              </w:rPr>
              <w:t xml:space="preserve"> </w:t>
            </w:r>
            <w:r>
              <w:t>de</w:t>
            </w:r>
            <w:r>
              <w:rPr>
                <w:spacing w:val="-9"/>
              </w:rPr>
              <w:t xml:space="preserve"> </w:t>
            </w:r>
            <w:r>
              <w:t>los</w:t>
            </w:r>
            <w:r>
              <w:rPr>
                <w:spacing w:val="-6"/>
              </w:rPr>
              <w:t xml:space="preserve"> </w:t>
            </w:r>
            <w:r>
              <w:t>programas</w:t>
            </w:r>
            <w:r>
              <w:rPr>
                <w:spacing w:val="-8"/>
              </w:rPr>
              <w:t xml:space="preserve"> </w:t>
            </w:r>
            <w:r>
              <w:t>de</w:t>
            </w:r>
            <w:r>
              <w:rPr>
                <w:spacing w:val="-6"/>
              </w:rPr>
              <w:t xml:space="preserve"> </w:t>
            </w:r>
            <w:r>
              <w:t>capacitación</w:t>
            </w:r>
            <w:r>
              <w:rPr>
                <w:spacing w:val="-6"/>
              </w:rPr>
              <w:t xml:space="preserve"> </w:t>
            </w:r>
            <w:r>
              <w:t>establecidos</w:t>
            </w:r>
            <w:r>
              <w:rPr>
                <w:spacing w:val="-6"/>
              </w:rPr>
              <w:t xml:space="preserve"> </w:t>
            </w:r>
            <w:r>
              <w:t>para los</w:t>
            </w:r>
            <w:r>
              <w:rPr>
                <w:spacing w:val="19"/>
              </w:rPr>
              <w:t xml:space="preserve"> </w:t>
            </w:r>
            <w:r>
              <w:t>funcionarios</w:t>
            </w:r>
            <w:r>
              <w:rPr>
                <w:spacing w:val="22"/>
              </w:rPr>
              <w:t xml:space="preserve"> </w:t>
            </w:r>
            <w:r>
              <w:t>de</w:t>
            </w:r>
            <w:r>
              <w:rPr>
                <w:spacing w:val="19"/>
              </w:rPr>
              <w:t xml:space="preserve"> </w:t>
            </w:r>
            <w:r>
              <w:t>la</w:t>
            </w:r>
            <w:r>
              <w:rPr>
                <w:spacing w:val="20"/>
              </w:rPr>
              <w:t xml:space="preserve"> </w:t>
            </w:r>
            <w:r>
              <w:t>UAERMV</w:t>
            </w:r>
            <w:r>
              <w:rPr>
                <w:spacing w:val="21"/>
              </w:rPr>
              <w:t xml:space="preserve"> </w:t>
            </w:r>
            <w:r>
              <w:t>y</w:t>
            </w:r>
            <w:r>
              <w:rPr>
                <w:spacing w:val="19"/>
              </w:rPr>
              <w:t xml:space="preserve"> </w:t>
            </w:r>
            <w:r>
              <w:t>el</w:t>
            </w:r>
            <w:r>
              <w:rPr>
                <w:spacing w:val="22"/>
              </w:rPr>
              <w:t xml:space="preserve"> </w:t>
            </w:r>
            <w:r>
              <w:t>seguimiento</w:t>
            </w:r>
            <w:r>
              <w:rPr>
                <w:spacing w:val="22"/>
              </w:rPr>
              <w:t xml:space="preserve"> </w:t>
            </w:r>
            <w:r>
              <w:t>realizado</w:t>
            </w:r>
            <w:r>
              <w:rPr>
                <w:spacing w:val="22"/>
              </w:rPr>
              <w:t xml:space="preserve"> </w:t>
            </w:r>
            <w:r>
              <w:t>para</w:t>
            </w:r>
            <w:r>
              <w:rPr>
                <w:spacing w:val="20"/>
              </w:rPr>
              <w:t xml:space="preserve"> </w:t>
            </w:r>
            <w:r>
              <w:rPr>
                <w:spacing w:val="-5"/>
              </w:rPr>
              <w:t>el</w:t>
            </w:r>
          </w:p>
          <w:p w14:paraId="12F62558" w14:textId="77777777" w:rsidR="00423A52" w:rsidRDefault="00341A7A">
            <w:pPr>
              <w:pStyle w:val="TableParagraph"/>
              <w:spacing w:line="234" w:lineRule="exact"/>
              <w:jc w:val="both"/>
            </w:pPr>
            <w:r>
              <w:t>cumplimiento</w:t>
            </w:r>
            <w:r>
              <w:rPr>
                <w:spacing w:val="-9"/>
              </w:rPr>
              <w:t xml:space="preserve"> </w:t>
            </w:r>
            <w:r>
              <w:t>del</w:t>
            </w:r>
            <w:r>
              <w:rPr>
                <w:spacing w:val="-9"/>
              </w:rPr>
              <w:t xml:space="preserve"> </w:t>
            </w:r>
            <w:r>
              <w:rPr>
                <w:spacing w:val="-4"/>
              </w:rPr>
              <w:t>mismo</w:t>
            </w:r>
          </w:p>
        </w:tc>
      </w:tr>
      <w:tr w:rsidR="00423A52" w14:paraId="08330646" w14:textId="77777777">
        <w:trPr>
          <w:trHeight w:val="1012"/>
        </w:trPr>
        <w:tc>
          <w:tcPr>
            <w:tcW w:w="2830" w:type="dxa"/>
          </w:tcPr>
          <w:p w14:paraId="050A513A" w14:textId="77777777" w:rsidR="00423A52" w:rsidRDefault="00341A7A">
            <w:pPr>
              <w:pStyle w:val="TableParagraph"/>
              <w:spacing w:before="249"/>
            </w:pPr>
            <w:r>
              <w:t xml:space="preserve">2.2 TIPOS </w:t>
            </w:r>
            <w:r>
              <w:rPr>
                <w:spacing w:val="-2"/>
              </w:rPr>
              <w:t>DOCUMENTALES</w:t>
            </w:r>
          </w:p>
        </w:tc>
        <w:tc>
          <w:tcPr>
            <w:tcW w:w="6805" w:type="dxa"/>
          </w:tcPr>
          <w:p w14:paraId="77DABE83" w14:textId="77777777" w:rsidR="00423A52" w:rsidRDefault="00341A7A">
            <w:pPr>
              <w:pStyle w:val="TableParagraph"/>
              <w:numPr>
                <w:ilvl w:val="0"/>
                <w:numId w:val="45"/>
              </w:numPr>
              <w:tabs>
                <w:tab w:val="left" w:pos="207"/>
              </w:tabs>
              <w:spacing w:line="250" w:lineRule="exact"/>
              <w:ind w:left="207" w:hanging="138"/>
            </w:pPr>
            <w:r>
              <w:rPr>
                <w:spacing w:val="-4"/>
              </w:rPr>
              <w:t>Plan</w:t>
            </w:r>
          </w:p>
          <w:p w14:paraId="1DCB9A62" w14:textId="77777777" w:rsidR="00423A52" w:rsidRDefault="00341A7A">
            <w:pPr>
              <w:pStyle w:val="TableParagraph"/>
              <w:numPr>
                <w:ilvl w:val="0"/>
                <w:numId w:val="45"/>
              </w:numPr>
              <w:tabs>
                <w:tab w:val="left" w:pos="207"/>
              </w:tabs>
              <w:spacing w:line="252" w:lineRule="exact"/>
              <w:ind w:left="207" w:hanging="138"/>
            </w:pPr>
            <w:r>
              <w:rPr>
                <w:spacing w:val="-4"/>
              </w:rPr>
              <w:t>Acta</w:t>
            </w:r>
          </w:p>
          <w:p w14:paraId="26EE5F92" w14:textId="77777777" w:rsidR="00423A52" w:rsidRDefault="00341A7A">
            <w:pPr>
              <w:pStyle w:val="TableParagraph"/>
              <w:numPr>
                <w:ilvl w:val="0"/>
                <w:numId w:val="45"/>
              </w:numPr>
              <w:tabs>
                <w:tab w:val="left" w:pos="207"/>
              </w:tabs>
              <w:spacing w:before="1" w:line="252" w:lineRule="exact"/>
              <w:ind w:left="207" w:hanging="138"/>
            </w:pPr>
            <w:r>
              <w:t>Listado</w:t>
            </w:r>
            <w:r>
              <w:rPr>
                <w:spacing w:val="-3"/>
              </w:rPr>
              <w:t xml:space="preserve"> </w:t>
            </w:r>
            <w:r>
              <w:t>de</w:t>
            </w:r>
            <w:r>
              <w:rPr>
                <w:spacing w:val="-4"/>
              </w:rPr>
              <w:t xml:space="preserve"> </w:t>
            </w:r>
            <w:r>
              <w:rPr>
                <w:spacing w:val="-2"/>
              </w:rPr>
              <w:t>asistencia</w:t>
            </w:r>
          </w:p>
          <w:p w14:paraId="21D51FD6" w14:textId="77777777" w:rsidR="00423A52" w:rsidRDefault="00341A7A">
            <w:pPr>
              <w:pStyle w:val="TableParagraph"/>
              <w:numPr>
                <w:ilvl w:val="0"/>
                <w:numId w:val="45"/>
              </w:numPr>
              <w:tabs>
                <w:tab w:val="left" w:pos="207"/>
              </w:tabs>
              <w:spacing w:line="236" w:lineRule="exact"/>
              <w:ind w:left="207" w:hanging="138"/>
            </w:pPr>
            <w:r>
              <w:rPr>
                <w:spacing w:val="-2"/>
              </w:rPr>
              <w:t>Informe</w:t>
            </w:r>
          </w:p>
        </w:tc>
      </w:tr>
      <w:tr w:rsidR="00423A52" w14:paraId="799897AF" w14:textId="77777777">
        <w:trPr>
          <w:trHeight w:val="299"/>
        </w:trPr>
        <w:tc>
          <w:tcPr>
            <w:tcW w:w="9635" w:type="dxa"/>
            <w:gridSpan w:val="2"/>
            <w:shd w:val="clear" w:color="auto" w:fill="538235"/>
          </w:tcPr>
          <w:p w14:paraId="28846161"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6256A518" w14:textId="77777777">
        <w:trPr>
          <w:trHeight w:val="300"/>
        </w:trPr>
        <w:tc>
          <w:tcPr>
            <w:tcW w:w="2830" w:type="dxa"/>
          </w:tcPr>
          <w:p w14:paraId="6DFFFF6B" w14:textId="77777777" w:rsidR="00423A52" w:rsidRDefault="00341A7A">
            <w:pPr>
              <w:pStyle w:val="TableParagraph"/>
              <w:spacing w:before="22"/>
            </w:pPr>
            <w:r>
              <w:t>3.1</w:t>
            </w:r>
            <w:r>
              <w:rPr>
                <w:spacing w:val="-5"/>
              </w:rPr>
              <w:t xml:space="preserve"> </w:t>
            </w:r>
            <w:r>
              <w:t>TÉRMINO</w:t>
            </w:r>
            <w:r>
              <w:rPr>
                <w:spacing w:val="-5"/>
              </w:rPr>
              <w:t xml:space="preserve"> </w:t>
            </w:r>
            <w:r>
              <w:rPr>
                <w:spacing w:val="-2"/>
              </w:rPr>
              <w:t>GENERAL</w:t>
            </w:r>
          </w:p>
        </w:tc>
        <w:tc>
          <w:tcPr>
            <w:tcW w:w="6805" w:type="dxa"/>
          </w:tcPr>
          <w:p w14:paraId="10F6ACFA" w14:textId="77777777" w:rsidR="00423A52" w:rsidRDefault="00341A7A">
            <w:pPr>
              <w:pStyle w:val="TableParagraph"/>
              <w:spacing w:before="22"/>
            </w:pPr>
            <w:r>
              <w:t>Planes</w:t>
            </w:r>
            <w:r>
              <w:rPr>
                <w:spacing w:val="-9"/>
              </w:rPr>
              <w:t xml:space="preserve"> </w:t>
            </w:r>
            <w:r>
              <w:t>Institucionales</w:t>
            </w:r>
            <w:r>
              <w:rPr>
                <w:spacing w:val="-8"/>
              </w:rPr>
              <w:t xml:space="preserve"> </w:t>
            </w:r>
            <w:r>
              <w:t>de</w:t>
            </w:r>
            <w:r>
              <w:rPr>
                <w:spacing w:val="-10"/>
              </w:rPr>
              <w:t xml:space="preserve"> </w:t>
            </w:r>
            <w:r>
              <w:t>Capacitación</w:t>
            </w:r>
            <w:r>
              <w:rPr>
                <w:spacing w:val="-8"/>
              </w:rPr>
              <w:t xml:space="preserve"> </w:t>
            </w:r>
            <w:r>
              <w:rPr>
                <w:spacing w:val="-2"/>
              </w:rPr>
              <w:t>Personal</w:t>
            </w:r>
          </w:p>
        </w:tc>
      </w:tr>
      <w:tr w:rsidR="00423A52" w14:paraId="5FA8D7D7" w14:textId="77777777">
        <w:trPr>
          <w:trHeight w:val="506"/>
        </w:trPr>
        <w:tc>
          <w:tcPr>
            <w:tcW w:w="2830" w:type="dxa"/>
          </w:tcPr>
          <w:p w14:paraId="3108855A"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2EF09C4C" w14:textId="77777777" w:rsidR="00423A52" w:rsidRDefault="00341A7A">
            <w:pPr>
              <w:pStyle w:val="TableParagraph"/>
              <w:spacing w:before="124"/>
            </w:pPr>
            <w:r>
              <w:t>Programación,</w:t>
            </w:r>
            <w:r>
              <w:rPr>
                <w:spacing w:val="-10"/>
              </w:rPr>
              <w:t xml:space="preserve"> </w:t>
            </w:r>
            <w:r>
              <w:t>Asistencia,</w:t>
            </w:r>
            <w:r>
              <w:rPr>
                <w:spacing w:val="-11"/>
              </w:rPr>
              <w:t xml:space="preserve"> </w:t>
            </w:r>
            <w:r>
              <w:t>Informe,</w:t>
            </w:r>
            <w:r>
              <w:rPr>
                <w:spacing w:val="-9"/>
              </w:rPr>
              <w:t xml:space="preserve"> </w:t>
            </w:r>
            <w:r>
              <w:t>Personal,</w:t>
            </w:r>
            <w:r>
              <w:rPr>
                <w:spacing w:val="-11"/>
              </w:rPr>
              <w:t xml:space="preserve"> </w:t>
            </w:r>
            <w:r>
              <w:rPr>
                <w:spacing w:val="-2"/>
              </w:rPr>
              <w:t>Planeación.</w:t>
            </w:r>
          </w:p>
        </w:tc>
      </w:tr>
      <w:tr w:rsidR="00423A52" w14:paraId="56F78ADC" w14:textId="77777777">
        <w:trPr>
          <w:trHeight w:val="376"/>
        </w:trPr>
        <w:tc>
          <w:tcPr>
            <w:tcW w:w="9635" w:type="dxa"/>
            <w:gridSpan w:val="2"/>
            <w:tcBorders>
              <w:left w:val="nil"/>
              <w:right w:val="nil"/>
            </w:tcBorders>
          </w:tcPr>
          <w:p w14:paraId="6B6D30D7" w14:textId="77777777" w:rsidR="00423A52" w:rsidRDefault="00423A52">
            <w:pPr>
              <w:pStyle w:val="TableParagraph"/>
              <w:ind w:left="0"/>
              <w:rPr>
                <w:rFonts w:ascii="Times New Roman"/>
                <w:sz w:val="20"/>
              </w:rPr>
            </w:pPr>
          </w:p>
        </w:tc>
      </w:tr>
      <w:tr w:rsidR="00423A52" w14:paraId="4968369D" w14:textId="77777777">
        <w:trPr>
          <w:trHeight w:val="299"/>
        </w:trPr>
        <w:tc>
          <w:tcPr>
            <w:tcW w:w="9635" w:type="dxa"/>
            <w:gridSpan w:val="2"/>
            <w:shd w:val="clear" w:color="auto" w:fill="538235"/>
          </w:tcPr>
          <w:p w14:paraId="71970358"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79C0966D" w14:textId="77777777">
        <w:trPr>
          <w:trHeight w:val="299"/>
        </w:trPr>
        <w:tc>
          <w:tcPr>
            <w:tcW w:w="2830" w:type="dxa"/>
          </w:tcPr>
          <w:p w14:paraId="3E03F163"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38504054"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6A945F4B" w14:textId="77777777">
        <w:trPr>
          <w:trHeight w:val="302"/>
        </w:trPr>
        <w:tc>
          <w:tcPr>
            <w:tcW w:w="2830" w:type="dxa"/>
          </w:tcPr>
          <w:p w14:paraId="6C57D17A" w14:textId="77777777" w:rsidR="00423A52" w:rsidRDefault="00341A7A">
            <w:pPr>
              <w:pStyle w:val="TableParagraph"/>
              <w:spacing w:before="21"/>
            </w:pPr>
            <w:r>
              <w:t>1.2</w:t>
            </w:r>
            <w:r>
              <w:rPr>
                <w:spacing w:val="1"/>
              </w:rPr>
              <w:t xml:space="preserve"> </w:t>
            </w:r>
            <w:r>
              <w:rPr>
                <w:spacing w:val="-2"/>
              </w:rPr>
              <w:t>PROCESO</w:t>
            </w:r>
          </w:p>
        </w:tc>
        <w:tc>
          <w:tcPr>
            <w:tcW w:w="6805" w:type="dxa"/>
          </w:tcPr>
          <w:p w14:paraId="000C1528"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6D80F45A" w14:textId="77777777">
        <w:trPr>
          <w:trHeight w:val="299"/>
        </w:trPr>
        <w:tc>
          <w:tcPr>
            <w:tcW w:w="2830" w:type="dxa"/>
          </w:tcPr>
          <w:p w14:paraId="5918B030"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32C1727" w14:textId="77777777" w:rsidR="00423A52" w:rsidRDefault="00341A7A">
            <w:pPr>
              <w:pStyle w:val="TableParagraph"/>
              <w:spacing w:before="21"/>
            </w:pPr>
            <w:r>
              <w:t>NO</w:t>
            </w:r>
            <w:r>
              <w:rPr>
                <w:spacing w:val="-2"/>
              </w:rPr>
              <w:t xml:space="preserve"> APLICA</w:t>
            </w:r>
          </w:p>
        </w:tc>
      </w:tr>
      <w:tr w:rsidR="00423A52" w14:paraId="5F71D9CC" w14:textId="77777777">
        <w:trPr>
          <w:trHeight w:val="299"/>
        </w:trPr>
        <w:tc>
          <w:tcPr>
            <w:tcW w:w="2830" w:type="dxa"/>
          </w:tcPr>
          <w:p w14:paraId="072B21F3"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1CC2277E" w14:textId="77777777" w:rsidR="00423A52" w:rsidRDefault="00341A7A">
            <w:pPr>
              <w:pStyle w:val="TableParagraph"/>
              <w:spacing w:before="21"/>
            </w:pPr>
            <w:r>
              <w:t>PLANES</w:t>
            </w:r>
            <w:r>
              <w:rPr>
                <w:spacing w:val="-6"/>
              </w:rPr>
              <w:t xml:space="preserve"> </w:t>
            </w:r>
            <w:r>
              <w:t>DE</w:t>
            </w:r>
            <w:r>
              <w:rPr>
                <w:spacing w:val="-5"/>
              </w:rPr>
              <w:t xml:space="preserve"> </w:t>
            </w:r>
            <w:r>
              <w:t>CONTINUIDAD</w:t>
            </w:r>
            <w:r>
              <w:rPr>
                <w:spacing w:val="-5"/>
              </w:rPr>
              <w:t xml:space="preserve"> </w:t>
            </w:r>
            <w:r>
              <w:t>DE</w:t>
            </w:r>
            <w:r>
              <w:rPr>
                <w:spacing w:val="-5"/>
              </w:rPr>
              <w:t xml:space="preserve"> </w:t>
            </w:r>
            <w:r>
              <w:rPr>
                <w:spacing w:val="-2"/>
              </w:rPr>
              <w:t>NEGOCIO</w:t>
            </w:r>
          </w:p>
        </w:tc>
      </w:tr>
      <w:tr w:rsidR="00423A52" w14:paraId="6AFED1FE" w14:textId="77777777">
        <w:trPr>
          <w:trHeight w:val="506"/>
        </w:trPr>
        <w:tc>
          <w:tcPr>
            <w:tcW w:w="2830" w:type="dxa"/>
          </w:tcPr>
          <w:p w14:paraId="2DBD5CD3" w14:textId="77777777" w:rsidR="00423A52" w:rsidRDefault="00341A7A">
            <w:pPr>
              <w:pStyle w:val="TableParagraph"/>
              <w:spacing w:line="254" w:lineRule="exact"/>
            </w:pPr>
            <w:r>
              <w:t xml:space="preserve">1.5 NIVEL DE </w:t>
            </w:r>
            <w:r>
              <w:rPr>
                <w:spacing w:val="-2"/>
              </w:rPr>
              <w:t>DESCRIPCIÓN</w:t>
            </w:r>
          </w:p>
        </w:tc>
        <w:tc>
          <w:tcPr>
            <w:tcW w:w="6805" w:type="dxa"/>
          </w:tcPr>
          <w:p w14:paraId="549ECBD7" w14:textId="77777777" w:rsidR="00423A52" w:rsidRDefault="00341A7A">
            <w:pPr>
              <w:pStyle w:val="TableParagraph"/>
              <w:spacing w:before="124"/>
            </w:pPr>
            <w:r>
              <w:rPr>
                <w:spacing w:val="-2"/>
              </w:rPr>
              <w:t>Subserie</w:t>
            </w:r>
          </w:p>
        </w:tc>
      </w:tr>
      <w:tr w:rsidR="00423A52" w14:paraId="1E910F5A" w14:textId="77777777">
        <w:trPr>
          <w:trHeight w:val="298"/>
        </w:trPr>
        <w:tc>
          <w:tcPr>
            <w:tcW w:w="9635" w:type="dxa"/>
            <w:gridSpan w:val="2"/>
            <w:shd w:val="clear" w:color="auto" w:fill="538235"/>
          </w:tcPr>
          <w:p w14:paraId="4CCAE3C6" w14:textId="77777777" w:rsidR="00423A52" w:rsidRDefault="00341A7A">
            <w:pPr>
              <w:pStyle w:val="TableParagraph"/>
              <w:spacing w:before="44" w:line="234" w:lineRule="exact"/>
              <w:ind w:left="4034"/>
            </w:pPr>
            <w:r>
              <w:t>2.</w:t>
            </w:r>
            <w:r>
              <w:rPr>
                <w:spacing w:val="1"/>
              </w:rPr>
              <w:t xml:space="preserve"> </w:t>
            </w:r>
            <w:r>
              <w:rPr>
                <w:spacing w:val="-2"/>
              </w:rPr>
              <w:t>CONTENIDO</w:t>
            </w:r>
          </w:p>
        </w:tc>
      </w:tr>
      <w:tr w:rsidR="00423A52" w14:paraId="4956920A" w14:textId="77777777">
        <w:trPr>
          <w:trHeight w:val="757"/>
        </w:trPr>
        <w:tc>
          <w:tcPr>
            <w:tcW w:w="2830" w:type="dxa"/>
          </w:tcPr>
          <w:p w14:paraId="3E06C32A"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247A0970" w14:textId="77777777" w:rsidR="00423A52" w:rsidRDefault="00341A7A">
            <w:pPr>
              <w:pStyle w:val="TableParagraph"/>
              <w:spacing w:line="250" w:lineRule="exact"/>
            </w:pPr>
            <w:r>
              <w:t>Es</w:t>
            </w:r>
            <w:r>
              <w:rPr>
                <w:spacing w:val="76"/>
                <w:w w:val="150"/>
              </w:rPr>
              <w:t xml:space="preserve"> </w:t>
            </w:r>
            <w:r>
              <w:t>un</w:t>
            </w:r>
            <w:r>
              <w:rPr>
                <w:spacing w:val="75"/>
                <w:w w:val="150"/>
              </w:rPr>
              <w:t xml:space="preserve"> </w:t>
            </w:r>
            <w:r>
              <w:t>plan</w:t>
            </w:r>
            <w:r>
              <w:rPr>
                <w:spacing w:val="76"/>
                <w:w w:val="150"/>
              </w:rPr>
              <w:t xml:space="preserve"> </w:t>
            </w:r>
            <w:r>
              <w:t>de</w:t>
            </w:r>
            <w:r>
              <w:rPr>
                <w:spacing w:val="75"/>
                <w:w w:val="150"/>
              </w:rPr>
              <w:t xml:space="preserve"> </w:t>
            </w:r>
            <w:r>
              <w:t>emergencia</w:t>
            </w:r>
            <w:r>
              <w:rPr>
                <w:spacing w:val="75"/>
                <w:w w:val="150"/>
              </w:rPr>
              <w:t xml:space="preserve"> </w:t>
            </w:r>
            <w:r>
              <w:t>con</w:t>
            </w:r>
            <w:r>
              <w:rPr>
                <w:spacing w:val="76"/>
                <w:w w:val="150"/>
              </w:rPr>
              <w:t xml:space="preserve"> </w:t>
            </w:r>
            <w:r>
              <w:t>el</w:t>
            </w:r>
            <w:r>
              <w:rPr>
                <w:spacing w:val="76"/>
                <w:w w:val="150"/>
              </w:rPr>
              <w:t xml:space="preserve"> </w:t>
            </w:r>
            <w:r>
              <w:t>objetivo</w:t>
            </w:r>
            <w:r>
              <w:rPr>
                <w:spacing w:val="78"/>
                <w:w w:val="150"/>
              </w:rPr>
              <w:t xml:space="preserve"> </w:t>
            </w:r>
            <w:r>
              <w:t>de</w:t>
            </w:r>
            <w:r>
              <w:rPr>
                <w:spacing w:val="76"/>
                <w:w w:val="150"/>
              </w:rPr>
              <w:t xml:space="preserve"> </w:t>
            </w:r>
            <w:r>
              <w:t>mantener</w:t>
            </w:r>
            <w:r>
              <w:rPr>
                <w:spacing w:val="76"/>
                <w:w w:val="150"/>
              </w:rPr>
              <w:t xml:space="preserve"> </w:t>
            </w:r>
            <w:r>
              <w:rPr>
                <w:spacing w:val="-5"/>
              </w:rPr>
              <w:t>la</w:t>
            </w:r>
          </w:p>
          <w:p w14:paraId="78C8C5BB" w14:textId="77777777" w:rsidR="00423A52" w:rsidRDefault="00341A7A">
            <w:pPr>
              <w:pStyle w:val="TableParagraph"/>
              <w:spacing w:line="252" w:lineRule="exact"/>
            </w:pPr>
            <w:r>
              <w:t>funcionalidad</w:t>
            </w:r>
            <w:r>
              <w:rPr>
                <w:spacing w:val="-14"/>
              </w:rPr>
              <w:t xml:space="preserve"> </w:t>
            </w:r>
            <w:r>
              <w:t>de</w:t>
            </w:r>
            <w:r>
              <w:rPr>
                <w:spacing w:val="-15"/>
              </w:rPr>
              <w:t xml:space="preserve"> </w:t>
            </w:r>
            <w:r>
              <w:t>la</w:t>
            </w:r>
            <w:r>
              <w:rPr>
                <w:spacing w:val="-14"/>
              </w:rPr>
              <w:t xml:space="preserve"> </w:t>
            </w:r>
            <w:r>
              <w:t>organización</w:t>
            </w:r>
            <w:r>
              <w:rPr>
                <w:spacing w:val="-15"/>
              </w:rPr>
              <w:t xml:space="preserve"> </w:t>
            </w:r>
            <w:r>
              <w:t>a</w:t>
            </w:r>
            <w:r>
              <w:rPr>
                <w:spacing w:val="-14"/>
              </w:rPr>
              <w:t xml:space="preserve"> </w:t>
            </w:r>
            <w:r>
              <w:t>un</w:t>
            </w:r>
            <w:r>
              <w:rPr>
                <w:spacing w:val="-15"/>
              </w:rPr>
              <w:t xml:space="preserve"> </w:t>
            </w:r>
            <w:r>
              <w:t>nivel</w:t>
            </w:r>
            <w:r>
              <w:rPr>
                <w:spacing w:val="-15"/>
              </w:rPr>
              <w:t xml:space="preserve"> </w:t>
            </w:r>
            <w:r>
              <w:t>mínimo</w:t>
            </w:r>
            <w:r>
              <w:rPr>
                <w:spacing w:val="-14"/>
              </w:rPr>
              <w:t xml:space="preserve"> </w:t>
            </w:r>
            <w:r>
              <w:t>aceptable</w:t>
            </w:r>
            <w:r>
              <w:rPr>
                <w:spacing w:val="-16"/>
              </w:rPr>
              <w:t xml:space="preserve"> </w:t>
            </w:r>
            <w:r>
              <w:t>durante una contingencia</w:t>
            </w:r>
          </w:p>
        </w:tc>
      </w:tr>
      <w:tr w:rsidR="00423A52" w14:paraId="2ECBA363" w14:textId="77777777">
        <w:trPr>
          <w:trHeight w:val="505"/>
        </w:trPr>
        <w:tc>
          <w:tcPr>
            <w:tcW w:w="2830" w:type="dxa"/>
          </w:tcPr>
          <w:p w14:paraId="192D7442" w14:textId="77777777" w:rsidR="00423A52" w:rsidRDefault="00341A7A">
            <w:pPr>
              <w:pStyle w:val="TableParagraph"/>
              <w:spacing w:line="252" w:lineRule="exact"/>
            </w:pPr>
            <w:r>
              <w:t xml:space="preserve">2.2 TIPOS </w:t>
            </w:r>
            <w:r>
              <w:rPr>
                <w:spacing w:val="-2"/>
              </w:rPr>
              <w:t>DOCUMENTALES</w:t>
            </w:r>
          </w:p>
        </w:tc>
        <w:tc>
          <w:tcPr>
            <w:tcW w:w="6805" w:type="dxa"/>
          </w:tcPr>
          <w:p w14:paraId="7FD1CDA8" w14:textId="77777777" w:rsidR="00423A52" w:rsidRDefault="00341A7A">
            <w:pPr>
              <w:pStyle w:val="TableParagraph"/>
              <w:numPr>
                <w:ilvl w:val="0"/>
                <w:numId w:val="44"/>
              </w:numPr>
              <w:tabs>
                <w:tab w:val="left" w:pos="207"/>
              </w:tabs>
              <w:spacing w:before="124"/>
              <w:ind w:left="207" w:hanging="138"/>
            </w:pPr>
            <w:r>
              <w:rPr>
                <w:spacing w:val="-4"/>
              </w:rPr>
              <w:t>Plan</w:t>
            </w:r>
          </w:p>
        </w:tc>
      </w:tr>
      <w:tr w:rsidR="00423A52" w14:paraId="41C78602" w14:textId="77777777">
        <w:trPr>
          <w:trHeight w:val="302"/>
        </w:trPr>
        <w:tc>
          <w:tcPr>
            <w:tcW w:w="9635" w:type="dxa"/>
            <w:gridSpan w:val="2"/>
            <w:shd w:val="clear" w:color="auto" w:fill="538235"/>
          </w:tcPr>
          <w:p w14:paraId="5547E275"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3E33D37A" w14:textId="77777777">
        <w:trPr>
          <w:trHeight w:val="299"/>
        </w:trPr>
        <w:tc>
          <w:tcPr>
            <w:tcW w:w="2830" w:type="dxa"/>
          </w:tcPr>
          <w:p w14:paraId="1E6CDCF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16581DD" w14:textId="77777777" w:rsidR="00423A52" w:rsidRDefault="00341A7A">
            <w:pPr>
              <w:pStyle w:val="TableParagraph"/>
              <w:spacing w:before="21"/>
            </w:pPr>
            <w:r>
              <w:t>Planes</w:t>
            </w:r>
            <w:r>
              <w:rPr>
                <w:spacing w:val="-6"/>
              </w:rPr>
              <w:t xml:space="preserve"> </w:t>
            </w:r>
            <w:r>
              <w:t>de</w:t>
            </w:r>
            <w:r>
              <w:rPr>
                <w:spacing w:val="-5"/>
              </w:rPr>
              <w:t xml:space="preserve"> </w:t>
            </w:r>
            <w:r>
              <w:t>Continuidad</w:t>
            </w:r>
            <w:r>
              <w:rPr>
                <w:spacing w:val="-5"/>
              </w:rPr>
              <w:t xml:space="preserve"> </w:t>
            </w:r>
            <w:r>
              <w:t>de</w:t>
            </w:r>
            <w:r>
              <w:rPr>
                <w:spacing w:val="-5"/>
              </w:rPr>
              <w:t xml:space="preserve"> </w:t>
            </w:r>
            <w:r>
              <w:rPr>
                <w:spacing w:val="-2"/>
              </w:rPr>
              <w:t>Negocio</w:t>
            </w:r>
          </w:p>
        </w:tc>
      </w:tr>
      <w:tr w:rsidR="00423A52" w14:paraId="6C8280C3" w14:textId="77777777">
        <w:trPr>
          <w:trHeight w:val="506"/>
        </w:trPr>
        <w:tc>
          <w:tcPr>
            <w:tcW w:w="2830" w:type="dxa"/>
          </w:tcPr>
          <w:p w14:paraId="6544C124"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19B26968" w14:textId="77777777" w:rsidR="00423A52" w:rsidRDefault="00341A7A">
            <w:pPr>
              <w:pStyle w:val="TableParagraph"/>
              <w:spacing w:before="124"/>
            </w:pPr>
            <w:r>
              <w:t>Programación,</w:t>
            </w:r>
            <w:r>
              <w:rPr>
                <w:spacing w:val="-8"/>
              </w:rPr>
              <w:t xml:space="preserve"> </w:t>
            </w:r>
            <w:r>
              <w:t>Plan,</w:t>
            </w:r>
            <w:r>
              <w:rPr>
                <w:spacing w:val="-10"/>
              </w:rPr>
              <w:t xml:space="preserve"> </w:t>
            </w:r>
            <w:r>
              <w:t>Cronograma,</w:t>
            </w:r>
            <w:r>
              <w:rPr>
                <w:spacing w:val="-10"/>
              </w:rPr>
              <w:t xml:space="preserve"> </w:t>
            </w:r>
            <w:r>
              <w:rPr>
                <w:spacing w:val="-2"/>
              </w:rPr>
              <w:t>Informe</w:t>
            </w:r>
          </w:p>
        </w:tc>
      </w:tr>
      <w:tr w:rsidR="00423A52" w14:paraId="46D203C3" w14:textId="77777777">
        <w:trPr>
          <w:trHeight w:val="378"/>
        </w:trPr>
        <w:tc>
          <w:tcPr>
            <w:tcW w:w="9635" w:type="dxa"/>
            <w:gridSpan w:val="2"/>
            <w:tcBorders>
              <w:left w:val="nil"/>
              <w:right w:val="nil"/>
            </w:tcBorders>
          </w:tcPr>
          <w:p w14:paraId="6592ABB4" w14:textId="77777777" w:rsidR="00423A52" w:rsidRDefault="00423A52">
            <w:pPr>
              <w:pStyle w:val="TableParagraph"/>
              <w:ind w:left="0"/>
              <w:rPr>
                <w:rFonts w:ascii="Times New Roman"/>
                <w:sz w:val="20"/>
              </w:rPr>
            </w:pPr>
          </w:p>
        </w:tc>
      </w:tr>
      <w:tr w:rsidR="00423A52" w14:paraId="1DE3169E" w14:textId="77777777">
        <w:trPr>
          <w:trHeight w:val="299"/>
        </w:trPr>
        <w:tc>
          <w:tcPr>
            <w:tcW w:w="9635" w:type="dxa"/>
            <w:gridSpan w:val="2"/>
            <w:shd w:val="clear" w:color="auto" w:fill="538235"/>
          </w:tcPr>
          <w:p w14:paraId="01E734D9"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6BA22A07" w14:textId="77777777">
        <w:trPr>
          <w:trHeight w:val="506"/>
        </w:trPr>
        <w:tc>
          <w:tcPr>
            <w:tcW w:w="2830" w:type="dxa"/>
          </w:tcPr>
          <w:p w14:paraId="2BE75E34" w14:textId="77777777" w:rsidR="00423A52" w:rsidRDefault="00341A7A">
            <w:pPr>
              <w:pStyle w:val="TableParagraph"/>
              <w:spacing w:before="252" w:line="234" w:lineRule="exact"/>
            </w:pPr>
            <w:r>
              <w:t>1.1</w:t>
            </w:r>
            <w:r>
              <w:rPr>
                <w:spacing w:val="1"/>
              </w:rPr>
              <w:t xml:space="preserve"> </w:t>
            </w:r>
            <w:r>
              <w:rPr>
                <w:spacing w:val="-2"/>
              </w:rPr>
              <w:t>DEPENDENCIA</w:t>
            </w:r>
          </w:p>
        </w:tc>
        <w:tc>
          <w:tcPr>
            <w:tcW w:w="6805" w:type="dxa"/>
          </w:tcPr>
          <w:p w14:paraId="6615C136" w14:textId="77777777" w:rsidR="00423A52" w:rsidRDefault="00341A7A">
            <w:pPr>
              <w:pStyle w:val="TableParagraph"/>
              <w:spacing w:line="254" w:lineRule="exact"/>
            </w:pPr>
            <w:r>
              <w:t xml:space="preserve">GERENCIA DE GESTIÓN AMBIENTAL SOCIAL Y ATENCIÓN AL </w:t>
            </w:r>
            <w:r>
              <w:rPr>
                <w:spacing w:val="-2"/>
              </w:rPr>
              <w:t>USUARIO</w:t>
            </w:r>
          </w:p>
        </w:tc>
      </w:tr>
      <w:tr w:rsidR="00423A52" w14:paraId="2FCAF63F" w14:textId="77777777">
        <w:trPr>
          <w:trHeight w:val="298"/>
        </w:trPr>
        <w:tc>
          <w:tcPr>
            <w:tcW w:w="2830" w:type="dxa"/>
          </w:tcPr>
          <w:p w14:paraId="47334095" w14:textId="77777777" w:rsidR="00423A52" w:rsidRDefault="00341A7A">
            <w:pPr>
              <w:pStyle w:val="TableParagraph"/>
              <w:spacing w:before="20"/>
            </w:pPr>
            <w:r>
              <w:t>1.2</w:t>
            </w:r>
            <w:r>
              <w:rPr>
                <w:spacing w:val="1"/>
              </w:rPr>
              <w:t xml:space="preserve"> </w:t>
            </w:r>
            <w:r>
              <w:rPr>
                <w:spacing w:val="-2"/>
              </w:rPr>
              <w:t>PROCESO</w:t>
            </w:r>
          </w:p>
        </w:tc>
        <w:tc>
          <w:tcPr>
            <w:tcW w:w="6805" w:type="dxa"/>
          </w:tcPr>
          <w:p w14:paraId="14417FA7" w14:textId="77777777" w:rsidR="00423A52" w:rsidRDefault="00341A7A">
            <w:pPr>
              <w:pStyle w:val="TableParagraph"/>
              <w:spacing w:before="20"/>
            </w:pPr>
            <w:r>
              <w:t>GESTIÓN</w:t>
            </w:r>
            <w:r>
              <w:rPr>
                <w:spacing w:val="-4"/>
              </w:rPr>
              <w:t xml:space="preserve"> </w:t>
            </w:r>
            <w:r>
              <w:rPr>
                <w:spacing w:val="-2"/>
              </w:rPr>
              <w:t>AMBIENTAL</w:t>
            </w:r>
          </w:p>
        </w:tc>
      </w:tr>
      <w:tr w:rsidR="00423A52" w14:paraId="1F869185" w14:textId="77777777">
        <w:trPr>
          <w:trHeight w:val="899"/>
        </w:trPr>
        <w:tc>
          <w:tcPr>
            <w:tcW w:w="2830" w:type="dxa"/>
          </w:tcPr>
          <w:p w14:paraId="18559ACB" w14:textId="77777777" w:rsidR="00423A52" w:rsidRDefault="00423A52">
            <w:pPr>
              <w:pStyle w:val="TableParagraph"/>
              <w:spacing w:before="68"/>
              <w:ind w:left="0"/>
              <w:rPr>
                <w:rFonts w:ascii="Arial"/>
                <w:b/>
              </w:rPr>
            </w:pPr>
          </w:p>
          <w:p w14:paraId="2720114C" w14:textId="77777777" w:rsidR="00423A52" w:rsidRDefault="00341A7A">
            <w:pPr>
              <w:pStyle w:val="TableParagraph"/>
            </w:pPr>
            <w:r>
              <w:t>1.3</w:t>
            </w:r>
            <w:r>
              <w:rPr>
                <w:spacing w:val="1"/>
              </w:rPr>
              <w:t xml:space="preserve"> </w:t>
            </w:r>
            <w:r>
              <w:rPr>
                <w:spacing w:val="-2"/>
              </w:rPr>
              <w:t>PROCEDIMIENTO</w:t>
            </w:r>
          </w:p>
        </w:tc>
        <w:tc>
          <w:tcPr>
            <w:tcW w:w="6805" w:type="dxa"/>
          </w:tcPr>
          <w:p w14:paraId="14446941" w14:textId="77777777" w:rsidR="00423A52" w:rsidRDefault="00341A7A">
            <w:pPr>
              <w:pStyle w:val="TableParagraph"/>
              <w:spacing w:before="69"/>
              <w:ind w:right="56"/>
              <w:jc w:val="both"/>
            </w:pPr>
            <w:r>
              <w:t>IMVI-PR-005-PROCEDIMIENTO GESTIÓN AMBIENTAL EN OBRA GAM-PR-002- PROCEDIMIENTO IDENTIFICACIÓN DE ASPECTOS Y VALORACIÓN DE IMPACTOS AMBIENTALES</w:t>
            </w:r>
          </w:p>
        </w:tc>
      </w:tr>
      <w:tr w:rsidR="00423A52" w14:paraId="18D605AF" w14:textId="77777777">
        <w:trPr>
          <w:trHeight w:val="302"/>
        </w:trPr>
        <w:tc>
          <w:tcPr>
            <w:tcW w:w="2830" w:type="dxa"/>
          </w:tcPr>
          <w:p w14:paraId="088969EB"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1AB1249B" w14:textId="77777777" w:rsidR="00423A52" w:rsidRDefault="00341A7A">
            <w:pPr>
              <w:pStyle w:val="TableParagraph"/>
              <w:spacing w:before="21"/>
            </w:pPr>
            <w:r>
              <w:t>PLANES</w:t>
            </w:r>
            <w:r>
              <w:rPr>
                <w:spacing w:val="-5"/>
              </w:rPr>
              <w:t xml:space="preserve"> </w:t>
            </w:r>
            <w:r>
              <w:t>DE</w:t>
            </w:r>
            <w:r>
              <w:rPr>
                <w:spacing w:val="-4"/>
              </w:rPr>
              <w:t xml:space="preserve"> </w:t>
            </w:r>
            <w:r>
              <w:t>GESTIÓN</w:t>
            </w:r>
            <w:r>
              <w:rPr>
                <w:spacing w:val="-6"/>
              </w:rPr>
              <w:t xml:space="preserve"> </w:t>
            </w:r>
            <w:r>
              <w:rPr>
                <w:spacing w:val="-2"/>
              </w:rPr>
              <w:t>AMBIENTAL</w:t>
            </w:r>
          </w:p>
        </w:tc>
      </w:tr>
    </w:tbl>
    <w:p w14:paraId="65A4C6F7" w14:textId="77777777" w:rsidR="00423A52" w:rsidRDefault="00423A52">
      <w:pPr>
        <w:pStyle w:val="TableParagraph"/>
        <w:sectPr w:rsidR="00423A52">
          <w:pgSz w:w="12240" w:h="15840"/>
          <w:pgMar w:top="2100" w:right="850" w:bottom="1920" w:left="1133" w:header="713" w:footer="1726" w:gutter="0"/>
          <w:cols w:space="720"/>
        </w:sectPr>
      </w:pPr>
    </w:p>
    <w:p w14:paraId="7D71DB00"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92ECF38" w14:textId="77777777">
        <w:trPr>
          <w:trHeight w:val="506"/>
        </w:trPr>
        <w:tc>
          <w:tcPr>
            <w:tcW w:w="2830" w:type="dxa"/>
            <w:tcBorders>
              <w:top w:val="nil"/>
            </w:tcBorders>
          </w:tcPr>
          <w:p w14:paraId="13EB9713" w14:textId="77777777" w:rsidR="00423A52" w:rsidRDefault="00341A7A">
            <w:pPr>
              <w:pStyle w:val="TableParagraph"/>
              <w:spacing w:line="254" w:lineRule="exact"/>
            </w:pPr>
            <w:r>
              <w:t xml:space="preserve">1.5 NIVEL DE </w:t>
            </w:r>
            <w:r>
              <w:rPr>
                <w:spacing w:val="-2"/>
              </w:rPr>
              <w:t>DESCRIPCIÓN</w:t>
            </w:r>
          </w:p>
        </w:tc>
        <w:tc>
          <w:tcPr>
            <w:tcW w:w="6805" w:type="dxa"/>
            <w:tcBorders>
              <w:top w:val="nil"/>
            </w:tcBorders>
          </w:tcPr>
          <w:p w14:paraId="500F61FC" w14:textId="77777777" w:rsidR="00423A52" w:rsidRDefault="00341A7A">
            <w:pPr>
              <w:pStyle w:val="TableParagraph"/>
              <w:spacing w:before="125"/>
            </w:pPr>
            <w:r>
              <w:rPr>
                <w:spacing w:val="-2"/>
              </w:rPr>
              <w:t>Subserie</w:t>
            </w:r>
          </w:p>
        </w:tc>
      </w:tr>
      <w:tr w:rsidR="00423A52" w14:paraId="42BA79F8" w14:textId="77777777">
        <w:trPr>
          <w:trHeight w:val="297"/>
        </w:trPr>
        <w:tc>
          <w:tcPr>
            <w:tcW w:w="9635" w:type="dxa"/>
            <w:gridSpan w:val="2"/>
            <w:shd w:val="clear" w:color="auto" w:fill="538235"/>
          </w:tcPr>
          <w:p w14:paraId="13D08CE9"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64F341E4" w14:textId="77777777">
        <w:trPr>
          <w:trHeight w:val="1264"/>
        </w:trPr>
        <w:tc>
          <w:tcPr>
            <w:tcW w:w="2830" w:type="dxa"/>
          </w:tcPr>
          <w:p w14:paraId="06E60932" w14:textId="77777777" w:rsidR="00423A52" w:rsidRDefault="00423A52">
            <w:pPr>
              <w:pStyle w:val="TableParagraph"/>
              <w:spacing w:before="250"/>
              <w:ind w:left="0"/>
              <w:rPr>
                <w:rFonts w:ascii="Arial"/>
                <w:b/>
              </w:rPr>
            </w:pPr>
          </w:p>
          <w:p w14:paraId="41FB7E6F"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682E35CC" w14:textId="77777777" w:rsidR="00423A52" w:rsidRDefault="00341A7A">
            <w:pPr>
              <w:pStyle w:val="TableParagraph"/>
              <w:ind w:right="54"/>
              <w:jc w:val="both"/>
            </w:pPr>
            <w:r>
              <w:t xml:space="preserve">Conjunto de acciones que permiten administrar de manera </w:t>
            </w:r>
            <w:proofErr w:type="gramStart"/>
            <w:r>
              <w:t>eco eficiente</w:t>
            </w:r>
            <w:proofErr w:type="gramEnd"/>
            <w:r>
              <w:rPr>
                <w:spacing w:val="-2"/>
              </w:rPr>
              <w:t xml:space="preserve"> </w:t>
            </w:r>
            <w:r>
              <w:t>una</w:t>
            </w:r>
            <w:r>
              <w:rPr>
                <w:spacing w:val="-3"/>
              </w:rPr>
              <w:t xml:space="preserve"> </w:t>
            </w:r>
            <w:r>
              <w:t>obra.</w:t>
            </w:r>
            <w:r>
              <w:rPr>
                <w:spacing w:val="-1"/>
              </w:rPr>
              <w:t xml:space="preserve"> </w:t>
            </w:r>
            <w:r>
              <w:t>En</w:t>
            </w:r>
            <w:r>
              <w:rPr>
                <w:spacing w:val="-3"/>
              </w:rPr>
              <w:t xml:space="preserve"> </w:t>
            </w:r>
            <w:r>
              <w:t>la</w:t>
            </w:r>
            <w:r>
              <w:rPr>
                <w:spacing w:val="-5"/>
              </w:rPr>
              <w:t xml:space="preserve"> </w:t>
            </w:r>
            <w:r>
              <w:t>cual</w:t>
            </w:r>
            <w:r>
              <w:rPr>
                <w:spacing w:val="-3"/>
              </w:rPr>
              <w:t xml:space="preserve"> </w:t>
            </w:r>
            <w:r>
              <w:t>se</w:t>
            </w:r>
            <w:r>
              <w:rPr>
                <w:spacing w:val="-3"/>
              </w:rPr>
              <w:t xml:space="preserve"> </w:t>
            </w:r>
            <w:r>
              <w:t>incluyen</w:t>
            </w:r>
            <w:r>
              <w:rPr>
                <w:spacing w:val="-3"/>
              </w:rPr>
              <w:t xml:space="preserve"> </w:t>
            </w:r>
            <w:r>
              <w:t>las</w:t>
            </w:r>
            <w:r>
              <w:rPr>
                <w:spacing w:val="-3"/>
              </w:rPr>
              <w:t xml:space="preserve"> </w:t>
            </w:r>
            <w:r>
              <w:t>actividades</w:t>
            </w:r>
            <w:r>
              <w:rPr>
                <w:spacing w:val="-2"/>
              </w:rPr>
              <w:t xml:space="preserve"> </w:t>
            </w:r>
            <w:r>
              <w:t>pertinentes para</w:t>
            </w:r>
            <w:r>
              <w:rPr>
                <w:spacing w:val="12"/>
              </w:rPr>
              <w:t xml:space="preserve"> </w:t>
            </w:r>
            <w:r>
              <w:t>la</w:t>
            </w:r>
            <w:r>
              <w:rPr>
                <w:spacing w:val="10"/>
              </w:rPr>
              <w:t xml:space="preserve"> </w:t>
            </w:r>
            <w:r>
              <w:t>prevención</w:t>
            </w:r>
            <w:r>
              <w:rPr>
                <w:spacing w:val="12"/>
              </w:rPr>
              <w:t xml:space="preserve"> </w:t>
            </w:r>
            <w:r>
              <w:t>y</w:t>
            </w:r>
            <w:r>
              <w:rPr>
                <w:spacing w:val="10"/>
              </w:rPr>
              <w:t xml:space="preserve"> </w:t>
            </w:r>
            <w:r>
              <w:t>mitigación</w:t>
            </w:r>
            <w:r>
              <w:rPr>
                <w:spacing w:val="9"/>
              </w:rPr>
              <w:t xml:space="preserve"> </w:t>
            </w:r>
            <w:r>
              <w:t>del</w:t>
            </w:r>
            <w:r>
              <w:rPr>
                <w:spacing w:val="12"/>
              </w:rPr>
              <w:t xml:space="preserve"> </w:t>
            </w:r>
            <w:r>
              <w:t>impacto</w:t>
            </w:r>
            <w:r>
              <w:rPr>
                <w:spacing w:val="10"/>
              </w:rPr>
              <w:t xml:space="preserve"> </w:t>
            </w:r>
            <w:r>
              <w:t>en</w:t>
            </w:r>
            <w:r>
              <w:rPr>
                <w:spacing w:val="9"/>
              </w:rPr>
              <w:t xml:space="preserve"> </w:t>
            </w:r>
            <w:r>
              <w:t>áreas</w:t>
            </w:r>
            <w:r>
              <w:rPr>
                <w:spacing w:val="10"/>
              </w:rPr>
              <w:t xml:space="preserve"> </w:t>
            </w:r>
            <w:r>
              <w:t>reducidas</w:t>
            </w:r>
            <w:r>
              <w:rPr>
                <w:spacing w:val="11"/>
              </w:rPr>
              <w:t xml:space="preserve"> </w:t>
            </w:r>
            <w:r>
              <w:rPr>
                <w:spacing w:val="-5"/>
              </w:rPr>
              <w:t>del</w:t>
            </w:r>
          </w:p>
          <w:p w14:paraId="4FD2CC45" w14:textId="77777777" w:rsidR="00423A52" w:rsidRDefault="00341A7A">
            <w:pPr>
              <w:pStyle w:val="TableParagraph"/>
              <w:spacing w:line="252" w:lineRule="exact"/>
              <w:ind w:right="59"/>
              <w:jc w:val="both"/>
            </w:pPr>
            <w:r>
              <w:t>entorno</w:t>
            </w:r>
            <w:r>
              <w:rPr>
                <w:spacing w:val="-6"/>
              </w:rPr>
              <w:t xml:space="preserve"> </w:t>
            </w:r>
            <w:r>
              <w:t>urbano</w:t>
            </w:r>
            <w:r>
              <w:rPr>
                <w:spacing w:val="-7"/>
              </w:rPr>
              <w:t xml:space="preserve"> </w:t>
            </w:r>
            <w:r>
              <w:t>en</w:t>
            </w:r>
            <w:r>
              <w:rPr>
                <w:spacing w:val="-6"/>
              </w:rPr>
              <w:t xml:space="preserve"> </w:t>
            </w:r>
            <w:r>
              <w:t>equipamientos</w:t>
            </w:r>
            <w:r>
              <w:rPr>
                <w:spacing w:val="-6"/>
              </w:rPr>
              <w:t xml:space="preserve"> </w:t>
            </w:r>
            <w:r>
              <w:t>de</w:t>
            </w:r>
            <w:r>
              <w:rPr>
                <w:spacing w:val="-4"/>
              </w:rPr>
              <w:t xml:space="preserve"> </w:t>
            </w:r>
            <w:r>
              <w:t>escala</w:t>
            </w:r>
            <w:r>
              <w:rPr>
                <w:spacing w:val="-6"/>
              </w:rPr>
              <w:t xml:space="preserve"> </w:t>
            </w:r>
            <w:r>
              <w:t>metropolitana</w:t>
            </w:r>
            <w:r>
              <w:rPr>
                <w:spacing w:val="-4"/>
              </w:rPr>
              <w:t xml:space="preserve"> </w:t>
            </w:r>
            <w:r>
              <w:t>y</w:t>
            </w:r>
            <w:r>
              <w:rPr>
                <w:spacing w:val="-5"/>
              </w:rPr>
              <w:t xml:space="preserve"> </w:t>
            </w:r>
            <w:r>
              <w:t>urbana, en atención a la Intervención de la Malla Vial.</w:t>
            </w:r>
          </w:p>
        </w:tc>
      </w:tr>
      <w:tr w:rsidR="00423A52" w14:paraId="38A3A89D" w14:textId="77777777">
        <w:trPr>
          <w:trHeight w:val="1202"/>
        </w:trPr>
        <w:tc>
          <w:tcPr>
            <w:tcW w:w="2830" w:type="dxa"/>
          </w:tcPr>
          <w:p w14:paraId="6333A4F6" w14:textId="77777777" w:rsidR="00423A52" w:rsidRDefault="00423A52">
            <w:pPr>
              <w:pStyle w:val="TableParagraph"/>
              <w:spacing w:before="93"/>
              <w:ind w:left="0"/>
              <w:rPr>
                <w:rFonts w:ascii="Arial"/>
                <w:b/>
              </w:rPr>
            </w:pPr>
          </w:p>
          <w:p w14:paraId="4F4C691A" w14:textId="77777777" w:rsidR="00423A52" w:rsidRDefault="00341A7A">
            <w:pPr>
              <w:pStyle w:val="TableParagraph"/>
            </w:pPr>
            <w:r>
              <w:t xml:space="preserve">2.2 TIPOS </w:t>
            </w:r>
            <w:r>
              <w:rPr>
                <w:spacing w:val="-2"/>
              </w:rPr>
              <w:t>DOCUMENTALES</w:t>
            </w:r>
          </w:p>
        </w:tc>
        <w:tc>
          <w:tcPr>
            <w:tcW w:w="6805" w:type="dxa"/>
          </w:tcPr>
          <w:p w14:paraId="4168EE53" w14:textId="77777777" w:rsidR="00423A52" w:rsidRDefault="00341A7A">
            <w:pPr>
              <w:pStyle w:val="TableParagraph"/>
              <w:numPr>
                <w:ilvl w:val="0"/>
                <w:numId w:val="43"/>
              </w:numPr>
              <w:tabs>
                <w:tab w:val="left" w:pos="207"/>
              </w:tabs>
              <w:spacing w:before="93" w:line="253" w:lineRule="exact"/>
              <w:ind w:left="207" w:hanging="138"/>
            </w:pPr>
            <w:r>
              <w:rPr>
                <w:spacing w:val="-4"/>
              </w:rPr>
              <w:t>Plan</w:t>
            </w:r>
          </w:p>
          <w:p w14:paraId="718BC4DC" w14:textId="77777777" w:rsidR="00423A52" w:rsidRDefault="00341A7A">
            <w:pPr>
              <w:pStyle w:val="TableParagraph"/>
              <w:numPr>
                <w:ilvl w:val="0"/>
                <w:numId w:val="43"/>
              </w:numPr>
              <w:tabs>
                <w:tab w:val="left" w:pos="207"/>
              </w:tabs>
              <w:ind w:left="207" w:hanging="138"/>
            </w:pPr>
            <w:r>
              <w:rPr>
                <w:spacing w:val="-2"/>
              </w:rPr>
              <w:t>Informe</w:t>
            </w:r>
          </w:p>
          <w:p w14:paraId="1A0C1C8B" w14:textId="77777777" w:rsidR="00423A52" w:rsidRDefault="00341A7A">
            <w:pPr>
              <w:pStyle w:val="TableParagraph"/>
              <w:numPr>
                <w:ilvl w:val="0"/>
                <w:numId w:val="43"/>
              </w:numPr>
              <w:tabs>
                <w:tab w:val="left" w:pos="207"/>
              </w:tabs>
              <w:spacing w:before="1" w:line="252" w:lineRule="exact"/>
              <w:ind w:left="207" w:hanging="138"/>
            </w:pPr>
            <w:r>
              <w:rPr>
                <w:spacing w:val="-4"/>
              </w:rPr>
              <w:t>Acta</w:t>
            </w:r>
          </w:p>
          <w:p w14:paraId="5DAFB445" w14:textId="77777777" w:rsidR="00423A52" w:rsidRDefault="00341A7A">
            <w:pPr>
              <w:pStyle w:val="TableParagraph"/>
              <w:numPr>
                <w:ilvl w:val="0"/>
                <w:numId w:val="43"/>
              </w:numPr>
              <w:tabs>
                <w:tab w:val="left" w:pos="207"/>
              </w:tabs>
              <w:spacing w:line="252" w:lineRule="exact"/>
              <w:ind w:left="207" w:hanging="138"/>
            </w:pPr>
            <w:r>
              <w:t>Formato</w:t>
            </w:r>
            <w:r>
              <w:rPr>
                <w:spacing w:val="-5"/>
              </w:rPr>
              <w:t xml:space="preserve"> </w:t>
            </w:r>
            <w:r>
              <w:t>de</w:t>
            </w:r>
            <w:r>
              <w:rPr>
                <w:spacing w:val="-4"/>
              </w:rPr>
              <w:t xml:space="preserve"> </w:t>
            </w:r>
            <w:r>
              <w:t>recepción</w:t>
            </w:r>
            <w:r>
              <w:rPr>
                <w:spacing w:val="-5"/>
              </w:rPr>
              <w:t xml:space="preserve"> </w:t>
            </w:r>
            <w:r>
              <w:t>de</w:t>
            </w:r>
            <w:r>
              <w:rPr>
                <w:spacing w:val="-4"/>
              </w:rPr>
              <w:t xml:space="preserve"> </w:t>
            </w:r>
            <w:r>
              <w:t>quejas</w:t>
            </w:r>
            <w:r>
              <w:rPr>
                <w:spacing w:val="-5"/>
              </w:rPr>
              <w:t xml:space="preserve"> </w:t>
            </w:r>
            <w:r>
              <w:t>en</w:t>
            </w:r>
            <w:r>
              <w:rPr>
                <w:spacing w:val="-4"/>
              </w:rPr>
              <w:t xml:space="preserve"> obra.</w:t>
            </w:r>
          </w:p>
        </w:tc>
      </w:tr>
      <w:tr w:rsidR="00423A52" w14:paraId="7EA28845" w14:textId="77777777">
        <w:trPr>
          <w:trHeight w:val="299"/>
        </w:trPr>
        <w:tc>
          <w:tcPr>
            <w:tcW w:w="9635" w:type="dxa"/>
            <w:gridSpan w:val="2"/>
            <w:shd w:val="clear" w:color="auto" w:fill="538235"/>
          </w:tcPr>
          <w:p w14:paraId="798857F0"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6CE8CC0C" w14:textId="77777777">
        <w:trPr>
          <w:trHeight w:val="299"/>
        </w:trPr>
        <w:tc>
          <w:tcPr>
            <w:tcW w:w="2830" w:type="dxa"/>
          </w:tcPr>
          <w:p w14:paraId="3C52C97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F077A39" w14:textId="77777777" w:rsidR="00423A52" w:rsidRDefault="00341A7A">
            <w:pPr>
              <w:pStyle w:val="TableParagraph"/>
              <w:spacing w:before="21"/>
            </w:pPr>
            <w:r>
              <w:t>Planes</w:t>
            </w:r>
            <w:r>
              <w:rPr>
                <w:spacing w:val="-4"/>
              </w:rPr>
              <w:t xml:space="preserve"> </w:t>
            </w:r>
            <w:r>
              <w:t>de</w:t>
            </w:r>
            <w:r>
              <w:rPr>
                <w:spacing w:val="-4"/>
              </w:rPr>
              <w:t xml:space="preserve"> </w:t>
            </w:r>
            <w:r>
              <w:t>Gestión</w:t>
            </w:r>
            <w:r>
              <w:rPr>
                <w:spacing w:val="-4"/>
              </w:rPr>
              <w:t xml:space="preserve"> </w:t>
            </w:r>
            <w:r>
              <w:rPr>
                <w:spacing w:val="-2"/>
              </w:rPr>
              <w:t>Ambiental</w:t>
            </w:r>
          </w:p>
        </w:tc>
      </w:tr>
      <w:tr w:rsidR="00423A52" w14:paraId="7D4AF665" w14:textId="77777777">
        <w:trPr>
          <w:trHeight w:val="506"/>
        </w:trPr>
        <w:tc>
          <w:tcPr>
            <w:tcW w:w="2830" w:type="dxa"/>
          </w:tcPr>
          <w:p w14:paraId="39E8E56A"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36B5F37E" w14:textId="77777777" w:rsidR="00423A52" w:rsidRDefault="00341A7A">
            <w:pPr>
              <w:pStyle w:val="TableParagraph"/>
              <w:spacing w:before="124"/>
            </w:pPr>
            <w:r>
              <w:t>Planeación,</w:t>
            </w:r>
            <w:r>
              <w:rPr>
                <w:spacing w:val="-13"/>
              </w:rPr>
              <w:t xml:space="preserve"> </w:t>
            </w:r>
            <w:r>
              <w:t>Administración,</w:t>
            </w:r>
            <w:r>
              <w:rPr>
                <w:spacing w:val="-11"/>
              </w:rPr>
              <w:t xml:space="preserve"> </w:t>
            </w:r>
            <w:r>
              <w:t>Prevención,</w:t>
            </w:r>
            <w:r>
              <w:rPr>
                <w:spacing w:val="-13"/>
              </w:rPr>
              <w:t xml:space="preserve"> </w:t>
            </w:r>
            <w:r>
              <w:t>Recepción,</w:t>
            </w:r>
            <w:r>
              <w:rPr>
                <w:spacing w:val="-12"/>
              </w:rPr>
              <w:t xml:space="preserve"> </w:t>
            </w:r>
            <w:r>
              <w:rPr>
                <w:spacing w:val="-2"/>
              </w:rPr>
              <w:t>Gestión.</w:t>
            </w:r>
          </w:p>
        </w:tc>
      </w:tr>
      <w:tr w:rsidR="00423A52" w14:paraId="63F5170A" w14:textId="77777777">
        <w:trPr>
          <w:trHeight w:val="376"/>
        </w:trPr>
        <w:tc>
          <w:tcPr>
            <w:tcW w:w="9635" w:type="dxa"/>
            <w:gridSpan w:val="2"/>
            <w:tcBorders>
              <w:left w:val="nil"/>
              <w:right w:val="nil"/>
            </w:tcBorders>
          </w:tcPr>
          <w:p w14:paraId="3FDB87CA" w14:textId="77777777" w:rsidR="00423A52" w:rsidRDefault="00423A52">
            <w:pPr>
              <w:pStyle w:val="TableParagraph"/>
              <w:ind w:left="0"/>
              <w:rPr>
                <w:rFonts w:ascii="Times New Roman"/>
                <w:sz w:val="20"/>
              </w:rPr>
            </w:pPr>
          </w:p>
        </w:tc>
      </w:tr>
      <w:tr w:rsidR="00423A52" w14:paraId="289BE49F" w14:textId="77777777">
        <w:trPr>
          <w:trHeight w:val="299"/>
        </w:trPr>
        <w:tc>
          <w:tcPr>
            <w:tcW w:w="9635" w:type="dxa"/>
            <w:gridSpan w:val="2"/>
            <w:shd w:val="clear" w:color="auto" w:fill="538235"/>
          </w:tcPr>
          <w:p w14:paraId="4C81BF7C"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37D0FFCD" w14:textId="77777777">
        <w:trPr>
          <w:trHeight w:val="299"/>
        </w:trPr>
        <w:tc>
          <w:tcPr>
            <w:tcW w:w="2830" w:type="dxa"/>
          </w:tcPr>
          <w:p w14:paraId="7F9E62CD"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7A4157C4"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PLANEACION</w:t>
            </w:r>
          </w:p>
        </w:tc>
      </w:tr>
      <w:tr w:rsidR="00423A52" w14:paraId="5058581F" w14:textId="77777777">
        <w:trPr>
          <w:trHeight w:val="301"/>
        </w:trPr>
        <w:tc>
          <w:tcPr>
            <w:tcW w:w="2830" w:type="dxa"/>
          </w:tcPr>
          <w:p w14:paraId="67F23037" w14:textId="77777777" w:rsidR="00423A52" w:rsidRDefault="00341A7A">
            <w:pPr>
              <w:pStyle w:val="TableParagraph"/>
              <w:spacing w:before="21"/>
            </w:pPr>
            <w:r>
              <w:t>1.2</w:t>
            </w:r>
            <w:r>
              <w:rPr>
                <w:spacing w:val="1"/>
              </w:rPr>
              <w:t xml:space="preserve"> </w:t>
            </w:r>
            <w:r>
              <w:rPr>
                <w:spacing w:val="-2"/>
              </w:rPr>
              <w:t>PROCESO</w:t>
            </w:r>
          </w:p>
        </w:tc>
        <w:tc>
          <w:tcPr>
            <w:tcW w:w="6805" w:type="dxa"/>
          </w:tcPr>
          <w:p w14:paraId="51309887" w14:textId="77777777" w:rsidR="00423A52" w:rsidRDefault="00341A7A">
            <w:pPr>
              <w:pStyle w:val="TableParagraph"/>
              <w:spacing w:before="21"/>
            </w:pPr>
            <w:r>
              <w:t>ATENCION</w:t>
            </w:r>
            <w:r>
              <w:rPr>
                <w:spacing w:val="-8"/>
              </w:rPr>
              <w:t xml:space="preserve"> </w:t>
            </w:r>
            <w:r>
              <w:t>A</w:t>
            </w:r>
            <w:r>
              <w:rPr>
                <w:spacing w:val="-5"/>
              </w:rPr>
              <w:t xml:space="preserve"> </w:t>
            </w:r>
            <w:r>
              <w:t>PARTES</w:t>
            </w:r>
            <w:r>
              <w:rPr>
                <w:spacing w:val="-6"/>
              </w:rPr>
              <w:t xml:space="preserve"> </w:t>
            </w:r>
            <w:r>
              <w:t>INTERESADAS</w:t>
            </w:r>
            <w:r>
              <w:rPr>
                <w:spacing w:val="-5"/>
              </w:rPr>
              <w:t xml:space="preserve"> </w:t>
            </w:r>
            <w:r>
              <w:t>Y</w:t>
            </w:r>
            <w:r>
              <w:rPr>
                <w:spacing w:val="-5"/>
              </w:rPr>
              <w:t xml:space="preserve"> </w:t>
            </w:r>
            <w:r>
              <w:rPr>
                <w:spacing w:val="-2"/>
              </w:rPr>
              <w:t>COMUNICACIONES</w:t>
            </w:r>
          </w:p>
        </w:tc>
      </w:tr>
      <w:tr w:rsidR="00423A52" w14:paraId="48F44A6E" w14:textId="77777777">
        <w:trPr>
          <w:trHeight w:val="300"/>
        </w:trPr>
        <w:tc>
          <w:tcPr>
            <w:tcW w:w="2830" w:type="dxa"/>
          </w:tcPr>
          <w:p w14:paraId="6839785F" w14:textId="77777777" w:rsidR="00423A52" w:rsidRDefault="00341A7A">
            <w:pPr>
              <w:pStyle w:val="TableParagraph"/>
              <w:spacing w:before="19"/>
            </w:pPr>
            <w:r>
              <w:t>1.3</w:t>
            </w:r>
            <w:r>
              <w:rPr>
                <w:spacing w:val="1"/>
              </w:rPr>
              <w:t xml:space="preserve"> </w:t>
            </w:r>
            <w:r>
              <w:rPr>
                <w:spacing w:val="-2"/>
              </w:rPr>
              <w:t>PROCEDIMIENTO</w:t>
            </w:r>
          </w:p>
        </w:tc>
        <w:tc>
          <w:tcPr>
            <w:tcW w:w="6805" w:type="dxa"/>
          </w:tcPr>
          <w:p w14:paraId="7FCBCFEA" w14:textId="77777777" w:rsidR="00423A52" w:rsidRDefault="00341A7A">
            <w:pPr>
              <w:pStyle w:val="TableParagraph"/>
              <w:spacing w:before="19"/>
            </w:pPr>
            <w:r>
              <w:t>APIC-PL-001-PLAN</w:t>
            </w:r>
            <w:r>
              <w:rPr>
                <w:spacing w:val="-12"/>
              </w:rPr>
              <w:t xml:space="preserve"> </w:t>
            </w:r>
            <w:r>
              <w:t>DE</w:t>
            </w:r>
            <w:r>
              <w:rPr>
                <w:spacing w:val="-14"/>
              </w:rPr>
              <w:t xml:space="preserve"> </w:t>
            </w:r>
            <w:r>
              <w:t>PARTICIPACIÓN</w:t>
            </w:r>
            <w:r>
              <w:rPr>
                <w:spacing w:val="-10"/>
              </w:rPr>
              <w:t xml:space="preserve"> </w:t>
            </w:r>
            <w:r>
              <w:t>CIUDADANA</w:t>
            </w:r>
            <w:r>
              <w:rPr>
                <w:spacing w:val="-9"/>
              </w:rPr>
              <w:t xml:space="preserve"> </w:t>
            </w:r>
            <w:r>
              <w:rPr>
                <w:spacing w:val="-2"/>
              </w:rPr>
              <w:t>UAERMV</w:t>
            </w:r>
          </w:p>
        </w:tc>
      </w:tr>
      <w:tr w:rsidR="00423A52" w14:paraId="55B02CD1" w14:textId="77777777">
        <w:trPr>
          <w:trHeight w:val="599"/>
        </w:trPr>
        <w:tc>
          <w:tcPr>
            <w:tcW w:w="2830" w:type="dxa"/>
          </w:tcPr>
          <w:p w14:paraId="5ED832B4" w14:textId="77777777" w:rsidR="00423A52" w:rsidRDefault="00423A52">
            <w:pPr>
              <w:pStyle w:val="TableParagraph"/>
              <w:spacing w:before="90"/>
              <w:ind w:left="0"/>
              <w:rPr>
                <w:rFonts w:ascii="Arial"/>
                <w:b/>
              </w:rPr>
            </w:pPr>
          </w:p>
          <w:p w14:paraId="271E0DF1" w14:textId="77777777" w:rsidR="00423A52" w:rsidRDefault="00341A7A">
            <w:pPr>
              <w:pStyle w:val="TableParagraph"/>
              <w:spacing w:line="237" w:lineRule="exact"/>
            </w:pPr>
            <w:r>
              <w:t>1.4</w:t>
            </w:r>
            <w:r>
              <w:rPr>
                <w:spacing w:val="-3"/>
              </w:rPr>
              <w:t xml:space="preserve"> </w:t>
            </w:r>
            <w:r>
              <w:rPr>
                <w:spacing w:val="-2"/>
              </w:rPr>
              <w:t>TÍTULO</w:t>
            </w:r>
          </w:p>
        </w:tc>
        <w:tc>
          <w:tcPr>
            <w:tcW w:w="6805" w:type="dxa"/>
          </w:tcPr>
          <w:p w14:paraId="47099544" w14:textId="77777777" w:rsidR="00423A52" w:rsidRDefault="00341A7A">
            <w:pPr>
              <w:pStyle w:val="TableParagraph"/>
              <w:spacing w:before="43"/>
            </w:pPr>
            <w:r>
              <w:t>PLANES</w:t>
            </w:r>
            <w:r>
              <w:rPr>
                <w:spacing w:val="27"/>
              </w:rPr>
              <w:t xml:space="preserve"> </w:t>
            </w:r>
            <w:r>
              <w:t>DE</w:t>
            </w:r>
            <w:r>
              <w:rPr>
                <w:spacing w:val="27"/>
              </w:rPr>
              <w:t xml:space="preserve"> </w:t>
            </w:r>
            <w:r>
              <w:t>GESTIÓN CIUDADANA,</w:t>
            </w:r>
            <w:r>
              <w:rPr>
                <w:spacing w:val="29"/>
              </w:rPr>
              <w:t xml:space="preserve"> </w:t>
            </w:r>
            <w:r>
              <w:t>PARTES INTERESADAS</w:t>
            </w:r>
            <w:r>
              <w:rPr>
                <w:spacing w:val="27"/>
              </w:rPr>
              <w:t xml:space="preserve"> </w:t>
            </w:r>
            <w:r>
              <w:t>Y RESPONSABILIDAD SOCIAL</w:t>
            </w:r>
          </w:p>
        </w:tc>
      </w:tr>
      <w:tr w:rsidR="00423A52" w14:paraId="444500C3" w14:textId="77777777">
        <w:trPr>
          <w:trHeight w:val="506"/>
        </w:trPr>
        <w:tc>
          <w:tcPr>
            <w:tcW w:w="2830" w:type="dxa"/>
          </w:tcPr>
          <w:p w14:paraId="62B422F8" w14:textId="77777777" w:rsidR="00423A52" w:rsidRDefault="00341A7A">
            <w:pPr>
              <w:pStyle w:val="TableParagraph"/>
              <w:spacing w:line="252" w:lineRule="exact"/>
            </w:pPr>
            <w:r>
              <w:t xml:space="preserve">1.5 NIVEL DE </w:t>
            </w:r>
            <w:r>
              <w:rPr>
                <w:spacing w:val="-2"/>
              </w:rPr>
              <w:t>DESCRIPCIÓN</w:t>
            </w:r>
          </w:p>
        </w:tc>
        <w:tc>
          <w:tcPr>
            <w:tcW w:w="6805" w:type="dxa"/>
          </w:tcPr>
          <w:p w14:paraId="33AE6427" w14:textId="77777777" w:rsidR="00423A52" w:rsidRDefault="00341A7A">
            <w:pPr>
              <w:pStyle w:val="TableParagraph"/>
              <w:spacing w:before="124"/>
            </w:pPr>
            <w:r>
              <w:rPr>
                <w:spacing w:val="-2"/>
              </w:rPr>
              <w:t>Subserie</w:t>
            </w:r>
          </w:p>
        </w:tc>
      </w:tr>
      <w:tr w:rsidR="00423A52" w14:paraId="43B2CA19" w14:textId="77777777">
        <w:trPr>
          <w:trHeight w:val="299"/>
        </w:trPr>
        <w:tc>
          <w:tcPr>
            <w:tcW w:w="9635" w:type="dxa"/>
            <w:gridSpan w:val="2"/>
            <w:shd w:val="clear" w:color="auto" w:fill="538235"/>
          </w:tcPr>
          <w:p w14:paraId="263B1574" w14:textId="77777777" w:rsidR="00423A52" w:rsidRDefault="00341A7A">
            <w:pPr>
              <w:pStyle w:val="TableParagraph"/>
              <w:spacing w:before="45" w:line="234" w:lineRule="exact"/>
              <w:ind w:left="4034"/>
            </w:pPr>
            <w:r>
              <w:t>2.</w:t>
            </w:r>
            <w:r>
              <w:rPr>
                <w:spacing w:val="1"/>
              </w:rPr>
              <w:t xml:space="preserve"> </w:t>
            </w:r>
            <w:r>
              <w:rPr>
                <w:spacing w:val="-2"/>
              </w:rPr>
              <w:t>CONTENIDO</w:t>
            </w:r>
          </w:p>
        </w:tc>
      </w:tr>
    </w:tbl>
    <w:p w14:paraId="3CFFFB72"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435E2080"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073C9423" w14:textId="77777777">
        <w:trPr>
          <w:trHeight w:val="6072"/>
        </w:trPr>
        <w:tc>
          <w:tcPr>
            <w:tcW w:w="2830" w:type="dxa"/>
            <w:tcBorders>
              <w:top w:val="nil"/>
            </w:tcBorders>
          </w:tcPr>
          <w:p w14:paraId="0D11B169" w14:textId="77777777" w:rsidR="00423A52" w:rsidRDefault="00423A52">
            <w:pPr>
              <w:pStyle w:val="TableParagraph"/>
              <w:ind w:left="0"/>
              <w:rPr>
                <w:rFonts w:ascii="Arial"/>
                <w:b/>
              </w:rPr>
            </w:pPr>
          </w:p>
          <w:p w14:paraId="7ACFB3A0" w14:textId="77777777" w:rsidR="00423A52" w:rsidRDefault="00423A52">
            <w:pPr>
              <w:pStyle w:val="TableParagraph"/>
              <w:ind w:left="0"/>
              <w:rPr>
                <w:rFonts w:ascii="Arial"/>
                <w:b/>
              </w:rPr>
            </w:pPr>
          </w:p>
          <w:p w14:paraId="0D2B00F5" w14:textId="77777777" w:rsidR="00423A52" w:rsidRDefault="00423A52">
            <w:pPr>
              <w:pStyle w:val="TableParagraph"/>
              <w:ind w:left="0"/>
              <w:rPr>
                <w:rFonts w:ascii="Arial"/>
                <w:b/>
              </w:rPr>
            </w:pPr>
          </w:p>
          <w:p w14:paraId="45D065FC" w14:textId="77777777" w:rsidR="00423A52" w:rsidRDefault="00423A52">
            <w:pPr>
              <w:pStyle w:val="TableParagraph"/>
              <w:ind w:left="0"/>
              <w:rPr>
                <w:rFonts w:ascii="Arial"/>
                <w:b/>
              </w:rPr>
            </w:pPr>
          </w:p>
          <w:p w14:paraId="66E54A1D" w14:textId="77777777" w:rsidR="00423A52" w:rsidRDefault="00423A52">
            <w:pPr>
              <w:pStyle w:val="TableParagraph"/>
              <w:ind w:left="0"/>
              <w:rPr>
                <w:rFonts w:ascii="Arial"/>
                <w:b/>
              </w:rPr>
            </w:pPr>
          </w:p>
          <w:p w14:paraId="05592503" w14:textId="77777777" w:rsidR="00423A52" w:rsidRDefault="00423A52">
            <w:pPr>
              <w:pStyle w:val="TableParagraph"/>
              <w:ind w:left="0"/>
              <w:rPr>
                <w:rFonts w:ascii="Arial"/>
                <w:b/>
              </w:rPr>
            </w:pPr>
          </w:p>
          <w:p w14:paraId="47ED9BD6" w14:textId="77777777" w:rsidR="00423A52" w:rsidRDefault="00423A52">
            <w:pPr>
              <w:pStyle w:val="TableParagraph"/>
              <w:ind w:left="0"/>
              <w:rPr>
                <w:rFonts w:ascii="Arial"/>
                <w:b/>
              </w:rPr>
            </w:pPr>
          </w:p>
          <w:p w14:paraId="01803FFB" w14:textId="77777777" w:rsidR="00423A52" w:rsidRDefault="00423A52">
            <w:pPr>
              <w:pStyle w:val="TableParagraph"/>
              <w:ind w:left="0"/>
              <w:rPr>
                <w:rFonts w:ascii="Arial"/>
                <w:b/>
              </w:rPr>
            </w:pPr>
          </w:p>
          <w:p w14:paraId="30232E7E" w14:textId="77777777" w:rsidR="00423A52" w:rsidRDefault="00423A52">
            <w:pPr>
              <w:pStyle w:val="TableParagraph"/>
              <w:ind w:left="0"/>
              <w:rPr>
                <w:rFonts w:ascii="Arial"/>
                <w:b/>
              </w:rPr>
            </w:pPr>
          </w:p>
          <w:p w14:paraId="50BB54FE" w14:textId="77777777" w:rsidR="00423A52" w:rsidRDefault="00423A52">
            <w:pPr>
              <w:pStyle w:val="TableParagraph"/>
              <w:ind w:left="0"/>
              <w:rPr>
                <w:rFonts w:ascii="Arial"/>
                <w:b/>
              </w:rPr>
            </w:pPr>
          </w:p>
          <w:p w14:paraId="3DB8629D" w14:textId="77777777" w:rsidR="00423A52" w:rsidRDefault="00423A52">
            <w:pPr>
              <w:pStyle w:val="TableParagraph"/>
              <w:spacing w:before="124"/>
              <w:ind w:left="0"/>
              <w:rPr>
                <w:rFonts w:ascii="Arial"/>
                <w:b/>
              </w:rPr>
            </w:pPr>
          </w:p>
          <w:p w14:paraId="65ABE405" w14:textId="77777777" w:rsidR="00423A52" w:rsidRDefault="00341A7A">
            <w:pPr>
              <w:pStyle w:val="TableParagraph"/>
            </w:pPr>
            <w:r>
              <w:t>2.1</w:t>
            </w:r>
            <w:r>
              <w:rPr>
                <w:spacing w:val="1"/>
              </w:rPr>
              <w:t xml:space="preserve"> </w:t>
            </w:r>
            <w:r>
              <w:rPr>
                <w:spacing w:val="-2"/>
              </w:rPr>
              <w:t>DEFINICIÓN</w:t>
            </w:r>
          </w:p>
        </w:tc>
        <w:tc>
          <w:tcPr>
            <w:tcW w:w="6805" w:type="dxa"/>
            <w:tcBorders>
              <w:top w:val="nil"/>
            </w:tcBorders>
          </w:tcPr>
          <w:p w14:paraId="0E577C7F" w14:textId="77777777" w:rsidR="00423A52" w:rsidRDefault="00341A7A">
            <w:pPr>
              <w:pStyle w:val="TableParagraph"/>
              <w:ind w:right="55"/>
              <w:jc w:val="both"/>
            </w:pPr>
            <w:r>
              <w:t>La subserie Planes de Gestión Social y Atención a Partes Interesadas, consigna las acciones tendientes a</w:t>
            </w:r>
            <w:r>
              <w:rPr>
                <w:spacing w:val="-1"/>
              </w:rPr>
              <w:t xml:space="preserve"> </w:t>
            </w:r>
            <w:r>
              <w:t>promover de</w:t>
            </w:r>
            <w:r>
              <w:rPr>
                <w:spacing w:val="-1"/>
              </w:rPr>
              <w:t xml:space="preserve"> </w:t>
            </w:r>
            <w:r>
              <w:t>forma permanente</w:t>
            </w:r>
            <w:r>
              <w:rPr>
                <w:spacing w:val="-6"/>
              </w:rPr>
              <w:t xml:space="preserve"> </w:t>
            </w:r>
            <w:r>
              <w:t>la</w:t>
            </w:r>
            <w:r>
              <w:rPr>
                <w:spacing w:val="-6"/>
              </w:rPr>
              <w:t xml:space="preserve"> </w:t>
            </w:r>
            <w:r>
              <w:t>participación</w:t>
            </w:r>
            <w:r>
              <w:rPr>
                <w:spacing w:val="-6"/>
              </w:rPr>
              <w:t xml:space="preserve"> </w:t>
            </w:r>
            <w:r>
              <w:t>de</w:t>
            </w:r>
            <w:r>
              <w:rPr>
                <w:spacing w:val="-6"/>
              </w:rPr>
              <w:t xml:space="preserve"> </w:t>
            </w:r>
            <w:r>
              <w:t>las</w:t>
            </w:r>
            <w:r>
              <w:rPr>
                <w:spacing w:val="-6"/>
              </w:rPr>
              <w:t xml:space="preserve"> </w:t>
            </w:r>
            <w:r>
              <w:t>partes</w:t>
            </w:r>
            <w:r>
              <w:rPr>
                <w:spacing w:val="-6"/>
              </w:rPr>
              <w:t xml:space="preserve"> </w:t>
            </w:r>
            <w:r>
              <w:t>interesadas</w:t>
            </w:r>
            <w:r>
              <w:rPr>
                <w:spacing w:val="-6"/>
              </w:rPr>
              <w:t xml:space="preserve"> </w:t>
            </w:r>
            <w:r>
              <w:t>pertinentes</w:t>
            </w:r>
            <w:r>
              <w:rPr>
                <w:spacing w:val="-6"/>
              </w:rPr>
              <w:t xml:space="preserve"> </w:t>
            </w:r>
            <w:r>
              <w:t>de la</w:t>
            </w:r>
            <w:r>
              <w:rPr>
                <w:spacing w:val="-8"/>
              </w:rPr>
              <w:t xml:space="preserve"> </w:t>
            </w:r>
            <w:r>
              <w:t>Unidad</w:t>
            </w:r>
            <w:r>
              <w:rPr>
                <w:spacing w:val="-8"/>
              </w:rPr>
              <w:t xml:space="preserve"> </w:t>
            </w:r>
            <w:r>
              <w:t>Administrativa</w:t>
            </w:r>
            <w:r>
              <w:rPr>
                <w:spacing w:val="-10"/>
              </w:rPr>
              <w:t xml:space="preserve"> </w:t>
            </w:r>
            <w:r>
              <w:t>Especial</w:t>
            </w:r>
            <w:r>
              <w:rPr>
                <w:spacing w:val="-9"/>
              </w:rPr>
              <w:t xml:space="preserve"> </w:t>
            </w:r>
            <w:r>
              <w:t>de</w:t>
            </w:r>
            <w:r>
              <w:rPr>
                <w:spacing w:val="-11"/>
              </w:rPr>
              <w:t xml:space="preserve"> </w:t>
            </w:r>
            <w:r>
              <w:t>Rehabilitación</w:t>
            </w:r>
            <w:r>
              <w:rPr>
                <w:spacing w:val="-8"/>
              </w:rPr>
              <w:t xml:space="preserve"> </w:t>
            </w:r>
            <w:r>
              <w:t>y</w:t>
            </w:r>
            <w:r>
              <w:rPr>
                <w:spacing w:val="-10"/>
              </w:rPr>
              <w:t xml:space="preserve"> </w:t>
            </w:r>
            <w:r>
              <w:t>Mantenimiento Vial - UAERMV con el fin de aumentar los niveles de legitimidad de la entidad y contribuir al desarrollo de la Política Pública de Participación Ciudadana y al Sistema Distrital de Participación Ciudadana en pro de ejercer los derechos humanos, sociales y contribuir a fortalecer la institucionalidad democrática y la transparencia en la vida pública de la Entidad; así mismo busca contribuir con la reducción y mitigación de los impactos generados por las obras de intervención re</w:t>
            </w:r>
            <w:r>
              <w:t>alizadas en sus áreas de influencia, mediante el acompañamiento a la comunidad con las herramientas sociales adecuadas para tal</w:t>
            </w:r>
            <w:r>
              <w:rPr>
                <w:spacing w:val="-3"/>
              </w:rPr>
              <w:t xml:space="preserve"> </w:t>
            </w:r>
            <w:r>
              <w:t>fin y la respuesta de</w:t>
            </w:r>
            <w:r>
              <w:rPr>
                <w:spacing w:val="-2"/>
              </w:rPr>
              <w:t xml:space="preserve"> </w:t>
            </w:r>
            <w:r>
              <w:t>la UAERMV frente a los efectos e implicaciones de sus acciones sobre los diferentes grupos con los que se relaciona.</w:t>
            </w:r>
            <w:r>
              <w:rPr>
                <w:spacing w:val="40"/>
              </w:rPr>
              <w:t xml:space="preserve"> </w:t>
            </w:r>
            <w:r>
              <w:t>De esta forma la Entidad es socialmente responsable cuando las actividades que realiza se orientan a la satisfacción de las necesidades y expectativas de sus miembros,</w:t>
            </w:r>
            <w:r>
              <w:rPr>
                <w:spacing w:val="-11"/>
              </w:rPr>
              <w:t xml:space="preserve"> </w:t>
            </w:r>
            <w:r>
              <w:t>de</w:t>
            </w:r>
            <w:r>
              <w:rPr>
                <w:spacing w:val="-15"/>
              </w:rPr>
              <w:t xml:space="preserve"> </w:t>
            </w:r>
            <w:r>
              <w:t>la</w:t>
            </w:r>
            <w:r>
              <w:rPr>
                <w:spacing w:val="-12"/>
              </w:rPr>
              <w:t xml:space="preserve"> </w:t>
            </w:r>
            <w:r>
              <w:t>sociedad</w:t>
            </w:r>
            <w:r>
              <w:rPr>
                <w:spacing w:val="-12"/>
              </w:rPr>
              <w:t xml:space="preserve"> </w:t>
            </w:r>
            <w:r>
              <w:t>y</w:t>
            </w:r>
            <w:r>
              <w:rPr>
                <w:spacing w:val="-14"/>
              </w:rPr>
              <w:t xml:space="preserve"> </w:t>
            </w:r>
            <w:r>
              <w:t>de</w:t>
            </w:r>
            <w:r>
              <w:rPr>
                <w:spacing w:val="-13"/>
              </w:rPr>
              <w:t xml:space="preserve"> </w:t>
            </w:r>
            <w:r>
              <w:t>quienes</w:t>
            </w:r>
            <w:r>
              <w:rPr>
                <w:spacing w:val="-12"/>
              </w:rPr>
              <w:t xml:space="preserve"> </w:t>
            </w:r>
            <w:r>
              <w:t>se</w:t>
            </w:r>
            <w:r>
              <w:rPr>
                <w:spacing w:val="-15"/>
              </w:rPr>
              <w:t xml:space="preserve"> </w:t>
            </w:r>
            <w:r>
              <w:t>benefician</w:t>
            </w:r>
            <w:r>
              <w:rPr>
                <w:spacing w:val="-13"/>
              </w:rPr>
              <w:t xml:space="preserve"> </w:t>
            </w:r>
            <w:r>
              <w:t>de</w:t>
            </w:r>
            <w:r>
              <w:rPr>
                <w:spacing w:val="-13"/>
              </w:rPr>
              <w:t xml:space="preserve"> </w:t>
            </w:r>
            <w:r>
              <w:t>su</w:t>
            </w:r>
            <w:r>
              <w:rPr>
                <w:spacing w:val="-12"/>
              </w:rPr>
              <w:t xml:space="preserve"> </w:t>
            </w:r>
            <w:r>
              <w:t>actividad; así como también a</w:t>
            </w:r>
            <w:r>
              <w:t>l cuidado y preservación del entorno, con el objetivo de definir y aplicar mecanismos de medición de la satisfacción</w:t>
            </w:r>
            <w:r>
              <w:rPr>
                <w:spacing w:val="-9"/>
              </w:rPr>
              <w:t xml:space="preserve"> </w:t>
            </w:r>
            <w:r>
              <w:t>de</w:t>
            </w:r>
            <w:r>
              <w:rPr>
                <w:spacing w:val="-9"/>
              </w:rPr>
              <w:t xml:space="preserve"> </w:t>
            </w:r>
            <w:r>
              <w:t>los</w:t>
            </w:r>
            <w:r>
              <w:rPr>
                <w:spacing w:val="-8"/>
              </w:rPr>
              <w:t xml:space="preserve"> </w:t>
            </w:r>
            <w:r>
              <w:t>ciudadanos,</w:t>
            </w:r>
            <w:r>
              <w:rPr>
                <w:spacing w:val="-7"/>
              </w:rPr>
              <w:t xml:space="preserve"> </w:t>
            </w:r>
            <w:r>
              <w:t>para</w:t>
            </w:r>
            <w:r>
              <w:rPr>
                <w:spacing w:val="-8"/>
              </w:rPr>
              <w:t xml:space="preserve"> </w:t>
            </w:r>
            <w:r>
              <w:t>obtener</w:t>
            </w:r>
            <w:r>
              <w:rPr>
                <w:spacing w:val="-8"/>
              </w:rPr>
              <w:t xml:space="preserve"> </w:t>
            </w:r>
            <w:r>
              <w:t>su</w:t>
            </w:r>
            <w:r>
              <w:rPr>
                <w:spacing w:val="-8"/>
              </w:rPr>
              <w:t xml:space="preserve"> </w:t>
            </w:r>
            <w:r>
              <w:t>percepción</w:t>
            </w:r>
            <w:r>
              <w:rPr>
                <w:spacing w:val="-9"/>
              </w:rPr>
              <w:t xml:space="preserve"> </w:t>
            </w:r>
            <w:r>
              <w:t>respecto de</w:t>
            </w:r>
            <w:r>
              <w:rPr>
                <w:spacing w:val="-15"/>
              </w:rPr>
              <w:t xml:space="preserve"> </w:t>
            </w:r>
            <w:r>
              <w:t>los</w:t>
            </w:r>
            <w:r>
              <w:rPr>
                <w:spacing w:val="-14"/>
              </w:rPr>
              <w:t xml:space="preserve"> </w:t>
            </w:r>
            <w:r>
              <w:t>productos</w:t>
            </w:r>
            <w:r>
              <w:rPr>
                <w:spacing w:val="-16"/>
              </w:rPr>
              <w:t xml:space="preserve"> </w:t>
            </w:r>
            <w:r>
              <w:t>misionales</w:t>
            </w:r>
            <w:r>
              <w:rPr>
                <w:spacing w:val="-12"/>
              </w:rPr>
              <w:t xml:space="preserve"> </w:t>
            </w:r>
            <w:r>
              <w:t>ofrecidos</w:t>
            </w:r>
            <w:r>
              <w:rPr>
                <w:spacing w:val="-15"/>
              </w:rPr>
              <w:t xml:space="preserve"> </w:t>
            </w:r>
            <w:r>
              <w:t>y/o</w:t>
            </w:r>
            <w:r>
              <w:rPr>
                <w:spacing w:val="-14"/>
              </w:rPr>
              <w:t xml:space="preserve"> </w:t>
            </w:r>
            <w:r>
              <w:t>servicios</w:t>
            </w:r>
            <w:r>
              <w:rPr>
                <w:spacing w:val="-13"/>
              </w:rPr>
              <w:t xml:space="preserve"> </w:t>
            </w:r>
            <w:r>
              <w:t>conformes,</w:t>
            </w:r>
            <w:r>
              <w:rPr>
                <w:spacing w:val="-13"/>
              </w:rPr>
              <w:t xml:space="preserve"> </w:t>
            </w:r>
            <w:r>
              <w:t>con</w:t>
            </w:r>
            <w:r>
              <w:rPr>
                <w:spacing w:val="-15"/>
              </w:rPr>
              <w:t xml:space="preserve"> </w:t>
            </w:r>
            <w:r>
              <w:rPr>
                <w:spacing w:val="-5"/>
              </w:rPr>
              <w:t>el</w:t>
            </w:r>
          </w:p>
          <w:p w14:paraId="4D4FBE19" w14:textId="77777777" w:rsidR="00423A52" w:rsidRDefault="00341A7A">
            <w:pPr>
              <w:pStyle w:val="TableParagraph"/>
              <w:spacing w:line="234" w:lineRule="exact"/>
              <w:jc w:val="both"/>
            </w:pPr>
            <w:r>
              <w:t>fin</w:t>
            </w:r>
            <w:r>
              <w:rPr>
                <w:spacing w:val="-8"/>
              </w:rPr>
              <w:t xml:space="preserve"> </w:t>
            </w:r>
            <w:r>
              <w:t>de</w:t>
            </w:r>
            <w:r>
              <w:rPr>
                <w:spacing w:val="-5"/>
              </w:rPr>
              <w:t xml:space="preserve"> </w:t>
            </w:r>
            <w:r>
              <w:t>identificar</w:t>
            </w:r>
            <w:r>
              <w:rPr>
                <w:spacing w:val="-5"/>
              </w:rPr>
              <w:t xml:space="preserve"> </w:t>
            </w:r>
            <w:r>
              <w:t>posibles</w:t>
            </w:r>
            <w:r>
              <w:rPr>
                <w:spacing w:val="-5"/>
              </w:rPr>
              <w:t xml:space="preserve"> </w:t>
            </w:r>
            <w:r>
              <w:t>aspectos</w:t>
            </w:r>
            <w:r>
              <w:rPr>
                <w:spacing w:val="-5"/>
              </w:rPr>
              <w:t xml:space="preserve"> </w:t>
            </w:r>
            <w:r>
              <w:t>de</w:t>
            </w:r>
            <w:r>
              <w:rPr>
                <w:spacing w:val="-5"/>
              </w:rPr>
              <w:t xml:space="preserve"> </w:t>
            </w:r>
            <w:r>
              <w:rPr>
                <w:spacing w:val="-2"/>
              </w:rPr>
              <w:t>mejora.</w:t>
            </w:r>
          </w:p>
        </w:tc>
      </w:tr>
      <w:tr w:rsidR="00423A52" w14:paraId="1A950974" w14:textId="77777777">
        <w:trPr>
          <w:trHeight w:val="1518"/>
        </w:trPr>
        <w:tc>
          <w:tcPr>
            <w:tcW w:w="2830" w:type="dxa"/>
          </w:tcPr>
          <w:p w14:paraId="3A0BA808" w14:textId="77777777" w:rsidR="00423A52" w:rsidRDefault="00423A52">
            <w:pPr>
              <w:pStyle w:val="TableParagraph"/>
              <w:spacing w:before="250"/>
              <w:ind w:left="0"/>
              <w:rPr>
                <w:rFonts w:ascii="Arial"/>
                <w:b/>
              </w:rPr>
            </w:pPr>
          </w:p>
          <w:p w14:paraId="6C39FFEA" w14:textId="77777777" w:rsidR="00423A52" w:rsidRDefault="00341A7A">
            <w:pPr>
              <w:pStyle w:val="TableParagraph"/>
              <w:spacing w:before="1"/>
            </w:pPr>
            <w:r>
              <w:t xml:space="preserve">2.2 TIPOS </w:t>
            </w:r>
            <w:r>
              <w:rPr>
                <w:spacing w:val="-2"/>
              </w:rPr>
              <w:t>DOCUMENTALES</w:t>
            </w:r>
          </w:p>
        </w:tc>
        <w:tc>
          <w:tcPr>
            <w:tcW w:w="6805" w:type="dxa"/>
          </w:tcPr>
          <w:p w14:paraId="081B9904" w14:textId="77777777" w:rsidR="00423A52" w:rsidRDefault="00341A7A">
            <w:pPr>
              <w:pStyle w:val="TableParagraph"/>
              <w:numPr>
                <w:ilvl w:val="0"/>
                <w:numId w:val="42"/>
              </w:numPr>
              <w:tabs>
                <w:tab w:val="left" w:pos="207"/>
              </w:tabs>
              <w:spacing w:line="250" w:lineRule="exact"/>
              <w:ind w:left="207" w:hanging="138"/>
            </w:pPr>
            <w:r>
              <w:t>Plan</w:t>
            </w:r>
            <w:r>
              <w:rPr>
                <w:spacing w:val="-9"/>
              </w:rPr>
              <w:t xml:space="preserve"> </w:t>
            </w:r>
            <w:r>
              <w:t>institucional</w:t>
            </w:r>
            <w:r>
              <w:rPr>
                <w:spacing w:val="-10"/>
              </w:rPr>
              <w:t xml:space="preserve"> </w:t>
            </w:r>
            <w:r>
              <w:t>de</w:t>
            </w:r>
            <w:r>
              <w:rPr>
                <w:spacing w:val="-10"/>
              </w:rPr>
              <w:t xml:space="preserve"> </w:t>
            </w:r>
            <w:r>
              <w:t>participación</w:t>
            </w:r>
            <w:r>
              <w:rPr>
                <w:spacing w:val="-8"/>
              </w:rPr>
              <w:t xml:space="preserve"> </w:t>
            </w:r>
            <w:r>
              <w:rPr>
                <w:spacing w:val="-2"/>
              </w:rPr>
              <w:t>ciudadana</w:t>
            </w:r>
          </w:p>
          <w:p w14:paraId="25C9DC3C" w14:textId="77777777" w:rsidR="00423A52" w:rsidRDefault="00341A7A">
            <w:pPr>
              <w:pStyle w:val="TableParagraph"/>
              <w:numPr>
                <w:ilvl w:val="0"/>
                <w:numId w:val="42"/>
              </w:numPr>
              <w:tabs>
                <w:tab w:val="left" w:pos="207"/>
              </w:tabs>
              <w:spacing w:before="1" w:line="252" w:lineRule="exact"/>
              <w:ind w:left="207" w:hanging="138"/>
            </w:pPr>
            <w:r>
              <w:t>Plan</w:t>
            </w:r>
            <w:r>
              <w:rPr>
                <w:spacing w:val="-10"/>
              </w:rPr>
              <w:t xml:space="preserve"> </w:t>
            </w:r>
            <w:r>
              <w:t>institucional</w:t>
            </w:r>
            <w:r>
              <w:rPr>
                <w:spacing w:val="-10"/>
              </w:rPr>
              <w:t xml:space="preserve"> </w:t>
            </w:r>
            <w:r>
              <w:t>de</w:t>
            </w:r>
            <w:r>
              <w:rPr>
                <w:spacing w:val="-10"/>
              </w:rPr>
              <w:t xml:space="preserve"> </w:t>
            </w:r>
            <w:r>
              <w:t>responsabilidad</w:t>
            </w:r>
            <w:r>
              <w:rPr>
                <w:spacing w:val="-9"/>
              </w:rPr>
              <w:t xml:space="preserve"> </w:t>
            </w:r>
            <w:r>
              <w:rPr>
                <w:spacing w:val="-2"/>
              </w:rPr>
              <w:t>social</w:t>
            </w:r>
          </w:p>
          <w:p w14:paraId="4C12C2F6" w14:textId="77777777" w:rsidR="00423A52" w:rsidRDefault="00341A7A">
            <w:pPr>
              <w:pStyle w:val="TableParagraph"/>
              <w:numPr>
                <w:ilvl w:val="0"/>
                <w:numId w:val="42"/>
              </w:numPr>
              <w:tabs>
                <w:tab w:val="left" w:pos="207"/>
              </w:tabs>
              <w:spacing w:line="252" w:lineRule="exact"/>
              <w:ind w:left="207" w:hanging="138"/>
            </w:pPr>
            <w:r>
              <w:t>Matriz</w:t>
            </w:r>
            <w:r>
              <w:rPr>
                <w:spacing w:val="-5"/>
              </w:rPr>
              <w:t xml:space="preserve"> </w:t>
            </w:r>
            <w:r>
              <w:t>de</w:t>
            </w:r>
            <w:r>
              <w:rPr>
                <w:spacing w:val="-3"/>
              </w:rPr>
              <w:t xml:space="preserve"> </w:t>
            </w:r>
            <w:r>
              <w:rPr>
                <w:spacing w:val="-2"/>
              </w:rPr>
              <w:t>seguimiento</w:t>
            </w:r>
          </w:p>
          <w:p w14:paraId="06CE370E" w14:textId="77777777" w:rsidR="00423A52" w:rsidRDefault="00341A7A">
            <w:pPr>
              <w:pStyle w:val="TableParagraph"/>
              <w:numPr>
                <w:ilvl w:val="0"/>
                <w:numId w:val="42"/>
              </w:numPr>
              <w:tabs>
                <w:tab w:val="left" w:pos="207"/>
              </w:tabs>
              <w:spacing w:line="252" w:lineRule="exact"/>
              <w:ind w:left="207" w:hanging="138"/>
            </w:pPr>
            <w:r>
              <w:rPr>
                <w:spacing w:val="-2"/>
              </w:rPr>
              <w:t>Informe</w:t>
            </w:r>
          </w:p>
          <w:p w14:paraId="3022C5D7" w14:textId="77777777" w:rsidR="00423A52" w:rsidRDefault="00341A7A">
            <w:pPr>
              <w:pStyle w:val="TableParagraph"/>
              <w:numPr>
                <w:ilvl w:val="0"/>
                <w:numId w:val="42"/>
              </w:numPr>
              <w:tabs>
                <w:tab w:val="left" w:pos="207"/>
              </w:tabs>
              <w:spacing w:before="2" w:line="252" w:lineRule="exact"/>
              <w:ind w:left="207" w:hanging="138"/>
            </w:pPr>
            <w:r>
              <w:rPr>
                <w:spacing w:val="-2"/>
              </w:rPr>
              <w:t>Convocatoria</w:t>
            </w:r>
          </w:p>
          <w:p w14:paraId="410C93F6" w14:textId="77777777" w:rsidR="00423A52" w:rsidRDefault="00341A7A">
            <w:pPr>
              <w:pStyle w:val="TableParagraph"/>
              <w:numPr>
                <w:ilvl w:val="0"/>
                <w:numId w:val="42"/>
              </w:numPr>
              <w:tabs>
                <w:tab w:val="left" w:pos="207"/>
              </w:tabs>
              <w:spacing w:line="236" w:lineRule="exact"/>
              <w:ind w:left="207" w:hanging="138"/>
            </w:pPr>
            <w:r>
              <w:rPr>
                <w:spacing w:val="-4"/>
              </w:rPr>
              <w:t>Acta</w:t>
            </w:r>
          </w:p>
        </w:tc>
      </w:tr>
      <w:tr w:rsidR="00423A52" w14:paraId="0C90D1C7" w14:textId="77777777">
        <w:trPr>
          <w:trHeight w:val="299"/>
        </w:trPr>
        <w:tc>
          <w:tcPr>
            <w:tcW w:w="9635" w:type="dxa"/>
            <w:gridSpan w:val="2"/>
            <w:shd w:val="clear" w:color="auto" w:fill="538235"/>
          </w:tcPr>
          <w:p w14:paraId="62986CBF"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21F772FD" w14:textId="77777777">
        <w:trPr>
          <w:trHeight w:val="299"/>
        </w:trPr>
        <w:tc>
          <w:tcPr>
            <w:tcW w:w="2830" w:type="dxa"/>
          </w:tcPr>
          <w:p w14:paraId="2ACC7278"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05041C2" w14:textId="77777777" w:rsidR="00423A52" w:rsidRDefault="00423A52">
            <w:pPr>
              <w:pStyle w:val="TableParagraph"/>
              <w:ind w:left="0"/>
              <w:rPr>
                <w:rFonts w:ascii="Times New Roman"/>
                <w:sz w:val="20"/>
              </w:rPr>
            </w:pPr>
          </w:p>
        </w:tc>
      </w:tr>
      <w:tr w:rsidR="00423A52" w14:paraId="085FBCEE" w14:textId="77777777">
        <w:trPr>
          <w:trHeight w:val="599"/>
        </w:trPr>
        <w:tc>
          <w:tcPr>
            <w:tcW w:w="2830" w:type="dxa"/>
          </w:tcPr>
          <w:p w14:paraId="2D0320A4"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6C07F570" w14:textId="77777777" w:rsidR="00423A52" w:rsidRDefault="00341A7A">
            <w:pPr>
              <w:pStyle w:val="TableParagraph"/>
              <w:spacing w:before="45"/>
            </w:pPr>
            <w:r>
              <w:t>Participación,</w:t>
            </w:r>
            <w:r>
              <w:rPr>
                <w:spacing w:val="80"/>
              </w:rPr>
              <w:t xml:space="preserve"> </w:t>
            </w:r>
            <w:r>
              <w:t>Programación,</w:t>
            </w:r>
            <w:r>
              <w:rPr>
                <w:spacing w:val="80"/>
              </w:rPr>
              <w:t xml:space="preserve"> </w:t>
            </w:r>
            <w:r>
              <w:t>Promoción,</w:t>
            </w:r>
            <w:r>
              <w:rPr>
                <w:spacing w:val="80"/>
              </w:rPr>
              <w:t xml:space="preserve"> </w:t>
            </w:r>
            <w:r>
              <w:t>Seguimiento,</w:t>
            </w:r>
            <w:r>
              <w:rPr>
                <w:spacing w:val="80"/>
              </w:rPr>
              <w:t xml:space="preserve"> </w:t>
            </w:r>
            <w:r>
              <w:t>Gestión Ciudadana, Partes Interesadas, Responsabilidad Social.</w:t>
            </w:r>
          </w:p>
        </w:tc>
      </w:tr>
      <w:tr w:rsidR="00423A52" w14:paraId="30A3958C" w14:textId="77777777">
        <w:trPr>
          <w:trHeight w:val="388"/>
        </w:trPr>
        <w:tc>
          <w:tcPr>
            <w:tcW w:w="9635" w:type="dxa"/>
            <w:gridSpan w:val="2"/>
            <w:tcBorders>
              <w:left w:val="nil"/>
              <w:right w:val="nil"/>
            </w:tcBorders>
          </w:tcPr>
          <w:p w14:paraId="5BDFB806" w14:textId="77777777" w:rsidR="00423A52" w:rsidRDefault="00423A52">
            <w:pPr>
              <w:pStyle w:val="TableParagraph"/>
              <w:ind w:left="0"/>
              <w:rPr>
                <w:rFonts w:ascii="Times New Roman"/>
                <w:sz w:val="20"/>
              </w:rPr>
            </w:pPr>
          </w:p>
        </w:tc>
      </w:tr>
      <w:tr w:rsidR="00423A52" w14:paraId="1B29F369" w14:textId="77777777">
        <w:trPr>
          <w:trHeight w:val="302"/>
        </w:trPr>
        <w:tc>
          <w:tcPr>
            <w:tcW w:w="9635" w:type="dxa"/>
            <w:gridSpan w:val="2"/>
            <w:shd w:val="clear" w:color="auto" w:fill="538235"/>
          </w:tcPr>
          <w:p w14:paraId="0EACEDC2"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4BAABDB8" w14:textId="77777777">
        <w:trPr>
          <w:trHeight w:val="299"/>
        </w:trPr>
        <w:tc>
          <w:tcPr>
            <w:tcW w:w="2830" w:type="dxa"/>
          </w:tcPr>
          <w:p w14:paraId="336BC502"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4871AA9A" w14:textId="77777777" w:rsidR="00423A52" w:rsidRDefault="00341A7A">
            <w:pPr>
              <w:pStyle w:val="TableParagraph"/>
              <w:spacing w:before="21"/>
            </w:pPr>
            <w:r>
              <w:t>GERENCIA</w:t>
            </w:r>
            <w:r>
              <w:rPr>
                <w:spacing w:val="-5"/>
              </w:rPr>
              <w:t xml:space="preserve"> </w:t>
            </w:r>
            <w:r>
              <w:t>DE</w:t>
            </w:r>
            <w:r>
              <w:rPr>
                <w:spacing w:val="-5"/>
              </w:rPr>
              <w:t xml:space="preserve"> </w:t>
            </w:r>
            <w:r>
              <w:rPr>
                <w:spacing w:val="-2"/>
              </w:rPr>
              <w:t>PRODUCCIÓN</w:t>
            </w:r>
          </w:p>
        </w:tc>
      </w:tr>
      <w:tr w:rsidR="00423A52" w14:paraId="5DF4F850" w14:textId="77777777">
        <w:trPr>
          <w:trHeight w:val="599"/>
        </w:trPr>
        <w:tc>
          <w:tcPr>
            <w:tcW w:w="2830" w:type="dxa"/>
          </w:tcPr>
          <w:p w14:paraId="703D2BA2" w14:textId="77777777" w:rsidR="00423A52" w:rsidRDefault="00341A7A">
            <w:pPr>
              <w:pStyle w:val="TableParagraph"/>
              <w:spacing w:before="170"/>
            </w:pPr>
            <w:r>
              <w:t>1.2</w:t>
            </w:r>
            <w:r>
              <w:rPr>
                <w:spacing w:val="1"/>
              </w:rPr>
              <w:t xml:space="preserve"> </w:t>
            </w:r>
            <w:r>
              <w:rPr>
                <w:spacing w:val="-2"/>
              </w:rPr>
              <w:t>PROCESO</w:t>
            </w:r>
          </w:p>
        </w:tc>
        <w:tc>
          <w:tcPr>
            <w:tcW w:w="6805" w:type="dxa"/>
          </w:tcPr>
          <w:p w14:paraId="75BFE65A" w14:textId="77777777" w:rsidR="00423A52" w:rsidRDefault="00341A7A">
            <w:pPr>
              <w:pStyle w:val="TableParagraph"/>
              <w:tabs>
                <w:tab w:val="left" w:pos="1798"/>
                <w:tab w:val="left" w:pos="2328"/>
                <w:tab w:val="left" w:pos="3444"/>
                <w:tab w:val="left" w:pos="3816"/>
                <w:tab w:val="left" w:pos="6428"/>
              </w:tabs>
              <w:spacing w:before="45"/>
              <w:ind w:right="58"/>
            </w:pPr>
            <w:r>
              <w:rPr>
                <w:spacing w:val="-2"/>
              </w:rPr>
              <w:t>PRODUCCION</w:t>
            </w:r>
            <w:r>
              <w:tab/>
            </w:r>
            <w:r>
              <w:rPr>
                <w:spacing w:val="-6"/>
              </w:rPr>
              <w:t>DE</w:t>
            </w:r>
            <w:r>
              <w:tab/>
            </w:r>
            <w:r>
              <w:rPr>
                <w:spacing w:val="-2"/>
              </w:rPr>
              <w:t>MEZCLA</w:t>
            </w:r>
            <w:r>
              <w:tab/>
            </w:r>
            <w:r>
              <w:rPr>
                <w:spacing w:val="-10"/>
              </w:rPr>
              <w:t>Y</w:t>
            </w:r>
            <w:r>
              <w:tab/>
            </w:r>
            <w:r>
              <w:rPr>
                <w:spacing w:val="-2"/>
              </w:rPr>
              <w:t>APROVICIONAMIENTO</w:t>
            </w:r>
            <w:r>
              <w:tab/>
            </w:r>
            <w:r>
              <w:rPr>
                <w:spacing w:val="-6"/>
              </w:rPr>
              <w:t xml:space="preserve">DE </w:t>
            </w:r>
            <w:r>
              <w:t>MAQUINARIA Y EQUIPOS</w:t>
            </w:r>
          </w:p>
        </w:tc>
      </w:tr>
      <w:tr w:rsidR="00423A52" w14:paraId="1C64D9B3" w14:textId="77777777">
        <w:trPr>
          <w:trHeight w:val="299"/>
        </w:trPr>
        <w:tc>
          <w:tcPr>
            <w:tcW w:w="2830" w:type="dxa"/>
          </w:tcPr>
          <w:p w14:paraId="19E70B60"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FAC3472" w14:textId="77777777" w:rsidR="00423A52" w:rsidRDefault="00341A7A">
            <w:pPr>
              <w:pStyle w:val="TableParagraph"/>
              <w:spacing w:before="21"/>
            </w:pPr>
            <w:r>
              <w:t>NO</w:t>
            </w:r>
            <w:r>
              <w:rPr>
                <w:spacing w:val="-2"/>
              </w:rPr>
              <w:t xml:space="preserve"> APLICA</w:t>
            </w:r>
          </w:p>
        </w:tc>
      </w:tr>
      <w:tr w:rsidR="00423A52" w14:paraId="6F66154E" w14:textId="77777777">
        <w:trPr>
          <w:trHeight w:val="506"/>
        </w:trPr>
        <w:tc>
          <w:tcPr>
            <w:tcW w:w="2830" w:type="dxa"/>
          </w:tcPr>
          <w:p w14:paraId="64006B29" w14:textId="77777777" w:rsidR="00423A52" w:rsidRDefault="00341A7A">
            <w:pPr>
              <w:pStyle w:val="TableParagraph"/>
              <w:spacing w:before="252" w:line="234" w:lineRule="exact"/>
            </w:pPr>
            <w:r>
              <w:t>1.4</w:t>
            </w:r>
            <w:r>
              <w:rPr>
                <w:spacing w:val="-3"/>
              </w:rPr>
              <w:t xml:space="preserve"> </w:t>
            </w:r>
            <w:r>
              <w:rPr>
                <w:spacing w:val="-2"/>
              </w:rPr>
              <w:t>TÍTULO</w:t>
            </w:r>
          </w:p>
        </w:tc>
        <w:tc>
          <w:tcPr>
            <w:tcW w:w="6805" w:type="dxa"/>
          </w:tcPr>
          <w:p w14:paraId="7F1BFA81" w14:textId="77777777" w:rsidR="00423A52" w:rsidRDefault="00341A7A">
            <w:pPr>
              <w:pStyle w:val="TableParagraph"/>
              <w:spacing w:line="254" w:lineRule="exact"/>
            </w:pPr>
            <w:r>
              <w:t xml:space="preserve">PLANES DE MANTENIMIENTO DE VEHÍCULOS MAQUINARIA Y </w:t>
            </w:r>
            <w:r>
              <w:rPr>
                <w:spacing w:val="-2"/>
              </w:rPr>
              <w:t>EQUIPOS</w:t>
            </w:r>
          </w:p>
        </w:tc>
      </w:tr>
    </w:tbl>
    <w:p w14:paraId="3A4C47A6" w14:textId="77777777" w:rsidR="00423A52" w:rsidRDefault="00423A52">
      <w:pPr>
        <w:pStyle w:val="TableParagraph"/>
        <w:spacing w:line="254" w:lineRule="exact"/>
        <w:sectPr w:rsidR="00423A52">
          <w:pgSz w:w="12240" w:h="15840"/>
          <w:pgMar w:top="2100" w:right="850" w:bottom="1920" w:left="1133" w:header="713" w:footer="1726" w:gutter="0"/>
          <w:cols w:space="720"/>
        </w:sectPr>
      </w:pPr>
    </w:p>
    <w:p w14:paraId="1B657DF4"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C0EA9DB" w14:textId="77777777">
        <w:trPr>
          <w:trHeight w:val="506"/>
        </w:trPr>
        <w:tc>
          <w:tcPr>
            <w:tcW w:w="2830" w:type="dxa"/>
            <w:tcBorders>
              <w:top w:val="nil"/>
            </w:tcBorders>
          </w:tcPr>
          <w:p w14:paraId="1F9DBA88" w14:textId="77777777" w:rsidR="00423A52" w:rsidRDefault="00341A7A">
            <w:pPr>
              <w:pStyle w:val="TableParagraph"/>
              <w:spacing w:line="254" w:lineRule="exact"/>
            </w:pPr>
            <w:r>
              <w:t xml:space="preserve">1.5 NIVEL DE </w:t>
            </w:r>
            <w:r>
              <w:rPr>
                <w:spacing w:val="-2"/>
              </w:rPr>
              <w:t>DESCRIPCIÓN</w:t>
            </w:r>
          </w:p>
        </w:tc>
        <w:tc>
          <w:tcPr>
            <w:tcW w:w="6805" w:type="dxa"/>
            <w:tcBorders>
              <w:top w:val="nil"/>
            </w:tcBorders>
          </w:tcPr>
          <w:p w14:paraId="0109B26D" w14:textId="77777777" w:rsidR="00423A52" w:rsidRDefault="00341A7A">
            <w:pPr>
              <w:pStyle w:val="TableParagraph"/>
              <w:spacing w:before="125"/>
            </w:pPr>
            <w:r>
              <w:rPr>
                <w:spacing w:val="-2"/>
              </w:rPr>
              <w:t>Subserie</w:t>
            </w:r>
          </w:p>
        </w:tc>
      </w:tr>
      <w:tr w:rsidR="00423A52" w14:paraId="05EC58DC" w14:textId="77777777">
        <w:trPr>
          <w:trHeight w:val="297"/>
        </w:trPr>
        <w:tc>
          <w:tcPr>
            <w:tcW w:w="9635" w:type="dxa"/>
            <w:gridSpan w:val="2"/>
            <w:shd w:val="clear" w:color="auto" w:fill="538235"/>
          </w:tcPr>
          <w:p w14:paraId="0997217C"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17B47749" w14:textId="77777777">
        <w:trPr>
          <w:trHeight w:val="6579"/>
        </w:trPr>
        <w:tc>
          <w:tcPr>
            <w:tcW w:w="2830" w:type="dxa"/>
          </w:tcPr>
          <w:p w14:paraId="571995FC" w14:textId="77777777" w:rsidR="00423A52" w:rsidRDefault="00423A52">
            <w:pPr>
              <w:pStyle w:val="TableParagraph"/>
              <w:ind w:left="0"/>
              <w:rPr>
                <w:rFonts w:ascii="Arial"/>
                <w:b/>
              </w:rPr>
            </w:pPr>
          </w:p>
          <w:p w14:paraId="0B9BC8E1" w14:textId="77777777" w:rsidR="00423A52" w:rsidRDefault="00423A52">
            <w:pPr>
              <w:pStyle w:val="TableParagraph"/>
              <w:ind w:left="0"/>
              <w:rPr>
                <w:rFonts w:ascii="Arial"/>
                <w:b/>
              </w:rPr>
            </w:pPr>
          </w:p>
          <w:p w14:paraId="72761B87" w14:textId="77777777" w:rsidR="00423A52" w:rsidRDefault="00423A52">
            <w:pPr>
              <w:pStyle w:val="TableParagraph"/>
              <w:ind w:left="0"/>
              <w:rPr>
                <w:rFonts w:ascii="Arial"/>
                <w:b/>
              </w:rPr>
            </w:pPr>
          </w:p>
          <w:p w14:paraId="380B084C" w14:textId="77777777" w:rsidR="00423A52" w:rsidRDefault="00423A52">
            <w:pPr>
              <w:pStyle w:val="TableParagraph"/>
              <w:ind w:left="0"/>
              <w:rPr>
                <w:rFonts w:ascii="Arial"/>
                <w:b/>
              </w:rPr>
            </w:pPr>
          </w:p>
          <w:p w14:paraId="1A4A2800" w14:textId="77777777" w:rsidR="00423A52" w:rsidRDefault="00423A52">
            <w:pPr>
              <w:pStyle w:val="TableParagraph"/>
              <w:ind w:left="0"/>
              <w:rPr>
                <w:rFonts w:ascii="Arial"/>
                <w:b/>
              </w:rPr>
            </w:pPr>
          </w:p>
          <w:p w14:paraId="29ED3A0E" w14:textId="77777777" w:rsidR="00423A52" w:rsidRDefault="00423A52">
            <w:pPr>
              <w:pStyle w:val="TableParagraph"/>
              <w:ind w:left="0"/>
              <w:rPr>
                <w:rFonts w:ascii="Arial"/>
                <w:b/>
              </w:rPr>
            </w:pPr>
          </w:p>
          <w:p w14:paraId="0CD8EB74" w14:textId="77777777" w:rsidR="00423A52" w:rsidRDefault="00423A52">
            <w:pPr>
              <w:pStyle w:val="TableParagraph"/>
              <w:ind w:left="0"/>
              <w:rPr>
                <w:rFonts w:ascii="Arial"/>
                <w:b/>
              </w:rPr>
            </w:pPr>
          </w:p>
          <w:p w14:paraId="78CD75BD" w14:textId="77777777" w:rsidR="00423A52" w:rsidRDefault="00423A52">
            <w:pPr>
              <w:pStyle w:val="TableParagraph"/>
              <w:ind w:left="0"/>
              <w:rPr>
                <w:rFonts w:ascii="Arial"/>
                <w:b/>
              </w:rPr>
            </w:pPr>
          </w:p>
          <w:p w14:paraId="7D2AC121" w14:textId="77777777" w:rsidR="00423A52" w:rsidRDefault="00423A52">
            <w:pPr>
              <w:pStyle w:val="TableParagraph"/>
              <w:ind w:left="0"/>
              <w:rPr>
                <w:rFonts w:ascii="Arial"/>
                <w:b/>
              </w:rPr>
            </w:pPr>
          </w:p>
          <w:p w14:paraId="6C3FF75C" w14:textId="77777777" w:rsidR="00423A52" w:rsidRDefault="00423A52">
            <w:pPr>
              <w:pStyle w:val="TableParagraph"/>
              <w:ind w:left="0"/>
              <w:rPr>
                <w:rFonts w:ascii="Arial"/>
                <w:b/>
              </w:rPr>
            </w:pPr>
          </w:p>
          <w:p w14:paraId="6D0185AC" w14:textId="77777777" w:rsidR="00423A52" w:rsidRDefault="00423A52">
            <w:pPr>
              <w:pStyle w:val="TableParagraph"/>
              <w:ind w:left="0"/>
              <w:rPr>
                <w:rFonts w:ascii="Arial"/>
                <w:b/>
              </w:rPr>
            </w:pPr>
          </w:p>
          <w:p w14:paraId="6E71FE0F" w14:textId="77777777" w:rsidR="00423A52" w:rsidRDefault="00423A52">
            <w:pPr>
              <w:pStyle w:val="TableParagraph"/>
              <w:spacing w:before="125"/>
              <w:ind w:left="0"/>
              <w:rPr>
                <w:rFonts w:ascii="Arial"/>
                <w:b/>
              </w:rPr>
            </w:pPr>
          </w:p>
          <w:p w14:paraId="262C78EA" w14:textId="77777777" w:rsidR="00423A52" w:rsidRDefault="00341A7A">
            <w:pPr>
              <w:pStyle w:val="TableParagraph"/>
            </w:pPr>
            <w:r>
              <w:t>2.1</w:t>
            </w:r>
            <w:r>
              <w:rPr>
                <w:spacing w:val="1"/>
              </w:rPr>
              <w:t xml:space="preserve"> </w:t>
            </w:r>
            <w:r>
              <w:rPr>
                <w:spacing w:val="-2"/>
              </w:rPr>
              <w:t>DEFINICIÓN</w:t>
            </w:r>
          </w:p>
        </w:tc>
        <w:tc>
          <w:tcPr>
            <w:tcW w:w="6805" w:type="dxa"/>
          </w:tcPr>
          <w:p w14:paraId="13277F67" w14:textId="77777777" w:rsidR="00423A52" w:rsidRDefault="00341A7A">
            <w:pPr>
              <w:pStyle w:val="TableParagraph"/>
              <w:ind w:right="54"/>
              <w:jc w:val="both"/>
            </w:pPr>
            <w:r>
              <w:t>La subserie Planes de Mantenimiento de Vehículos Maquinaria y Equipos es el producto de las actividades realizadas en cuanto al mantenimiento</w:t>
            </w:r>
            <w:r>
              <w:rPr>
                <w:spacing w:val="-6"/>
              </w:rPr>
              <w:t xml:space="preserve"> </w:t>
            </w:r>
            <w:r>
              <w:t>preventivo</w:t>
            </w:r>
            <w:r>
              <w:rPr>
                <w:spacing w:val="-6"/>
              </w:rPr>
              <w:t xml:space="preserve"> </w:t>
            </w:r>
            <w:r>
              <w:t>de</w:t>
            </w:r>
            <w:r>
              <w:rPr>
                <w:spacing w:val="-6"/>
              </w:rPr>
              <w:t xml:space="preserve"> </w:t>
            </w:r>
            <w:r>
              <w:t>los</w:t>
            </w:r>
            <w:r>
              <w:rPr>
                <w:spacing w:val="-6"/>
              </w:rPr>
              <w:t xml:space="preserve"> </w:t>
            </w:r>
            <w:r>
              <w:t>vehículos,</w:t>
            </w:r>
            <w:r>
              <w:rPr>
                <w:spacing w:val="-5"/>
              </w:rPr>
              <w:t xml:space="preserve"> </w:t>
            </w:r>
            <w:r>
              <w:t>maquinaria</w:t>
            </w:r>
            <w:r>
              <w:rPr>
                <w:spacing w:val="-6"/>
              </w:rPr>
              <w:t xml:space="preserve"> </w:t>
            </w:r>
            <w:r>
              <w:t>y</w:t>
            </w:r>
            <w:r>
              <w:rPr>
                <w:spacing w:val="-8"/>
              </w:rPr>
              <w:t xml:space="preserve"> </w:t>
            </w:r>
            <w:r>
              <w:t>equipos</w:t>
            </w:r>
            <w:r>
              <w:rPr>
                <w:spacing w:val="-6"/>
              </w:rPr>
              <w:t xml:space="preserve"> </w:t>
            </w:r>
            <w:r>
              <w:t>de propiedad de la Unidad Administrativa Especial de Rehabilitación y Mantenimiento Vial - UAERMV necesarios para dar cumplimiento a la misionalidad de la entidad de mantener y rehabilitar preventiva y correctivamente la malla vial local del distrito, Interviniendo las vías incluidas en la programación periódica de Intervención de los segmentos viales contemplados en el listado general de priorizaciones para la malla vial. Para el cumplimiento de este objetivo la Entidad dispone de equipos, vehículos y maqu</w:t>
            </w:r>
            <w:r>
              <w:t>inaria especializada</w:t>
            </w:r>
            <w:r>
              <w:rPr>
                <w:spacing w:val="-8"/>
              </w:rPr>
              <w:t xml:space="preserve"> </w:t>
            </w:r>
            <w:r>
              <w:t>en</w:t>
            </w:r>
            <w:r>
              <w:rPr>
                <w:spacing w:val="-9"/>
              </w:rPr>
              <w:t xml:space="preserve"> </w:t>
            </w:r>
            <w:r>
              <w:t>materia</w:t>
            </w:r>
            <w:r>
              <w:rPr>
                <w:spacing w:val="-11"/>
              </w:rPr>
              <w:t xml:space="preserve"> </w:t>
            </w:r>
            <w:r>
              <w:t>de</w:t>
            </w:r>
            <w:r>
              <w:rPr>
                <w:spacing w:val="-9"/>
              </w:rPr>
              <w:t xml:space="preserve"> </w:t>
            </w:r>
            <w:r>
              <w:t>construcción</w:t>
            </w:r>
            <w:r>
              <w:rPr>
                <w:spacing w:val="-9"/>
              </w:rPr>
              <w:t xml:space="preserve"> </w:t>
            </w:r>
            <w:r>
              <w:t>como:</w:t>
            </w:r>
            <w:r>
              <w:rPr>
                <w:spacing w:val="-10"/>
              </w:rPr>
              <w:t xml:space="preserve"> </w:t>
            </w:r>
            <w:r>
              <w:t>maquinaria</w:t>
            </w:r>
            <w:r>
              <w:rPr>
                <w:spacing w:val="-5"/>
              </w:rPr>
              <w:t xml:space="preserve"> </w:t>
            </w:r>
            <w:r>
              <w:t xml:space="preserve">pesada, maquinaria </w:t>
            </w:r>
            <w:proofErr w:type="spellStart"/>
            <w:r>
              <w:t>semi-pesada</w:t>
            </w:r>
            <w:proofErr w:type="spellEnd"/>
            <w:r>
              <w:rPr>
                <w:spacing w:val="-2"/>
              </w:rPr>
              <w:t xml:space="preserve"> </w:t>
            </w:r>
            <w:r>
              <w:t>y</w:t>
            </w:r>
            <w:r>
              <w:rPr>
                <w:spacing w:val="-1"/>
              </w:rPr>
              <w:t xml:space="preserve"> </w:t>
            </w:r>
            <w:r>
              <w:t>equipos ligeros, además de</w:t>
            </w:r>
            <w:r>
              <w:rPr>
                <w:spacing w:val="-2"/>
              </w:rPr>
              <w:t xml:space="preserve"> </w:t>
            </w:r>
            <w:r>
              <w:t>vehículos de carga y vehículos de trasporte de personal (camionetas, camiones, tracto mulas, carro tanques y volquetas) con los cuales brinda un amplio apoyo en las actividades como retirar parte de la capa del suelo, modificación</w:t>
            </w:r>
            <w:r>
              <w:rPr>
                <w:spacing w:val="40"/>
              </w:rPr>
              <w:t xml:space="preserve"> </w:t>
            </w:r>
            <w:r>
              <w:t>del perfil de la tierra según los diseños de la intervención, cargar y descargar materiales de construcción, entre otras;</w:t>
            </w:r>
            <w:r>
              <w:rPr>
                <w:spacing w:val="-6"/>
              </w:rPr>
              <w:t xml:space="preserve"> </w:t>
            </w:r>
            <w:r>
              <w:t>por</w:t>
            </w:r>
            <w:r>
              <w:rPr>
                <w:spacing w:val="-6"/>
              </w:rPr>
              <w:t xml:space="preserve"> </w:t>
            </w:r>
            <w:r>
              <w:t>ende</w:t>
            </w:r>
            <w:r>
              <w:rPr>
                <w:spacing w:val="-8"/>
              </w:rPr>
              <w:t xml:space="preserve"> </w:t>
            </w:r>
            <w:r>
              <w:t>es</w:t>
            </w:r>
            <w:r>
              <w:rPr>
                <w:spacing w:val="-7"/>
              </w:rPr>
              <w:t xml:space="preserve"> </w:t>
            </w:r>
            <w:r>
              <w:t>necesario</w:t>
            </w:r>
            <w:r>
              <w:rPr>
                <w:spacing w:val="-8"/>
              </w:rPr>
              <w:t xml:space="preserve"> </w:t>
            </w:r>
            <w:r>
              <w:t>la</w:t>
            </w:r>
            <w:r>
              <w:rPr>
                <w:spacing w:val="-7"/>
              </w:rPr>
              <w:t xml:space="preserve"> </w:t>
            </w:r>
            <w:r>
              <w:t>planeació</w:t>
            </w:r>
            <w:r>
              <w:t>n</w:t>
            </w:r>
            <w:r>
              <w:rPr>
                <w:spacing w:val="-8"/>
              </w:rPr>
              <w:t xml:space="preserve"> </w:t>
            </w:r>
            <w:r>
              <w:t>del</w:t>
            </w:r>
            <w:r>
              <w:rPr>
                <w:spacing w:val="-8"/>
              </w:rPr>
              <w:t xml:space="preserve"> </w:t>
            </w:r>
            <w:r>
              <w:t>seguimiento</w:t>
            </w:r>
            <w:r>
              <w:rPr>
                <w:spacing w:val="-7"/>
              </w:rPr>
              <w:t xml:space="preserve"> </w:t>
            </w:r>
            <w:r>
              <w:t>al</w:t>
            </w:r>
            <w:r>
              <w:rPr>
                <w:spacing w:val="-8"/>
              </w:rPr>
              <w:t xml:space="preserve"> </w:t>
            </w:r>
            <w:r>
              <w:t>estado y la vida útil de los vehículos, maquinaria y equipos, actividades registradas en los Planes de Mantenimiento de</w:t>
            </w:r>
            <w:r>
              <w:rPr>
                <w:spacing w:val="40"/>
              </w:rPr>
              <w:t xml:space="preserve"> </w:t>
            </w:r>
            <w:r>
              <w:t>Vehículos Maquinaria y Equipos, los cuales consignan las fechas de mantenimientos preventivos y correctivos, responsables, las clases de mantenimiento realizados y las fechas de seguimiento al estado de</w:t>
            </w:r>
            <w:r>
              <w:rPr>
                <w:spacing w:val="51"/>
              </w:rPr>
              <w:t xml:space="preserve">  </w:t>
            </w:r>
            <w:r>
              <w:t>los</w:t>
            </w:r>
            <w:r>
              <w:rPr>
                <w:spacing w:val="51"/>
              </w:rPr>
              <w:t xml:space="preserve">  </w:t>
            </w:r>
            <w:r>
              <w:t>vehículos,</w:t>
            </w:r>
            <w:r>
              <w:rPr>
                <w:spacing w:val="51"/>
              </w:rPr>
              <w:t xml:space="preserve">  </w:t>
            </w:r>
            <w:r>
              <w:t>maquinaria</w:t>
            </w:r>
            <w:r>
              <w:rPr>
                <w:spacing w:val="50"/>
              </w:rPr>
              <w:t xml:space="preserve">  </w:t>
            </w:r>
            <w:r>
              <w:t>y</w:t>
            </w:r>
            <w:r>
              <w:rPr>
                <w:spacing w:val="51"/>
              </w:rPr>
              <w:t xml:space="preserve">  </w:t>
            </w:r>
            <w:r>
              <w:t>equipos,</w:t>
            </w:r>
            <w:r>
              <w:rPr>
                <w:spacing w:val="50"/>
              </w:rPr>
              <w:t xml:space="preserve">  </w:t>
            </w:r>
            <w:r>
              <w:t>garantizando</w:t>
            </w:r>
            <w:r>
              <w:rPr>
                <w:spacing w:val="51"/>
              </w:rPr>
              <w:t xml:space="preserve">  </w:t>
            </w:r>
            <w:r>
              <w:rPr>
                <w:spacing w:val="-5"/>
              </w:rPr>
              <w:t>su</w:t>
            </w:r>
          </w:p>
          <w:p w14:paraId="6D4F5673" w14:textId="77777777" w:rsidR="00423A52" w:rsidRDefault="00341A7A">
            <w:pPr>
              <w:pStyle w:val="TableParagraph"/>
              <w:spacing w:line="234" w:lineRule="exact"/>
              <w:jc w:val="both"/>
            </w:pPr>
            <w:r>
              <w:t>funcionamiento</w:t>
            </w:r>
            <w:r>
              <w:rPr>
                <w:spacing w:val="-8"/>
              </w:rPr>
              <w:t xml:space="preserve"> </w:t>
            </w:r>
            <w:r>
              <w:t>durante</w:t>
            </w:r>
            <w:r>
              <w:rPr>
                <w:spacing w:val="-6"/>
              </w:rPr>
              <w:t xml:space="preserve"> </w:t>
            </w:r>
            <w:r>
              <w:t>la</w:t>
            </w:r>
            <w:r>
              <w:rPr>
                <w:spacing w:val="-6"/>
              </w:rPr>
              <w:t xml:space="preserve"> </w:t>
            </w:r>
            <w:r>
              <w:t>operación</w:t>
            </w:r>
            <w:r>
              <w:rPr>
                <w:spacing w:val="-5"/>
              </w:rPr>
              <w:t xml:space="preserve"> </w:t>
            </w:r>
            <w:r>
              <w:t>de</w:t>
            </w:r>
            <w:r>
              <w:rPr>
                <w:spacing w:val="-8"/>
              </w:rPr>
              <w:t xml:space="preserve"> </w:t>
            </w:r>
            <w:r>
              <w:t>los</w:t>
            </w:r>
            <w:r>
              <w:rPr>
                <w:spacing w:val="-7"/>
              </w:rPr>
              <w:t xml:space="preserve"> </w:t>
            </w:r>
            <w:r>
              <w:rPr>
                <w:spacing w:val="-2"/>
              </w:rPr>
              <w:t>mismos.</w:t>
            </w:r>
          </w:p>
        </w:tc>
      </w:tr>
      <w:tr w:rsidR="00423A52" w14:paraId="5697E143" w14:textId="77777777">
        <w:trPr>
          <w:trHeight w:val="765"/>
        </w:trPr>
        <w:tc>
          <w:tcPr>
            <w:tcW w:w="2830" w:type="dxa"/>
          </w:tcPr>
          <w:p w14:paraId="0150E897" w14:textId="77777777" w:rsidR="00423A52" w:rsidRDefault="00341A7A">
            <w:pPr>
              <w:pStyle w:val="TableParagraph"/>
              <w:spacing w:before="127"/>
            </w:pPr>
            <w:r>
              <w:t xml:space="preserve">2.2 TIPOS </w:t>
            </w:r>
            <w:r>
              <w:rPr>
                <w:spacing w:val="-2"/>
              </w:rPr>
              <w:t>DOCUMENTALES</w:t>
            </w:r>
          </w:p>
        </w:tc>
        <w:tc>
          <w:tcPr>
            <w:tcW w:w="6805" w:type="dxa"/>
          </w:tcPr>
          <w:p w14:paraId="17F79DC2" w14:textId="77777777" w:rsidR="00423A52" w:rsidRDefault="00341A7A">
            <w:pPr>
              <w:pStyle w:val="TableParagraph"/>
              <w:numPr>
                <w:ilvl w:val="0"/>
                <w:numId w:val="41"/>
              </w:numPr>
              <w:tabs>
                <w:tab w:val="left" w:pos="207"/>
              </w:tabs>
              <w:ind w:left="207" w:hanging="138"/>
            </w:pPr>
            <w:r>
              <w:rPr>
                <w:spacing w:val="-4"/>
              </w:rPr>
              <w:t>Plan</w:t>
            </w:r>
          </w:p>
          <w:p w14:paraId="116BD819" w14:textId="77777777" w:rsidR="00423A52" w:rsidRDefault="00341A7A">
            <w:pPr>
              <w:pStyle w:val="TableParagraph"/>
              <w:numPr>
                <w:ilvl w:val="0"/>
                <w:numId w:val="41"/>
              </w:numPr>
              <w:tabs>
                <w:tab w:val="left" w:pos="207"/>
              </w:tabs>
              <w:spacing w:before="1" w:line="252" w:lineRule="exact"/>
              <w:ind w:left="207" w:hanging="138"/>
            </w:pPr>
            <w:r>
              <w:rPr>
                <w:spacing w:val="-4"/>
              </w:rPr>
              <w:t>Acta</w:t>
            </w:r>
          </w:p>
          <w:p w14:paraId="714DF409" w14:textId="77777777" w:rsidR="00423A52" w:rsidRDefault="00341A7A">
            <w:pPr>
              <w:pStyle w:val="TableParagraph"/>
              <w:numPr>
                <w:ilvl w:val="0"/>
                <w:numId w:val="41"/>
              </w:numPr>
              <w:tabs>
                <w:tab w:val="left" w:pos="207"/>
              </w:tabs>
              <w:spacing w:line="238" w:lineRule="exact"/>
              <w:ind w:left="207" w:hanging="138"/>
            </w:pPr>
            <w:r>
              <w:rPr>
                <w:spacing w:val="-2"/>
              </w:rPr>
              <w:t>Informe</w:t>
            </w:r>
          </w:p>
        </w:tc>
      </w:tr>
      <w:tr w:rsidR="00423A52" w14:paraId="550979D9" w14:textId="77777777">
        <w:trPr>
          <w:trHeight w:val="299"/>
        </w:trPr>
        <w:tc>
          <w:tcPr>
            <w:tcW w:w="9635" w:type="dxa"/>
            <w:gridSpan w:val="2"/>
            <w:shd w:val="clear" w:color="auto" w:fill="538235"/>
          </w:tcPr>
          <w:p w14:paraId="1BA99D6F"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370056CE" w14:textId="77777777">
        <w:trPr>
          <w:trHeight w:val="299"/>
        </w:trPr>
        <w:tc>
          <w:tcPr>
            <w:tcW w:w="2830" w:type="dxa"/>
          </w:tcPr>
          <w:p w14:paraId="67946175"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26BA75C" w14:textId="77777777" w:rsidR="00423A52" w:rsidRDefault="00341A7A">
            <w:pPr>
              <w:pStyle w:val="TableParagraph"/>
              <w:spacing w:before="21"/>
            </w:pPr>
            <w:r>
              <w:t>Planes</w:t>
            </w:r>
            <w:r>
              <w:rPr>
                <w:spacing w:val="-7"/>
              </w:rPr>
              <w:t xml:space="preserve"> </w:t>
            </w:r>
            <w:r>
              <w:t>de</w:t>
            </w:r>
            <w:r>
              <w:rPr>
                <w:spacing w:val="-6"/>
              </w:rPr>
              <w:t xml:space="preserve"> </w:t>
            </w:r>
            <w:r>
              <w:t>Mantenimiento</w:t>
            </w:r>
            <w:r>
              <w:rPr>
                <w:spacing w:val="-6"/>
              </w:rPr>
              <w:t xml:space="preserve"> </w:t>
            </w:r>
            <w:r>
              <w:t>de</w:t>
            </w:r>
            <w:r>
              <w:rPr>
                <w:spacing w:val="-6"/>
              </w:rPr>
              <w:t xml:space="preserve"> </w:t>
            </w:r>
            <w:r>
              <w:t>Vehículos</w:t>
            </w:r>
            <w:r>
              <w:rPr>
                <w:spacing w:val="-6"/>
              </w:rPr>
              <w:t xml:space="preserve"> </w:t>
            </w:r>
            <w:r>
              <w:t>Maquinaria</w:t>
            </w:r>
            <w:r>
              <w:rPr>
                <w:spacing w:val="-6"/>
              </w:rPr>
              <w:t xml:space="preserve"> </w:t>
            </w:r>
            <w:r>
              <w:t>y</w:t>
            </w:r>
            <w:r>
              <w:rPr>
                <w:spacing w:val="-7"/>
              </w:rPr>
              <w:t xml:space="preserve"> </w:t>
            </w:r>
            <w:r>
              <w:rPr>
                <w:spacing w:val="-2"/>
              </w:rPr>
              <w:t>Equipos</w:t>
            </w:r>
          </w:p>
        </w:tc>
      </w:tr>
      <w:tr w:rsidR="00423A52" w14:paraId="7431685D" w14:textId="77777777">
        <w:trPr>
          <w:trHeight w:val="506"/>
        </w:trPr>
        <w:tc>
          <w:tcPr>
            <w:tcW w:w="2830" w:type="dxa"/>
          </w:tcPr>
          <w:p w14:paraId="230EE345" w14:textId="77777777" w:rsidR="00423A52" w:rsidRDefault="00341A7A">
            <w:pPr>
              <w:pStyle w:val="TableParagraph"/>
              <w:spacing w:line="250" w:lineRule="exact"/>
            </w:pPr>
            <w:r>
              <w:t>3.3</w:t>
            </w:r>
            <w:r>
              <w:rPr>
                <w:spacing w:val="-1"/>
              </w:rPr>
              <w:t xml:space="preserve"> </w:t>
            </w:r>
            <w:r>
              <w:rPr>
                <w:spacing w:val="-2"/>
              </w:rPr>
              <w:t>TERMINOS</w:t>
            </w:r>
          </w:p>
          <w:p w14:paraId="0D319E05" w14:textId="77777777" w:rsidR="00423A52" w:rsidRDefault="00341A7A">
            <w:pPr>
              <w:pStyle w:val="TableParagraph"/>
              <w:spacing w:before="2" w:line="234" w:lineRule="exact"/>
            </w:pPr>
            <w:r>
              <w:rPr>
                <w:spacing w:val="-2"/>
              </w:rPr>
              <w:t>ASOCIADOS</w:t>
            </w:r>
          </w:p>
        </w:tc>
        <w:tc>
          <w:tcPr>
            <w:tcW w:w="6805" w:type="dxa"/>
          </w:tcPr>
          <w:p w14:paraId="4387D206" w14:textId="77777777" w:rsidR="00423A52" w:rsidRDefault="00341A7A">
            <w:pPr>
              <w:pStyle w:val="TableParagraph"/>
              <w:tabs>
                <w:tab w:val="left" w:pos="1631"/>
                <w:tab w:val="left" w:pos="2781"/>
                <w:tab w:val="left" w:pos="3863"/>
                <w:tab w:val="left" w:pos="5288"/>
              </w:tabs>
              <w:spacing w:line="250" w:lineRule="exact"/>
            </w:pPr>
            <w:r>
              <w:rPr>
                <w:spacing w:val="-2"/>
              </w:rPr>
              <w:t>Cronograma,</w:t>
            </w:r>
            <w:r>
              <w:tab/>
            </w:r>
            <w:r>
              <w:rPr>
                <w:spacing w:val="-2"/>
              </w:rPr>
              <w:t>Registro,</w:t>
            </w:r>
            <w:r>
              <w:tab/>
            </w:r>
            <w:r>
              <w:rPr>
                <w:spacing w:val="-2"/>
              </w:rPr>
              <w:t>Informe,</w:t>
            </w:r>
            <w:r>
              <w:tab/>
            </w:r>
            <w:r>
              <w:rPr>
                <w:spacing w:val="-2"/>
              </w:rPr>
              <w:t>Planeación,</w:t>
            </w:r>
            <w:r>
              <w:tab/>
            </w:r>
            <w:r>
              <w:rPr>
                <w:spacing w:val="-2"/>
              </w:rPr>
              <w:t>Mantenimiento</w:t>
            </w:r>
          </w:p>
          <w:p w14:paraId="4C911076" w14:textId="77777777" w:rsidR="00423A52" w:rsidRDefault="00341A7A">
            <w:pPr>
              <w:pStyle w:val="TableParagraph"/>
              <w:spacing w:before="2" w:line="234" w:lineRule="exact"/>
            </w:pPr>
            <w:r>
              <w:rPr>
                <w:spacing w:val="-2"/>
              </w:rPr>
              <w:t>Preventivo.</w:t>
            </w:r>
          </w:p>
        </w:tc>
      </w:tr>
      <w:tr w:rsidR="00423A52" w14:paraId="3E984736" w14:textId="77777777">
        <w:trPr>
          <w:trHeight w:val="378"/>
        </w:trPr>
        <w:tc>
          <w:tcPr>
            <w:tcW w:w="9635" w:type="dxa"/>
            <w:gridSpan w:val="2"/>
            <w:tcBorders>
              <w:left w:val="nil"/>
              <w:right w:val="nil"/>
            </w:tcBorders>
          </w:tcPr>
          <w:p w14:paraId="267DAE66" w14:textId="77777777" w:rsidR="00423A52" w:rsidRDefault="00423A52">
            <w:pPr>
              <w:pStyle w:val="TableParagraph"/>
              <w:ind w:left="0"/>
              <w:rPr>
                <w:rFonts w:ascii="Times New Roman"/>
                <w:sz w:val="20"/>
              </w:rPr>
            </w:pPr>
          </w:p>
        </w:tc>
      </w:tr>
      <w:tr w:rsidR="00423A52" w14:paraId="1804CB7B" w14:textId="77777777">
        <w:trPr>
          <w:trHeight w:val="301"/>
        </w:trPr>
        <w:tc>
          <w:tcPr>
            <w:tcW w:w="9635" w:type="dxa"/>
            <w:gridSpan w:val="2"/>
            <w:shd w:val="clear" w:color="auto" w:fill="538235"/>
          </w:tcPr>
          <w:p w14:paraId="72F0B962"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725528FA" w14:textId="77777777">
        <w:trPr>
          <w:trHeight w:val="299"/>
        </w:trPr>
        <w:tc>
          <w:tcPr>
            <w:tcW w:w="2830" w:type="dxa"/>
          </w:tcPr>
          <w:p w14:paraId="0AFEF04C"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71555971" w14:textId="77777777" w:rsidR="00423A52" w:rsidRDefault="00341A7A">
            <w:pPr>
              <w:pStyle w:val="TableParagraph"/>
              <w:spacing w:before="19"/>
            </w:pPr>
            <w:r>
              <w:t>OFICINA</w:t>
            </w:r>
            <w:r>
              <w:rPr>
                <w:spacing w:val="-6"/>
              </w:rPr>
              <w:t xml:space="preserve"> </w:t>
            </w:r>
            <w:r>
              <w:t>DE</w:t>
            </w:r>
            <w:r>
              <w:rPr>
                <w:spacing w:val="-5"/>
              </w:rPr>
              <w:t xml:space="preserve"> </w:t>
            </w:r>
            <w:r>
              <w:t>CONTROL</w:t>
            </w:r>
            <w:r>
              <w:rPr>
                <w:spacing w:val="-7"/>
              </w:rPr>
              <w:t xml:space="preserve"> </w:t>
            </w:r>
            <w:r>
              <w:rPr>
                <w:spacing w:val="-2"/>
              </w:rPr>
              <w:t>INTERNO</w:t>
            </w:r>
          </w:p>
        </w:tc>
      </w:tr>
      <w:tr w:rsidR="00423A52" w14:paraId="3A8498D3" w14:textId="77777777">
        <w:trPr>
          <w:trHeight w:val="299"/>
        </w:trPr>
        <w:tc>
          <w:tcPr>
            <w:tcW w:w="2830" w:type="dxa"/>
          </w:tcPr>
          <w:p w14:paraId="4811F26F" w14:textId="77777777" w:rsidR="00423A52" w:rsidRDefault="00341A7A">
            <w:pPr>
              <w:pStyle w:val="TableParagraph"/>
              <w:spacing w:before="21"/>
            </w:pPr>
            <w:r>
              <w:t>1.2</w:t>
            </w:r>
            <w:r>
              <w:rPr>
                <w:spacing w:val="1"/>
              </w:rPr>
              <w:t xml:space="preserve"> </w:t>
            </w:r>
            <w:r>
              <w:rPr>
                <w:spacing w:val="-2"/>
              </w:rPr>
              <w:t>PROCESO</w:t>
            </w:r>
          </w:p>
        </w:tc>
        <w:tc>
          <w:tcPr>
            <w:tcW w:w="6805" w:type="dxa"/>
          </w:tcPr>
          <w:p w14:paraId="738E70A6" w14:textId="77777777" w:rsidR="00423A52" w:rsidRDefault="00341A7A">
            <w:pPr>
              <w:pStyle w:val="TableParagraph"/>
              <w:spacing w:before="21"/>
            </w:pPr>
            <w:r>
              <w:t>CONTROL,</w:t>
            </w:r>
            <w:r>
              <w:rPr>
                <w:spacing w:val="-5"/>
              </w:rPr>
              <w:t xml:space="preserve"> </w:t>
            </w:r>
            <w:r>
              <w:t>EVALUACION</w:t>
            </w:r>
            <w:r>
              <w:rPr>
                <w:spacing w:val="-4"/>
              </w:rPr>
              <w:t xml:space="preserve"> </w:t>
            </w:r>
            <w:r>
              <w:t>Y</w:t>
            </w:r>
            <w:r>
              <w:rPr>
                <w:spacing w:val="-4"/>
              </w:rPr>
              <w:t xml:space="preserve"> </w:t>
            </w:r>
            <w:r>
              <w:t>MEJORA</w:t>
            </w:r>
            <w:r>
              <w:rPr>
                <w:spacing w:val="-4"/>
              </w:rPr>
              <w:t xml:space="preserve"> </w:t>
            </w:r>
            <w:r>
              <w:t>DE</w:t>
            </w:r>
            <w:r>
              <w:rPr>
                <w:spacing w:val="-4"/>
              </w:rPr>
              <w:t xml:space="preserve"> </w:t>
            </w:r>
            <w:r>
              <w:t>LA</w:t>
            </w:r>
            <w:r>
              <w:rPr>
                <w:spacing w:val="-6"/>
              </w:rPr>
              <w:t xml:space="preserve"> </w:t>
            </w:r>
            <w:r>
              <w:rPr>
                <w:spacing w:val="-2"/>
              </w:rPr>
              <w:t>GESTION</w:t>
            </w:r>
          </w:p>
        </w:tc>
      </w:tr>
    </w:tbl>
    <w:p w14:paraId="0BE7AEB2" w14:textId="77777777" w:rsidR="00423A52" w:rsidRDefault="00423A52">
      <w:pPr>
        <w:pStyle w:val="TableParagraph"/>
        <w:sectPr w:rsidR="00423A52">
          <w:pgSz w:w="12240" w:h="15840"/>
          <w:pgMar w:top="2100" w:right="850" w:bottom="1920" w:left="1133" w:header="713" w:footer="1726" w:gutter="0"/>
          <w:cols w:space="720"/>
        </w:sectPr>
      </w:pPr>
    </w:p>
    <w:p w14:paraId="5225A68C"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32849BE6" w14:textId="77777777">
        <w:trPr>
          <w:trHeight w:val="1199"/>
        </w:trPr>
        <w:tc>
          <w:tcPr>
            <w:tcW w:w="2830" w:type="dxa"/>
            <w:tcBorders>
              <w:top w:val="nil"/>
            </w:tcBorders>
          </w:tcPr>
          <w:p w14:paraId="0973386E" w14:textId="77777777" w:rsidR="00423A52" w:rsidRDefault="00423A52">
            <w:pPr>
              <w:pStyle w:val="TableParagraph"/>
              <w:spacing w:before="219"/>
              <w:ind w:left="0"/>
              <w:rPr>
                <w:rFonts w:ascii="Arial"/>
                <w:b/>
              </w:rPr>
            </w:pPr>
          </w:p>
          <w:p w14:paraId="24489932" w14:textId="77777777" w:rsidR="00423A52" w:rsidRDefault="00341A7A">
            <w:pPr>
              <w:pStyle w:val="TableParagraph"/>
              <w:spacing w:before="1"/>
            </w:pPr>
            <w:r>
              <w:t>1.3</w:t>
            </w:r>
            <w:r>
              <w:rPr>
                <w:spacing w:val="1"/>
              </w:rPr>
              <w:t xml:space="preserve"> </w:t>
            </w:r>
            <w:r>
              <w:rPr>
                <w:spacing w:val="-2"/>
              </w:rPr>
              <w:t>PROCEDIMIENTO</w:t>
            </w:r>
          </w:p>
        </w:tc>
        <w:tc>
          <w:tcPr>
            <w:tcW w:w="6805" w:type="dxa"/>
            <w:tcBorders>
              <w:top w:val="nil"/>
            </w:tcBorders>
          </w:tcPr>
          <w:p w14:paraId="1029E6B6" w14:textId="77777777" w:rsidR="00423A52" w:rsidRDefault="00341A7A">
            <w:pPr>
              <w:pStyle w:val="TableParagraph"/>
              <w:tabs>
                <w:tab w:val="left" w:pos="1559"/>
                <w:tab w:val="left" w:pos="3814"/>
                <w:tab w:val="left" w:pos="4997"/>
              </w:tabs>
              <w:spacing w:before="91"/>
              <w:ind w:right="57"/>
              <w:jc w:val="both"/>
            </w:pPr>
            <w:r>
              <w:t>CEM-PR-</w:t>
            </w:r>
            <w:proofErr w:type="gramStart"/>
            <w:r>
              <w:t>001</w:t>
            </w:r>
            <w:r>
              <w:rPr>
                <w:spacing w:val="80"/>
              </w:rPr>
              <w:t xml:space="preserve">  </w:t>
            </w:r>
            <w:r>
              <w:t>PROCEDIMIENTO</w:t>
            </w:r>
            <w:proofErr w:type="gramEnd"/>
            <w:r>
              <w:rPr>
                <w:spacing w:val="80"/>
              </w:rPr>
              <w:t xml:space="preserve">  </w:t>
            </w:r>
            <w:proofErr w:type="gramStart"/>
            <w:r>
              <w:t>AUDITORIA</w:t>
            </w:r>
            <w:r>
              <w:rPr>
                <w:spacing w:val="80"/>
              </w:rPr>
              <w:t xml:space="preserve">  </w:t>
            </w:r>
            <w:r>
              <w:t>INTERNA</w:t>
            </w:r>
            <w:proofErr w:type="gramEnd"/>
            <w:r>
              <w:t xml:space="preserve"> CEM-PR-002-V2 PROCEDIMIENTO EVALUACIÓN DE GESTIÓN </w:t>
            </w:r>
            <w:r>
              <w:rPr>
                <w:spacing w:val="-4"/>
              </w:rPr>
              <w:t>POR</w:t>
            </w:r>
            <w:r>
              <w:tab/>
            </w:r>
            <w:r>
              <w:rPr>
                <w:spacing w:val="-2"/>
              </w:rPr>
              <w:t>PROCESOS</w:t>
            </w:r>
            <w:r>
              <w:tab/>
            </w:r>
            <w:r>
              <w:rPr>
                <w:spacing w:val="-10"/>
              </w:rPr>
              <w:t>O</w:t>
            </w:r>
            <w:r>
              <w:tab/>
            </w:r>
            <w:r>
              <w:rPr>
                <w:spacing w:val="-2"/>
              </w:rPr>
              <w:t xml:space="preserve">DEPENDENCIAS </w:t>
            </w:r>
            <w:r>
              <w:t>CEM-PR-003-V7 PROCEDIMIENTO PLAN DE MEJORAMIENTO</w:t>
            </w:r>
          </w:p>
        </w:tc>
      </w:tr>
      <w:tr w:rsidR="00423A52" w14:paraId="3CC38885" w14:textId="77777777">
        <w:trPr>
          <w:trHeight w:val="299"/>
        </w:trPr>
        <w:tc>
          <w:tcPr>
            <w:tcW w:w="2830" w:type="dxa"/>
          </w:tcPr>
          <w:p w14:paraId="245DA0D8"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36F05397" w14:textId="77777777" w:rsidR="00423A52" w:rsidRDefault="00341A7A">
            <w:pPr>
              <w:pStyle w:val="TableParagraph"/>
              <w:spacing w:before="21"/>
            </w:pPr>
            <w:r>
              <w:t>PLANES</w:t>
            </w:r>
            <w:r>
              <w:rPr>
                <w:spacing w:val="-4"/>
              </w:rPr>
              <w:t xml:space="preserve"> </w:t>
            </w:r>
            <w:r>
              <w:t>DE</w:t>
            </w:r>
            <w:r>
              <w:rPr>
                <w:spacing w:val="-4"/>
              </w:rPr>
              <w:t xml:space="preserve"> </w:t>
            </w:r>
            <w:r>
              <w:rPr>
                <w:spacing w:val="-2"/>
              </w:rPr>
              <w:t>MEJORAMIENTO</w:t>
            </w:r>
          </w:p>
        </w:tc>
      </w:tr>
      <w:tr w:rsidR="00423A52" w14:paraId="25DF2FF3" w14:textId="77777777">
        <w:trPr>
          <w:trHeight w:val="506"/>
        </w:trPr>
        <w:tc>
          <w:tcPr>
            <w:tcW w:w="2830" w:type="dxa"/>
          </w:tcPr>
          <w:p w14:paraId="345926CA" w14:textId="77777777" w:rsidR="00423A52" w:rsidRDefault="00341A7A">
            <w:pPr>
              <w:pStyle w:val="TableParagraph"/>
              <w:spacing w:line="252" w:lineRule="exact"/>
            </w:pPr>
            <w:r>
              <w:t xml:space="preserve">1.5 NIVEL DE </w:t>
            </w:r>
            <w:r>
              <w:rPr>
                <w:spacing w:val="-2"/>
              </w:rPr>
              <w:t>DESCRIPCIÓN</w:t>
            </w:r>
          </w:p>
        </w:tc>
        <w:tc>
          <w:tcPr>
            <w:tcW w:w="6805" w:type="dxa"/>
          </w:tcPr>
          <w:p w14:paraId="5B31F05E" w14:textId="77777777" w:rsidR="00423A52" w:rsidRDefault="00341A7A">
            <w:pPr>
              <w:pStyle w:val="TableParagraph"/>
              <w:spacing w:before="124"/>
            </w:pPr>
            <w:r>
              <w:rPr>
                <w:spacing w:val="-2"/>
              </w:rPr>
              <w:t>Subserie</w:t>
            </w:r>
          </w:p>
        </w:tc>
      </w:tr>
      <w:tr w:rsidR="00423A52" w14:paraId="5BFB8E3A" w14:textId="77777777">
        <w:trPr>
          <w:trHeight w:val="302"/>
        </w:trPr>
        <w:tc>
          <w:tcPr>
            <w:tcW w:w="9635" w:type="dxa"/>
            <w:gridSpan w:val="2"/>
            <w:shd w:val="clear" w:color="auto" w:fill="538235"/>
          </w:tcPr>
          <w:p w14:paraId="7E3F4308"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54E96F85" w14:textId="77777777">
        <w:trPr>
          <w:trHeight w:val="1010"/>
        </w:trPr>
        <w:tc>
          <w:tcPr>
            <w:tcW w:w="2830" w:type="dxa"/>
          </w:tcPr>
          <w:p w14:paraId="5C8C3EE1" w14:textId="77777777" w:rsidR="00423A52" w:rsidRDefault="00423A52">
            <w:pPr>
              <w:pStyle w:val="TableParagraph"/>
              <w:spacing w:before="124"/>
              <w:ind w:left="0"/>
              <w:rPr>
                <w:rFonts w:ascii="Arial"/>
                <w:b/>
              </w:rPr>
            </w:pPr>
          </w:p>
          <w:p w14:paraId="0B552897" w14:textId="77777777" w:rsidR="00423A52" w:rsidRDefault="00341A7A">
            <w:pPr>
              <w:pStyle w:val="TableParagraph"/>
            </w:pPr>
            <w:r>
              <w:t>2.1</w:t>
            </w:r>
            <w:r>
              <w:rPr>
                <w:spacing w:val="1"/>
              </w:rPr>
              <w:t xml:space="preserve"> </w:t>
            </w:r>
            <w:r>
              <w:rPr>
                <w:spacing w:val="-2"/>
              </w:rPr>
              <w:t>DEFINICIÓN</w:t>
            </w:r>
          </w:p>
        </w:tc>
        <w:tc>
          <w:tcPr>
            <w:tcW w:w="6805" w:type="dxa"/>
          </w:tcPr>
          <w:p w14:paraId="5D02DD14" w14:textId="77777777" w:rsidR="00423A52" w:rsidRDefault="00341A7A">
            <w:pPr>
              <w:pStyle w:val="TableParagraph"/>
              <w:ind w:right="58"/>
              <w:jc w:val="both"/>
            </w:pPr>
            <w:r>
              <w:t>Documento que recoge las observaciones y recomendaciones generadas en el desarrollo de las auditorías internas orientados específicamente</w:t>
            </w:r>
            <w:r>
              <w:rPr>
                <w:spacing w:val="22"/>
              </w:rPr>
              <w:t xml:space="preserve"> </w:t>
            </w:r>
            <w:r>
              <w:t>hacia</w:t>
            </w:r>
            <w:r>
              <w:rPr>
                <w:spacing w:val="22"/>
              </w:rPr>
              <w:t xml:space="preserve"> </w:t>
            </w:r>
            <w:r>
              <w:t>la</w:t>
            </w:r>
            <w:r>
              <w:rPr>
                <w:spacing w:val="24"/>
              </w:rPr>
              <w:t xml:space="preserve"> </w:t>
            </w:r>
            <w:r>
              <w:t>gestión</w:t>
            </w:r>
            <w:r>
              <w:rPr>
                <w:spacing w:val="22"/>
              </w:rPr>
              <w:t xml:space="preserve"> </w:t>
            </w:r>
            <w:r>
              <w:t>de</w:t>
            </w:r>
            <w:r>
              <w:rPr>
                <w:spacing w:val="26"/>
              </w:rPr>
              <w:t xml:space="preserve"> </w:t>
            </w:r>
            <w:r>
              <w:t>los</w:t>
            </w:r>
            <w:r>
              <w:rPr>
                <w:spacing w:val="22"/>
              </w:rPr>
              <w:t xml:space="preserve"> </w:t>
            </w:r>
            <w:r>
              <w:t>procesos</w:t>
            </w:r>
            <w:r>
              <w:rPr>
                <w:spacing w:val="26"/>
              </w:rPr>
              <w:t xml:space="preserve"> </w:t>
            </w:r>
            <w:r>
              <w:t>y</w:t>
            </w:r>
            <w:r>
              <w:rPr>
                <w:spacing w:val="23"/>
              </w:rPr>
              <w:t xml:space="preserve"> </w:t>
            </w:r>
            <w:r>
              <w:t>proyectos</w:t>
            </w:r>
            <w:r>
              <w:rPr>
                <w:spacing w:val="22"/>
              </w:rPr>
              <w:t xml:space="preserve"> </w:t>
            </w:r>
            <w:r>
              <w:rPr>
                <w:spacing w:val="-5"/>
              </w:rPr>
              <w:t>que</w:t>
            </w:r>
          </w:p>
          <w:p w14:paraId="51E83942" w14:textId="77777777" w:rsidR="00423A52" w:rsidRDefault="00341A7A">
            <w:pPr>
              <w:pStyle w:val="TableParagraph"/>
              <w:spacing w:line="234" w:lineRule="exact"/>
              <w:jc w:val="both"/>
            </w:pPr>
            <w:r>
              <w:t>pueden</w:t>
            </w:r>
            <w:r>
              <w:rPr>
                <w:spacing w:val="-6"/>
              </w:rPr>
              <w:t xml:space="preserve"> </w:t>
            </w:r>
            <w:r>
              <w:t>afectar</w:t>
            </w:r>
            <w:r>
              <w:rPr>
                <w:spacing w:val="-5"/>
              </w:rPr>
              <w:t xml:space="preserve"> </w:t>
            </w:r>
            <w:r>
              <w:t>el</w:t>
            </w:r>
            <w:r>
              <w:rPr>
                <w:spacing w:val="-6"/>
              </w:rPr>
              <w:t xml:space="preserve"> </w:t>
            </w:r>
            <w:r>
              <w:t>desempeño</w:t>
            </w:r>
            <w:r>
              <w:rPr>
                <w:spacing w:val="-5"/>
              </w:rPr>
              <w:t xml:space="preserve"> </w:t>
            </w:r>
            <w:r>
              <w:rPr>
                <w:spacing w:val="-2"/>
              </w:rPr>
              <w:t>institucional.</w:t>
            </w:r>
          </w:p>
        </w:tc>
      </w:tr>
      <w:tr w:rsidR="00423A52" w14:paraId="17181E18" w14:textId="77777777">
        <w:trPr>
          <w:trHeight w:val="601"/>
        </w:trPr>
        <w:tc>
          <w:tcPr>
            <w:tcW w:w="2830" w:type="dxa"/>
          </w:tcPr>
          <w:p w14:paraId="1A68134A" w14:textId="77777777" w:rsidR="00423A52" w:rsidRDefault="00341A7A">
            <w:pPr>
              <w:pStyle w:val="TableParagraph"/>
              <w:spacing w:before="45"/>
            </w:pPr>
            <w:r>
              <w:t xml:space="preserve">2.2 TIPOS </w:t>
            </w:r>
            <w:r>
              <w:rPr>
                <w:spacing w:val="-2"/>
              </w:rPr>
              <w:t>DOCUMENTALES</w:t>
            </w:r>
          </w:p>
        </w:tc>
        <w:tc>
          <w:tcPr>
            <w:tcW w:w="6805" w:type="dxa"/>
          </w:tcPr>
          <w:p w14:paraId="25B8CCC9" w14:textId="77777777" w:rsidR="00423A52" w:rsidRDefault="00341A7A">
            <w:pPr>
              <w:pStyle w:val="TableParagraph"/>
              <w:numPr>
                <w:ilvl w:val="0"/>
                <w:numId w:val="40"/>
              </w:numPr>
              <w:tabs>
                <w:tab w:val="left" w:pos="1670"/>
                <w:tab w:val="left" w:pos="3633"/>
                <w:tab w:val="left" w:pos="5402"/>
              </w:tabs>
              <w:spacing w:before="45"/>
              <w:ind w:hanging="1601"/>
            </w:pPr>
            <w:r>
              <w:rPr>
                <w:spacing w:val="-4"/>
              </w:rPr>
              <w:t>Plan</w:t>
            </w:r>
            <w:r>
              <w:tab/>
            </w:r>
            <w:r>
              <w:rPr>
                <w:spacing w:val="-5"/>
              </w:rPr>
              <w:t>de</w:t>
            </w:r>
            <w:r>
              <w:tab/>
            </w:r>
            <w:r>
              <w:rPr>
                <w:spacing w:val="-2"/>
              </w:rPr>
              <w:t>mejoramiento</w:t>
            </w:r>
          </w:p>
          <w:p w14:paraId="3D94F8C3" w14:textId="77777777" w:rsidR="00423A52" w:rsidRDefault="00341A7A">
            <w:pPr>
              <w:pStyle w:val="TableParagraph"/>
              <w:numPr>
                <w:ilvl w:val="0"/>
                <w:numId w:val="40"/>
              </w:numPr>
              <w:tabs>
                <w:tab w:val="left" w:pos="207"/>
              </w:tabs>
              <w:spacing w:before="2"/>
              <w:ind w:left="207" w:hanging="138"/>
            </w:pPr>
            <w:r>
              <w:t>Informe</w:t>
            </w:r>
            <w:r>
              <w:rPr>
                <w:spacing w:val="-3"/>
              </w:rPr>
              <w:t xml:space="preserve"> </w:t>
            </w:r>
            <w:r>
              <w:t>de</w:t>
            </w:r>
            <w:r>
              <w:rPr>
                <w:spacing w:val="-4"/>
              </w:rPr>
              <w:t xml:space="preserve"> </w:t>
            </w:r>
            <w:r>
              <w:rPr>
                <w:spacing w:val="-2"/>
              </w:rPr>
              <w:t>seguimiento</w:t>
            </w:r>
          </w:p>
        </w:tc>
      </w:tr>
      <w:tr w:rsidR="00423A52" w14:paraId="2EED07DC" w14:textId="77777777">
        <w:trPr>
          <w:trHeight w:val="299"/>
        </w:trPr>
        <w:tc>
          <w:tcPr>
            <w:tcW w:w="9635" w:type="dxa"/>
            <w:gridSpan w:val="2"/>
            <w:shd w:val="clear" w:color="auto" w:fill="538235"/>
          </w:tcPr>
          <w:p w14:paraId="13473C9D"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2B3B57CF" w14:textId="77777777">
        <w:trPr>
          <w:trHeight w:val="299"/>
        </w:trPr>
        <w:tc>
          <w:tcPr>
            <w:tcW w:w="2830" w:type="dxa"/>
          </w:tcPr>
          <w:p w14:paraId="56535EEF"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76DD2C3" w14:textId="77777777" w:rsidR="00423A52" w:rsidRDefault="00341A7A">
            <w:pPr>
              <w:pStyle w:val="TableParagraph"/>
              <w:spacing w:before="21"/>
            </w:pPr>
            <w:r>
              <w:t>Planes</w:t>
            </w:r>
            <w:r>
              <w:rPr>
                <w:spacing w:val="-3"/>
              </w:rPr>
              <w:t xml:space="preserve"> </w:t>
            </w:r>
            <w:r>
              <w:t>de</w:t>
            </w:r>
            <w:r>
              <w:rPr>
                <w:spacing w:val="-3"/>
              </w:rPr>
              <w:t xml:space="preserve"> </w:t>
            </w:r>
            <w:r>
              <w:rPr>
                <w:spacing w:val="-2"/>
              </w:rPr>
              <w:t>Mejoramiento</w:t>
            </w:r>
          </w:p>
        </w:tc>
      </w:tr>
      <w:tr w:rsidR="00423A52" w14:paraId="43C79DD2" w14:textId="77777777">
        <w:trPr>
          <w:trHeight w:val="506"/>
        </w:trPr>
        <w:tc>
          <w:tcPr>
            <w:tcW w:w="2830" w:type="dxa"/>
          </w:tcPr>
          <w:p w14:paraId="1EA4794B"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26CDE49A" w14:textId="77777777" w:rsidR="00423A52" w:rsidRDefault="00341A7A">
            <w:pPr>
              <w:pStyle w:val="TableParagraph"/>
              <w:spacing w:before="124"/>
            </w:pPr>
            <w:r>
              <w:t>Planeación,</w:t>
            </w:r>
            <w:r>
              <w:rPr>
                <w:spacing w:val="-11"/>
              </w:rPr>
              <w:t xml:space="preserve"> </w:t>
            </w:r>
            <w:r>
              <w:t>Seguimiento,</w:t>
            </w:r>
            <w:r>
              <w:rPr>
                <w:spacing w:val="-10"/>
              </w:rPr>
              <w:t xml:space="preserve"> </w:t>
            </w:r>
            <w:r>
              <w:rPr>
                <w:spacing w:val="-2"/>
              </w:rPr>
              <w:t>Mejoramiento</w:t>
            </w:r>
          </w:p>
        </w:tc>
      </w:tr>
      <w:tr w:rsidR="00423A52" w14:paraId="45AD8D2C" w14:textId="77777777">
        <w:trPr>
          <w:trHeight w:val="378"/>
        </w:trPr>
        <w:tc>
          <w:tcPr>
            <w:tcW w:w="9635" w:type="dxa"/>
            <w:gridSpan w:val="2"/>
            <w:tcBorders>
              <w:left w:val="nil"/>
              <w:right w:val="nil"/>
            </w:tcBorders>
          </w:tcPr>
          <w:p w14:paraId="5BFE4BC4" w14:textId="77777777" w:rsidR="00423A52" w:rsidRDefault="00423A52">
            <w:pPr>
              <w:pStyle w:val="TableParagraph"/>
              <w:ind w:left="0"/>
              <w:rPr>
                <w:rFonts w:ascii="Times New Roman"/>
                <w:sz w:val="20"/>
              </w:rPr>
            </w:pPr>
          </w:p>
        </w:tc>
      </w:tr>
      <w:tr w:rsidR="00423A52" w14:paraId="5D6D91AD" w14:textId="77777777">
        <w:trPr>
          <w:trHeight w:val="299"/>
        </w:trPr>
        <w:tc>
          <w:tcPr>
            <w:tcW w:w="9635" w:type="dxa"/>
            <w:gridSpan w:val="2"/>
            <w:shd w:val="clear" w:color="auto" w:fill="538235"/>
          </w:tcPr>
          <w:p w14:paraId="2E0DAB33"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663BDECD" w14:textId="77777777">
        <w:trPr>
          <w:trHeight w:val="300"/>
        </w:trPr>
        <w:tc>
          <w:tcPr>
            <w:tcW w:w="2830" w:type="dxa"/>
          </w:tcPr>
          <w:p w14:paraId="4F7A84FF" w14:textId="77777777" w:rsidR="00423A52" w:rsidRDefault="00341A7A">
            <w:pPr>
              <w:pStyle w:val="TableParagraph"/>
              <w:spacing w:before="46" w:line="234" w:lineRule="exact"/>
            </w:pPr>
            <w:r>
              <w:t>1.1</w:t>
            </w:r>
            <w:r>
              <w:rPr>
                <w:spacing w:val="1"/>
              </w:rPr>
              <w:t xml:space="preserve"> </w:t>
            </w:r>
            <w:r>
              <w:rPr>
                <w:spacing w:val="-2"/>
              </w:rPr>
              <w:t>DEPENDENCIA</w:t>
            </w:r>
          </w:p>
        </w:tc>
        <w:tc>
          <w:tcPr>
            <w:tcW w:w="6805" w:type="dxa"/>
          </w:tcPr>
          <w:p w14:paraId="2A4CFABD" w14:textId="77777777" w:rsidR="00423A52" w:rsidRDefault="00341A7A">
            <w:pPr>
              <w:pStyle w:val="TableParagraph"/>
              <w:spacing w:before="22"/>
            </w:pPr>
            <w:r>
              <w:t>GERENCIA</w:t>
            </w:r>
            <w:r>
              <w:rPr>
                <w:spacing w:val="-5"/>
              </w:rPr>
              <w:t xml:space="preserve"> </w:t>
            </w:r>
            <w:r>
              <w:t>DE</w:t>
            </w:r>
            <w:r>
              <w:rPr>
                <w:spacing w:val="-5"/>
              </w:rPr>
              <w:t xml:space="preserve"> </w:t>
            </w:r>
            <w:r>
              <w:rPr>
                <w:spacing w:val="-2"/>
              </w:rPr>
              <w:t>PRODUCCIÓN</w:t>
            </w:r>
          </w:p>
        </w:tc>
      </w:tr>
      <w:tr w:rsidR="00423A52" w14:paraId="0494AE55" w14:textId="77777777">
        <w:trPr>
          <w:trHeight w:val="599"/>
        </w:trPr>
        <w:tc>
          <w:tcPr>
            <w:tcW w:w="2830" w:type="dxa"/>
          </w:tcPr>
          <w:p w14:paraId="21DF5CE1" w14:textId="77777777" w:rsidR="00423A52" w:rsidRDefault="00341A7A">
            <w:pPr>
              <w:pStyle w:val="TableParagraph"/>
              <w:spacing w:before="172"/>
            </w:pPr>
            <w:r>
              <w:t>1.2</w:t>
            </w:r>
            <w:r>
              <w:rPr>
                <w:spacing w:val="1"/>
              </w:rPr>
              <w:t xml:space="preserve"> </w:t>
            </w:r>
            <w:r>
              <w:rPr>
                <w:spacing w:val="-2"/>
              </w:rPr>
              <w:t>PROCESO</w:t>
            </w:r>
          </w:p>
        </w:tc>
        <w:tc>
          <w:tcPr>
            <w:tcW w:w="6805" w:type="dxa"/>
          </w:tcPr>
          <w:p w14:paraId="10FAE7A0" w14:textId="77777777" w:rsidR="00423A52" w:rsidRDefault="00341A7A">
            <w:pPr>
              <w:pStyle w:val="TableParagraph"/>
              <w:tabs>
                <w:tab w:val="left" w:pos="1798"/>
                <w:tab w:val="left" w:pos="2328"/>
                <w:tab w:val="left" w:pos="3444"/>
                <w:tab w:val="left" w:pos="3816"/>
                <w:tab w:val="left" w:pos="6428"/>
              </w:tabs>
              <w:spacing w:before="45"/>
              <w:ind w:right="58"/>
            </w:pPr>
            <w:r>
              <w:rPr>
                <w:spacing w:val="-2"/>
              </w:rPr>
              <w:t>PRODUCCION</w:t>
            </w:r>
            <w:r>
              <w:tab/>
            </w:r>
            <w:r>
              <w:rPr>
                <w:spacing w:val="-6"/>
              </w:rPr>
              <w:t>DE</w:t>
            </w:r>
            <w:r>
              <w:tab/>
            </w:r>
            <w:r>
              <w:rPr>
                <w:spacing w:val="-2"/>
              </w:rPr>
              <w:t>MEZCLA</w:t>
            </w:r>
            <w:r>
              <w:tab/>
            </w:r>
            <w:r>
              <w:rPr>
                <w:spacing w:val="-10"/>
              </w:rPr>
              <w:t>Y</w:t>
            </w:r>
            <w:r>
              <w:tab/>
            </w:r>
            <w:r>
              <w:rPr>
                <w:spacing w:val="-2"/>
              </w:rPr>
              <w:t>APROVICIONAMIENTO</w:t>
            </w:r>
            <w:r>
              <w:tab/>
            </w:r>
            <w:r>
              <w:rPr>
                <w:spacing w:val="-6"/>
              </w:rPr>
              <w:t xml:space="preserve">DE </w:t>
            </w:r>
            <w:r>
              <w:t>MAQUINARIA Y EQUIPOS</w:t>
            </w:r>
          </w:p>
        </w:tc>
      </w:tr>
      <w:tr w:rsidR="00423A52" w14:paraId="3FAD6169" w14:textId="77777777">
        <w:trPr>
          <w:trHeight w:val="302"/>
        </w:trPr>
        <w:tc>
          <w:tcPr>
            <w:tcW w:w="2830" w:type="dxa"/>
          </w:tcPr>
          <w:p w14:paraId="56F0B81D"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6BD40414" w14:textId="77777777" w:rsidR="00423A52" w:rsidRDefault="00423A52">
            <w:pPr>
              <w:pStyle w:val="TableParagraph"/>
              <w:ind w:left="0"/>
              <w:rPr>
                <w:rFonts w:ascii="Times New Roman"/>
                <w:sz w:val="20"/>
              </w:rPr>
            </w:pPr>
          </w:p>
        </w:tc>
      </w:tr>
      <w:tr w:rsidR="00423A52" w14:paraId="24639003" w14:textId="77777777">
        <w:trPr>
          <w:trHeight w:val="505"/>
        </w:trPr>
        <w:tc>
          <w:tcPr>
            <w:tcW w:w="2830" w:type="dxa"/>
          </w:tcPr>
          <w:p w14:paraId="797ED394" w14:textId="77777777" w:rsidR="00423A52" w:rsidRDefault="00341A7A">
            <w:pPr>
              <w:pStyle w:val="TableParagraph"/>
              <w:spacing w:before="249" w:line="237" w:lineRule="exact"/>
            </w:pPr>
            <w:r>
              <w:t>1.4</w:t>
            </w:r>
            <w:r>
              <w:rPr>
                <w:spacing w:val="-3"/>
              </w:rPr>
              <w:t xml:space="preserve"> </w:t>
            </w:r>
            <w:r>
              <w:rPr>
                <w:spacing w:val="-2"/>
              </w:rPr>
              <w:t>TÍTULO</w:t>
            </w:r>
          </w:p>
        </w:tc>
        <w:tc>
          <w:tcPr>
            <w:tcW w:w="6805" w:type="dxa"/>
          </w:tcPr>
          <w:p w14:paraId="1187DE30" w14:textId="77777777" w:rsidR="00423A52" w:rsidRDefault="00341A7A">
            <w:pPr>
              <w:pStyle w:val="TableParagraph"/>
              <w:spacing w:line="252" w:lineRule="exact"/>
            </w:pPr>
            <w:r>
              <w:t>PLANES</w:t>
            </w:r>
            <w:r>
              <w:rPr>
                <w:spacing w:val="80"/>
              </w:rPr>
              <w:t xml:space="preserve"> </w:t>
            </w:r>
            <w:r>
              <w:t>DE</w:t>
            </w:r>
            <w:r>
              <w:rPr>
                <w:spacing w:val="80"/>
              </w:rPr>
              <w:t xml:space="preserve"> </w:t>
            </w:r>
            <w:r>
              <w:t>OPERACIÓN</w:t>
            </w:r>
            <w:r>
              <w:rPr>
                <w:spacing w:val="80"/>
              </w:rPr>
              <w:t xml:space="preserve"> </w:t>
            </w:r>
            <w:r>
              <w:t>DE</w:t>
            </w:r>
            <w:r>
              <w:rPr>
                <w:spacing w:val="80"/>
              </w:rPr>
              <w:t xml:space="preserve"> </w:t>
            </w:r>
            <w:r>
              <w:t>VEHÍCULOS</w:t>
            </w:r>
            <w:r>
              <w:rPr>
                <w:spacing w:val="80"/>
              </w:rPr>
              <w:t xml:space="preserve"> </w:t>
            </w:r>
            <w:r>
              <w:t>MAQUINARIA</w:t>
            </w:r>
            <w:r>
              <w:rPr>
                <w:spacing w:val="80"/>
              </w:rPr>
              <w:t xml:space="preserve"> </w:t>
            </w:r>
            <w:r>
              <w:t xml:space="preserve">Y </w:t>
            </w:r>
            <w:r>
              <w:rPr>
                <w:spacing w:val="-2"/>
              </w:rPr>
              <w:t>EQUIPOS</w:t>
            </w:r>
          </w:p>
        </w:tc>
      </w:tr>
      <w:tr w:rsidR="00423A52" w14:paraId="27C90FF6" w14:textId="77777777">
        <w:trPr>
          <w:trHeight w:val="505"/>
        </w:trPr>
        <w:tc>
          <w:tcPr>
            <w:tcW w:w="2830" w:type="dxa"/>
          </w:tcPr>
          <w:p w14:paraId="1A987BE3" w14:textId="77777777" w:rsidR="00423A52" w:rsidRDefault="00341A7A">
            <w:pPr>
              <w:pStyle w:val="TableParagraph"/>
              <w:spacing w:line="252" w:lineRule="exact"/>
            </w:pPr>
            <w:r>
              <w:t xml:space="preserve">1.5 NIVEL DE </w:t>
            </w:r>
            <w:r>
              <w:rPr>
                <w:spacing w:val="-2"/>
              </w:rPr>
              <w:t>DESCRIPCIÓN</w:t>
            </w:r>
          </w:p>
        </w:tc>
        <w:tc>
          <w:tcPr>
            <w:tcW w:w="6805" w:type="dxa"/>
          </w:tcPr>
          <w:p w14:paraId="66D5812A" w14:textId="77777777" w:rsidR="00423A52" w:rsidRDefault="00341A7A">
            <w:pPr>
              <w:pStyle w:val="TableParagraph"/>
              <w:spacing w:before="122"/>
            </w:pPr>
            <w:r>
              <w:rPr>
                <w:spacing w:val="-2"/>
              </w:rPr>
              <w:t>Subserie</w:t>
            </w:r>
          </w:p>
        </w:tc>
      </w:tr>
      <w:tr w:rsidR="00423A52" w14:paraId="37BD2D47" w14:textId="77777777">
        <w:trPr>
          <w:trHeight w:val="299"/>
        </w:trPr>
        <w:tc>
          <w:tcPr>
            <w:tcW w:w="9635" w:type="dxa"/>
            <w:gridSpan w:val="2"/>
            <w:shd w:val="clear" w:color="auto" w:fill="538235"/>
          </w:tcPr>
          <w:p w14:paraId="677612D4" w14:textId="77777777" w:rsidR="00423A52" w:rsidRDefault="00341A7A">
            <w:pPr>
              <w:pStyle w:val="TableParagraph"/>
              <w:spacing w:before="43" w:line="237" w:lineRule="exact"/>
              <w:ind w:left="4034"/>
            </w:pPr>
            <w:r>
              <w:t>2.</w:t>
            </w:r>
            <w:r>
              <w:rPr>
                <w:spacing w:val="1"/>
              </w:rPr>
              <w:t xml:space="preserve"> </w:t>
            </w:r>
            <w:r>
              <w:rPr>
                <w:spacing w:val="-2"/>
              </w:rPr>
              <w:t>CONTENIDO</w:t>
            </w:r>
          </w:p>
        </w:tc>
      </w:tr>
    </w:tbl>
    <w:p w14:paraId="6F7EC399" w14:textId="77777777" w:rsidR="00423A52" w:rsidRDefault="00423A52">
      <w:pPr>
        <w:pStyle w:val="TableParagraph"/>
        <w:spacing w:line="237" w:lineRule="exact"/>
        <w:sectPr w:rsidR="00423A52">
          <w:pgSz w:w="12240" w:h="15840"/>
          <w:pgMar w:top="2100" w:right="850" w:bottom="1920" w:left="1133" w:header="713" w:footer="1726" w:gutter="0"/>
          <w:cols w:space="720"/>
        </w:sectPr>
      </w:pPr>
    </w:p>
    <w:p w14:paraId="6D22B75F"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328BD3DA" w14:textId="77777777">
        <w:trPr>
          <w:trHeight w:val="6324"/>
        </w:trPr>
        <w:tc>
          <w:tcPr>
            <w:tcW w:w="2830" w:type="dxa"/>
            <w:tcBorders>
              <w:top w:val="nil"/>
            </w:tcBorders>
          </w:tcPr>
          <w:p w14:paraId="67E19BD7" w14:textId="77777777" w:rsidR="00423A52" w:rsidRDefault="00423A52">
            <w:pPr>
              <w:pStyle w:val="TableParagraph"/>
              <w:ind w:left="0"/>
              <w:rPr>
                <w:rFonts w:ascii="Arial"/>
                <w:b/>
              </w:rPr>
            </w:pPr>
          </w:p>
          <w:p w14:paraId="55246956" w14:textId="77777777" w:rsidR="00423A52" w:rsidRDefault="00423A52">
            <w:pPr>
              <w:pStyle w:val="TableParagraph"/>
              <w:ind w:left="0"/>
              <w:rPr>
                <w:rFonts w:ascii="Arial"/>
                <w:b/>
              </w:rPr>
            </w:pPr>
          </w:p>
          <w:p w14:paraId="70E9E719" w14:textId="77777777" w:rsidR="00423A52" w:rsidRDefault="00423A52">
            <w:pPr>
              <w:pStyle w:val="TableParagraph"/>
              <w:ind w:left="0"/>
              <w:rPr>
                <w:rFonts w:ascii="Arial"/>
                <w:b/>
              </w:rPr>
            </w:pPr>
          </w:p>
          <w:p w14:paraId="5853A8A2" w14:textId="77777777" w:rsidR="00423A52" w:rsidRDefault="00423A52">
            <w:pPr>
              <w:pStyle w:val="TableParagraph"/>
              <w:ind w:left="0"/>
              <w:rPr>
                <w:rFonts w:ascii="Arial"/>
                <w:b/>
              </w:rPr>
            </w:pPr>
          </w:p>
          <w:p w14:paraId="1C79471D" w14:textId="77777777" w:rsidR="00423A52" w:rsidRDefault="00423A52">
            <w:pPr>
              <w:pStyle w:val="TableParagraph"/>
              <w:ind w:left="0"/>
              <w:rPr>
                <w:rFonts w:ascii="Arial"/>
                <w:b/>
              </w:rPr>
            </w:pPr>
          </w:p>
          <w:p w14:paraId="73A9EB77" w14:textId="77777777" w:rsidR="00423A52" w:rsidRDefault="00423A52">
            <w:pPr>
              <w:pStyle w:val="TableParagraph"/>
              <w:ind w:left="0"/>
              <w:rPr>
                <w:rFonts w:ascii="Arial"/>
                <w:b/>
              </w:rPr>
            </w:pPr>
          </w:p>
          <w:p w14:paraId="58BB1C74" w14:textId="77777777" w:rsidR="00423A52" w:rsidRDefault="00423A52">
            <w:pPr>
              <w:pStyle w:val="TableParagraph"/>
              <w:ind w:left="0"/>
              <w:rPr>
                <w:rFonts w:ascii="Arial"/>
                <w:b/>
              </w:rPr>
            </w:pPr>
          </w:p>
          <w:p w14:paraId="1D3F8175" w14:textId="77777777" w:rsidR="00423A52" w:rsidRDefault="00423A52">
            <w:pPr>
              <w:pStyle w:val="TableParagraph"/>
              <w:ind w:left="0"/>
              <w:rPr>
                <w:rFonts w:ascii="Arial"/>
                <w:b/>
              </w:rPr>
            </w:pPr>
          </w:p>
          <w:p w14:paraId="28562DE3" w14:textId="77777777" w:rsidR="00423A52" w:rsidRDefault="00423A52">
            <w:pPr>
              <w:pStyle w:val="TableParagraph"/>
              <w:ind w:left="0"/>
              <w:rPr>
                <w:rFonts w:ascii="Arial"/>
                <w:b/>
              </w:rPr>
            </w:pPr>
          </w:p>
          <w:p w14:paraId="0D2B22C7" w14:textId="77777777" w:rsidR="00423A52" w:rsidRDefault="00423A52">
            <w:pPr>
              <w:pStyle w:val="TableParagraph"/>
              <w:ind w:left="0"/>
              <w:rPr>
                <w:rFonts w:ascii="Arial"/>
                <w:b/>
              </w:rPr>
            </w:pPr>
          </w:p>
          <w:p w14:paraId="4AE1E071" w14:textId="77777777" w:rsidR="00423A52" w:rsidRDefault="00423A52">
            <w:pPr>
              <w:pStyle w:val="TableParagraph"/>
              <w:spacing w:before="251"/>
              <w:ind w:left="0"/>
              <w:rPr>
                <w:rFonts w:ascii="Arial"/>
                <w:b/>
              </w:rPr>
            </w:pPr>
          </w:p>
          <w:p w14:paraId="566C3913" w14:textId="77777777" w:rsidR="00423A52" w:rsidRDefault="00341A7A">
            <w:pPr>
              <w:pStyle w:val="TableParagraph"/>
            </w:pPr>
            <w:r>
              <w:t>2.1</w:t>
            </w:r>
            <w:r>
              <w:rPr>
                <w:spacing w:val="1"/>
              </w:rPr>
              <w:t xml:space="preserve"> </w:t>
            </w:r>
            <w:r>
              <w:rPr>
                <w:spacing w:val="-2"/>
              </w:rPr>
              <w:t>DEFINICIÓN</w:t>
            </w:r>
          </w:p>
        </w:tc>
        <w:tc>
          <w:tcPr>
            <w:tcW w:w="6805" w:type="dxa"/>
            <w:tcBorders>
              <w:top w:val="nil"/>
            </w:tcBorders>
          </w:tcPr>
          <w:p w14:paraId="10D66892" w14:textId="77777777" w:rsidR="00423A52" w:rsidRDefault="00341A7A">
            <w:pPr>
              <w:pStyle w:val="TableParagraph"/>
              <w:ind w:right="55"/>
              <w:jc w:val="both"/>
            </w:pPr>
            <w:r>
              <w:t>La</w:t>
            </w:r>
            <w:r>
              <w:rPr>
                <w:spacing w:val="-16"/>
              </w:rPr>
              <w:t xml:space="preserve"> </w:t>
            </w:r>
            <w:r>
              <w:t>subserie</w:t>
            </w:r>
            <w:r>
              <w:rPr>
                <w:spacing w:val="-15"/>
              </w:rPr>
              <w:t xml:space="preserve"> </w:t>
            </w:r>
            <w:r>
              <w:t>Planes</w:t>
            </w:r>
            <w:r>
              <w:rPr>
                <w:spacing w:val="-15"/>
              </w:rPr>
              <w:t xml:space="preserve"> </w:t>
            </w:r>
            <w:r>
              <w:t>de</w:t>
            </w:r>
            <w:r>
              <w:rPr>
                <w:spacing w:val="-15"/>
              </w:rPr>
              <w:t xml:space="preserve"> </w:t>
            </w:r>
            <w:r>
              <w:t>Operación</w:t>
            </w:r>
            <w:r>
              <w:rPr>
                <w:spacing w:val="-15"/>
              </w:rPr>
              <w:t xml:space="preserve"> </w:t>
            </w:r>
            <w:r>
              <w:t>de</w:t>
            </w:r>
            <w:r>
              <w:rPr>
                <w:spacing w:val="-15"/>
              </w:rPr>
              <w:t xml:space="preserve"> </w:t>
            </w:r>
            <w:r>
              <w:t>Vehículos</w:t>
            </w:r>
            <w:r>
              <w:rPr>
                <w:spacing w:val="-13"/>
              </w:rPr>
              <w:t xml:space="preserve"> </w:t>
            </w:r>
            <w:r>
              <w:t>Maquinaria</w:t>
            </w:r>
            <w:r>
              <w:rPr>
                <w:spacing w:val="-15"/>
              </w:rPr>
              <w:t xml:space="preserve"> </w:t>
            </w:r>
            <w:r>
              <w:t>y</w:t>
            </w:r>
            <w:r>
              <w:rPr>
                <w:spacing w:val="-16"/>
              </w:rPr>
              <w:t xml:space="preserve"> </w:t>
            </w:r>
            <w:r>
              <w:t>Equipos es</w:t>
            </w:r>
            <w:r>
              <w:rPr>
                <w:spacing w:val="-8"/>
              </w:rPr>
              <w:t xml:space="preserve"> </w:t>
            </w:r>
            <w:r>
              <w:t>el</w:t>
            </w:r>
            <w:r>
              <w:rPr>
                <w:spacing w:val="-12"/>
              </w:rPr>
              <w:t xml:space="preserve"> </w:t>
            </w:r>
            <w:r>
              <w:t>producto</w:t>
            </w:r>
            <w:r>
              <w:rPr>
                <w:spacing w:val="-11"/>
              </w:rPr>
              <w:t xml:space="preserve"> </w:t>
            </w:r>
            <w:r>
              <w:t>de</w:t>
            </w:r>
            <w:r>
              <w:rPr>
                <w:spacing w:val="-11"/>
              </w:rPr>
              <w:t xml:space="preserve"> </w:t>
            </w:r>
            <w:r>
              <w:t>las</w:t>
            </w:r>
            <w:r>
              <w:rPr>
                <w:spacing w:val="-8"/>
              </w:rPr>
              <w:t xml:space="preserve"> </w:t>
            </w:r>
            <w:r>
              <w:t>actividades</w:t>
            </w:r>
            <w:r>
              <w:rPr>
                <w:spacing w:val="-8"/>
              </w:rPr>
              <w:t xml:space="preserve"> </w:t>
            </w:r>
            <w:r>
              <w:t>realizadas</w:t>
            </w:r>
            <w:r>
              <w:rPr>
                <w:spacing w:val="-8"/>
              </w:rPr>
              <w:t xml:space="preserve"> </w:t>
            </w:r>
            <w:r>
              <w:t>en</w:t>
            </w:r>
            <w:r>
              <w:rPr>
                <w:spacing w:val="-9"/>
              </w:rPr>
              <w:t xml:space="preserve"> </w:t>
            </w:r>
            <w:r>
              <w:t>cuanto</w:t>
            </w:r>
            <w:r>
              <w:rPr>
                <w:spacing w:val="-8"/>
              </w:rPr>
              <w:t xml:space="preserve"> </w:t>
            </w:r>
            <w:r>
              <w:t>a</w:t>
            </w:r>
            <w:r>
              <w:rPr>
                <w:spacing w:val="-11"/>
              </w:rPr>
              <w:t xml:space="preserve"> </w:t>
            </w:r>
            <w:r>
              <w:t>la</w:t>
            </w:r>
            <w:r>
              <w:rPr>
                <w:spacing w:val="-11"/>
              </w:rPr>
              <w:t xml:space="preserve"> </w:t>
            </w:r>
            <w:r>
              <w:t>operación de los vehículos, maquinaria y equipos de propiedad de la Unidad Administrativa Especial de Rehabilitación y Mantenimiento Vial - UAERMV necesarios para dar cumplimiento a la misionalidad de la Entidad de mantener y rehabilitar preventiva y correctivamente la malla vial local del distrito, Interviniendo las vías incluidas en la programación periódica de Intervención de los segmentos viales contemplados en el listado general de priorizaciones para la malla vial. Para el cumplimiento de este objetiv</w:t>
            </w:r>
            <w:r>
              <w:t>o la entidad dispone de equipos y maquinaria especializada en materia de construcción como:</w:t>
            </w:r>
            <w:r>
              <w:rPr>
                <w:spacing w:val="-16"/>
              </w:rPr>
              <w:t xml:space="preserve"> </w:t>
            </w:r>
            <w:r>
              <w:t>maquinaria</w:t>
            </w:r>
            <w:r>
              <w:rPr>
                <w:spacing w:val="-15"/>
              </w:rPr>
              <w:t xml:space="preserve"> </w:t>
            </w:r>
            <w:r>
              <w:t>pesada,</w:t>
            </w:r>
            <w:r>
              <w:rPr>
                <w:spacing w:val="-15"/>
              </w:rPr>
              <w:t xml:space="preserve"> </w:t>
            </w:r>
            <w:r>
              <w:t>maquinaria</w:t>
            </w:r>
            <w:r>
              <w:rPr>
                <w:spacing w:val="-16"/>
              </w:rPr>
              <w:t xml:space="preserve"> </w:t>
            </w:r>
            <w:proofErr w:type="spellStart"/>
            <w:r>
              <w:t>semipesada</w:t>
            </w:r>
            <w:proofErr w:type="spellEnd"/>
            <w:r>
              <w:rPr>
                <w:spacing w:val="-15"/>
              </w:rPr>
              <w:t xml:space="preserve"> </w:t>
            </w:r>
            <w:r>
              <w:t>y</w:t>
            </w:r>
            <w:r>
              <w:rPr>
                <w:spacing w:val="-15"/>
              </w:rPr>
              <w:t xml:space="preserve"> </w:t>
            </w:r>
            <w:r>
              <w:t>equipos</w:t>
            </w:r>
            <w:r>
              <w:rPr>
                <w:spacing w:val="-15"/>
              </w:rPr>
              <w:t xml:space="preserve"> </w:t>
            </w:r>
            <w:r>
              <w:t>ligeros, además de vehículos de carga y vehículos de trasporte de personal (camionetas,</w:t>
            </w:r>
            <w:r>
              <w:rPr>
                <w:spacing w:val="-10"/>
              </w:rPr>
              <w:t xml:space="preserve"> </w:t>
            </w:r>
            <w:r>
              <w:t>camiones,</w:t>
            </w:r>
            <w:r>
              <w:rPr>
                <w:spacing w:val="-11"/>
              </w:rPr>
              <w:t xml:space="preserve"> </w:t>
            </w:r>
            <w:r>
              <w:t>tracto</w:t>
            </w:r>
            <w:r>
              <w:rPr>
                <w:spacing w:val="-12"/>
              </w:rPr>
              <w:t xml:space="preserve"> </w:t>
            </w:r>
            <w:r>
              <w:t>mulas,</w:t>
            </w:r>
            <w:r>
              <w:rPr>
                <w:spacing w:val="-11"/>
              </w:rPr>
              <w:t xml:space="preserve"> </w:t>
            </w:r>
            <w:r>
              <w:t>carro</w:t>
            </w:r>
            <w:r>
              <w:rPr>
                <w:spacing w:val="-11"/>
              </w:rPr>
              <w:t xml:space="preserve"> </w:t>
            </w:r>
            <w:r>
              <w:t>tanques</w:t>
            </w:r>
            <w:r>
              <w:rPr>
                <w:spacing w:val="-10"/>
              </w:rPr>
              <w:t xml:space="preserve"> </w:t>
            </w:r>
            <w:r>
              <w:t>y</w:t>
            </w:r>
            <w:r>
              <w:rPr>
                <w:spacing w:val="-12"/>
              </w:rPr>
              <w:t xml:space="preserve"> </w:t>
            </w:r>
            <w:r>
              <w:t>volquetas)</w:t>
            </w:r>
            <w:r>
              <w:rPr>
                <w:spacing w:val="-10"/>
              </w:rPr>
              <w:t xml:space="preserve"> </w:t>
            </w:r>
            <w:r>
              <w:t>con los cuales brinda un amplio apoyo en las actividades como retirar parte de la capa del suelo, modificación</w:t>
            </w:r>
            <w:r>
              <w:rPr>
                <w:spacing w:val="40"/>
              </w:rPr>
              <w:t xml:space="preserve"> </w:t>
            </w:r>
            <w:r>
              <w:t>del perfil de la tierra según los diseños de la intervención, cargar y descargar materiales de construcción, entre otra</w:t>
            </w:r>
            <w:r>
              <w:t>s; por ende es necesario la planeación de la operación; actividades registradas en los Planes de Operación</w:t>
            </w:r>
            <w:r>
              <w:rPr>
                <w:spacing w:val="40"/>
              </w:rPr>
              <w:t xml:space="preserve"> </w:t>
            </w:r>
            <w:r>
              <w:t>de Vehículos Maquinaria y Equipos, los cuales son articulados con la programación de las Intervenciones de los segmentos viales, registrando las fechas y horarios de operación y traslado, el control del</w:t>
            </w:r>
            <w:r>
              <w:rPr>
                <w:spacing w:val="-12"/>
              </w:rPr>
              <w:t xml:space="preserve"> </w:t>
            </w:r>
            <w:r>
              <w:t>combustible,</w:t>
            </w:r>
            <w:r>
              <w:rPr>
                <w:spacing w:val="-9"/>
              </w:rPr>
              <w:t xml:space="preserve"> </w:t>
            </w:r>
            <w:r>
              <w:t>el</w:t>
            </w:r>
            <w:r>
              <w:rPr>
                <w:spacing w:val="-11"/>
              </w:rPr>
              <w:t xml:space="preserve"> </w:t>
            </w:r>
            <w:r>
              <w:t>control</w:t>
            </w:r>
            <w:r>
              <w:rPr>
                <w:spacing w:val="-11"/>
              </w:rPr>
              <w:t xml:space="preserve"> </w:t>
            </w:r>
            <w:r>
              <w:t>de</w:t>
            </w:r>
            <w:r>
              <w:rPr>
                <w:spacing w:val="-11"/>
              </w:rPr>
              <w:t xml:space="preserve"> </w:t>
            </w:r>
            <w:r>
              <w:t>agua,</w:t>
            </w:r>
            <w:r>
              <w:rPr>
                <w:spacing w:val="-11"/>
              </w:rPr>
              <w:t xml:space="preserve"> </w:t>
            </w:r>
            <w:r>
              <w:t>el</w:t>
            </w:r>
            <w:r>
              <w:rPr>
                <w:spacing w:val="-11"/>
              </w:rPr>
              <w:t xml:space="preserve"> </w:t>
            </w:r>
            <w:r>
              <w:t>control</w:t>
            </w:r>
            <w:r>
              <w:rPr>
                <w:spacing w:val="-11"/>
              </w:rPr>
              <w:t xml:space="preserve"> </w:t>
            </w:r>
            <w:r>
              <w:t>de</w:t>
            </w:r>
            <w:r>
              <w:rPr>
                <w:spacing w:val="-11"/>
              </w:rPr>
              <w:t xml:space="preserve"> </w:t>
            </w:r>
            <w:r>
              <w:t>ACPM,</w:t>
            </w:r>
            <w:r>
              <w:rPr>
                <w:spacing w:val="-9"/>
              </w:rPr>
              <w:t xml:space="preserve"> </w:t>
            </w:r>
            <w:r>
              <w:t>el</w:t>
            </w:r>
            <w:r>
              <w:rPr>
                <w:spacing w:val="-11"/>
              </w:rPr>
              <w:t xml:space="preserve"> </w:t>
            </w:r>
            <w:r>
              <w:t>control</w:t>
            </w:r>
            <w:r>
              <w:rPr>
                <w:spacing w:val="-11"/>
              </w:rPr>
              <w:t xml:space="preserve"> </w:t>
            </w:r>
            <w:r>
              <w:rPr>
                <w:spacing w:val="-5"/>
              </w:rPr>
              <w:t>de</w:t>
            </w:r>
          </w:p>
          <w:p w14:paraId="0C765447" w14:textId="77777777" w:rsidR="00423A52" w:rsidRDefault="00341A7A">
            <w:pPr>
              <w:pStyle w:val="TableParagraph"/>
              <w:spacing w:line="252" w:lineRule="exact"/>
              <w:ind w:right="59"/>
              <w:jc w:val="both"/>
            </w:pPr>
            <w:r>
              <w:t>emulsión el registro de los posibles operadores dependiendo de los recursos necesarios para la ejecución de cada obra.</w:t>
            </w:r>
          </w:p>
        </w:tc>
      </w:tr>
      <w:tr w:rsidR="00423A52" w14:paraId="48730D87" w14:textId="77777777">
        <w:trPr>
          <w:trHeight w:val="2531"/>
        </w:trPr>
        <w:tc>
          <w:tcPr>
            <w:tcW w:w="2830" w:type="dxa"/>
          </w:tcPr>
          <w:p w14:paraId="394B248B" w14:textId="77777777" w:rsidR="00423A52" w:rsidRDefault="00423A52">
            <w:pPr>
              <w:pStyle w:val="TableParagraph"/>
              <w:ind w:left="0"/>
              <w:rPr>
                <w:rFonts w:ascii="Arial"/>
                <w:b/>
              </w:rPr>
            </w:pPr>
          </w:p>
          <w:p w14:paraId="12C5B3E1" w14:textId="77777777" w:rsidR="00423A52" w:rsidRDefault="00423A52">
            <w:pPr>
              <w:pStyle w:val="TableParagraph"/>
              <w:ind w:left="0"/>
              <w:rPr>
                <w:rFonts w:ascii="Arial"/>
                <w:b/>
              </w:rPr>
            </w:pPr>
          </w:p>
          <w:p w14:paraId="459267E0" w14:textId="77777777" w:rsidR="00423A52" w:rsidRDefault="00423A52">
            <w:pPr>
              <w:pStyle w:val="TableParagraph"/>
              <w:spacing w:before="251"/>
              <w:ind w:left="0"/>
              <w:rPr>
                <w:rFonts w:ascii="Arial"/>
                <w:b/>
              </w:rPr>
            </w:pPr>
          </w:p>
          <w:p w14:paraId="1CA7CB80" w14:textId="77777777" w:rsidR="00423A52" w:rsidRDefault="00341A7A">
            <w:pPr>
              <w:pStyle w:val="TableParagraph"/>
            </w:pPr>
            <w:r>
              <w:t xml:space="preserve">2.2 TIPOS </w:t>
            </w:r>
            <w:r>
              <w:rPr>
                <w:spacing w:val="-2"/>
              </w:rPr>
              <w:t>DOCUMENTALES</w:t>
            </w:r>
          </w:p>
        </w:tc>
        <w:tc>
          <w:tcPr>
            <w:tcW w:w="6805" w:type="dxa"/>
          </w:tcPr>
          <w:p w14:paraId="6C36C025" w14:textId="77777777" w:rsidR="00423A52" w:rsidRDefault="00341A7A">
            <w:pPr>
              <w:pStyle w:val="TableParagraph"/>
              <w:numPr>
                <w:ilvl w:val="0"/>
                <w:numId w:val="39"/>
              </w:numPr>
              <w:tabs>
                <w:tab w:val="left" w:pos="207"/>
              </w:tabs>
              <w:spacing w:line="252" w:lineRule="exact"/>
              <w:ind w:left="207" w:hanging="138"/>
            </w:pPr>
            <w:r>
              <w:rPr>
                <w:spacing w:val="-4"/>
              </w:rPr>
              <w:t>Plan</w:t>
            </w:r>
          </w:p>
          <w:p w14:paraId="0B7632B2" w14:textId="77777777" w:rsidR="00423A52" w:rsidRDefault="00341A7A">
            <w:pPr>
              <w:pStyle w:val="TableParagraph"/>
              <w:numPr>
                <w:ilvl w:val="0"/>
                <w:numId w:val="39"/>
              </w:numPr>
              <w:tabs>
                <w:tab w:val="left" w:pos="207"/>
              </w:tabs>
              <w:spacing w:line="252" w:lineRule="exact"/>
              <w:ind w:left="207" w:hanging="138"/>
            </w:pPr>
            <w:r>
              <w:t>Registro</w:t>
            </w:r>
            <w:r>
              <w:rPr>
                <w:spacing w:val="-7"/>
              </w:rPr>
              <w:t xml:space="preserve"> </w:t>
            </w:r>
            <w:r>
              <w:t>de</w:t>
            </w:r>
            <w:r>
              <w:rPr>
                <w:spacing w:val="-5"/>
              </w:rPr>
              <w:t xml:space="preserve"> </w:t>
            </w:r>
            <w:r>
              <w:t>control</w:t>
            </w:r>
            <w:r>
              <w:rPr>
                <w:spacing w:val="-7"/>
              </w:rPr>
              <w:t xml:space="preserve"> </w:t>
            </w:r>
            <w:r>
              <w:t>de</w:t>
            </w:r>
            <w:r>
              <w:rPr>
                <w:spacing w:val="-7"/>
              </w:rPr>
              <w:t xml:space="preserve"> </w:t>
            </w:r>
            <w:r>
              <w:t>vehículos</w:t>
            </w:r>
            <w:r>
              <w:rPr>
                <w:spacing w:val="-4"/>
              </w:rPr>
              <w:t xml:space="preserve"> </w:t>
            </w:r>
            <w:r>
              <w:t>maquinaria</w:t>
            </w:r>
            <w:r>
              <w:rPr>
                <w:spacing w:val="-5"/>
              </w:rPr>
              <w:t xml:space="preserve"> </w:t>
            </w:r>
            <w:r>
              <w:t>y</w:t>
            </w:r>
            <w:r>
              <w:rPr>
                <w:spacing w:val="-5"/>
              </w:rPr>
              <w:t xml:space="preserve"> </w:t>
            </w:r>
            <w:r>
              <w:rPr>
                <w:spacing w:val="-2"/>
              </w:rPr>
              <w:t>equipo</w:t>
            </w:r>
          </w:p>
          <w:p w14:paraId="508395D4" w14:textId="77777777" w:rsidR="00423A52" w:rsidRDefault="00341A7A">
            <w:pPr>
              <w:pStyle w:val="TableParagraph"/>
              <w:numPr>
                <w:ilvl w:val="0"/>
                <w:numId w:val="39"/>
              </w:numPr>
              <w:tabs>
                <w:tab w:val="left" w:pos="207"/>
              </w:tabs>
              <w:spacing w:line="252" w:lineRule="exact"/>
              <w:ind w:left="207" w:hanging="138"/>
            </w:pPr>
            <w:r>
              <w:t>Registro</w:t>
            </w:r>
            <w:r>
              <w:rPr>
                <w:spacing w:val="-8"/>
              </w:rPr>
              <w:t xml:space="preserve"> </w:t>
            </w:r>
            <w:r>
              <w:t>alquiler</w:t>
            </w:r>
            <w:r>
              <w:rPr>
                <w:spacing w:val="-7"/>
              </w:rPr>
              <w:t xml:space="preserve"> </w:t>
            </w:r>
            <w:r>
              <w:t>de</w:t>
            </w:r>
            <w:r>
              <w:rPr>
                <w:spacing w:val="-5"/>
              </w:rPr>
              <w:t xml:space="preserve"> </w:t>
            </w:r>
            <w:r>
              <w:t>vehículos,</w:t>
            </w:r>
            <w:r>
              <w:rPr>
                <w:spacing w:val="-5"/>
              </w:rPr>
              <w:t xml:space="preserve"> </w:t>
            </w:r>
            <w:r>
              <w:t>maquinaria</w:t>
            </w:r>
            <w:r>
              <w:rPr>
                <w:spacing w:val="-8"/>
              </w:rPr>
              <w:t xml:space="preserve"> </w:t>
            </w:r>
            <w:r>
              <w:t>y</w:t>
            </w:r>
            <w:r>
              <w:rPr>
                <w:spacing w:val="-7"/>
              </w:rPr>
              <w:t xml:space="preserve"> </w:t>
            </w:r>
            <w:r>
              <w:rPr>
                <w:spacing w:val="-2"/>
              </w:rPr>
              <w:t>equipos</w:t>
            </w:r>
          </w:p>
          <w:p w14:paraId="6317C493" w14:textId="77777777" w:rsidR="00423A52" w:rsidRDefault="00341A7A">
            <w:pPr>
              <w:pStyle w:val="TableParagraph"/>
              <w:numPr>
                <w:ilvl w:val="0"/>
                <w:numId w:val="39"/>
              </w:numPr>
              <w:tabs>
                <w:tab w:val="left" w:pos="207"/>
              </w:tabs>
              <w:spacing w:before="1" w:line="252" w:lineRule="exact"/>
              <w:ind w:left="207" w:hanging="138"/>
            </w:pPr>
            <w:r>
              <w:t>Listados</w:t>
            </w:r>
            <w:r>
              <w:rPr>
                <w:spacing w:val="-4"/>
              </w:rPr>
              <w:t xml:space="preserve"> </w:t>
            </w:r>
            <w:r>
              <w:t>de</w:t>
            </w:r>
            <w:r>
              <w:rPr>
                <w:spacing w:val="-4"/>
              </w:rPr>
              <w:t xml:space="preserve"> </w:t>
            </w:r>
            <w:proofErr w:type="gramStart"/>
            <w:r>
              <w:t>Geo</w:t>
            </w:r>
            <w:r>
              <w:rPr>
                <w:spacing w:val="-2"/>
              </w:rPr>
              <w:t xml:space="preserve"> posicionamiento</w:t>
            </w:r>
            <w:proofErr w:type="gramEnd"/>
          </w:p>
          <w:p w14:paraId="21DD1E16" w14:textId="77777777" w:rsidR="00423A52" w:rsidRDefault="00341A7A">
            <w:pPr>
              <w:pStyle w:val="TableParagraph"/>
              <w:numPr>
                <w:ilvl w:val="0"/>
                <w:numId w:val="39"/>
              </w:numPr>
              <w:tabs>
                <w:tab w:val="left" w:pos="207"/>
              </w:tabs>
              <w:spacing w:line="252" w:lineRule="exact"/>
              <w:ind w:left="207" w:hanging="138"/>
            </w:pPr>
            <w:r>
              <w:t>Registro</w:t>
            </w:r>
            <w:r>
              <w:rPr>
                <w:spacing w:val="-7"/>
              </w:rPr>
              <w:t xml:space="preserve"> </w:t>
            </w:r>
            <w:r>
              <w:t>control</w:t>
            </w:r>
            <w:r>
              <w:rPr>
                <w:spacing w:val="-5"/>
              </w:rPr>
              <w:t xml:space="preserve"> </w:t>
            </w:r>
            <w:r>
              <w:t>de</w:t>
            </w:r>
            <w:r>
              <w:rPr>
                <w:spacing w:val="-6"/>
              </w:rPr>
              <w:t xml:space="preserve"> </w:t>
            </w:r>
            <w:r>
              <w:rPr>
                <w:spacing w:val="-2"/>
              </w:rPr>
              <w:t>combustible</w:t>
            </w:r>
          </w:p>
          <w:p w14:paraId="3AD7EDEF" w14:textId="77777777" w:rsidR="00423A52" w:rsidRDefault="00341A7A">
            <w:pPr>
              <w:pStyle w:val="TableParagraph"/>
              <w:numPr>
                <w:ilvl w:val="0"/>
                <w:numId w:val="39"/>
              </w:numPr>
              <w:tabs>
                <w:tab w:val="left" w:pos="207"/>
              </w:tabs>
              <w:spacing w:before="2" w:line="252" w:lineRule="exact"/>
              <w:ind w:left="207" w:hanging="138"/>
            </w:pPr>
            <w:r>
              <w:t>Registro</w:t>
            </w:r>
            <w:r>
              <w:rPr>
                <w:spacing w:val="-9"/>
              </w:rPr>
              <w:t xml:space="preserve"> </w:t>
            </w:r>
            <w:r>
              <w:t>control</w:t>
            </w:r>
            <w:r>
              <w:rPr>
                <w:spacing w:val="-5"/>
              </w:rPr>
              <w:t xml:space="preserve"> </w:t>
            </w:r>
            <w:r>
              <w:t>de</w:t>
            </w:r>
            <w:r>
              <w:rPr>
                <w:spacing w:val="-6"/>
              </w:rPr>
              <w:t xml:space="preserve"> </w:t>
            </w:r>
            <w:r>
              <w:rPr>
                <w:spacing w:val="-4"/>
              </w:rPr>
              <w:t>agua</w:t>
            </w:r>
          </w:p>
          <w:p w14:paraId="08CFCFA8" w14:textId="77777777" w:rsidR="00423A52" w:rsidRDefault="00341A7A">
            <w:pPr>
              <w:pStyle w:val="TableParagraph"/>
              <w:numPr>
                <w:ilvl w:val="0"/>
                <w:numId w:val="39"/>
              </w:numPr>
              <w:tabs>
                <w:tab w:val="left" w:pos="207"/>
              </w:tabs>
              <w:spacing w:line="252" w:lineRule="exact"/>
              <w:ind w:left="207" w:hanging="138"/>
            </w:pPr>
            <w:r>
              <w:t>Registro</w:t>
            </w:r>
            <w:r>
              <w:rPr>
                <w:spacing w:val="-9"/>
              </w:rPr>
              <w:t xml:space="preserve"> </w:t>
            </w:r>
            <w:r>
              <w:t>control</w:t>
            </w:r>
            <w:r>
              <w:rPr>
                <w:spacing w:val="-5"/>
              </w:rPr>
              <w:t xml:space="preserve"> </w:t>
            </w:r>
            <w:r>
              <w:t>de</w:t>
            </w:r>
            <w:r>
              <w:rPr>
                <w:spacing w:val="-6"/>
              </w:rPr>
              <w:t xml:space="preserve"> </w:t>
            </w:r>
            <w:r>
              <w:rPr>
                <w:spacing w:val="-4"/>
              </w:rPr>
              <w:t>ACPM</w:t>
            </w:r>
          </w:p>
          <w:p w14:paraId="275E0DBD" w14:textId="77777777" w:rsidR="00423A52" w:rsidRDefault="00341A7A">
            <w:pPr>
              <w:pStyle w:val="TableParagraph"/>
              <w:numPr>
                <w:ilvl w:val="0"/>
                <w:numId w:val="39"/>
              </w:numPr>
              <w:tabs>
                <w:tab w:val="left" w:pos="207"/>
              </w:tabs>
              <w:spacing w:line="252" w:lineRule="exact"/>
              <w:ind w:left="207" w:hanging="138"/>
            </w:pPr>
            <w:r>
              <w:t>Registro</w:t>
            </w:r>
            <w:r>
              <w:rPr>
                <w:spacing w:val="-7"/>
              </w:rPr>
              <w:t xml:space="preserve"> </w:t>
            </w:r>
            <w:r>
              <w:t>control</w:t>
            </w:r>
            <w:r>
              <w:rPr>
                <w:spacing w:val="-5"/>
              </w:rPr>
              <w:t xml:space="preserve"> </w:t>
            </w:r>
            <w:r>
              <w:t>de</w:t>
            </w:r>
            <w:r>
              <w:rPr>
                <w:spacing w:val="-6"/>
              </w:rPr>
              <w:t xml:space="preserve"> </w:t>
            </w:r>
            <w:r>
              <w:rPr>
                <w:spacing w:val="-2"/>
              </w:rPr>
              <w:t>emulsión</w:t>
            </w:r>
          </w:p>
          <w:p w14:paraId="5E41DDDB" w14:textId="77777777" w:rsidR="00423A52" w:rsidRDefault="00341A7A">
            <w:pPr>
              <w:pStyle w:val="TableParagraph"/>
              <w:numPr>
                <w:ilvl w:val="0"/>
                <w:numId w:val="39"/>
              </w:numPr>
              <w:tabs>
                <w:tab w:val="left" w:pos="207"/>
              </w:tabs>
              <w:spacing w:before="1" w:line="252" w:lineRule="exact"/>
              <w:ind w:left="207" w:hanging="138"/>
            </w:pPr>
            <w:r>
              <w:rPr>
                <w:spacing w:val="-4"/>
              </w:rPr>
              <w:t>Acta</w:t>
            </w:r>
          </w:p>
          <w:p w14:paraId="1FE8FE5E" w14:textId="77777777" w:rsidR="00423A52" w:rsidRDefault="00341A7A">
            <w:pPr>
              <w:pStyle w:val="TableParagraph"/>
              <w:numPr>
                <w:ilvl w:val="0"/>
                <w:numId w:val="39"/>
              </w:numPr>
              <w:tabs>
                <w:tab w:val="left" w:pos="207"/>
              </w:tabs>
              <w:spacing w:line="236" w:lineRule="exact"/>
              <w:ind w:left="207" w:hanging="138"/>
            </w:pPr>
            <w:r>
              <w:rPr>
                <w:spacing w:val="-2"/>
              </w:rPr>
              <w:t>Informe</w:t>
            </w:r>
          </w:p>
        </w:tc>
      </w:tr>
      <w:tr w:rsidR="00423A52" w14:paraId="63615C8F" w14:textId="77777777">
        <w:trPr>
          <w:trHeight w:val="299"/>
        </w:trPr>
        <w:tc>
          <w:tcPr>
            <w:tcW w:w="9635" w:type="dxa"/>
            <w:gridSpan w:val="2"/>
            <w:shd w:val="clear" w:color="auto" w:fill="538235"/>
          </w:tcPr>
          <w:p w14:paraId="00DAC26C"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44A366F6" w14:textId="77777777">
        <w:trPr>
          <w:trHeight w:val="300"/>
        </w:trPr>
        <w:tc>
          <w:tcPr>
            <w:tcW w:w="2830" w:type="dxa"/>
          </w:tcPr>
          <w:p w14:paraId="2928C40D" w14:textId="77777777" w:rsidR="00423A52" w:rsidRDefault="00341A7A">
            <w:pPr>
              <w:pStyle w:val="TableParagraph"/>
              <w:spacing w:before="22"/>
            </w:pPr>
            <w:r>
              <w:t>3.1</w:t>
            </w:r>
            <w:r>
              <w:rPr>
                <w:spacing w:val="-5"/>
              </w:rPr>
              <w:t xml:space="preserve"> </w:t>
            </w:r>
            <w:r>
              <w:t>TÉRMINO</w:t>
            </w:r>
            <w:r>
              <w:rPr>
                <w:spacing w:val="-5"/>
              </w:rPr>
              <w:t xml:space="preserve"> </w:t>
            </w:r>
            <w:r>
              <w:rPr>
                <w:spacing w:val="-2"/>
              </w:rPr>
              <w:t>GENERAL</w:t>
            </w:r>
          </w:p>
        </w:tc>
        <w:tc>
          <w:tcPr>
            <w:tcW w:w="6805" w:type="dxa"/>
          </w:tcPr>
          <w:p w14:paraId="1BF5ED75" w14:textId="77777777" w:rsidR="00423A52" w:rsidRDefault="00341A7A">
            <w:pPr>
              <w:pStyle w:val="TableParagraph"/>
              <w:spacing w:before="22"/>
            </w:pPr>
            <w:r>
              <w:t>Planes</w:t>
            </w:r>
            <w:r>
              <w:rPr>
                <w:spacing w:val="-6"/>
              </w:rPr>
              <w:t xml:space="preserve"> </w:t>
            </w:r>
            <w:r>
              <w:t>De</w:t>
            </w:r>
            <w:r>
              <w:rPr>
                <w:spacing w:val="-6"/>
              </w:rPr>
              <w:t xml:space="preserve"> </w:t>
            </w:r>
            <w:r>
              <w:t>Operación</w:t>
            </w:r>
            <w:r>
              <w:rPr>
                <w:spacing w:val="-6"/>
              </w:rPr>
              <w:t xml:space="preserve"> </w:t>
            </w:r>
            <w:r>
              <w:t>De</w:t>
            </w:r>
            <w:r>
              <w:rPr>
                <w:spacing w:val="-7"/>
              </w:rPr>
              <w:t xml:space="preserve"> </w:t>
            </w:r>
            <w:r>
              <w:t>Vehículos</w:t>
            </w:r>
            <w:r>
              <w:rPr>
                <w:spacing w:val="-3"/>
              </w:rPr>
              <w:t xml:space="preserve"> </w:t>
            </w:r>
            <w:r>
              <w:t>Maquinaria</w:t>
            </w:r>
            <w:r>
              <w:rPr>
                <w:spacing w:val="-6"/>
              </w:rPr>
              <w:t xml:space="preserve"> </w:t>
            </w:r>
            <w:r>
              <w:t>Y</w:t>
            </w:r>
            <w:r>
              <w:rPr>
                <w:spacing w:val="-7"/>
              </w:rPr>
              <w:t xml:space="preserve"> </w:t>
            </w:r>
            <w:r>
              <w:rPr>
                <w:spacing w:val="-2"/>
              </w:rPr>
              <w:t>Equipos</w:t>
            </w:r>
          </w:p>
        </w:tc>
      </w:tr>
      <w:tr w:rsidR="00423A52" w14:paraId="2E2E2D2B" w14:textId="77777777">
        <w:trPr>
          <w:trHeight w:val="599"/>
        </w:trPr>
        <w:tc>
          <w:tcPr>
            <w:tcW w:w="2830" w:type="dxa"/>
          </w:tcPr>
          <w:p w14:paraId="4BB1D3D1"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0017DAB6" w14:textId="77777777" w:rsidR="00423A52" w:rsidRDefault="00341A7A">
            <w:pPr>
              <w:pStyle w:val="TableParagraph"/>
              <w:spacing w:before="45"/>
            </w:pPr>
            <w:r>
              <w:t>Programación,</w:t>
            </w:r>
            <w:r>
              <w:rPr>
                <w:spacing w:val="40"/>
              </w:rPr>
              <w:t xml:space="preserve"> </w:t>
            </w:r>
            <w:r>
              <w:t>Operación</w:t>
            </w:r>
            <w:r>
              <w:rPr>
                <w:spacing w:val="40"/>
              </w:rPr>
              <w:t xml:space="preserve"> </w:t>
            </w:r>
            <w:r>
              <w:t>De</w:t>
            </w:r>
            <w:r>
              <w:rPr>
                <w:spacing w:val="40"/>
              </w:rPr>
              <w:t xml:space="preserve"> </w:t>
            </w:r>
            <w:r>
              <w:t>Vehículos</w:t>
            </w:r>
            <w:r>
              <w:rPr>
                <w:spacing w:val="40"/>
              </w:rPr>
              <w:t xml:space="preserve"> </w:t>
            </w:r>
            <w:r>
              <w:t>Maquinaria</w:t>
            </w:r>
            <w:r>
              <w:rPr>
                <w:spacing w:val="40"/>
              </w:rPr>
              <w:t xml:space="preserve"> </w:t>
            </w:r>
            <w:r>
              <w:t>Y</w:t>
            </w:r>
            <w:r>
              <w:rPr>
                <w:spacing w:val="40"/>
              </w:rPr>
              <w:t xml:space="preserve"> </w:t>
            </w:r>
            <w:r>
              <w:t>Equipos,</w:t>
            </w:r>
            <w:r>
              <w:rPr>
                <w:spacing w:val="40"/>
              </w:rPr>
              <w:t xml:space="preserve"> </w:t>
            </w:r>
            <w:r>
              <w:t>Registros, Planeación.</w:t>
            </w:r>
          </w:p>
        </w:tc>
      </w:tr>
      <w:tr w:rsidR="00423A52" w14:paraId="3872BC8F" w14:textId="77777777">
        <w:trPr>
          <w:trHeight w:val="378"/>
        </w:trPr>
        <w:tc>
          <w:tcPr>
            <w:tcW w:w="9635" w:type="dxa"/>
            <w:gridSpan w:val="2"/>
            <w:tcBorders>
              <w:left w:val="nil"/>
              <w:right w:val="nil"/>
            </w:tcBorders>
          </w:tcPr>
          <w:p w14:paraId="3C87952D" w14:textId="77777777" w:rsidR="00423A52" w:rsidRDefault="00423A52">
            <w:pPr>
              <w:pStyle w:val="TableParagraph"/>
              <w:ind w:left="0"/>
              <w:rPr>
                <w:rFonts w:ascii="Times New Roman"/>
                <w:sz w:val="20"/>
              </w:rPr>
            </w:pPr>
          </w:p>
        </w:tc>
      </w:tr>
      <w:tr w:rsidR="00423A52" w14:paraId="57D100A4" w14:textId="77777777">
        <w:trPr>
          <w:trHeight w:val="299"/>
        </w:trPr>
        <w:tc>
          <w:tcPr>
            <w:tcW w:w="9635" w:type="dxa"/>
            <w:gridSpan w:val="2"/>
            <w:shd w:val="clear" w:color="auto" w:fill="538235"/>
          </w:tcPr>
          <w:p w14:paraId="24B8924B"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282A693C" w14:textId="77777777">
        <w:trPr>
          <w:trHeight w:val="302"/>
        </w:trPr>
        <w:tc>
          <w:tcPr>
            <w:tcW w:w="2830" w:type="dxa"/>
          </w:tcPr>
          <w:p w14:paraId="081272AA"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46C5AA7D" w14:textId="77777777" w:rsidR="00423A52" w:rsidRDefault="00341A7A">
            <w:pPr>
              <w:pStyle w:val="TableParagraph"/>
              <w:spacing w:before="21"/>
            </w:pPr>
            <w:r>
              <w:t>GERENCIA</w:t>
            </w:r>
            <w:r>
              <w:rPr>
                <w:spacing w:val="-5"/>
              </w:rPr>
              <w:t xml:space="preserve"> </w:t>
            </w:r>
            <w:r>
              <w:t>DE</w:t>
            </w:r>
            <w:r>
              <w:rPr>
                <w:spacing w:val="-5"/>
              </w:rPr>
              <w:t xml:space="preserve"> </w:t>
            </w:r>
            <w:r>
              <w:rPr>
                <w:spacing w:val="-2"/>
              </w:rPr>
              <w:t>PRODUCCIÓN</w:t>
            </w:r>
          </w:p>
        </w:tc>
      </w:tr>
    </w:tbl>
    <w:p w14:paraId="7E13E4E1" w14:textId="77777777" w:rsidR="00423A52" w:rsidRDefault="00423A52">
      <w:pPr>
        <w:pStyle w:val="TableParagraph"/>
        <w:sectPr w:rsidR="00423A52">
          <w:pgSz w:w="12240" w:h="15840"/>
          <w:pgMar w:top="2100" w:right="850" w:bottom="1920" w:left="1133" w:header="713" w:footer="1726" w:gutter="0"/>
          <w:cols w:space="720"/>
        </w:sectPr>
      </w:pPr>
    </w:p>
    <w:p w14:paraId="5C4093E2"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0046DEB2" w14:textId="77777777">
        <w:trPr>
          <w:trHeight w:val="599"/>
        </w:trPr>
        <w:tc>
          <w:tcPr>
            <w:tcW w:w="2830" w:type="dxa"/>
            <w:tcBorders>
              <w:top w:val="nil"/>
            </w:tcBorders>
          </w:tcPr>
          <w:p w14:paraId="34762097" w14:textId="77777777" w:rsidR="00423A52" w:rsidRDefault="00341A7A">
            <w:pPr>
              <w:pStyle w:val="TableParagraph"/>
              <w:spacing w:before="173"/>
            </w:pPr>
            <w:r>
              <w:t>1.2</w:t>
            </w:r>
            <w:r>
              <w:rPr>
                <w:spacing w:val="1"/>
              </w:rPr>
              <w:t xml:space="preserve"> </w:t>
            </w:r>
            <w:r>
              <w:rPr>
                <w:spacing w:val="-2"/>
              </w:rPr>
              <w:t>PROCESO</w:t>
            </w:r>
          </w:p>
        </w:tc>
        <w:tc>
          <w:tcPr>
            <w:tcW w:w="6805" w:type="dxa"/>
            <w:tcBorders>
              <w:top w:val="nil"/>
            </w:tcBorders>
          </w:tcPr>
          <w:p w14:paraId="32CD1261" w14:textId="77777777" w:rsidR="00423A52" w:rsidRDefault="00341A7A">
            <w:pPr>
              <w:pStyle w:val="TableParagraph"/>
              <w:tabs>
                <w:tab w:val="left" w:pos="1798"/>
                <w:tab w:val="left" w:pos="2330"/>
                <w:tab w:val="left" w:pos="3446"/>
                <w:tab w:val="left" w:pos="3818"/>
                <w:tab w:val="left" w:pos="6430"/>
              </w:tabs>
              <w:spacing w:before="45"/>
              <w:ind w:right="57"/>
            </w:pPr>
            <w:r>
              <w:rPr>
                <w:spacing w:val="-2"/>
              </w:rPr>
              <w:t>PRODUCCION</w:t>
            </w:r>
            <w:r>
              <w:tab/>
            </w:r>
            <w:r>
              <w:rPr>
                <w:spacing w:val="-6"/>
              </w:rPr>
              <w:t>DE</w:t>
            </w:r>
            <w:r>
              <w:tab/>
            </w:r>
            <w:r>
              <w:rPr>
                <w:spacing w:val="-2"/>
              </w:rPr>
              <w:t>MEZCLA</w:t>
            </w:r>
            <w:r>
              <w:tab/>
            </w:r>
            <w:r>
              <w:rPr>
                <w:spacing w:val="-10"/>
              </w:rPr>
              <w:t>Y</w:t>
            </w:r>
            <w:r>
              <w:tab/>
            </w:r>
            <w:r>
              <w:rPr>
                <w:spacing w:val="-2"/>
              </w:rPr>
              <w:t>APROVICIONAMIENTO</w:t>
            </w:r>
            <w:r>
              <w:tab/>
            </w:r>
            <w:r>
              <w:rPr>
                <w:spacing w:val="-6"/>
              </w:rPr>
              <w:t xml:space="preserve">DE </w:t>
            </w:r>
            <w:r>
              <w:t>MAQUINARIA Y EQUIPOS</w:t>
            </w:r>
          </w:p>
        </w:tc>
      </w:tr>
      <w:tr w:rsidR="00423A52" w14:paraId="1F076473" w14:textId="77777777">
        <w:trPr>
          <w:trHeight w:val="299"/>
        </w:trPr>
        <w:tc>
          <w:tcPr>
            <w:tcW w:w="2830" w:type="dxa"/>
          </w:tcPr>
          <w:p w14:paraId="39DA02C5"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7BA90A91" w14:textId="77777777" w:rsidR="00423A52" w:rsidRDefault="00423A52">
            <w:pPr>
              <w:pStyle w:val="TableParagraph"/>
              <w:ind w:left="0"/>
              <w:rPr>
                <w:rFonts w:ascii="Times New Roman"/>
                <w:sz w:val="20"/>
              </w:rPr>
            </w:pPr>
          </w:p>
        </w:tc>
      </w:tr>
      <w:tr w:rsidR="00423A52" w14:paraId="187078A0" w14:textId="77777777">
        <w:trPr>
          <w:trHeight w:val="506"/>
        </w:trPr>
        <w:tc>
          <w:tcPr>
            <w:tcW w:w="2830" w:type="dxa"/>
          </w:tcPr>
          <w:p w14:paraId="79A54858" w14:textId="77777777" w:rsidR="00423A52" w:rsidRDefault="00341A7A">
            <w:pPr>
              <w:pStyle w:val="TableParagraph"/>
              <w:spacing w:before="252" w:line="234" w:lineRule="exact"/>
            </w:pPr>
            <w:r>
              <w:t>1.4</w:t>
            </w:r>
            <w:r>
              <w:rPr>
                <w:spacing w:val="-3"/>
              </w:rPr>
              <w:t xml:space="preserve"> </w:t>
            </w:r>
            <w:r>
              <w:rPr>
                <w:spacing w:val="-2"/>
              </w:rPr>
              <w:t>TÍTULO</w:t>
            </w:r>
          </w:p>
        </w:tc>
        <w:tc>
          <w:tcPr>
            <w:tcW w:w="6805" w:type="dxa"/>
          </w:tcPr>
          <w:p w14:paraId="54D55D7D" w14:textId="77777777" w:rsidR="00423A52" w:rsidRDefault="00341A7A">
            <w:pPr>
              <w:pStyle w:val="TableParagraph"/>
              <w:spacing w:line="252" w:lineRule="exact"/>
            </w:pPr>
            <w:r>
              <w:t>PLANES</w:t>
            </w:r>
            <w:r>
              <w:rPr>
                <w:spacing w:val="80"/>
              </w:rPr>
              <w:t xml:space="preserve"> </w:t>
            </w:r>
            <w:r>
              <w:t>DE</w:t>
            </w:r>
            <w:r>
              <w:rPr>
                <w:spacing w:val="80"/>
              </w:rPr>
              <w:t xml:space="preserve"> </w:t>
            </w:r>
            <w:r>
              <w:t>REPOSICIÓN</w:t>
            </w:r>
            <w:r>
              <w:rPr>
                <w:spacing w:val="80"/>
              </w:rPr>
              <w:t xml:space="preserve"> </w:t>
            </w:r>
            <w:r>
              <w:t>DE</w:t>
            </w:r>
            <w:r>
              <w:rPr>
                <w:spacing w:val="80"/>
              </w:rPr>
              <w:t xml:space="preserve"> </w:t>
            </w:r>
            <w:r>
              <w:t>VEHÍCULOS</w:t>
            </w:r>
            <w:r>
              <w:rPr>
                <w:spacing w:val="80"/>
              </w:rPr>
              <w:t xml:space="preserve"> </w:t>
            </w:r>
            <w:r>
              <w:t>MAQUINARIA</w:t>
            </w:r>
            <w:r>
              <w:rPr>
                <w:spacing w:val="80"/>
              </w:rPr>
              <w:t xml:space="preserve"> </w:t>
            </w:r>
            <w:r>
              <w:t xml:space="preserve">Y </w:t>
            </w:r>
            <w:r>
              <w:rPr>
                <w:spacing w:val="-2"/>
              </w:rPr>
              <w:t>EQUIPOS</w:t>
            </w:r>
          </w:p>
        </w:tc>
      </w:tr>
      <w:tr w:rsidR="00423A52" w14:paraId="51AF5A39" w14:textId="77777777">
        <w:trPr>
          <w:trHeight w:val="506"/>
        </w:trPr>
        <w:tc>
          <w:tcPr>
            <w:tcW w:w="2830" w:type="dxa"/>
          </w:tcPr>
          <w:p w14:paraId="2DD06167" w14:textId="77777777" w:rsidR="00423A52" w:rsidRDefault="00341A7A">
            <w:pPr>
              <w:pStyle w:val="TableParagraph"/>
              <w:spacing w:line="252" w:lineRule="exact"/>
            </w:pPr>
            <w:r>
              <w:t xml:space="preserve">1.5 NIVEL DE </w:t>
            </w:r>
            <w:r>
              <w:rPr>
                <w:spacing w:val="-2"/>
              </w:rPr>
              <w:t>DESCRIPCIÓN</w:t>
            </w:r>
          </w:p>
        </w:tc>
        <w:tc>
          <w:tcPr>
            <w:tcW w:w="6805" w:type="dxa"/>
          </w:tcPr>
          <w:p w14:paraId="2E3566A3" w14:textId="77777777" w:rsidR="00423A52" w:rsidRDefault="00341A7A">
            <w:pPr>
              <w:pStyle w:val="TableParagraph"/>
              <w:spacing w:before="124"/>
            </w:pPr>
            <w:r>
              <w:rPr>
                <w:spacing w:val="-2"/>
              </w:rPr>
              <w:t>Subserie</w:t>
            </w:r>
          </w:p>
        </w:tc>
      </w:tr>
      <w:tr w:rsidR="00423A52" w14:paraId="5EB63552" w14:textId="77777777">
        <w:trPr>
          <w:trHeight w:val="302"/>
        </w:trPr>
        <w:tc>
          <w:tcPr>
            <w:tcW w:w="9635" w:type="dxa"/>
            <w:gridSpan w:val="2"/>
            <w:shd w:val="clear" w:color="auto" w:fill="538235"/>
          </w:tcPr>
          <w:p w14:paraId="4F2522D5"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71874998" w14:textId="77777777">
        <w:trPr>
          <w:trHeight w:val="6324"/>
        </w:trPr>
        <w:tc>
          <w:tcPr>
            <w:tcW w:w="2830" w:type="dxa"/>
          </w:tcPr>
          <w:p w14:paraId="0F2872DE" w14:textId="77777777" w:rsidR="00423A52" w:rsidRDefault="00423A52">
            <w:pPr>
              <w:pStyle w:val="TableParagraph"/>
              <w:ind w:left="0"/>
              <w:rPr>
                <w:rFonts w:ascii="Arial"/>
                <w:b/>
              </w:rPr>
            </w:pPr>
          </w:p>
          <w:p w14:paraId="1DCB6D97" w14:textId="77777777" w:rsidR="00423A52" w:rsidRDefault="00423A52">
            <w:pPr>
              <w:pStyle w:val="TableParagraph"/>
              <w:ind w:left="0"/>
              <w:rPr>
                <w:rFonts w:ascii="Arial"/>
                <w:b/>
              </w:rPr>
            </w:pPr>
          </w:p>
          <w:p w14:paraId="20380383" w14:textId="77777777" w:rsidR="00423A52" w:rsidRDefault="00423A52">
            <w:pPr>
              <w:pStyle w:val="TableParagraph"/>
              <w:ind w:left="0"/>
              <w:rPr>
                <w:rFonts w:ascii="Arial"/>
                <w:b/>
              </w:rPr>
            </w:pPr>
          </w:p>
          <w:p w14:paraId="1FEB8146" w14:textId="77777777" w:rsidR="00423A52" w:rsidRDefault="00423A52">
            <w:pPr>
              <w:pStyle w:val="TableParagraph"/>
              <w:ind w:left="0"/>
              <w:rPr>
                <w:rFonts w:ascii="Arial"/>
                <w:b/>
              </w:rPr>
            </w:pPr>
          </w:p>
          <w:p w14:paraId="28CB1540" w14:textId="77777777" w:rsidR="00423A52" w:rsidRDefault="00423A52">
            <w:pPr>
              <w:pStyle w:val="TableParagraph"/>
              <w:ind w:left="0"/>
              <w:rPr>
                <w:rFonts w:ascii="Arial"/>
                <w:b/>
              </w:rPr>
            </w:pPr>
          </w:p>
          <w:p w14:paraId="11FB0248" w14:textId="77777777" w:rsidR="00423A52" w:rsidRDefault="00423A52">
            <w:pPr>
              <w:pStyle w:val="TableParagraph"/>
              <w:ind w:left="0"/>
              <w:rPr>
                <w:rFonts w:ascii="Arial"/>
                <w:b/>
              </w:rPr>
            </w:pPr>
          </w:p>
          <w:p w14:paraId="65934950" w14:textId="77777777" w:rsidR="00423A52" w:rsidRDefault="00423A52">
            <w:pPr>
              <w:pStyle w:val="TableParagraph"/>
              <w:ind w:left="0"/>
              <w:rPr>
                <w:rFonts w:ascii="Arial"/>
                <w:b/>
              </w:rPr>
            </w:pPr>
          </w:p>
          <w:p w14:paraId="5E707500" w14:textId="77777777" w:rsidR="00423A52" w:rsidRDefault="00423A52">
            <w:pPr>
              <w:pStyle w:val="TableParagraph"/>
              <w:ind w:left="0"/>
              <w:rPr>
                <w:rFonts w:ascii="Arial"/>
                <w:b/>
              </w:rPr>
            </w:pPr>
          </w:p>
          <w:p w14:paraId="1B457345" w14:textId="77777777" w:rsidR="00423A52" w:rsidRDefault="00423A52">
            <w:pPr>
              <w:pStyle w:val="TableParagraph"/>
              <w:ind w:left="0"/>
              <w:rPr>
                <w:rFonts w:ascii="Arial"/>
                <w:b/>
              </w:rPr>
            </w:pPr>
          </w:p>
          <w:p w14:paraId="5263D19E" w14:textId="77777777" w:rsidR="00423A52" w:rsidRDefault="00423A52">
            <w:pPr>
              <w:pStyle w:val="TableParagraph"/>
              <w:ind w:left="0"/>
              <w:rPr>
                <w:rFonts w:ascii="Arial"/>
                <w:b/>
              </w:rPr>
            </w:pPr>
          </w:p>
          <w:p w14:paraId="5A6D730A" w14:textId="77777777" w:rsidR="00423A52" w:rsidRDefault="00423A52">
            <w:pPr>
              <w:pStyle w:val="TableParagraph"/>
              <w:spacing w:before="251"/>
              <w:ind w:left="0"/>
              <w:rPr>
                <w:rFonts w:ascii="Arial"/>
                <w:b/>
              </w:rPr>
            </w:pPr>
          </w:p>
          <w:p w14:paraId="33E31BE7" w14:textId="77777777" w:rsidR="00423A52" w:rsidRDefault="00341A7A">
            <w:pPr>
              <w:pStyle w:val="TableParagraph"/>
            </w:pPr>
            <w:r>
              <w:t>2.1</w:t>
            </w:r>
            <w:r>
              <w:rPr>
                <w:spacing w:val="1"/>
              </w:rPr>
              <w:t xml:space="preserve"> </w:t>
            </w:r>
            <w:r>
              <w:rPr>
                <w:spacing w:val="-2"/>
              </w:rPr>
              <w:t>DEFINICIÓN</w:t>
            </w:r>
          </w:p>
        </w:tc>
        <w:tc>
          <w:tcPr>
            <w:tcW w:w="6805" w:type="dxa"/>
          </w:tcPr>
          <w:p w14:paraId="2AB23B85" w14:textId="77777777" w:rsidR="00423A52" w:rsidRDefault="00341A7A">
            <w:pPr>
              <w:pStyle w:val="TableParagraph"/>
              <w:ind w:right="55"/>
              <w:jc w:val="both"/>
            </w:pPr>
            <w:r>
              <w:t>La subserie Planes de Reposición de Vehículos Maquinaria y Equipos es el producto de las actividades realizadas cuando se identifica la necesidad de realizar la reposición de los vehículos, maquinarias y equipos de propiedad de la Unidad Administrativa Especial</w:t>
            </w:r>
            <w:r>
              <w:rPr>
                <w:spacing w:val="-4"/>
              </w:rPr>
              <w:t xml:space="preserve"> </w:t>
            </w:r>
            <w:r>
              <w:t>de</w:t>
            </w:r>
            <w:r>
              <w:rPr>
                <w:spacing w:val="-3"/>
              </w:rPr>
              <w:t xml:space="preserve"> </w:t>
            </w:r>
            <w:r>
              <w:t>Rehabilitación</w:t>
            </w:r>
            <w:r>
              <w:rPr>
                <w:spacing w:val="-3"/>
              </w:rPr>
              <w:t xml:space="preserve"> </w:t>
            </w:r>
            <w:r>
              <w:t>y</w:t>
            </w:r>
            <w:r>
              <w:rPr>
                <w:spacing w:val="-5"/>
              </w:rPr>
              <w:t xml:space="preserve"> </w:t>
            </w:r>
            <w:r>
              <w:t>Mantenimiento</w:t>
            </w:r>
            <w:r>
              <w:rPr>
                <w:spacing w:val="-5"/>
              </w:rPr>
              <w:t xml:space="preserve"> </w:t>
            </w:r>
            <w:r>
              <w:t>Vial</w:t>
            </w:r>
            <w:r>
              <w:rPr>
                <w:spacing w:val="-3"/>
              </w:rPr>
              <w:t xml:space="preserve"> </w:t>
            </w:r>
            <w:r>
              <w:t>- UAERMV</w:t>
            </w:r>
            <w:r>
              <w:rPr>
                <w:spacing w:val="-3"/>
              </w:rPr>
              <w:t xml:space="preserve"> </w:t>
            </w:r>
            <w:r>
              <w:t>una</w:t>
            </w:r>
            <w:r>
              <w:rPr>
                <w:spacing w:val="-2"/>
              </w:rPr>
              <w:t xml:space="preserve"> </w:t>
            </w:r>
            <w:r>
              <w:t>vez estos han cumplido su vida útil. Dichos bienes son necesarios para dar cumplimiento con la misionalidad de la entidad de mantener y rehabilitar preventiva y</w:t>
            </w:r>
            <w:r>
              <w:rPr>
                <w:spacing w:val="-1"/>
              </w:rPr>
              <w:t xml:space="preserve"> </w:t>
            </w:r>
            <w:r>
              <w:t>correctivamente</w:t>
            </w:r>
            <w:r>
              <w:rPr>
                <w:spacing w:val="-2"/>
              </w:rPr>
              <w:t xml:space="preserve"> </w:t>
            </w:r>
            <w:r>
              <w:t>la</w:t>
            </w:r>
            <w:r>
              <w:rPr>
                <w:spacing w:val="-1"/>
              </w:rPr>
              <w:t xml:space="preserve"> </w:t>
            </w:r>
            <w:r>
              <w:t>malla</w:t>
            </w:r>
            <w:r>
              <w:rPr>
                <w:spacing w:val="-1"/>
              </w:rPr>
              <w:t xml:space="preserve"> </w:t>
            </w:r>
            <w:r>
              <w:t>vial local del distrito interviniendo las vías incluidas en la programación periódica de intervención de los segmentos viales contemplados en el listado general</w:t>
            </w:r>
            <w:r>
              <w:rPr>
                <w:spacing w:val="-4"/>
              </w:rPr>
              <w:t xml:space="preserve"> </w:t>
            </w:r>
            <w:r>
              <w:t>de</w:t>
            </w:r>
            <w:r>
              <w:rPr>
                <w:spacing w:val="-3"/>
              </w:rPr>
              <w:t xml:space="preserve"> </w:t>
            </w:r>
            <w:r>
              <w:t>priorizaciones</w:t>
            </w:r>
            <w:r>
              <w:rPr>
                <w:spacing w:val="-3"/>
              </w:rPr>
              <w:t xml:space="preserve"> </w:t>
            </w:r>
            <w:r>
              <w:t>para</w:t>
            </w:r>
            <w:r>
              <w:rPr>
                <w:spacing w:val="-3"/>
              </w:rPr>
              <w:t xml:space="preserve"> </w:t>
            </w:r>
            <w:r>
              <w:t>la</w:t>
            </w:r>
            <w:r>
              <w:rPr>
                <w:spacing w:val="-3"/>
              </w:rPr>
              <w:t xml:space="preserve"> </w:t>
            </w:r>
            <w:r>
              <w:t>malla</w:t>
            </w:r>
            <w:r>
              <w:rPr>
                <w:spacing w:val="-3"/>
              </w:rPr>
              <w:t xml:space="preserve"> </w:t>
            </w:r>
            <w:r>
              <w:t>vial.</w:t>
            </w:r>
            <w:r>
              <w:rPr>
                <w:spacing w:val="-1"/>
              </w:rPr>
              <w:t xml:space="preserve"> </w:t>
            </w:r>
            <w:r>
              <w:t>Para</w:t>
            </w:r>
            <w:r>
              <w:rPr>
                <w:spacing w:val="-2"/>
              </w:rPr>
              <w:t xml:space="preserve"> </w:t>
            </w:r>
            <w:r>
              <w:t>el</w:t>
            </w:r>
            <w:r>
              <w:rPr>
                <w:spacing w:val="-4"/>
              </w:rPr>
              <w:t xml:space="preserve"> </w:t>
            </w:r>
            <w:r>
              <w:t>cumplimiento</w:t>
            </w:r>
            <w:r>
              <w:rPr>
                <w:spacing w:val="-3"/>
              </w:rPr>
              <w:t xml:space="preserve"> </w:t>
            </w:r>
            <w:r>
              <w:t>de este objetivo la Entidad dispone de equipos y maquinaria especializada</w:t>
            </w:r>
            <w:r>
              <w:rPr>
                <w:spacing w:val="-8"/>
              </w:rPr>
              <w:t xml:space="preserve"> </w:t>
            </w:r>
            <w:r>
              <w:t>en</w:t>
            </w:r>
            <w:r>
              <w:rPr>
                <w:spacing w:val="-9"/>
              </w:rPr>
              <w:t xml:space="preserve"> </w:t>
            </w:r>
            <w:r>
              <w:t>materia</w:t>
            </w:r>
            <w:r>
              <w:rPr>
                <w:spacing w:val="-11"/>
              </w:rPr>
              <w:t xml:space="preserve"> </w:t>
            </w:r>
            <w:r>
              <w:t>de</w:t>
            </w:r>
            <w:r>
              <w:rPr>
                <w:spacing w:val="-9"/>
              </w:rPr>
              <w:t xml:space="preserve"> </w:t>
            </w:r>
            <w:r>
              <w:t>construcción</w:t>
            </w:r>
            <w:r>
              <w:rPr>
                <w:spacing w:val="-9"/>
              </w:rPr>
              <w:t xml:space="preserve"> </w:t>
            </w:r>
            <w:r>
              <w:t>como:</w:t>
            </w:r>
            <w:r>
              <w:rPr>
                <w:spacing w:val="-10"/>
              </w:rPr>
              <w:t xml:space="preserve"> </w:t>
            </w:r>
            <w:r>
              <w:t>maquinaria</w:t>
            </w:r>
            <w:r>
              <w:rPr>
                <w:spacing w:val="-8"/>
              </w:rPr>
              <w:t xml:space="preserve"> </w:t>
            </w:r>
            <w:r>
              <w:t xml:space="preserve">pesada, maquinaria </w:t>
            </w:r>
            <w:proofErr w:type="spellStart"/>
            <w:r>
              <w:t>semipesada</w:t>
            </w:r>
            <w:proofErr w:type="spellEnd"/>
            <w:r>
              <w:t xml:space="preserve"> y equipos ligeros, además de vehículos de carga y vehículos de trasporte de personal (camionetas, camiones, tracto</w:t>
            </w:r>
            <w:r>
              <w:rPr>
                <w:spacing w:val="-2"/>
              </w:rPr>
              <w:t xml:space="preserve"> </w:t>
            </w:r>
            <w:r>
              <w:t>mulas</w:t>
            </w:r>
            <w:r>
              <w:rPr>
                <w:spacing w:val="-2"/>
              </w:rPr>
              <w:t xml:space="preserve"> </w:t>
            </w:r>
            <w:r>
              <w:t>y</w:t>
            </w:r>
            <w:r>
              <w:rPr>
                <w:spacing w:val="-2"/>
              </w:rPr>
              <w:t xml:space="preserve"> </w:t>
            </w:r>
            <w:r>
              <w:t>volquetas)</w:t>
            </w:r>
            <w:r>
              <w:rPr>
                <w:spacing w:val="40"/>
              </w:rPr>
              <w:t xml:space="preserve"> </w:t>
            </w:r>
            <w:r>
              <w:t>con</w:t>
            </w:r>
            <w:r>
              <w:rPr>
                <w:spacing w:val="-2"/>
              </w:rPr>
              <w:t xml:space="preserve"> </w:t>
            </w:r>
            <w:r>
              <w:t>los</w:t>
            </w:r>
            <w:r>
              <w:rPr>
                <w:spacing w:val="-2"/>
              </w:rPr>
              <w:t xml:space="preserve"> </w:t>
            </w:r>
            <w:r>
              <w:t>que</w:t>
            </w:r>
            <w:r>
              <w:rPr>
                <w:spacing w:val="-2"/>
              </w:rPr>
              <w:t xml:space="preserve"> </w:t>
            </w:r>
            <w:r>
              <w:t>se</w:t>
            </w:r>
            <w:r>
              <w:rPr>
                <w:spacing w:val="-2"/>
              </w:rPr>
              <w:t xml:space="preserve"> </w:t>
            </w:r>
            <w:r>
              <w:t>brinda</w:t>
            </w:r>
            <w:r>
              <w:rPr>
                <w:spacing w:val="-2"/>
              </w:rPr>
              <w:t xml:space="preserve"> </w:t>
            </w:r>
            <w:r>
              <w:t>un amplio</w:t>
            </w:r>
            <w:r>
              <w:rPr>
                <w:spacing w:val="-2"/>
              </w:rPr>
              <w:t xml:space="preserve"> </w:t>
            </w:r>
            <w:r>
              <w:t>apoyo en las actividades como retirar parte de la capa del</w:t>
            </w:r>
            <w:r>
              <w:rPr>
                <w:spacing w:val="-1"/>
              </w:rPr>
              <w:t xml:space="preserve"> </w:t>
            </w:r>
            <w:r>
              <w:t xml:space="preserve">suelo, modificación del perfil de la tierra según los diseños de la intervención, cargar y descargar materiales de construcción, entre otras. Al ser vehículos, maquinaria y equipos de uso diario requeridos en las diferentes intervenciones de la </w:t>
            </w:r>
            <w:r>
              <w:t>malla vial local, generan un mayor desgaste constante tanto en su funcionamiento como en su estructura, por ende, la Gerencia de Producción planea la reposición de cada uno de</w:t>
            </w:r>
            <w:r>
              <w:rPr>
                <w:spacing w:val="37"/>
              </w:rPr>
              <w:t xml:space="preserve"> </w:t>
            </w:r>
            <w:r>
              <w:t>estos</w:t>
            </w:r>
            <w:r>
              <w:rPr>
                <w:spacing w:val="38"/>
              </w:rPr>
              <w:t xml:space="preserve"> </w:t>
            </w:r>
            <w:r>
              <w:t>elementos</w:t>
            </w:r>
            <w:r>
              <w:rPr>
                <w:spacing w:val="35"/>
              </w:rPr>
              <w:t xml:space="preserve"> </w:t>
            </w:r>
            <w:r>
              <w:t>del</w:t>
            </w:r>
            <w:r>
              <w:rPr>
                <w:spacing w:val="37"/>
              </w:rPr>
              <w:t xml:space="preserve"> </w:t>
            </w:r>
            <w:r>
              <w:t>parque</w:t>
            </w:r>
            <w:r>
              <w:rPr>
                <w:spacing w:val="35"/>
              </w:rPr>
              <w:t xml:space="preserve"> </w:t>
            </w:r>
            <w:r>
              <w:t>automotor,</w:t>
            </w:r>
            <w:r>
              <w:rPr>
                <w:spacing w:val="37"/>
              </w:rPr>
              <w:t xml:space="preserve"> </w:t>
            </w:r>
            <w:r>
              <w:t>amarillo</w:t>
            </w:r>
            <w:r>
              <w:rPr>
                <w:spacing w:val="38"/>
              </w:rPr>
              <w:t xml:space="preserve"> </w:t>
            </w:r>
            <w:r>
              <w:t>y</w:t>
            </w:r>
            <w:r>
              <w:rPr>
                <w:spacing w:val="36"/>
              </w:rPr>
              <w:t xml:space="preserve"> </w:t>
            </w:r>
            <w:r>
              <w:t>los</w:t>
            </w:r>
            <w:r>
              <w:rPr>
                <w:spacing w:val="38"/>
              </w:rPr>
              <w:t xml:space="preserve"> </w:t>
            </w:r>
            <w:r>
              <w:t>equipos</w:t>
            </w:r>
          </w:p>
          <w:p w14:paraId="12A2258D" w14:textId="77777777" w:rsidR="00423A52" w:rsidRDefault="00341A7A">
            <w:pPr>
              <w:pStyle w:val="TableParagraph"/>
              <w:spacing w:line="234" w:lineRule="exact"/>
              <w:jc w:val="both"/>
            </w:pPr>
            <w:r>
              <w:t>propios</w:t>
            </w:r>
            <w:r>
              <w:rPr>
                <w:spacing w:val="-4"/>
              </w:rPr>
              <w:t xml:space="preserve"> </w:t>
            </w:r>
            <w:r>
              <w:t>de</w:t>
            </w:r>
            <w:r>
              <w:rPr>
                <w:spacing w:val="-3"/>
              </w:rPr>
              <w:t xml:space="preserve"> </w:t>
            </w:r>
            <w:r>
              <w:t>la</w:t>
            </w:r>
            <w:r>
              <w:rPr>
                <w:spacing w:val="-4"/>
              </w:rPr>
              <w:t xml:space="preserve"> </w:t>
            </w:r>
            <w:r>
              <w:rPr>
                <w:spacing w:val="-2"/>
              </w:rPr>
              <w:t>Entidad.</w:t>
            </w:r>
          </w:p>
        </w:tc>
      </w:tr>
      <w:tr w:rsidR="00423A52" w14:paraId="49EAADAD" w14:textId="77777777">
        <w:trPr>
          <w:trHeight w:val="510"/>
        </w:trPr>
        <w:tc>
          <w:tcPr>
            <w:tcW w:w="2830" w:type="dxa"/>
          </w:tcPr>
          <w:p w14:paraId="6E1F2EF9" w14:textId="77777777" w:rsidR="00423A52" w:rsidRDefault="00341A7A">
            <w:pPr>
              <w:pStyle w:val="TableParagraph"/>
              <w:spacing w:line="252" w:lineRule="exact"/>
            </w:pPr>
            <w:r>
              <w:t xml:space="preserve">2.2 TIPOS </w:t>
            </w:r>
            <w:r>
              <w:rPr>
                <w:spacing w:val="-2"/>
              </w:rPr>
              <w:t>DOCUMENTALES</w:t>
            </w:r>
          </w:p>
        </w:tc>
        <w:tc>
          <w:tcPr>
            <w:tcW w:w="6805" w:type="dxa"/>
          </w:tcPr>
          <w:p w14:paraId="3D59EFE2" w14:textId="77777777" w:rsidR="00423A52" w:rsidRDefault="00341A7A">
            <w:pPr>
              <w:pStyle w:val="TableParagraph"/>
              <w:numPr>
                <w:ilvl w:val="0"/>
                <w:numId w:val="38"/>
              </w:numPr>
              <w:tabs>
                <w:tab w:val="left" w:pos="207"/>
              </w:tabs>
              <w:spacing w:line="252" w:lineRule="exact"/>
              <w:ind w:left="207" w:hanging="138"/>
            </w:pPr>
            <w:r>
              <w:rPr>
                <w:spacing w:val="-4"/>
              </w:rPr>
              <w:t>Plan</w:t>
            </w:r>
          </w:p>
          <w:p w14:paraId="3E547A75" w14:textId="77777777" w:rsidR="00423A52" w:rsidRDefault="00341A7A">
            <w:pPr>
              <w:pStyle w:val="TableParagraph"/>
              <w:numPr>
                <w:ilvl w:val="0"/>
                <w:numId w:val="38"/>
              </w:numPr>
              <w:tabs>
                <w:tab w:val="left" w:pos="207"/>
              </w:tabs>
              <w:spacing w:line="238" w:lineRule="exact"/>
              <w:ind w:left="207" w:hanging="138"/>
            </w:pPr>
            <w:r>
              <w:rPr>
                <w:spacing w:val="-2"/>
              </w:rPr>
              <w:t>Informe</w:t>
            </w:r>
          </w:p>
        </w:tc>
      </w:tr>
      <w:tr w:rsidR="00423A52" w14:paraId="156E4DB4" w14:textId="77777777">
        <w:trPr>
          <w:trHeight w:val="300"/>
        </w:trPr>
        <w:tc>
          <w:tcPr>
            <w:tcW w:w="9635" w:type="dxa"/>
            <w:gridSpan w:val="2"/>
            <w:shd w:val="clear" w:color="auto" w:fill="538235"/>
          </w:tcPr>
          <w:p w14:paraId="4B159126"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685847CC" w14:textId="77777777">
        <w:trPr>
          <w:trHeight w:val="299"/>
        </w:trPr>
        <w:tc>
          <w:tcPr>
            <w:tcW w:w="2830" w:type="dxa"/>
          </w:tcPr>
          <w:p w14:paraId="43A79F4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09612B4" w14:textId="77777777" w:rsidR="00423A52" w:rsidRDefault="00341A7A">
            <w:pPr>
              <w:pStyle w:val="TableParagraph"/>
              <w:spacing w:before="21"/>
            </w:pPr>
            <w:r>
              <w:t>Planes</w:t>
            </w:r>
            <w:r>
              <w:rPr>
                <w:spacing w:val="-6"/>
              </w:rPr>
              <w:t xml:space="preserve"> </w:t>
            </w:r>
            <w:r>
              <w:t>de</w:t>
            </w:r>
            <w:r>
              <w:rPr>
                <w:spacing w:val="-6"/>
              </w:rPr>
              <w:t xml:space="preserve"> </w:t>
            </w:r>
            <w:r>
              <w:t>Reposición</w:t>
            </w:r>
            <w:r>
              <w:rPr>
                <w:spacing w:val="-6"/>
              </w:rPr>
              <w:t xml:space="preserve"> </w:t>
            </w:r>
            <w:r>
              <w:t>de</w:t>
            </w:r>
            <w:r>
              <w:rPr>
                <w:spacing w:val="-8"/>
              </w:rPr>
              <w:t xml:space="preserve"> </w:t>
            </w:r>
            <w:r>
              <w:t>Vehículos</w:t>
            </w:r>
            <w:r>
              <w:rPr>
                <w:spacing w:val="-3"/>
              </w:rPr>
              <w:t xml:space="preserve"> </w:t>
            </w:r>
            <w:r>
              <w:t>Maquinaria</w:t>
            </w:r>
            <w:r>
              <w:rPr>
                <w:spacing w:val="-6"/>
              </w:rPr>
              <w:t xml:space="preserve"> </w:t>
            </w:r>
            <w:r>
              <w:t>y</w:t>
            </w:r>
            <w:r>
              <w:rPr>
                <w:spacing w:val="-6"/>
              </w:rPr>
              <w:t xml:space="preserve"> </w:t>
            </w:r>
            <w:r>
              <w:rPr>
                <w:spacing w:val="-2"/>
              </w:rPr>
              <w:t>Equipos</w:t>
            </w:r>
          </w:p>
        </w:tc>
      </w:tr>
      <w:tr w:rsidR="00423A52" w14:paraId="551C8BC3" w14:textId="77777777">
        <w:trPr>
          <w:trHeight w:val="505"/>
        </w:trPr>
        <w:tc>
          <w:tcPr>
            <w:tcW w:w="2830" w:type="dxa"/>
          </w:tcPr>
          <w:p w14:paraId="1DC75718"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03650279" w14:textId="77777777" w:rsidR="00423A52" w:rsidRDefault="00341A7A">
            <w:pPr>
              <w:pStyle w:val="TableParagraph"/>
              <w:spacing w:before="124"/>
            </w:pPr>
            <w:r>
              <w:t>Reposición,</w:t>
            </w:r>
            <w:r>
              <w:rPr>
                <w:spacing w:val="-8"/>
              </w:rPr>
              <w:t xml:space="preserve"> </w:t>
            </w:r>
            <w:r>
              <w:t>Informe,</w:t>
            </w:r>
            <w:r>
              <w:rPr>
                <w:spacing w:val="-8"/>
              </w:rPr>
              <w:t xml:space="preserve"> </w:t>
            </w:r>
            <w:r>
              <w:t>Vida</w:t>
            </w:r>
            <w:r>
              <w:rPr>
                <w:spacing w:val="-7"/>
              </w:rPr>
              <w:t xml:space="preserve"> </w:t>
            </w:r>
            <w:r>
              <w:t>Útil,</w:t>
            </w:r>
            <w:r>
              <w:rPr>
                <w:spacing w:val="-4"/>
              </w:rPr>
              <w:t xml:space="preserve"> </w:t>
            </w:r>
            <w:r>
              <w:t>Vehículos,</w:t>
            </w:r>
            <w:r>
              <w:rPr>
                <w:spacing w:val="-5"/>
              </w:rPr>
              <w:t xml:space="preserve"> </w:t>
            </w:r>
            <w:r>
              <w:t>Maquinaria</w:t>
            </w:r>
            <w:r>
              <w:rPr>
                <w:spacing w:val="-7"/>
              </w:rPr>
              <w:t xml:space="preserve"> </w:t>
            </w:r>
            <w:r>
              <w:t>y</w:t>
            </w:r>
            <w:r>
              <w:rPr>
                <w:spacing w:val="-8"/>
              </w:rPr>
              <w:t xml:space="preserve"> </w:t>
            </w:r>
            <w:r>
              <w:rPr>
                <w:spacing w:val="-2"/>
              </w:rPr>
              <w:t>Equipos.</w:t>
            </w:r>
          </w:p>
        </w:tc>
      </w:tr>
      <w:tr w:rsidR="00423A52" w14:paraId="527CD962" w14:textId="77777777">
        <w:trPr>
          <w:trHeight w:val="376"/>
        </w:trPr>
        <w:tc>
          <w:tcPr>
            <w:tcW w:w="9635" w:type="dxa"/>
            <w:gridSpan w:val="2"/>
            <w:tcBorders>
              <w:left w:val="nil"/>
              <w:right w:val="nil"/>
            </w:tcBorders>
          </w:tcPr>
          <w:p w14:paraId="432A8D55" w14:textId="77777777" w:rsidR="00423A52" w:rsidRDefault="00423A52">
            <w:pPr>
              <w:pStyle w:val="TableParagraph"/>
              <w:ind w:left="0"/>
              <w:rPr>
                <w:rFonts w:ascii="Times New Roman"/>
                <w:sz w:val="20"/>
              </w:rPr>
            </w:pPr>
          </w:p>
        </w:tc>
      </w:tr>
      <w:tr w:rsidR="00423A52" w14:paraId="62F1D83C" w14:textId="77777777">
        <w:trPr>
          <w:trHeight w:val="299"/>
        </w:trPr>
        <w:tc>
          <w:tcPr>
            <w:tcW w:w="9635" w:type="dxa"/>
            <w:gridSpan w:val="2"/>
            <w:shd w:val="clear" w:color="auto" w:fill="538235"/>
          </w:tcPr>
          <w:p w14:paraId="1AAC66D6"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460B1947" w14:textId="77777777">
        <w:trPr>
          <w:trHeight w:val="302"/>
        </w:trPr>
        <w:tc>
          <w:tcPr>
            <w:tcW w:w="2830" w:type="dxa"/>
          </w:tcPr>
          <w:p w14:paraId="73017459"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19D97285" w14:textId="77777777" w:rsidR="00423A52" w:rsidRDefault="00341A7A">
            <w:pPr>
              <w:pStyle w:val="TableParagraph"/>
              <w:spacing w:before="21"/>
            </w:pPr>
            <w:r>
              <w:t>SECRETARIA</w:t>
            </w:r>
            <w:r>
              <w:rPr>
                <w:spacing w:val="-9"/>
              </w:rPr>
              <w:t xml:space="preserve"> </w:t>
            </w:r>
            <w:r>
              <w:rPr>
                <w:spacing w:val="-2"/>
              </w:rPr>
              <w:t>GENERAL</w:t>
            </w:r>
          </w:p>
        </w:tc>
      </w:tr>
    </w:tbl>
    <w:p w14:paraId="32D5A524" w14:textId="77777777" w:rsidR="00423A52" w:rsidRDefault="00423A52">
      <w:pPr>
        <w:pStyle w:val="TableParagraph"/>
        <w:sectPr w:rsidR="00423A52">
          <w:pgSz w:w="12240" w:h="15840"/>
          <w:pgMar w:top="2100" w:right="850" w:bottom="1920" w:left="1133" w:header="713" w:footer="1726" w:gutter="0"/>
          <w:cols w:space="720"/>
        </w:sectPr>
      </w:pPr>
    </w:p>
    <w:p w14:paraId="492D2294"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91FFF19" w14:textId="77777777">
        <w:trPr>
          <w:trHeight w:val="299"/>
        </w:trPr>
        <w:tc>
          <w:tcPr>
            <w:tcW w:w="2830" w:type="dxa"/>
            <w:tcBorders>
              <w:top w:val="nil"/>
            </w:tcBorders>
          </w:tcPr>
          <w:p w14:paraId="63947310" w14:textId="77777777" w:rsidR="00423A52" w:rsidRDefault="00341A7A">
            <w:pPr>
              <w:pStyle w:val="TableParagraph"/>
              <w:spacing w:before="21"/>
            </w:pPr>
            <w:r>
              <w:t>1.2</w:t>
            </w:r>
            <w:r>
              <w:rPr>
                <w:spacing w:val="1"/>
              </w:rPr>
              <w:t xml:space="preserve"> </w:t>
            </w:r>
            <w:r>
              <w:rPr>
                <w:spacing w:val="-2"/>
              </w:rPr>
              <w:t>PROCESO</w:t>
            </w:r>
          </w:p>
        </w:tc>
        <w:tc>
          <w:tcPr>
            <w:tcW w:w="6805" w:type="dxa"/>
            <w:tcBorders>
              <w:top w:val="nil"/>
            </w:tcBorders>
          </w:tcPr>
          <w:p w14:paraId="510F0AD9" w14:textId="77777777" w:rsidR="00423A52" w:rsidRDefault="00341A7A">
            <w:pPr>
              <w:pStyle w:val="TableParagraph"/>
              <w:spacing w:before="21"/>
            </w:pPr>
            <w:r>
              <w:t>GESTIÓN</w:t>
            </w:r>
            <w:r>
              <w:rPr>
                <w:spacing w:val="-5"/>
              </w:rPr>
              <w:t xml:space="preserve"> </w:t>
            </w:r>
            <w:r>
              <w:t>DEL</w:t>
            </w:r>
            <w:r>
              <w:rPr>
                <w:spacing w:val="-6"/>
              </w:rPr>
              <w:t xml:space="preserve"> </w:t>
            </w:r>
            <w:r>
              <w:t>TALENTO</w:t>
            </w:r>
            <w:r>
              <w:rPr>
                <w:spacing w:val="-3"/>
              </w:rPr>
              <w:t xml:space="preserve"> </w:t>
            </w:r>
            <w:r>
              <w:rPr>
                <w:spacing w:val="-2"/>
              </w:rPr>
              <w:t>HUMANO</w:t>
            </w:r>
          </w:p>
        </w:tc>
      </w:tr>
      <w:tr w:rsidR="00423A52" w14:paraId="1CD50AB4" w14:textId="77777777">
        <w:trPr>
          <w:trHeight w:val="506"/>
        </w:trPr>
        <w:tc>
          <w:tcPr>
            <w:tcW w:w="2830" w:type="dxa"/>
          </w:tcPr>
          <w:p w14:paraId="6B8A3ADF" w14:textId="77777777" w:rsidR="00423A52" w:rsidRDefault="00341A7A">
            <w:pPr>
              <w:pStyle w:val="TableParagraph"/>
              <w:spacing w:before="124"/>
            </w:pPr>
            <w:r>
              <w:t>1.3</w:t>
            </w:r>
            <w:r>
              <w:rPr>
                <w:spacing w:val="1"/>
              </w:rPr>
              <w:t xml:space="preserve"> </w:t>
            </w:r>
            <w:r>
              <w:rPr>
                <w:spacing w:val="-2"/>
              </w:rPr>
              <w:t>PROCEDIMIENTO</w:t>
            </w:r>
          </w:p>
        </w:tc>
        <w:tc>
          <w:tcPr>
            <w:tcW w:w="6805" w:type="dxa"/>
          </w:tcPr>
          <w:p w14:paraId="31016038" w14:textId="77777777" w:rsidR="00423A52" w:rsidRDefault="00341A7A">
            <w:pPr>
              <w:pStyle w:val="TableParagraph"/>
              <w:spacing w:line="254" w:lineRule="exact"/>
            </w:pPr>
            <w:r>
              <w:t>GTHU-S-PR-001-</w:t>
            </w:r>
            <w:r>
              <w:rPr>
                <w:spacing w:val="22"/>
              </w:rPr>
              <w:t xml:space="preserve"> </w:t>
            </w:r>
            <w:r>
              <w:t>PROCEDIMIENTO</w:t>
            </w:r>
            <w:r>
              <w:rPr>
                <w:spacing w:val="22"/>
              </w:rPr>
              <w:t xml:space="preserve"> </w:t>
            </w:r>
            <w:r>
              <w:t>REPORTE</w:t>
            </w:r>
            <w:r>
              <w:rPr>
                <w:spacing w:val="20"/>
              </w:rPr>
              <w:t xml:space="preserve"> </w:t>
            </w:r>
            <w:r>
              <w:t>INVESTIGACIÓN DE IT Y AT</w:t>
            </w:r>
          </w:p>
        </w:tc>
      </w:tr>
      <w:tr w:rsidR="00423A52" w14:paraId="737C2021" w14:textId="77777777">
        <w:trPr>
          <w:trHeight w:val="503"/>
        </w:trPr>
        <w:tc>
          <w:tcPr>
            <w:tcW w:w="2830" w:type="dxa"/>
          </w:tcPr>
          <w:p w14:paraId="3408645F" w14:textId="77777777" w:rsidR="00423A52" w:rsidRDefault="00341A7A">
            <w:pPr>
              <w:pStyle w:val="TableParagraph"/>
              <w:spacing w:before="250" w:line="234" w:lineRule="exact"/>
            </w:pPr>
            <w:r>
              <w:t>1.4</w:t>
            </w:r>
            <w:r>
              <w:rPr>
                <w:spacing w:val="-3"/>
              </w:rPr>
              <w:t xml:space="preserve"> </w:t>
            </w:r>
            <w:r>
              <w:rPr>
                <w:spacing w:val="-2"/>
              </w:rPr>
              <w:t>TÍTULO</w:t>
            </w:r>
          </w:p>
        </w:tc>
        <w:tc>
          <w:tcPr>
            <w:tcW w:w="6805" w:type="dxa"/>
          </w:tcPr>
          <w:p w14:paraId="40FF6734" w14:textId="77777777" w:rsidR="00423A52" w:rsidRDefault="00341A7A">
            <w:pPr>
              <w:pStyle w:val="TableParagraph"/>
              <w:spacing w:line="248" w:lineRule="exact"/>
            </w:pPr>
            <w:r>
              <w:t>PLANES</w:t>
            </w:r>
            <w:r>
              <w:rPr>
                <w:spacing w:val="9"/>
              </w:rPr>
              <w:t xml:space="preserve"> </w:t>
            </w:r>
            <w:r>
              <w:t>DE</w:t>
            </w:r>
            <w:r>
              <w:rPr>
                <w:spacing w:val="9"/>
              </w:rPr>
              <w:t xml:space="preserve"> </w:t>
            </w:r>
            <w:r>
              <w:t>TRABAJO</w:t>
            </w:r>
            <w:r>
              <w:rPr>
                <w:spacing w:val="7"/>
              </w:rPr>
              <w:t xml:space="preserve"> </w:t>
            </w:r>
            <w:r>
              <w:t>ANUAL</w:t>
            </w:r>
            <w:r>
              <w:rPr>
                <w:spacing w:val="11"/>
              </w:rPr>
              <w:t xml:space="preserve"> </w:t>
            </w:r>
            <w:r>
              <w:t>EN</w:t>
            </w:r>
            <w:r>
              <w:rPr>
                <w:spacing w:val="10"/>
              </w:rPr>
              <w:t xml:space="preserve"> </w:t>
            </w:r>
            <w:r>
              <w:t>SEGURIDAD</w:t>
            </w:r>
            <w:r>
              <w:rPr>
                <w:spacing w:val="10"/>
              </w:rPr>
              <w:t xml:space="preserve"> </w:t>
            </w:r>
            <w:r>
              <w:t>Y</w:t>
            </w:r>
            <w:r>
              <w:rPr>
                <w:spacing w:val="9"/>
              </w:rPr>
              <w:t xml:space="preserve"> </w:t>
            </w:r>
            <w:r>
              <w:t>SALUD</w:t>
            </w:r>
            <w:r>
              <w:rPr>
                <w:spacing w:val="10"/>
              </w:rPr>
              <w:t xml:space="preserve"> </w:t>
            </w:r>
            <w:r>
              <w:t>EN</w:t>
            </w:r>
            <w:r>
              <w:rPr>
                <w:spacing w:val="9"/>
              </w:rPr>
              <w:t xml:space="preserve"> </w:t>
            </w:r>
            <w:r>
              <w:rPr>
                <w:spacing w:val="-5"/>
              </w:rPr>
              <w:t>EL</w:t>
            </w:r>
          </w:p>
          <w:p w14:paraId="212715CD" w14:textId="77777777" w:rsidR="00423A52" w:rsidRDefault="00341A7A">
            <w:pPr>
              <w:pStyle w:val="TableParagraph"/>
              <w:spacing w:before="1" w:line="234" w:lineRule="exact"/>
            </w:pPr>
            <w:r>
              <w:rPr>
                <w:spacing w:val="-2"/>
              </w:rPr>
              <w:t>TRABAJO</w:t>
            </w:r>
          </w:p>
        </w:tc>
      </w:tr>
      <w:tr w:rsidR="00423A52" w14:paraId="5E564812" w14:textId="77777777">
        <w:trPr>
          <w:trHeight w:val="505"/>
        </w:trPr>
        <w:tc>
          <w:tcPr>
            <w:tcW w:w="2830" w:type="dxa"/>
          </w:tcPr>
          <w:p w14:paraId="7BE976D7" w14:textId="77777777" w:rsidR="00423A52" w:rsidRDefault="00341A7A">
            <w:pPr>
              <w:pStyle w:val="TableParagraph"/>
              <w:spacing w:line="254" w:lineRule="exact"/>
            </w:pPr>
            <w:r>
              <w:t xml:space="preserve">1.5 NIVEL DE </w:t>
            </w:r>
            <w:r>
              <w:rPr>
                <w:spacing w:val="-2"/>
              </w:rPr>
              <w:t>DESCRIPCIÓN</w:t>
            </w:r>
          </w:p>
        </w:tc>
        <w:tc>
          <w:tcPr>
            <w:tcW w:w="6805" w:type="dxa"/>
          </w:tcPr>
          <w:p w14:paraId="468102D4" w14:textId="77777777" w:rsidR="00423A52" w:rsidRDefault="00341A7A">
            <w:pPr>
              <w:pStyle w:val="TableParagraph"/>
              <w:spacing w:before="124"/>
            </w:pPr>
            <w:r>
              <w:rPr>
                <w:spacing w:val="-2"/>
              </w:rPr>
              <w:t>Subserie</w:t>
            </w:r>
          </w:p>
        </w:tc>
      </w:tr>
      <w:tr w:rsidR="00423A52" w14:paraId="3C025851" w14:textId="77777777">
        <w:trPr>
          <w:trHeight w:val="297"/>
        </w:trPr>
        <w:tc>
          <w:tcPr>
            <w:tcW w:w="9635" w:type="dxa"/>
            <w:gridSpan w:val="2"/>
            <w:shd w:val="clear" w:color="auto" w:fill="538235"/>
          </w:tcPr>
          <w:p w14:paraId="2F17B833"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352B5B71" w14:textId="77777777">
        <w:trPr>
          <w:trHeight w:val="1519"/>
        </w:trPr>
        <w:tc>
          <w:tcPr>
            <w:tcW w:w="2830" w:type="dxa"/>
          </w:tcPr>
          <w:p w14:paraId="4102E275" w14:textId="77777777" w:rsidR="00423A52" w:rsidRDefault="00423A52">
            <w:pPr>
              <w:pStyle w:val="TableParagraph"/>
              <w:ind w:left="0"/>
              <w:rPr>
                <w:rFonts w:ascii="Arial"/>
                <w:b/>
              </w:rPr>
            </w:pPr>
          </w:p>
          <w:p w14:paraId="26B683D6" w14:textId="77777777" w:rsidR="00423A52" w:rsidRDefault="00423A52">
            <w:pPr>
              <w:pStyle w:val="TableParagraph"/>
              <w:spacing w:before="125"/>
              <w:ind w:left="0"/>
              <w:rPr>
                <w:rFonts w:ascii="Arial"/>
                <w:b/>
              </w:rPr>
            </w:pPr>
          </w:p>
          <w:p w14:paraId="42EC80B5" w14:textId="77777777" w:rsidR="00423A52" w:rsidRDefault="00341A7A">
            <w:pPr>
              <w:pStyle w:val="TableParagraph"/>
            </w:pPr>
            <w:r>
              <w:t>2.1</w:t>
            </w:r>
            <w:r>
              <w:rPr>
                <w:spacing w:val="1"/>
              </w:rPr>
              <w:t xml:space="preserve"> </w:t>
            </w:r>
            <w:r>
              <w:rPr>
                <w:spacing w:val="-2"/>
              </w:rPr>
              <w:t>DEFINICIÓN</w:t>
            </w:r>
          </w:p>
        </w:tc>
        <w:tc>
          <w:tcPr>
            <w:tcW w:w="6805" w:type="dxa"/>
          </w:tcPr>
          <w:p w14:paraId="0612830A" w14:textId="77777777" w:rsidR="00423A52" w:rsidRDefault="00341A7A">
            <w:pPr>
              <w:pStyle w:val="TableParagraph"/>
              <w:ind w:right="57"/>
              <w:jc w:val="both"/>
            </w:pPr>
            <w:r>
              <w:t>Documento</w:t>
            </w:r>
            <w:r>
              <w:rPr>
                <w:spacing w:val="-5"/>
              </w:rPr>
              <w:t xml:space="preserve"> </w:t>
            </w:r>
            <w:r>
              <w:t>mediante</w:t>
            </w:r>
            <w:r>
              <w:rPr>
                <w:spacing w:val="-3"/>
              </w:rPr>
              <w:t xml:space="preserve"> </w:t>
            </w:r>
            <w:r>
              <w:t>el</w:t>
            </w:r>
            <w:r>
              <w:rPr>
                <w:spacing w:val="-5"/>
              </w:rPr>
              <w:t xml:space="preserve"> </w:t>
            </w:r>
            <w:r>
              <w:t>cual</w:t>
            </w:r>
            <w:r>
              <w:rPr>
                <w:spacing w:val="-3"/>
              </w:rPr>
              <w:t xml:space="preserve"> </w:t>
            </w:r>
            <w:r>
              <w:t>se</w:t>
            </w:r>
            <w:r>
              <w:rPr>
                <w:spacing w:val="-3"/>
              </w:rPr>
              <w:t xml:space="preserve"> </w:t>
            </w:r>
            <w:r>
              <w:t>identifican</w:t>
            </w:r>
            <w:r>
              <w:rPr>
                <w:spacing w:val="-5"/>
              </w:rPr>
              <w:t xml:space="preserve"> </w:t>
            </w:r>
            <w:r>
              <w:t>de</w:t>
            </w:r>
            <w:r>
              <w:rPr>
                <w:spacing w:val="-5"/>
              </w:rPr>
              <w:t xml:space="preserve"> </w:t>
            </w:r>
            <w:r>
              <w:t>forma</w:t>
            </w:r>
            <w:r>
              <w:rPr>
                <w:spacing w:val="-3"/>
              </w:rPr>
              <w:t xml:space="preserve"> </w:t>
            </w:r>
            <w:r>
              <w:t>clara</w:t>
            </w:r>
            <w:r>
              <w:rPr>
                <w:spacing w:val="-5"/>
              </w:rPr>
              <w:t xml:space="preserve"> </w:t>
            </w:r>
            <w:r>
              <w:t>las</w:t>
            </w:r>
            <w:r>
              <w:rPr>
                <w:spacing w:val="-5"/>
              </w:rPr>
              <w:t xml:space="preserve"> </w:t>
            </w:r>
            <w:r>
              <w:t>metas, las responsabilidades, los recursos y el cronograma de actividades tendientes a reducir la ocurrencia de accidentes de trabajo y la aparición de enfermedades profesionales en concordancia con los estándares</w:t>
            </w:r>
            <w:r>
              <w:rPr>
                <w:spacing w:val="-6"/>
              </w:rPr>
              <w:t xml:space="preserve"> </w:t>
            </w:r>
            <w:r>
              <w:t>mínimos</w:t>
            </w:r>
            <w:r>
              <w:rPr>
                <w:spacing w:val="-2"/>
              </w:rPr>
              <w:t xml:space="preserve"> </w:t>
            </w:r>
            <w:r>
              <w:t>del</w:t>
            </w:r>
            <w:r>
              <w:rPr>
                <w:spacing w:val="-4"/>
              </w:rPr>
              <w:t xml:space="preserve"> </w:t>
            </w:r>
            <w:r>
              <w:t>Sistema</w:t>
            </w:r>
            <w:r>
              <w:rPr>
                <w:spacing w:val="-3"/>
              </w:rPr>
              <w:t xml:space="preserve"> </w:t>
            </w:r>
            <w:r>
              <w:t>Obligatorio</w:t>
            </w:r>
            <w:r>
              <w:rPr>
                <w:spacing w:val="-2"/>
              </w:rPr>
              <w:t xml:space="preserve"> </w:t>
            </w:r>
            <w:r>
              <w:t>de</w:t>
            </w:r>
            <w:r>
              <w:rPr>
                <w:spacing w:val="-6"/>
              </w:rPr>
              <w:t xml:space="preserve"> </w:t>
            </w:r>
            <w:r>
              <w:t>Garantía</w:t>
            </w:r>
            <w:r>
              <w:rPr>
                <w:spacing w:val="-2"/>
              </w:rPr>
              <w:t xml:space="preserve"> </w:t>
            </w:r>
            <w:r>
              <w:t>de</w:t>
            </w:r>
            <w:r>
              <w:rPr>
                <w:spacing w:val="-3"/>
              </w:rPr>
              <w:t xml:space="preserve"> </w:t>
            </w:r>
            <w:r>
              <w:t>Calidad</w:t>
            </w:r>
          </w:p>
          <w:p w14:paraId="0F39BD99" w14:textId="77777777" w:rsidR="00423A52" w:rsidRDefault="00341A7A">
            <w:pPr>
              <w:pStyle w:val="TableParagraph"/>
              <w:spacing w:line="234" w:lineRule="exact"/>
              <w:jc w:val="both"/>
            </w:pPr>
            <w:r>
              <w:t>del</w:t>
            </w:r>
            <w:r>
              <w:rPr>
                <w:spacing w:val="-4"/>
              </w:rPr>
              <w:t xml:space="preserve"> </w:t>
            </w:r>
            <w:r>
              <w:t>Sistema</w:t>
            </w:r>
            <w:r>
              <w:rPr>
                <w:spacing w:val="-6"/>
              </w:rPr>
              <w:t xml:space="preserve"> </w:t>
            </w:r>
            <w:r>
              <w:t>General</w:t>
            </w:r>
            <w:r>
              <w:rPr>
                <w:spacing w:val="-5"/>
              </w:rPr>
              <w:t xml:space="preserve"> </w:t>
            </w:r>
            <w:r>
              <w:t>de</w:t>
            </w:r>
            <w:r>
              <w:rPr>
                <w:spacing w:val="-9"/>
              </w:rPr>
              <w:t xml:space="preserve"> </w:t>
            </w:r>
            <w:r>
              <w:t>Riesgos</w:t>
            </w:r>
            <w:r>
              <w:rPr>
                <w:spacing w:val="-3"/>
              </w:rPr>
              <w:t xml:space="preserve"> </w:t>
            </w:r>
            <w:r>
              <w:rPr>
                <w:spacing w:val="-2"/>
              </w:rPr>
              <w:t>Laborales</w:t>
            </w:r>
          </w:p>
        </w:tc>
      </w:tr>
      <w:tr w:rsidR="00423A52" w14:paraId="6EF1A2BD" w14:textId="77777777">
        <w:trPr>
          <w:trHeight w:val="1518"/>
        </w:trPr>
        <w:tc>
          <w:tcPr>
            <w:tcW w:w="2830" w:type="dxa"/>
          </w:tcPr>
          <w:p w14:paraId="5B5FD51E" w14:textId="77777777" w:rsidR="00423A52" w:rsidRDefault="00423A52">
            <w:pPr>
              <w:pStyle w:val="TableParagraph"/>
              <w:spacing w:before="250"/>
              <w:ind w:left="0"/>
              <w:rPr>
                <w:rFonts w:ascii="Arial"/>
                <w:b/>
              </w:rPr>
            </w:pPr>
          </w:p>
          <w:p w14:paraId="067FBC4A" w14:textId="77777777" w:rsidR="00423A52" w:rsidRDefault="00341A7A">
            <w:pPr>
              <w:pStyle w:val="TableParagraph"/>
              <w:spacing w:before="1"/>
            </w:pPr>
            <w:r>
              <w:t xml:space="preserve">2.2 TIPOS </w:t>
            </w:r>
            <w:r>
              <w:rPr>
                <w:spacing w:val="-2"/>
              </w:rPr>
              <w:t>DOCUMENTALES</w:t>
            </w:r>
          </w:p>
        </w:tc>
        <w:tc>
          <w:tcPr>
            <w:tcW w:w="6805" w:type="dxa"/>
          </w:tcPr>
          <w:p w14:paraId="6D6714EF" w14:textId="77777777" w:rsidR="00423A52" w:rsidRDefault="00341A7A">
            <w:pPr>
              <w:pStyle w:val="TableParagraph"/>
              <w:numPr>
                <w:ilvl w:val="0"/>
                <w:numId w:val="37"/>
              </w:numPr>
              <w:tabs>
                <w:tab w:val="left" w:pos="207"/>
              </w:tabs>
              <w:spacing w:line="250" w:lineRule="exact"/>
              <w:ind w:left="207" w:hanging="138"/>
            </w:pPr>
            <w:r>
              <w:rPr>
                <w:spacing w:val="-4"/>
              </w:rPr>
              <w:t>Plan</w:t>
            </w:r>
          </w:p>
          <w:p w14:paraId="269AFB8E" w14:textId="77777777" w:rsidR="00423A52" w:rsidRDefault="00341A7A">
            <w:pPr>
              <w:pStyle w:val="TableParagraph"/>
              <w:numPr>
                <w:ilvl w:val="0"/>
                <w:numId w:val="37"/>
              </w:numPr>
              <w:tabs>
                <w:tab w:val="left" w:pos="207"/>
              </w:tabs>
              <w:spacing w:before="1" w:line="252" w:lineRule="exact"/>
              <w:ind w:left="207" w:hanging="138"/>
            </w:pPr>
            <w:r>
              <w:rPr>
                <w:spacing w:val="-2"/>
              </w:rPr>
              <w:t>Manual</w:t>
            </w:r>
          </w:p>
          <w:p w14:paraId="22B12B43" w14:textId="77777777" w:rsidR="00423A52" w:rsidRDefault="00341A7A">
            <w:pPr>
              <w:pStyle w:val="TableParagraph"/>
              <w:numPr>
                <w:ilvl w:val="0"/>
                <w:numId w:val="37"/>
              </w:numPr>
              <w:tabs>
                <w:tab w:val="left" w:pos="207"/>
              </w:tabs>
              <w:spacing w:line="252" w:lineRule="exact"/>
              <w:ind w:left="207" w:hanging="138"/>
            </w:pPr>
            <w:r>
              <w:t>Matriz</w:t>
            </w:r>
            <w:r>
              <w:rPr>
                <w:spacing w:val="-5"/>
              </w:rPr>
              <w:t xml:space="preserve"> </w:t>
            </w:r>
            <w:r>
              <w:t>de</w:t>
            </w:r>
            <w:r>
              <w:rPr>
                <w:spacing w:val="-3"/>
              </w:rPr>
              <w:t xml:space="preserve"> </w:t>
            </w:r>
            <w:r>
              <w:rPr>
                <w:spacing w:val="-2"/>
              </w:rPr>
              <w:t>riesgos</w:t>
            </w:r>
          </w:p>
          <w:p w14:paraId="01D5776B" w14:textId="77777777" w:rsidR="00423A52" w:rsidRDefault="00341A7A">
            <w:pPr>
              <w:pStyle w:val="TableParagraph"/>
              <w:numPr>
                <w:ilvl w:val="0"/>
                <w:numId w:val="37"/>
              </w:numPr>
              <w:tabs>
                <w:tab w:val="left" w:pos="207"/>
              </w:tabs>
              <w:spacing w:line="252" w:lineRule="exact"/>
              <w:ind w:left="207" w:hanging="138"/>
            </w:pPr>
            <w:r>
              <w:t>Programas</w:t>
            </w:r>
            <w:r>
              <w:rPr>
                <w:spacing w:val="-6"/>
              </w:rPr>
              <w:t xml:space="preserve"> </w:t>
            </w:r>
            <w:r>
              <w:t>del</w:t>
            </w:r>
            <w:r>
              <w:rPr>
                <w:spacing w:val="-3"/>
              </w:rPr>
              <w:t xml:space="preserve"> </w:t>
            </w:r>
            <w:r>
              <w:t>Sistema</w:t>
            </w:r>
            <w:r>
              <w:rPr>
                <w:spacing w:val="-6"/>
              </w:rPr>
              <w:t xml:space="preserve"> </w:t>
            </w:r>
            <w:r>
              <w:t>de</w:t>
            </w:r>
            <w:r>
              <w:rPr>
                <w:spacing w:val="-3"/>
              </w:rPr>
              <w:t xml:space="preserve"> </w:t>
            </w:r>
            <w:r>
              <w:t>Seguridad</w:t>
            </w:r>
            <w:r>
              <w:rPr>
                <w:spacing w:val="-6"/>
              </w:rPr>
              <w:t xml:space="preserve"> </w:t>
            </w:r>
            <w:r>
              <w:t>y</w:t>
            </w:r>
            <w:r>
              <w:rPr>
                <w:spacing w:val="-5"/>
              </w:rPr>
              <w:t xml:space="preserve"> </w:t>
            </w:r>
            <w:r>
              <w:t>Salud</w:t>
            </w:r>
            <w:r>
              <w:rPr>
                <w:spacing w:val="-4"/>
              </w:rPr>
              <w:t xml:space="preserve"> </w:t>
            </w:r>
            <w:r>
              <w:t>en</w:t>
            </w:r>
            <w:r>
              <w:rPr>
                <w:spacing w:val="-3"/>
              </w:rPr>
              <w:t xml:space="preserve"> </w:t>
            </w:r>
            <w:r>
              <w:t>el</w:t>
            </w:r>
            <w:r>
              <w:rPr>
                <w:spacing w:val="-6"/>
              </w:rPr>
              <w:t xml:space="preserve"> </w:t>
            </w:r>
            <w:r>
              <w:rPr>
                <w:spacing w:val="-2"/>
              </w:rPr>
              <w:t>Trabajo.</w:t>
            </w:r>
          </w:p>
          <w:p w14:paraId="755301AF" w14:textId="77777777" w:rsidR="00423A52" w:rsidRDefault="00341A7A">
            <w:pPr>
              <w:pStyle w:val="TableParagraph"/>
              <w:numPr>
                <w:ilvl w:val="0"/>
                <w:numId w:val="37"/>
              </w:numPr>
              <w:tabs>
                <w:tab w:val="left" w:pos="207"/>
              </w:tabs>
              <w:spacing w:before="2" w:line="252" w:lineRule="exact"/>
              <w:ind w:left="207" w:hanging="138"/>
            </w:pPr>
            <w:r>
              <w:rPr>
                <w:spacing w:val="-2"/>
              </w:rPr>
              <w:t>Informe</w:t>
            </w:r>
          </w:p>
          <w:p w14:paraId="0C74912A" w14:textId="77777777" w:rsidR="00423A52" w:rsidRDefault="00341A7A">
            <w:pPr>
              <w:pStyle w:val="TableParagraph"/>
              <w:numPr>
                <w:ilvl w:val="0"/>
                <w:numId w:val="37"/>
              </w:numPr>
              <w:tabs>
                <w:tab w:val="left" w:pos="207"/>
              </w:tabs>
              <w:spacing w:line="236" w:lineRule="exact"/>
              <w:ind w:left="207" w:hanging="138"/>
            </w:pPr>
            <w:r>
              <w:rPr>
                <w:spacing w:val="-4"/>
              </w:rPr>
              <w:t>Acta</w:t>
            </w:r>
          </w:p>
        </w:tc>
      </w:tr>
      <w:tr w:rsidR="00423A52" w14:paraId="79A08CC0" w14:textId="77777777">
        <w:trPr>
          <w:trHeight w:val="299"/>
        </w:trPr>
        <w:tc>
          <w:tcPr>
            <w:tcW w:w="9635" w:type="dxa"/>
            <w:gridSpan w:val="2"/>
            <w:shd w:val="clear" w:color="auto" w:fill="538235"/>
          </w:tcPr>
          <w:p w14:paraId="46FD2C7D"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19AD056E" w14:textId="77777777">
        <w:trPr>
          <w:trHeight w:val="299"/>
        </w:trPr>
        <w:tc>
          <w:tcPr>
            <w:tcW w:w="2830" w:type="dxa"/>
          </w:tcPr>
          <w:p w14:paraId="1F449DAF"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266206D6" w14:textId="77777777" w:rsidR="00423A52" w:rsidRDefault="00341A7A">
            <w:pPr>
              <w:pStyle w:val="TableParagraph"/>
              <w:spacing w:before="21"/>
            </w:pPr>
            <w:r>
              <w:t>Planes</w:t>
            </w:r>
            <w:r>
              <w:rPr>
                <w:spacing w:val="-5"/>
              </w:rPr>
              <w:t xml:space="preserve"> </w:t>
            </w:r>
            <w:r>
              <w:t>de</w:t>
            </w:r>
            <w:r>
              <w:rPr>
                <w:spacing w:val="-5"/>
              </w:rPr>
              <w:t xml:space="preserve"> </w:t>
            </w:r>
            <w:r>
              <w:t>Trabajo</w:t>
            </w:r>
            <w:r>
              <w:rPr>
                <w:spacing w:val="-3"/>
              </w:rPr>
              <w:t xml:space="preserve"> </w:t>
            </w:r>
            <w:r>
              <w:t>Anual</w:t>
            </w:r>
            <w:r>
              <w:rPr>
                <w:spacing w:val="-6"/>
              </w:rPr>
              <w:t xml:space="preserve"> </w:t>
            </w:r>
            <w:r>
              <w:t>en</w:t>
            </w:r>
            <w:r>
              <w:rPr>
                <w:spacing w:val="-3"/>
              </w:rPr>
              <w:t xml:space="preserve"> </w:t>
            </w:r>
            <w:r>
              <w:t>Seguridad</w:t>
            </w:r>
            <w:r>
              <w:rPr>
                <w:spacing w:val="-5"/>
              </w:rPr>
              <w:t xml:space="preserve"> </w:t>
            </w:r>
            <w:r>
              <w:t>y</w:t>
            </w:r>
            <w:r>
              <w:rPr>
                <w:spacing w:val="-5"/>
              </w:rPr>
              <w:t xml:space="preserve"> </w:t>
            </w:r>
            <w:r>
              <w:t>Salud</w:t>
            </w:r>
            <w:r>
              <w:rPr>
                <w:spacing w:val="-3"/>
              </w:rPr>
              <w:t xml:space="preserve"> </w:t>
            </w:r>
            <w:r>
              <w:t>en</w:t>
            </w:r>
            <w:r>
              <w:rPr>
                <w:spacing w:val="-3"/>
              </w:rPr>
              <w:t xml:space="preserve"> </w:t>
            </w:r>
            <w:r>
              <w:t>el</w:t>
            </w:r>
            <w:r>
              <w:rPr>
                <w:spacing w:val="-5"/>
              </w:rPr>
              <w:t xml:space="preserve"> </w:t>
            </w:r>
            <w:r>
              <w:rPr>
                <w:spacing w:val="-2"/>
              </w:rPr>
              <w:t>Trabajo</w:t>
            </w:r>
          </w:p>
        </w:tc>
      </w:tr>
      <w:tr w:rsidR="00423A52" w14:paraId="2D29DCF8" w14:textId="77777777">
        <w:trPr>
          <w:trHeight w:val="506"/>
        </w:trPr>
        <w:tc>
          <w:tcPr>
            <w:tcW w:w="2830" w:type="dxa"/>
          </w:tcPr>
          <w:p w14:paraId="1DB5FD98"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69CE5F46" w14:textId="77777777" w:rsidR="00423A52" w:rsidRDefault="00341A7A">
            <w:pPr>
              <w:pStyle w:val="TableParagraph"/>
              <w:spacing w:before="125"/>
            </w:pPr>
            <w:r>
              <w:t>Planeación,</w:t>
            </w:r>
            <w:r>
              <w:rPr>
                <w:spacing w:val="-5"/>
              </w:rPr>
              <w:t xml:space="preserve"> </w:t>
            </w:r>
            <w:r>
              <w:t>Matriz</w:t>
            </w:r>
            <w:r>
              <w:rPr>
                <w:spacing w:val="-6"/>
              </w:rPr>
              <w:t xml:space="preserve"> </w:t>
            </w:r>
            <w:r>
              <w:t>de</w:t>
            </w:r>
            <w:r>
              <w:rPr>
                <w:spacing w:val="-5"/>
              </w:rPr>
              <w:t xml:space="preserve"> </w:t>
            </w:r>
            <w:r>
              <w:t>Riesgos,</w:t>
            </w:r>
            <w:r>
              <w:rPr>
                <w:spacing w:val="-2"/>
              </w:rPr>
              <w:t xml:space="preserve"> </w:t>
            </w:r>
            <w:r>
              <w:t>Seguridad</w:t>
            </w:r>
            <w:r>
              <w:rPr>
                <w:spacing w:val="-5"/>
              </w:rPr>
              <w:t xml:space="preserve"> </w:t>
            </w:r>
            <w:r>
              <w:t>y</w:t>
            </w:r>
            <w:r>
              <w:rPr>
                <w:spacing w:val="-5"/>
              </w:rPr>
              <w:t xml:space="preserve"> </w:t>
            </w:r>
            <w:r>
              <w:t>Salud</w:t>
            </w:r>
            <w:r>
              <w:rPr>
                <w:spacing w:val="-5"/>
              </w:rPr>
              <w:t xml:space="preserve"> </w:t>
            </w:r>
            <w:r>
              <w:t>en</w:t>
            </w:r>
            <w:r>
              <w:rPr>
                <w:spacing w:val="-4"/>
              </w:rPr>
              <w:t xml:space="preserve"> </w:t>
            </w:r>
            <w:r>
              <w:t>el</w:t>
            </w:r>
            <w:r>
              <w:rPr>
                <w:spacing w:val="-7"/>
              </w:rPr>
              <w:t xml:space="preserve"> </w:t>
            </w:r>
            <w:r>
              <w:rPr>
                <w:spacing w:val="-2"/>
              </w:rPr>
              <w:t>Trabajo.</w:t>
            </w:r>
          </w:p>
        </w:tc>
      </w:tr>
      <w:tr w:rsidR="00423A52" w14:paraId="6637C21D" w14:textId="77777777">
        <w:trPr>
          <w:trHeight w:val="376"/>
        </w:trPr>
        <w:tc>
          <w:tcPr>
            <w:tcW w:w="9635" w:type="dxa"/>
            <w:gridSpan w:val="2"/>
            <w:tcBorders>
              <w:left w:val="nil"/>
              <w:right w:val="nil"/>
            </w:tcBorders>
          </w:tcPr>
          <w:p w14:paraId="3A0ED615" w14:textId="77777777" w:rsidR="00423A52" w:rsidRDefault="00423A52">
            <w:pPr>
              <w:pStyle w:val="TableParagraph"/>
              <w:ind w:left="0"/>
              <w:rPr>
                <w:rFonts w:ascii="Times New Roman"/>
                <w:sz w:val="20"/>
              </w:rPr>
            </w:pPr>
          </w:p>
        </w:tc>
      </w:tr>
      <w:tr w:rsidR="00423A52" w14:paraId="280F8D51" w14:textId="77777777">
        <w:trPr>
          <w:trHeight w:val="299"/>
        </w:trPr>
        <w:tc>
          <w:tcPr>
            <w:tcW w:w="9635" w:type="dxa"/>
            <w:gridSpan w:val="2"/>
            <w:shd w:val="clear" w:color="auto" w:fill="538235"/>
          </w:tcPr>
          <w:p w14:paraId="041EAE40"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366EB160" w14:textId="77777777">
        <w:trPr>
          <w:trHeight w:val="299"/>
        </w:trPr>
        <w:tc>
          <w:tcPr>
            <w:tcW w:w="2830" w:type="dxa"/>
          </w:tcPr>
          <w:p w14:paraId="77AD1B83"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47056E8B"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5"/>
              </w:rPr>
              <w:t xml:space="preserve"> </w:t>
            </w:r>
            <w:r>
              <w:rPr>
                <w:spacing w:val="-2"/>
              </w:rPr>
              <w:t>PLANEACIÓN</w:t>
            </w:r>
          </w:p>
        </w:tc>
      </w:tr>
      <w:tr w:rsidR="00423A52" w14:paraId="0F7A2491" w14:textId="77777777">
        <w:trPr>
          <w:trHeight w:val="301"/>
        </w:trPr>
        <w:tc>
          <w:tcPr>
            <w:tcW w:w="2830" w:type="dxa"/>
          </w:tcPr>
          <w:p w14:paraId="4F977269" w14:textId="77777777" w:rsidR="00423A52" w:rsidRDefault="00341A7A">
            <w:pPr>
              <w:pStyle w:val="TableParagraph"/>
              <w:spacing w:before="21"/>
            </w:pPr>
            <w:r>
              <w:t>1.2</w:t>
            </w:r>
            <w:r>
              <w:rPr>
                <w:spacing w:val="1"/>
              </w:rPr>
              <w:t xml:space="preserve"> </w:t>
            </w:r>
            <w:r>
              <w:rPr>
                <w:spacing w:val="-2"/>
              </w:rPr>
              <w:t>PROCESO</w:t>
            </w:r>
          </w:p>
        </w:tc>
        <w:tc>
          <w:tcPr>
            <w:tcW w:w="6805" w:type="dxa"/>
          </w:tcPr>
          <w:p w14:paraId="000D0B60"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74FB6FEE" w14:textId="77777777">
        <w:trPr>
          <w:trHeight w:val="299"/>
        </w:trPr>
        <w:tc>
          <w:tcPr>
            <w:tcW w:w="2830" w:type="dxa"/>
          </w:tcPr>
          <w:p w14:paraId="5BD9751D" w14:textId="77777777" w:rsidR="00423A52" w:rsidRDefault="00341A7A">
            <w:pPr>
              <w:pStyle w:val="TableParagraph"/>
              <w:spacing w:before="19"/>
            </w:pPr>
            <w:r>
              <w:t>1.3</w:t>
            </w:r>
            <w:r>
              <w:rPr>
                <w:spacing w:val="1"/>
              </w:rPr>
              <w:t xml:space="preserve"> </w:t>
            </w:r>
            <w:r>
              <w:rPr>
                <w:spacing w:val="-2"/>
              </w:rPr>
              <w:t>PROCEDIMIENTO</w:t>
            </w:r>
          </w:p>
        </w:tc>
        <w:tc>
          <w:tcPr>
            <w:tcW w:w="6805" w:type="dxa"/>
          </w:tcPr>
          <w:p w14:paraId="406EC800" w14:textId="77777777" w:rsidR="00423A52" w:rsidRDefault="00341A7A">
            <w:pPr>
              <w:pStyle w:val="TableParagraph"/>
              <w:spacing w:before="19"/>
            </w:pPr>
            <w:r>
              <w:t>NO</w:t>
            </w:r>
            <w:r>
              <w:rPr>
                <w:spacing w:val="-2"/>
              </w:rPr>
              <w:t xml:space="preserve"> APLICA</w:t>
            </w:r>
          </w:p>
        </w:tc>
      </w:tr>
      <w:tr w:rsidR="00423A52" w14:paraId="207FBC49" w14:textId="77777777">
        <w:trPr>
          <w:trHeight w:val="299"/>
        </w:trPr>
        <w:tc>
          <w:tcPr>
            <w:tcW w:w="2830" w:type="dxa"/>
          </w:tcPr>
          <w:p w14:paraId="6D01E5AF"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7CD55DE3" w14:textId="77777777" w:rsidR="00423A52" w:rsidRDefault="00341A7A">
            <w:pPr>
              <w:pStyle w:val="TableParagraph"/>
              <w:spacing w:before="21"/>
            </w:pPr>
            <w:r>
              <w:t>PLANES</w:t>
            </w:r>
            <w:r>
              <w:rPr>
                <w:spacing w:val="-4"/>
              </w:rPr>
              <w:t xml:space="preserve"> </w:t>
            </w:r>
            <w:r>
              <w:t>DE</w:t>
            </w:r>
            <w:r>
              <w:rPr>
                <w:spacing w:val="-4"/>
              </w:rPr>
              <w:t xml:space="preserve"> </w:t>
            </w:r>
            <w:r>
              <w:rPr>
                <w:spacing w:val="-2"/>
              </w:rPr>
              <w:t>TRANSPARENCIA</w:t>
            </w:r>
          </w:p>
        </w:tc>
      </w:tr>
      <w:tr w:rsidR="00423A52" w14:paraId="4A6892CA" w14:textId="77777777">
        <w:trPr>
          <w:trHeight w:val="505"/>
        </w:trPr>
        <w:tc>
          <w:tcPr>
            <w:tcW w:w="2830" w:type="dxa"/>
          </w:tcPr>
          <w:p w14:paraId="5F6708DF" w14:textId="77777777" w:rsidR="00423A52" w:rsidRDefault="00341A7A">
            <w:pPr>
              <w:pStyle w:val="TableParagraph"/>
              <w:spacing w:line="252" w:lineRule="exact"/>
            </w:pPr>
            <w:r>
              <w:t xml:space="preserve">1.5 NIVEL DE </w:t>
            </w:r>
            <w:r>
              <w:rPr>
                <w:spacing w:val="-2"/>
              </w:rPr>
              <w:t>DESCRIPCIÓN</w:t>
            </w:r>
          </w:p>
        </w:tc>
        <w:tc>
          <w:tcPr>
            <w:tcW w:w="6805" w:type="dxa"/>
          </w:tcPr>
          <w:p w14:paraId="0ECC3060" w14:textId="77777777" w:rsidR="00423A52" w:rsidRDefault="00341A7A">
            <w:pPr>
              <w:pStyle w:val="TableParagraph"/>
              <w:spacing w:before="124"/>
            </w:pPr>
            <w:r>
              <w:rPr>
                <w:spacing w:val="-2"/>
              </w:rPr>
              <w:t>Subserie</w:t>
            </w:r>
          </w:p>
        </w:tc>
      </w:tr>
      <w:tr w:rsidR="00423A52" w14:paraId="6DE52563" w14:textId="77777777">
        <w:trPr>
          <w:trHeight w:val="299"/>
        </w:trPr>
        <w:tc>
          <w:tcPr>
            <w:tcW w:w="9635" w:type="dxa"/>
            <w:gridSpan w:val="2"/>
            <w:shd w:val="clear" w:color="auto" w:fill="538235"/>
          </w:tcPr>
          <w:p w14:paraId="28D426E7"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204B908A" w14:textId="77777777">
        <w:trPr>
          <w:trHeight w:val="506"/>
        </w:trPr>
        <w:tc>
          <w:tcPr>
            <w:tcW w:w="2830" w:type="dxa"/>
          </w:tcPr>
          <w:p w14:paraId="0AD82D05" w14:textId="77777777" w:rsidR="00423A52" w:rsidRDefault="00341A7A">
            <w:pPr>
              <w:pStyle w:val="TableParagraph"/>
              <w:spacing w:before="125"/>
            </w:pPr>
            <w:r>
              <w:t>2.1</w:t>
            </w:r>
            <w:r>
              <w:rPr>
                <w:spacing w:val="1"/>
              </w:rPr>
              <w:t xml:space="preserve"> </w:t>
            </w:r>
            <w:r>
              <w:rPr>
                <w:spacing w:val="-2"/>
              </w:rPr>
              <w:t>DEFINICIÓN</w:t>
            </w:r>
          </w:p>
        </w:tc>
        <w:tc>
          <w:tcPr>
            <w:tcW w:w="6805" w:type="dxa"/>
          </w:tcPr>
          <w:p w14:paraId="2243DB94" w14:textId="77777777" w:rsidR="00423A52" w:rsidRDefault="00341A7A">
            <w:pPr>
              <w:pStyle w:val="TableParagraph"/>
              <w:spacing w:line="254" w:lineRule="exact"/>
            </w:pPr>
            <w:r>
              <w:t>Documento</w:t>
            </w:r>
            <w:r>
              <w:rPr>
                <w:spacing w:val="-7"/>
              </w:rPr>
              <w:t xml:space="preserve"> </w:t>
            </w:r>
            <w:r>
              <w:t>donde</w:t>
            </w:r>
            <w:r>
              <w:rPr>
                <w:spacing w:val="-7"/>
              </w:rPr>
              <w:t xml:space="preserve"> </w:t>
            </w:r>
            <w:r>
              <w:t>se</w:t>
            </w:r>
            <w:r>
              <w:rPr>
                <w:spacing w:val="-5"/>
              </w:rPr>
              <w:t xml:space="preserve"> </w:t>
            </w:r>
            <w:r>
              <w:t>describen</w:t>
            </w:r>
            <w:r>
              <w:rPr>
                <w:spacing w:val="-5"/>
              </w:rPr>
              <w:t xml:space="preserve"> </w:t>
            </w:r>
            <w:r>
              <w:t>las</w:t>
            </w:r>
            <w:r>
              <w:rPr>
                <w:spacing w:val="-4"/>
              </w:rPr>
              <w:t xml:space="preserve"> </w:t>
            </w:r>
            <w:r>
              <w:t>actividades</w:t>
            </w:r>
            <w:r>
              <w:rPr>
                <w:spacing w:val="-4"/>
              </w:rPr>
              <w:t xml:space="preserve"> </w:t>
            </w:r>
            <w:r>
              <w:t>a</w:t>
            </w:r>
            <w:r>
              <w:rPr>
                <w:spacing w:val="-5"/>
              </w:rPr>
              <w:t xml:space="preserve"> </w:t>
            </w:r>
            <w:r>
              <w:t>realizar</w:t>
            </w:r>
            <w:r>
              <w:rPr>
                <w:spacing w:val="-4"/>
              </w:rPr>
              <w:t xml:space="preserve"> </w:t>
            </w:r>
            <w:r>
              <w:t>para incrementar el índice de transparencia</w:t>
            </w:r>
          </w:p>
        </w:tc>
      </w:tr>
      <w:tr w:rsidR="00423A52" w14:paraId="7CCF4AE9" w14:textId="77777777">
        <w:trPr>
          <w:trHeight w:val="1018"/>
        </w:trPr>
        <w:tc>
          <w:tcPr>
            <w:tcW w:w="2830" w:type="dxa"/>
          </w:tcPr>
          <w:p w14:paraId="0DF4B476" w14:textId="77777777" w:rsidR="00423A52" w:rsidRDefault="00341A7A">
            <w:pPr>
              <w:pStyle w:val="TableParagraph"/>
              <w:spacing w:before="253"/>
            </w:pPr>
            <w:r>
              <w:t xml:space="preserve">2.2 TIPOS </w:t>
            </w:r>
            <w:r>
              <w:rPr>
                <w:spacing w:val="-2"/>
              </w:rPr>
              <w:t>DOCUMENTALES</w:t>
            </w:r>
          </w:p>
        </w:tc>
        <w:tc>
          <w:tcPr>
            <w:tcW w:w="6805" w:type="dxa"/>
          </w:tcPr>
          <w:p w14:paraId="7FBBBA6D" w14:textId="77777777" w:rsidR="00423A52" w:rsidRDefault="00341A7A">
            <w:pPr>
              <w:pStyle w:val="TableParagraph"/>
              <w:numPr>
                <w:ilvl w:val="0"/>
                <w:numId w:val="36"/>
              </w:numPr>
              <w:tabs>
                <w:tab w:val="left" w:pos="207"/>
              </w:tabs>
              <w:spacing w:before="1" w:line="252" w:lineRule="exact"/>
              <w:ind w:left="207" w:hanging="138"/>
            </w:pPr>
            <w:r>
              <w:rPr>
                <w:spacing w:val="-4"/>
              </w:rPr>
              <w:t>Plan</w:t>
            </w:r>
          </w:p>
          <w:p w14:paraId="5FEBE434" w14:textId="77777777" w:rsidR="00423A52" w:rsidRDefault="00341A7A">
            <w:pPr>
              <w:pStyle w:val="TableParagraph"/>
              <w:numPr>
                <w:ilvl w:val="0"/>
                <w:numId w:val="36"/>
              </w:numPr>
              <w:tabs>
                <w:tab w:val="left" w:pos="207"/>
              </w:tabs>
              <w:spacing w:line="252" w:lineRule="exact"/>
              <w:ind w:left="207" w:hanging="138"/>
            </w:pPr>
            <w:r>
              <w:rPr>
                <w:spacing w:val="-4"/>
              </w:rPr>
              <w:t>Acta</w:t>
            </w:r>
          </w:p>
          <w:p w14:paraId="779E7B6D" w14:textId="77777777" w:rsidR="00423A52" w:rsidRDefault="00341A7A">
            <w:pPr>
              <w:pStyle w:val="TableParagraph"/>
              <w:numPr>
                <w:ilvl w:val="0"/>
                <w:numId w:val="36"/>
              </w:numPr>
              <w:tabs>
                <w:tab w:val="left" w:pos="207"/>
              </w:tabs>
              <w:spacing w:before="1" w:line="252" w:lineRule="exact"/>
              <w:ind w:left="207" w:hanging="138"/>
            </w:pPr>
            <w:r>
              <w:t>Registro</w:t>
            </w:r>
            <w:r>
              <w:rPr>
                <w:spacing w:val="-9"/>
              </w:rPr>
              <w:t xml:space="preserve"> </w:t>
            </w:r>
            <w:r>
              <w:t>publicación</w:t>
            </w:r>
            <w:r>
              <w:rPr>
                <w:spacing w:val="-7"/>
              </w:rPr>
              <w:t xml:space="preserve"> </w:t>
            </w:r>
            <w:r>
              <w:t>de</w:t>
            </w:r>
            <w:r>
              <w:rPr>
                <w:spacing w:val="-6"/>
              </w:rPr>
              <w:t xml:space="preserve"> </w:t>
            </w:r>
            <w:r>
              <w:rPr>
                <w:spacing w:val="-2"/>
              </w:rPr>
              <w:t>Información</w:t>
            </w:r>
          </w:p>
          <w:p w14:paraId="15F1EAF4" w14:textId="77777777" w:rsidR="00423A52" w:rsidRDefault="00341A7A">
            <w:pPr>
              <w:pStyle w:val="TableParagraph"/>
              <w:numPr>
                <w:ilvl w:val="0"/>
                <w:numId w:val="36"/>
              </w:numPr>
              <w:tabs>
                <w:tab w:val="left" w:pos="207"/>
              </w:tabs>
              <w:spacing w:line="238" w:lineRule="exact"/>
              <w:ind w:left="207" w:hanging="138"/>
            </w:pPr>
            <w:r>
              <w:rPr>
                <w:spacing w:val="-2"/>
              </w:rPr>
              <w:t>Informe</w:t>
            </w:r>
          </w:p>
        </w:tc>
      </w:tr>
      <w:tr w:rsidR="00423A52" w14:paraId="53533994" w14:textId="77777777">
        <w:trPr>
          <w:trHeight w:val="299"/>
        </w:trPr>
        <w:tc>
          <w:tcPr>
            <w:tcW w:w="9635" w:type="dxa"/>
            <w:gridSpan w:val="2"/>
            <w:shd w:val="clear" w:color="auto" w:fill="538235"/>
          </w:tcPr>
          <w:p w14:paraId="3779B64B"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074B4133" w14:textId="77777777">
        <w:trPr>
          <w:trHeight w:val="302"/>
        </w:trPr>
        <w:tc>
          <w:tcPr>
            <w:tcW w:w="2830" w:type="dxa"/>
          </w:tcPr>
          <w:p w14:paraId="3AD4D6E8"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2454A97" w14:textId="77777777" w:rsidR="00423A52" w:rsidRDefault="00341A7A">
            <w:pPr>
              <w:pStyle w:val="TableParagraph"/>
              <w:spacing w:before="21"/>
            </w:pPr>
            <w:r>
              <w:t>Planes</w:t>
            </w:r>
            <w:r>
              <w:rPr>
                <w:spacing w:val="-4"/>
              </w:rPr>
              <w:t xml:space="preserve"> </w:t>
            </w:r>
            <w:r>
              <w:t>de</w:t>
            </w:r>
            <w:r>
              <w:rPr>
                <w:spacing w:val="-4"/>
              </w:rPr>
              <w:t xml:space="preserve"> </w:t>
            </w:r>
            <w:r>
              <w:rPr>
                <w:spacing w:val="-2"/>
              </w:rPr>
              <w:t>Transparencia</w:t>
            </w:r>
          </w:p>
        </w:tc>
      </w:tr>
    </w:tbl>
    <w:p w14:paraId="6D10F9CC" w14:textId="77777777" w:rsidR="00423A52" w:rsidRDefault="00423A52">
      <w:pPr>
        <w:pStyle w:val="TableParagraph"/>
        <w:sectPr w:rsidR="00423A52">
          <w:pgSz w:w="12240" w:h="15840"/>
          <w:pgMar w:top="2100" w:right="850" w:bottom="1920" w:left="1133" w:header="713" w:footer="1726" w:gutter="0"/>
          <w:cols w:space="720"/>
        </w:sectPr>
      </w:pPr>
    </w:p>
    <w:p w14:paraId="3F4BF0C2"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3B2266E9" w14:textId="77777777">
        <w:trPr>
          <w:trHeight w:val="506"/>
        </w:trPr>
        <w:tc>
          <w:tcPr>
            <w:tcW w:w="2830" w:type="dxa"/>
            <w:tcBorders>
              <w:top w:val="nil"/>
            </w:tcBorders>
          </w:tcPr>
          <w:p w14:paraId="5F6020CF"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Borders>
              <w:top w:val="nil"/>
            </w:tcBorders>
          </w:tcPr>
          <w:p w14:paraId="05D79958" w14:textId="77777777" w:rsidR="00423A52" w:rsidRDefault="00341A7A">
            <w:pPr>
              <w:pStyle w:val="TableParagraph"/>
              <w:spacing w:before="125"/>
            </w:pPr>
            <w:r>
              <w:t>Planeación,</w:t>
            </w:r>
            <w:r>
              <w:rPr>
                <w:spacing w:val="-10"/>
              </w:rPr>
              <w:t xml:space="preserve"> </w:t>
            </w:r>
            <w:r>
              <w:t>Registro,</w:t>
            </w:r>
            <w:r>
              <w:rPr>
                <w:spacing w:val="-11"/>
              </w:rPr>
              <w:t xml:space="preserve"> </w:t>
            </w:r>
            <w:r>
              <w:rPr>
                <w:spacing w:val="-2"/>
              </w:rPr>
              <w:t>Transparencia.</w:t>
            </w:r>
          </w:p>
        </w:tc>
      </w:tr>
      <w:tr w:rsidR="00423A52" w14:paraId="01827DF8" w14:textId="77777777">
        <w:trPr>
          <w:trHeight w:val="165"/>
        </w:trPr>
        <w:tc>
          <w:tcPr>
            <w:tcW w:w="9635" w:type="dxa"/>
            <w:gridSpan w:val="2"/>
            <w:tcBorders>
              <w:left w:val="nil"/>
              <w:right w:val="nil"/>
            </w:tcBorders>
          </w:tcPr>
          <w:p w14:paraId="31D2DD59" w14:textId="77777777" w:rsidR="00423A52" w:rsidRDefault="00423A52">
            <w:pPr>
              <w:pStyle w:val="TableParagraph"/>
              <w:ind w:left="0"/>
              <w:rPr>
                <w:rFonts w:ascii="Times New Roman"/>
                <w:sz w:val="10"/>
              </w:rPr>
            </w:pPr>
          </w:p>
        </w:tc>
      </w:tr>
      <w:tr w:rsidR="00423A52" w14:paraId="2E29A56D" w14:textId="77777777">
        <w:trPr>
          <w:trHeight w:val="299"/>
        </w:trPr>
        <w:tc>
          <w:tcPr>
            <w:tcW w:w="9635" w:type="dxa"/>
            <w:gridSpan w:val="2"/>
            <w:shd w:val="clear" w:color="auto" w:fill="538235"/>
          </w:tcPr>
          <w:p w14:paraId="06275662"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4DEEBA60" w14:textId="77777777">
        <w:trPr>
          <w:trHeight w:val="302"/>
        </w:trPr>
        <w:tc>
          <w:tcPr>
            <w:tcW w:w="2830" w:type="dxa"/>
          </w:tcPr>
          <w:p w14:paraId="0EBC11F0"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6008D560"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4F44E8C9" w14:textId="77777777">
        <w:trPr>
          <w:trHeight w:val="299"/>
        </w:trPr>
        <w:tc>
          <w:tcPr>
            <w:tcW w:w="2830" w:type="dxa"/>
          </w:tcPr>
          <w:p w14:paraId="5A70C5A5" w14:textId="77777777" w:rsidR="00423A52" w:rsidRDefault="00341A7A">
            <w:pPr>
              <w:pStyle w:val="TableParagraph"/>
              <w:spacing w:before="21"/>
            </w:pPr>
            <w:r>
              <w:t>1.2</w:t>
            </w:r>
            <w:r>
              <w:rPr>
                <w:spacing w:val="1"/>
              </w:rPr>
              <w:t xml:space="preserve"> </w:t>
            </w:r>
            <w:r>
              <w:rPr>
                <w:spacing w:val="-2"/>
              </w:rPr>
              <w:t>PROCESO</w:t>
            </w:r>
          </w:p>
        </w:tc>
        <w:tc>
          <w:tcPr>
            <w:tcW w:w="6805" w:type="dxa"/>
          </w:tcPr>
          <w:p w14:paraId="335B43CD"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2EA618BF" w14:textId="77777777">
        <w:trPr>
          <w:trHeight w:val="299"/>
        </w:trPr>
        <w:tc>
          <w:tcPr>
            <w:tcW w:w="2830" w:type="dxa"/>
          </w:tcPr>
          <w:p w14:paraId="21A354A4"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11F2E774" w14:textId="77777777" w:rsidR="00423A52" w:rsidRDefault="00341A7A">
            <w:pPr>
              <w:pStyle w:val="TableParagraph"/>
              <w:spacing w:before="21"/>
            </w:pPr>
            <w:r>
              <w:t>DESI-PR-003-PROCEDIMIENTO</w:t>
            </w:r>
            <w:r>
              <w:rPr>
                <w:spacing w:val="-9"/>
              </w:rPr>
              <w:t xml:space="preserve"> </w:t>
            </w:r>
            <w:r>
              <w:t>PLAN</w:t>
            </w:r>
            <w:r>
              <w:rPr>
                <w:spacing w:val="-11"/>
              </w:rPr>
              <w:t xml:space="preserve"> </w:t>
            </w:r>
            <w:r>
              <w:t>DE</w:t>
            </w:r>
            <w:r>
              <w:rPr>
                <w:spacing w:val="-10"/>
              </w:rPr>
              <w:t xml:space="preserve"> </w:t>
            </w:r>
            <w:r>
              <w:rPr>
                <w:spacing w:val="-2"/>
              </w:rPr>
              <w:t>ACCIÓN</w:t>
            </w:r>
          </w:p>
        </w:tc>
      </w:tr>
      <w:tr w:rsidR="00423A52" w14:paraId="001D8FFB" w14:textId="77777777">
        <w:trPr>
          <w:trHeight w:val="299"/>
        </w:trPr>
        <w:tc>
          <w:tcPr>
            <w:tcW w:w="2830" w:type="dxa"/>
          </w:tcPr>
          <w:p w14:paraId="3510156E"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4512DFB9" w14:textId="77777777" w:rsidR="00423A52" w:rsidRDefault="00341A7A">
            <w:pPr>
              <w:pStyle w:val="TableParagraph"/>
              <w:spacing w:before="21"/>
            </w:pPr>
            <w:r>
              <w:t>PLANES</w:t>
            </w:r>
            <w:r>
              <w:rPr>
                <w:spacing w:val="-3"/>
              </w:rPr>
              <w:t xml:space="preserve"> </w:t>
            </w:r>
            <w:r>
              <w:t>DE</w:t>
            </w:r>
            <w:r>
              <w:rPr>
                <w:spacing w:val="-3"/>
              </w:rPr>
              <w:t xml:space="preserve"> </w:t>
            </w:r>
            <w:r>
              <w:t>USO</w:t>
            </w:r>
            <w:r>
              <w:rPr>
                <w:spacing w:val="-1"/>
              </w:rPr>
              <w:t xml:space="preserve"> </w:t>
            </w:r>
            <w:r>
              <w:t>Y</w:t>
            </w:r>
            <w:r>
              <w:rPr>
                <w:spacing w:val="-2"/>
              </w:rPr>
              <w:t xml:space="preserve"> APROPIACIÓN</w:t>
            </w:r>
          </w:p>
        </w:tc>
      </w:tr>
      <w:tr w:rsidR="00423A52" w14:paraId="709E08CC" w14:textId="77777777">
        <w:trPr>
          <w:trHeight w:val="506"/>
        </w:trPr>
        <w:tc>
          <w:tcPr>
            <w:tcW w:w="2830" w:type="dxa"/>
          </w:tcPr>
          <w:p w14:paraId="09294683" w14:textId="77777777" w:rsidR="00423A52" w:rsidRDefault="00341A7A">
            <w:pPr>
              <w:pStyle w:val="TableParagraph"/>
              <w:spacing w:line="250" w:lineRule="exact"/>
            </w:pPr>
            <w:r>
              <w:t>1.5</w:t>
            </w:r>
            <w:r>
              <w:rPr>
                <w:spacing w:val="-2"/>
              </w:rPr>
              <w:t xml:space="preserve"> </w:t>
            </w:r>
            <w:r>
              <w:t>NIVEL</w:t>
            </w:r>
            <w:r>
              <w:rPr>
                <w:spacing w:val="-3"/>
              </w:rPr>
              <w:t xml:space="preserve"> </w:t>
            </w:r>
            <w:r>
              <w:rPr>
                <w:spacing w:val="-5"/>
              </w:rPr>
              <w:t>DE</w:t>
            </w:r>
          </w:p>
          <w:p w14:paraId="0F82B728" w14:textId="77777777" w:rsidR="00423A52" w:rsidRDefault="00341A7A">
            <w:pPr>
              <w:pStyle w:val="TableParagraph"/>
              <w:spacing w:before="2" w:line="234" w:lineRule="exact"/>
            </w:pPr>
            <w:r>
              <w:rPr>
                <w:spacing w:val="-2"/>
              </w:rPr>
              <w:t>DESCRIPCIÓN</w:t>
            </w:r>
          </w:p>
        </w:tc>
        <w:tc>
          <w:tcPr>
            <w:tcW w:w="6805" w:type="dxa"/>
          </w:tcPr>
          <w:p w14:paraId="24B937CA" w14:textId="77777777" w:rsidR="00423A52" w:rsidRDefault="00341A7A">
            <w:pPr>
              <w:pStyle w:val="TableParagraph"/>
              <w:spacing w:before="125"/>
            </w:pPr>
            <w:r>
              <w:rPr>
                <w:spacing w:val="-2"/>
              </w:rPr>
              <w:t>Subserie</w:t>
            </w:r>
          </w:p>
        </w:tc>
      </w:tr>
      <w:tr w:rsidR="00423A52" w14:paraId="01E70D17" w14:textId="77777777">
        <w:trPr>
          <w:trHeight w:val="299"/>
        </w:trPr>
        <w:tc>
          <w:tcPr>
            <w:tcW w:w="9635" w:type="dxa"/>
            <w:gridSpan w:val="2"/>
            <w:shd w:val="clear" w:color="auto" w:fill="538235"/>
          </w:tcPr>
          <w:p w14:paraId="79C47C72"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6DE59815" w14:textId="77777777">
        <w:trPr>
          <w:trHeight w:val="1012"/>
        </w:trPr>
        <w:tc>
          <w:tcPr>
            <w:tcW w:w="2830" w:type="dxa"/>
          </w:tcPr>
          <w:p w14:paraId="17EDDF95" w14:textId="77777777" w:rsidR="00423A52" w:rsidRDefault="00423A52">
            <w:pPr>
              <w:pStyle w:val="TableParagraph"/>
              <w:spacing w:before="126"/>
              <w:ind w:left="0"/>
              <w:rPr>
                <w:rFonts w:ascii="Arial"/>
                <w:b/>
              </w:rPr>
            </w:pPr>
          </w:p>
          <w:p w14:paraId="1BA721C3" w14:textId="77777777" w:rsidR="00423A52" w:rsidRDefault="00341A7A">
            <w:pPr>
              <w:pStyle w:val="TableParagraph"/>
            </w:pPr>
            <w:r>
              <w:t>2.1</w:t>
            </w:r>
            <w:r>
              <w:rPr>
                <w:spacing w:val="1"/>
              </w:rPr>
              <w:t xml:space="preserve"> </w:t>
            </w:r>
            <w:r>
              <w:rPr>
                <w:spacing w:val="-2"/>
              </w:rPr>
              <w:t>DEFINICIÓN</w:t>
            </w:r>
          </w:p>
        </w:tc>
        <w:tc>
          <w:tcPr>
            <w:tcW w:w="6805" w:type="dxa"/>
          </w:tcPr>
          <w:p w14:paraId="75C6FD05" w14:textId="77777777" w:rsidR="00423A52" w:rsidRDefault="00341A7A">
            <w:pPr>
              <w:pStyle w:val="TableParagraph"/>
              <w:ind w:right="61"/>
              <w:jc w:val="both"/>
            </w:pPr>
            <w:r>
              <w:t>Documento en el que se definen las estrategias en cuanto a las capacitaciones y sensibilizaciones acerca del uso de las herramientas tecnológicas</w:t>
            </w:r>
          </w:p>
        </w:tc>
      </w:tr>
      <w:tr w:rsidR="00423A52" w14:paraId="0925316E" w14:textId="77777777">
        <w:trPr>
          <w:trHeight w:val="757"/>
        </w:trPr>
        <w:tc>
          <w:tcPr>
            <w:tcW w:w="2830" w:type="dxa"/>
          </w:tcPr>
          <w:p w14:paraId="1C0853CB" w14:textId="77777777" w:rsidR="00423A52" w:rsidRDefault="00341A7A">
            <w:pPr>
              <w:pStyle w:val="TableParagraph"/>
              <w:spacing w:before="124"/>
            </w:pPr>
            <w:r>
              <w:t xml:space="preserve">2.2 TIPOS </w:t>
            </w:r>
            <w:r>
              <w:rPr>
                <w:spacing w:val="-2"/>
              </w:rPr>
              <w:t>DOCUMENTALES</w:t>
            </w:r>
          </w:p>
        </w:tc>
        <w:tc>
          <w:tcPr>
            <w:tcW w:w="6805" w:type="dxa"/>
          </w:tcPr>
          <w:p w14:paraId="06835776" w14:textId="77777777" w:rsidR="00423A52" w:rsidRDefault="00341A7A">
            <w:pPr>
              <w:pStyle w:val="TableParagraph"/>
              <w:numPr>
                <w:ilvl w:val="0"/>
                <w:numId w:val="35"/>
              </w:numPr>
              <w:tabs>
                <w:tab w:val="left" w:pos="207"/>
              </w:tabs>
              <w:spacing w:line="250" w:lineRule="exact"/>
              <w:ind w:left="207" w:hanging="138"/>
            </w:pPr>
            <w:r>
              <w:rPr>
                <w:spacing w:val="-4"/>
              </w:rPr>
              <w:t>Plan</w:t>
            </w:r>
          </w:p>
          <w:p w14:paraId="77BEECA1" w14:textId="77777777" w:rsidR="00423A52" w:rsidRDefault="00341A7A">
            <w:pPr>
              <w:pStyle w:val="TableParagraph"/>
              <w:numPr>
                <w:ilvl w:val="0"/>
                <w:numId w:val="35"/>
              </w:numPr>
              <w:tabs>
                <w:tab w:val="left" w:pos="207"/>
              </w:tabs>
              <w:spacing w:before="1" w:line="252" w:lineRule="exact"/>
              <w:ind w:left="207" w:hanging="138"/>
            </w:pPr>
            <w:r>
              <w:rPr>
                <w:spacing w:val="-4"/>
              </w:rPr>
              <w:t>Acta</w:t>
            </w:r>
          </w:p>
          <w:p w14:paraId="7288E77A" w14:textId="77777777" w:rsidR="00423A52" w:rsidRDefault="00341A7A">
            <w:pPr>
              <w:pStyle w:val="TableParagraph"/>
              <w:numPr>
                <w:ilvl w:val="0"/>
                <w:numId w:val="35"/>
              </w:numPr>
              <w:tabs>
                <w:tab w:val="left" w:pos="207"/>
              </w:tabs>
              <w:spacing w:line="234" w:lineRule="exact"/>
              <w:ind w:left="207" w:hanging="138"/>
            </w:pPr>
            <w:r>
              <w:rPr>
                <w:spacing w:val="-2"/>
              </w:rPr>
              <w:t>Informe</w:t>
            </w:r>
          </w:p>
        </w:tc>
      </w:tr>
      <w:tr w:rsidR="00423A52" w14:paraId="7A5D3A03" w14:textId="77777777">
        <w:trPr>
          <w:trHeight w:val="302"/>
        </w:trPr>
        <w:tc>
          <w:tcPr>
            <w:tcW w:w="9635" w:type="dxa"/>
            <w:gridSpan w:val="2"/>
            <w:shd w:val="clear" w:color="auto" w:fill="538235"/>
          </w:tcPr>
          <w:p w14:paraId="72E5F10B"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29B849B4" w14:textId="77777777">
        <w:trPr>
          <w:trHeight w:val="299"/>
        </w:trPr>
        <w:tc>
          <w:tcPr>
            <w:tcW w:w="2830" w:type="dxa"/>
          </w:tcPr>
          <w:p w14:paraId="65879194"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CE8CAC9" w14:textId="77777777" w:rsidR="00423A52" w:rsidRDefault="00341A7A">
            <w:pPr>
              <w:pStyle w:val="TableParagraph"/>
              <w:spacing w:before="21"/>
            </w:pPr>
            <w:r>
              <w:t>Planes</w:t>
            </w:r>
            <w:r>
              <w:rPr>
                <w:spacing w:val="-3"/>
              </w:rPr>
              <w:t xml:space="preserve"> </w:t>
            </w:r>
            <w:r>
              <w:t>de</w:t>
            </w:r>
            <w:r>
              <w:rPr>
                <w:spacing w:val="-2"/>
              </w:rPr>
              <w:t xml:space="preserve"> </w:t>
            </w:r>
            <w:r>
              <w:t>Uso</w:t>
            </w:r>
            <w:r>
              <w:rPr>
                <w:spacing w:val="-2"/>
              </w:rPr>
              <w:t xml:space="preserve"> </w:t>
            </w:r>
            <w:r>
              <w:t>y</w:t>
            </w:r>
            <w:r>
              <w:rPr>
                <w:spacing w:val="-3"/>
              </w:rPr>
              <w:t xml:space="preserve"> </w:t>
            </w:r>
            <w:r>
              <w:rPr>
                <w:spacing w:val="-2"/>
              </w:rPr>
              <w:t>Apropiación</w:t>
            </w:r>
          </w:p>
        </w:tc>
      </w:tr>
      <w:tr w:rsidR="00423A52" w14:paraId="6DD32376" w14:textId="77777777">
        <w:trPr>
          <w:trHeight w:val="506"/>
        </w:trPr>
        <w:tc>
          <w:tcPr>
            <w:tcW w:w="2830" w:type="dxa"/>
          </w:tcPr>
          <w:p w14:paraId="1DF03936"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23CF96A6" w14:textId="77777777" w:rsidR="00423A52" w:rsidRDefault="00341A7A">
            <w:pPr>
              <w:pStyle w:val="TableParagraph"/>
              <w:spacing w:before="124"/>
            </w:pPr>
            <w:r>
              <w:t>Planeación,</w:t>
            </w:r>
            <w:r>
              <w:rPr>
                <w:spacing w:val="-6"/>
              </w:rPr>
              <w:t xml:space="preserve"> </w:t>
            </w:r>
            <w:r>
              <w:t>Programación,</w:t>
            </w:r>
            <w:r>
              <w:rPr>
                <w:spacing w:val="-5"/>
              </w:rPr>
              <w:t xml:space="preserve"> </w:t>
            </w:r>
            <w:r>
              <w:t>Uso</w:t>
            </w:r>
            <w:r>
              <w:rPr>
                <w:spacing w:val="-9"/>
              </w:rPr>
              <w:t xml:space="preserve"> </w:t>
            </w:r>
            <w:r>
              <w:t>y</w:t>
            </w:r>
            <w:r>
              <w:rPr>
                <w:spacing w:val="-9"/>
              </w:rPr>
              <w:t xml:space="preserve"> </w:t>
            </w:r>
            <w:r>
              <w:rPr>
                <w:spacing w:val="-2"/>
              </w:rPr>
              <w:t>Apropiación</w:t>
            </w:r>
          </w:p>
        </w:tc>
      </w:tr>
      <w:tr w:rsidR="00423A52" w14:paraId="39CFC941" w14:textId="77777777">
        <w:trPr>
          <w:trHeight w:val="599"/>
        </w:trPr>
        <w:tc>
          <w:tcPr>
            <w:tcW w:w="9635" w:type="dxa"/>
            <w:gridSpan w:val="2"/>
            <w:tcBorders>
              <w:left w:val="nil"/>
              <w:right w:val="nil"/>
            </w:tcBorders>
          </w:tcPr>
          <w:p w14:paraId="580458CE" w14:textId="77777777" w:rsidR="00423A52" w:rsidRDefault="00423A52">
            <w:pPr>
              <w:pStyle w:val="TableParagraph"/>
              <w:ind w:left="0"/>
              <w:rPr>
                <w:rFonts w:ascii="Times New Roman"/>
                <w:sz w:val="20"/>
              </w:rPr>
            </w:pPr>
          </w:p>
        </w:tc>
      </w:tr>
      <w:tr w:rsidR="00423A52" w14:paraId="0BA0A9D9" w14:textId="77777777">
        <w:trPr>
          <w:trHeight w:val="299"/>
        </w:trPr>
        <w:tc>
          <w:tcPr>
            <w:tcW w:w="9635" w:type="dxa"/>
            <w:gridSpan w:val="2"/>
            <w:shd w:val="clear" w:color="auto" w:fill="538235"/>
          </w:tcPr>
          <w:p w14:paraId="73688419"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1C43B45F" w14:textId="77777777">
        <w:trPr>
          <w:trHeight w:val="299"/>
        </w:trPr>
        <w:tc>
          <w:tcPr>
            <w:tcW w:w="2830" w:type="dxa"/>
          </w:tcPr>
          <w:p w14:paraId="2DA09990"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052FF7D7"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654C89E4" w14:textId="77777777">
        <w:trPr>
          <w:trHeight w:val="299"/>
        </w:trPr>
        <w:tc>
          <w:tcPr>
            <w:tcW w:w="2830" w:type="dxa"/>
          </w:tcPr>
          <w:p w14:paraId="6C6B5C01" w14:textId="77777777" w:rsidR="00423A52" w:rsidRDefault="00341A7A">
            <w:pPr>
              <w:pStyle w:val="TableParagraph"/>
              <w:spacing w:before="21"/>
            </w:pPr>
            <w:r>
              <w:t>1.2</w:t>
            </w:r>
            <w:r>
              <w:rPr>
                <w:spacing w:val="1"/>
              </w:rPr>
              <w:t xml:space="preserve"> </w:t>
            </w:r>
            <w:r>
              <w:rPr>
                <w:spacing w:val="-2"/>
              </w:rPr>
              <w:t>PROCESO</w:t>
            </w:r>
          </w:p>
        </w:tc>
        <w:tc>
          <w:tcPr>
            <w:tcW w:w="6805" w:type="dxa"/>
          </w:tcPr>
          <w:p w14:paraId="6DB574BE" w14:textId="77777777" w:rsidR="00423A52" w:rsidRDefault="00341A7A">
            <w:pPr>
              <w:pStyle w:val="TableParagraph"/>
              <w:spacing w:before="21"/>
            </w:pPr>
            <w:r>
              <w:t>ATENCION</w:t>
            </w:r>
            <w:r>
              <w:rPr>
                <w:spacing w:val="-8"/>
              </w:rPr>
              <w:t xml:space="preserve"> </w:t>
            </w:r>
            <w:r>
              <w:t>A</w:t>
            </w:r>
            <w:r>
              <w:rPr>
                <w:spacing w:val="-5"/>
              </w:rPr>
              <w:t xml:space="preserve"> </w:t>
            </w:r>
            <w:r>
              <w:t>PARTES</w:t>
            </w:r>
            <w:r>
              <w:rPr>
                <w:spacing w:val="-6"/>
              </w:rPr>
              <w:t xml:space="preserve"> </w:t>
            </w:r>
            <w:r>
              <w:t>INTERESADAS</w:t>
            </w:r>
            <w:r>
              <w:rPr>
                <w:spacing w:val="-5"/>
              </w:rPr>
              <w:t xml:space="preserve"> </w:t>
            </w:r>
            <w:r>
              <w:t>Y</w:t>
            </w:r>
            <w:r>
              <w:rPr>
                <w:spacing w:val="-5"/>
              </w:rPr>
              <w:t xml:space="preserve"> </w:t>
            </w:r>
            <w:r>
              <w:rPr>
                <w:spacing w:val="-2"/>
              </w:rPr>
              <w:t>COMUNICACIONES</w:t>
            </w:r>
          </w:p>
        </w:tc>
      </w:tr>
      <w:tr w:rsidR="00423A52" w14:paraId="15AD3350" w14:textId="77777777">
        <w:trPr>
          <w:trHeight w:val="302"/>
        </w:trPr>
        <w:tc>
          <w:tcPr>
            <w:tcW w:w="2830" w:type="dxa"/>
          </w:tcPr>
          <w:p w14:paraId="4452ED2F"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3C61F97E" w14:textId="77777777" w:rsidR="00423A52" w:rsidRDefault="00341A7A">
            <w:pPr>
              <w:pStyle w:val="TableParagraph"/>
              <w:spacing w:before="21"/>
            </w:pPr>
            <w:r>
              <w:t>APIC-PR-002</w:t>
            </w:r>
            <w:r>
              <w:rPr>
                <w:spacing w:val="-13"/>
              </w:rPr>
              <w:t xml:space="preserve"> </w:t>
            </w:r>
            <w:r>
              <w:t>PROCEDIMIENTO</w:t>
            </w:r>
            <w:r>
              <w:rPr>
                <w:spacing w:val="-11"/>
              </w:rPr>
              <w:t xml:space="preserve"> </w:t>
            </w:r>
            <w:r>
              <w:t>COMUNICACIÓN</w:t>
            </w:r>
            <w:r>
              <w:rPr>
                <w:spacing w:val="-15"/>
              </w:rPr>
              <w:t xml:space="preserve"> </w:t>
            </w:r>
            <w:r>
              <w:rPr>
                <w:spacing w:val="-2"/>
              </w:rPr>
              <w:t>INTERNA</w:t>
            </w:r>
          </w:p>
        </w:tc>
      </w:tr>
      <w:tr w:rsidR="00423A52" w14:paraId="74AC1DF7" w14:textId="77777777">
        <w:trPr>
          <w:trHeight w:val="299"/>
        </w:trPr>
        <w:tc>
          <w:tcPr>
            <w:tcW w:w="2830" w:type="dxa"/>
          </w:tcPr>
          <w:p w14:paraId="3096440D"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0FBD8536" w14:textId="77777777" w:rsidR="00423A52" w:rsidRDefault="00341A7A">
            <w:pPr>
              <w:pStyle w:val="TableParagraph"/>
              <w:spacing w:before="21"/>
            </w:pPr>
            <w:r>
              <w:t>PLANES</w:t>
            </w:r>
            <w:r>
              <w:rPr>
                <w:spacing w:val="-7"/>
              </w:rPr>
              <w:t xml:space="preserve"> </w:t>
            </w:r>
            <w:r>
              <w:t>ESTRATÉGICOS</w:t>
            </w:r>
            <w:r>
              <w:rPr>
                <w:spacing w:val="-6"/>
              </w:rPr>
              <w:t xml:space="preserve"> </w:t>
            </w:r>
            <w:r>
              <w:t>DE</w:t>
            </w:r>
            <w:r>
              <w:rPr>
                <w:spacing w:val="-6"/>
              </w:rPr>
              <w:t xml:space="preserve"> </w:t>
            </w:r>
            <w:r>
              <w:rPr>
                <w:spacing w:val="-2"/>
              </w:rPr>
              <w:t>COMUNICACIONES</w:t>
            </w:r>
          </w:p>
        </w:tc>
      </w:tr>
      <w:tr w:rsidR="00423A52" w14:paraId="2DBB3D03" w14:textId="77777777">
        <w:trPr>
          <w:trHeight w:val="505"/>
        </w:trPr>
        <w:tc>
          <w:tcPr>
            <w:tcW w:w="2830" w:type="dxa"/>
          </w:tcPr>
          <w:p w14:paraId="0A067329" w14:textId="77777777" w:rsidR="00423A52" w:rsidRDefault="00341A7A">
            <w:pPr>
              <w:pStyle w:val="TableParagraph"/>
              <w:spacing w:line="252" w:lineRule="exact"/>
            </w:pPr>
            <w:r>
              <w:t xml:space="preserve">1.5 NIVEL DE </w:t>
            </w:r>
            <w:r>
              <w:rPr>
                <w:spacing w:val="-2"/>
              </w:rPr>
              <w:t>DESCRIPCIÓN</w:t>
            </w:r>
          </w:p>
        </w:tc>
        <w:tc>
          <w:tcPr>
            <w:tcW w:w="6805" w:type="dxa"/>
          </w:tcPr>
          <w:p w14:paraId="347CAB0F" w14:textId="77777777" w:rsidR="00423A52" w:rsidRDefault="00341A7A">
            <w:pPr>
              <w:pStyle w:val="TableParagraph"/>
              <w:spacing w:before="124"/>
            </w:pPr>
            <w:r>
              <w:rPr>
                <w:spacing w:val="-2"/>
              </w:rPr>
              <w:t>Subserie</w:t>
            </w:r>
          </w:p>
        </w:tc>
      </w:tr>
      <w:tr w:rsidR="00423A52" w14:paraId="0AEC7017" w14:textId="77777777">
        <w:trPr>
          <w:trHeight w:val="299"/>
        </w:trPr>
        <w:tc>
          <w:tcPr>
            <w:tcW w:w="9635" w:type="dxa"/>
            <w:gridSpan w:val="2"/>
            <w:shd w:val="clear" w:color="auto" w:fill="538235"/>
          </w:tcPr>
          <w:p w14:paraId="03205869"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2627F167" w14:textId="77777777">
        <w:trPr>
          <w:trHeight w:val="2277"/>
        </w:trPr>
        <w:tc>
          <w:tcPr>
            <w:tcW w:w="2830" w:type="dxa"/>
          </w:tcPr>
          <w:p w14:paraId="2B94E1D3" w14:textId="77777777" w:rsidR="00423A52" w:rsidRDefault="00423A52">
            <w:pPr>
              <w:pStyle w:val="TableParagraph"/>
              <w:ind w:left="0"/>
              <w:rPr>
                <w:rFonts w:ascii="Arial"/>
                <w:b/>
              </w:rPr>
            </w:pPr>
          </w:p>
          <w:p w14:paraId="09A8205B" w14:textId="77777777" w:rsidR="00423A52" w:rsidRDefault="00423A52">
            <w:pPr>
              <w:pStyle w:val="TableParagraph"/>
              <w:ind w:left="0"/>
              <w:rPr>
                <w:rFonts w:ascii="Arial"/>
                <w:b/>
              </w:rPr>
            </w:pPr>
          </w:p>
          <w:p w14:paraId="11EDFCF2" w14:textId="77777777" w:rsidR="00423A52" w:rsidRDefault="00423A52">
            <w:pPr>
              <w:pStyle w:val="TableParagraph"/>
              <w:spacing w:before="251"/>
              <w:ind w:left="0"/>
              <w:rPr>
                <w:rFonts w:ascii="Arial"/>
                <w:b/>
              </w:rPr>
            </w:pPr>
          </w:p>
          <w:p w14:paraId="720D7C62"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0A69A118" w14:textId="77777777" w:rsidR="00423A52" w:rsidRDefault="00341A7A">
            <w:pPr>
              <w:pStyle w:val="TableParagraph"/>
              <w:ind w:right="54"/>
              <w:jc w:val="both"/>
            </w:pPr>
            <w:r>
              <w:t>La subserie Planes Estratégicos de Comunicaciones es una herramienta</w:t>
            </w:r>
            <w:r>
              <w:rPr>
                <w:spacing w:val="-8"/>
              </w:rPr>
              <w:t xml:space="preserve"> </w:t>
            </w:r>
            <w:r>
              <w:t>enmarcada</w:t>
            </w:r>
            <w:r>
              <w:rPr>
                <w:spacing w:val="-10"/>
              </w:rPr>
              <w:t xml:space="preserve"> </w:t>
            </w:r>
            <w:r>
              <w:t>dentro</w:t>
            </w:r>
            <w:r>
              <w:rPr>
                <w:spacing w:val="-8"/>
              </w:rPr>
              <w:t xml:space="preserve"> </w:t>
            </w:r>
            <w:r>
              <w:t>del</w:t>
            </w:r>
            <w:r>
              <w:rPr>
                <w:spacing w:val="-7"/>
              </w:rPr>
              <w:t xml:space="preserve"> </w:t>
            </w:r>
            <w:r>
              <w:t>Plan</w:t>
            </w:r>
            <w:r>
              <w:rPr>
                <w:spacing w:val="-9"/>
              </w:rPr>
              <w:t xml:space="preserve"> </w:t>
            </w:r>
            <w:r>
              <w:t>de</w:t>
            </w:r>
            <w:r>
              <w:rPr>
                <w:spacing w:val="-9"/>
              </w:rPr>
              <w:t xml:space="preserve"> </w:t>
            </w:r>
            <w:r>
              <w:t>Desarrollo</w:t>
            </w:r>
            <w:r>
              <w:rPr>
                <w:spacing w:val="-6"/>
              </w:rPr>
              <w:t xml:space="preserve"> </w:t>
            </w:r>
            <w:r>
              <w:t>“Bogotá</w:t>
            </w:r>
            <w:r>
              <w:rPr>
                <w:spacing w:val="-6"/>
              </w:rPr>
              <w:t xml:space="preserve"> </w:t>
            </w:r>
            <w:r>
              <w:t>Mejor para Todos", mediante la cual la UAERMV a través del proceso de Comunicaciones da a conocer a la comunidad su gestión en particular,</w:t>
            </w:r>
            <w:r>
              <w:rPr>
                <w:spacing w:val="-5"/>
              </w:rPr>
              <w:t xml:space="preserve"> </w:t>
            </w:r>
            <w:r>
              <w:t>referente</w:t>
            </w:r>
            <w:r>
              <w:rPr>
                <w:spacing w:val="-5"/>
              </w:rPr>
              <w:t xml:space="preserve"> </w:t>
            </w:r>
            <w:r>
              <w:t>a</w:t>
            </w:r>
            <w:r>
              <w:rPr>
                <w:spacing w:val="-5"/>
              </w:rPr>
              <w:t xml:space="preserve"> </w:t>
            </w:r>
            <w:r>
              <w:t>las</w:t>
            </w:r>
            <w:r>
              <w:rPr>
                <w:spacing w:val="-7"/>
              </w:rPr>
              <w:t xml:space="preserve"> </w:t>
            </w:r>
            <w:r>
              <w:t>intervenciones</w:t>
            </w:r>
            <w:r>
              <w:rPr>
                <w:spacing w:val="-5"/>
              </w:rPr>
              <w:t xml:space="preserve"> </w:t>
            </w:r>
            <w:r>
              <w:t>realizadas</w:t>
            </w:r>
            <w:r>
              <w:rPr>
                <w:spacing w:val="-5"/>
              </w:rPr>
              <w:t xml:space="preserve"> </w:t>
            </w:r>
            <w:r>
              <w:t>por</w:t>
            </w:r>
            <w:r>
              <w:rPr>
                <w:spacing w:val="-4"/>
              </w:rPr>
              <w:t xml:space="preserve"> </w:t>
            </w:r>
            <w:r>
              <w:t>la</w:t>
            </w:r>
            <w:r>
              <w:rPr>
                <w:spacing w:val="-5"/>
              </w:rPr>
              <w:t xml:space="preserve"> </w:t>
            </w:r>
            <w:r>
              <w:t>entidad</w:t>
            </w:r>
            <w:r>
              <w:rPr>
                <w:spacing w:val="-5"/>
              </w:rPr>
              <w:t xml:space="preserve"> </w:t>
            </w:r>
            <w:r>
              <w:t xml:space="preserve">en la malla vial de la </w:t>
            </w:r>
            <w:proofErr w:type="gramStart"/>
            <w:r>
              <w:t>ciudad ,</w:t>
            </w:r>
            <w:proofErr w:type="gramEnd"/>
            <w:r>
              <w:t xml:space="preserve"> para lograr que los diferentes públicos objetivos</w:t>
            </w:r>
            <w:r>
              <w:rPr>
                <w:spacing w:val="68"/>
              </w:rPr>
              <w:t xml:space="preserve"> </w:t>
            </w:r>
            <w:r>
              <w:t>más</w:t>
            </w:r>
            <w:r>
              <w:rPr>
                <w:spacing w:val="71"/>
              </w:rPr>
              <w:t xml:space="preserve"> </w:t>
            </w:r>
            <w:r>
              <w:t>las</w:t>
            </w:r>
            <w:r>
              <w:rPr>
                <w:spacing w:val="69"/>
              </w:rPr>
              <w:t xml:space="preserve"> </w:t>
            </w:r>
            <w:r>
              <w:t>partes</w:t>
            </w:r>
            <w:r>
              <w:rPr>
                <w:spacing w:val="71"/>
              </w:rPr>
              <w:t xml:space="preserve"> </w:t>
            </w:r>
            <w:r>
              <w:t>interesadas</w:t>
            </w:r>
            <w:r>
              <w:rPr>
                <w:spacing w:val="69"/>
              </w:rPr>
              <w:t xml:space="preserve"> </w:t>
            </w:r>
            <w:r>
              <w:t>la</w:t>
            </w:r>
            <w:r>
              <w:rPr>
                <w:spacing w:val="72"/>
              </w:rPr>
              <w:t xml:space="preserve"> </w:t>
            </w:r>
            <w:r>
              <w:t>identifiquen,</w:t>
            </w:r>
            <w:r>
              <w:rPr>
                <w:spacing w:val="69"/>
              </w:rPr>
              <w:t xml:space="preserve"> </w:t>
            </w:r>
            <w:r>
              <w:t>valoren</w:t>
            </w:r>
            <w:r>
              <w:rPr>
                <w:spacing w:val="72"/>
              </w:rPr>
              <w:t xml:space="preserve"> </w:t>
            </w:r>
            <w:r>
              <w:rPr>
                <w:spacing w:val="-5"/>
              </w:rPr>
              <w:t>lo</w:t>
            </w:r>
          </w:p>
          <w:p w14:paraId="1155DDBA" w14:textId="77777777" w:rsidR="00423A52" w:rsidRDefault="00341A7A">
            <w:pPr>
              <w:pStyle w:val="TableParagraph"/>
              <w:spacing w:line="252" w:lineRule="exact"/>
              <w:ind w:right="54"/>
              <w:jc w:val="both"/>
            </w:pPr>
            <w:r>
              <w:t>realizado en la malla vial de Bogotá y se</w:t>
            </w:r>
            <w:r>
              <w:rPr>
                <w:spacing w:val="-1"/>
              </w:rPr>
              <w:t xml:space="preserve"> </w:t>
            </w:r>
            <w:r>
              <w:t xml:space="preserve">mejore la percepción de lo </w:t>
            </w:r>
            <w:r>
              <w:rPr>
                <w:spacing w:val="-2"/>
              </w:rPr>
              <w:t>ejecutado</w:t>
            </w:r>
          </w:p>
        </w:tc>
      </w:tr>
    </w:tbl>
    <w:p w14:paraId="6564C52C" w14:textId="77777777" w:rsidR="00423A52" w:rsidRDefault="00423A52">
      <w:pPr>
        <w:pStyle w:val="TableParagraph"/>
        <w:spacing w:line="252" w:lineRule="exact"/>
        <w:jc w:val="both"/>
        <w:sectPr w:rsidR="00423A52">
          <w:pgSz w:w="12240" w:h="15840"/>
          <w:pgMar w:top="2100" w:right="850" w:bottom="1920" w:left="1133" w:header="713" w:footer="1726" w:gutter="0"/>
          <w:cols w:space="720"/>
        </w:sectPr>
      </w:pPr>
    </w:p>
    <w:p w14:paraId="65ED1122" w14:textId="77777777" w:rsidR="00423A52" w:rsidRDefault="00423A52">
      <w:pPr>
        <w:pStyle w:val="Textoindependiente"/>
        <w:spacing w:before="39"/>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4EC8484" w14:textId="77777777">
        <w:trPr>
          <w:trHeight w:val="2784"/>
        </w:trPr>
        <w:tc>
          <w:tcPr>
            <w:tcW w:w="2830" w:type="dxa"/>
            <w:tcBorders>
              <w:top w:val="nil"/>
            </w:tcBorders>
          </w:tcPr>
          <w:p w14:paraId="52B7319F" w14:textId="77777777" w:rsidR="00423A52" w:rsidRDefault="00423A52">
            <w:pPr>
              <w:pStyle w:val="TableParagraph"/>
              <w:ind w:left="0"/>
              <w:rPr>
                <w:rFonts w:ascii="Arial"/>
                <w:b/>
              </w:rPr>
            </w:pPr>
          </w:p>
          <w:p w14:paraId="58F78CA8" w14:textId="77777777" w:rsidR="00423A52" w:rsidRDefault="00423A52">
            <w:pPr>
              <w:pStyle w:val="TableParagraph"/>
              <w:ind w:left="0"/>
              <w:rPr>
                <w:rFonts w:ascii="Arial"/>
                <w:b/>
              </w:rPr>
            </w:pPr>
          </w:p>
          <w:p w14:paraId="2BDBF874" w14:textId="77777777" w:rsidR="00423A52" w:rsidRDefault="00423A52">
            <w:pPr>
              <w:pStyle w:val="TableParagraph"/>
              <w:ind w:left="0"/>
              <w:rPr>
                <w:rFonts w:ascii="Arial"/>
                <w:b/>
              </w:rPr>
            </w:pPr>
          </w:p>
          <w:p w14:paraId="30D73170" w14:textId="77777777" w:rsidR="00423A52" w:rsidRDefault="00423A52">
            <w:pPr>
              <w:pStyle w:val="TableParagraph"/>
              <w:spacing w:before="125"/>
              <w:ind w:left="0"/>
              <w:rPr>
                <w:rFonts w:ascii="Arial"/>
                <w:b/>
              </w:rPr>
            </w:pPr>
          </w:p>
          <w:p w14:paraId="4A907179" w14:textId="77777777" w:rsidR="00423A52" w:rsidRDefault="00341A7A">
            <w:pPr>
              <w:pStyle w:val="TableParagraph"/>
            </w:pPr>
            <w:r>
              <w:t xml:space="preserve">2.2 TIPOS </w:t>
            </w:r>
            <w:r>
              <w:rPr>
                <w:spacing w:val="-2"/>
              </w:rPr>
              <w:t>DOCUMENTALES</w:t>
            </w:r>
          </w:p>
        </w:tc>
        <w:tc>
          <w:tcPr>
            <w:tcW w:w="6805" w:type="dxa"/>
            <w:tcBorders>
              <w:top w:val="nil"/>
            </w:tcBorders>
          </w:tcPr>
          <w:p w14:paraId="225E1C5B" w14:textId="77777777" w:rsidR="00423A52" w:rsidRDefault="00341A7A">
            <w:pPr>
              <w:pStyle w:val="TableParagraph"/>
              <w:numPr>
                <w:ilvl w:val="0"/>
                <w:numId w:val="34"/>
              </w:numPr>
              <w:tabs>
                <w:tab w:val="left" w:pos="207"/>
              </w:tabs>
              <w:spacing w:line="250" w:lineRule="exact"/>
              <w:ind w:left="207" w:hanging="138"/>
            </w:pPr>
            <w:r>
              <w:rPr>
                <w:spacing w:val="-4"/>
              </w:rPr>
              <w:t>Plan</w:t>
            </w:r>
          </w:p>
          <w:p w14:paraId="0F728A08" w14:textId="77777777" w:rsidR="00423A52" w:rsidRDefault="00341A7A">
            <w:pPr>
              <w:pStyle w:val="TableParagraph"/>
              <w:numPr>
                <w:ilvl w:val="0"/>
                <w:numId w:val="34"/>
              </w:numPr>
              <w:tabs>
                <w:tab w:val="left" w:pos="207"/>
              </w:tabs>
              <w:spacing w:before="1" w:line="252" w:lineRule="exact"/>
              <w:ind w:left="207" w:hanging="138"/>
            </w:pPr>
            <w:r>
              <w:t>Solicitud</w:t>
            </w:r>
            <w:r>
              <w:rPr>
                <w:spacing w:val="-8"/>
              </w:rPr>
              <w:t xml:space="preserve"> </w:t>
            </w:r>
            <w:r>
              <w:t>Comunicaciones</w:t>
            </w:r>
            <w:r>
              <w:rPr>
                <w:spacing w:val="-8"/>
              </w:rPr>
              <w:t xml:space="preserve"> </w:t>
            </w:r>
            <w:r>
              <w:t>Internas</w:t>
            </w:r>
            <w:r>
              <w:rPr>
                <w:spacing w:val="-9"/>
              </w:rPr>
              <w:t xml:space="preserve"> </w:t>
            </w:r>
            <w:r>
              <w:t>y</w:t>
            </w:r>
            <w:r>
              <w:rPr>
                <w:spacing w:val="-9"/>
              </w:rPr>
              <w:t xml:space="preserve"> </w:t>
            </w:r>
            <w:r>
              <w:rPr>
                <w:spacing w:val="-2"/>
              </w:rPr>
              <w:t>Externas.</w:t>
            </w:r>
          </w:p>
          <w:p w14:paraId="38260682" w14:textId="77777777" w:rsidR="00423A52" w:rsidRDefault="00341A7A">
            <w:pPr>
              <w:pStyle w:val="TableParagraph"/>
              <w:numPr>
                <w:ilvl w:val="0"/>
                <w:numId w:val="34"/>
              </w:numPr>
              <w:tabs>
                <w:tab w:val="left" w:pos="207"/>
              </w:tabs>
              <w:spacing w:line="252" w:lineRule="exact"/>
              <w:ind w:left="207" w:hanging="138"/>
            </w:pPr>
            <w:r>
              <w:t>Registro</w:t>
            </w:r>
            <w:r>
              <w:rPr>
                <w:spacing w:val="-11"/>
              </w:rPr>
              <w:t xml:space="preserve"> </w:t>
            </w:r>
            <w:r>
              <w:t>Solicitudes</w:t>
            </w:r>
            <w:r>
              <w:rPr>
                <w:spacing w:val="-8"/>
              </w:rPr>
              <w:t xml:space="preserve"> </w:t>
            </w:r>
            <w:r>
              <w:rPr>
                <w:spacing w:val="-2"/>
              </w:rPr>
              <w:t>Externas</w:t>
            </w:r>
          </w:p>
          <w:p w14:paraId="25D48C82" w14:textId="77777777" w:rsidR="00423A52" w:rsidRDefault="00341A7A">
            <w:pPr>
              <w:pStyle w:val="TableParagraph"/>
              <w:numPr>
                <w:ilvl w:val="0"/>
                <w:numId w:val="34"/>
              </w:numPr>
              <w:tabs>
                <w:tab w:val="left" w:pos="207"/>
              </w:tabs>
              <w:spacing w:before="2" w:line="252" w:lineRule="exact"/>
              <w:ind w:left="207" w:hanging="138"/>
            </w:pPr>
            <w:r>
              <w:t>Registro</w:t>
            </w:r>
            <w:r>
              <w:rPr>
                <w:spacing w:val="-6"/>
              </w:rPr>
              <w:t xml:space="preserve"> </w:t>
            </w:r>
            <w:r>
              <w:t>préstamo</w:t>
            </w:r>
            <w:r>
              <w:rPr>
                <w:spacing w:val="-6"/>
              </w:rPr>
              <w:t xml:space="preserve"> </w:t>
            </w:r>
            <w:r>
              <w:t>de</w:t>
            </w:r>
            <w:r>
              <w:rPr>
                <w:spacing w:val="-6"/>
              </w:rPr>
              <w:t xml:space="preserve"> </w:t>
            </w:r>
            <w:r>
              <w:t>Elementos</w:t>
            </w:r>
            <w:r>
              <w:rPr>
                <w:spacing w:val="-5"/>
              </w:rPr>
              <w:t xml:space="preserve"> </w:t>
            </w:r>
            <w:r>
              <w:rPr>
                <w:spacing w:val="-2"/>
              </w:rPr>
              <w:t>Audiovisuales</w:t>
            </w:r>
          </w:p>
          <w:p w14:paraId="661F248D" w14:textId="77777777" w:rsidR="00423A52" w:rsidRDefault="00341A7A">
            <w:pPr>
              <w:pStyle w:val="TableParagraph"/>
              <w:numPr>
                <w:ilvl w:val="0"/>
                <w:numId w:val="34"/>
              </w:numPr>
              <w:tabs>
                <w:tab w:val="left" w:pos="207"/>
              </w:tabs>
              <w:spacing w:line="252" w:lineRule="exact"/>
              <w:ind w:left="207" w:hanging="138"/>
            </w:pPr>
            <w:r>
              <w:t>Ficha</w:t>
            </w:r>
            <w:r>
              <w:rPr>
                <w:spacing w:val="-8"/>
              </w:rPr>
              <w:t xml:space="preserve"> </w:t>
            </w:r>
            <w:r>
              <w:t>Información</w:t>
            </w:r>
            <w:r>
              <w:rPr>
                <w:spacing w:val="-7"/>
              </w:rPr>
              <w:t xml:space="preserve"> </w:t>
            </w:r>
            <w:r>
              <w:t>Básica</w:t>
            </w:r>
            <w:r>
              <w:rPr>
                <w:spacing w:val="-7"/>
              </w:rPr>
              <w:t xml:space="preserve"> </w:t>
            </w:r>
            <w:r>
              <w:rPr>
                <w:spacing w:val="-2"/>
              </w:rPr>
              <w:t>Intervenciones</w:t>
            </w:r>
          </w:p>
          <w:p w14:paraId="53CA2072" w14:textId="77777777" w:rsidR="00423A52" w:rsidRDefault="00341A7A">
            <w:pPr>
              <w:pStyle w:val="TableParagraph"/>
              <w:numPr>
                <w:ilvl w:val="0"/>
                <w:numId w:val="34"/>
              </w:numPr>
              <w:tabs>
                <w:tab w:val="left" w:pos="207"/>
              </w:tabs>
              <w:spacing w:line="252" w:lineRule="exact"/>
              <w:ind w:left="207" w:hanging="138"/>
            </w:pPr>
            <w:r>
              <w:t>Manual</w:t>
            </w:r>
            <w:r>
              <w:rPr>
                <w:spacing w:val="-4"/>
              </w:rPr>
              <w:t xml:space="preserve"> </w:t>
            </w:r>
            <w:r>
              <w:t>de</w:t>
            </w:r>
            <w:r>
              <w:rPr>
                <w:spacing w:val="-4"/>
              </w:rPr>
              <w:t xml:space="preserve"> </w:t>
            </w:r>
            <w:r>
              <w:t>Gestión</w:t>
            </w:r>
            <w:r>
              <w:rPr>
                <w:spacing w:val="-4"/>
              </w:rPr>
              <w:t xml:space="preserve"> </w:t>
            </w:r>
            <w:r>
              <w:t>de</w:t>
            </w:r>
            <w:r>
              <w:rPr>
                <w:spacing w:val="-7"/>
              </w:rPr>
              <w:t xml:space="preserve"> </w:t>
            </w:r>
            <w:r>
              <w:rPr>
                <w:spacing w:val="-2"/>
              </w:rPr>
              <w:t>Comunicaciones</w:t>
            </w:r>
          </w:p>
          <w:p w14:paraId="0C4B8C7C" w14:textId="77777777" w:rsidR="00423A52" w:rsidRDefault="00341A7A">
            <w:pPr>
              <w:pStyle w:val="TableParagraph"/>
              <w:numPr>
                <w:ilvl w:val="0"/>
                <w:numId w:val="34"/>
              </w:numPr>
              <w:tabs>
                <w:tab w:val="left" w:pos="207"/>
              </w:tabs>
              <w:spacing w:before="1" w:line="252" w:lineRule="exact"/>
              <w:ind w:left="207" w:hanging="138"/>
            </w:pPr>
            <w:r>
              <w:t>Manual</w:t>
            </w:r>
            <w:r>
              <w:rPr>
                <w:spacing w:val="-5"/>
              </w:rPr>
              <w:t xml:space="preserve"> </w:t>
            </w:r>
            <w:r>
              <w:t>de</w:t>
            </w:r>
            <w:r>
              <w:rPr>
                <w:spacing w:val="-4"/>
              </w:rPr>
              <w:t xml:space="preserve"> </w:t>
            </w:r>
            <w:r>
              <w:t>Crisis</w:t>
            </w:r>
            <w:r>
              <w:rPr>
                <w:spacing w:val="-3"/>
              </w:rPr>
              <w:t xml:space="preserve"> </w:t>
            </w:r>
            <w:r>
              <w:t>de</w:t>
            </w:r>
            <w:r>
              <w:rPr>
                <w:spacing w:val="-4"/>
              </w:rPr>
              <w:t xml:space="preserve"> </w:t>
            </w:r>
            <w:r>
              <w:rPr>
                <w:spacing w:val="-2"/>
              </w:rPr>
              <w:t>Comunicaciones</w:t>
            </w:r>
          </w:p>
          <w:p w14:paraId="49592712" w14:textId="77777777" w:rsidR="00423A52" w:rsidRDefault="00341A7A">
            <w:pPr>
              <w:pStyle w:val="TableParagraph"/>
              <w:numPr>
                <w:ilvl w:val="0"/>
                <w:numId w:val="34"/>
              </w:numPr>
              <w:tabs>
                <w:tab w:val="left" w:pos="207"/>
              </w:tabs>
              <w:spacing w:line="252" w:lineRule="exact"/>
              <w:ind w:left="207" w:hanging="138"/>
            </w:pPr>
            <w:r>
              <w:t>Piezas</w:t>
            </w:r>
            <w:r>
              <w:rPr>
                <w:spacing w:val="-5"/>
              </w:rPr>
              <w:t xml:space="preserve"> </w:t>
            </w:r>
            <w:r>
              <w:t>gráficas</w:t>
            </w:r>
            <w:r>
              <w:rPr>
                <w:spacing w:val="-5"/>
              </w:rPr>
              <w:t xml:space="preserve"> **</w:t>
            </w:r>
          </w:p>
          <w:p w14:paraId="7C3CB5F3" w14:textId="77777777" w:rsidR="00423A52" w:rsidRDefault="00341A7A">
            <w:pPr>
              <w:pStyle w:val="TableParagraph"/>
              <w:numPr>
                <w:ilvl w:val="0"/>
                <w:numId w:val="34"/>
              </w:numPr>
              <w:tabs>
                <w:tab w:val="left" w:pos="207"/>
              </w:tabs>
              <w:spacing w:before="1" w:line="252" w:lineRule="exact"/>
              <w:ind w:left="207" w:hanging="138"/>
            </w:pPr>
            <w:r>
              <w:t>Piezas</w:t>
            </w:r>
            <w:r>
              <w:rPr>
                <w:spacing w:val="-6"/>
              </w:rPr>
              <w:t xml:space="preserve"> </w:t>
            </w:r>
            <w:r>
              <w:rPr>
                <w:spacing w:val="-2"/>
              </w:rPr>
              <w:t>publicitarias</w:t>
            </w:r>
          </w:p>
          <w:p w14:paraId="401D385E" w14:textId="77777777" w:rsidR="00423A52" w:rsidRDefault="00341A7A">
            <w:pPr>
              <w:pStyle w:val="TableParagraph"/>
              <w:numPr>
                <w:ilvl w:val="0"/>
                <w:numId w:val="34"/>
              </w:numPr>
              <w:tabs>
                <w:tab w:val="left" w:pos="207"/>
              </w:tabs>
              <w:spacing w:line="252" w:lineRule="exact"/>
              <w:ind w:left="207" w:hanging="138"/>
            </w:pPr>
            <w:r>
              <w:t>Registro</w:t>
            </w:r>
            <w:r>
              <w:rPr>
                <w:spacing w:val="-8"/>
              </w:rPr>
              <w:t xml:space="preserve"> </w:t>
            </w:r>
            <w:r>
              <w:t>programas</w:t>
            </w:r>
            <w:r>
              <w:rPr>
                <w:spacing w:val="-7"/>
              </w:rPr>
              <w:t xml:space="preserve"> </w:t>
            </w:r>
            <w:r>
              <w:rPr>
                <w:spacing w:val="-2"/>
              </w:rPr>
              <w:t>radiales</w:t>
            </w:r>
          </w:p>
          <w:p w14:paraId="3C084930" w14:textId="77777777" w:rsidR="00423A52" w:rsidRDefault="00341A7A">
            <w:pPr>
              <w:pStyle w:val="TableParagraph"/>
              <w:numPr>
                <w:ilvl w:val="0"/>
                <w:numId w:val="34"/>
              </w:numPr>
              <w:tabs>
                <w:tab w:val="left" w:pos="207"/>
              </w:tabs>
              <w:spacing w:line="236" w:lineRule="exact"/>
              <w:ind w:left="207" w:hanging="138"/>
            </w:pPr>
            <w:r>
              <w:rPr>
                <w:spacing w:val="-2"/>
              </w:rPr>
              <w:t>Vallas</w:t>
            </w:r>
          </w:p>
        </w:tc>
      </w:tr>
      <w:tr w:rsidR="00423A52" w14:paraId="60E04EC9" w14:textId="77777777">
        <w:trPr>
          <w:trHeight w:val="299"/>
        </w:trPr>
        <w:tc>
          <w:tcPr>
            <w:tcW w:w="9635" w:type="dxa"/>
            <w:gridSpan w:val="2"/>
            <w:shd w:val="clear" w:color="auto" w:fill="538235"/>
          </w:tcPr>
          <w:p w14:paraId="20A479C5"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76DCA26C" w14:textId="77777777">
        <w:trPr>
          <w:trHeight w:val="299"/>
        </w:trPr>
        <w:tc>
          <w:tcPr>
            <w:tcW w:w="2830" w:type="dxa"/>
          </w:tcPr>
          <w:p w14:paraId="183B5528"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73E94BB" w14:textId="77777777" w:rsidR="00423A52" w:rsidRDefault="00341A7A">
            <w:pPr>
              <w:pStyle w:val="TableParagraph"/>
              <w:spacing w:before="21"/>
            </w:pPr>
            <w:r>
              <w:t>Planes</w:t>
            </w:r>
            <w:r>
              <w:rPr>
                <w:spacing w:val="-5"/>
              </w:rPr>
              <w:t xml:space="preserve"> </w:t>
            </w:r>
            <w:r>
              <w:t>Estratégicos</w:t>
            </w:r>
            <w:r>
              <w:rPr>
                <w:spacing w:val="-4"/>
              </w:rPr>
              <w:t xml:space="preserve"> </w:t>
            </w:r>
            <w:r>
              <w:t>de</w:t>
            </w:r>
            <w:r>
              <w:rPr>
                <w:spacing w:val="-8"/>
              </w:rPr>
              <w:t xml:space="preserve"> </w:t>
            </w:r>
            <w:r>
              <w:rPr>
                <w:spacing w:val="-2"/>
              </w:rPr>
              <w:t>Comunicaciones</w:t>
            </w:r>
          </w:p>
        </w:tc>
      </w:tr>
      <w:tr w:rsidR="00423A52" w14:paraId="11437AD2" w14:textId="77777777">
        <w:trPr>
          <w:trHeight w:val="506"/>
        </w:trPr>
        <w:tc>
          <w:tcPr>
            <w:tcW w:w="2830" w:type="dxa"/>
          </w:tcPr>
          <w:p w14:paraId="094FF6EF"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5BC0DF4D" w14:textId="77777777" w:rsidR="00423A52" w:rsidRDefault="00341A7A">
            <w:pPr>
              <w:pStyle w:val="TableParagraph"/>
              <w:spacing w:before="124"/>
            </w:pPr>
            <w:r>
              <w:t>Gestión,</w:t>
            </w:r>
            <w:r>
              <w:rPr>
                <w:spacing w:val="-10"/>
              </w:rPr>
              <w:t xml:space="preserve"> </w:t>
            </w:r>
            <w:r>
              <w:t>Registro,</w:t>
            </w:r>
            <w:r>
              <w:rPr>
                <w:spacing w:val="-12"/>
              </w:rPr>
              <w:t xml:space="preserve"> </w:t>
            </w:r>
            <w:r>
              <w:t>Planeación,</w:t>
            </w:r>
            <w:r>
              <w:rPr>
                <w:spacing w:val="-8"/>
              </w:rPr>
              <w:t xml:space="preserve"> </w:t>
            </w:r>
            <w:r>
              <w:t>Comunicación,</w:t>
            </w:r>
            <w:r>
              <w:rPr>
                <w:spacing w:val="-9"/>
              </w:rPr>
              <w:t xml:space="preserve"> </w:t>
            </w:r>
            <w:r>
              <w:rPr>
                <w:spacing w:val="-2"/>
              </w:rPr>
              <w:t>Divulgación</w:t>
            </w:r>
          </w:p>
        </w:tc>
      </w:tr>
      <w:tr w:rsidR="00423A52" w14:paraId="6F4846FE" w14:textId="77777777">
        <w:trPr>
          <w:trHeight w:val="376"/>
        </w:trPr>
        <w:tc>
          <w:tcPr>
            <w:tcW w:w="9635" w:type="dxa"/>
            <w:gridSpan w:val="2"/>
            <w:tcBorders>
              <w:left w:val="nil"/>
              <w:right w:val="nil"/>
            </w:tcBorders>
          </w:tcPr>
          <w:p w14:paraId="64CB88B4" w14:textId="77777777" w:rsidR="00423A52" w:rsidRDefault="00423A52">
            <w:pPr>
              <w:pStyle w:val="TableParagraph"/>
              <w:ind w:left="0"/>
              <w:rPr>
                <w:rFonts w:ascii="Times New Roman"/>
                <w:sz w:val="20"/>
              </w:rPr>
            </w:pPr>
          </w:p>
        </w:tc>
      </w:tr>
      <w:tr w:rsidR="00423A52" w14:paraId="02798E1C" w14:textId="77777777">
        <w:trPr>
          <w:trHeight w:val="299"/>
        </w:trPr>
        <w:tc>
          <w:tcPr>
            <w:tcW w:w="9635" w:type="dxa"/>
            <w:gridSpan w:val="2"/>
            <w:shd w:val="clear" w:color="auto" w:fill="538235"/>
          </w:tcPr>
          <w:p w14:paraId="42D863CD"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15D78E23" w14:textId="77777777">
        <w:trPr>
          <w:trHeight w:val="301"/>
        </w:trPr>
        <w:tc>
          <w:tcPr>
            <w:tcW w:w="2830" w:type="dxa"/>
          </w:tcPr>
          <w:p w14:paraId="0C4D8B76"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15EBE5B2" w14:textId="77777777" w:rsidR="00423A52" w:rsidRDefault="00341A7A">
            <w:pPr>
              <w:pStyle w:val="TableParagraph"/>
              <w:spacing w:before="21"/>
            </w:pPr>
            <w:r>
              <w:t>GERENCIA</w:t>
            </w:r>
            <w:r>
              <w:rPr>
                <w:spacing w:val="-5"/>
              </w:rPr>
              <w:t xml:space="preserve"> </w:t>
            </w:r>
            <w:r>
              <w:t>DE</w:t>
            </w:r>
            <w:r>
              <w:rPr>
                <w:spacing w:val="-5"/>
              </w:rPr>
              <w:t xml:space="preserve"> </w:t>
            </w:r>
            <w:r>
              <w:rPr>
                <w:spacing w:val="-2"/>
              </w:rPr>
              <w:t>PRODUCCIÓN</w:t>
            </w:r>
          </w:p>
        </w:tc>
      </w:tr>
      <w:tr w:rsidR="00423A52" w14:paraId="36E5EC68" w14:textId="77777777">
        <w:trPr>
          <w:trHeight w:val="503"/>
        </w:trPr>
        <w:tc>
          <w:tcPr>
            <w:tcW w:w="2830" w:type="dxa"/>
          </w:tcPr>
          <w:p w14:paraId="09748CF4" w14:textId="77777777" w:rsidR="00423A52" w:rsidRDefault="00341A7A">
            <w:pPr>
              <w:pStyle w:val="TableParagraph"/>
              <w:spacing w:before="122"/>
            </w:pPr>
            <w:r>
              <w:t>1.2</w:t>
            </w:r>
            <w:r>
              <w:rPr>
                <w:spacing w:val="1"/>
              </w:rPr>
              <w:t xml:space="preserve"> </w:t>
            </w:r>
            <w:r>
              <w:rPr>
                <w:spacing w:val="-2"/>
              </w:rPr>
              <w:t>PROCESO</w:t>
            </w:r>
          </w:p>
        </w:tc>
        <w:tc>
          <w:tcPr>
            <w:tcW w:w="6805" w:type="dxa"/>
          </w:tcPr>
          <w:p w14:paraId="57501942" w14:textId="77777777" w:rsidR="00423A52" w:rsidRDefault="00341A7A">
            <w:pPr>
              <w:pStyle w:val="TableParagraph"/>
              <w:tabs>
                <w:tab w:val="left" w:pos="1798"/>
                <w:tab w:val="left" w:pos="2328"/>
                <w:tab w:val="left" w:pos="3444"/>
                <w:tab w:val="left" w:pos="3816"/>
                <w:tab w:val="left" w:pos="6428"/>
              </w:tabs>
              <w:spacing w:line="252" w:lineRule="exact"/>
              <w:ind w:right="58"/>
            </w:pPr>
            <w:r>
              <w:rPr>
                <w:spacing w:val="-2"/>
              </w:rPr>
              <w:t>PRODUCCION</w:t>
            </w:r>
            <w:r>
              <w:tab/>
            </w:r>
            <w:r>
              <w:rPr>
                <w:spacing w:val="-6"/>
              </w:rPr>
              <w:t>DE</w:t>
            </w:r>
            <w:r>
              <w:tab/>
            </w:r>
            <w:r>
              <w:rPr>
                <w:spacing w:val="-2"/>
              </w:rPr>
              <w:t>MEZCLA</w:t>
            </w:r>
            <w:r>
              <w:tab/>
            </w:r>
            <w:r>
              <w:rPr>
                <w:spacing w:val="-10"/>
              </w:rPr>
              <w:t>Y</w:t>
            </w:r>
            <w:r>
              <w:tab/>
            </w:r>
            <w:r>
              <w:rPr>
                <w:spacing w:val="-2"/>
              </w:rPr>
              <w:t>APROVICIONAMIENTO</w:t>
            </w:r>
            <w:r>
              <w:tab/>
            </w:r>
            <w:r>
              <w:rPr>
                <w:spacing w:val="-6"/>
              </w:rPr>
              <w:t xml:space="preserve">DE </w:t>
            </w:r>
            <w:r>
              <w:t>MAQUINARIA Y EQUIPOS</w:t>
            </w:r>
          </w:p>
        </w:tc>
      </w:tr>
      <w:tr w:rsidR="00423A52" w14:paraId="6110D3DF" w14:textId="77777777">
        <w:trPr>
          <w:trHeight w:val="302"/>
        </w:trPr>
        <w:tc>
          <w:tcPr>
            <w:tcW w:w="2830" w:type="dxa"/>
          </w:tcPr>
          <w:p w14:paraId="2DAB1179"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16CA1192" w14:textId="77777777" w:rsidR="00423A52" w:rsidRDefault="00423A52">
            <w:pPr>
              <w:pStyle w:val="TableParagraph"/>
              <w:ind w:left="0"/>
              <w:rPr>
                <w:rFonts w:ascii="Times New Roman"/>
                <w:sz w:val="20"/>
              </w:rPr>
            </w:pPr>
          </w:p>
        </w:tc>
      </w:tr>
      <w:tr w:rsidR="00423A52" w14:paraId="2A84E4DC" w14:textId="77777777">
        <w:trPr>
          <w:trHeight w:val="300"/>
        </w:trPr>
        <w:tc>
          <w:tcPr>
            <w:tcW w:w="2830" w:type="dxa"/>
          </w:tcPr>
          <w:p w14:paraId="5D9CF6F0"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69BA48BA" w14:textId="77777777" w:rsidR="00423A52" w:rsidRDefault="00341A7A">
            <w:pPr>
              <w:pStyle w:val="TableParagraph"/>
              <w:spacing w:before="22"/>
            </w:pPr>
            <w:r>
              <w:t>PLANES</w:t>
            </w:r>
            <w:r>
              <w:rPr>
                <w:spacing w:val="-9"/>
              </w:rPr>
              <w:t xml:space="preserve"> </w:t>
            </w:r>
            <w:r>
              <w:t>ESTRATÉGICOS</w:t>
            </w:r>
            <w:r>
              <w:rPr>
                <w:spacing w:val="-7"/>
              </w:rPr>
              <w:t xml:space="preserve"> </w:t>
            </w:r>
            <w:r>
              <w:t>DE</w:t>
            </w:r>
            <w:r>
              <w:rPr>
                <w:spacing w:val="-7"/>
              </w:rPr>
              <w:t xml:space="preserve"> </w:t>
            </w:r>
            <w:r>
              <w:t>SEGURIDAD</w:t>
            </w:r>
            <w:r>
              <w:rPr>
                <w:spacing w:val="-7"/>
              </w:rPr>
              <w:t xml:space="preserve"> </w:t>
            </w:r>
            <w:r>
              <w:t>VIAL</w:t>
            </w:r>
            <w:r>
              <w:rPr>
                <w:spacing w:val="-7"/>
              </w:rPr>
              <w:t xml:space="preserve"> </w:t>
            </w:r>
            <w:r>
              <w:rPr>
                <w:spacing w:val="-2"/>
              </w:rPr>
              <w:t>(PESV)</w:t>
            </w:r>
          </w:p>
        </w:tc>
      </w:tr>
      <w:tr w:rsidR="00423A52" w14:paraId="482113FA" w14:textId="77777777">
        <w:trPr>
          <w:trHeight w:val="506"/>
        </w:trPr>
        <w:tc>
          <w:tcPr>
            <w:tcW w:w="2830" w:type="dxa"/>
          </w:tcPr>
          <w:p w14:paraId="474C84DE" w14:textId="77777777" w:rsidR="00423A52" w:rsidRDefault="00341A7A">
            <w:pPr>
              <w:pStyle w:val="TableParagraph"/>
              <w:spacing w:line="252" w:lineRule="exact"/>
            </w:pPr>
            <w:r>
              <w:t xml:space="preserve">1.5 NIVEL DE </w:t>
            </w:r>
            <w:r>
              <w:rPr>
                <w:spacing w:val="-2"/>
              </w:rPr>
              <w:t>DESCRIPCIÓN</w:t>
            </w:r>
          </w:p>
        </w:tc>
        <w:tc>
          <w:tcPr>
            <w:tcW w:w="6805" w:type="dxa"/>
          </w:tcPr>
          <w:p w14:paraId="5D921449" w14:textId="77777777" w:rsidR="00423A52" w:rsidRDefault="00341A7A">
            <w:pPr>
              <w:pStyle w:val="TableParagraph"/>
              <w:spacing w:before="124"/>
            </w:pPr>
            <w:r>
              <w:rPr>
                <w:spacing w:val="-2"/>
              </w:rPr>
              <w:t>Subserie</w:t>
            </w:r>
          </w:p>
        </w:tc>
      </w:tr>
      <w:tr w:rsidR="00423A52" w14:paraId="30A7C4E9" w14:textId="77777777">
        <w:trPr>
          <w:trHeight w:val="299"/>
        </w:trPr>
        <w:tc>
          <w:tcPr>
            <w:tcW w:w="9635" w:type="dxa"/>
            <w:gridSpan w:val="2"/>
            <w:shd w:val="clear" w:color="auto" w:fill="538235"/>
          </w:tcPr>
          <w:p w14:paraId="38084765"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3CA2B41B" w14:textId="77777777">
        <w:trPr>
          <w:trHeight w:val="4301"/>
        </w:trPr>
        <w:tc>
          <w:tcPr>
            <w:tcW w:w="2830" w:type="dxa"/>
          </w:tcPr>
          <w:p w14:paraId="2F39E29B" w14:textId="77777777" w:rsidR="00423A52" w:rsidRDefault="00423A52">
            <w:pPr>
              <w:pStyle w:val="TableParagraph"/>
              <w:ind w:left="0"/>
              <w:rPr>
                <w:rFonts w:ascii="Arial"/>
                <w:b/>
              </w:rPr>
            </w:pPr>
          </w:p>
          <w:p w14:paraId="5AB7247B" w14:textId="77777777" w:rsidR="00423A52" w:rsidRDefault="00423A52">
            <w:pPr>
              <w:pStyle w:val="TableParagraph"/>
              <w:ind w:left="0"/>
              <w:rPr>
                <w:rFonts w:ascii="Arial"/>
                <w:b/>
              </w:rPr>
            </w:pPr>
          </w:p>
          <w:p w14:paraId="3EFF6A29" w14:textId="77777777" w:rsidR="00423A52" w:rsidRDefault="00423A52">
            <w:pPr>
              <w:pStyle w:val="TableParagraph"/>
              <w:ind w:left="0"/>
              <w:rPr>
                <w:rFonts w:ascii="Arial"/>
                <w:b/>
              </w:rPr>
            </w:pPr>
          </w:p>
          <w:p w14:paraId="67987AD0" w14:textId="77777777" w:rsidR="00423A52" w:rsidRDefault="00423A52">
            <w:pPr>
              <w:pStyle w:val="TableParagraph"/>
              <w:ind w:left="0"/>
              <w:rPr>
                <w:rFonts w:ascii="Arial"/>
                <w:b/>
              </w:rPr>
            </w:pPr>
          </w:p>
          <w:p w14:paraId="5FAC682F" w14:textId="77777777" w:rsidR="00423A52" w:rsidRDefault="00423A52">
            <w:pPr>
              <w:pStyle w:val="TableParagraph"/>
              <w:ind w:left="0"/>
              <w:rPr>
                <w:rFonts w:ascii="Arial"/>
                <w:b/>
              </w:rPr>
            </w:pPr>
          </w:p>
          <w:p w14:paraId="7425BF1E" w14:textId="77777777" w:rsidR="00423A52" w:rsidRDefault="00423A52">
            <w:pPr>
              <w:pStyle w:val="TableParagraph"/>
              <w:ind w:left="0"/>
              <w:rPr>
                <w:rFonts w:ascii="Arial"/>
                <w:b/>
              </w:rPr>
            </w:pPr>
          </w:p>
          <w:p w14:paraId="6721DF40" w14:textId="77777777" w:rsidR="00423A52" w:rsidRDefault="00423A52">
            <w:pPr>
              <w:pStyle w:val="TableParagraph"/>
              <w:spacing w:before="249"/>
              <w:ind w:left="0"/>
              <w:rPr>
                <w:rFonts w:ascii="Arial"/>
                <w:b/>
              </w:rPr>
            </w:pPr>
          </w:p>
          <w:p w14:paraId="197E961C" w14:textId="77777777" w:rsidR="00423A52" w:rsidRDefault="00341A7A">
            <w:pPr>
              <w:pStyle w:val="TableParagraph"/>
            </w:pPr>
            <w:r>
              <w:t>2.1</w:t>
            </w:r>
            <w:r>
              <w:rPr>
                <w:spacing w:val="1"/>
              </w:rPr>
              <w:t xml:space="preserve"> </w:t>
            </w:r>
            <w:r>
              <w:rPr>
                <w:spacing w:val="-2"/>
              </w:rPr>
              <w:t>DEFINICIÓN</w:t>
            </w:r>
          </w:p>
        </w:tc>
        <w:tc>
          <w:tcPr>
            <w:tcW w:w="6805" w:type="dxa"/>
          </w:tcPr>
          <w:p w14:paraId="28516D51" w14:textId="77777777" w:rsidR="00423A52" w:rsidRDefault="00341A7A">
            <w:pPr>
              <w:pStyle w:val="TableParagraph"/>
              <w:ind w:right="55"/>
              <w:jc w:val="both"/>
            </w:pPr>
            <w:r>
              <w:t xml:space="preserve">Los Planes Estratégicos de Seguridad Vial - PESV son los documentos de planificación que consignan las acciones, mecanismos, estrategias y medidas que debe adoptar la Unidad Administrativa Especial de Rehabilitación y Mantenimiento Vial - UAERMV, encaminadas a alcanzar la seguridad vial como algo inherente al ser humano y así reducir la accidentalidad vial de los servidores de la entidad y de no ser posible evitar, o disminuir los efectos que puedan generar los accidentes de tránsito, el plan está dirigido </w:t>
            </w:r>
            <w:r>
              <w:t>al parque automotor de la entidad y los operarios de vehículos y maquinaria, implementando estrategias de capacitación que</w:t>
            </w:r>
            <w:r>
              <w:rPr>
                <w:spacing w:val="-16"/>
              </w:rPr>
              <w:t xml:space="preserve"> </w:t>
            </w:r>
            <w:r>
              <w:t>contribuyan</w:t>
            </w:r>
            <w:r>
              <w:rPr>
                <w:spacing w:val="-15"/>
              </w:rPr>
              <w:t xml:space="preserve"> </w:t>
            </w:r>
            <w:r>
              <w:t>a</w:t>
            </w:r>
            <w:r>
              <w:rPr>
                <w:spacing w:val="-15"/>
              </w:rPr>
              <w:t xml:space="preserve"> </w:t>
            </w:r>
            <w:r>
              <w:t>la</w:t>
            </w:r>
            <w:r>
              <w:rPr>
                <w:spacing w:val="-16"/>
              </w:rPr>
              <w:t xml:space="preserve"> </w:t>
            </w:r>
            <w:r>
              <w:t>seguridad</w:t>
            </w:r>
            <w:r>
              <w:rPr>
                <w:spacing w:val="-15"/>
              </w:rPr>
              <w:t xml:space="preserve"> </w:t>
            </w:r>
            <w:r>
              <w:t>vial</w:t>
            </w:r>
            <w:r>
              <w:rPr>
                <w:spacing w:val="-15"/>
              </w:rPr>
              <w:t xml:space="preserve"> </w:t>
            </w:r>
            <w:r>
              <w:t>y</w:t>
            </w:r>
            <w:r>
              <w:rPr>
                <w:spacing w:val="-15"/>
              </w:rPr>
              <w:t xml:space="preserve"> </w:t>
            </w:r>
            <w:r>
              <w:t>la</w:t>
            </w:r>
            <w:r>
              <w:rPr>
                <w:spacing w:val="-16"/>
              </w:rPr>
              <w:t xml:space="preserve"> </w:t>
            </w:r>
            <w:r>
              <w:t>responsabilidad</w:t>
            </w:r>
            <w:r>
              <w:rPr>
                <w:spacing w:val="-15"/>
              </w:rPr>
              <w:t xml:space="preserve"> </w:t>
            </w:r>
            <w:r>
              <w:t>como</w:t>
            </w:r>
            <w:r>
              <w:rPr>
                <w:spacing w:val="-15"/>
              </w:rPr>
              <w:t xml:space="preserve"> </w:t>
            </w:r>
            <w:r>
              <w:t>actores de la vía, además está relacionado con las acciones tendientes a garantizar la movilidad y la prevención de accidentes durante las intervenciones de los segmentos viales. La finalidad de los Planes Estratégicos</w:t>
            </w:r>
            <w:r>
              <w:rPr>
                <w:spacing w:val="-5"/>
              </w:rPr>
              <w:t xml:space="preserve"> </w:t>
            </w:r>
            <w:r>
              <w:t>de</w:t>
            </w:r>
            <w:r>
              <w:rPr>
                <w:spacing w:val="-5"/>
              </w:rPr>
              <w:t xml:space="preserve"> </w:t>
            </w:r>
            <w:r>
              <w:t>Seguridad</w:t>
            </w:r>
            <w:r>
              <w:rPr>
                <w:spacing w:val="-5"/>
              </w:rPr>
              <w:t xml:space="preserve"> </w:t>
            </w:r>
            <w:r>
              <w:t>Vial</w:t>
            </w:r>
            <w:r>
              <w:rPr>
                <w:spacing w:val="-6"/>
              </w:rPr>
              <w:t xml:space="preserve"> </w:t>
            </w:r>
            <w:r>
              <w:t>es</w:t>
            </w:r>
            <w:r>
              <w:rPr>
                <w:spacing w:val="-5"/>
              </w:rPr>
              <w:t xml:space="preserve"> </w:t>
            </w:r>
            <w:r>
              <w:t>definir</w:t>
            </w:r>
            <w:r>
              <w:rPr>
                <w:spacing w:val="-4"/>
              </w:rPr>
              <w:t xml:space="preserve"> </w:t>
            </w:r>
            <w:r>
              <w:t>los</w:t>
            </w:r>
            <w:r>
              <w:rPr>
                <w:spacing w:val="-5"/>
              </w:rPr>
              <w:t xml:space="preserve"> </w:t>
            </w:r>
            <w:r>
              <w:t>objetivos</w:t>
            </w:r>
            <w:r>
              <w:rPr>
                <w:spacing w:val="-5"/>
              </w:rPr>
              <w:t xml:space="preserve"> </w:t>
            </w:r>
            <w:r>
              <w:t>y</w:t>
            </w:r>
            <w:r>
              <w:rPr>
                <w:spacing w:val="-5"/>
              </w:rPr>
              <w:t xml:space="preserve"> </w:t>
            </w:r>
            <w:r>
              <w:t>las</w:t>
            </w:r>
            <w:r>
              <w:rPr>
                <w:spacing w:val="-5"/>
              </w:rPr>
              <w:t xml:space="preserve"> </w:t>
            </w:r>
            <w:r>
              <w:t>acciones</w:t>
            </w:r>
          </w:p>
          <w:p w14:paraId="56DB784B" w14:textId="77777777" w:rsidR="00423A52" w:rsidRDefault="00341A7A">
            <w:pPr>
              <w:pStyle w:val="TableParagraph"/>
              <w:spacing w:line="254" w:lineRule="exact"/>
              <w:ind w:right="55"/>
              <w:jc w:val="both"/>
            </w:pPr>
            <w:r>
              <w:t>o</w:t>
            </w:r>
            <w:r>
              <w:rPr>
                <w:spacing w:val="-8"/>
              </w:rPr>
              <w:t xml:space="preserve"> </w:t>
            </w:r>
            <w:r>
              <w:t>intervenciones</w:t>
            </w:r>
            <w:r>
              <w:rPr>
                <w:spacing w:val="-8"/>
              </w:rPr>
              <w:t xml:space="preserve"> </w:t>
            </w:r>
            <w:r>
              <w:t>concretas</w:t>
            </w:r>
            <w:r>
              <w:rPr>
                <w:spacing w:val="-10"/>
              </w:rPr>
              <w:t xml:space="preserve"> </w:t>
            </w:r>
            <w:r>
              <w:t>que</w:t>
            </w:r>
            <w:r>
              <w:rPr>
                <w:spacing w:val="-10"/>
              </w:rPr>
              <w:t xml:space="preserve"> </w:t>
            </w:r>
            <w:r>
              <w:t>se</w:t>
            </w:r>
            <w:r>
              <w:rPr>
                <w:spacing w:val="-8"/>
              </w:rPr>
              <w:t xml:space="preserve"> </w:t>
            </w:r>
            <w:r>
              <w:t>deben</w:t>
            </w:r>
            <w:r>
              <w:rPr>
                <w:spacing w:val="-10"/>
              </w:rPr>
              <w:t xml:space="preserve"> </w:t>
            </w:r>
            <w:r>
              <w:t>llevar</w:t>
            </w:r>
            <w:r>
              <w:rPr>
                <w:spacing w:val="-8"/>
              </w:rPr>
              <w:t xml:space="preserve"> </w:t>
            </w:r>
            <w:r>
              <w:t>a</w:t>
            </w:r>
            <w:r>
              <w:rPr>
                <w:spacing w:val="-10"/>
              </w:rPr>
              <w:t xml:space="preserve"> </w:t>
            </w:r>
            <w:r>
              <w:t>cabo</w:t>
            </w:r>
            <w:r>
              <w:rPr>
                <w:spacing w:val="-6"/>
              </w:rPr>
              <w:t xml:space="preserve"> </w:t>
            </w:r>
            <w:r>
              <w:t>para</w:t>
            </w:r>
            <w:r>
              <w:rPr>
                <w:spacing w:val="-10"/>
              </w:rPr>
              <w:t xml:space="preserve"> </w:t>
            </w:r>
            <w:r>
              <w:t>alcanzar los</w:t>
            </w:r>
            <w:r>
              <w:rPr>
                <w:spacing w:val="-16"/>
              </w:rPr>
              <w:t xml:space="preserve"> </w:t>
            </w:r>
            <w:r>
              <w:t>propósitos</w:t>
            </w:r>
            <w:r>
              <w:rPr>
                <w:spacing w:val="-15"/>
              </w:rPr>
              <w:t xml:space="preserve"> </w:t>
            </w:r>
            <w:r>
              <w:t>en</w:t>
            </w:r>
            <w:r>
              <w:rPr>
                <w:spacing w:val="-19"/>
              </w:rPr>
              <w:t xml:space="preserve"> </w:t>
            </w:r>
            <w:r>
              <w:t>materia</w:t>
            </w:r>
            <w:r>
              <w:rPr>
                <w:spacing w:val="-15"/>
              </w:rPr>
              <w:t xml:space="preserve"> </w:t>
            </w:r>
            <w:r>
              <w:t>de</w:t>
            </w:r>
            <w:r>
              <w:rPr>
                <w:spacing w:val="-16"/>
              </w:rPr>
              <w:t xml:space="preserve"> </w:t>
            </w:r>
            <w:r>
              <w:t>prevención</w:t>
            </w:r>
            <w:r>
              <w:rPr>
                <w:spacing w:val="-15"/>
              </w:rPr>
              <w:t xml:space="preserve"> </w:t>
            </w:r>
            <w:r>
              <w:t>de</w:t>
            </w:r>
            <w:r>
              <w:rPr>
                <w:spacing w:val="-15"/>
              </w:rPr>
              <w:t xml:space="preserve"> </w:t>
            </w:r>
            <w:r>
              <w:t>los</w:t>
            </w:r>
            <w:r>
              <w:rPr>
                <w:spacing w:val="-17"/>
              </w:rPr>
              <w:t xml:space="preserve"> </w:t>
            </w:r>
            <w:r>
              <w:t>accidentes</w:t>
            </w:r>
            <w:r>
              <w:rPr>
                <w:spacing w:val="-15"/>
              </w:rPr>
              <w:t xml:space="preserve"> </w:t>
            </w:r>
            <w:r>
              <w:t>de</w:t>
            </w:r>
            <w:r>
              <w:rPr>
                <w:spacing w:val="-17"/>
              </w:rPr>
              <w:t xml:space="preserve"> </w:t>
            </w:r>
            <w:r>
              <w:t>tránsito,</w:t>
            </w:r>
          </w:p>
        </w:tc>
      </w:tr>
    </w:tbl>
    <w:p w14:paraId="48E44800" w14:textId="77777777" w:rsidR="00423A52" w:rsidRDefault="00423A52">
      <w:pPr>
        <w:pStyle w:val="TableParagraph"/>
        <w:spacing w:line="254" w:lineRule="exact"/>
        <w:jc w:val="both"/>
        <w:sectPr w:rsidR="00423A52">
          <w:pgSz w:w="12240" w:h="15840"/>
          <w:pgMar w:top="2100" w:right="850" w:bottom="1920" w:left="1133" w:header="713" w:footer="1726" w:gutter="0"/>
          <w:cols w:space="720"/>
        </w:sectPr>
      </w:pPr>
    </w:p>
    <w:p w14:paraId="78AAF9D2"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024696FA" w14:textId="77777777">
        <w:trPr>
          <w:trHeight w:val="849"/>
        </w:trPr>
        <w:tc>
          <w:tcPr>
            <w:tcW w:w="2830" w:type="dxa"/>
            <w:tcBorders>
              <w:top w:val="nil"/>
            </w:tcBorders>
          </w:tcPr>
          <w:p w14:paraId="523ED49D" w14:textId="77777777" w:rsidR="00423A52" w:rsidRDefault="00423A52">
            <w:pPr>
              <w:pStyle w:val="TableParagraph"/>
              <w:ind w:left="0"/>
              <w:rPr>
                <w:rFonts w:ascii="Times New Roman"/>
                <w:sz w:val="20"/>
              </w:rPr>
            </w:pPr>
          </w:p>
        </w:tc>
        <w:tc>
          <w:tcPr>
            <w:tcW w:w="6805" w:type="dxa"/>
            <w:tcBorders>
              <w:top w:val="nil"/>
            </w:tcBorders>
          </w:tcPr>
          <w:p w14:paraId="4F6F7775" w14:textId="77777777" w:rsidR="00423A52" w:rsidRDefault="00341A7A">
            <w:pPr>
              <w:pStyle w:val="TableParagraph"/>
              <w:ind w:right="59"/>
              <w:jc w:val="both"/>
            </w:pPr>
            <w:r>
              <w:t>facilitando la gestión de la entidad al definir las áreas involucradas, los responsables y los mecanismos de evaluación y seguimiento en función del cumplimiento de las actuaciones definidas.</w:t>
            </w:r>
          </w:p>
        </w:tc>
      </w:tr>
      <w:tr w:rsidR="00423A52" w14:paraId="529504DC" w14:textId="77777777">
        <w:trPr>
          <w:trHeight w:val="765"/>
        </w:trPr>
        <w:tc>
          <w:tcPr>
            <w:tcW w:w="2830" w:type="dxa"/>
          </w:tcPr>
          <w:p w14:paraId="691AB5A2" w14:textId="77777777" w:rsidR="00423A52" w:rsidRDefault="00341A7A">
            <w:pPr>
              <w:pStyle w:val="TableParagraph"/>
              <w:spacing w:before="127"/>
            </w:pPr>
            <w:r>
              <w:t xml:space="preserve">2.2 TIPOS </w:t>
            </w:r>
            <w:r>
              <w:rPr>
                <w:spacing w:val="-2"/>
              </w:rPr>
              <w:t>DOCUMENTALES</w:t>
            </w:r>
          </w:p>
        </w:tc>
        <w:tc>
          <w:tcPr>
            <w:tcW w:w="6805" w:type="dxa"/>
          </w:tcPr>
          <w:p w14:paraId="40B6E644" w14:textId="77777777" w:rsidR="00423A52" w:rsidRDefault="00341A7A">
            <w:pPr>
              <w:pStyle w:val="TableParagraph"/>
              <w:numPr>
                <w:ilvl w:val="0"/>
                <w:numId w:val="33"/>
              </w:numPr>
              <w:tabs>
                <w:tab w:val="left" w:pos="207"/>
              </w:tabs>
              <w:ind w:left="207" w:hanging="138"/>
            </w:pPr>
            <w:r>
              <w:rPr>
                <w:spacing w:val="-4"/>
              </w:rPr>
              <w:t>Plan</w:t>
            </w:r>
          </w:p>
          <w:p w14:paraId="43AC8416" w14:textId="77777777" w:rsidR="00423A52" w:rsidRDefault="00341A7A">
            <w:pPr>
              <w:pStyle w:val="TableParagraph"/>
              <w:numPr>
                <w:ilvl w:val="0"/>
                <w:numId w:val="33"/>
              </w:numPr>
              <w:tabs>
                <w:tab w:val="left" w:pos="207"/>
              </w:tabs>
              <w:spacing w:before="1" w:line="252" w:lineRule="exact"/>
              <w:ind w:left="207" w:hanging="138"/>
            </w:pPr>
            <w:r>
              <w:rPr>
                <w:spacing w:val="-4"/>
              </w:rPr>
              <w:t>Acta</w:t>
            </w:r>
          </w:p>
          <w:p w14:paraId="4C542179" w14:textId="77777777" w:rsidR="00423A52" w:rsidRDefault="00341A7A">
            <w:pPr>
              <w:pStyle w:val="TableParagraph"/>
              <w:numPr>
                <w:ilvl w:val="0"/>
                <w:numId w:val="33"/>
              </w:numPr>
              <w:tabs>
                <w:tab w:val="left" w:pos="207"/>
              </w:tabs>
              <w:spacing w:line="238" w:lineRule="exact"/>
              <w:ind w:left="207" w:hanging="138"/>
            </w:pPr>
            <w:r>
              <w:rPr>
                <w:spacing w:val="-2"/>
              </w:rPr>
              <w:t>Informe</w:t>
            </w:r>
          </w:p>
        </w:tc>
      </w:tr>
      <w:tr w:rsidR="00423A52" w14:paraId="1EF71972" w14:textId="77777777">
        <w:trPr>
          <w:trHeight w:val="299"/>
        </w:trPr>
        <w:tc>
          <w:tcPr>
            <w:tcW w:w="9635" w:type="dxa"/>
            <w:gridSpan w:val="2"/>
            <w:shd w:val="clear" w:color="auto" w:fill="538235"/>
          </w:tcPr>
          <w:p w14:paraId="39E846F6"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26F42DCE" w14:textId="77777777">
        <w:trPr>
          <w:trHeight w:val="299"/>
        </w:trPr>
        <w:tc>
          <w:tcPr>
            <w:tcW w:w="2830" w:type="dxa"/>
          </w:tcPr>
          <w:p w14:paraId="0897E83C"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6B4F3A7" w14:textId="77777777" w:rsidR="00423A52" w:rsidRDefault="00341A7A">
            <w:pPr>
              <w:pStyle w:val="TableParagraph"/>
              <w:spacing w:before="21"/>
            </w:pPr>
            <w:r>
              <w:t>Planes</w:t>
            </w:r>
            <w:r>
              <w:rPr>
                <w:spacing w:val="-7"/>
              </w:rPr>
              <w:t xml:space="preserve"> </w:t>
            </w:r>
            <w:r>
              <w:t>Estratégicos</w:t>
            </w:r>
            <w:r>
              <w:rPr>
                <w:spacing w:val="-5"/>
              </w:rPr>
              <w:t xml:space="preserve"> </w:t>
            </w:r>
            <w:r>
              <w:t>de</w:t>
            </w:r>
            <w:r>
              <w:rPr>
                <w:spacing w:val="-8"/>
              </w:rPr>
              <w:t xml:space="preserve"> </w:t>
            </w:r>
            <w:r>
              <w:t>Seguridad</w:t>
            </w:r>
            <w:r>
              <w:rPr>
                <w:spacing w:val="-7"/>
              </w:rPr>
              <w:t xml:space="preserve"> </w:t>
            </w:r>
            <w:r>
              <w:t>Vial</w:t>
            </w:r>
            <w:r>
              <w:rPr>
                <w:spacing w:val="-5"/>
              </w:rPr>
              <w:t xml:space="preserve"> </w:t>
            </w:r>
            <w:r>
              <w:rPr>
                <w:spacing w:val="-2"/>
              </w:rPr>
              <w:t>(PESV)</w:t>
            </w:r>
          </w:p>
        </w:tc>
      </w:tr>
      <w:tr w:rsidR="00423A52" w14:paraId="3794944B" w14:textId="77777777">
        <w:trPr>
          <w:trHeight w:val="506"/>
        </w:trPr>
        <w:tc>
          <w:tcPr>
            <w:tcW w:w="2830" w:type="dxa"/>
          </w:tcPr>
          <w:p w14:paraId="008DED0A" w14:textId="77777777" w:rsidR="00423A52" w:rsidRDefault="00341A7A">
            <w:pPr>
              <w:pStyle w:val="TableParagraph"/>
              <w:spacing w:line="250" w:lineRule="exact"/>
            </w:pPr>
            <w:r>
              <w:t>3.3</w:t>
            </w:r>
            <w:r>
              <w:rPr>
                <w:spacing w:val="-1"/>
              </w:rPr>
              <w:t xml:space="preserve"> </w:t>
            </w:r>
            <w:r>
              <w:rPr>
                <w:spacing w:val="-2"/>
              </w:rPr>
              <w:t>TERMINOS</w:t>
            </w:r>
          </w:p>
          <w:p w14:paraId="5FCB4AC2" w14:textId="77777777" w:rsidR="00423A52" w:rsidRDefault="00341A7A">
            <w:pPr>
              <w:pStyle w:val="TableParagraph"/>
              <w:spacing w:before="2" w:line="234" w:lineRule="exact"/>
            </w:pPr>
            <w:r>
              <w:rPr>
                <w:spacing w:val="-2"/>
              </w:rPr>
              <w:t>ASOCIADOS</w:t>
            </w:r>
          </w:p>
        </w:tc>
        <w:tc>
          <w:tcPr>
            <w:tcW w:w="6805" w:type="dxa"/>
          </w:tcPr>
          <w:p w14:paraId="14FFE22D" w14:textId="77777777" w:rsidR="00423A52" w:rsidRDefault="00341A7A">
            <w:pPr>
              <w:pStyle w:val="TableParagraph"/>
              <w:spacing w:before="125"/>
            </w:pPr>
            <w:r>
              <w:t>Programación,</w:t>
            </w:r>
            <w:r>
              <w:rPr>
                <w:spacing w:val="-11"/>
              </w:rPr>
              <w:t xml:space="preserve"> </w:t>
            </w:r>
            <w:r>
              <w:t>Acciones,</w:t>
            </w:r>
            <w:r>
              <w:rPr>
                <w:spacing w:val="-11"/>
              </w:rPr>
              <w:t xml:space="preserve"> </w:t>
            </w:r>
            <w:r>
              <w:t>Mecanismos,</w:t>
            </w:r>
            <w:r>
              <w:rPr>
                <w:spacing w:val="-9"/>
              </w:rPr>
              <w:t xml:space="preserve"> </w:t>
            </w:r>
            <w:r>
              <w:t>Estrategias,</w:t>
            </w:r>
            <w:r>
              <w:rPr>
                <w:spacing w:val="-8"/>
              </w:rPr>
              <w:t xml:space="preserve"> </w:t>
            </w:r>
            <w:r>
              <w:t>Seguridad</w:t>
            </w:r>
            <w:r>
              <w:rPr>
                <w:spacing w:val="-9"/>
              </w:rPr>
              <w:t xml:space="preserve"> </w:t>
            </w:r>
            <w:r>
              <w:rPr>
                <w:spacing w:val="-2"/>
              </w:rPr>
              <w:t>Vial.</w:t>
            </w:r>
          </w:p>
        </w:tc>
      </w:tr>
      <w:tr w:rsidR="00423A52" w14:paraId="4332DA30" w14:textId="77777777">
        <w:trPr>
          <w:trHeight w:val="378"/>
        </w:trPr>
        <w:tc>
          <w:tcPr>
            <w:tcW w:w="9635" w:type="dxa"/>
            <w:gridSpan w:val="2"/>
            <w:tcBorders>
              <w:left w:val="nil"/>
              <w:right w:val="nil"/>
            </w:tcBorders>
          </w:tcPr>
          <w:p w14:paraId="5A09C0B6" w14:textId="77777777" w:rsidR="00423A52" w:rsidRDefault="00423A52">
            <w:pPr>
              <w:pStyle w:val="TableParagraph"/>
              <w:ind w:left="0"/>
              <w:rPr>
                <w:rFonts w:ascii="Times New Roman"/>
                <w:sz w:val="20"/>
              </w:rPr>
            </w:pPr>
          </w:p>
        </w:tc>
      </w:tr>
      <w:tr w:rsidR="00423A52" w14:paraId="5DBB6BA8" w14:textId="77777777">
        <w:trPr>
          <w:trHeight w:val="301"/>
        </w:trPr>
        <w:tc>
          <w:tcPr>
            <w:tcW w:w="9635" w:type="dxa"/>
            <w:gridSpan w:val="2"/>
            <w:shd w:val="clear" w:color="auto" w:fill="538235"/>
          </w:tcPr>
          <w:p w14:paraId="10E935A3"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16B1172E" w14:textId="77777777">
        <w:trPr>
          <w:trHeight w:val="299"/>
        </w:trPr>
        <w:tc>
          <w:tcPr>
            <w:tcW w:w="2830" w:type="dxa"/>
          </w:tcPr>
          <w:p w14:paraId="7A1DE3C5"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67B7F14D" w14:textId="77777777" w:rsidR="00423A52" w:rsidRDefault="00341A7A">
            <w:pPr>
              <w:pStyle w:val="TableParagraph"/>
              <w:spacing w:before="19"/>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57D4D77A" w14:textId="77777777">
        <w:trPr>
          <w:trHeight w:val="299"/>
        </w:trPr>
        <w:tc>
          <w:tcPr>
            <w:tcW w:w="2830" w:type="dxa"/>
          </w:tcPr>
          <w:p w14:paraId="22D2EB06" w14:textId="77777777" w:rsidR="00423A52" w:rsidRDefault="00341A7A">
            <w:pPr>
              <w:pStyle w:val="TableParagraph"/>
              <w:spacing w:before="21"/>
            </w:pPr>
            <w:r>
              <w:t>1.2</w:t>
            </w:r>
            <w:r>
              <w:rPr>
                <w:spacing w:val="1"/>
              </w:rPr>
              <w:t xml:space="preserve"> </w:t>
            </w:r>
            <w:r>
              <w:rPr>
                <w:spacing w:val="-2"/>
              </w:rPr>
              <w:t>PROCESO</w:t>
            </w:r>
          </w:p>
        </w:tc>
        <w:tc>
          <w:tcPr>
            <w:tcW w:w="6805" w:type="dxa"/>
          </w:tcPr>
          <w:p w14:paraId="108EF836"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2C53DBA4" w14:textId="77777777">
        <w:trPr>
          <w:trHeight w:val="299"/>
        </w:trPr>
        <w:tc>
          <w:tcPr>
            <w:tcW w:w="2830" w:type="dxa"/>
          </w:tcPr>
          <w:p w14:paraId="1B5B5570"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19E975AB" w14:textId="77777777" w:rsidR="00423A52" w:rsidRDefault="00423A52">
            <w:pPr>
              <w:pStyle w:val="TableParagraph"/>
              <w:ind w:left="0"/>
              <w:rPr>
                <w:rFonts w:ascii="Times New Roman"/>
                <w:sz w:val="20"/>
              </w:rPr>
            </w:pPr>
          </w:p>
        </w:tc>
      </w:tr>
      <w:tr w:rsidR="00423A52" w14:paraId="4E085DA6" w14:textId="77777777">
        <w:trPr>
          <w:trHeight w:val="506"/>
        </w:trPr>
        <w:tc>
          <w:tcPr>
            <w:tcW w:w="2830" w:type="dxa"/>
          </w:tcPr>
          <w:p w14:paraId="281DF719" w14:textId="77777777" w:rsidR="00423A52" w:rsidRDefault="00341A7A">
            <w:pPr>
              <w:pStyle w:val="TableParagraph"/>
              <w:spacing w:before="252" w:line="234" w:lineRule="exact"/>
            </w:pPr>
            <w:r>
              <w:t>1.4</w:t>
            </w:r>
            <w:r>
              <w:rPr>
                <w:spacing w:val="-3"/>
              </w:rPr>
              <w:t xml:space="preserve"> </w:t>
            </w:r>
            <w:r>
              <w:rPr>
                <w:spacing w:val="-2"/>
              </w:rPr>
              <w:t>TÍTULO</w:t>
            </w:r>
          </w:p>
        </w:tc>
        <w:tc>
          <w:tcPr>
            <w:tcW w:w="6805" w:type="dxa"/>
          </w:tcPr>
          <w:p w14:paraId="209D4FBA" w14:textId="77777777" w:rsidR="00423A52" w:rsidRDefault="00341A7A">
            <w:pPr>
              <w:pStyle w:val="TableParagraph"/>
              <w:spacing w:line="254" w:lineRule="exact"/>
            </w:pPr>
            <w:r>
              <w:t>PLANES</w:t>
            </w:r>
            <w:r>
              <w:rPr>
                <w:spacing w:val="80"/>
              </w:rPr>
              <w:t xml:space="preserve"> </w:t>
            </w:r>
            <w:r>
              <w:t>ESTRATÉGICOS</w:t>
            </w:r>
            <w:r>
              <w:rPr>
                <w:spacing w:val="80"/>
              </w:rPr>
              <w:t xml:space="preserve"> </w:t>
            </w:r>
            <w:r>
              <w:t>DE</w:t>
            </w:r>
            <w:r>
              <w:rPr>
                <w:spacing w:val="80"/>
              </w:rPr>
              <w:t xml:space="preserve"> </w:t>
            </w:r>
            <w:r>
              <w:t>SISTEMAS</w:t>
            </w:r>
            <w:r>
              <w:rPr>
                <w:spacing w:val="80"/>
              </w:rPr>
              <w:t xml:space="preserve"> </w:t>
            </w:r>
            <w:r>
              <w:t>DE</w:t>
            </w:r>
            <w:r>
              <w:rPr>
                <w:spacing w:val="80"/>
              </w:rPr>
              <w:t xml:space="preserve"> </w:t>
            </w:r>
            <w:r>
              <w:t xml:space="preserve">INFORMACIÓN </w:t>
            </w:r>
            <w:r>
              <w:rPr>
                <w:spacing w:val="-2"/>
              </w:rPr>
              <w:t>(PESI)</w:t>
            </w:r>
          </w:p>
        </w:tc>
      </w:tr>
      <w:tr w:rsidR="00423A52" w14:paraId="38AD53BB" w14:textId="77777777">
        <w:trPr>
          <w:trHeight w:val="503"/>
        </w:trPr>
        <w:tc>
          <w:tcPr>
            <w:tcW w:w="2830" w:type="dxa"/>
          </w:tcPr>
          <w:p w14:paraId="31FD834B" w14:textId="77777777" w:rsidR="00423A52" w:rsidRDefault="00341A7A">
            <w:pPr>
              <w:pStyle w:val="TableParagraph"/>
              <w:spacing w:line="248" w:lineRule="exact"/>
            </w:pPr>
            <w:r>
              <w:t>1.5</w:t>
            </w:r>
            <w:r>
              <w:rPr>
                <w:spacing w:val="-2"/>
              </w:rPr>
              <w:t xml:space="preserve"> </w:t>
            </w:r>
            <w:r>
              <w:t>NIVEL</w:t>
            </w:r>
            <w:r>
              <w:rPr>
                <w:spacing w:val="-3"/>
              </w:rPr>
              <w:t xml:space="preserve"> </w:t>
            </w:r>
            <w:r>
              <w:rPr>
                <w:spacing w:val="-5"/>
              </w:rPr>
              <w:t>DE</w:t>
            </w:r>
          </w:p>
          <w:p w14:paraId="65A2B3DA" w14:textId="77777777" w:rsidR="00423A52" w:rsidRDefault="00341A7A">
            <w:pPr>
              <w:pStyle w:val="TableParagraph"/>
              <w:spacing w:before="1" w:line="234" w:lineRule="exact"/>
            </w:pPr>
            <w:r>
              <w:rPr>
                <w:spacing w:val="-2"/>
              </w:rPr>
              <w:t>DESCRIPCIÓN</w:t>
            </w:r>
          </w:p>
        </w:tc>
        <w:tc>
          <w:tcPr>
            <w:tcW w:w="6805" w:type="dxa"/>
          </w:tcPr>
          <w:p w14:paraId="2DDAA9B5" w14:textId="77777777" w:rsidR="00423A52" w:rsidRDefault="00341A7A">
            <w:pPr>
              <w:pStyle w:val="TableParagraph"/>
              <w:spacing w:before="122"/>
            </w:pPr>
            <w:r>
              <w:rPr>
                <w:spacing w:val="-2"/>
              </w:rPr>
              <w:t>Subserie</w:t>
            </w:r>
          </w:p>
        </w:tc>
      </w:tr>
      <w:tr w:rsidR="00423A52" w14:paraId="6A501012" w14:textId="77777777">
        <w:trPr>
          <w:trHeight w:val="299"/>
        </w:trPr>
        <w:tc>
          <w:tcPr>
            <w:tcW w:w="9635" w:type="dxa"/>
            <w:gridSpan w:val="2"/>
            <w:shd w:val="clear" w:color="auto" w:fill="538235"/>
          </w:tcPr>
          <w:p w14:paraId="6C71F1A4"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1FD3EEB2" w14:textId="77777777">
        <w:trPr>
          <w:trHeight w:val="760"/>
        </w:trPr>
        <w:tc>
          <w:tcPr>
            <w:tcW w:w="2830" w:type="dxa"/>
          </w:tcPr>
          <w:p w14:paraId="1C85672C"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44D3B44A" w14:textId="77777777" w:rsidR="00423A52" w:rsidRDefault="00341A7A">
            <w:pPr>
              <w:pStyle w:val="TableParagraph"/>
              <w:spacing w:line="251" w:lineRule="exact"/>
            </w:pPr>
            <w:r>
              <w:t>La</w:t>
            </w:r>
            <w:r>
              <w:rPr>
                <w:spacing w:val="30"/>
              </w:rPr>
              <w:t xml:space="preserve"> </w:t>
            </w:r>
            <w:r>
              <w:t>subserie</w:t>
            </w:r>
            <w:r>
              <w:rPr>
                <w:spacing w:val="31"/>
              </w:rPr>
              <w:t xml:space="preserve"> </w:t>
            </w:r>
            <w:r>
              <w:t>contiene</w:t>
            </w:r>
            <w:r>
              <w:rPr>
                <w:spacing w:val="31"/>
              </w:rPr>
              <w:t xml:space="preserve"> </w:t>
            </w:r>
            <w:r>
              <w:t>información</w:t>
            </w:r>
            <w:r>
              <w:rPr>
                <w:spacing w:val="29"/>
              </w:rPr>
              <w:t xml:space="preserve"> </w:t>
            </w:r>
            <w:r>
              <w:t>que</w:t>
            </w:r>
            <w:r>
              <w:rPr>
                <w:spacing w:val="28"/>
              </w:rPr>
              <w:t xml:space="preserve"> </w:t>
            </w:r>
            <w:r>
              <w:t>la</w:t>
            </w:r>
            <w:r>
              <w:rPr>
                <w:spacing w:val="31"/>
              </w:rPr>
              <w:t xml:space="preserve"> </w:t>
            </w:r>
            <w:r>
              <w:t>UAERMV</w:t>
            </w:r>
            <w:r>
              <w:rPr>
                <w:spacing w:val="31"/>
              </w:rPr>
              <w:t xml:space="preserve"> </w:t>
            </w:r>
            <w:r>
              <w:t>diseña</w:t>
            </w:r>
            <w:r>
              <w:rPr>
                <w:spacing w:val="31"/>
              </w:rPr>
              <w:t xml:space="preserve"> </w:t>
            </w:r>
            <w:r>
              <w:t>para</w:t>
            </w:r>
            <w:r>
              <w:rPr>
                <w:spacing w:val="31"/>
              </w:rPr>
              <w:t xml:space="preserve"> </w:t>
            </w:r>
            <w:r>
              <w:rPr>
                <w:spacing w:val="-5"/>
              </w:rPr>
              <w:t>el</w:t>
            </w:r>
          </w:p>
          <w:p w14:paraId="08B8424B" w14:textId="77777777" w:rsidR="00423A52" w:rsidRDefault="00341A7A">
            <w:pPr>
              <w:pStyle w:val="TableParagraph"/>
              <w:tabs>
                <w:tab w:val="left" w:pos="1585"/>
                <w:tab w:val="left" w:pos="2048"/>
                <w:tab w:val="left" w:pos="2604"/>
                <w:tab w:val="left" w:pos="3691"/>
                <w:tab w:val="left" w:pos="5094"/>
                <w:tab w:val="left" w:pos="6558"/>
              </w:tabs>
              <w:spacing w:line="252" w:lineRule="exact"/>
              <w:ind w:right="63"/>
            </w:pPr>
            <w:r>
              <w:rPr>
                <w:spacing w:val="-2"/>
              </w:rPr>
              <w:t>cumplimiento</w:t>
            </w:r>
            <w:r>
              <w:tab/>
            </w:r>
            <w:r>
              <w:rPr>
                <w:spacing w:val="-6"/>
              </w:rPr>
              <w:t>de</w:t>
            </w:r>
            <w:r>
              <w:tab/>
            </w:r>
            <w:r>
              <w:rPr>
                <w:spacing w:val="-4"/>
              </w:rPr>
              <w:t>sus</w:t>
            </w:r>
            <w:r>
              <w:tab/>
            </w:r>
            <w:r>
              <w:rPr>
                <w:spacing w:val="-2"/>
              </w:rPr>
              <w:t>objetivos</w:t>
            </w:r>
            <w:r>
              <w:tab/>
            </w:r>
            <w:r>
              <w:rPr>
                <w:spacing w:val="-2"/>
              </w:rPr>
              <w:t>estratégicos</w:t>
            </w:r>
            <w:r>
              <w:tab/>
            </w:r>
            <w:r>
              <w:rPr>
                <w:spacing w:val="-2"/>
              </w:rPr>
              <w:t>involucrando</w:t>
            </w:r>
            <w:r>
              <w:tab/>
            </w:r>
            <w:r>
              <w:rPr>
                <w:spacing w:val="-6"/>
              </w:rPr>
              <w:t xml:space="preserve">el </w:t>
            </w:r>
            <w:r>
              <w:t>componente tecnológico.</w:t>
            </w:r>
          </w:p>
        </w:tc>
      </w:tr>
      <w:tr w:rsidR="00423A52" w14:paraId="26B6F1FD" w14:textId="77777777">
        <w:trPr>
          <w:trHeight w:val="1799"/>
        </w:trPr>
        <w:tc>
          <w:tcPr>
            <w:tcW w:w="2830" w:type="dxa"/>
          </w:tcPr>
          <w:p w14:paraId="2078E607" w14:textId="77777777" w:rsidR="00423A52" w:rsidRDefault="00423A52">
            <w:pPr>
              <w:pStyle w:val="TableParagraph"/>
              <w:ind w:left="0"/>
              <w:rPr>
                <w:rFonts w:ascii="Arial"/>
                <w:b/>
              </w:rPr>
            </w:pPr>
          </w:p>
          <w:p w14:paraId="591D5955" w14:textId="77777777" w:rsidR="00423A52" w:rsidRDefault="00423A52">
            <w:pPr>
              <w:pStyle w:val="TableParagraph"/>
              <w:spacing w:before="137"/>
              <w:ind w:left="0"/>
              <w:rPr>
                <w:rFonts w:ascii="Arial"/>
                <w:b/>
              </w:rPr>
            </w:pPr>
          </w:p>
          <w:p w14:paraId="55F8F3F6" w14:textId="77777777" w:rsidR="00423A52" w:rsidRDefault="00341A7A">
            <w:pPr>
              <w:pStyle w:val="TableParagraph"/>
            </w:pPr>
            <w:r>
              <w:t xml:space="preserve">2.2 TIPOS </w:t>
            </w:r>
            <w:r>
              <w:rPr>
                <w:spacing w:val="-2"/>
              </w:rPr>
              <w:t>DOCUMENTALES</w:t>
            </w:r>
          </w:p>
        </w:tc>
        <w:tc>
          <w:tcPr>
            <w:tcW w:w="6805" w:type="dxa"/>
          </w:tcPr>
          <w:p w14:paraId="4AB3F54A" w14:textId="77777777" w:rsidR="00423A52" w:rsidRDefault="00341A7A">
            <w:pPr>
              <w:pStyle w:val="TableParagraph"/>
              <w:numPr>
                <w:ilvl w:val="0"/>
                <w:numId w:val="32"/>
              </w:numPr>
              <w:tabs>
                <w:tab w:val="left" w:pos="207"/>
              </w:tabs>
              <w:spacing w:before="136"/>
              <w:ind w:left="207" w:hanging="138"/>
            </w:pPr>
            <w:r>
              <w:t>Plan</w:t>
            </w:r>
            <w:r>
              <w:rPr>
                <w:spacing w:val="-6"/>
              </w:rPr>
              <w:t xml:space="preserve"> </w:t>
            </w:r>
            <w:r>
              <w:t>Estratégico</w:t>
            </w:r>
            <w:r>
              <w:rPr>
                <w:spacing w:val="-5"/>
              </w:rPr>
              <w:t xml:space="preserve"> </w:t>
            </w:r>
            <w:r>
              <w:t>de</w:t>
            </w:r>
            <w:r>
              <w:rPr>
                <w:spacing w:val="-8"/>
              </w:rPr>
              <w:t xml:space="preserve"> </w:t>
            </w:r>
            <w:r>
              <w:t>Sistemas</w:t>
            </w:r>
            <w:r>
              <w:rPr>
                <w:spacing w:val="-7"/>
              </w:rPr>
              <w:t xml:space="preserve"> </w:t>
            </w:r>
            <w:r>
              <w:t>de</w:t>
            </w:r>
            <w:r>
              <w:rPr>
                <w:spacing w:val="-7"/>
              </w:rPr>
              <w:t xml:space="preserve"> </w:t>
            </w:r>
            <w:r>
              <w:t>Información</w:t>
            </w:r>
            <w:r>
              <w:rPr>
                <w:spacing w:val="-5"/>
              </w:rPr>
              <w:t xml:space="preserve"> </w:t>
            </w:r>
            <w:r>
              <w:rPr>
                <w:spacing w:val="-2"/>
              </w:rPr>
              <w:t>(PESI)</w:t>
            </w:r>
          </w:p>
          <w:p w14:paraId="74D5F850" w14:textId="77777777" w:rsidR="00423A52" w:rsidRDefault="00341A7A">
            <w:pPr>
              <w:pStyle w:val="TableParagraph"/>
              <w:numPr>
                <w:ilvl w:val="0"/>
                <w:numId w:val="32"/>
              </w:numPr>
              <w:tabs>
                <w:tab w:val="left" w:pos="207"/>
              </w:tabs>
              <w:spacing w:before="2"/>
              <w:ind w:right="492" w:firstLine="0"/>
            </w:pPr>
            <w:r>
              <w:t>Plan</w:t>
            </w:r>
            <w:r>
              <w:rPr>
                <w:spacing w:val="-4"/>
              </w:rPr>
              <w:t xml:space="preserve"> </w:t>
            </w:r>
            <w:r>
              <w:t>Estratégico</w:t>
            </w:r>
            <w:r>
              <w:rPr>
                <w:spacing w:val="-4"/>
              </w:rPr>
              <w:t xml:space="preserve"> </w:t>
            </w:r>
            <w:r>
              <w:t>SIT</w:t>
            </w:r>
            <w:r>
              <w:rPr>
                <w:spacing w:val="-4"/>
              </w:rPr>
              <w:t xml:space="preserve"> </w:t>
            </w:r>
            <w:r>
              <w:t>(Sistemas</w:t>
            </w:r>
            <w:r>
              <w:rPr>
                <w:spacing w:val="-6"/>
              </w:rPr>
              <w:t xml:space="preserve"> </w:t>
            </w:r>
            <w:r>
              <w:t>de</w:t>
            </w:r>
            <w:r>
              <w:rPr>
                <w:spacing w:val="-6"/>
              </w:rPr>
              <w:t xml:space="preserve"> </w:t>
            </w:r>
            <w:r>
              <w:t>Información</w:t>
            </w:r>
            <w:r>
              <w:rPr>
                <w:spacing w:val="-4"/>
              </w:rPr>
              <w:t xml:space="preserve"> </w:t>
            </w:r>
            <w:r>
              <w:t>y</w:t>
            </w:r>
            <w:r>
              <w:rPr>
                <w:spacing w:val="-8"/>
              </w:rPr>
              <w:t xml:space="preserve"> </w:t>
            </w:r>
            <w:r>
              <w:t xml:space="preserve">Tecnología) - </w:t>
            </w:r>
            <w:r>
              <w:rPr>
                <w:spacing w:val="-2"/>
              </w:rPr>
              <w:t>PESI-Cronograma</w:t>
            </w:r>
          </w:p>
          <w:p w14:paraId="4FA40C7F" w14:textId="77777777" w:rsidR="00423A52" w:rsidRDefault="00341A7A">
            <w:pPr>
              <w:pStyle w:val="TableParagraph"/>
              <w:numPr>
                <w:ilvl w:val="0"/>
                <w:numId w:val="32"/>
              </w:numPr>
              <w:tabs>
                <w:tab w:val="left" w:pos="207"/>
              </w:tabs>
              <w:spacing w:line="252" w:lineRule="exact"/>
              <w:ind w:left="207" w:hanging="138"/>
            </w:pPr>
            <w:r>
              <w:t>Plan</w:t>
            </w:r>
            <w:r>
              <w:rPr>
                <w:spacing w:val="-6"/>
              </w:rPr>
              <w:t xml:space="preserve"> </w:t>
            </w:r>
            <w:r>
              <w:t>de</w:t>
            </w:r>
            <w:r>
              <w:rPr>
                <w:spacing w:val="-6"/>
              </w:rPr>
              <w:t xml:space="preserve"> </w:t>
            </w:r>
            <w:r>
              <w:t>Arquitectura</w:t>
            </w:r>
            <w:r>
              <w:rPr>
                <w:spacing w:val="-6"/>
              </w:rPr>
              <w:t xml:space="preserve"> </w:t>
            </w:r>
            <w:r>
              <w:rPr>
                <w:spacing w:val="-2"/>
              </w:rPr>
              <w:t>Empresarial</w:t>
            </w:r>
          </w:p>
          <w:p w14:paraId="638052A7" w14:textId="77777777" w:rsidR="00423A52" w:rsidRDefault="00341A7A">
            <w:pPr>
              <w:pStyle w:val="TableParagraph"/>
              <w:numPr>
                <w:ilvl w:val="0"/>
                <w:numId w:val="32"/>
              </w:numPr>
              <w:tabs>
                <w:tab w:val="left" w:pos="207"/>
              </w:tabs>
              <w:spacing w:line="252" w:lineRule="exact"/>
              <w:ind w:left="207" w:hanging="138"/>
            </w:pPr>
            <w:r>
              <w:t>Evaluación</w:t>
            </w:r>
            <w:r>
              <w:rPr>
                <w:spacing w:val="-5"/>
              </w:rPr>
              <w:t xml:space="preserve"> </w:t>
            </w:r>
            <w:r>
              <w:t>de</w:t>
            </w:r>
            <w:r>
              <w:rPr>
                <w:spacing w:val="-4"/>
              </w:rPr>
              <w:t xml:space="preserve"> </w:t>
            </w:r>
            <w:r>
              <w:t>la</w:t>
            </w:r>
            <w:r>
              <w:rPr>
                <w:spacing w:val="-4"/>
              </w:rPr>
              <w:t xml:space="preserve"> </w:t>
            </w:r>
            <w:r>
              <w:t>implementación</w:t>
            </w:r>
            <w:r>
              <w:rPr>
                <w:spacing w:val="-6"/>
              </w:rPr>
              <w:t xml:space="preserve"> </w:t>
            </w:r>
            <w:r>
              <w:t>del</w:t>
            </w:r>
            <w:r>
              <w:rPr>
                <w:spacing w:val="-4"/>
              </w:rPr>
              <w:t xml:space="preserve"> </w:t>
            </w:r>
            <w:r>
              <w:t>PESI</w:t>
            </w:r>
            <w:r>
              <w:rPr>
                <w:spacing w:val="-4"/>
              </w:rPr>
              <w:t xml:space="preserve"> </w:t>
            </w:r>
            <w:r>
              <w:t>-</w:t>
            </w:r>
            <w:r>
              <w:rPr>
                <w:spacing w:val="-2"/>
              </w:rPr>
              <w:t xml:space="preserve"> </w:t>
            </w:r>
            <w:r>
              <w:rPr>
                <w:spacing w:val="-5"/>
              </w:rPr>
              <w:t>SIT</w:t>
            </w:r>
          </w:p>
          <w:p w14:paraId="4CEFCDCC" w14:textId="77777777" w:rsidR="00423A52" w:rsidRDefault="00341A7A">
            <w:pPr>
              <w:pStyle w:val="TableParagraph"/>
              <w:numPr>
                <w:ilvl w:val="0"/>
                <w:numId w:val="32"/>
              </w:numPr>
              <w:tabs>
                <w:tab w:val="left" w:pos="207"/>
              </w:tabs>
              <w:spacing w:before="2"/>
              <w:ind w:left="207" w:hanging="138"/>
            </w:pPr>
            <w:r>
              <w:rPr>
                <w:spacing w:val="-4"/>
              </w:rPr>
              <w:t>Acta</w:t>
            </w:r>
          </w:p>
        </w:tc>
      </w:tr>
      <w:tr w:rsidR="00423A52" w14:paraId="469EAFA4" w14:textId="77777777">
        <w:trPr>
          <w:trHeight w:val="299"/>
        </w:trPr>
        <w:tc>
          <w:tcPr>
            <w:tcW w:w="9635" w:type="dxa"/>
            <w:gridSpan w:val="2"/>
            <w:shd w:val="clear" w:color="auto" w:fill="538235"/>
          </w:tcPr>
          <w:p w14:paraId="536E3972"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0A7BD7B2" w14:textId="77777777">
        <w:trPr>
          <w:trHeight w:val="299"/>
        </w:trPr>
        <w:tc>
          <w:tcPr>
            <w:tcW w:w="2830" w:type="dxa"/>
          </w:tcPr>
          <w:p w14:paraId="50C50FA0"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2F5604A" w14:textId="77777777" w:rsidR="00423A52" w:rsidRDefault="00341A7A">
            <w:pPr>
              <w:pStyle w:val="TableParagraph"/>
              <w:spacing w:before="21"/>
            </w:pPr>
            <w:r>
              <w:rPr>
                <w:spacing w:val="-4"/>
              </w:rPr>
              <w:t>PESI</w:t>
            </w:r>
          </w:p>
        </w:tc>
      </w:tr>
      <w:tr w:rsidR="00423A52" w14:paraId="23285A93" w14:textId="77777777">
        <w:trPr>
          <w:trHeight w:val="506"/>
        </w:trPr>
        <w:tc>
          <w:tcPr>
            <w:tcW w:w="2830" w:type="dxa"/>
          </w:tcPr>
          <w:p w14:paraId="4C0E6EDA" w14:textId="77777777" w:rsidR="00423A52" w:rsidRDefault="00341A7A">
            <w:pPr>
              <w:pStyle w:val="TableParagraph"/>
              <w:spacing w:line="250" w:lineRule="exact"/>
            </w:pPr>
            <w:r>
              <w:t>3.3</w:t>
            </w:r>
            <w:r>
              <w:rPr>
                <w:spacing w:val="-1"/>
              </w:rPr>
              <w:t xml:space="preserve"> </w:t>
            </w:r>
            <w:r>
              <w:rPr>
                <w:spacing w:val="-2"/>
              </w:rPr>
              <w:t>TERMINOS</w:t>
            </w:r>
          </w:p>
          <w:p w14:paraId="60BF7AF5" w14:textId="77777777" w:rsidR="00423A52" w:rsidRDefault="00341A7A">
            <w:pPr>
              <w:pStyle w:val="TableParagraph"/>
              <w:spacing w:before="2" w:line="234" w:lineRule="exact"/>
            </w:pPr>
            <w:r>
              <w:rPr>
                <w:spacing w:val="-2"/>
              </w:rPr>
              <w:t>ASOCIADOS</w:t>
            </w:r>
          </w:p>
        </w:tc>
        <w:tc>
          <w:tcPr>
            <w:tcW w:w="6805" w:type="dxa"/>
          </w:tcPr>
          <w:p w14:paraId="2CDCFA12" w14:textId="77777777" w:rsidR="00423A52" w:rsidRDefault="00341A7A">
            <w:pPr>
              <w:pStyle w:val="TableParagraph"/>
              <w:tabs>
                <w:tab w:val="left" w:pos="1506"/>
                <w:tab w:val="left" w:pos="2537"/>
                <w:tab w:val="left" w:pos="3741"/>
                <w:tab w:val="left" w:pos="5297"/>
                <w:tab w:val="left" w:pos="6487"/>
              </w:tabs>
              <w:spacing w:line="250" w:lineRule="exact"/>
            </w:pPr>
            <w:r>
              <w:rPr>
                <w:spacing w:val="-2"/>
              </w:rPr>
              <w:t>Planeación,</w:t>
            </w:r>
            <w:r>
              <w:tab/>
            </w:r>
            <w:r>
              <w:rPr>
                <w:spacing w:val="-2"/>
              </w:rPr>
              <w:t>Diseño,</w:t>
            </w:r>
            <w:r>
              <w:tab/>
            </w:r>
            <w:r>
              <w:rPr>
                <w:spacing w:val="-2"/>
              </w:rPr>
              <w:t>Objetivos</w:t>
            </w:r>
            <w:r>
              <w:tab/>
            </w:r>
            <w:r>
              <w:rPr>
                <w:spacing w:val="-2"/>
              </w:rPr>
              <w:t>Estratégicos,</w:t>
            </w:r>
            <w:r>
              <w:tab/>
            </w:r>
            <w:r>
              <w:rPr>
                <w:spacing w:val="-2"/>
              </w:rPr>
              <w:t>Sistemas</w:t>
            </w:r>
            <w:r>
              <w:tab/>
            </w:r>
            <w:r>
              <w:rPr>
                <w:spacing w:val="-5"/>
              </w:rPr>
              <w:t>de</w:t>
            </w:r>
          </w:p>
          <w:p w14:paraId="3472620D" w14:textId="77777777" w:rsidR="00423A52" w:rsidRDefault="00341A7A">
            <w:pPr>
              <w:pStyle w:val="TableParagraph"/>
              <w:spacing w:before="2" w:line="234" w:lineRule="exact"/>
            </w:pPr>
            <w:r>
              <w:rPr>
                <w:spacing w:val="-2"/>
              </w:rPr>
              <w:t>Información.</w:t>
            </w:r>
          </w:p>
        </w:tc>
      </w:tr>
      <w:tr w:rsidR="00423A52" w14:paraId="2DB3356F" w14:textId="77777777">
        <w:trPr>
          <w:trHeight w:val="388"/>
        </w:trPr>
        <w:tc>
          <w:tcPr>
            <w:tcW w:w="9635" w:type="dxa"/>
            <w:gridSpan w:val="2"/>
            <w:tcBorders>
              <w:left w:val="nil"/>
              <w:right w:val="nil"/>
            </w:tcBorders>
          </w:tcPr>
          <w:p w14:paraId="5E2788AD" w14:textId="77777777" w:rsidR="00423A52" w:rsidRDefault="00423A52">
            <w:pPr>
              <w:pStyle w:val="TableParagraph"/>
              <w:ind w:left="0"/>
              <w:rPr>
                <w:rFonts w:ascii="Times New Roman"/>
                <w:sz w:val="20"/>
              </w:rPr>
            </w:pPr>
          </w:p>
        </w:tc>
      </w:tr>
      <w:tr w:rsidR="00423A52" w14:paraId="0B0D5F39" w14:textId="77777777">
        <w:trPr>
          <w:trHeight w:val="299"/>
        </w:trPr>
        <w:tc>
          <w:tcPr>
            <w:tcW w:w="9635" w:type="dxa"/>
            <w:gridSpan w:val="2"/>
            <w:shd w:val="clear" w:color="auto" w:fill="538235"/>
          </w:tcPr>
          <w:p w14:paraId="4F159BF8"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221AF386" w14:textId="77777777">
        <w:trPr>
          <w:trHeight w:val="302"/>
        </w:trPr>
        <w:tc>
          <w:tcPr>
            <w:tcW w:w="2830" w:type="dxa"/>
          </w:tcPr>
          <w:p w14:paraId="1B0AD74A"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09F1F399"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76F86B10" w14:textId="77777777">
        <w:trPr>
          <w:trHeight w:val="299"/>
        </w:trPr>
        <w:tc>
          <w:tcPr>
            <w:tcW w:w="2830" w:type="dxa"/>
          </w:tcPr>
          <w:p w14:paraId="7EFD2555" w14:textId="77777777" w:rsidR="00423A52" w:rsidRDefault="00341A7A">
            <w:pPr>
              <w:pStyle w:val="TableParagraph"/>
              <w:spacing w:before="21"/>
            </w:pPr>
            <w:r>
              <w:t>1.2</w:t>
            </w:r>
            <w:r>
              <w:rPr>
                <w:spacing w:val="1"/>
              </w:rPr>
              <w:t xml:space="preserve"> </w:t>
            </w:r>
            <w:r>
              <w:rPr>
                <w:spacing w:val="-2"/>
              </w:rPr>
              <w:t>PROCESO</w:t>
            </w:r>
          </w:p>
        </w:tc>
        <w:tc>
          <w:tcPr>
            <w:tcW w:w="6805" w:type="dxa"/>
          </w:tcPr>
          <w:p w14:paraId="508E1CEC"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76D0197C" w14:textId="77777777">
        <w:trPr>
          <w:trHeight w:val="299"/>
        </w:trPr>
        <w:tc>
          <w:tcPr>
            <w:tcW w:w="2830" w:type="dxa"/>
          </w:tcPr>
          <w:p w14:paraId="33304325"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D8C9F82" w14:textId="77777777" w:rsidR="00423A52" w:rsidRDefault="00341A7A">
            <w:pPr>
              <w:pStyle w:val="TableParagraph"/>
              <w:spacing w:before="21"/>
            </w:pPr>
            <w:r>
              <w:t>NO</w:t>
            </w:r>
            <w:r>
              <w:rPr>
                <w:spacing w:val="-2"/>
              </w:rPr>
              <w:t xml:space="preserve"> APLICA</w:t>
            </w:r>
          </w:p>
        </w:tc>
      </w:tr>
    </w:tbl>
    <w:p w14:paraId="286EB364" w14:textId="77777777" w:rsidR="00423A52" w:rsidRDefault="00423A52">
      <w:pPr>
        <w:pStyle w:val="TableParagraph"/>
        <w:sectPr w:rsidR="00423A52">
          <w:pgSz w:w="12240" w:h="15840"/>
          <w:pgMar w:top="2100" w:right="850" w:bottom="1920" w:left="1133" w:header="713" w:footer="1726" w:gutter="0"/>
          <w:cols w:space="720"/>
        </w:sectPr>
      </w:pPr>
    </w:p>
    <w:p w14:paraId="39E4DB38"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3D20002B" w14:textId="77777777">
        <w:trPr>
          <w:trHeight w:val="299"/>
        </w:trPr>
        <w:tc>
          <w:tcPr>
            <w:tcW w:w="2830" w:type="dxa"/>
            <w:tcBorders>
              <w:top w:val="nil"/>
            </w:tcBorders>
          </w:tcPr>
          <w:p w14:paraId="1BBACFA8"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Borders>
              <w:top w:val="nil"/>
            </w:tcBorders>
          </w:tcPr>
          <w:p w14:paraId="68BD317A" w14:textId="77777777" w:rsidR="00423A52" w:rsidRDefault="00341A7A">
            <w:pPr>
              <w:pStyle w:val="TableParagraph"/>
              <w:spacing w:before="21"/>
            </w:pPr>
            <w:r>
              <w:t>PLANES</w:t>
            </w:r>
            <w:r>
              <w:rPr>
                <w:spacing w:val="-9"/>
              </w:rPr>
              <w:t xml:space="preserve"> </w:t>
            </w:r>
            <w:r>
              <w:t>ESTRATÉGICOS</w:t>
            </w:r>
            <w:r>
              <w:rPr>
                <w:spacing w:val="-10"/>
              </w:rPr>
              <w:t xml:space="preserve"> </w:t>
            </w:r>
            <w:r>
              <w:rPr>
                <w:spacing w:val="-2"/>
              </w:rPr>
              <w:t>INSTITUCIONALES</w:t>
            </w:r>
          </w:p>
        </w:tc>
      </w:tr>
      <w:tr w:rsidR="00423A52" w14:paraId="721B0D6D" w14:textId="77777777">
        <w:trPr>
          <w:trHeight w:val="506"/>
        </w:trPr>
        <w:tc>
          <w:tcPr>
            <w:tcW w:w="2830" w:type="dxa"/>
          </w:tcPr>
          <w:p w14:paraId="0FB34C36" w14:textId="77777777" w:rsidR="00423A52" w:rsidRDefault="00341A7A">
            <w:pPr>
              <w:pStyle w:val="TableParagraph"/>
              <w:spacing w:line="254" w:lineRule="exact"/>
            </w:pPr>
            <w:r>
              <w:t xml:space="preserve">1.5 NIVEL DE </w:t>
            </w:r>
            <w:r>
              <w:rPr>
                <w:spacing w:val="-2"/>
              </w:rPr>
              <w:t>DESCRIPCIÓN</w:t>
            </w:r>
          </w:p>
        </w:tc>
        <w:tc>
          <w:tcPr>
            <w:tcW w:w="6805" w:type="dxa"/>
          </w:tcPr>
          <w:p w14:paraId="6C7F7E3E" w14:textId="77777777" w:rsidR="00423A52" w:rsidRDefault="00341A7A">
            <w:pPr>
              <w:pStyle w:val="TableParagraph"/>
              <w:spacing w:before="124"/>
            </w:pPr>
            <w:r>
              <w:rPr>
                <w:spacing w:val="-2"/>
              </w:rPr>
              <w:t>Subserie</w:t>
            </w:r>
          </w:p>
        </w:tc>
      </w:tr>
      <w:tr w:rsidR="00423A52" w14:paraId="111CADAC" w14:textId="77777777">
        <w:trPr>
          <w:trHeight w:val="297"/>
        </w:trPr>
        <w:tc>
          <w:tcPr>
            <w:tcW w:w="9635" w:type="dxa"/>
            <w:gridSpan w:val="2"/>
            <w:shd w:val="clear" w:color="auto" w:fill="538235"/>
          </w:tcPr>
          <w:p w14:paraId="12DF0703"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141B3D1C" w14:textId="77777777">
        <w:trPr>
          <w:trHeight w:val="1266"/>
        </w:trPr>
        <w:tc>
          <w:tcPr>
            <w:tcW w:w="2830" w:type="dxa"/>
          </w:tcPr>
          <w:p w14:paraId="143F6013" w14:textId="77777777" w:rsidR="00423A52" w:rsidRDefault="00423A52">
            <w:pPr>
              <w:pStyle w:val="TableParagraph"/>
              <w:spacing w:before="250"/>
              <w:ind w:left="0"/>
              <w:rPr>
                <w:rFonts w:ascii="Arial"/>
                <w:b/>
              </w:rPr>
            </w:pPr>
          </w:p>
          <w:p w14:paraId="5E558268"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1178B0E4" w14:textId="77777777" w:rsidR="00423A52" w:rsidRDefault="00341A7A">
            <w:pPr>
              <w:pStyle w:val="TableParagraph"/>
              <w:ind w:right="54"/>
              <w:jc w:val="both"/>
            </w:pPr>
            <w:r>
              <w:t>La subserie está conformada por los documentos que hacen parte de la estrategia a seguir por parte de la UAERMV para el cumplimiento de los fines institucionales, de tal forma que regule y oriente a la entidad en cumplir sus objetivos, con la participación de</w:t>
            </w:r>
          </w:p>
          <w:p w14:paraId="5E26DDE3" w14:textId="77777777" w:rsidR="00423A52" w:rsidRDefault="00341A7A">
            <w:pPr>
              <w:pStyle w:val="TableParagraph"/>
              <w:spacing w:line="235" w:lineRule="exact"/>
              <w:jc w:val="both"/>
            </w:pPr>
            <w:r>
              <w:t>la</w:t>
            </w:r>
            <w:r>
              <w:rPr>
                <w:spacing w:val="-5"/>
              </w:rPr>
              <w:t xml:space="preserve"> </w:t>
            </w:r>
            <w:r>
              <w:t>alta</w:t>
            </w:r>
            <w:r>
              <w:rPr>
                <w:spacing w:val="-4"/>
              </w:rPr>
              <w:t xml:space="preserve"> </w:t>
            </w:r>
            <w:r>
              <w:t>dirección</w:t>
            </w:r>
            <w:r>
              <w:rPr>
                <w:spacing w:val="-6"/>
              </w:rPr>
              <w:t xml:space="preserve"> </w:t>
            </w:r>
            <w:r>
              <w:t>o</w:t>
            </w:r>
            <w:r>
              <w:rPr>
                <w:spacing w:val="-4"/>
              </w:rPr>
              <w:t xml:space="preserve"> </w:t>
            </w:r>
            <w:r>
              <w:t>los</w:t>
            </w:r>
            <w:r>
              <w:rPr>
                <w:spacing w:val="-6"/>
              </w:rPr>
              <w:t xml:space="preserve"> </w:t>
            </w:r>
            <w:r>
              <w:t>responsables</w:t>
            </w:r>
            <w:r>
              <w:rPr>
                <w:spacing w:val="-4"/>
              </w:rPr>
              <w:t xml:space="preserve"> </w:t>
            </w:r>
            <w:r>
              <w:rPr>
                <w:spacing w:val="-2"/>
              </w:rPr>
              <w:t>designados.</w:t>
            </w:r>
          </w:p>
        </w:tc>
      </w:tr>
      <w:tr w:rsidR="00423A52" w14:paraId="3C9EADFE" w14:textId="77777777">
        <w:trPr>
          <w:trHeight w:val="900"/>
        </w:trPr>
        <w:tc>
          <w:tcPr>
            <w:tcW w:w="2830" w:type="dxa"/>
          </w:tcPr>
          <w:p w14:paraId="7404275F" w14:textId="77777777" w:rsidR="00423A52" w:rsidRDefault="00341A7A">
            <w:pPr>
              <w:pStyle w:val="TableParagraph"/>
              <w:spacing w:before="195"/>
            </w:pPr>
            <w:r>
              <w:t xml:space="preserve">2.2 TIPOS </w:t>
            </w:r>
            <w:r>
              <w:rPr>
                <w:spacing w:val="-2"/>
              </w:rPr>
              <w:t>DOCUMENTALES</w:t>
            </w:r>
          </w:p>
        </w:tc>
        <w:tc>
          <w:tcPr>
            <w:tcW w:w="6805" w:type="dxa"/>
          </w:tcPr>
          <w:p w14:paraId="5E675D4C" w14:textId="77777777" w:rsidR="00423A52" w:rsidRDefault="00341A7A">
            <w:pPr>
              <w:pStyle w:val="TableParagraph"/>
              <w:numPr>
                <w:ilvl w:val="0"/>
                <w:numId w:val="31"/>
              </w:numPr>
              <w:tabs>
                <w:tab w:val="left" w:pos="207"/>
              </w:tabs>
              <w:spacing w:before="67"/>
              <w:ind w:left="207" w:hanging="138"/>
            </w:pPr>
            <w:r>
              <w:rPr>
                <w:spacing w:val="-4"/>
              </w:rPr>
              <w:t>Plan</w:t>
            </w:r>
          </w:p>
          <w:p w14:paraId="3E731B21" w14:textId="77777777" w:rsidR="00423A52" w:rsidRDefault="00341A7A">
            <w:pPr>
              <w:pStyle w:val="TableParagraph"/>
              <w:numPr>
                <w:ilvl w:val="0"/>
                <w:numId w:val="31"/>
              </w:numPr>
              <w:tabs>
                <w:tab w:val="left" w:pos="207"/>
              </w:tabs>
              <w:spacing w:before="2" w:line="252" w:lineRule="exact"/>
              <w:ind w:left="207" w:hanging="138"/>
            </w:pPr>
            <w:r>
              <w:rPr>
                <w:spacing w:val="-4"/>
              </w:rPr>
              <w:t>Acta</w:t>
            </w:r>
          </w:p>
          <w:p w14:paraId="60E497C1" w14:textId="77777777" w:rsidR="00423A52" w:rsidRDefault="00341A7A">
            <w:pPr>
              <w:pStyle w:val="TableParagraph"/>
              <w:numPr>
                <w:ilvl w:val="0"/>
                <w:numId w:val="31"/>
              </w:numPr>
              <w:tabs>
                <w:tab w:val="left" w:pos="207"/>
              </w:tabs>
              <w:spacing w:line="252" w:lineRule="exact"/>
              <w:ind w:left="207" w:hanging="138"/>
            </w:pPr>
            <w:r>
              <w:rPr>
                <w:spacing w:val="-2"/>
              </w:rPr>
              <w:t>Informe</w:t>
            </w:r>
          </w:p>
        </w:tc>
      </w:tr>
      <w:tr w:rsidR="00423A52" w14:paraId="591D096D" w14:textId="77777777">
        <w:trPr>
          <w:trHeight w:val="299"/>
        </w:trPr>
        <w:tc>
          <w:tcPr>
            <w:tcW w:w="9635" w:type="dxa"/>
            <w:gridSpan w:val="2"/>
            <w:shd w:val="clear" w:color="auto" w:fill="538235"/>
          </w:tcPr>
          <w:p w14:paraId="2E85ABD0"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09C3A09F" w14:textId="77777777">
        <w:trPr>
          <w:trHeight w:val="299"/>
        </w:trPr>
        <w:tc>
          <w:tcPr>
            <w:tcW w:w="2830" w:type="dxa"/>
          </w:tcPr>
          <w:p w14:paraId="49FF83A6"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A6A441B" w14:textId="77777777" w:rsidR="00423A52" w:rsidRDefault="00341A7A">
            <w:pPr>
              <w:pStyle w:val="TableParagraph"/>
              <w:spacing w:before="21"/>
            </w:pPr>
            <w:r>
              <w:t>Planes</w:t>
            </w:r>
            <w:r>
              <w:rPr>
                <w:spacing w:val="-7"/>
              </w:rPr>
              <w:t xml:space="preserve"> </w:t>
            </w:r>
            <w:r>
              <w:t>Estratégicos</w:t>
            </w:r>
            <w:r>
              <w:rPr>
                <w:spacing w:val="-7"/>
              </w:rPr>
              <w:t xml:space="preserve"> </w:t>
            </w:r>
            <w:r>
              <w:rPr>
                <w:spacing w:val="-2"/>
              </w:rPr>
              <w:t>Institucionales</w:t>
            </w:r>
          </w:p>
        </w:tc>
      </w:tr>
      <w:tr w:rsidR="00423A52" w14:paraId="75940EB2" w14:textId="77777777">
        <w:trPr>
          <w:trHeight w:val="505"/>
        </w:trPr>
        <w:tc>
          <w:tcPr>
            <w:tcW w:w="2830" w:type="dxa"/>
          </w:tcPr>
          <w:p w14:paraId="30F59AF3"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5946360A" w14:textId="77777777" w:rsidR="00423A52" w:rsidRDefault="00341A7A">
            <w:pPr>
              <w:pStyle w:val="TableParagraph"/>
              <w:spacing w:before="124"/>
            </w:pPr>
            <w:r>
              <w:t>Estrategias,</w:t>
            </w:r>
            <w:r>
              <w:rPr>
                <w:spacing w:val="-10"/>
              </w:rPr>
              <w:t xml:space="preserve"> </w:t>
            </w:r>
            <w:r>
              <w:t>Planeación,</w:t>
            </w:r>
            <w:r>
              <w:rPr>
                <w:spacing w:val="-13"/>
              </w:rPr>
              <w:t xml:space="preserve"> </w:t>
            </w:r>
            <w:r>
              <w:t>Cumplimiento,</w:t>
            </w:r>
            <w:r>
              <w:rPr>
                <w:spacing w:val="-11"/>
              </w:rPr>
              <w:t xml:space="preserve"> </w:t>
            </w:r>
            <w:r>
              <w:rPr>
                <w:spacing w:val="-2"/>
              </w:rPr>
              <w:t>Informe.</w:t>
            </w:r>
          </w:p>
        </w:tc>
      </w:tr>
      <w:tr w:rsidR="00423A52" w14:paraId="6E4169FB" w14:textId="77777777">
        <w:trPr>
          <w:trHeight w:val="376"/>
        </w:trPr>
        <w:tc>
          <w:tcPr>
            <w:tcW w:w="9635" w:type="dxa"/>
            <w:gridSpan w:val="2"/>
            <w:tcBorders>
              <w:left w:val="nil"/>
              <w:right w:val="nil"/>
            </w:tcBorders>
          </w:tcPr>
          <w:p w14:paraId="4C04C68A" w14:textId="77777777" w:rsidR="00423A52" w:rsidRDefault="00423A52">
            <w:pPr>
              <w:pStyle w:val="TableParagraph"/>
              <w:ind w:left="0"/>
              <w:rPr>
                <w:rFonts w:ascii="Times New Roman"/>
                <w:sz w:val="20"/>
              </w:rPr>
            </w:pPr>
          </w:p>
        </w:tc>
      </w:tr>
      <w:tr w:rsidR="00423A52" w14:paraId="3117D406" w14:textId="77777777">
        <w:trPr>
          <w:trHeight w:val="299"/>
        </w:trPr>
        <w:tc>
          <w:tcPr>
            <w:tcW w:w="9635" w:type="dxa"/>
            <w:gridSpan w:val="2"/>
            <w:shd w:val="clear" w:color="auto" w:fill="538235"/>
          </w:tcPr>
          <w:p w14:paraId="5E8BB7D2"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3185D7FA" w14:textId="77777777">
        <w:trPr>
          <w:trHeight w:val="301"/>
        </w:trPr>
        <w:tc>
          <w:tcPr>
            <w:tcW w:w="2830" w:type="dxa"/>
          </w:tcPr>
          <w:p w14:paraId="7A2DB0C2"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45E306BA" w14:textId="77777777" w:rsidR="00423A52" w:rsidRDefault="00341A7A">
            <w:pPr>
              <w:pStyle w:val="TableParagraph"/>
              <w:spacing w:before="21"/>
            </w:pPr>
            <w:r>
              <w:t>SECRETARIA</w:t>
            </w:r>
            <w:r>
              <w:rPr>
                <w:spacing w:val="-9"/>
              </w:rPr>
              <w:t xml:space="preserve"> </w:t>
            </w:r>
            <w:r>
              <w:rPr>
                <w:spacing w:val="-2"/>
              </w:rPr>
              <w:t>GENERAL</w:t>
            </w:r>
          </w:p>
        </w:tc>
      </w:tr>
      <w:tr w:rsidR="00423A52" w14:paraId="6AB73EF4" w14:textId="77777777">
        <w:trPr>
          <w:trHeight w:val="299"/>
        </w:trPr>
        <w:tc>
          <w:tcPr>
            <w:tcW w:w="2830" w:type="dxa"/>
          </w:tcPr>
          <w:p w14:paraId="76BB5374" w14:textId="77777777" w:rsidR="00423A52" w:rsidRDefault="00341A7A">
            <w:pPr>
              <w:pStyle w:val="TableParagraph"/>
              <w:spacing w:before="19"/>
            </w:pPr>
            <w:r>
              <w:t>1.2</w:t>
            </w:r>
            <w:r>
              <w:rPr>
                <w:spacing w:val="1"/>
              </w:rPr>
              <w:t xml:space="preserve"> </w:t>
            </w:r>
            <w:r>
              <w:rPr>
                <w:spacing w:val="-2"/>
              </w:rPr>
              <w:t>PROCESO</w:t>
            </w:r>
          </w:p>
        </w:tc>
        <w:tc>
          <w:tcPr>
            <w:tcW w:w="6805" w:type="dxa"/>
          </w:tcPr>
          <w:p w14:paraId="0B7D8DD8" w14:textId="77777777" w:rsidR="00423A52" w:rsidRDefault="00341A7A">
            <w:pPr>
              <w:pStyle w:val="TableParagraph"/>
              <w:spacing w:before="19"/>
            </w:pPr>
            <w:r>
              <w:t>GESTIÓN</w:t>
            </w:r>
            <w:r>
              <w:rPr>
                <w:spacing w:val="-4"/>
              </w:rPr>
              <w:t xml:space="preserve"> </w:t>
            </w:r>
            <w:r>
              <w:rPr>
                <w:spacing w:val="-2"/>
              </w:rPr>
              <w:t>DOCUMENTAL</w:t>
            </w:r>
          </w:p>
        </w:tc>
      </w:tr>
      <w:tr w:rsidR="00423A52" w14:paraId="2C12A1E3" w14:textId="77777777">
        <w:trPr>
          <w:trHeight w:val="300"/>
        </w:trPr>
        <w:tc>
          <w:tcPr>
            <w:tcW w:w="2830" w:type="dxa"/>
          </w:tcPr>
          <w:p w14:paraId="12F70C48" w14:textId="77777777" w:rsidR="00423A52" w:rsidRDefault="00341A7A">
            <w:pPr>
              <w:pStyle w:val="TableParagraph"/>
              <w:spacing w:before="22"/>
            </w:pPr>
            <w:r>
              <w:t>1.3</w:t>
            </w:r>
            <w:r>
              <w:rPr>
                <w:spacing w:val="1"/>
              </w:rPr>
              <w:t xml:space="preserve"> </w:t>
            </w:r>
            <w:r>
              <w:rPr>
                <w:spacing w:val="-2"/>
              </w:rPr>
              <w:t>PROCEDIMIENTO</w:t>
            </w:r>
          </w:p>
        </w:tc>
        <w:tc>
          <w:tcPr>
            <w:tcW w:w="6805" w:type="dxa"/>
          </w:tcPr>
          <w:p w14:paraId="2A9EE061" w14:textId="77777777" w:rsidR="00423A52" w:rsidRDefault="00341A7A">
            <w:pPr>
              <w:pStyle w:val="TableParagraph"/>
              <w:spacing w:before="22"/>
            </w:pPr>
            <w:r>
              <w:t>NO</w:t>
            </w:r>
            <w:r>
              <w:rPr>
                <w:spacing w:val="-2"/>
              </w:rPr>
              <w:t xml:space="preserve"> APLICA</w:t>
            </w:r>
          </w:p>
        </w:tc>
      </w:tr>
      <w:tr w:rsidR="00423A52" w14:paraId="5F5FE12A" w14:textId="77777777">
        <w:trPr>
          <w:trHeight w:val="299"/>
        </w:trPr>
        <w:tc>
          <w:tcPr>
            <w:tcW w:w="2830" w:type="dxa"/>
          </w:tcPr>
          <w:p w14:paraId="61D9413A"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66A83E03" w14:textId="77777777" w:rsidR="00423A52" w:rsidRDefault="00341A7A">
            <w:pPr>
              <w:pStyle w:val="TableParagraph"/>
              <w:spacing w:before="21"/>
            </w:pPr>
            <w:r>
              <w:t>PLANES</w:t>
            </w:r>
            <w:r>
              <w:rPr>
                <w:spacing w:val="-8"/>
              </w:rPr>
              <w:t xml:space="preserve"> </w:t>
            </w:r>
            <w:r>
              <w:t>INSTITUCIONALES</w:t>
            </w:r>
            <w:r>
              <w:rPr>
                <w:spacing w:val="-8"/>
              </w:rPr>
              <w:t xml:space="preserve"> </w:t>
            </w:r>
            <w:r>
              <w:t>DE</w:t>
            </w:r>
            <w:r>
              <w:rPr>
                <w:spacing w:val="-8"/>
              </w:rPr>
              <w:t xml:space="preserve"> </w:t>
            </w:r>
            <w:r>
              <w:t>ARCHIVOS</w:t>
            </w:r>
            <w:r>
              <w:rPr>
                <w:spacing w:val="-6"/>
              </w:rPr>
              <w:t xml:space="preserve"> </w:t>
            </w:r>
            <w:r>
              <w:t>-</w:t>
            </w:r>
            <w:r>
              <w:rPr>
                <w:spacing w:val="-2"/>
              </w:rPr>
              <w:t>PINAR</w:t>
            </w:r>
          </w:p>
        </w:tc>
      </w:tr>
      <w:tr w:rsidR="00423A52" w14:paraId="04A3D0DA" w14:textId="77777777">
        <w:trPr>
          <w:trHeight w:val="505"/>
        </w:trPr>
        <w:tc>
          <w:tcPr>
            <w:tcW w:w="2830" w:type="dxa"/>
          </w:tcPr>
          <w:p w14:paraId="7C4DED8F" w14:textId="77777777" w:rsidR="00423A52" w:rsidRDefault="00341A7A">
            <w:pPr>
              <w:pStyle w:val="TableParagraph"/>
              <w:spacing w:line="254" w:lineRule="exact"/>
            </w:pPr>
            <w:r>
              <w:t xml:space="preserve">1.5 NIVEL DE </w:t>
            </w:r>
            <w:r>
              <w:rPr>
                <w:spacing w:val="-2"/>
              </w:rPr>
              <w:t>DESCRIPCIÓN</w:t>
            </w:r>
          </w:p>
        </w:tc>
        <w:tc>
          <w:tcPr>
            <w:tcW w:w="6805" w:type="dxa"/>
          </w:tcPr>
          <w:p w14:paraId="549F76F7" w14:textId="77777777" w:rsidR="00423A52" w:rsidRDefault="00341A7A">
            <w:pPr>
              <w:pStyle w:val="TableParagraph"/>
              <w:spacing w:before="124"/>
            </w:pPr>
            <w:r>
              <w:rPr>
                <w:spacing w:val="-2"/>
              </w:rPr>
              <w:t>Subserie</w:t>
            </w:r>
          </w:p>
        </w:tc>
      </w:tr>
      <w:tr w:rsidR="00423A52" w14:paraId="7DE91574" w14:textId="77777777">
        <w:trPr>
          <w:trHeight w:val="297"/>
        </w:trPr>
        <w:tc>
          <w:tcPr>
            <w:tcW w:w="9635" w:type="dxa"/>
            <w:gridSpan w:val="2"/>
            <w:shd w:val="clear" w:color="auto" w:fill="538235"/>
          </w:tcPr>
          <w:p w14:paraId="1B8FFCFC"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7E19053D" w14:textId="77777777">
        <w:trPr>
          <w:trHeight w:val="760"/>
        </w:trPr>
        <w:tc>
          <w:tcPr>
            <w:tcW w:w="2830" w:type="dxa"/>
          </w:tcPr>
          <w:p w14:paraId="71E8EF09"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10271BB1" w14:textId="77777777" w:rsidR="00423A52" w:rsidRDefault="00341A7A">
            <w:pPr>
              <w:pStyle w:val="TableParagraph"/>
              <w:spacing w:line="250" w:lineRule="exact"/>
            </w:pPr>
            <w:r>
              <w:t>La</w:t>
            </w:r>
            <w:r>
              <w:rPr>
                <w:spacing w:val="19"/>
              </w:rPr>
              <w:t xml:space="preserve"> </w:t>
            </w:r>
            <w:r>
              <w:t>subserie</w:t>
            </w:r>
            <w:r>
              <w:rPr>
                <w:spacing w:val="22"/>
              </w:rPr>
              <w:t xml:space="preserve"> </w:t>
            </w:r>
            <w:r>
              <w:t>contiene</w:t>
            </w:r>
            <w:r>
              <w:rPr>
                <w:spacing w:val="19"/>
              </w:rPr>
              <w:t xml:space="preserve"> </w:t>
            </w:r>
            <w:r>
              <w:t>los</w:t>
            </w:r>
            <w:r>
              <w:rPr>
                <w:spacing w:val="22"/>
              </w:rPr>
              <w:t xml:space="preserve"> </w:t>
            </w:r>
            <w:r>
              <w:t>documentos</w:t>
            </w:r>
            <w:r>
              <w:rPr>
                <w:spacing w:val="18"/>
              </w:rPr>
              <w:t xml:space="preserve"> </w:t>
            </w:r>
            <w:r>
              <w:t>que</w:t>
            </w:r>
            <w:r>
              <w:rPr>
                <w:spacing w:val="19"/>
              </w:rPr>
              <w:t xml:space="preserve"> </w:t>
            </w:r>
            <w:r>
              <w:t>hacen</w:t>
            </w:r>
            <w:r>
              <w:rPr>
                <w:spacing w:val="20"/>
              </w:rPr>
              <w:t xml:space="preserve"> </w:t>
            </w:r>
            <w:r>
              <w:t>parte</w:t>
            </w:r>
            <w:r>
              <w:rPr>
                <w:spacing w:val="19"/>
              </w:rPr>
              <w:t xml:space="preserve"> </w:t>
            </w:r>
            <w:r>
              <w:t>y</w:t>
            </w:r>
            <w:r>
              <w:rPr>
                <w:spacing w:val="19"/>
              </w:rPr>
              <w:t xml:space="preserve"> </w:t>
            </w:r>
            <w:r>
              <w:t>sirven</w:t>
            </w:r>
            <w:r>
              <w:rPr>
                <w:spacing w:val="22"/>
              </w:rPr>
              <w:t xml:space="preserve"> </w:t>
            </w:r>
            <w:r>
              <w:rPr>
                <w:spacing w:val="-5"/>
              </w:rPr>
              <w:t>de</w:t>
            </w:r>
          </w:p>
          <w:p w14:paraId="475E0CAC" w14:textId="77777777" w:rsidR="00423A52" w:rsidRDefault="00341A7A">
            <w:pPr>
              <w:pStyle w:val="TableParagraph"/>
              <w:spacing w:line="252" w:lineRule="exact"/>
            </w:pPr>
            <w:r>
              <w:t>insumo</w:t>
            </w:r>
            <w:r>
              <w:rPr>
                <w:spacing w:val="-3"/>
              </w:rPr>
              <w:t xml:space="preserve"> </w:t>
            </w:r>
            <w:r>
              <w:t>para</w:t>
            </w:r>
            <w:r>
              <w:rPr>
                <w:spacing w:val="-3"/>
              </w:rPr>
              <w:t xml:space="preserve"> </w:t>
            </w:r>
            <w:r>
              <w:t>la</w:t>
            </w:r>
            <w:r>
              <w:rPr>
                <w:spacing w:val="-3"/>
              </w:rPr>
              <w:t xml:space="preserve"> </w:t>
            </w:r>
            <w:r>
              <w:t>conformación</w:t>
            </w:r>
            <w:r>
              <w:rPr>
                <w:spacing w:val="-3"/>
              </w:rPr>
              <w:t xml:space="preserve"> </w:t>
            </w:r>
            <w:r>
              <w:t>del</w:t>
            </w:r>
            <w:r>
              <w:rPr>
                <w:spacing w:val="-3"/>
              </w:rPr>
              <w:t xml:space="preserve"> </w:t>
            </w:r>
            <w:r>
              <w:t>Plan</w:t>
            </w:r>
            <w:r>
              <w:rPr>
                <w:spacing w:val="-3"/>
              </w:rPr>
              <w:t xml:space="preserve"> </w:t>
            </w:r>
            <w:r>
              <w:t>Institucional</w:t>
            </w:r>
            <w:r>
              <w:rPr>
                <w:spacing w:val="-4"/>
              </w:rPr>
              <w:t xml:space="preserve"> </w:t>
            </w:r>
            <w:r>
              <w:t>de</w:t>
            </w:r>
            <w:r>
              <w:rPr>
                <w:spacing w:val="-3"/>
              </w:rPr>
              <w:t xml:space="preserve"> </w:t>
            </w:r>
            <w:r>
              <w:t>Archivos</w:t>
            </w:r>
            <w:r>
              <w:rPr>
                <w:spacing w:val="-3"/>
              </w:rPr>
              <w:t xml:space="preserve"> </w:t>
            </w:r>
            <w:r>
              <w:t>de</w:t>
            </w:r>
            <w:r>
              <w:rPr>
                <w:spacing w:val="-3"/>
              </w:rPr>
              <w:t xml:space="preserve"> </w:t>
            </w:r>
            <w:r>
              <w:t xml:space="preserve">la </w:t>
            </w:r>
            <w:proofErr w:type="gramStart"/>
            <w:r>
              <w:t>UAERMV .</w:t>
            </w:r>
            <w:proofErr w:type="gramEnd"/>
          </w:p>
        </w:tc>
      </w:tr>
      <w:tr w:rsidR="00423A52" w14:paraId="36B02939" w14:textId="77777777">
        <w:trPr>
          <w:trHeight w:val="505"/>
        </w:trPr>
        <w:tc>
          <w:tcPr>
            <w:tcW w:w="2830" w:type="dxa"/>
          </w:tcPr>
          <w:p w14:paraId="20EADE70" w14:textId="77777777" w:rsidR="00423A52" w:rsidRDefault="00341A7A">
            <w:pPr>
              <w:pStyle w:val="TableParagraph"/>
              <w:spacing w:line="252" w:lineRule="exact"/>
            </w:pPr>
            <w:r>
              <w:t xml:space="preserve">2.2 TIPOS </w:t>
            </w:r>
            <w:r>
              <w:rPr>
                <w:spacing w:val="-2"/>
              </w:rPr>
              <w:t>DOCUMENTALES</w:t>
            </w:r>
          </w:p>
        </w:tc>
        <w:tc>
          <w:tcPr>
            <w:tcW w:w="6805" w:type="dxa"/>
          </w:tcPr>
          <w:p w14:paraId="6D642A1A" w14:textId="77777777" w:rsidR="00423A52" w:rsidRDefault="00341A7A">
            <w:pPr>
              <w:pStyle w:val="TableParagraph"/>
              <w:numPr>
                <w:ilvl w:val="0"/>
                <w:numId w:val="30"/>
              </w:numPr>
              <w:tabs>
                <w:tab w:val="left" w:pos="207"/>
              </w:tabs>
              <w:spacing w:before="122"/>
              <w:ind w:left="207" w:hanging="138"/>
            </w:pPr>
            <w:r>
              <w:rPr>
                <w:spacing w:val="-4"/>
              </w:rPr>
              <w:t>Plan</w:t>
            </w:r>
          </w:p>
        </w:tc>
      </w:tr>
      <w:tr w:rsidR="00423A52" w14:paraId="3209EBEA" w14:textId="77777777">
        <w:trPr>
          <w:trHeight w:val="299"/>
        </w:trPr>
        <w:tc>
          <w:tcPr>
            <w:tcW w:w="9635" w:type="dxa"/>
            <w:gridSpan w:val="2"/>
            <w:shd w:val="clear" w:color="auto" w:fill="538235"/>
          </w:tcPr>
          <w:p w14:paraId="1F2A3A43"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64C60EB8" w14:textId="77777777">
        <w:trPr>
          <w:trHeight w:val="299"/>
        </w:trPr>
        <w:tc>
          <w:tcPr>
            <w:tcW w:w="2830" w:type="dxa"/>
          </w:tcPr>
          <w:p w14:paraId="41AC461A"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90A21F9" w14:textId="77777777" w:rsidR="00423A52" w:rsidRDefault="00341A7A">
            <w:pPr>
              <w:pStyle w:val="TableParagraph"/>
              <w:spacing w:before="21"/>
            </w:pPr>
            <w:r>
              <w:rPr>
                <w:spacing w:val="-2"/>
              </w:rPr>
              <w:t>PINAR</w:t>
            </w:r>
          </w:p>
        </w:tc>
      </w:tr>
      <w:tr w:rsidR="00423A52" w14:paraId="569C9D93" w14:textId="77777777">
        <w:trPr>
          <w:trHeight w:val="506"/>
        </w:trPr>
        <w:tc>
          <w:tcPr>
            <w:tcW w:w="2830" w:type="dxa"/>
          </w:tcPr>
          <w:p w14:paraId="1D2F8AB4"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43E8D769" w14:textId="77777777" w:rsidR="00423A52" w:rsidRDefault="00341A7A">
            <w:pPr>
              <w:pStyle w:val="TableParagraph"/>
              <w:spacing w:before="125"/>
            </w:pPr>
            <w:r>
              <w:t>Conformación,</w:t>
            </w:r>
            <w:r>
              <w:rPr>
                <w:spacing w:val="-11"/>
              </w:rPr>
              <w:t xml:space="preserve"> </w:t>
            </w:r>
            <w:r>
              <w:t>Planeación,</w:t>
            </w:r>
            <w:r>
              <w:rPr>
                <w:spacing w:val="-10"/>
              </w:rPr>
              <w:t xml:space="preserve"> </w:t>
            </w:r>
            <w:r>
              <w:rPr>
                <w:spacing w:val="-2"/>
              </w:rPr>
              <w:t>Archivos.</w:t>
            </w:r>
          </w:p>
        </w:tc>
      </w:tr>
      <w:tr w:rsidR="00423A52" w14:paraId="6C4C6D0D" w14:textId="77777777">
        <w:trPr>
          <w:trHeight w:val="150"/>
        </w:trPr>
        <w:tc>
          <w:tcPr>
            <w:tcW w:w="9635" w:type="dxa"/>
            <w:gridSpan w:val="2"/>
            <w:tcBorders>
              <w:left w:val="nil"/>
              <w:right w:val="nil"/>
            </w:tcBorders>
          </w:tcPr>
          <w:p w14:paraId="515606B7" w14:textId="77777777" w:rsidR="00423A52" w:rsidRDefault="00423A52">
            <w:pPr>
              <w:pStyle w:val="TableParagraph"/>
              <w:ind w:left="0"/>
              <w:rPr>
                <w:rFonts w:ascii="Times New Roman"/>
                <w:sz w:val="8"/>
              </w:rPr>
            </w:pPr>
          </w:p>
        </w:tc>
      </w:tr>
      <w:tr w:rsidR="00423A52" w14:paraId="6A3C4BEF" w14:textId="77777777">
        <w:trPr>
          <w:trHeight w:val="299"/>
        </w:trPr>
        <w:tc>
          <w:tcPr>
            <w:tcW w:w="9635" w:type="dxa"/>
            <w:gridSpan w:val="2"/>
            <w:shd w:val="clear" w:color="auto" w:fill="538235"/>
          </w:tcPr>
          <w:p w14:paraId="4B006C01"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3BD8D333" w14:textId="77777777">
        <w:trPr>
          <w:trHeight w:val="506"/>
        </w:trPr>
        <w:tc>
          <w:tcPr>
            <w:tcW w:w="2830" w:type="dxa"/>
          </w:tcPr>
          <w:p w14:paraId="263A0D68" w14:textId="77777777" w:rsidR="00423A52" w:rsidRDefault="00341A7A">
            <w:pPr>
              <w:pStyle w:val="TableParagraph"/>
              <w:spacing w:before="249" w:line="237" w:lineRule="exact"/>
            </w:pPr>
            <w:r>
              <w:t>1.1</w:t>
            </w:r>
            <w:r>
              <w:rPr>
                <w:spacing w:val="1"/>
              </w:rPr>
              <w:t xml:space="preserve"> </w:t>
            </w:r>
            <w:r>
              <w:rPr>
                <w:spacing w:val="-2"/>
              </w:rPr>
              <w:t>DEPENDENCIA</w:t>
            </w:r>
          </w:p>
        </w:tc>
        <w:tc>
          <w:tcPr>
            <w:tcW w:w="6805" w:type="dxa"/>
          </w:tcPr>
          <w:p w14:paraId="1C2112BE" w14:textId="77777777" w:rsidR="00423A52" w:rsidRDefault="00341A7A">
            <w:pPr>
              <w:pStyle w:val="TableParagraph"/>
              <w:spacing w:line="252" w:lineRule="exact"/>
            </w:pPr>
            <w:r>
              <w:t xml:space="preserve">GERENCIA DE GESTIÓN AMBIENTAL SOCIAL Y ATENCIÓN AL </w:t>
            </w:r>
            <w:r>
              <w:rPr>
                <w:spacing w:val="-2"/>
              </w:rPr>
              <w:t>USUARIO</w:t>
            </w:r>
          </w:p>
        </w:tc>
      </w:tr>
      <w:tr w:rsidR="00423A52" w14:paraId="2AA8C9C3" w14:textId="77777777">
        <w:trPr>
          <w:trHeight w:val="299"/>
        </w:trPr>
        <w:tc>
          <w:tcPr>
            <w:tcW w:w="2830" w:type="dxa"/>
          </w:tcPr>
          <w:p w14:paraId="082B0CA5" w14:textId="77777777" w:rsidR="00423A52" w:rsidRDefault="00341A7A">
            <w:pPr>
              <w:pStyle w:val="TableParagraph"/>
              <w:spacing w:before="21"/>
            </w:pPr>
            <w:r>
              <w:t>1.2</w:t>
            </w:r>
            <w:r>
              <w:rPr>
                <w:spacing w:val="1"/>
              </w:rPr>
              <w:t xml:space="preserve"> </w:t>
            </w:r>
            <w:r>
              <w:rPr>
                <w:spacing w:val="-2"/>
              </w:rPr>
              <w:t>PROCESO</w:t>
            </w:r>
          </w:p>
        </w:tc>
        <w:tc>
          <w:tcPr>
            <w:tcW w:w="6805" w:type="dxa"/>
          </w:tcPr>
          <w:p w14:paraId="7690C37F" w14:textId="77777777" w:rsidR="00423A52" w:rsidRDefault="00341A7A">
            <w:pPr>
              <w:pStyle w:val="TableParagraph"/>
              <w:spacing w:before="21"/>
            </w:pPr>
            <w:r>
              <w:t>GESTIÓN</w:t>
            </w:r>
            <w:r>
              <w:rPr>
                <w:spacing w:val="-4"/>
              </w:rPr>
              <w:t xml:space="preserve"> </w:t>
            </w:r>
            <w:r>
              <w:rPr>
                <w:spacing w:val="-2"/>
              </w:rPr>
              <w:t>AMBIENTAL</w:t>
            </w:r>
          </w:p>
        </w:tc>
      </w:tr>
      <w:tr w:rsidR="00423A52" w14:paraId="7B16BFCA" w14:textId="77777777">
        <w:trPr>
          <w:trHeight w:val="299"/>
        </w:trPr>
        <w:tc>
          <w:tcPr>
            <w:tcW w:w="2830" w:type="dxa"/>
          </w:tcPr>
          <w:p w14:paraId="2851039A"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703E28B" w14:textId="77777777" w:rsidR="00423A52" w:rsidRDefault="00423A52">
            <w:pPr>
              <w:pStyle w:val="TableParagraph"/>
              <w:ind w:left="0"/>
              <w:rPr>
                <w:rFonts w:ascii="Times New Roman"/>
                <w:sz w:val="20"/>
              </w:rPr>
            </w:pPr>
          </w:p>
        </w:tc>
      </w:tr>
    </w:tbl>
    <w:p w14:paraId="32C8ABA9" w14:textId="77777777" w:rsidR="00423A52" w:rsidRDefault="00423A52">
      <w:pPr>
        <w:pStyle w:val="TableParagraph"/>
        <w:rPr>
          <w:rFonts w:ascii="Times New Roman"/>
          <w:sz w:val="20"/>
        </w:rPr>
        <w:sectPr w:rsidR="00423A52">
          <w:pgSz w:w="12240" w:h="15840"/>
          <w:pgMar w:top="2100" w:right="850" w:bottom="1920" w:left="1133" w:header="713" w:footer="1726" w:gutter="0"/>
          <w:cols w:space="720"/>
        </w:sectPr>
      </w:pPr>
    </w:p>
    <w:p w14:paraId="576E2EDC" w14:textId="77777777" w:rsidR="00423A52" w:rsidRDefault="00423A52">
      <w:pPr>
        <w:pStyle w:val="Textoindependiente"/>
        <w:spacing w:before="38" w:after="1"/>
        <w:rPr>
          <w:rFonts w:ascii="Arial"/>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F7CC949" w14:textId="77777777">
        <w:trPr>
          <w:trHeight w:val="299"/>
        </w:trPr>
        <w:tc>
          <w:tcPr>
            <w:tcW w:w="2830" w:type="dxa"/>
            <w:tcBorders>
              <w:top w:val="nil"/>
            </w:tcBorders>
          </w:tcPr>
          <w:p w14:paraId="39089E2A"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Borders>
              <w:top w:val="nil"/>
            </w:tcBorders>
          </w:tcPr>
          <w:p w14:paraId="1AA88ED9" w14:textId="77777777" w:rsidR="00423A52" w:rsidRDefault="00341A7A">
            <w:pPr>
              <w:pStyle w:val="TableParagraph"/>
              <w:spacing w:before="21"/>
            </w:pPr>
            <w:r>
              <w:t>PLANES</w:t>
            </w:r>
            <w:r>
              <w:rPr>
                <w:spacing w:val="-7"/>
              </w:rPr>
              <w:t xml:space="preserve"> </w:t>
            </w:r>
            <w:r>
              <w:t>INSTITUCIONALES</w:t>
            </w:r>
            <w:r>
              <w:rPr>
                <w:spacing w:val="-6"/>
              </w:rPr>
              <w:t xml:space="preserve"> </w:t>
            </w:r>
            <w:r>
              <w:t>DE</w:t>
            </w:r>
            <w:r>
              <w:rPr>
                <w:spacing w:val="-7"/>
              </w:rPr>
              <w:t xml:space="preserve"> </w:t>
            </w:r>
            <w:r>
              <w:t>GESTIÓN</w:t>
            </w:r>
            <w:r>
              <w:rPr>
                <w:spacing w:val="-6"/>
              </w:rPr>
              <w:t xml:space="preserve"> </w:t>
            </w:r>
            <w:r>
              <w:t>AMBIENTAL</w:t>
            </w:r>
            <w:r>
              <w:rPr>
                <w:spacing w:val="-6"/>
              </w:rPr>
              <w:t xml:space="preserve"> </w:t>
            </w:r>
            <w:r>
              <w:t>-</w:t>
            </w:r>
            <w:r>
              <w:rPr>
                <w:spacing w:val="-4"/>
              </w:rPr>
              <w:t xml:space="preserve"> PIGA</w:t>
            </w:r>
          </w:p>
        </w:tc>
      </w:tr>
      <w:tr w:rsidR="00423A52" w14:paraId="46EEFD8F" w14:textId="77777777">
        <w:trPr>
          <w:trHeight w:val="506"/>
        </w:trPr>
        <w:tc>
          <w:tcPr>
            <w:tcW w:w="2830" w:type="dxa"/>
          </w:tcPr>
          <w:p w14:paraId="0142E70A" w14:textId="77777777" w:rsidR="00423A52" w:rsidRDefault="00341A7A">
            <w:pPr>
              <w:pStyle w:val="TableParagraph"/>
              <w:spacing w:line="254" w:lineRule="exact"/>
            </w:pPr>
            <w:r>
              <w:t xml:space="preserve">1.5 NIVEL DE </w:t>
            </w:r>
            <w:r>
              <w:rPr>
                <w:spacing w:val="-2"/>
              </w:rPr>
              <w:t>DESCRIPCIÓN</w:t>
            </w:r>
          </w:p>
        </w:tc>
        <w:tc>
          <w:tcPr>
            <w:tcW w:w="6805" w:type="dxa"/>
          </w:tcPr>
          <w:p w14:paraId="7EA62539" w14:textId="77777777" w:rsidR="00423A52" w:rsidRDefault="00341A7A">
            <w:pPr>
              <w:pStyle w:val="TableParagraph"/>
              <w:spacing w:before="124"/>
            </w:pPr>
            <w:r>
              <w:rPr>
                <w:spacing w:val="-2"/>
              </w:rPr>
              <w:t>Subserie</w:t>
            </w:r>
          </w:p>
        </w:tc>
      </w:tr>
      <w:tr w:rsidR="00423A52" w14:paraId="7315015D" w14:textId="77777777">
        <w:trPr>
          <w:trHeight w:val="297"/>
        </w:trPr>
        <w:tc>
          <w:tcPr>
            <w:tcW w:w="9635" w:type="dxa"/>
            <w:gridSpan w:val="2"/>
            <w:shd w:val="clear" w:color="auto" w:fill="538235"/>
          </w:tcPr>
          <w:p w14:paraId="59823415"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2DF1CA45" w14:textId="77777777">
        <w:trPr>
          <w:trHeight w:val="10122"/>
        </w:trPr>
        <w:tc>
          <w:tcPr>
            <w:tcW w:w="2830" w:type="dxa"/>
          </w:tcPr>
          <w:p w14:paraId="07E230AB" w14:textId="77777777" w:rsidR="00423A52" w:rsidRDefault="00423A52">
            <w:pPr>
              <w:pStyle w:val="TableParagraph"/>
              <w:ind w:left="0"/>
              <w:rPr>
                <w:rFonts w:ascii="Arial"/>
                <w:b/>
              </w:rPr>
            </w:pPr>
          </w:p>
          <w:p w14:paraId="0B71C88C" w14:textId="77777777" w:rsidR="00423A52" w:rsidRDefault="00423A52">
            <w:pPr>
              <w:pStyle w:val="TableParagraph"/>
              <w:ind w:left="0"/>
              <w:rPr>
                <w:rFonts w:ascii="Arial"/>
                <w:b/>
              </w:rPr>
            </w:pPr>
          </w:p>
          <w:p w14:paraId="27274DB8" w14:textId="77777777" w:rsidR="00423A52" w:rsidRDefault="00423A52">
            <w:pPr>
              <w:pStyle w:val="TableParagraph"/>
              <w:ind w:left="0"/>
              <w:rPr>
                <w:rFonts w:ascii="Arial"/>
                <w:b/>
              </w:rPr>
            </w:pPr>
          </w:p>
          <w:p w14:paraId="29DD61CA" w14:textId="77777777" w:rsidR="00423A52" w:rsidRDefault="00423A52">
            <w:pPr>
              <w:pStyle w:val="TableParagraph"/>
              <w:ind w:left="0"/>
              <w:rPr>
                <w:rFonts w:ascii="Arial"/>
                <w:b/>
              </w:rPr>
            </w:pPr>
          </w:p>
          <w:p w14:paraId="2CFD42F9" w14:textId="77777777" w:rsidR="00423A52" w:rsidRDefault="00423A52">
            <w:pPr>
              <w:pStyle w:val="TableParagraph"/>
              <w:ind w:left="0"/>
              <w:rPr>
                <w:rFonts w:ascii="Arial"/>
                <w:b/>
              </w:rPr>
            </w:pPr>
          </w:p>
          <w:p w14:paraId="0AFF13F7" w14:textId="77777777" w:rsidR="00423A52" w:rsidRDefault="00423A52">
            <w:pPr>
              <w:pStyle w:val="TableParagraph"/>
              <w:ind w:left="0"/>
              <w:rPr>
                <w:rFonts w:ascii="Arial"/>
                <w:b/>
              </w:rPr>
            </w:pPr>
          </w:p>
          <w:p w14:paraId="76ADA579" w14:textId="77777777" w:rsidR="00423A52" w:rsidRDefault="00423A52">
            <w:pPr>
              <w:pStyle w:val="TableParagraph"/>
              <w:ind w:left="0"/>
              <w:rPr>
                <w:rFonts w:ascii="Arial"/>
                <w:b/>
              </w:rPr>
            </w:pPr>
          </w:p>
          <w:p w14:paraId="7EB1FC61" w14:textId="77777777" w:rsidR="00423A52" w:rsidRDefault="00423A52">
            <w:pPr>
              <w:pStyle w:val="TableParagraph"/>
              <w:ind w:left="0"/>
              <w:rPr>
                <w:rFonts w:ascii="Arial"/>
                <w:b/>
              </w:rPr>
            </w:pPr>
          </w:p>
          <w:p w14:paraId="0D2C04F6" w14:textId="77777777" w:rsidR="00423A52" w:rsidRDefault="00423A52">
            <w:pPr>
              <w:pStyle w:val="TableParagraph"/>
              <w:ind w:left="0"/>
              <w:rPr>
                <w:rFonts w:ascii="Arial"/>
                <w:b/>
              </w:rPr>
            </w:pPr>
          </w:p>
          <w:p w14:paraId="6CC6FE3F" w14:textId="77777777" w:rsidR="00423A52" w:rsidRDefault="00423A52">
            <w:pPr>
              <w:pStyle w:val="TableParagraph"/>
              <w:ind w:left="0"/>
              <w:rPr>
                <w:rFonts w:ascii="Arial"/>
                <w:b/>
              </w:rPr>
            </w:pPr>
          </w:p>
          <w:p w14:paraId="2914AF86" w14:textId="77777777" w:rsidR="00423A52" w:rsidRDefault="00423A52">
            <w:pPr>
              <w:pStyle w:val="TableParagraph"/>
              <w:ind w:left="0"/>
              <w:rPr>
                <w:rFonts w:ascii="Arial"/>
                <w:b/>
              </w:rPr>
            </w:pPr>
          </w:p>
          <w:p w14:paraId="199E6C3E" w14:textId="77777777" w:rsidR="00423A52" w:rsidRDefault="00423A52">
            <w:pPr>
              <w:pStyle w:val="TableParagraph"/>
              <w:ind w:left="0"/>
              <w:rPr>
                <w:rFonts w:ascii="Arial"/>
                <w:b/>
              </w:rPr>
            </w:pPr>
          </w:p>
          <w:p w14:paraId="6DAB41B7" w14:textId="77777777" w:rsidR="00423A52" w:rsidRDefault="00423A52">
            <w:pPr>
              <w:pStyle w:val="TableParagraph"/>
              <w:ind w:left="0"/>
              <w:rPr>
                <w:rFonts w:ascii="Arial"/>
                <w:b/>
              </w:rPr>
            </w:pPr>
          </w:p>
          <w:p w14:paraId="5E04F65A" w14:textId="77777777" w:rsidR="00423A52" w:rsidRDefault="00423A52">
            <w:pPr>
              <w:pStyle w:val="TableParagraph"/>
              <w:ind w:left="0"/>
              <w:rPr>
                <w:rFonts w:ascii="Arial"/>
                <w:b/>
              </w:rPr>
            </w:pPr>
          </w:p>
          <w:p w14:paraId="7F6BB1AF" w14:textId="77777777" w:rsidR="00423A52" w:rsidRDefault="00423A52">
            <w:pPr>
              <w:pStyle w:val="TableParagraph"/>
              <w:ind w:left="0"/>
              <w:rPr>
                <w:rFonts w:ascii="Arial"/>
                <w:b/>
              </w:rPr>
            </w:pPr>
          </w:p>
          <w:p w14:paraId="618C825B" w14:textId="77777777" w:rsidR="00423A52" w:rsidRDefault="00423A52">
            <w:pPr>
              <w:pStyle w:val="TableParagraph"/>
              <w:ind w:left="0"/>
              <w:rPr>
                <w:rFonts w:ascii="Arial"/>
                <w:b/>
              </w:rPr>
            </w:pPr>
          </w:p>
          <w:p w14:paraId="6671B998" w14:textId="77777777" w:rsidR="00423A52" w:rsidRDefault="00423A52">
            <w:pPr>
              <w:pStyle w:val="TableParagraph"/>
              <w:ind w:left="0"/>
              <w:rPr>
                <w:rFonts w:ascii="Arial"/>
                <w:b/>
              </w:rPr>
            </w:pPr>
          </w:p>
          <w:p w14:paraId="33E9E292" w14:textId="77777777" w:rsidR="00423A52" w:rsidRDefault="00423A52">
            <w:pPr>
              <w:pStyle w:val="TableParagraph"/>
              <w:ind w:left="0"/>
              <w:rPr>
                <w:rFonts w:ascii="Arial"/>
                <w:b/>
              </w:rPr>
            </w:pPr>
          </w:p>
          <w:p w14:paraId="2EA5D986" w14:textId="77777777" w:rsidR="00423A52" w:rsidRDefault="00423A52">
            <w:pPr>
              <w:pStyle w:val="TableParagraph"/>
              <w:spacing w:before="126"/>
              <w:ind w:left="0"/>
              <w:rPr>
                <w:rFonts w:ascii="Arial"/>
                <w:b/>
              </w:rPr>
            </w:pPr>
          </w:p>
          <w:p w14:paraId="2B96C565" w14:textId="77777777" w:rsidR="00423A52" w:rsidRDefault="00341A7A">
            <w:pPr>
              <w:pStyle w:val="TableParagraph"/>
            </w:pPr>
            <w:r>
              <w:t>2.1</w:t>
            </w:r>
            <w:r>
              <w:rPr>
                <w:spacing w:val="1"/>
              </w:rPr>
              <w:t xml:space="preserve"> </w:t>
            </w:r>
            <w:r>
              <w:rPr>
                <w:spacing w:val="-2"/>
              </w:rPr>
              <w:t>DEFINICIÓN</w:t>
            </w:r>
          </w:p>
        </w:tc>
        <w:tc>
          <w:tcPr>
            <w:tcW w:w="6805" w:type="dxa"/>
          </w:tcPr>
          <w:p w14:paraId="521F73C1" w14:textId="77777777" w:rsidR="00423A52" w:rsidRDefault="00341A7A">
            <w:pPr>
              <w:pStyle w:val="TableParagraph"/>
              <w:tabs>
                <w:tab w:val="left" w:pos="2005"/>
                <w:tab w:val="left" w:pos="3884"/>
                <w:tab w:val="left" w:pos="4966"/>
                <w:tab w:val="left" w:pos="5974"/>
              </w:tabs>
              <w:ind w:right="53"/>
              <w:jc w:val="both"/>
            </w:pPr>
            <w:r>
              <w:t>La</w:t>
            </w:r>
            <w:r>
              <w:rPr>
                <w:spacing w:val="-11"/>
              </w:rPr>
              <w:t xml:space="preserve"> </w:t>
            </w:r>
            <w:r>
              <w:t>subserie</w:t>
            </w:r>
            <w:r>
              <w:rPr>
                <w:spacing w:val="-11"/>
              </w:rPr>
              <w:t xml:space="preserve"> </w:t>
            </w:r>
            <w:r>
              <w:t>Planes</w:t>
            </w:r>
            <w:r>
              <w:rPr>
                <w:spacing w:val="-16"/>
              </w:rPr>
              <w:t xml:space="preserve"> </w:t>
            </w:r>
            <w:r>
              <w:t>Institucionales</w:t>
            </w:r>
            <w:r>
              <w:rPr>
                <w:spacing w:val="-10"/>
              </w:rPr>
              <w:t xml:space="preserve"> </w:t>
            </w:r>
            <w:r>
              <w:t>de</w:t>
            </w:r>
            <w:r>
              <w:rPr>
                <w:spacing w:val="-14"/>
              </w:rPr>
              <w:t xml:space="preserve"> </w:t>
            </w:r>
            <w:r>
              <w:t>Gestión</w:t>
            </w:r>
            <w:r>
              <w:rPr>
                <w:spacing w:val="-14"/>
              </w:rPr>
              <w:t xml:space="preserve"> </w:t>
            </w:r>
            <w:r>
              <w:t>Ambiental</w:t>
            </w:r>
            <w:r>
              <w:rPr>
                <w:spacing w:val="-10"/>
              </w:rPr>
              <w:t xml:space="preserve"> </w:t>
            </w:r>
            <w:r>
              <w:t>–</w:t>
            </w:r>
            <w:r>
              <w:rPr>
                <w:spacing w:val="-13"/>
              </w:rPr>
              <w:t xml:space="preserve"> </w:t>
            </w:r>
            <w:r>
              <w:t>PIGA,</w:t>
            </w:r>
            <w:r>
              <w:rPr>
                <w:spacing w:val="-12"/>
              </w:rPr>
              <w:t xml:space="preserve"> </w:t>
            </w:r>
            <w:r>
              <w:t>son el resultado de la labor de la Unidad Administrativa Especial de Rehabilitación y Mantenimiento Vial - UAERMV como encargada</w:t>
            </w:r>
            <w:r>
              <w:rPr>
                <w:spacing w:val="-2"/>
              </w:rPr>
              <w:t xml:space="preserve"> </w:t>
            </w:r>
            <w:r>
              <w:t>de la</w:t>
            </w:r>
            <w:r>
              <w:rPr>
                <w:spacing w:val="-10"/>
              </w:rPr>
              <w:t xml:space="preserve"> </w:t>
            </w:r>
            <w:r>
              <w:t>rehabilitación</w:t>
            </w:r>
            <w:r>
              <w:rPr>
                <w:spacing w:val="-10"/>
              </w:rPr>
              <w:t xml:space="preserve"> </w:t>
            </w:r>
            <w:r>
              <w:t>y</w:t>
            </w:r>
            <w:r>
              <w:rPr>
                <w:spacing w:val="-12"/>
              </w:rPr>
              <w:t xml:space="preserve"> </w:t>
            </w:r>
            <w:r>
              <w:t>mantenimiento</w:t>
            </w:r>
            <w:r>
              <w:rPr>
                <w:spacing w:val="-10"/>
              </w:rPr>
              <w:t xml:space="preserve"> </w:t>
            </w:r>
            <w:r>
              <w:t>de</w:t>
            </w:r>
            <w:r>
              <w:rPr>
                <w:spacing w:val="-10"/>
              </w:rPr>
              <w:t xml:space="preserve"> </w:t>
            </w:r>
            <w:r>
              <w:t>la</w:t>
            </w:r>
            <w:r>
              <w:rPr>
                <w:spacing w:val="-12"/>
              </w:rPr>
              <w:t xml:space="preserve"> </w:t>
            </w:r>
            <w:r>
              <w:t>malla</w:t>
            </w:r>
            <w:r>
              <w:rPr>
                <w:spacing w:val="-10"/>
              </w:rPr>
              <w:t xml:space="preserve"> </w:t>
            </w:r>
            <w:r>
              <w:t>vial</w:t>
            </w:r>
            <w:r>
              <w:rPr>
                <w:spacing w:val="-11"/>
              </w:rPr>
              <w:t xml:space="preserve"> </w:t>
            </w:r>
            <w:r>
              <w:t>local,</w:t>
            </w:r>
            <w:r>
              <w:rPr>
                <w:spacing w:val="-9"/>
              </w:rPr>
              <w:t xml:space="preserve"> </w:t>
            </w:r>
            <w:r>
              <w:t>lo</w:t>
            </w:r>
            <w:r>
              <w:rPr>
                <w:spacing w:val="-6"/>
              </w:rPr>
              <w:t xml:space="preserve"> </w:t>
            </w:r>
            <w:r>
              <w:t>cual</w:t>
            </w:r>
            <w:r>
              <w:rPr>
                <w:spacing w:val="-13"/>
              </w:rPr>
              <w:t xml:space="preserve"> </w:t>
            </w:r>
            <w:r>
              <w:t>genera impactos ambientales tanto positivos como negativos en la gestión ambiental. De la misma forma, el plan pretende garantizar el uso eficiente de los recursos, a través de estrategias que permitan un consumo racional, por esto se hace el seguimiento al componente hídrico</w:t>
            </w:r>
            <w:r>
              <w:rPr>
                <w:spacing w:val="-10"/>
              </w:rPr>
              <w:t xml:space="preserve"> </w:t>
            </w:r>
            <w:r>
              <w:t>energético</w:t>
            </w:r>
            <w:r>
              <w:rPr>
                <w:spacing w:val="-10"/>
              </w:rPr>
              <w:t xml:space="preserve"> </w:t>
            </w:r>
            <w:r>
              <w:t>y</w:t>
            </w:r>
            <w:r>
              <w:rPr>
                <w:spacing w:val="-12"/>
              </w:rPr>
              <w:t xml:space="preserve"> </w:t>
            </w:r>
            <w:r>
              <w:t>la</w:t>
            </w:r>
            <w:r>
              <w:rPr>
                <w:spacing w:val="-15"/>
              </w:rPr>
              <w:t xml:space="preserve"> </w:t>
            </w:r>
            <w:r>
              <w:t>gestión</w:t>
            </w:r>
            <w:r>
              <w:rPr>
                <w:spacing w:val="-10"/>
              </w:rPr>
              <w:t xml:space="preserve"> </w:t>
            </w:r>
            <w:r>
              <w:t>de</w:t>
            </w:r>
            <w:r>
              <w:rPr>
                <w:spacing w:val="-13"/>
              </w:rPr>
              <w:t xml:space="preserve"> </w:t>
            </w:r>
            <w:r>
              <w:t>residuos</w:t>
            </w:r>
            <w:r>
              <w:rPr>
                <w:spacing w:val="-10"/>
              </w:rPr>
              <w:t xml:space="preserve"> </w:t>
            </w:r>
            <w:r>
              <w:t>e</w:t>
            </w:r>
            <w:r>
              <w:t>n</w:t>
            </w:r>
            <w:r>
              <w:rPr>
                <w:spacing w:val="-13"/>
              </w:rPr>
              <w:t xml:space="preserve"> </w:t>
            </w:r>
            <w:r>
              <w:t>las</w:t>
            </w:r>
            <w:r>
              <w:rPr>
                <w:spacing w:val="-12"/>
              </w:rPr>
              <w:t xml:space="preserve"> </w:t>
            </w:r>
            <w:r>
              <w:t>diferentes</w:t>
            </w:r>
            <w:r>
              <w:rPr>
                <w:spacing w:val="-12"/>
              </w:rPr>
              <w:t xml:space="preserve"> </w:t>
            </w:r>
            <w:r>
              <w:t>sedes</w:t>
            </w:r>
            <w:r>
              <w:rPr>
                <w:spacing w:val="-9"/>
              </w:rPr>
              <w:t xml:space="preserve"> </w:t>
            </w:r>
            <w:r>
              <w:t>de la</w:t>
            </w:r>
            <w:r>
              <w:rPr>
                <w:spacing w:val="-9"/>
              </w:rPr>
              <w:t xml:space="preserve"> </w:t>
            </w:r>
            <w:r>
              <w:t>entidad,</w:t>
            </w:r>
            <w:r>
              <w:rPr>
                <w:spacing w:val="-8"/>
              </w:rPr>
              <w:t xml:space="preserve"> </w:t>
            </w:r>
            <w:r>
              <w:t>de</w:t>
            </w:r>
            <w:r>
              <w:rPr>
                <w:spacing w:val="-9"/>
              </w:rPr>
              <w:t xml:space="preserve"> </w:t>
            </w:r>
            <w:r>
              <w:t>igual</w:t>
            </w:r>
            <w:r>
              <w:rPr>
                <w:spacing w:val="-12"/>
              </w:rPr>
              <w:t xml:space="preserve"> </w:t>
            </w:r>
            <w:r>
              <w:t>forma</w:t>
            </w:r>
            <w:r>
              <w:rPr>
                <w:spacing w:val="-11"/>
              </w:rPr>
              <w:t xml:space="preserve"> </w:t>
            </w:r>
            <w:r>
              <w:t>se</w:t>
            </w:r>
            <w:r>
              <w:rPr>
                <w:spacing w:val="-9"/>
              </w:rPr>
              <w:t xml:space="preserve"> </w:t>
            </w:r>
            <w:r>
              <w:t>hace</w:t>
            </w:r>
            <w:r>
              <w:rPr>
                <w:spacing w:val="-9"/>
              </w:rPr>
              <w:t xml:space="preserve"> </w:t>
            </w:r>
            <w:r>
              <w:t>el</w:t>
            </w:r>
            <w:r>
              <w:rPr>
                <w:spacing w:val="-10"/>
              </w:rPr>
              <w:t xml:space="preserve"> </w:t>
            </w:r>
            <w:r>
              <w:t>seguimiento</w:t>
            </w:r>
            <w:r>
              <w:rPr>
                <w:spacing w:val="-11"/>
              </w:rPr>
              <w:t xml:space="preserve"> </w:t>
            </w:r>
            <w:r>
              <w:t>a</w:t>
            </w:r>
            <w:r>
              <w:rPr>
                <w:spacing w:val="-9"/>
              </w:rPr>
              <w:t xml:space="preserve"> </w:t>
            </w:r>
            <w:r>
              <w:t>tipo</w:t>
            </w:r>
            <w:r>
              <w:rPr>
                <w:spacing w:val="-9"/>
              </w:rPr>
              <w:t xml:space="preserve"> </w:t>
            </w:r>
            <w:r>
              <w:t>y</w:t>
            </w:r>
            <w:r>
              <w:rPr>
                <w:spacing w:val="-11"/>
              </w:rPr>
              <w:t xml:space="preserve"> </w:t>
            </w:r>
            <w:r>
              <w:t>cantidad</w:t>
            </w:r>
            <w:r>
              <w:rPr>
                <w:spacing w:val="-9"/>
              </w:rPr>
              <w:t xml:space="preserve"> </w:t>
            </w:r>
            <w:r>
              <w:t>de residuos</w:t>
            </w:r>
            <w:r>
              <w:rPr>
                <w:spacing w:val="-6"/>
              </w:rPr>
              <w:t xml:space="preserve"> </w:t>
            </w:r>
            <w:r>
              <w:t>generados,</w:t>
            </w:r>
            <w:r>
              <w:rPr>
                <w:spacing w:val="-5"/>
              </w:rPr>
              <w:t xml:space="preserve"> </w:t>
            </w:r>
            <w:r>
              <w:t>todo</w:t>
            </w:r>
            <w:r>
              <w:rPr>
                <w:spacing w:val="-4"/>
              </w:rPr>
              <w:t xml:space="preserve"> </w:t>
            </w:r>
            <w:r>
              <w:t>lo</w:t>
            </w:r>
            <w:r>
              <w:rPr>
                <w:spacing w:val="-4"/>
              </w:rPr>
              <w:t xml:space="preserve"> </w:t>
            </w:r>
            <w:r>
              <w:t>anterior</w:t>
            </w:r>
            <w:r>
              <w:rPr>
                <w:spacing w:val="-3"/>
              </w:rPr>
              <w:t xml:space="preserve"> </w:t>
            </w:r>
            <w:r>
              <w:t>en</w:t>
            </w:r>
            <w:r>
              <w:rPr>
                <w:spacing w:val="-7"/>
              </w:rPr>
              <w:t xml:space="preserve"> </w:t>
            </w:r>
            <w:r>
              <w:t>función</w:t>
            </w:r>
            <w:r>
              <w:rPr>
                <w:spacing w:val="-4"/>
              </w:rPr>
              <w:t xml:space="preserve"> </w:t>
            </w:r>
            <w:r>
              <w:t>al</w:t>
            </w:r>
            <w:r>
              <w:rPr>
                <w:spacing w:val="-5"/>
              </w:rPr>
              <w:t xml:space="preserve"> </w:t>
            </w:r>
            <w:r>
              <w:t>cuidado</w:t>
            </w:r>
            <w:r>
              <w:rPr>
                <w:spacing w:val="-4"/>
              </w:rPr>
              <w:t xml:space="preserve"> </w:t>
            </w:r>
            <w:r>
              <w:t>del</w:t>
            </w:r>
            <w:r>
              <w:rPr>
                <w:spacing w:val="-5"/>
              </w:rPr>
              <w:t xml:space="preserve"> </w:t>
            </w:r>
            <w:r>
              <w:t>medio ambiente,</w:t>
            </w:r>
            <w:r>
              <w:rPr>
                <w:spacing w:val="-16"/>
              </w:rPr>
              <w:t xml:space="preserve"> </w:t>
            </w:r>
            <w:r>
              <w:t>y</w:t>
            </w:r>
            <w:r>
              <w:rPr>
                <w:spacing w:val="-15"/>
              </w:rPr>
              <w:t xml:space="preserve"> </w:t>
            </w:r>
            <w:r>
              <w:t>la</w:t>
            </w:r>
            <w:r>
              <w:rPr>
                <w:spacing w:val="-15"/>
              </w:rPr>
              <w:t xml:space="preserve"> </w:t>
            </w:r>
            <w:r>
              <w:t>conservación</w:t>
            </w:r>
            <w:r>
              <w:rPr>
                <w:spacing w:val="-16"/>
              </w:rPr>
              <w:t xml:space="preserve"> </w:t>
            </w:r>
            <w:r>
              <w:t>de</w:t>
            </w:r>
            <w:r>
              <w:rPr>
                <w:spacing w:val="-15"/>
              </w:rPr>
              <w:t xml:space="preserve"> </w:t>
            </w:r>
            <w:r>
              <w:t>los</w:t>
            </w:r>
            <w:r>
              <w:rPr>
                <w:spacing w:val="-15"/>
              </w:rPr>
              <w:t xml:space="preserve"> </w:t>
            </w:r>
            <w:r>
              <w:t>ecosistemas</w:t>
            </w:r>
            <w:r>
              <w:rPr>
                <w:spacing w:val="-15"/>
              </w:rPr>
              <w:t xml:space="preserve"> </w:t>
            </w:r>
            <w:r>
              <w:t>reguladores</w:t>
            </w:r>
            <w:r>
              <w:rPr>
                <w:spacing w:val="-16"/>
              </w:rPr>
              <w:t xml:space="preserve"> </w:t>
            </w:r>
            <w:r>
              <w:t>y</w:t>
            </w:r>
            <w:r>
              <w:rPr>
                <w:spacing w:val="-15"/>
              </w:rPr>
              <w:t xml:space="preserve"> </w:t>
            </w:r>
            <w:r>
              <w:t>el</w:t>
            </w:r>
            <w:r>
              <w:rPr>
                <w:spacing w:val="-15"/>
              </w:rPr>
              <w:t xml:space="preserve"> </w:t>
            </w:r>
            <w:r>
              <w:t>ciclo hídrico,</w:t>
            </w:r>
            <w:r>
              <w:rPr>
                <w:spacing w:val="80"/>
              </w:rPr>
              <w:t xml:space="preserve"> </w:t>
            </w:r>
            <w:r>
              <w:t>en</w:t>
            </w:r>
            <w:r>
              <w:rPr>
                <w:spacing w:val="80"/>
              </w:rPr>
              <w:t xml:space="preserve"> </w:t>
            </w:r>
            <w:r>
              <w:t>cumplimiento</w:t>
            </w:r>
            <w:r>
              <w:rPr>
                <w:spacing w:val="80"/>
              </w:rPr>
              <w:t xml:space="preserve"> </w:t>
            </w:r>
            <w:r>
              <w:t>de</w:t>
            </w:r>
            <w:r>
              <w:rPr>
                <w:spacing w:val="80"/>
              </w:rPr>
              <w:t xml:space="preserve"> </w:t>
            </w:r>
            <w:r>
              <w:t>la</w:t>
            </w:r>
            <w:r>
              <w:rPr>
                <w:spacing w:val="80"/>
              </w:rPr>
              <w:t xml:space="preserve"> </w:t>
            </w:r>
            <w:r>
              <w:t>normativa</w:t>
            </w:r>
            <w:r>
              <w:rPr>
                <w:spacing w:val="80"/>
              </w:rPr>
              <w:t xml:space="preserve"> </w:t>
            </w:r>
            <w:r>
              <w:t>ambiental</w:t>
            </w:r>
            <w:r>
              <w:rPr>
                <w:spacing w:val="80"/>
              </w:rPr>
              <w:t xml:space="preserve"> </w:t>
            </w:r>
            <w:r>
              <w:t>vigente. Por otra parte, el para PIGA se realiza un análisis de los aspectos e impactos ambientales generados en el desarrollo de la misión de la Entidad, con el fin de formular estrategias encaminadas a la prevención, reducción, mitigación, corrección y/o compensación de los</w:t>
            </w:r>
            <w:r>
              <w:rPr>
                <w:spacing w:val="-7"/>
              </w:rPr>
              <w:t xml:space="preserve"> </w:t>
            </w:r>
            <w:r>
              <w:t>impactos,</w:t>
            </w:r>
            <w:r>
              <w:rPr>
                <w:spacing w:val="-9"/>
              </w:rPr>
              <w:t xml:space="preserve"> </w:t>
            </w:r>
            <w:r>
              <w:t>mediante</w:t>
            </w:r>
            <w:r>
              <w:rPr>
                <w:spacing w:val="-7"/>
              </w:rPr>
              <w:t xml:space="preserve"> </w:t>
            </w:r>
            <w:r>
              <w:t>el</w:t>
            </w:r>
            <w:r>
              <w:rPr>
                <w:spacing w:val="-8"/>
              </w:rPr>
              <w:t xml:space="preserve"> </w:t>
            </w:r>
            <w:r>
              <w:t>diseño</w:t>
            </w:r>
            <w:r>
              <w:rPr>
                <w:spacing w:val="-7"/>
              </w:rPr>
              <w:t xml:space="preserve"> </w:t>
            </w:r>
            <w:r>
              <w:t>e</w:t>
            </w:r>
            <w:r>
              <w:rPr>
                <w:spacing w:val="-7"/>
              </w:rPr>
              <w:t xml:space="preserve"> </w:t>
            </w:r>
            <w:r>
              <w:t>implementación</w:t>
            </w:r>
            <w:r>
              <w:rPr>
                <w:spacing w:val="-8"/>
              </w:rPr>
              <w:t xml:space="preserve"> </w:t>
            </w:r>
            <w:r>
              <w:t>de</w:t>
            </w:r>
            <w:r>
              <w:rPr>
                <w:spacing w:val="-8"/>
              </w:rPr>
              <w:t xml:space="preserve"> </w:t>
            </w:r>
            <w:r>
              <w:t>programas</w:t>
            </w:r>
            <w:r>
              <w:rPr>
                <w:spacing w:val="-10"/>
              </w:rPr>
              <w:t xml:space="preserve"> </w:t>
            </w:r>
            <w:r>
              <w:t xml:space="preserve">de </w:t>
            </w:r>
            <w:proofErr w:type="gramStart"/>
            <w:r>
              <w:t>gestión</w:t>
            </w:r>
            <w:r>
              <w:rPr>
                <w:spacing w:val="80"/>
              </w:rPr>
              <w:t xml:space="preserve">  </w:t>
            </w:r>
            <w:r>
              <w:t>ambiental</w:t>
            </w:r>
            <w:proofErr w:type="gramEnd"/>
            <w:r>
              <w:rPr>
                <w:spacing w:val="80"/>
              </w:rPr>
              <w:t xml:space="preserve">  </w:t>
            </w:r>
            <w:proofErr w:type="gramStart"/>
            <w:r>
              <w:t>que</w:t>
            </w:r>
            <w:r>
              <w:rPr>
                <w:spacing w:val="80"/>
              </w:rPr>
              <w:t xml:space="preserve">  </w:t>
            </w:r>
            <w:r>
              <w:t>garanticen</w:t>
            </w:r>
            <w:proofErr w:type="gramEnd"/>
            <w:r>
              <w:rPr>
                <w:spacing w:val="80"/>
              </w:rPr>
              <w:t xml:space="preserve">  </w:t>
            </w:r>
            <w:proofErr w:type="gramStart"/>
            <w:r>
              <w:t>un</w:t>
            </w:r>
            <w:r>
              <w:rPr>
                <w:spacing w:val="80"/>
              </w:rPr>
              <w:t xml:space="preserve">  </w:t>
            </w:r>
            <w:r>
              <w:t>eficiente</w:t>
            </w:r>
            <w:proofErr w:type="gramEnd"/>
            <w:r>
              <w:rPr>
                <w:spacing w:val="80"/>
              </w:rPr>
              <w:t xml:space="preserve">  </w:t>
            </w:r>
            <w:r>
              <w:t>manejo. Los Planes Institucionales de Gestión Ambiental – PIGA s</w:t>
            </w:r>
            <w:r>
              <w:t>on un instrumento de planeación, que parte del</w:t>
            </w:r>
            <w:r>
              <w:rPr>
                <w:spacing w:val="80"/>
              </w:rPr>
              <w:t xml:space="preserve"> </w:t>
            </w:r>
            <w:r>
              <w:t>diagnóstico normativo y de la situación ambiental de las sedes y procesos que desarrolla la UAERMV;</w:t>
            </w:r>
            <w:r>
              <w:rPr>
                <w:spacing w:val="-9"/>
              </w:rPr>
              <w:t xml:space="preserve"> </w:t>
            </w:r>
            <w:r>
              <w:t>a</w:t>
            </w:r>
            <w:r>
              <w:rPr>
                <w:spacing w:val="-10"/>
              </w:rPr>
              <w:t xml:space="preserve"> </w:t>
            </w:r>
            <w:r>
              <w:t>través</w:t>
            </w:r>
            <w:r>
              <w:rPr>
                <w:spacing w:val="-10"/>
              </w:rPr>
              <w:t xml:space="preserve"> </w:t>
            </w:r>
            <w:r>
              <w:t>de</w:t>
            </w:r>
            <w:r>
              <w:rPr>
                <w:spacing w:val="-10"/>
              </w:rPr>
              <w:t xml:space="preserve"> </w:t>
            </w:r>
            <w:r>
              <w:t>éste</w:t>
            </w:r>
            <w:r>
              <w:rPr>
                <w:spacing w:val="-10"/>
              </w:rPr>
              <w:t xml:space="preserve"> </w:t>
            </w:r>
            <w:r>
              <w:t>se</w:t>
            </w:r>
            <w:r>
              <w:rPr>
                <w:spacing w:val="-12"/>
              </w:rPr>
              <w:t xml:space="preserve"> </w:t>
            </w:r>
            <w:r>
              <w:t>establecen</w:t>
            </w:r>
            <w:r>
              <w:rPr>
                <w:spacing w:val="-10"/>
              </w:rPr>
              <w:t xml:space="preserve"> </w:t>
            </w:r>
            <w:r>
              <w:t>las</w:t>
            </w:r>
            <w:r>
              <w:rPr>
                <w:spacing w:val="-12"/>
              </w:rPr>
              <w:t xml:space="preserve"> </w:t>
            </w:r>
            <w:r>
              <w:t>directrices</w:t>
            </w:r>
            <w:r>
              <w:rPr>
                <w:spacing w:val="-15"/>
              </w:rPr>
              <w:t xml:space="preserve"> </w:t>
            </w:r>
            <w:r>
              <w:t>que</w:t>
            </w:r>
            <w:r>
              <w:rPr>
                <w:spacing w:val="-10"/>
              </w:rPr>
              <w:t xml:space="preserve"> </w:t>
            </w:r>
            <w:r>
              <w:t>orientan la gestión ambiental de la Entidad, ratificando el compromiso persistente en la prevención y mitigación de los impactos ambientales</w:t>
            </w:r>
            <w:r>
              <w:rPr>
                <w:spacing w:val="-10"/>
              </w:rPr>
              <w:t xml:space="preserve"> </w:t>
            </w:r>
            <w:r>
              <w:t>negativos</w:t>
            </w:r>
            <w:r>
              <w:rPr>
                <w:spacing w:val="-12"/>
              </w:rPr>
              <w:t xml:space="preserve"> </w:t>
            </w:r>
            <w:r>
              <w:t>que</w:t>
            </w:r>
            <w:r>
              <w:rPr>
                <w:spacing w:val="-10"/>
              </w:rPr>
              <w:t xml:space="preserve"> </w:t>
            </w:r>
            <w:r>
              <w:t>se</w:t>
            </w:r>
            <w:r>
              <w:rPr>
                <w:spacing w:val="-12"/>
              </w:rPr>
              <w:t xml:space="preserve"> </w:t>
            </w:r>
            <w:r>
              <w:t>pueden</w:t>
            </w:r>
            <w:r>
              <w:rPr>
                <w:spacing w:val="-13"/>
              </w:rPr>
              <w:t xml:space="preserve"> </w:t>
            </w:r>
            <w:r>
              <w:t>generar</w:t>
            </w:r>
            <w:r>
              <w:rPr>
                <w:spacing w:val="-11"/>
              </w:rPr>
              <w:t xml:space="preserve"> </w:t>
            </w:r>
            <w:r>
              <w:t>en</w:t>
            </w:r>
            <w:r>
              <w:rPr>
                <w:spacing w:val="-13"/>
              </w:rPr>
              <w:t xml:space="preserve"> </w:t>
            </w:r>
            <w:r>
              <w:t>el</w:t>
            </w:r>
            <w:r>
              <w:rPr>
                <w:spacing w:val="-11"/>
              </w:rPr>
              <w:t xml:space="preserve"> </w:t>
            </w:r>
            <w:r>
              <w:t>desarrollo</w:t>
            </w:r>
            <w:r>
              <w:rPr>
                <w:spacing w:val="-10"/>
              </w:rPr>
              <w:t xml:space="preserve"> </w:t>
            </w:r>
            <w:r>
              <w:t>de</w:t>
            </w:r>
            <w:r>
              <w:rPr>
                <w:spacing w:val="-13"/>
              </w:rPr>
              <w:t xml:space="preserve"> </w:t>
            </w:r>
            <w:r>
              <w:t xml:space="preserve">las </w:t>
            </w:r>
            <w:r>
              <w:rPr>
                <w:spacing w:val="-2"/>
              </w:rPr>
              <w:t>actividades</w:t>
            </w:r>
            <w:r>
              <w:tab/>
            </w:r>
            <w:r>
              <w:rPr>
                <w:spacing w:val="-2"/>
              </w:rPr>
              <w:t>misionales</w:t>
            </w:r>
            <w:r>
              <w:tab/>
            </w:r>
            <w:r>
              <w:rPr>
                <w:spacing w:val="-6"/>
              </w:rPr>
              <w:t>de</w:t>
            </w:r>
            <w:r>
              <w:tab/>
            </w:r>
            <w:r>
              <w:rPr>
                <w:spacing w:val="-6"/>
              </w:rPr>
              <w:t>la</w:t>
            </w:r>
            <w:r>
              <w:tab/>
            </w:r>
            <w:r>
              <w:rPr>
                <w:spacing w:val="-2"/>
              </w:rPr>
              <w:t xml:space="preserve">Unidad. </w:t>
            </w:r>
            <w:r>
              <w:t>La subserie Planes Institucionales de Gestión Ambiental – PIGA incluye también otros tipos documentales como la Lista de chequeo a transporte de sustancias peligrosas, la cual corresponde a los documentos</w:t>
            </w:r>
            <w:r>
              <w:rPr>
                <w:spacing w:val="-4"/>
              </w:rPr>
              <w:t xml:space="preserve"> </w:t>
            </w:r>
            <w:r>
              <w:t>con</w:t>
            </w:r>
            <w:r>
              <w:rPr>
                <w:spacing w:val="-7"/>
              </w:rPr>
              <w:t xml:space="preserve"> </w:t>
            </w:r>
            <w:r>
              <w:t>el</w:t>
            </w:r>
            <w:r>
              <w:rPr>
                <w:spacing w:val="-7"/>
              </w:rPr>
              <w:t xml:space="preserve"> </w:t>
            </w:r>
            <w:r>
              <w:t>que</w:t>
            </w:r>
            <w:r>
              <w:rPr>
                <w:spacing w:val="-7"/>
              </w:rPr>
              <w:t xml:space="preserve"> </w:t>
            </w:r>
            <w:r>
              <w:t>se</w:t>
            </w:r>
            <w:r>
              <w:rPr>
                <w:spacing w:val="-4"/>
              </w:rPr>
              <w:t xml:space="preserve"> </w:t>
            </w:r>
            <w:r>
              <w:t>verifica</w:t>
            </w:r>
            <w:r>
              <w:rPr>
                <w:spacing w:val="-9"/>
              </w:rPr>
              <w:t xml:space="preserve"> </w:t>
            </w:r>
            <w:r>
              <w:t>que</w:t>
            </w:r>
            <w:r>
              <w:rPr>
                <w:spacing w:val="-4"/>
              </w:rPr>
              <w:t xml:space="preserve"> </w:t>
            </w:r>
            <w:r>
              <w:t>los</w:t>
            </w:r>
            <w:r>
              <w:rPr>
                <w:spacing w:val="-6"/>
              </w:rPr>
              <w:t xml:space="preserve"> </w:t>
            </w:r>
            <w:r>
              <w:t>vehículos</w:t>
            </w:r>
            <w:r>
              <w:rPr>
                <w:spacing w:val="-6"/>
              </w:rPr>
              <w:t xml:space="preserve"> </w:t>
            </w:r>
            <w:r>
              <w:t>que</w:t>
            </w:r>
            <w:r>
              <w:rPr>
                <w:spacing w:val="-7"/>
              </w:rPr>
              <w:t xml:space="preserve"> </w:t>
            </w:r>
            <w:r>
              <w:t>transportan los residuos pel</w:t>
            </w:r>
            <w:r>
              <w:t>igrosos generados por la UAERMV cumplen con todos los requisitos legalmente establecidos. El Programa de Compras sostenibles muestra el consolidado de los contratos suscritos</w:t>
            </w:r>
            <w:r>
              <w:rPr>
                <w:spacing w:val="-10"/>
              </w:rPr>
              <w:t xml:space="preserve"> </w:t>
            </w:r>
            <w:r>
              <w:t>por</w:t>
            </w:r>
            <w:r>
              <w:rPr>
                <w:spacing w:val="-10"/>
              </w:rPr>
              <w:t xml:space="preserve"> </w:t>
            </w:r>
            <w:r>
              <w:t>la</w:t>
            </w:r>
            <w:r>
              <w:rPr>
                <w:spacing w:val="-11"/>
              </w:rPr>
              <w:t xml:space="preserve"> </w:t>
            </w:r>
            <w:r>
              <w:t>entidad,</w:t>
            </w:r>
            <w:r>
              <w:rPr>
                <w:spacing w:val="-12"/>
              </w:rPr>
              <w:t xml:space="preserve"> </w:t>
            </w:r>
            <w:r>
              <w:t>que</w:t>
            </w:r>
            <w:r>
              <w:rPr>
                <w:spacing w:val="-11"/>
              </w:rPr>
              <w:t xml:space="preserve"> </w:t>
            </w:r>
            <w:r>
              <w:t>comprenden</w:t>
            </w:r>
            <w:r>
              <w:rPr>
                <w:spacing w:val="-11"/>
              </w:rPr>
              <w:t xml:space="preserve"> </w:t>
            </w:r>
            <w:r>
              <w:t>cláusulas</w:t>
            </w:r>
            <w:r>
              <w:rPr>
                <w:spacing w:val="-11"/>
              </w:rPr>
              <w:t xml:space="preserve"> </w:t>
            </w:r>
            <w:r>
              <w:t>de</w:t>
            </w:r>
            <w:r>
              <w:rPr>
                <w:spacing w:val="-11"/>
              </w:rPr>
              <w:t xml:space="preserve"> </w:t>
            </w:r>
            <w:r>
              <w:t>sostenibilidad ambiental para determinar el porcentaje de las metas en cumplimiento</w:t>
            </w:r>
            <w:r>
              <w:rPr>
                <w:spacing w:val="-10"/>
              </w:rPr>
              <w:t xml:space="preserve"> </w:t>
            </w:r>
            <w:r>
              <w:t>del</w:t>
            </w:r>
            <w:r>
              <w:rPr>
                <w:spacing w:val="-8"/>
              </w:rPr>
              <w:t xml:space="preserve"> </w:t>
            </w:r>
            <w:r>
              <w:t>plan</w:t>
            </w:r>
            <w:r>
              <w:rPr>
                <w:spacing w:val="-8"/>
              </w:rPr>
              <w:t xml:space="preserve"> </w:t>
            </w:r>
            <w:r>
              <w:t>de</w:t>
            </w:r>
            <w:r>
              <w:rPr>
                <w:spacing w:val="-10"/>
              </w:rPr>
              <w:t xml:space="preserve"> </w:t>
            </w:r>
            <w:r>
              <w:t>acción</w:t>
            </w:r>
            <w:r>
              <w:rPr>
                <w:spacing w:val="-8"/>
              </w:rPr>
              <w:t xml:space="preserve"> </w:t>
            </w:r>
            <w:r>
              <w:t>del</w:t>
            </w:r>
            <w:r>
              <w:rPr>
                <w:spacing w:val="-8"/>
              </w:rPr>
              <w:t xml:space="preserve"> </w:t>
            </w:r>
            <w:r>
              <w:t>PIGA.</w:t>
            </w:r>
            <w:r>
              <w:rPr>
                <w:spacing w:val="-6"/>
              </w:rPr>
              <w:t xml:space="preserve"> </w:t>
            </w:r>
            <w:r>
              <w:t>El</w:t>
            </w:r>
            <w:r>
              <w:rPr>
                <w:spacing w:val="-10"/>
              </w:rPr>
              <w:t xml:space="preserve"> </w:t>
            </w:r>
            <w:r>
              <w:t>Programa</w:t>
            </w:r>
            <w:r>
              <w:rPr>
                <w:spacing w:val="-9"/>
              </w:rPr>
              <w:t xml:space="preserve"> </w:t>
            </w:r>
            <w:r>
              <w:t>de</w:t>
            </w:r>
            <w:r>
              <w:rPr>
                <w:spacing w:val="-8"/>
              </w:rPr>
              <w:t xml:space="preserve"> </w:t>
            </w:r>
            <w:r>
              <w:t>Movilidad sostenible</w:t>
            </w:r>
            <w:r>
              <w:rPr>
                <w:spacing w:val="-16"/>
              </w:rPr>
              <w:t xml:space="preserve"> </w:t>
            </w:r>
            <w:r>
              <w:t>contiene</w:t>
            </w:r>
            <w:r>
              <w:rPr>
                <w:spacing w:val="-15"/>
              </w:rPr>
              <w:t xml:space="preserve"> </w:t>
            </w:r>
            <w:r>
              <w:t>las</w:t>
            </w:r>
            <w:r>
              <w:rPr>
                <w:spacing w:val="-14"/>
              </w:rPr>
              <w:t xml:space="preserve"> </w:t>
            </w:r>
            <w:r>
              <w:t>políticas</w:t>
            </w:r>
            <w:r>
              <w:rPr>
                <w:spacing w:val="-14"/>
              </w:rPr>
              <w:t xml:space="preserve"> </w:t>
            </w:r>
            <w:r>
              <w:t>para</w:t>
            </w:r>
            <w:r>
              <w:rPr>
                <w:spacing w:val="-15"/>
              </w:rPr>
              <w:t xml:space="preserve"> </w:t>
            </w:r>
            <w:r>
              <w:t>el</w:t>
            </w:r>
            <w:r>
              <w:rPr>
                <w:spacing w:val="-16"/>
              </w:rPr>
              <w:t xml:space="preserve"> </w:t>
            </w:r>
            <w:r>
              <w:t>cumplimiento</w:t>
            </w:r>
            <w:r>
              <w:rPr>
                <w:spacing w:val="-14"/>
              </w:rPr>
              <w:t xml:space="preserve"> </w:t>
            </w:r>
            <w:r>
              <w:t>de</w:t>
            </w:r>
            <w:r>
              <w:rPr>
                <w:spacing w:val="-15"/>
              </w:rPr>
              <w:t xml:space="preserve"> </w:t>
            </w:r>
            <w:r>
              <w:t>las</w:t>
            </w:r>
            <w:r>
              <w:rPr>
                <w:spacing w:val="-14"/>
              </w:rPr>
              <w:t xml:space="preserve"> </w:t>
            </w:r>
            <w:r>
              <w:t>acciones tendientes</w:t>
            </w:r>
            <w:r>
              <w:rPr>
                <w:spacing w:val="77"/>
                <w:w w:val="150"/>
              </w:rPr>
              <w:t xml:space="preserve"> </w:t>
            </w:r>
            <w:r>
              <w:t>a</w:t>
            </w:r>
            <w:r>
              <w:rPr>
                <w:spacing w:val="75"/>
                <w:w w:val="150"/>
              </w:rPr>
              <w:t xml:space="preserve"> </w:t>
            </w:r>
            <w:r>
              <w:t>garantizar</w:t>
            </w:r>
            <w:r>
              <w:rPr>
                <w:spacing w:val="79"/>
                <w:w w:val="150"/>
              </w:rPr>
              <w:t xml:space="preserve"> </w:t>
            </w:r>
            <w:r>
              <w:t>el</w:t>
            </w:r>
            <w:r>
              <w:rPr>
                <w:spacing w:val="79"/>
                <w:w w:val="150"/>
              </w:rPr>
              <w:t xml:space="preserve"> </w:t>
            </w:r>
            <w:r>
              <w:t>equilibrio</w:t>
            </w:r>
            <w:r>
              <w:rPr>
                <w:spacing w:val="79"/>
                <w:w w:val="150"/>
              </w:rPr>
              <w:t xml:space="preserve"> </w:t>
            </w:r>
            <w:r>
              <w:t>a</w:t>
            </w:r>
            <w:r>
              <w:rPr>
                <w:spacing w:val="78"/>
                <w:w w:val="150"/>
              </w:rPr>
              <w:t xml:space="preserve"> </w:t>
            </w:r>
            <w:r>
              <w:t>largo</w:t>
            </w:r>
            <w:r>
              <w:rPr>
                <w:spacing w:val="78"/>
                <w:w w:val="150"/>
              </w:rPr>
              <w:t xml:space="preserve"> </w:t>
            </w:r>
            <w:proofErr w:type="gramStart"/>
            <w:r>
              <w:t>plazo</w:t>
            </w:r>
            <w:r>
              <w:rPr>
                <w:spacing w:val="24"/>
              </w:rPr>
              <w:t xml:space="preserve">  </w:t>
            </w:r>
            <w:r>
              <w:t>entre</w:t>
            </w:r>
            <w:proofErr w:type="gramEnd"/>
            <w:r>
              <w:rPr>
                <w:spacing w:val="79"/>
                <w:w w:val="150"/>
              </w:rPr>
              <w:t xml:space="preserve"> </w:t>
            </w:r>
            <w:r>
              <w:rPr>
                <w:spacing w:val="-5"/>
              </w:rPr>
              <w:t>las</w:t>
            </w:r>
          </w:p>
          <w:p w14:paraId="1BA89892" w14:textId="77777777" w:rsidR="00423A52" w:rsidRDefault="00341A7A">
            <w:pPr>
              <w:pStyle w:val="TableParagraph"/>
              <w:spacing w:before="1" w:line="234" w:lineRule="exact"/>
              <w:jc w:val="both"/>
            </w:pPr>
            <w:r>
              <w:t>necesidades</w:t>
            </w:r>
            <w:r>
              <w:rPr>
                <w:spacing w:val="-8"/>
              </w:rPr>
              <w:t xml:space="preserve"> </w:t>
            </w:r>
            <w:r>
              <w:t>de</w:t>
            </w:r>
            <w:r>
              <w:rPr>
                <w:spacing w:val="-7"/>
              </w:rPr>
              <w:t xml:space="preserve"> </w:t>
            </w:r>
            <w:r>
              <w:t>movilidad</w:t>
            </w:r>
            <w:r>
              <w:rPr>
                <w:spacing w:val="-8"/>
              </w:rPr>
              <w:t xml:space="preserve"> </w:t>
            </w:r>
            <w:r>
              <w:t>urbana</w:t>
            </w:r>
            <w:r>
              <w:rPr>
                <w:spacing w:val="-7"/>
              </w:rPr>
              <w:t xml:space="preserve"> </w:t>
            </w:r>
            <w:r>
              <w:t>y</w:t>
            </w:r>
            <w:r>
              <w:rPr>
                <w:spacing w:val="-9"/>
              </w:rPr>
              <w:t xml:space="preserve"> </w:t>
            </w:r>
            <w:r>
              <w:t>el</w:t>
            </w:r>
            <w:r>
              <w:rPr>
                <w:spacing w:val="-8"/>
              </w:rPr>
              <w:t xml:space="preserve"> </w:t>
            </w:r>
            <w:r>
              <w:t>medio</w:t>
            </w:r>
            <w:r>
              <w:rPr>
                <w:spacing w:val="-8"/>
              </w:rPr>
              <w:t xml:space="preserve"> </w:t>
            </w:r>
            <w:r>
              <w:t>ambiente</w:t>
            </w:r>
            <w:r>
              <w:rPr>
                <w:spacing w:val="-7"/>
              </w:rPr>
              <w:t xml:space="preserve"> </w:t>
            </w:r>
            <w:r>
              <w:t>enlazado</w:t>
            </w:r>
            <w:r>
              <w:rPr>
                <w:spacing w:val="-7"/>
              </w:rPr>
              <w:t xml:space="preserve"> </w:t>
            </w:r>
            <w:r>
              <w:rPr>
                <w:spacing w:val="-5"/>
              </w:rPr>
              <w:t>con</w:t>
            </w:r>
          </w:p>
        </w:tc>
      </w:tr>
    </w:tbl>
    <w:p w14:paraId="2FE97982" w14:textId="77777777" w:rsidR="00423A52" w:rsidRDefault="00423A52">
      <w:pPr>
        <w:pStyle w:val="TableParagraph"/>
        <w:spacing w:line="234" w:lineRule="exact"/>
        <w:jc w:val="both"/>
        <w:sectPr w:rsidR="00423A52">
          <w:pgSz w:w="12240" w:h="15840"/>
          <w:pgMar w:top="2100" w:right="850" w:bottom="1920" w:left="1133" w:header="713" w:footer="1726" w:gutter="0"/>
          <w:cols w:space="720"/>
        </w:sectPr>
      </w:pPr>
    </w:p>
    <w:p w14:paraId="2AE72BCC"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2C0C7F8" w14:textId="77777777">
        <w:trPr>
          <w:trHeight w:val="1264"/>
        </w:trPr>
        <w:tc>
          <w:tcPr>
            <w:tcW w:w="2830" w:type="dxa"/>
            <w:tcBorders>
              <w:top w:val="nil"/>
            </w:tcBorders>
          </w:tcPr>
          <w:p w14:paraId="0187F419" w14:textId="77777777" w:rsidR="00423A52" w:rsidRDefault="00423A52">
            <w:pPr>
              <w:pStyle w:val="TableParagraph"/>
              <w:ind w:left="0"/>
              <w:rPr>
                <w:rFonts w:ascii="Times New Roman"/>
                <w:sz w:val="20"/>
              </w:rPr>
            </w:pPr>
          </w:p>
        </w:tc>
        <w:tc>
          <w:tcPr>
            <w:tcW w:w="6805" w:type="dxa"/>
            <w:tcBorders>
              <w:top w:val="nil"/>
            </w:tcBorders>
          </w:tcPr>
          <w:p w14:paraId="57AC2564" w14:textId="77777777" w:rsidR="00423A52" w:rsidRDefault="00341A7A">
            <w:pPr>
              <w:pStyle w:val="TableParagraph"/>
              <w:ind w:right="57"/>
              <w:jc w:val="both"/>
            </w:pPr>
            <w:r>
              <w:t>la</w:t>
            </w:r>
            <w:r>
              <w:rPr>
                <w:spacing w:val="-16"/>
              </w:rPr>
              <w:t xml:space="preserve"> </w:t>
            </w:r>
            <w:r>
              <w:t>Secretaria</w:t>
            </w:r>
            <w:r>
              <w:rPr>
                <w:spacing w:val="-15"/>
              </w:rPr>
              <w:t xml:space="preserve"> </w:t>
            </w:r>
            <w:r>
              <w:t>de</w:t>
            </w:r>
            <w:r>
              <w:rPr>
                <w:spacing w:val="-15"/>
              </w:rPr>
              <w:t xml:space="preserve"> </w:t>
            </w:r>
            <w:r>
              <w:t>Movilidad.</w:t>
            </w:r>
            <w:r>
              <w:rPr>
                <w:spacing w:val="-16"/>
              </w:rPr>
              <w:t xml:space="preserve"> </w:t>
            </w:r>
            <w:r>
              <w:t>Los</w:t>
            </w:r>
            <w:r>
              <w:rPr>
                <w:spacing w:val="-15"/>
              </w:rPr>
              <w:t xml:space="preserve"> </w:t>
            </w:r>
            <w:r>
              <w:t>Certificados</w:t>
            </w:r>
            <w:r>
              <w:rPr>
                <w:spacing w:val="-15"/>
              </w:rPr>
              <w:t xml:space="preserve"> </w:t>
            </w:r>
            <w:r>
              <w:t>de</w:t>
            </w:r>
            <w:r>
              <w:rPr>
                <w:spacing w:val="-15"/>
              </w:rPr>
              <w:t xml:space="preserve"> </w:t>
            </w:r>
            <w:r>
              <w:t>reutilización</w:t>
            </w:r>
            <w:r>
              <w:rPr>
                <w:spacing w:val="-16"/>
              </w:rPr>
              <w:t xml:space="preserve"> </w:t>
            </w:r>
            <w:r>
              <w:t>RCD,</w:t>
            </w:r>
            <w:r>
              <w:rPr>
                <w:spacing w:val="-15"/>
              </w:rPr>
              <w:t xml:space="preserve"> </w:t>
            </w:r>
            <w:r>
              <w:t xml:space="preserve">son documentos en los que, se certifica la utilización de elementos </w:t>
            </w:r>
            <w:proofErr w:type="gramStart"/>
            <w:r>
              <w:t>reciclados</w:t>
            </w:r>
            <w:r>
              <w:rPr>
                <w:spacing w:val="36"/>
              </w:rPr>
              <w:t xml:space="preserve">  </w:t>
            </w:r>
            <w:r>
              <w:t>provenientes</w:t>
            </w:r>
            <w:proofErr w:type="gramEnd"/>
            <w:r>
              <w:rPr>
                <w:spacing w:val="35"/>
              </w:rPr>
              <w:t xml:space="preserve">  </w:t>
            </w:r>
            <w:proofErr w:type="gramStart"/>
            <w:r>
              <w:t>de</w:t>
            </w:r>
            <w:r>
              <w:rPr>
                <w:spacing w:val="37"/>
              </w:rPr>
              <w:t xml:space="preserve">  </w:t>
            </w:r>
            <w:r>
              <w:t>los</w:t>
            </w:r>
            <w:proofErr w:type="gramEnd"/>
            <w:r>
              <w:rPr>
                <w:spacing w:val="36"/>
              </w:rPr>
              <w:t xml:space="preserve">  </w:t>
            </w:r>
            <w:proofErr w:type="gramStart"/>
            <w:r>
              <w:t>Centros</w:t>
            </w:r>
            <w:r>
              <w:rPr>
                <w:spacing w:val="37"/>
              </w:rPr>
              <w:t xml:space="preserve">  </w:t>
            </w:r>
            <w:r>
              <w:t>de</w:t>
            </w:r>
            <w:proofErr w:type="gramEnd"/>
            <w:r>
              <w:rPr>
                <w:spacing w:val="35"/>
              </w:rPr>
              <w:t xml:space="preserve">  </w:t>
            </w:r>
            <w:proofErr w:type="gramStart"/>
            <w:r>
              <w:t>Tratamiento</w:t>
            </w:r>
            <w:r>
              <w:rPr>
                <w:spacing w:val="35"/>
              </w:rPr>
              <w:t xml:space="preserve">  </w:t>
            </w:r>
            <w:r>
              <w:rPr>
                <w:spacing w:val="-5"/>
              </w:rPr>
              <w:t>y</w:t>
            </w:r>
            <w:proofErr w:type="gramEnd"/>
            <w:r>
              <w:rPr>
                <w:spacing w:val="-5"/>
              </w:rPr>
              <w:t>/o</w:t>
            </w:r>
          </w:p>
          <w:p w14:paraId="02236405" w14:textId="77777777" w:rsidR="00423A52" w:rsidRDefault="00341A7A">
            <w:pPr>
              <w:pStyle w:val="TableParagraph"/>
              <w:spacing w:line="252" w:lineRule="exact"/>
              <w:ind w:right="57"/>
              <w:jc w:val="both"/>
            </w:pPr>
            <w:r>
              <w:t>aprovechamiento</w:t>
            </w:r>
            <w:r>
              <w:rPr>
                <w:spacing w:val="-9"/>
              </w:rPr>
              <w:t xml:space="preserve"> </w:t>
            </w:r>
            <w:r>
              <w:t>de</w:t>
            </w:r>
            <w:r>
              <w:rPr>
                <w:spacing w:val="-10"/>
              </w:rPr>
              <w:t xml:space="preserve"> </w:t>
            </w:r>
            <w:r>
              <w:t>RCD</w:t>
            </w:r>
            <w:r>
              <w:rPr>
                <w:spacing w:val="-8"/>
              </w:rPr>
              <w:t xml:space="preserve"> </w:t>
            </w:r>
            <w:r>
              <w:t>(Residuos</w:t>
            </w:r>
            <w:r>
              <w:rPr>
                <w:spacing w:val="-9"/>
              </w:rPr>
              <w:t xml:space="preserve"> </w:t>
            </w:r>
            <w:r>
              <w:t>de</w:t>
            </w:r>
            <w:r>
              <w:rPr>
                <w:spacing w:val="-10"/>
              </w:rPr>
              <w:t xml:space="preserve"> </w:t>
            </w:r>
            <w:r>
              <w:t>Construcción</w:t>
            </w:r>
            <w:r>
              <w:rPr>
                <w:spacing w:val="-7"/>
              </w:rPr>
              <w:t xml:space="preserve"> </w:t>
            </w:r>
            <w:r>
              <w:t>y</w:t>
            </w:r>
            <w:r>
              <w:rPr>
                <w:spacing w:val="-9"/>
              </w:rPr>
              <w:t xml:space="preserve"> </w:t>
            </w:r>
            <w:r>
              <w:t>Demolición), en cumplimiento del Art. 4 de la Resolución 1115 de 2012.</w:t>
            </w:r>
          </w:p>
        </w:tc>
      </w:tr>
      <w:tr w:rsidR="00423A52" w14:paraId="6AC58682" w14:textId="77777777">
        <w:trPr>
          <w:trHeight w:val="2040"/>
        </w:trPr>
        <w:tc>
          <w:tcPr>
            <w:tcW w:w="2830" w:type="dxa"/>
          </w:tcPr>
          <w:p w14:paraId="58C438C1" w14:textId="77777777" w:rsidR="00423A52" w:rsidRDefault="00423A52">
            <w:pPr>
              <w:pStyle w:val="TableParagraph"/>
              <w:ind w:left="0"/>
              <w:rPr>
                <w:rFonts w:ascii="Arial"/>
                <w:b/>
              </w:rPr>
            </w:pPr>
          </w:p>
          <w:p w14:paraId="7AC235C7" w14:textId="77777777" w:rsidR="00423A52" w:rsidRDefault="00423A52">
            <w:pPr>
              <w:pStyle w:val="TableParagraph"/>
              <w:ind w:left="0"/>
              <w:rPr>
                <w:rFonts w:ascii="Arial"/>
                <w:b/>
              </w:rPr>
            </w:pPr>
          </w:p>
          <w:p w14:paraId="07960231" w14:textId="77777777" w:rsidR="00423A52" w:rsidRDefault="00423A52">
            <w:pPr>
              <w:pStyle w:val="TableParagraph"/>
              <w:spacing w:before="6"/>
              <w:ind w:left="0"/>
              <w:rPr>
                <w:rFonts w:ascii="Arial"/>
                <w:b/>
              </w:rPr>
            </w:pPr>
          </w:p>
          <w:p w14:paraId="20DEBEAF" w14:textId="77777777" w:rsidR="00423A52" w:rsidRDefault="00341A7A">
            <w:pPr>
              <w:pStyle w:val="TableParagraph"/>
            </w:pPr>
            <w:r>
              <w:t xml:space="preserve">2.2 TIPOS </w:t>
            </w:r>
            <w:r>
              <w:rPr>
                <w:spacing w:val="-2"/>
              </w:rPr>
              <w:t>DOCUMENTALES</w:t>
            </w:r>
          </w:p>
        </w:tc>
        <w:tc>
          <w:tcPr>
            <w:tcW w:w="6805" w:type="dxa"/>
          </w:tcPr>
          <w:p w14:paraId="1C4611D9" w14:textId="77777777" w:rsidR="00423A52" w:rsidRDefault="00341A7A">
            <w:pPr>
              <w:pStyle w:val="TableParagraph"/>
              <w:numPr>
                <w:ilvl w:val="0"/>
                <w:numId w:val="29"/>
              </w:numPr>
              <w:tabs>
                <w:tab w:val="left" w:pos="207"/>
              </w:tabs>
              <w:spacing w:before="7" w:line="252" w:lineRule="exact"/>
              <w:ind w:left="207" w:hanging="138"/>
            </w:pPr>
            <w:r>
              <w:rPr>
                <w:spacing w:val="-4"/>
              </w:rPr>
              <w:t>Plan</w:t>
            </w:r>
          </w:p>
          <w:p w14:paraId="4727763E" w14:textId="77777777" w:rsidR="00423A52" w:rsidRDefault="00341A7A">
            <w:pPr>
              <w:pStyle w:val="TableParagraph"/>
              <w:numPr>
                <w:ilvl w:val="0"/>
                <w:numId w:val="29"/>
              </w:numPr>
              <w:tabs>
                <w:tab w:val="left" w:pos="207"/>
              </w:tabs>
              <w:spacing w:line="252" w:lineRule="exact"/>
              <w:ind w:left="207" w:hanging="138"/>
            </w:pPr>
            <w:r>
              <w:rPr>
                <w:spacing w:val="-4"/>
              </w:rPr>
              <w:t>Acta</w:t>
            </w:r>
          </w:p>
          <w:p w14:paraId="4FEFFC25" w14:textId="77777777" w:rsidR="00423A52" w:rsidRDefault="00341A7A">
            <w:pPr>
              <w:pStyle w:val="TableParagraph"/>
              <w:numPr>
                <w:ilvl w:val="0"/>
                <w:numId w:val="29"/>
              </w:numPr>
              <w:tabs>
                <w:tab w:val="left" w:pos="207"/>
              </w:tabs>
              <w:spacing w:before="1" w:line="252" w:lineRule="exact"/>
              <w:ind w:left="207" w:hanging="138"/>
            </w:pPr>
            <w:r>
              <w:t>Certificados</w:t>
            </w:r>
            <w:r>
              <w:rPr>
                <w:spacing w:val="-9"/>
              </w:rPr>
              <w:t xml:space="preserve"> </w:t>
            </w:r>
            <w:r>
              <w:t>de</w:t>
            </w:r>
            <w:r>
              <w:rPr>
                <w:spacing w:val="-9"/>
              </w:rPr>
              <w:t xml:space="preserve"> </w:t>
            </w:r>
            <w:r>
              <w:t>tratamiento</w:t>
            </w:r>
            <w:r>
              <w:rPr>
                <w:spacing w:val="-6"/>
              </w:rPr>
              <w:t xml:space="preserve"> </w:t>
            </w:r>
            <w:r>
              <w:t>o</w:t>
            </w:r>
            <w:r>
              <w:rPr>
                <w:spacing w:val="-9"/>
              </w:rPr>
              <w:t xml:space="preserve"> </w:t>
            </w:r>
            <w:r>
              <w:t>disposición</w:t>
            </w:r>
            <w:r>
              <w:rPr>
                <w:spacing w:val="-8"/>
              </w:rPr>
              <w:t xml:space="preserve"> </w:t>
            </w:r>
            <w:r>
              <w:rPr>
                <w:spacing w:val="-4"/>
              </w:rPr>
              <w:t>final</w:t>
            </w:r>
          </w:p>
          <w:p w14:paraId="44A8E631" w14:textId="77777777" w:rsidR="00423A52" w:rsidRDefault="00341A7A">
            <w:pPr>
              <w:pStyle w:val="TableParagraph"/>
              <w:numPr>
                <w:ilvl w:val="0"/>
                <w:numId w:val="29"/>
              </w:numPr>
              <w:tabs>
                <w:tab w:val="left" w:pos="207"/>
              </w:tabs>
              <w:spacing w:line="252" w:lineRule="exact"/>
              <w:ind w:left="207" w:hanging="138"/>
            </w:pPr>
            <w:r>
              <w:t>Lista</w:t>
            </w:r>
            <w:r>
              <w:rPr>
                <w:spacing w:val="-5"/>
              </w:rPr>
              <w:t xml:space="preserve"> </w:t>
            </w:r>
            <w:r>
              <w:t>de</w:t>
            </w:r>
            <w:r>
              <w:rPr>
                <w:spacing w:val="-6"/>
              </w:rPr>
              <w:t xml:space="preserve"> </w:t>
            </w:r>
            <w:r>
              <w:t>chequeo</w:t>
            </w:r>
            <w:r>
              <w:rPr>
                <w:spacing w:val="-6"/>
              </w:rPr>
              <w:t xml:space="preserve"> </w:t>
            </w:r>
            <w:r>
              <w:t>a</w:t>
            </w:r>
            <w:r>
              <w:rPr>
                <w:spacing w:val="-5"/>
              </w:rPr>
              <w:t xml:space="preserve"> </w:t>
            </w:r>
            <w:r>
              <w:t>transporte</w:t>
            </w:r>
            <w:r>
              <w:rPr>
                <w:spacing w:val="-6"/>
              </w:rPr>
              <w:t xml:space="preserve"> </w:t>
            </w:r>
            <w:r>
              <w:t>de</w:t>
            </w:r>
            <w:r>
              <w:rPr>
                <w:spacing w:val="-5"/>
              </w:rPr>
              <w:t xml:space="preserve"> </w:t>
            </w:r>
            <w:r>
              <w:t>sustancias</w:t>
            </w:r>
            <w:r>
              <w:rPr>
                <w:spacing w:val="-5"/>
              </w:rPr>
              <w:t xml:space="preserve"> </w:t>
            </w:r>
            <w:r>
              <w:rPr>
                <w:spacing w:val="-2"/>
              </w:rPr>
              <w:t>peligrosas</w:t>
            </w:r>
          </w:p>
          <w:p w14:paraId="1E93BBF8" w14:textId="77777777" w:rsidR="00423A52" w:rsidRDefault="00341A7A">
            <w:pPr>
              <w:pStyle w:val="TableParagraph"/>
              <w:numPr>
                <w:ilvl w:val="0"/>
                <w:numId w:val="29"/>
              </w:numPr>
              <w:tabs>
                <w:tab w:val="left" w:pos="207"/>
              </w:tabs>
              <w:spacing w:line="252" w:lineRule="exact"/>
              <w:ind w:left="207" w:hanging="138"/>
            </w:pPr>
            <w:r>
              <w:t>Programa</w:t>
            </w:r>
            <w:r>
              <w:rPr>
                <w:spacing w:val="-6"/>
              </w:rPr>
              <w:t xml:space="preserve"> </w:t>
            </w:r>
            <w:r>
              <w:t>de</w:t>
            </w:r>
            <w:r>
              <w:rPr>
                <w:spacing w:val="-7"/>
              </w:rPr>
              <w:t xml:space="preserve"> </w:t>
            </w:r>
            <w:r>
              <w:t>Compras</w:t>
            </w:r>
            <w:r>
              <w:rPr>
                <w:spacing w:val="-8"/>
              </w:rPr>
              <w:t xml:space="preserve"> </w:t>
            </w:r>
            <w:r>
              <w:rPr>
                <w:spacing w:val="-2"/>
              </w:rPr>
              <w:t>sostenibles</w:t>
            </w:r>
          </w:p>
          <w:p w14:paraId="249EEE97" w14:textId="77777777" w:rsidR="00423A52" w:rsidRDefault="00341A7A">
            <w:pPr>
              <w:pStyle w:val="TableParagraph"/>
              <w:numPr>
                <w:ilvl w:val="0"/>
                <w:numId w:val="29"/>
              </w:numPr>
              <w:tabs>
                <w:tab w:val="left" w:pos="207"/>
              </w:tabs>
              <w:spacing w:before="2" w:line="252" w:lineRule="exact"/>
              <w:ind w:left="207" w:hanging="138"/>
            </w:pPr>
            <w:r>
              <w:t>Programa</w:t>
            </w:r>
            <w:r>
              <w:rPr>
                <w:spacing w:val="-8"/>
              </w:rPr>
              <w:t xml:space="preserve"> </w:t>
            </w:r>
            <w:r>
              <w:t>de</w:t>
            </w:r>
            <w:r>
              <w:rPr>
                <w:spacing w:val="-9"/>
              </w:rPr>
              <w:t xml:space="preserve"> </w:t>
            </w:r>
            <w:r>
              <w:t>Movilidad</w:t>
            </w:r>
            <w:r>
              <w:rPr>
                <w:spacing w:val="-5"/>
              </w:rPr>
              <w:t xml:space="preserve"> </w:t>
            </w:r>
            <w:r>
              <w:rPr>
                <w:spacing w:val="-2"/>
              </w:rPr>
              <w:t>sostenible</w:t>
            </w:r>
          </w:p>
          <w:p w14:paraId="0033D400" w14:textId="77777777" w:rsidR="00423A52" w:rsidRDefault="00341A7A">
            <w:pPr>
              <w:pStyle w:val="TableParagraph"/>
              <w:numPr>
                <w:ilvl w:val="0"/>
                <w:numId w:val="29"/>
              </w:numPr>
              <w:tabs>
                <w:tab w:val="left" w:pos="207"/>
              </w:tabs>
              <w:spacing w:line="252" w:lineRule="exact"/>
              <w:ind w:left="207" w:hanging="138"/>
            </w:pPr>
            <w:r>
              <w:t>Certificados</w:t>
            </w:r>
            <w:r>
              <w:rPr>
                <w:spacing w:val="-11"/>
              </w:rPr>
              <w:t xml:space="preserve"> </w:t>
            </w:r>
            <w:r>
              <w:t>de</w:t>
            </w:r>
            <w:r>
              <w:rPr>
                <w:spacing w:val="-11"/>
              </w:rPr>
              <w:t xml:space="preserve"> </w:t>
            </w:r>
            <w:r>
              <w:t>reutilización</w:t>
            </w:r>
            <w:r>
              <w:rPr>
                <w:spacing w:val="-8"/>
              </w:rPr>
              <w:t xml:space="preserve"> </w:t>
            </w:r>
            <w:r>
              <w:rPr>
                <w:spacing w:val="-5"/>
              </w:rPr>
              <w:t>RCD</w:t>
            </w:r>
          </w:p>
          <w:p w14:paraId="5F58BFDE" w14:textId="77777777" w:rsidR="00423A52" w:rsidRDefault="00341A7A">
            <w:pPr>
              <w:pStyle w:val="TableParagraph"/>
              <w:numPr>
                <w:ilvl w:val="0"/>
                <w:numId w:val="29"/>
              </w:numPr>
              <w:tabs>
                <w:tab w:val="left" w:pos="207"/>
              </w:tabs>
              <w:spacing w:before="2" w:line="241" w:lineRule="exact"/>
              <w:ind w:left="207" w:hanging="138"/>
            </w:pPr>
            <w:r>
              <w:rPr>
                <w:spacing w:val="-2"/>
              </w:rPr>
              <w:t>Informe</w:t>
            </w:r>
          </w:p>
        </w:tc>
      </w:tr>
      <w:tr w:rsidR="00423A52" w14:paraId="67591EEF" w14:textId="77777777">
        <w:trPr>
          <w:trHeight w:val="302"/>
        </w:trPr>
        <w:tc>
          <w:tcPr>
            <w:tcW w:w="9635" w:type="dxa"/>
            <w:gridSpan w:val="2"/>
            <w:shd w:val="clear" w:color="auto" w:fill="538235"/>
          </w:tcPr>
          <w:p w14:paraId="36C60FCE"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6FF3FB82" w14:textId="77777777">
        <w:trPr>
          <w:trHeight w:val="299"/>
        </w:trPr>
        <w:tc>
          <w:tcPr>
            <w:tcW w:w="2830" w:type="dxa"/>
          </w:tcPr>
          <w:p w14:paraId="6104B381"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C673F4C" w14:textId="77777777" w:rsidR="00423A52" w:rsidRDefault="00341A7A">
            <w:pPr>
              <w:pStyle w:val="TableParagraph"/>
              <w:spacing w:before="21"/>
            </w:pPr>
            <w:r>
              <w:rPr>
                <w:spacing w:val="-4"/>
              </w:rPr>
              <w:t>PIGA</w:t>
            </w:r>
          </w:p>
        </w:tc>
      </w:tr>
      <w:tr w:rsidR="00423A52" w14:paraId="082121D5" w14:textId="77777777">
        <w:trPr>
          <w:trHeight w:val="599"/>
        </w:trPr>
        <w:tc>
          <w:tcPr>
            <w:tcW w:w="2830" w:type="dxa"/>
          </w:tcPr>
          <w:p w14:paraId="7E048D34"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0FAA0226" w14:textId="77777777" w:rsidR="00423A52" w:rsidRDefault="00341A7A">
            <w:pPr>
              <w:pStyle w:val="TableParagraph"/>
              <w:tabs>
                <w:tab w:val="left" w:pos="1446"/>
                <w:tab w:val="left" w:pos="2833"/>
                <w:tab w:val="left" w:pos="4061"/>
                <w:tab w:val="left" w:pos="5450"/>
              </w:tabs>
              <w:spacing w:before="45"/>
              <w:ind w:right="59"/>
            </w:pPr>
            <w:r>
              <w:rPr>
                <w:spacing w:val="-2"/>
              </w:rPr>
              <w:t>Planeación,</w:t>
            </w:r>
            <w:r>
              <w:tab/>
            </w:r>
            <w:r>
              <w:rPr>
                <w:spacing w:val="-2"/>
              </w:rPr>
              <w:t>Resultados,</w:t>
            </w:r>
            <w:r>
              <w:tab/>
            </w:r>
            <w:r>
              <w:rPr>
                <w:spacing w:val="-2"/>
              </w:rPr>
              <w:t>Eficiencia,</w:t>
            </w:r>
            <w:r>
              <w:tab/>
            </w:r>
            <w:r>
              <w:rPr>
                <w:spacing w:val="-2"/>
              </w:rPr>
              <w:t>Estrategias,</w:t>
            </w:r>
            <w:r>
              <w:tab/>
            </w:r>
            <w:r>
              <w:rPr>
                <w:spacing w:val="-2"/>
              </w:rPr>
              <w:t xml:space="preserve">Seguimiento, </w:t>
            </w:r>
            <w:r>
              <w:t>Residuos, Hídrico Energético</w:t>
            </w:r>
          </w:p>
        </w:tc>
      </w:tr>
      <w:tr w:rsidR="00423A52" w14:paraId="100054B1" w14:textId="77777777">
        <w:trPr>
          <w:trHeight w:val="373"/>
        </w:trPr>
        <w:tc>
          <w:tcPr>
            <w:tcW w:w="9635" w:type="dxa"/>
            <w:gridSpan w:val="2"/>
            <w:tcBorders>
              <w:left w:val="nil"/>
              <w:right w:val="nil"/>
            </w:tcBorders>
          </w:tcPr>
          <w:p w14:paraId="7A1B9A6E" w14:textId="77777777" w:rsidR="00423A52" w:rsidRDefault="00423A52">
            <w:pPr>
              <w:pStyle w:val="TableParagraph"/>
              <w:ind w:left="0"/>
              <w:rPr>
                <w:rFonts w:ascii="Times New Roman"/>
                <w:sz w:val="20"/>
              </w:rPr>
            </w:pPr>
          </w:p>
        </w:tc>
      </w:tr>
      <w:tr w:rsidR="00423A52" w14:paraId="45544AE5" w14:textId="77777777">
        <w:trPr>
          <w:trHeight w:val="299"/>
        </w:trPr>
        <w:tc>
          <w:tcPr>
            <w:tcW w:w="9635" w:type="dxa"/>
            <w:gridSpan w:val="2"/>
            <w:shd w:val="clear" w:color="auto" w:fill="538235"/>
          </w:tcPr>
          <w:p w14:paraId="77BDBEF9"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449198D9" w14:textId="77777777">
        <w:trPr>
          <w:trHeight w:val="505"/>
        </w:trPr>
        <w:tc>
          <w:tcPr>
            <w:tcW w:w="2830" w:type="dxa"/>
          </w:tcPr>
          <w:p w14:paraId="4DCA1785" w14:textId="77777777" w:rsidR="00423A52" w:rsidRDefault="00341A7A">
            <w:pPr>
              <w:pStyle w:val="TableParagraph"/>
              <w:spacing w:before="249" w:line="237" w:lineRule="exact"/>
            </w:pPr>
            <w:r>
              <w:t>1.1</w:t>
            </w:r>
            <w:r>
              <w:rPr>
                <w:spacing w:val="1"/>
              </w:rPr>
              <w:t xml:space="preserve"> </w:t>
            </w:r>
            <w:r>
              <w:rPr>
                <w:spacing w:val="-2"/>
              </w:rPr>
              <w:t>DEPENDENCIA</w:t>
            </w:r>
          </w:p>
        </w:tc>
        <w:tc>
          <w:tcPr>
            <w:tcW w:w="6805" w:type="dxa"/>
          </w:tcPr>
          <w:p w14:paraId="5CF52B79" w14:textId="77777777" w:rsidR="00423A52" w:rsidRDefault="00341A7A">
            <w:pPr>
              <w:pStyle w:val="TableParagraph"/>
              <w:spacing w:line="252" w:lineRule="exact"/>
            </w:pPr>
            <w:r>
              <w:t>SUBDIRECCIÓN</w:t>
            </w:r>
            <w:r>
              <w:rPr>
                <w:spacing w:val="35"/>
              </w:rPr>
              <w:t xml:space="preserve"> </w:t>
            </w:r>
            <w:r>
              <w:t>TÉCNICA</w:t>
            </w:r>
            <w:r>
              <w:rPr>
                <w:spacing w:val="38"/>
              </w:rPr>
              <w:t xml:space="preserve"> </w:t>
            </w:r>
            <w:r>
              <w:t>DE</w:t>
            </w:r>
            <w:r>
              <w:rPr>
                <w:spacing w:val="38"/>
              </w:rPr>
              <w:t xml:space="preserve"> </w:t>
            </w:r>
            <w:r>
              <w:t>MEJORAMIENTO</w:t>
            </w:r>
            <w:r>
              <w:rPr>
                <w:spacing w:val="39"/>
              </w:rPr>
              <w:t xml:space="preserve"> </w:t>
            </w:r>
            <w:r>
              <w:t>DE</w:t>
            </w:r>
            <w:r>
              <w:rPr>
                <w:spacing w:val="36"/>
              </w:rPr>
              <w:t xml:space="preserve"> </w:t>
            </w:r>
            <w:r>
              <w:t>LA</w:t>
            </w:r>
            <w:r>
              <w:rPr>
                <w:spacing w:val="38"/>
              </w:rPr>
              <w:t xml:space="preserve"> </w:t>
            </w:r>
            <w:r>
              <w:t xml:space="preserve">MALLA </w:t>
            </w:r>
            <w:r>
              <w:rPr>
                <w:spacing w:val="-4"/>
              </w:rPr>
              <w:t>VIAL</w:t>
            </w:r>
          </w:p>
        </w:tc>
      </w:tr>
      <w:tr w:rsidR="00423A52" w14:paraId="3E587C50" w14:textId="77777777">
        <w:trPr>
          <w:trHeight w:val="300"/>
        </w:trPr>
        <w:tc>
          <w:tcPr>
            <w:tcW w:w="2830" w:type="dxa"/>
          </w:tcPr>
          <w:p w14:paraId="20A19925" w14:textId="77777777" w:rsidR="00423A52" w:rsidRDefault="00341A7A">
            <w:pPr>
              <w:pStyle w:val="TableParagraph"/>
              <w:spacing w:before="22"/>
            </w:pPr>
            <w:r>
              <w:t>1.2</w:t>
            </w:r>
            <w:r>
              <w:rPr>
                <w:spacing w:val="1"/>
              </w:rPr>
              <w:t xml:space="preserve"> </w:t>
            </w:r>
            <w:r>
              <w:rPr>
                <w:spacing w:val="-2"/>
              </w:rPr>
              <w:t>PROCESO</w:t>
            </w:r>
          </w:p>
        </w:tc>
        <w:tc>
          <w:tcPr>
            <w:tcW w:w="6805" w:type="dxa"/>
          </w:tcPr>
          <w:p w14:paraId="727CF1E3" w14:textId="77777777" w:rsidR="00423A52" w:rsidRDefault="00341A7A">
            <w:pPr>
              <w:pStyle w:val="TableParagraph"/>
              <w:spacing w:before="22"/>
            </w:pPr>
            <w:r>
              <w:t>PLANIFICACIÓN</w:t>
            </w:r>
            <w:r>
              <w:rPr>
                <w:spacing w:val="-9"/>
              </w:rPr>
              <w:t xml:space="preserve"> </w:t>
            </w:r>
            <w:r>
              <w:t>DE</w:t>
            </w:r>
            <w:r>
              <w:rPr>
                <w:spacing w:val="-6"/>
              </w:rPr>
              <w:t xml:space="preserve"> </w:t>
            </w:r>
            <w:r>
              <w:t>LA</w:t>
            </w:r>
            <w:r>
              <w:rPr>
                <w:spacing w:val="-9"/>
              </w:rPr>
              <w:t xml:space="preserve"> </w:t>
            </w:r>
            <w:r>
              <w:t>INTERVENCION</w:t>
            </w:r>
            <w:r>
              <w:rPr>
                <w:spacing w:val="-5"/>
              </w:rPr>
              <w:t xml:space="preserve"> </w:t>
            </w:r>
            <w:r>
              <w:rPr>
                <w:spacing w:val="-4"/>
              </w:rPr>
              <w:t>VIAL</w:t>
            </w:r>
          </w:p>
        </w:tc>
      </w:tr>
      <w:tr w:rsidR="00423A52" w14:paraId="043E35F0" w14:textId="77777777">
        <w:trPr>
          <w:trHeight w:val="299"/>
        </w:trPr>
        <w:tc>
          <w:tcPr>
            <w:tcW w:w="2830" w:type="dxa"/>
          </w:tcPr>
          <w:p w14:paraId="63A5E3CC"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6E210809" w14:textId="77777777" w:rsidR="00423A52" w:rsidRDefault="00341A7A">
            <w:pPr>
              <w:pStyle w:val="TableParagraph"/>
              <w:spacing w:before="21"/>
            </w:pPr>
            <w:r>
              <w:t>PIV-PR-001</w:t>
            </w:r>
            <w:r>
              <w:rPr>
                <w:spacing w:val="-9"/>
              </w:rPr>
              <w:t xml:space="preserve"> </w:t>
            </w:r>
            <w:r>
              <w:t>PROCEDIMIENTO</w:t>
            </w:r>
            <w:r>
              <w:rPr>
                <w:spacing w:val="-8"/>
              </w:rPr>
              <w:t xml:space="preserve"> </w:t>
            </w:r>
            <w:r>
              <w:t>EVALUACIÓN</w:t>
            </w:r>
            <w:r>
              <w:rPr>
                <w:spacing w:val="-8"/>
              </w:rPr>
              <w:t xml:space="preserve"> </w:t>
            </w:r>
            <w:r>
              <w:t>DE</w:t>
            </w:r>
            <w:r>
              <w:rPr>
                <w:spacing w:val="-8"/>
              </w:rPr>
              <w:t xml:space="preserve"> </w:t>
            </w:r>
            <w:r>
              <w:rPr>
                <w:spacing w:val="-4"/>
              </w:rPr>
              <w:t>VÍAS</w:t>
            </w:r>
          </w:p>
        </w:tc>
      </w:tr>
      <w:tr w:rsidR="00423A52" w14:paraId="6DAA32DC" w14:textId="77777777">
        <w:trPr>
          <w:trHeight w:val="599"/>
        </w:trPr>
        <w:tc>
          <w:tcPr>
            <w:tcW w:w="2830" w:type="dxa"/>
          </w:tcPr>
          <w:p w14:paraId="61A7E49E" w14:textId="77777777" w:rsidR="00423A52" w:rsidRDefault="00423A52">
            <w:pPr>
              <w:pStyle w:val="TableParagraph"/>
              <w:spacing w:before="92"/>
              <w:ind w:left="0"/>
              <w:rPr>
                <w:rFonts w:ascii="Arial"/>
                <w:b/>
              </w:rPr>
            </w:pPr>
          </w:p>
          <w:p w14:paraId="00FA7697" w14:textId="77777777" w:rsidR="00423A52" w:rsidRDefault="00341A7A">
            <w:pPr>
              <w:pStyle w:val="TableParagraph"/>
              <w:spacing w:line="234" w:lineRule="exact"/>
            </w:pPr>
            <w:r>
              <w:t>1.4</w:t>
            </w:r>
            <w:r>
              <w:rPr>
                <w:spacing w:val="-3"/>
              </w:rPr>
              <w:t xml:space="preserve"> </w:t>
            </w:r>
            <w:r>
              <w:rPr>
                <w:spacing w:val="-2"/>
              </w:rPr>
              <w:t>TÍTULO</w:t>
            </w:r>
          </w:p>
        </w:tc>
        <w:tc>
          <w:tcPr>
            <w:tcW w:w="6805" w:type="dxa"/>
          </w:tcPr>
          <w:p w14:paraId="23A435A1" w14:textId="77777777" w:rsidR="00423A52" w:rsidRDefault="00341A7A">
            <w:pPr>
              <w:pStyle w:val="TableParagraph"/>
              <w:spacing w:before="45"/>
            </w:pPr>
            <w:r>
              <w:t>PLANES TERRITORIALES DE DIAGNÓSTICO, PRIORIZACIÓN Y SEGUIMIENTO DE INTERVENCIÓN DE LA MALLA VIAL LOCAL</w:t>
            </w:r>
          </w:p>
        </w:tc>
      </w:tr>
    </w:tbl>
    <w:p w14:paraId="356E114E" w14:textId="77777777" w:rsidR="00423A52" w:rsidRDefault="00423A52">
      <w:pPr>
        <w:pStyle w:val="TableParagraph"/>
        <w:sectPr w:rsidR="00423A52">
          <w:pgSz w:w="12240" w:h="15840"/>
          <w:pgMar w:top="2100" w:right="850" w:bottom="1920" w:left="1133" w:header="713" w:footer="1726" w:gutter="0"/>
          <w:cols w:space="720"/>
        </w:sectPr>
      </w:pPr>
    </w:p>
    <w:p w14:paraId="5A9AA471" w14:textId="77777777" w:rsidR="00423A52" w:rsidRDefault="00423A52">
      <w:pPr>
        <w:pStyle w:val="Textoindependiente"/>
        <w:spacing w:before="39"/>
        <w:rPr>
          <w:rFonts w:ascii="Arial"/>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B0FD2C8" w14:textId="77777777">
        <w:trPr>
          <w:trHeight w:val="4461"/>
        </w:trPr>
        <w:tc>
          <w:tcPr>
            <w:tcW w:w="2830" w:type="dxa"/>
            <w:tcBorders>
              <w:top w:val="nil"/>
            </w:tcBorders>
          </w:tcPr>
          <w:p w14:paraId="79A36B59" w14:textId="77777777" w:rsidR="00423A52" w:rsidRDefault="00423A52">
            <w:pPr>
              <w:pStyle w:val="TableParagraph"/>
              <w:ind w:left="0"/>
              <w:rPr>
                <w:rFonts w:ascii="Arial"/>
                <w:b/>
              </w:rPr>
            </w:pPr>
          </w:p>
          <w:p w14:paraId="0D5A2F8B" w14:textId="77777777" w:rsidR="00423A52" w:rsidRDefault="00423A52">
            <w:pPr>
              <w:pStyle w:val="TableParagraph"/>
              <w:ind w:left="0"/>
              <w:rPr>
                <w:rFonts w:ascii="Arial"/>
                <w:b/>
              </w:rPr>
            </w:pPr>
          </w:p>
          <w:p w14:paraId="57DEA4DC" w14:textId="77777777" w:rsidR="00423A52" w:rsidRDefault="00423A52">
            <w:pPr>
              <w:pStyle w:val="TableParagraph"/>
              <w:ind w:left="0"/>
              <w:rPr>
                <w:rFonts w:ascii="Arial"/>
                <w:b/>
              </w:rPr>
            </w:pPr>
          </w:p>
          <w:p w14:paraId="13678310" w14:textId="77777777" w:rsidR="00423A52" w:rsidRDefault="00423A52">
            <w:pPr>
              <w:pStyle w:val="TableParagraph"/>
              <w:ind w:left="0"/>
              <w:rPr>
                <w:rFonts w:ascii="Arial"/>
                <w:b/>
              </w:rPr>
            </w:pPr>
          </w:p>
          <w:p w14:paraId="051BA8F3" w14:textId="77777777" w:rsidR="00423A52" w:rsidRDefault="00423A52">
            <w:pPr>
              <w:pStyle w:val="TableParagraph"/>
              <w:ind w:left="0"/>
              <w:rPr>
                <w:rFonts w:ascii="Arial"/>
                <w:b/>
              </w:rPr>
            </w:pPr>
          </w:p>
          <w:p w14:paraId="112D253B" w14:textId="77777777" w:rsidR="00423A52" w:rsidRDefault="00423A52">
            <w:pPr>
              <w:pStyle w:val="TableParagraph"/>
              <w:ind w:left="0"/>
              <w:rPr>
                <w:rFonts w:ascii="Arial"/>
                <w:b/>
              </w:rPr>
            </w:pPr>
          </w:p>
          <w:p w14:paraId="0BFA0FB2" w14:textId="77777777" w:rsidR="00423A52" w:rsidRDefault="00423A52">
            <w:pPr>
              <w:pStyle w:val="TableParagraph"/>
              <w:spacing w:before="204"/>
              <w:ind w:left="0"/>
              <w:rPr>
                <w:rFonts w:ascii="Arial"/>
                <w:b/>
              </w:rPr>
            </w:pPr>
          </w:p>
          <w:p w14:paraId="1338C92D" w14:textId="77777777" w:rsidR="00423A52" w:rsidRDefault="00341A7A">
            <w:pPr>
              <w:pStyle w:val="TableParagraph"/>
            </w:pPr>
            <w:r>
              <w:t xml:space="preserve">1.5 NIVEL DE </w:t>
            </w:r>
            <w:r>
              <w:rPr>
                <w:spacing w:val="-2"/>
              </w:rPr>
              <w:t>DESCRIPCIÓN</w:t>
            </w:r>
          </w:p>
        </w:tc>
        <w:tc>
          <w:tcPr>
            <w:tcW w:w="6805" w:type="dxa"/>
            <w:tcBorders>
              <w:top w:val="nil"/>
            </w:tcBorders>
          </w:tcPr>
          <w:p w14:paraId="048A8EF4" w14:textId="77777777" w:rsidR="00423A52" w:rsidRDefault="00423A52">
            <w:pPr>
              <w:pStyle w:val="TableParagraph"/>
              <w:ind w:left="0"/>
              <w:rPr>
                <w:rFonts w:ascii="Arial"/>
                <w:b/>
              </w:rPr>
            </w:pPr>
          </w:p>
          <w:p w14:paraId="529AE4AE" w14:textId="77777777" w:rsidR="00423A52" w:rsidRDefault="00423A52">
            <w:pPr>
              <w:pStyle w:val="TableParagraph"/>
              <w:ind w:left="0"/>
              <w:rPr>
                <w:rFonts w:ascii="Arial"/>
                <w:b/>
              </w:rPr>
            </w:pPr>
          </w:p>
          <w:p w14:paraId="1B43D057" w14:textId="77777777" w:rsidR="00423A52" w:rsidRDefault="00423A52">
            <w:pPr>
              <w:pStyle w:val="TableParagraph"/>
              <w:ind w:left="0"/>
              <w:rPr>
                <w:rFonts w:ascii="Arial"/>
                <w:b/>
              </w:rPr>
            </w:pPr>
          </w:p>
          <w:p w14:paraId="139C4704" w14:textId="77777777" w:rsidR="00423A52" w:rsidRDefault="00423A52">
            <w:pPr>
              <w:pStyle w:val="TableParagraph"/>
              <w:ind w:left="0"/>
              <w:rPr>
                <w:rFonts w:ascii="Arial"/>
                <w:b/>
              </w:rPr>
            </w:pPr>
          </w:p>
          <w:p w14:paraId="6D5D1AC6" w14:textId="77777777" w:rsidR="00423A52" w:rsidRDefault="00423A52">
            <w:pPr>
              <w:pStyle w:val="TableParagraph"/>
              <w:ind w:left="0"/>
              <w:rPr>
                <w:rFonts w:ascii="Arial"/>
                <w:b/>
              </w:rPr>
            </w:pPr>
          </w:p>
          <w:p w14:paraId="27D91238" w14:textId="77777777" w:rsidR="00423A52" w:rsidRDefault="00423A52">
            <w:pPr>
              <w:pStyle w:val="TableParagraph"/>
              <w:ind w:left="0"/>
              <w:rPr>
                <w:rFonts w:ascii="Arial"/>
                <w:b/>
              </w:rPr>
            </w:pPr>
          </w:p>
          <w:p w14:paraId="4D9CC496" w14:textId="77777777" w:rsidR="00423A52" w:rsidRDefault="00423A52">
            <w:pPr>
              <w:pStyle w:val="TableParagraph"/>
              <w:ind w:left="0"/>
              <w:rPr>
                <w:rFonts w:ascii="Arial"/>
                <w:b/>
              </w:rPr>
            </w:pPr>
          </w:p>
          <w:p w14:paraId="122E8AF5" w14:textId="77777777" w:rsidR="00423A52" w:rsidRDefault="00423A52">
            <w:pPr>
              <w:pStyle w:val="TableParagraph"/>
              <w:spacing w:before="78"/>
              <w:ind w:left="0"/>
              <w:rPr>
                <w:rFonts w:ascii="Arial"/>
                <w:b/>
              </w:rPr>
            </w:pPr>
          </w:p>
          <w:p w14:paraId="1E959207" w14:textId="77777777" w:rsidR="00423A52" w:rsidRDefault="00341A7A">
            <w:pPr>
              <w:pStyle w:val="TableParagraph"/>
            </w:pPr>
            <w:r>
              <w:rPr>
                <w:spacing w:val="-2"/>
              </w:rPr>
              <w:t>Subserie</w:t>
            </w:r>
          </w:p>
        </w:tc>
      </w:tr>
      <w:tr w:rsidR="00423A52" w14:paraId="46494115" w14:textId="77777777">
        <w:trPr>
          <w:trHeight w:val="299"/>
        </w:trPr>
        <w:tc>
          <w:tcPr>
            <w:tcW w:w="9635" w:type="dxa"/>
            <w:gridSpan w:val="2"/>
            <w:shd w:val="clear" w:color="auto" w:fill="538235"/>
          </w:tcPr>
          <w:p w14:paraId="5916445B" w14:textId="77777777" w:rsidR="00423A52" w:rsidRDefault="00341A7A">
            <w:pPr>
              <w:pStyle w:val="TableParagraph"/>
              <w:spacing w:before="43" w:line="237" w:lineRule="exact"/>
              <w:ind w:left="4034"/>
            </w:pPr>
            <w:r>
              <w:t>2.</w:t>
            </w:r>
            <w:r>
              <w:rPr>
                <w:spacing w:val="1"/>
              </w:rPr>
              <w:t xml:space="preserve"> </w:t>
            </w:r>
            <w:r>
              <w:rPr>
                <w:spacing w:val="-2"/>
              </w:rPr>
              <w:t>CONTENIDO</w:t>
            </w:r>
          </w:p>
        </w:tc>
      </w:tr>
    </w:tbl>
    <w:p w14:paraId="03529D4C" w14:textId="77777777" w:rsidR="00423A52" w:rsidRDefault="00423A52">
      <w:pPr>
        <w:pStyle w:val="TableParagraph"/>
        <w:spacing w:line="237" w:lineRule="exact"/>
        <w:sectPr w:rsidR="00423A52">
          <w:pgSz w:w="12240" w:h="15840"/>
          <w:pgMar w:top="2100" w:right="850" w:bottom="1920" w:left="1133" w:header="713" w:footer="1726" w:gutter="0"/>
          <w:cols w:space="720"/>
        </w:sectPr>
      </w:pPr>
    </w:p>
    <w:p w14:paraId="136917D9" w14:textId="77777777" w:rsidR="00423A52" w:rsidRDefault="00423A52">
      <w:pPr>
        <w:pStyle w:val="Textoindependiente"/>
        <w:spacing w:before="38" w:after="1"/>
        <w:rPr>
          <w:rFonts w:ascii="Arial"/>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0460BAF0" w14:textId="77777777">
        <w:trPr>
          <w:trHeight w:val="8602"/>
        </w:trPr>
        <w:tc>
          <w:tcPr>
            <w:tcW w:w="2830" w:type="dxa"/>
            <w:tcBorders>
              <w:top w:val="nil"/>
            </w:tcBorders>
          </w:tcPr>
          <w:p w14:paraId="41C48BE4" w14:textId="77777777" w:rsidR="00423A52" w:rsidRDefault="00423A52">
            <w:pPr>
              <w:pStyle w:val="TableParagraph"/>
              <w:ind w:left="0"/>
              <w:rPr>
                <w:rFonts w:ascii="Arial"/>
                <w:b/>
              </w:rPr>
            </w:pPr>
          </w:p>
          <w:p w14:paraId="2C37932E" w14:textId="77777777" w:rsidR="00423A52" w:rsidRDefault="00423A52">
            <w:pPr>
              <w:pStyle w:val="TableParagraph"/>
              <w:ind w:left="0"/>
              <w:rPr>
                <w:rFonts w:ascii="Arial"/>
                <w:b/>
              </w:rPr>
            </w:pPr>
          </w:p>
          <w:p w14:paraId="6B160E05" w14:textId="77777777" w:rsidR="00423A52" w:rsidRDefault="00423A52">
            <w:pPr>
              <w:pStyle w:val="TableParagraph"/>
              <w:ind w:left="0"/>
              <w:rPr>
                <w:rFonts w:ascii="Arial"/>
                <w:b/>
              </w:rPr>
            </w:pPr>
          </w:p>
          <w:p w14:paraId="4824CC81" w14:textId="77777777" w:rsidR="00423A52" w:rsidRDefault="00423A52">
            <w:pPr>
              <w:pStyle w:val="TableParagraph"/>
              <w:ind w:left="0"/>
              <w:rPr>
                <w:rFonts w:ascii="Arial"/>
                <w:b/>
              </w:rPr>
            </w:pPr>
          </w:p>
          <w:p w14:paraId="46C63FEA" w14:textId="77777777" w:rsidR="00423A52" w:rsidRDefault="00423A52">
            <w:pPr>
              <w:pStyle w:val="TableParagraph"/>
              <w:ind w:left="0"/>
              <w:rPr>
                <w:rFonts w:ascii="Arial"/>
                <w:b/>
              </w:rPr>
            </w:pPr>
          </w:p>
          <w:p w14:paraId="3E8EBFB0" w14:textId="77777777" w:rsidR="00423A52" w:rsidRDefault="00423A52">
            <w:pPr>
              <w:pStyle w:val="TableParagraph"/>
              <w:ind w:left="0"/>
              <w:rPr>
                <w:rFonts w:ascii="Arial"/>
                <w:b/>
              </w:rPr>
            </w:pPr>
          </w:p>
          <w:p w14:paraId="055C87F3" w14:textId="77777777" w:rsidR="00423A52" w:rsidRDefault="00423A52">
            <w:pPr>
              <w:pStyle w:val="TableParagraph"/>
              <w:ind w:left="0"/>
              <w:rPr>
                <w:rFonts w:ascii="Arial"/>
                <w:b/>
              </w:rPr>
            </w:pPr>
          </w:p>
          <w:p w14:paraId="49D833EB" w14:textId="77777777" w:rsidR="00423A52" w:rsidRDefault="00423A52">
            <w:pPr>
              <w:pStyle w:val="TableParagraph"/>
              <w:ind w:left="0"/>
              <w:rPr>
                <w:rFonts w:ascii="Arial"/>
                <w:b/>
              </w:rPr>
            </w:pPr>
          </w:p>
          <w:p w14:paraId="064C9285" w14:textId="77777777" w:rsidR="00423A52" w:rsidRDefault="00423A52">
            <w:pPr>
              <w:pStyle w:val="TableParagraph"/>
              <w:ind w:left="0"/>
              <w:rPr>
                <w:rFonts w:ascii="Arial"/>
                <w:b/>
              </w:rPr>
            </w:pPr>
          </w:p>
          <w:p w14:paraId="429DAB1E" w14:textId="77777777" w:rsidR="00423A52" w:rsidRDefault="00423A52">
            <w:pPr>
              <w:pStyle w:val="TableParagraph"/>
              <w:ind w:left="0"/>
              <w:rPr>
                <w:rFonts w:ascii="Arial"/>
                <w:b/>
              </w:rPr>
            </w:pPr>
          </w:p>
          <w:p w14:paraId="35BA7D95" w14:textId="77777777" w:rsidR="00423A52" w:rsidRDefault="00423A52">
            <w:pPr>
              <w:pStyle w:val="TableParagraph"/>
              <w:ind w:left="0"/>
              <w:rPr>
                <w:rFonts w:ascii="Arial"/>
                <w:b/>
              </w:rPr>
            </w:pPr>
          </w:p>
          <w:p w14:paraId="4E70953E" w14:textId="77777777" w:rsidR="00423A52" w:rsidRDefault="00423A52">
            <w:pPr>
              <w:pStyle w:val="TableParagraph"/>
              <w:ind w:left="0"/>
              <w:rPr>
                <w:rFonts w:ascii="Arial"/>
                <w:b/>
              </w:rPr>
            </w:pPr>
          </w:p>
          <w:p w14:paraId="501A5CBD" w14:textId="77777777" w:rsidR="00423A52" w:rsidRDefault="00423A52">
            <w:pPr>
              <w:pStyle w:val="TableParagraph"/>
              <w:ind w:left="0"/>
              <w:rPr>
                <w:rFonts w:ascii="Arial"/>
                <w:b/>
              </w:rPr>
            </w:pPr>
          </w:p>
          <w:p w14:paraId="1E64AA1C" w14:textId="77777777" w:rsidR="00423A52" w:rsidRDefault="00423A52">
            <w:pPr>
              <w:pStyle w:val="TableParagraph"/>
              <w:ind w:left="0"/>
              <w:rPr>
                <w:rFonts w:ascii="Arial"/>
                <w:b/>
              </w:rPr>
            </w:pPr>
          </w:p>
          <w:p w14:paraId="16DEB9C8" w14:textId="77777777" w:rsidR="00423A52" w:rsidRDefault="00423A52">
            <w:pPr>
              <w:pStyle w:val="TableParagraph"/>
              <w:ind w:left="0"/>
              <w:rPr>
                <w:rFonts w:ascii="Arial"/>
                <w:b/>
              </w:rPr>
            </w:pPr>
          </w:p>
          <w:p w14:paraId="7989FDAD" w14:textId="77777777" w:rsidR="00423A52" w:rsidRDefault="00423A52">
            <w:pPr>
              <w:pStyle w:val="TableParagraph"/>
              <w:spacing w:before="126"/>
              <w:ind w:left="0"/>
              <w:rPr>
                <w:rFonts w:ascii="Arial"/>
                <w:b/>
              </w:rPr>
            </w:pPr>
          </w:p>
          <w:p w14:paraId="3DD5D5C0" w14:textId="77777777" w:rsidR="00423A52" w:rsidRDefault="00341A7A">
            <w:pPr>
              <w:pStyle w:val="TableParagraph"/>
            </w:pPr>
            <w:r>
              <w:t>2.1</w:t>
            </w:r>
            <w:r>
              <w:rPr>
                <w:spacing w:val="1"/>
              </w:rPr>
              <w:t xml:space="preserve"> </w:t>
            </w:r>
            <w:r>
              <w:rPr>
                <w:spacing w:val="-2"/>
              </w:rPr>
              <w:t>DEFINICIÓN</w:t>
            </w:r>
          </w:p>
        </w:tc>
        <w:tc>
          <w:tcPr>
            <w:tcW w:w="6805" w:type="dxa"/>
            <w:tcBorders>
              <w:top w:val="nil"/>
            </w:tcBorders>
          </w:tcPr>
          <w:p w14:paraId="4F7602FC" w14:textId="77777777" w:rsidR="00423A52" w:rsidRDefault="00341A7A">
            <w:pPr>
              <w:pStyle w:val="TableParagraph"/>
              <w:ind w:right="57"/>
              <w:jc w:val="both"/>
            </w:pPr>
            <w:r>
              <w:t>La documentación producida dentro de la subserie Planes Territoriales de Diagnóstico, Priorización y Seguimiento de Intervención</w:t>
            </w:r>
            <w:r>
              <w:rPr>
                <w:spacing w:val="-5"/>
              </w:rPr>
              <w:t xml:space="preserve"> </w:t>
            </w:r>
            <w:r>
              <w:t>de</w:t>
            </w:r>
            <w:r>
              <w:rPr>
                <w:spacing w:val="-5"/>
              </w:rPr>
              <w:t xml:space="preserve"> </w:t>
            </w:r>
            <w:r>
              <w:t>la</w:t>
            </w:r>
            <w:r>
              <w:rPr>
                <w:spacing w:val="-3"/>
              </w:rPr>
              <w:t xml:space="preserve"> </w:t>
            </w:r>
            <w:r>
              <w:t>Malla</w:t>
            </w:r>
            <w:r>
              <w:rPr>
                <w:spacing w:val="-3"/>
              </w:rPr>
              <w:t xml:space="preserve"> </w:t>
            </w:r>
            <w:r>
              <w:t>Vial</w:t>
            </w:r>
            <w:r>
              <w:rPr>
                <w:spacing w:val="-6"/>
              </w:rPr>
              <w:t xml:space="preserve"> </w:t>
            </w:r>
            <w:r>
              <w:t>Local</w:t>
            </w:r>
            <w:r>
              <w:rPr>
                <w:spacing w:val="-6"/>
              </w:rPr>
              <w:t xml:space="preserve"> </w:t>
            </w:r>
            <w:r>
              <w:t>da</w:t>
            </w:r>
            <w:r>
              <w:rPr>
                <w:spacing w:val="-5"/>
              </w:rPr>
              <w:t xml:space="preserve"> </w:t>
            </w:r>
            <w:r>
              <w:t>cuenta</w:t>
            </w:r>
            <w:r>
              <w:rPr>
                <w:spacing w:val="-4"/>
              </w:rPr>
              <w:t xml:space="preserve"> </w:t>
            </w:r>
            <w:r>
              <w:t>de</w:t>
            </w:r>
            <w:r>
              <w:rPr>
                <w:spacing w:val="-5"/>
              </w:rPr>
              <w:t xml:space="preserve"> </w:t>
            </w:r>
            <w:r>
              <w:t>la</w:t>
            </w:r>
            <w:r>
              <w:rPr>
                <w:spacing w:val="-5"/>
              </w:rPr>
              <w:t xml:space="preserve"> </w:t>
            </w:r>
            <w:r>
              <w:t>metodología</w:t>
            </w:r>
            <w:r>
              <w:rPr>
                <w:spacing w:val="-5"/>
              </w:rPr>
              <w:t xml:space="preserve"> </w:t>
            </w:r>
            <w:r>
              <w:t>para realizar el diagnóstico y verificar el estado de las vías locales de la ciudad; según la información recopilada en las "Actas de visita de diagnóstico" permiten priorizar y programar las diferentes intervenciones</w:t>
            </w:r>
            <w:r>
              <w:rPr>
                <w:spacing w:val="-4"/>
              </w:rPr>
              <w:t xml:space="preserve"> </w:t>
            </w:r>
            <w:r>
              <w:t>de</w:t>
            </w:r>
            <w:r>
              <w:rPr>
                <w:spacing w:val="-4"/>
              </w:rPr>
              <w:t xml:space="preserve"> </w:t>
            </w:r>
            <w:r>
              <w:t>la</w:t>
            </w:r>
            <w:r>
              <w:rPr>
                <w:spacing w:val="-6"/>
              </w:rPr>
              <w:t xml:space="preserve"> </w:t>
            </w:r>
            <w:r>
              <w:t>malla</w:t>
            </w:r>
            <w:r>
              <w:rPr>
                <w:spacing w:val="-4"/>
              </w:rPr>
              <w:t xml:space="preserve"> </w:t>
            </w:r>
            <w:r>
              <w:t>vial,</w:t>
            </w:r>
            <w:r>
              <w:rPr>
                <w:spacing w:val="-2"/>
              </w:rPr>
              <w:t xml:space="preserve"> </w:t>
            </w:r>
            <w:r>
              <w:t>además</w:t>
            </w:r>
            <w:r>
              <w:rPr>
                <w:spacing w:val="-6"/>
              </w:rPr>
              <w:t xml:space="preserve"> </w:t>
            </w:r>
            <w:r>
              <w:t>se</w:t>
            </w:r>
            <w:r>
              <w:rPr>
                <w:spacing w:val="-6"/>
              </w:rPr>
              <w:t xml:space="preserve"> </w:t>
            </w:r>
            <w:r>
              <w:t>realizan</w:t>
            </w:r>
            <w:r>
              <w:rPr>
                <w:spacing w:val="-4"/>
              </w:rPr>
              <w:t xml:space="preserve"> </w:t>
            </w:r>
            <w:r>
              <w:t>los</w:t>
            </w:r>
            <w:r>
              <w:rPr>
                <w:spacing w:val="-3"/>
              </w:rPr>
              <w:t xml:space="preserve"> </w:t>
            </w:r>
            <w:r>
              <w:t>seguimientos a las intervenciones ejecutadas</w:t>
            </w:r>
            <w:r>
              <w:rPr>
                <w:spacing w:val="-2"/>
              </w:rPr>
              <w:t xml:space="preserve"> </w:t>
            </w:r>
            <w:r>
              <w:t>cuyas actividades se</w:t>
            </w:r>
            <w:r>
              <w:rPr>
                <w:spacing w:val="-2"/>
              </w:rPr>
              <w:t xml:space="preserve"> </w:t>
            </w:r>
            <w:r>
              <w:t>reflejan</w:t>
            </w:r>
            <w:r>
              <w:rPr>
                <w:spacing w:val="-2"/>
              </w:rPr>
              <w:t xml:space="preserve"> </w:t>
            </w:r>
            <w:r>
              <w:t>dentro de</w:t>
            </w:r>
            <w:r>
              <w:rPr>
                <w:spacing w:val="-1"/>
              </w:rPr>
              <w:t xml:space="preserve"> </w:t>
            </w:r>
            <w:r>
              <w:t>las</w:t>
            </w:r>
            <w:r>
              <w:rPr>
                <w:spacing w:val="-3"/>
              </w:rPr>
              <w:t xml:space="preserve"> </w:t>
            </w:r>
            <w:r>
              <w:t>"Actas</w:t>
            </w:r>
            <w:r>
              <w:rPr>
                <w:spacing w:val="-3"/>
              </w:rPr>
              <w:t xml:space="preserve"> </w:t>
            </w:r>
            <w:r>
              <w:t>de</w:t>
            </w:r>
            <w:r>
              <w:rPr>
                <w:spacing w:val="-3"/>
              </w:rPr>
              <w:t xml:space="preserve"> </w:t>
            </w:r>
            <w:r>
              <w:t>visita técnica de</w:t>
            </w:r>
            <w:r>
              <w:rPr>
                <w:spacing w:val="-1"/>
              </w:rPr>
              <w:t xml:space="preserve"> </w:t>
            </w:r>
            <w:r>
              <w:t>seguimiento"</w:t>
            </w:r>
            <w:r>
              <w:rPr>
                <w:spacing w:val="-4"/>
              </w:rPr>
              <w:t xml:space="preserve"> </w:t>
            </w:r>
            <w:r>
              <w:t>que se efectúan</w:t>
            </w:r>
            <w:r>
              <w:rPr>
                <w:spacing w:val="40"/>
              </w:rPr>
              <w:t xml:space="preserve"> </w:t>
            </w:r>
            <w:r>
              <w:t>con la finalidad</w:t>
            </w:r>
            <w:r>
              <w:rPr>
                <w:spacing w:val="40"/>
              </w:rPr>
              <w:t xml:space="preserve"> </w:t>
            </w:r>
            <w:r>
              <w:t>de</w:t>
            </w:r>
            <w:r>
              <w:rPr>
                <w:spacing w:val="-1"/>
              </w:rPr>
              <w:t xml:space="preserve"> </w:t>
            </w:r>
            <w:r>
              <w:t>garantizar el efectivo cumplimiento de las labores de mantenimiento y rehabilitación y verificar que estas no presenten fallos estructurales; apuntando a disminuir los costos sociales de la población,</w:t>
            </w:r>
            <w:r>
              <w:rPr>
                <w:spacing w:val="-8"/>
              </w:rPr>
              <w:t xml:space="preserve"> </w:t>
            </w:r>
            <w:r>
              <w:t>entendidos</w:t>
            </w:r>
            <w:r>
              <w:rPr>
                <w:spacing w:val="-11"/>
              </w:rPr>
              <w:t xml:space="preserve"> </w:t>
            </w:r>
            <w:r>
              <w:t>estos</w:t>
            </w:r>
            <w:r>
              <w:rPr>
                <w:spacing w:val="-9"/>
              </w:rPr>
              <w:t xml:space="preserve"> </w:t>
            </w:r>
            <w:r>
              <w:t>como</w:t>
            </w:r>
            <w:r>
              <w:rPr>
                <w:spacing w:val="-11"/>
              </w:rPr>
              <w:t xml:space="preserve"> </w:t>
            </w:r>
            <w:r>
              <w:t>los</w:t>
            </w:r>
            <w:r>
              <w:rPr>
                <w:spacing w:val="-9"/>
              </w:rPr>
              <w:t xml:space="preserve"> </w:t>
            </w:r>
            <w:r>
              <w:t>costos</w:t>
            </w:r>
            <w:r>
              <w:rPr>
                <w:spacing w:val="-9"/>
              </w:rPr>
              <w:t xml:space="preserve"> </w:t>
            </w:r>
            <w:r>
              <w:t>de</w:t>
            </w:r>
            <w:r>
              <w:rPr>
                <w:spacing w:val="-11"/>
              </w:rPr>
              <w:t xml:space="preserve"> </w:t>
            </w:r>
            <w:r>
              <w:t>operación</w:t>
            </w:r>
            <w:r>
              <w:rPr>
                <w:spacing w:val="-10"/>
              </w:rPr>
              <w:t xml:space="preserve"> </w:t>
            </w:r>
            <w:r>
              <w:t>vehicular, tiempos de viaje, costos ambientales y costos por accidentes determinados. En virtud de lo anterior, se logra disponer de la información del estado de la infraestructura vial actualizado que garantice un efectivo desarrollo de los "Diseños y soportes" de</w:t>
            </w:r>
            <w:r>
              <w:t>terminados por cada vía priorizada, así como la formulación, que permita la prevención y corrección oportuna de daños causados dentro</w:t>
            </w:r>
            <w:r>
              <w:rPr>
                <w:spacing w:val="-7"/>
              </w:rPr>
              <w:t xml:space="preserve"> </w:t>
            </w:r>
            <w:r>
              <w:t>de</w:t>
            </w:r>
            <w:r>
              <w:rPr>
                <w:spacing w:val="-5"/>
              </w:rPr>
              <w:t xml:space="preserve"> </w:t>
            </w:r>
            <w:r>
              <w:t>la</w:t>
            </w:r>
            <w:r>
              <w:rPr>
                <w:spacing w:val="-7"/>
              </w:rPr>
              <w:t xml:space="preserve"> </w:t>
            </w:r>
            <w:r>
              <w:t>ejecución</w:t>
            </w:r>
            <w:r>
              <w:rPr>
                <w:spacing w:val="-5"/>
              </w:rPr>
              <w:t xml:space="preserve"> </w:t>
            </w:r>
            <w:r>
              <w:t>de</w:t>
            </w:r>
            <w:r>
              <w:rPr>
                <w:spacing w:val="-8"/>
              </w:rPr>
              <w:t xml:space="preserve"> </w:t>
            </w:r>
            <w:r>
              <w:t>las</w:t>
            </w:r>
            <w:r>
              <w:rPr>
                <w:spacing w:val="-5"/>
              </w:rPr>
              <w:t xml:space="preserve"> </w:t>
            </w:r>
            <w:r>
              <w:t>obras</w:t>
            </w:r>
            <w:r>
              <w:rPr>
                <w:spacing w:val="-5"/>
              </w:rPr>
              <w:t xml:space="preserve"> </w:t>
            </w:r>
            <w:r>
              <w:t>establecidas.</w:t>
            </w:r>
            <w:r>
              <w:rPr>
                <w:spacing w:val="-8"/>
              </w:rPr>
              <w:t xml:space="preserve"> </w:t>
            </w:r>
            <w:r>
              <w:t>La</w:t>
            </w:r>
            <w:r>
              <w:rPr>
                <w:spacing w:val="-5"/>
              </w:rPr>
              <w:t xml:space="preserve"> </w:t>
            </w:r>
            <w:r>
              <w:t>subserie</w:t>
            </w:r>
            <w:r>
              <w:rPr>
                <w:spacing w:val="-8"/>
              </w:rPr>
              <w:t xml:space="preserve"> </w:t>
            </w:r>
            <w:r>
              <w:t>Planes Territoriales de Diagnóstico, Priorización y Seguimiento de Intervención de la Malla Vial Local, permite dejar constancia de las intervenciones</w:t>
            </w:r>
            <w:r>
              <w:rPr>
                <w:spacing w:val="-3"/>
              </w:rPr>
              <w:t xml:space="preserve"> </w:t>
            </w:r>
            <w:r>
              <w:t>en</w:t>
            </w:r>
            <w:r>
              <w:rPr>
                <w:spacing w:val="-3"/>
              </w:rPr>
              <w:t xml:space="preserve"> </w:t>
            </w:r>
            <w:r>
              <w:t>cuanto</w:t>
            </w:r>
            <w:r>
              <w:rPr>
                <w:spacing w:val="-5"/>
              </w:rPr>
              <w:t xml:space="preserve"> </w:t>
            </w:r>
            <w:r>
              <w:t>a</w:t>
            </w:r>
            <w:r>
              <w:rPr>
                <w:spacing w:val="-5"/>
              </w:rPr>
              <w:t xml:space="preserve"> </w:t>
            </w:r>
            <w:r>
              <w:t>tiempos</w:t>
            </w:r>
            <w:r>
              <w:rPr>
                <w:spacing w:val="-5"/>
              </w:rPr>
              <w:t xml:space="preserve"> </w:t>
            </w:r>
            <w:r>
              <w:t>y</w:t>
            </w:r>
            <w:r>
              <w:rPr>
                <w:spacing w:val="-5"/>
              </w:rPr>
              <w:t xml:space="preserve"> </w:t>
            </w:r>
            <w:r>
              <w:t>recursos</w:t>
            </w:r>
            <w:r>
              <w:rPr>
                <w:spacing w:val="-3"/>
              </w:rPr>
              <w:t xml:space="preserve"> </w:t>
            </w:r>
            <w:r>
              <w:t>para</w:t>
            </w:r>
            <w:r>
              <w:rPr>
                <w:spacing w:val="-3"/>
              </w:rPr>
              <w:t xml:space="preserve"> </w:t>
            </w:r>
            <w:r>
              <w:t>el</w:t>
            </w:r>
            <w:r>
              <w:rPr>
                <w:spacing w:val="-5"/>
              </w:rPr>
              <w:t xml:space="preserve"> </w:t>
            </w:r>
            <w:r>
              <w:t>mejoramiento de</w:t>
            </w:r>
            <w:r>
              <w:rPr>
                <w:spacing w:val="-6"/>
              </w:rPr>
              <w:t xml:space="preserve"> </w:t>
            </w:r>
            <w:r>
              <w:t>la</w:t>
            </w:r>
            <w:r>
              <w:rPr>
                <w:spacing w:val="-7"/>
              </w:rPr>
              <w:t xml:space="preserve"> </w:t>
            </w:r>
            <w:r>
              <w:t>malla</w:t>
            </w:r>
            <w:r>
              <w:rPr>
                <w:spacing w:val="-6"/>
              </w:rPr>
              <w:t xml:space="preserve"> </w:t>
            </w:r>
            <w:r>
              <w:t>vial</w:t>
            </w:r>
            <w:r>
              <w:rPr>
                <w:spacing w:val="-7"/>
              </w:rPr>
              <w:t xml:space="preserve"> </w:t>
            </w:r>
            <w:r>
              <w:t>local;</w:t>
            </w:r>
            <w:r>
              <w:rPr>
                <w:spacing w:val="-5"/>
              </w:rPr>
              <w:t xml:space="preserve"> </w:t>
            </w:r>
            <w:r>
              <w:t>lo</w:t>
            </w:r>
            <w:r>
              <w:rPr>
                <w:spacing w:val="-7"/>
              </w:rPr>
              <w:t xml:space="preserve"> </w:t>
            </w:r>
            <w:r>
              <w:t>cual</w:t>
            </w:r>
            <w:r>
              <w:rPr>
                <w:spacing w:val="-8"/>
              </w:rPr>
              <w:t xml:space="preserve"> </w:t>
            </w:r>
            <w:r>
              <w:t>garantiza</w:t>
            </w:r>
            <w:r>
              <w:rPr>
                <w:spacing w:val="-6"/>
              </w:rPr>
              <w:t xml:space="preserve"> </w:t>
            </w:r>
            <w:r>
              <w:t>la</w:t>
            </w:r>
            <w:r>
              <w:rPr>
                <w:spacing w:val="-6"/>
              </w:rPr>
              <w:t xml:space="preserve"> </w:t>
            </w:r>
            <w:r>
              <w:t>priorización</w:t>
            </w:r>
            <w:r>
              <w:rPr>
                <w:spacing w:val="-6"/>
              </w:rPr>
              <w:t xml:space="preserve"> </w:t>
            </w:r>
            <w:r>
              <w:t>unificada</w:t>
            </w:r>
            <w:r>
              <w:rPr>
                <w:spacing w:val="-7"/>
              </w:rPr>
              <w:t xml:space="preserve"> </w:t>
            </w:r>
            <w:r>
              <w:t>de</w:t>
            </w:r>
            <w:r>
              <w:rPr>
                <w:spacing w:val="-8"/>
              </w:rPr>
              <w:t xml:space="preserve"> </w:t>
            </w:r>
            <w:r>
              <w:t>las vías locales e intermedias de la Ciudad</w:t>
            </w:r>
            <w:r>
              <w:rPr>
                <w:spacing w:val="40"/>
              </w:rPr>
              <w:t xml:space="preserve"> </w:t>
            </w:r>
            <w:r>
              <w:t>que son competencia de la Unidad de Mantenimiento Vial, para su intervención, permitiendo garantizar</w:t>
            </w:r>
            <w:r>
              <w:rPr>
                <w:spacing w:val="40"/>
              </w:rPr>
              <w:t xml:space="preserve"> </w:t>
            </w:r>
            <w:r>
              <w:t>la distribución adecuada y equitativa de recursos</w:t>
            </w:r>
            <w:r>
              <w:rPr>
                <w:spacing w:val="40"/>
              </w:rPr>
              <w:t xml:space="preserve"> </w:t>
            </w:r>
            <w:r>
              <w:t>en la intervención y rehabilitación de la malla vial, con el fin de sustentar la</w:t>
            </w:r>
            <w:r>
              <w:rPr>
                <w:spacing w:val="-2"/>
              </w:rPr>
              <w:t xml:space="preserve"> </w:t>
            </w:r>
            <w:r>
              <w:t>ejecución</w:t>
            </w:r>
            <w:r>
              <w:rPr>
                <w:spacing w:val="-2"/>
              </w:rPr>
              <w:t xml:space="preserve"> </w:t>
            </w:r>
            <w:r>
              <w:t>de</w:t>
            </w:r>
            <w:r>
              <w:rPr>
                <w:spacing w:val="-4"/>
              </w:rPr>
              <w:t xml:space="preserve"> </w:t>
            </w:r>
            <w:r>
              <w:t>vigencias</w:t>
            </w:r>
            <w:r>
              <w:rPr>
                <w:spacing w:val="-6"/>
              </w:rPr>
              <w:t xml:space="preserve"> </w:t>
            </w:r>
            <w:r>
              <w:t>futuras</w:t>
            </w:r>
            <w:r>
              <w:rPr>
                <w:spacing w:val="-6"/>
              </w:rPr>
              <w:t xml:space="preserve"> </w:t>
            </w:r>
            <w:r>
              <w:t>que</w:t>
            </w:r>
            <w:r>
              <w:rPr>
                <w:spacing w:val="-7"/>
              </w:rPr>
              <w:t xml:space="preserve"> </w:t>
            </w:r>
            <w:r>
              <w:t>garanticen</w:t>
            </w:r>
            <w:r>
              <w:rPr>
                <w:spacing w:val="40"/>
              </w:rPr>
              <w:t xml:space="preserve"> </w:t>
            </w:r>
            <w:r>
              <w:t>el</w:t>
            </w:r>
            <w:r>
              <w:rPr>
                <w:spacing w:val="-3"/>
              </w:rPr>
              <w:t xml:space="preserve"> </w:t>
            </w:r>
            <w:r>
              <w:t>desarrollo</w:t>
            </w:r>
            <w:r>
              <w:rPr>
                <w:spacing w:val="-2"/>
              </w:rPr>
              <w:t xml:space="preserve"> </w:t>
            </w:r>
            <w:r>
              <w:t>de</w:t>
            </w:r>
            <w:r>
              <w:rPr>
                <w:spacing w:val="-4"/>
              </w:rPr>
              <w:t xml:space="preserve"> </w:t>
            </w:r>
            <w:r>
              <w:t>las acciones</w:t>
            </w:r>
            <w:r>
              <w:rPr>
                <w:spacing w:val="-12"/>
              </w:rPr>
              <w:t xml:space="preserve"> </w:t>
            </w:r>
            <w:r>
              <w:t>de</w:t>
            </w:r>
            <w:r>
              <w:rPr>
                <w:spacing w:val="-13"/>
              </w:rPr>
              <w:t xml:space="preserve"> </w:t>
            </w:r>
            <w:r>
              <w:t>intervención</w:t>
            </w:r>
            <w:r>
              <w:rPr>
                <w:spacing w:val="-13"/>
              </w:rPr>
              <w:t xml:space="preserve"> </w:t>
            </w:r>
            <w:r>
              <w:t>en</w:t>
            </w:r>
            <w:r>
              <w:rPr>
                <w:spacing w:val="-13"/>
              </w:rPr>
              <w:t xml:space="preserve"> </w:t>
            </w:r>
            <w:r>
              <w:t>la</w:t>
            </w:r>
            <w:r>
              <w:rPr>
                <w:spacing w:val="-12"/>
              </w:rPr>
              <w:t xml:space="preserve"> </w:t>
            </w:r>
            <w:r>
              <w:t>malla</w:t>
            </w:r>
            <w:r>
              <w:rPr>
                <w:spacing w:val="-12"/>
              </w:rPr>
              <w:t xml:space="preserve"> </w:t>
            </w:r>
            <w:r>
              <w:t>vial</w:t>
            </w:r>
            <w:r>
              <w:rPr>
                <w:spacing w:val="-11"/>
              </w:rPr>
              <w:t xml:space="preserve"> </w:t>
            </w:r>
            <w:r>
              <w:t>local</w:t>
            </w:r>
            <w:r>
              <w:rPr>
                <w:spacing w:val="-13"/>
              </w:rPr>
              <w:t xml:space="preserve"> </w:t>
            </w:r>
            <w:r>
              <w:t>e</w:t>
            </w:r>
            <w:r>
              <w:rPr>
                <w:spacing w:val="-12"/>
              </w:rPr>
              <w:t xml:space="preserve"> </w:t>
            </w:r>
            <w:r>
              <w:t>intermedia</w:t>
            </w:r>
            <w:r>
              <w:rPr>
                <w:spacing w:val="-12"/>
              </w:rPr>
              <w:t xml:space="preserve"> </w:t>
            </w:r>
            <w:r>
              <w:t xml:space="preserve">priorizada bajo este modelo, optimizando la distribución de los recursos y </w:t>
            </w:r>
            <w:r>
              <w:rPr>
                <w:spacing w:val="-2"/>
              </w:rPr>
              <w:t>garantizando</w:t>
            </w:r>
            <w:r>
              <w:rPr>
                <w:spacing w:val="-9"/>
              </w:rPr>
              <w:t xml:space="preserve"> </w:t>
            </w:r>
            <w:r>
              <w:rPr>
                <w:spacing w:val="-2"/>
              </w:rPr>
              <w:t>la</w:t>
            </w:r>
            <w:r>
              <w:rPr>
                <w:spacing w:val="-7"/>
              </w:rPr>
              <w:t xml:space="preserve"> </w:t>
            </w:r>
            <w:r>
              <w:rPr>
                <w:spacing w:val="-2"/>
              </w:rPr>
              <w:t>intervención</w:t>
            </w:r>
            <w:r>
              <w:rPr>
                <w:spacing w:val="-6"/>
              </w:rPr>
              <w:t xml:space="preserve"> </w:t>
            </w:r>
            <w:r>
              <w:rPr>
                <w:spacing w:val="-2"/>
              </w:rPr>
              <w:t>adec</w:t>
            </w:r>
            <w:r>
              <w:rPr>
                <w:spacing w:val="-2"/>
              </w:rPr>
              <w:t>uada</w:t>
            </w:r>
            <w:r>
              <w:rPr>
                <w:spacing w:val="-7"/>
              </w:rPr>
              <w:t xml:space="preserve"> </w:t>
            </w:r>
            <w:r>
              <w:rPr>
                <w:spacing w:val="-2"/>
              </w:rPr>
              <w:t>de</w:t>
            </w:r>
            <w:r>
              <w:rPr>
                <w:spacing w:val="-8"/>
              </w:rPr>
              <w:t xml:space="preserve"> </w:t>
            </w:r>
            <w:r>
              <w:rPr>
                <w:spacing w:val="-2"/>
              </w:rPr>
              <w:t>las</w:t>
            </w:r>
            <w:r>
              <w:rPr>
                <w:spacing w:val="-9"/>
              </w:rPr>
              <w:t xml:space="preserve"> </w:t>
            </w:r>
            <w:r>
              <w:rPr>
                <w:spacing w:val="-2"/>
              </w:rPr>
              <w:t>vías</w:t>
            </w:r>
            <w:r>
              <w:rPr>
                <w:spacing w:val="-6"/>
              </w:rPr>
              <w:t xml:space="preserve"> </w:t>
            </w:r>
            <w:r>
              <w:rPr>
                <w:spacing w:val="-2"/>
              </w:rPr>
              <w:t>con</w:t>
            </w:r>
            <w:r>
              <w:rPr>
                <w:spacing w:val="-6"/>
              </w:rPr>
              <w:t xml:space="preserve"> </w:t>
            </w:r>
            <w:r>
              <w:rPr>
                <w:spacing w:val="-2"/>
              </w:rPr>
              <w:t>el</w:t>
            </w:r>
            <w:r>
              <w:rPr>
                <w:spacing w:val="-10"/>
              </w:rPr>
              <w:t xml:space="preserve"> </w:t>
            </w:r>
            <w:r>
              <w:rPr>
                <w:spacing w:val="-2"/>
              </w:rPr>
              <w:t>fin</w:t>
            </w:r>
            <w:r>
              <w:rPr>
                <w:spacing w:val="-9"/>
              </w:rPr>
              <w:t xml:space="preserve"> </w:t>
            </w:r>
            <w:r>
              <w:rPr>
                <w:spacing w:val="-2"/>
              </w:rPr>
              <w:t>de</w:t>
            </w:r>
            <w:r>
              <w:rPr>
                <w:spacing w:val="-8"/>
              </w:rPr>
              <w:t xml:space="preserve"> </w:t>
            </w:r>
            <w:r>
              <w:rPr>
                <w:spacing w:val="-2"/>
              </w:rPr>
              <w:t>elevar</w:t>
            </w:r>
          </w:p>
          <w:p w14:paraId="7D5D6E63" w14:textId="77777777" w:rsidR="00423A52" w:rsidRDefault="00341A7A">
            <w:pPr>
              <w:pStyle w:val="TableParagraph"/>
              <w:spacing w:line="254" w:lineRule="exact"/>
              <w:ind w:right="62"/>
              <w:jc w:val="both"/>
            </w:pPr>
            <w:r>
              <w:t>las condiciones de</w:t>
            </w:r>
            <w:r>
              <w:rPr>
                <w:spacing w:val="-3"/>
              </w:rPr>
              <w:t xml:space="preserve"> </w:t>
            </w:r>
            <w:r>
              <w:t>movilidad de</w:t>
            </w:r>
            <w:r>
              <w:rPr>
                <w:spacing w:val="-1"/>
              </w:rPr>
              <w:t xml:space="preserve"> </w:t>
            </w:r>
            <w:r>
              <w:t>la ciudad</w:t>
            </w:r>
            <w:r>
              <w:rPr>
                <w:spacing w:val="-1"/>
              </w:rPr>
              <w:t xml:space="preserve"> </w:t>
            </w:r>
            <w:r>
              <w:t>y</w:t>
            </w:r>
            <w:r>
              <w:rPr>
                <w:spacing w:val="-3"/>
              </w:rPr>
              <w:t xml:space="preserve"> </w:t>
            </w:r>
            <w:r>
              <w:t>la calidad de</w:t>
            </w:r>
            <w:r>
              <w:rPr>
                <w:spacing w:val="-1"/>
              </w:rPr>
              <w:t xml:space="preserve"> </w:t>
            </w:r>
            <w:r>
              <w:t>vida</w:t>
            </w:r>
            <w:r>
              <w:rPr>
                <w:spacing w:val="-1"/>
              </w:rPr>
              <w:t xml:space="preserve"> </w:t>
            </w:r>
            <w:r>
              <w:t>de</w:t>
            </w:r>
            <w:r>
              <w:rPr>
                <w:spacing w:val="-1"/>
              </w:rPr>
              <w:t xml:space="preserve"> </w:t>
            </w:r>
            <w:r>
              <w:t>los habitantes de los barrios de la ciudad de Bogotá.</w:t>
            </w:r>
          </w:p>
        </w:tc>
      </w:tr>
      <w:tr w:rsidR="00423A52" w14:paraId="72BBAAE3" w14:textId="77777777">
        <w:trPr>
          <w:trHeight w:val="1275"/>
        </w:trPr>
        <w:tc>
          <w:tcPr>
            <w:tcW w:w="2830" w:type="dxa"/>
          </w:tcPr>
          <w:p w14:paraId="0DF03D1E" w14:textId="77777777" w:rsidR="00423A52" w:rsidRDefault="00423A52">
            <w:pPr>
              <w:pStyle w:val="TableParagraph"/>
              <w:spacing w:before="129"/>
              <w:ind w:left="0"/>
              <w:rPr>
                <w:rFonts w:ascii="Arial"/>
                <w:b/>
              </w:rPr>
            </w:pPr>
          </w:p>
          <w:p w14:paraId="546556A7" w14:textId="77777777" w:rsidR="00423A52" w:rsidRDefault="00341A7A">
            <w:pPr>
              <w:pStyle w:val="TableParagraph"/>
              <w:spacing w:before="1"/>
            </w:pPr>
            <w:r>
              <w:t xml:space="preserve">2.2 TIPOS </w:t>
            </w:r>
            <w:r>
              <w:rPr>
                <w:spacing w:val="-2"/>
              </w:rPr>
              <w:t>DOCUMENTALES</w:t>
            </w:r>
          </w:p>
        </w:tc>
        <w:tc>
          <w:tcPr>
            <w:tcW w:w="6805" w:type="dxa"/>
          </w:tcPr>
          <w:p w14:paraId="4EBA2BB2" w14:textId="77777777" w:rsidR="00423A52" w:rsidRDefault="00341A7A">
            <w:pPr>
              <w:pStyle w:val="TableParagraph"/>
              <w:numPr>
                <w:ilvl w:val="0"/>
                <w:numId w:val="28"/>
              </w:numPr>
              <w:tabs>
                <w:tab w:val="left" w:pos="207"/>
              </w:tabs>
              <w:spacing w:before="1"/>
              <w:ind w:left="207" w:hanging="138"/>
            </w:pPr>
            <w:r>
              <w:t>Plan</w:t>
            </w:r>
            <w:r>
              <w:rPr>
                <w:spacing w:val="-4"/>
              </w:rPr>
              <w:t xml:space="preserve"> </w:t>
            </w:r>
            <w:r>
              <w:rPr>
                <w:spacing w:val="-2"/>
              </w:rPr>
              <w:t>(Territorialización)</w:t>
            </w:r>
          </w:p>
          <w:p w14:paraId="572B1C23" w14:textId="77777777" w:rsidR="00423A52" w:rsidRDefault="00341A7A">
            <w:pPr>
              <w:pStyle w:val="TableParagraph"/>
              <w:numPr>
                <w:ilvl w:val="0"/>
                <w:numId w:val="28"/>
              </w:numPr>
              <w:tabs>
                <w:tab w:val="left" w:pos="207"/>
              </w:tabs>
              <w:spacing w:before="1" w:line="253" w:lineRule="exact"/>
              <w:ind w:left="207" w:hanging="138"/>
            </w:pPr>
            <w:r>
              <w:rPr>
                <w:spacing w:val="-2"/>
              </w:rPr>
              <w:t>Diseños</w:t>
            </w:r>
          </w:p>
          <w:p w14:paraId="2BE347B4" w14:textId="77777777" w:rsidR="00423A52" w:rsidRDefault="00341A7A">
            <w:pPr>
              <w:pStyle w:val="TableParagraph"/>
              <w:numPr>
                <w:ilvl w:val="0"/>
                <w:numId w:val="28"/>
              </w:numPr>
              <w:tabs>
                <w:tab w:val="left" w:pos="207"/>
              </w:tabs>
              <w:ind w:left="207" w:hanging="138"/>
            </w:pPr>
            <w:r>
              <w:rPr>
                <w:spacing w:val="-2"/>
              </w:rPr>
              <w:t>Planos**</w:t>
            </w:r>
          </w:p>
          <w:p w14:paraId="494287D3" w14:textId="77777777" w:rsidR="00423A52" w:rsidRDefault="00341A7A">
            <w:pPr>
              <w:pStyle w:val="TableParagraph"/>
              <w:numPr>
                <w:ilvl w:val="0"/>
                <w:numId w:val="28"/>
              </w:numPr>
              <w:tabs>
                <w:tab w:val="left" w:pos="207"/>
              </w:tabs>
              <w:spacing w:before="2" w:line="252" w:lineRule="exact"/>
              <w:ind w:left="207" w:hanging="138"/>
            </w:pPr>
            <w:r>
              <w:t>Actas</w:t>
            </w:r>
            <w:r>
              <w:rPr>
                <w:spacing w:val="-5"/>
              </w:rPr>
              <w:t xml:space="preserve"> </w:t>
            </w:r>
            <w:r>
              <w:t>de</w:t>
            </w:r>
            <w:r>
              <w:rPr>
                <w:spacing w:val="-3"/>
              </w:rPr>
              <w:t xml:space="preserve"> </w:t>
            </w:r>
            <w:r>
              <w:t>Visita</w:t>
            </w:r>
            <w:r>
              <w:rPr>
                <w:spacing w:val="-6"/>
              </w:rPr>
              <w:t xml:space="preserve"> </w:t>
            </w:r>
            <w:r>
              <w:t>Técnica</w:t>
            </w:r>
            <w:r>
              <w:rPr>
                <w:spacing w:val="-5"/>
              </w:rPr>
              <w:t xml:space="preserve"> </w:t>
            </w:r>
            <w:r>
              <w:t>de</w:t>
            </w:r>
            <w:r>
              <w:rPr>
                <w:spacing w:val="-2"/>
              </w:rPr>
              <w:t xml:space="preserve"> Seguimiento</w:t>
            </w:r>
          </w:p>
          <w:p w14:paraId="186195C7" w14:textId="77777777" w:rsidR="00423A52" w:rsidRDefault="00341A7A">
            <w:pPr>
              <w:pStyle w:val="TableParagraph"/>
              <w:numPr>
                <w:ilvl w:val="0"/>
                <w:numId w:val="28"/>
              </w:numPr>
              <w:tabs>
                <w:tab w:val="left" w:pos="207"/>
              </w:tabs>
              <w:spacing w:line="241" w:lineRule="exact"/>
              <w:ind w:left="207" w:hanging="138"/>
            </w:pPr>
            <w:r>
              <w:t>Actas</w:t>
            </w:r>
            <w:r>
              <w:rPr>
                <w:spacing w:val="-5"/>
              </w:rPr>
              <w:t xml:space="preserve"> </w:t>
            </w:r>
            <w:r>
              <w:t>de</w:t>
            </w:r>
            <w:r>
              <w:rPr>
                <w:spacing w:val="-3"/>
              </w:rPr>
              <w:t xml:space="preserve"> </w:t>
            </w:r>
            <w:r>
              <w:t>Visita</w:t>
            </w:r>
            <w:r>
              <w:rPr>
                <w:spacing w:val="-6"/>
              </w:rPr>
              <w:t xml:space="preserve"> </w:t>
            </w:r>
            <w:r>
              <w:t>Técnica</w:t>
            </w:r>
            <w:r>
              <w:rPr>
                <w:spacing w:val="-5"/>
              </w:rPr>
              <w:t xml:space="preserve"> </w:t>
            </w:r>
            <w:r>
              <w:t>de</w:t>
            </w:r>
            <w:r>
              <w:rPr>
                <w:spacing w:val="-2"/>
              </w:rPr>
              <w:t xml:space="preserve"> diagnóstico</w:t>
            </w:r>
          </w:p>
        </w:tc>
      </w:tr>
      <w:tr w:rsidR="00423A52" w14:paraId="6C65AE9C" w14:textId="77777777">
        <w:trPr>
          <w:trHeight w:val="299"/>
        </w:trPr>
        <w:tc>
          <w:tcPr>
            <w:tcW w:w="9635" w:type="dxa"/>
            <w:gridSpan w:val="2"/>
            <w:shd w:val="clear" w:color="auto" w:fill="538235"/>
          </w:tcPr>
          <w:p w14:paraId="2497BE21"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53B8B571" w14:textId="77777777">
        <w:trPr>
          <w:trHeight w:val="599"/>
        </w:trPr>
        <w:tc>
          <w:tcPr>
            <w:tcW w:w="2830" w:type="dxa"/>
          </w:tcPr>
          <w:p w14:paraId="13E88079" w14:textId="77777777" w:rsidR="00423A52" w:rsidRDefault="00341A7A">
            <w:pPr>
              <w:pStyle w:val="TableParagraph"/>
              <w:spacing w:before="170"/>
            </w:pPr>
            <w:r>
              <w:t>3.1</w:t>
            </w:r>
            <w:r>
              <w:rPr>
                <w:spacing w:val="-5"/>
              </w:rPr>
              <w:t xml:space="preserve"> </w:t>
            </w:r>
            <w:r>
              <w:t>TÉRMINO</w:t>
            </w:r>
            <w:r>
              <w:rPr>
                <w:spacing w:val="-5"/>
              </w:rPr>
              <w:t xml:space="preserve"> </w:t>
            </w:r>
            <w:r>
              <w:rPr>
                <w:spacing w:val="-2"/>
              </w:rPr>
              <w:t>GENERAL</w:t>
            </w:r>
          </w:p>
        </w:tc>
        <w:tc>
          <w:tcPr>
            <w:tcW w:w="6805" w:type="dxa"/>
          </w:tcPr>
          <w:p w14:paraId="599567B7" w14:textId="77777777" w:rsidR="00423A52" w:rsidRDefault="00341A7A">
            <w:pPr>
              <w:pStyle w:val="TableParagraph"/>
              <w:spacing w:before="43"/>
            </w:pPr>
            <w:r>
              <w:t>Planes Territoriales De Diagnóstico, Priorización Y Seguimiento De Intervención De La Malla Vial Local</w:t>
            </w:r>
          </w:p>
        </w:tc>
      </w:tr>
    </w:tbl>
    <w:p w14:paraId="70158158" w14:textId="77777777" w:rsidR="00423A52" w:rsidRDefault="00423A52">
      <w:pPr>
        <w:pStyle w:val="TableParagraph"/>
        <w:sectPr w:rsidR="00423A52">
          <w:pgSz w:w="12240" w:h="15840"/>
          <w:pgMar w:top="2100" w:right="850" w:bottom="1920" w:left="1133" w:header="713" w:footer="1726" w:gutter="0"/>
          <w:cols w:space="720"/>
        </w:sectPr>
      </w:pPr>
    </w:p>
    <w:p w14:paraId="0410103F"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744B5EC" w14:textId="77777777">
        <w:trPr>
          <w:trHeight w:val="599"/>
        </w:trPr>
        <w:tc>
          <w:tcPr>
            <w:tcW w:w="2830" w:type="dxa"/>
            <w:tcBorders>
              <w:top w:val="nil"/>
            </w:tcBorders>
          </w:tcPr>
          <w:p w14:paraId="774BFD5A"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Borders>
              <w:top w:val="nil"/>
            </w:tcBorders>
          </w:tcPr>
          <w:p w14:paraId="394355F0" w14:textId="77777777" w:rsidR="00423A52" w:rsidRDefault="00341A7A">
            <w:pPr>
              <w:pStyle w:val="TableParagraph"/>
              <w:spacing w:before="45"/>
            </w:pPr>
            <w:r>
              <w:t>Planeación,</w:t>
            </w:r>
            <w:r>
              <w:rPr>
                <w:spacing w:val="80"/>
              </w:rPr>
              <w:t xml:space="preserve"> </w:t>
            </w:r>
            <w:r>
              <w:t>Metodología,</w:t>
            </w:r>
            <w:r>
              <w:rPr>
                <w:spacing w:val="80"/>
              </w:rPr>
              <w:t xml:space="preserve"> </w:t>
            </w:r>
            <w:r>
              <w:t>Diagnostico,</w:t>
            </w:r>
            <w:r>
              <w:rPr>
                <w:spacing w:val="80"/>
              </w:rPr>
              <w:t xml:space="preserve"> </w:t>
            </w:r>
            <w:r>
              <w:t>Vías</w:t>
            </w:r>
            <w:r>
              <w:rPr>
                <w:spacing w:val="80"/>
              </w:rPr>
              <w:t xml:space="preserve"> </w:t>
            </w:r>
            <w:r>
              <w:t>Locales,</w:t>
            </w:r>
            <w:r>
              <w:rPr>
                <w:spacing w:val="80"/>
              </w:rPr>
              <w:t xml:space="preserve"> </w:t>
            </w:r>
            <w:r>
              <w:t>Priorizar, Seguimientos, Priorización.</w:t>
            </w:r>
          </w:p>
        </w:tc>
      </w:tr>
      <w:tr w:rsidR="00423A52" w14:paraId="7EBA01AE" w14:textId="77777777">
        <w:trPr>
          <w:trHeight w:val="383"/>
        </w:trPr>
        <w:tc>
          <w:tcPr>
            <w:tcW w:w="9635" w:type="dxa"/>
            <w:gridSpan w:val="2"/>
            <w:tcBorders>
              <w:left w:val="nil"/>
              <w:right w:val="nil"/>
            </w:tcBorders>
          </w:tcPr>
          <w:p w14:paraId="5204017D" w14:textId="77777777" w:rsidR="00423A52" w:rsidRDefault="00423A52">
            <w:pPr>
              <w:pStyle w:val="TableParagraph"/>
              <w:ind w:left="0"/>
              <w:rPr>
                <w:rFonts w:ascii="Times New Roman"/>
                <w:sz w:val="20"/>
              </w:rPr>
            </w:pPr>
          </w:p>
        </w:tc>
      </w:tr>
      <w:tr w:rsidR="00423A52" w14:paraId="58163699" w14:textId="77777777">
        <w:trPr>
          <w:trHeight w:val="299"/>
        </w:trPr>
        <w:tc>
          <w:tcPr>
            <w:tcW w:w="9635" w:type="dxa"/>
            <w:gridSpan w:val="2"/>
            <w:shd w:val="clear" w:color="auto" w:fill="538235"/>
          </w:tcPr>
          <w:p w14:paraId="40DF7848"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673210FB" w14:textId="77777777">
        <w:trPr>
          <w:trHeight w:val="299"/>
        </w:trPr>
        <w:tc>
          <w:tcPr>
            <w:tcW w:w="2830" w:type="dxa"/>
          </w:tcPr>
          <w:p w14:paraId="6739809E"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240822F7"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JURÍDICA</w:t>
            </w:r>
          </w:p>
        </w:tc>
      </w:tr>
      <w:tr w:rsidR="00423A52" w14:paraId="18630908" w14:textId="77777777">
        <w:trPr>
          <w:trHeight w:val="302"/>
        </w:trPr>
        <w:tc>
          <w:tcPr>
            <w:tcW w:w="2830" w:type="dxa"/>
          </w:tcPr>
          <w:p w14:paraId="06C25051" w14:textId="77777777" w:rsidR="00423A52" w:rsidRDefault="00341A7A">
            <w:pPr>
              <w:pStyle w:val="TableParagraph"/>
              <w:spacing w:before="21"/>
            </w:pPr>
            <w:r>
              <w:t>1.2</w:t>
            </w:r>
            <w:r>
              <w:rPr>
                <w:spacing w:val="1"/>
              </w:rPr>
              <w:t xml:space="preserve"> </w:t>
            </w:r>
            <w:r>
              <w:rPr>
                <w:spacing w:val="-2"/>
              </w:rPr>
              <w:t>PROCESO</w:t>
            </w:r>
          </w:p>
        </w:tc>
        <w:tc>
          <w:tcPr>
            <w:tcW w:w="6805" w:type="dxa"/>
          </w:tcPr>
          <w:p w14:paraId="678FF2D0" w14:textId="77777777" w:rsidR="00423A52" w:rsidRDefault="00341A7A">
            <w:pPr>
              <w:pStyle w:val="TableParagraph"/>
              <w:spacing w:before="21"/>
            </w:pPr>
            <w:r>
              <w:t>GESTIÓN</w:t>
            </w:r>
            <w:r>
              <w:rPr>
                <w:spacing w:val="-4"/>
              </w:rPr>
              <w:t xml:space="preserve"> </w:t>
            </w:r>
            <w:r>
              <w:rPr>
                <w:spacing w:val="-2"/>
              </w:rPr>
              <w:t>JURÍDICA</w:t>
            </w:r>
          </w:p>
        </w:tc>
      </w:tr>
      <w:tr w:rsidR="00423A52" w14:paraId="7AABEB21" w14:textId="77777777">
        <w:trPr>
          <w:trHeight w:val="758"/>
        </w:trPr>
        <w:tc>
          <w:tcPr>
            <w:tcW w:w="2830" w:type="dxa"/>
          </w:tcPr>
          <w:p w14:paraId="2A5E27DD" w14:textId="77777777" w:rsidR="00423A52" w:rsidRDefault="00341A7A">
            <w:pPr>
              <w:pStyle w:val="TableParagraph"/>
              <w:spacing w:before="249"/>
            </w:pPr>
            <w:r>
              <w:t>1.3</w:t>
            </w:r>
            <w:r>
              <w:rPr>
                <w:spacing w:val="1"/>
              </w:rPr>
              <w:t xml:space="preserve"> </w:t>
            </w:r>
            <w:r>
              <w:rPr>
                <w:spacing w:val="-2"/>
              </w:rPr>
              <w:t>PROCEDIMIENTO</w:t>
            </w:r>
          </w:p>
        </w:tc>
        <w:tc>
          <w:tcPr>
            <w:tcW w:w="6805" w:type="dxa"/>
          </w:tcPr>
          <w:p w14:paraId="792C0659" w14:textId="77777777" w:rsidR="00423A52" w:rsidRDefault="00341A7A">
            <w:pPr>
              <w:pStyle w:val="TableParagraph"/>
              <w:tabs>
                <w:tab w:val="left" w:pos="3733"/>
                <w:tab w:val="left" w:pos="4081"/>
                <w:tab w:val="left" w:pos="5609"/>
                <w:tab w:val="left" w:pos="6429"/>
              </w:tabs>
              <w:ind w:right="57"/>
            </w:pPr>
            <w:r>
              <w:rPr>
                <w:spacing w:val="-2"/>
              </w:rPr>
              <w:t>GJUR-PR-007-PROCEDIMIENTO</w:t>
            </w:r>
            <w:r>
              <w:tab/>
            </w:r>
            <w:r>
              <w:rPr>
                <w:spacing w:val="-2"/>
              </w:rPr>
              <w:t>JURISDICCIÓN</w:t>
            </w:r>
            <w:r>
              <w:tab/>
            </w:r>
            <w:r>
              <w:rPr>
                <w:spacing w:val="-2"/>
              </w:rPr>
              <w:t>COACTIVA GJUR-PR-006-PROCEDIMIENTO</w:t>
            </w:r>
            <w:r>
              <w:tab/>
            </w:r>
            <w:r>
              <w:tab/>
            </w:r>
            <w:r>
              <w:rPr>
                <w:spacing w:val="-2"/>
              </w:rPr>
              <w:t>CUMPLIMIENTO</w:t>
            </w:r>
            <w:r>
              <w:tab/>
            </w:r>
            <w:r>
              <w:rPr>
                <w:spacing w:val="-5"/>
              </w:rPr>
              <w:t>DE</w:t>
            </w:r>
          </w:p>
          <w:p w14:paraId="28FC85F6" w14:textId="77777777" w:rsidR="00423A52" w:rsidRDefault="00341A7A">
            <w:pPr>
              <w:pStyle w:val="TableParagraph"/>
              <w:spacing w:line="234" w:lineRule="exact"/>
            </w:pPr>
            <w:r>
              <w:rPr>
                <w:spacing w:val="-2"/>
              </w:rPr>
              <w:t>SENTENCIAS</w:t>
            </w:r>
          </w:p>
        </w:tc>
      </w:tr>
      <w:tr w:rsidR="00423A52" w14:paraId="61FDFDB4" w14:textId="77777777">
        <w:trPr>
          <w:trHeight w:val="299"/>
        </w:trPr>
        <w:tc>
          <w:tcPr>
            <w:tcW w:w="2830" w:type="dxa"/>
          </w:tcPr>
          <w:p w14:paraId="30685D1B"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2EC8A210" w14:textId="77777777" w:rsidR="00423A52" w:rsidRDefault="00341A7A">
            <w:pPr>
              <w:pStyle w:val="TableParagraph"/>
              <w:spacing w:before="21"/>
            </w:pPr>
            <w:r>
              <w:t>PROCESOS</w:t>
            </w:r>
            <w:r>
              <w:rPr>
                <w:spacing w:val="-7"/>
              </w:rPr>
              <w:t xml:space="preserve"> </w:t>
            </w:r>
            <w:r>
              <w:rPr>
                <w:spacing w:val="-2"/>
              </w:rPr>
              <w:t>ADMINISTRATIVOS</w:t>
            </w:r>
          </w:p>
        </w:tc>
      </w:tr>
      <w:tr w:rsidR="00423A52" w14:paraId="6EA2583A" w14:textId="77777777">
        <w:trPr>
          <w:trHeight w:val="505"/>
        </w:trPr>
        <w:tc>
          <w:tcPr>
            <w:tcW w:w="2830" w:type="dxa"/>
          </w:tcPr>
          <w:p w14:paraId="67FABD94" w14:textId="77777777" w:rsidR="00423A52" w:rsidRDefault="00341A7A">
            <w:pPr>
              <w:pStyle w:val="TableParagraph"/>
              <w:spacing w:line="254" w:lineRule="exact"/>
            </w:pPr>
            <w:r>
              <w:t xml:space="preserve">1.5 NIVEL DE </w:t>
            </w:r>
            <w:r>
              <w:rPr>
                <w:spacing w:val="-2"/>
              </w:rPr>
              <w:t>DESCRIPCIÓN</w:t>
            </w:r>
          </w:p>
        </w:tc>
        <w:tc>
          <w:tcPr>
            <w:tcW w:w="6805" w:type="dxa"/>
          </w:tcPr>
          <w:p w14:paraId="1947B2C8" w14:textId="77777777" w:rsidR="00423A52" w:rsidRDefault="00341A7A">
            <w:pPr>
              <w:pStyle w:val="TableParagraph"/>
              <w:spacing w:before="124"/>
            </w:pPr>
            <w:r>
              <w:rPr>
                <w:spacing w:val="-2"/>
              </w:rPr>
              <w:t>Serie</w:t>
            </w:r>
          </w:p>
        </w:tc>
      </w:tr>
      <w:tr w:rsidR="00423A52" w14:paraId="09F2DCA9" w14:textId="77777777">
        <w:trPr>
          <w:trHeight w:val="297"/>
        </w:trPr>
        <w:tc>
          <w:tcPr>
            <w:tcW w:w="9635" w:type="dxa"/>
            <w:gridSpan w:val="2"/>
            <w:shd w:val="clear" w:color="auto" w:fill="538235"/>
          </w:tcPr>
          <w:p w14:paraId="651FA466"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4F592BDB" w14:textId="77777777">
        <w:trPr>
          <w:trHeight w:val="1012"/>
        </w:trPr>
        <w:tc>
          <w:tcPr>
            <w:tcW w:w="2830" w:type="dxa"/>
          </w:tcPr>
          <w:p w14:paraId="4507FFAF" w14:textId="77777777" w:rsidR="00423A52" w:rsidRDefault="00423A52">
            <w:pPr>
              <w:pStyle w:val="TableParagraph"/>
              <w:spacing w:before="126"/>
              <w:ind w:left="0"/>
              <w:rPr>
                <w:rFonts w:ascii="Arial"/>
                <w:b/>
              </w:rPr>
            </w:pPr>
          </w:p>
          <w:p w14:paraId="5EE8B091" w14:textId="77777777" w:rsidR="00423A52" w:rsidRDefault="00341A7A">
            <w:pPr>
              <w:pStyle w:val="TableParagraph"/>
            </w:pPr>
            <w:r>
              <w:t>2.1</w:t>
            </w:r>
            <w:r>
              <w:rPr>
                <w:spacing w:val="1"/>
              </w:rPr>
              <w:t xml:space="preserve"> </w:t>
            </w:r>
            <w:r>
              <w:rPr>
                <w:spacing w:val="-2"/>
              </w:rPr>
              <w:t>DEFINICIÓN</w:t>
            </w:r>
          </w:p>
        </w:tc>
        <w:tc>
          <w:tcPr>
            <w:tcW w:w="6805" w:type="dxa"/>
          </w:tcPr>
          <w:p w14:paraId="1FCA9C45" w14:textId="77777777" w:rsidR="00423A52" w:rsidRDefault="00341A7A">
            <w:pPr>
              <w:pStyle w:val="TableParagraph"/>
              <w:ind w:right="57"/>
              <w:jc w:val="both"/>
            </w:pPr>
            <w:r>
              <w:t>Proceso regulado por la ley (CPACA Y CGP) que se compone de etapas</w:t>
            </w:r>
            <w:r>
              <w:rPr>
                <w:spacing w:val="-5"/>
              </w:rPr>
              <w:t xml:space="preserve"> </w:t>
            </w:r>
            <w:r>
              <w:t>y</w:t>
            </w:r>
            <w:r>
              <w:rPr>
                <w:spacing w:val="-5"/>
              </w:rPr>
              <w:t xml:space="preserve"> </w:t>
            </w:r>
            <w:r>
              <w:t>actuaciones</w:t>
            </w:r>
            <w:r>
              <w:rPr>
                <w:spacing w:val="-5"/>
              </w:rPr>
              <w:t xml:space="preserve"> </w:t>
            </w:r>
            <w:r>
              <w:t>administrativas</w:t>
            </w:r>
            <w:r>
              <w:rPr>
                <w:spacing w:val="-2"/>
              </w:rPr>
              <w:t xml:space="preserve"> </w:t>
            </w:r>
            <w:r>
              <w:t>según</w:t>
            </w:r>
            <w:r>
              <w:rPr>
                <w:spacing w:val="-5"/>
              </w:rPr>
              <w:t xml:space="preserve"> </w:t>
            </w:r>
            <w:r>
              <w:t>la</w:t>
            </w:r>
            <w:r>
              <w:rPr>
                <w:spacing w:val="-2"/>
              </w:rPr>
              <w:t xml:space="preserve"> </w:t>
            </w:r>
            <w:r>
              <w:t>naturaleza</w:t>
            </w:r>
            <w:r>
              <w:rPr>
                <w:spacing w:val="-2"/>
              </w:rPr>
              <w:t xml:space="preserve"> </w:t>
            </w:r>
            <w:r>
              <w:t>del</w:t>
            </w:r>
            <w:r>
              <w:rPr>
                <w:spacing w:val="-3"/>
              </w:rPr>
              <w:t xml:space="preserve"> </w:t>
            </w:r>
            <w:r>
              <w:t>asunto a</w:t>
            </w:r>
            <w:r>
              <w:rPr>
                <w:spacing w:val="40"/>
              </w:rPr>
              <w:t xml:space="preserve"> </w:t>
            </w:r>
            <w:r>
              <w:t>tratar</w:t>
            </w:r>
            <w:r>
              <w:rPr>
                <w:spacing w:val="40"/>
              </w:rPr>
              <w:t xml:space="preserve"> </w:t>
            </w:r>
            <w:r>
              <w:t>y</w:t>
            </w:r>
            <w:r>
              <w:rPr>
                <w:spacing w:val="37"/>
              </w:rPr>
              <w:t xml:space="preserve"> </w:t>
            </w:r>
            <w:r>
              <w:t>que</w:t>
            </w:r>
            <w:r>
              <w:rPr>
                <w:spacing w:val="40"/>
              </w:rPr>
              <w:t xml:space="preserve"> </w:t>
            </w:r>
            <w:r>
              <w:t>normalmente</w:t>
            </w:r>
            <w:r>
              <w:rPr>
                <w:spacing w:val="40"/>
              </w:rPr>
              <w:t xml:space="preserve"> </w:t>
            </w:r>
            <w:r>
              <w:t>se</w:t>
            </w:r>
            <w:r>
              <w:rPr>
                <w:spacing w:val="40"/>
              </w:rPr>
              <w:t xml:space="preserve"> </w:t>
            </w:r>
            <w:r>
              <w:t>discute</w:t>
            </w:r>
            <w:r>
              <w:rPr>
                <w:spacing w:val="40"/>
              </w:rPr>
              <w:t xml:space="preserve"> </w:t>
            </w:r>
            <w:r>
              <w:t>ante</w:t>
            </w:r>
            <w:r>
              <w:rPr>
                <w:spacing w:val="38"/>
              </w:rPr>
              <w:t xml:space="preserve"> </w:t>
            </w:r>
            <w:r>
              <w:t>la</w:t>
            </w:r>
            <w:r>
              <w:rPr>
                <w:spacing w:val="40"/>
              </w:rPr>
              <w:t xml:space="preserve"> </w:t>
            </w:r>
            <w:r>
              <w:t>Administración</w:t>
            </w:r>
            <w:r>
              <w:rPr>
                <w:spacing w:val="40"/>
              </w:rPr>
              <w:t xml:space="preserve"> </w:t>
            </w:r>
            <w:r>
              <w:t>de</w:t>
            </w:r>
          </w:p>
          <w:p w14:paraId="3AD9C4A1" w14:textId="77777777" w:rsidR="00423A52" w:rsidRDefault="00341A7A">
            <w:pPr>
              <w:pStyle w:val="TableParagraph"/>
              <w:spacing w:line="234" w:lineRule="exact"/>
              <w:jc w:val="both"/>
            </w:pPr>
            <w:r>
              <w:t>Justicia,</w:t>
            </w:r>
            <w:r>
              <w:rPr>
                <w:spacing w:val="-7"/>
              </w:rPr>
              <w:t xml:space="preserve"> </w:t>
            </w:r>
            <w:r>
              <w:t>produciendo</w:t>
            </w:r>
            <w:r>
              <w:rPr>
                <w:spacing w:val="-7"/>
              </w:rPr>
              <w:t xml:space="preserve"> </w:t>
            </w:r>
            <w:r>
              <w:t>efectos</w:t>
            </w:r>
            <w:r>
              <w:rPr>
                <w:spacing w:val="-9"/>
              </w:rPr>
              <w:t xml:space="preserve"> </w:t>
            </w:r>
            <w:r>
              <w:t>jurídicos</w:t>
            </w:r>
            <w:r>
              <w:rPr>
                <w:spacing w:val="-7"/>
              </w:rPr>
              <w:t xml:space="preserve"> </w:t>
            </w:r>
            <w:r>
              <w:t>respecto</w:t>
            </w:r>
            <w:r>
              <w:rPr>
                <w:spacing w:val="-8"/>
              </w:rPr>
              <w:t xml:space="preserve"> </w:t>
            </w:r>
            <w:r>
              <w:t>de</w:t>
            </w:r>
            <w:r>
              <w:rPr>
                <w:spacing w:val="-7"/>
              </w:rPr>
              <w:t xml:space="preserve"> </w:t>
            </w:r>
            <w:r>
              <w:rPr>
                <w:spacing w:val="-2"/>
              </w:rPr>
              <w:t>ella.</w:t>
            </w:r>
          </w:p>
        </w:tc>
      </w:tr>
      <w:tr w:rsidR="00423A52" w14:paraId="438B2A2D" w14:textId="77777777">
        <w:trPr>
          <w:trHeight w:val="599"/>
        </w:trPr>
        <w:tc>
          <w:tcPr>
            <w:tcW w:w="2830" w:type="dxa"/>
          </w:tcPr>
          <w:p w14:paraId="2AF44275" w14:textId="77777777" w:rsidR="00423A52" w:rsidRDefault="00341A7A">
            <w:pPr>
              <w:pStyle w:val="TableParagraph"/>
              <w:spacing w:before="170"/>
            </w:pPr>
            <w:r>
              <w:t>2.2</w:t>
            </w:r>
            <w:r>
              <w:rPr>
                <w:spacing w:val="1"/>
              </w:rPr>
              <w:t xml:space="preserve"> </w:t>
            </w:r>
            <w:r>
              <w:rPr>
                <w:spacing w:val="-2"/>
              </w:rPr>
              <w:t>SUSBSERIES</w:t>
            </w:r>
          </w:p>
        </w:tc>
        <w:tc>
          <w:tcPr>
            <w:tcW w:w="6805" w:type="dxa"/>
          </w:tcPr>
          <w:p w14:paraId="77A64A6F" w14:textId="77777777" w:rsidR="00423A52" w:rsidRDefault="00341A7A">
            <w:pPr>
              <w:pStyle w:val="TableParagraph"/>
              <w:numPr>
                <w:ilvl w:val="0"/>
                <w:numId w:val="27"/>
              </w:numPr>
              <w:tabs>
                <w:tab w:val="left" w:pos="207"/>
              </w:tabs>
              <w:spacing w:before="45" w:line="252" w:lineRule="exact"/>
              <w:ind w:left="207" w:hanging="138"/>
            </w:pPr>
            <w:r>
              <w:t>Procesos</w:t>
            </w:r>
            <w:r>
              <w:rPr>
                <w:spacing w:val="-4"/>
              </w:rPr>
              <w:t xml:space="preserve"> </w:t>
            </w:r>
            <w:r>
              <w:t>De</w:t>
            </w:r>
            <w:r>
              <w:rPr>
                <w:spacing w:val="-3"/>
              </w:rPr>
              <w:t xml:space="preserve"> </w:t>
            </w:r>
            <w:r>
              <w:t>Cobro</w:t>
            </w:r>
            <w:r>
              <w:rPr>
                <w:spacing w:val="-3"/>
              </w:rPr>
              <w:t xml:space="preserve"> </w:t>
            </w:r>
            <w:r>
              <w:rPr>
                <w:spacing w:val="-2"/>
              </w:rPr>
              <w:t>Coactivo</w:t>
            </w:r>
          </w:p>
          <w:p w14:paraId="41826C8D" w14:textId="77777777" w:rsidR="00423A52" w:rsidRDefault="00341A7A">
            <w:pPr>
              <w:pStyle w:val="TableParagraph"/>
              <w:numPr>
                <w:ilvl w:val="0"/>
                <w:numId w:val="27"/>
              </w:numPr>
              <w:tabs>
                <w:tab w:val="left" w:pos="207"/>
              </w:tabs>
              <w:spacing w:line="252" w:lineRule="exact"/>
              <w:ind w:left="207" w:hanging="138"/>
            </w:pPr>
            <w:r>
              <w:t>Procesos</w:t>
            </w:r>
            <w:r>
              <w:rPr>
                <w:spacing w:val="-9"/>
              </w:rPr>
              <w:t xml:space="preserve"> </w:t>
            </w:r>
            <w:r>
              <w:rPr>
                <w:spacing w:val="-2"/>
              </w:rPr>
              <w:t>Sancionatorios</w:t>
            </w:r>
          </w:p>
        </w:tc>
      </w:tr>
      <w:tr w:rsidR="00423A52" w14:paraId="736A733D" w14:textId="77777777">
        <w:trPr>
          <w:trHeight w:val="299"/>
        </w:trPr>
        <w:tc>
          <w:tcPr>
            <w:tcW w:w="9635" w:type="dxa"/>
            <w:gridSpan w:val="2"/>
            <w:shd w:val="clear" w:color="auto" w:fill="538235"/>
          </w:tcPr>
          <w:p w14:paraId="4CDDC8BA"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79D8BAE8" w14:textId="77777777">
        <w:trPr>
          <w:trHeight w:val="302"/>
        </w:trPr>
        <w:tc>
          <w:tcPr>
            <w:tcW w:w="2830" w:type="dxa"/>
          </w:tcPr>
          <w:p w14:paraId="55D3EC09" w14:textId="77777777" w:rsidR="00423A52" w:rsidRDefault="00341A7A">
            <w:pPr>
              <w:pStyle w:val="TableParagraph"/>
              <w:spacing w:before="22"/>
            </w:pPr>
            <w:r>
              <w:t>3.1</w:t>
            </w:r>
            <w:r>
              <w:rPr>
                <w:spacing w:val="-5"/>
              </w:rPr>
              <w:t xml:space="preserve"> </w:t>
            </w:r>
            <w:r>
              <w:t>TÉRMINO</w:t>
            </w:r>
            <w:r>
              <w:rPr>
                <w:spacing w:val="-5"/>
              </w:rPr>
              <w:t xml:space="preserve"> </w:t>
            </w:r>
            <w:r>
              <w:rPr>
                <w:spacing w:val="-2"/>
              </w:rPr>
              <w:t>GENERAL</w:t>
            </w:r>
          </w:p>
        </w:tc>
        <w:tc>
          <w:tcPr>
            <w:tcW w:w="6805" w:type="dxa"/>
          </w:tcPr>
          <w:p w14:paraId="3E12FF4B" w14:textId="77777777" w:rsidR="00423A52" w:rsidRDefault="00341A7A">
            <w:pPr>
              <w:pStyle w:val="TableParagraph"/>
              <w:spacing w:before="22"/>
            </w:pPr>
            <w:r>
              <w:t>Procesos</w:t>
            </w:r>
            <w:r>
              <w:rPr>
                <w:spacing w:val="-4"/>
              </w:rPr>
              <w:t xml:space="preserve"> </w:t>
            </w:r>
            <w:r>
              <w:rPr>
                <w:spacing w:val="-2"/>
              </w:rPr>
              <w:t>Administrativos</w:t>
            </w:r>
          </w:p>
        </w:tc>
      </w:tr>
      <w:tr w:rsidR="00423A52" w14:paraId="15366022" w14:textId="77777777">
        <w:trPr>
          <w:trHeight w:val="506"/>
        </w:trPr>
        <w:tc>
          <w:tcPr>
            <w:tcW w:w="2830" w:type="dxa"/>
          </w:tcPr>
          <w:p w14:paraId="0A874E3F"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03D17306" w14:textId="77777777" w:rsidR="00423A52" w:rsidRDefault="00341A7A">
            <w:pPr>
              <w:pStyle w:val="TableParagraph"/>
              <w:spacing w:before="122"/>
            </w:pPr>
            <w:r>
              <w:t>Pruebas,</w:t>
            </w:r>
            <w:r>
              <w:rPr>
                <w:spacing w:val="-13"/>
              </w:rPr>
              <w:t xml:space="preserve"> </w:t>
            </w:r>
            <w:r>
              <w:t>Sanción,</w:t>
            </w:r>
            <w:r>
              <w:rPr>
                <w:spacing w:val="-7"/>
              </w:rPr>
              <w:t xml:space="preserve"> </w:t>
            </w:r>
            <w:r>
              <w:t>Notificación,</w:t>
            </w:r>
            <w:r>
              <w:rPr>
                <w:spacing w:val="-8"/>
              </w:rPr>
              <w:t xml:space="preserve"> </w:t>
            </w:r>
            <w:r>
              <w:t>Acto</w:t>
            </w:r>
            <w:r>
              <w:rPr>
                <w:spacing w:val="-9"/>
              </w:rPr>
              <w:t xml:space="preserve"> </w:t>
            </w:r>
            <w:r>
              <w:t>Administrativo,</w:t>
            </w:r>
            <w:r>
              <w:rPr>
                <w:spacing w:val="-8"/>
              </w:rPr>
              <w:t xml:space="preserve"> </w:t>
            </w:r>
            <w:r>
              <w:t>Cobro</w:t>
            </w:r>
            <w:r>
              <w:rPr>
                <w:spacing w:val="-9"/>
              </w:rPr>
              <w:t xml:space="preserve"> </w:t>
            </w:r>
            <w:r>
              <w:rPr>
                <w:spacing w:val="-2"/>
              </w:rPr>
              <w:t>Coactivo</w:t>
            </w:r>
          </w:p>
        </w:tc>
      </w:tr>
      <w:tr w:rsidR="00423A52" w14:paraId="044D938D" w14:textId="77777777">
        <w:trPr>
          <w:trHeight w:val="371"/>
        </w:trPr>
        <w:tc>
          <w:tcPr>
            <w:tcW w:w="9635" w:type="dxa"/>
            <w:gridSpan w:val="2"/>
            <w:tcBorders>
              <w:left w:val="nil"/>
              <w:right w:val="nil"/>
            </w:tcBorders>
          </w:tcPr>
          <w:p w14:paraId="6212BF9B" w14:textId="77777777" w:rsidR="00423A52" w:rsidRDefault="00423A52">
            <w:pPr>
              <w:pStyle w:val="TableParagraph"/>
              <w:ind w:left="0"/>
              <w:rPr>
                <w:rFonts w:ascii="Times New Roman"/>
                <w:sz w:val="20"/>
              </w:rPr>
            </w:pPr>
          </w:p>
        </w:tc>
      </w:tr>
      <w:tr w:rsidR="00423A52" w14:paraId="4D36EC45" w14:textId="77777777">
        <w:trPr>
          <w:trHeight w:val="299"/>
        </w:trPr>
        <w:tc>
          <w:tcPr>
            <w:tcW w:w="9635" w:type="dxa"/>
            <w:gridSpan w:val="2"/>
            <w:shd w:val="clear" w:color="auto" w:fill="538235"/>
          </w:tcPr>
          <w:p w14:paraId="2F222D77"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0DCC38BB" w14:textId="77777777">
        <w:trPr>
          <w:trHeight w:val="299"/>
        </w:trPr>
        <w:tc>
          <w:tcPr>
            <w:tcW w:w="2830" w:type="dxa"/>
          </w:tcPr>
          <w:p w14:paraId="4F12FC31"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2661B793"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JURÍDICA</w:t>
            </w:r>
          </w:p>
        </w:tc>
      </w:tr>
      <w:tr w:rsidR="00423A52" w14:paraId="1708F8C7" w14:textId="77777777">
        <w:trPr>
          <w:trHeight w:val="302"/>
        </w:trPr>
        <w:tc>
          <w:tcPr>
            <w:tcW w:w="2830" w:type="dxa"/>
          </w:tcPr>
          <w:p w14:paraId="6EA9057E" w14:textId="77777777" w:rsidR="00423A52" w:rsidRDefault="00341A7A">
            <w:pPr>
              <w:pStyle w:val="TableParagraph"/>
              <w:spacing w:before="21"/>
            </w:pPr>
            <w:r>
              <w:t>1.2</w:t>
            </w:r>
            <w:r>
              <w:rPr>
                <w:spacing w:val="1"/>
              </w:rPr>
              <w:t xml:space="preserve"> </w:t>
            </w:r>
            <w:r>
              <w:rPr>
                <w:spacing w:val="-2"/>
              </w:rPr>
              <w:t>PROCESO</w:t>
            </w:r>
          </w:p>
        </w:tc>
        <w:tc>
          <w:tcPr>
            <w:tcW w:w="6805" w:type="dxa"/>
          </w:tcPr>
          <w:p w14:paraId="6544AF61" w14:textId="77777777" w:rsidR="00423A52" w:rsidRDefault="00341A7A">
            <w:pPr>
              <w:pStyle w:val="TableParagraph"/>
              <w:spacing w:before="21"/>
            </w:pPr>
            <w:r>
              <w:t>GESTIÓN</w:t>
            </w:r>
            <w:r>
              <w:rPr>
                <w:spacing w:val="-4"/>
              </w:rPr>
              <w:t xml:space="preserve"> </w:t>
            </w:r>
            <w:r>
              <w:rPr>
                <w:spacing w:val="-2"/>
              </w:rPr>
              <w:t>JURÍDICA</w:t>
            </w:r>
          </w:p>
        </w:tc>
      </w:tr>
      <w:tr w:rsidR="00423A52" w14:paraId="24C58A50" w14:textId="77777777">
        <w:trPr>
          <w:trHeight w:val="758"/>
        </w:trPr>
        <w:tc>
          <w:tcPr>
            <w:tcW w:w="2830" w:type="dxa"/>
          </w:tcPr>
          <w:p w14:paraId="4E3CAA48" w14:textId="77777777" w:rsidR="00423A52" w:rsidRDefault="00341A7A">
            <w:pPr>
              <w:pStyle w:val="TableParagraph"/>
              <w:spacing w:before="249"/>
            </w:pPr>
            <w:r>
              <w:t>1.3</w:t>
            </w:r>
            <w:r>
              <w:rPr>
                <w:spacing w:val="1"/>
              </w:rPr>
              <w:t xml:space="preserve"> </w:t>
            </w:r>
            <w:r>
              <w:rPr>
                <w:spacing w:val="-2"/>
              </w:rPr>
              <w:t>PROCEDIMIENTO</w:t>
            </w:r>
          </w:p>
        </w:tc>
        <w:tc>
          <w:tcPr>
            <w:tcW w:w="6805" w:type="dxa"/>
          </w:tcPr>
          <w:p w14:paraId="085D6AA5" w14:textId="77777777" w:rsidR="00423A52" w:rsidRDefault="00341A7A">
            <w:pPr>
              <w:pStyle w:val="TableParagraph"/>
              <w:tabs>
                <w:tab w:val="left" w:pos="3733"/>
                <w:tab w:val="left" w:pos="4081"/>
                <w:tab w:val="left" w:pos="5609"/>
                <w:tab w:val="left" w:pos="6429"/>
              </w:tabs>
              <w:ind w:right="57"/>
            </w:pPr>
            <w:r>
              <w:rPr>
                <w:spacing w:val="-2"/>
              </w:rPr>
              <w:t>GJUR-PR-007-PROCEDIMIENTO</w:t>
            </w:r>
            <w:r>
              <w:tab/>
            </w:r>
            <w:r>
              <w:rPr>
                <w:spacing w:val="-2"/>
              </w:rPr>
              <w:t>JURISDICCIÓN</w:t>
            </w:r>
            <w:r>
              <w:tab/>
            </w:r>
            <w:r>
              <w:rPr>
                <w:spacing w:val="-2"/>
              </w:rPr>
              <w:t>COACTIVA GJUR-PR-006-PROCEDIMIENTO</w:t>
            </w:r>
            <w:r>
              <w:tab/>
            </w:r>
            <w:r>
              <w:tab/>
            </w:r>
            <w:r>
              <w:rPr>
                <w:spacing w:val="-2"/>
              </w:rPr>
              <w:t>CUMPLIMIENTO</w:t>
            </w:r>
            <w:r>
              <w:tab/>
            </w:r>
            <w:r>
              <w:rPr>
                <w:spacing w:val="-5"/>
              </w:rPr>
              <w:t>DE</w:t>
            </w:r>
          </w:p>
          <w:p w14:paraId="02D0F14B" w14:textId="77777777" w:rsidR="00423A52" w:rsidRDefault="00341A7A">
            <w:pPr>
              <w:pStyle w:val="TableParagraph"/>
              <w:spacing w:line="234" w:lineRule="exact"/>
            </w:pPr>
            <w:r>
              <w:rPr>
                <w:spacing w:val="-2"/>
              </w:rPr>
              <w:t>SENTENCIAS</w:t>
            </w:r>
          </w:p>
        </w:tc>
      </w:tr>
      <w:tr w:rsidR="00423A52" w14:paraId="51435293" w14:textId="77777777">
        <w:trPr>
          <w:trHeight w:val="299"/>
        </w:trPr>
        <w:tc>
          <w:tcPr>
            <w:tcW w:w="2830" w:type="dxa"/>
          </w:tcPr>
          <w:p w14:paraId="4957DE27"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4AF26CC3" w14:textId="77777777" w:rsidR="00423A52" w:rsidRDefault="00341A7A">
            <w:pPr>
              <w:pStyle w:val="TableParagraph"/>
              <w:spacing w:before="21"/>
            </w:pPr>
            <w:r>
              <w:t>PROCESOS</w:t>
            </w:r>
            <w:r>
              <w:rPr>
                <w:spacing w:val="-6"/>
              </w:rPr>
              <w:t xml:space="preserve"> </w:t>
            </w:r>
            <w:r>
              <w:t>DE</w:t>
            </w:r>
            <w:r>
              <w:rPr>
                <w:spacing w:val="-5"/>
              </w:rPr>
              <w:t xml:space="preserve"> </w:t>
            </w:r>
            <w:r>
              <w:t>COBRO</w:t>
            </w:r>
            <w:r>
              <w:rPr>
                <w:spacing w:val="-3"/>
              </w:rPr>
              <w:t xml:space="preserve"> </w:t>
            </w:r>
            <w:r>
              <w:rPr>
                <w:spacing w:val="-2"/>
              </w:rPr>
              <w:t>COACTIVO</w:t>
            </w:r>
          </w:p>
        </w:tc>
      </w:tr>
      <w:tr w:rsidR="00423A52" w14:paraId="3D52985C" w14:textId="77777777">
        <w:trPr>
          <w:trHeight w:val="2210"/>
        </w:trPr>
        <w:tc>
          <w:tcPr>
            <w:tcW w:w="2830" w:type="dxa"/>
          </w:tcPr>
          <w:p w14:paraId="1EC3B429" w14:textId="77777777" w:rsidR="00423A52" w:rsidRDefault="00423A52">
            <w:pPr>
              <w:pStyle w:val="TableParagraph"/>
              <w:ind w:left="0"/>
              <w:rPr>
                <w:rFonts w:ascii="Arial"/>
                <w:b/>
              </w:rPr>
            </w:pPr>
          </w:p>
          <w:p w14:paraId="54E34BCE" w14:textId="77777777" w:rsidR="00423A52" w:rsidRDefault="00423A52">
            <w:pPr>
              <w:pStyle w:val="TableParagraph"/>
              <w:ind w:left="0"/>
              <w:rPr>
                <w:rFonts w:ascii="Arial"/>
                <w:b/>
              </w:rPr>
            </w:pPr>
          </w:p>
          <w:p w14:paraId="2EDFFF8B" w14:textId="77777777" w:rsidR="00423A52" w:rsidRDefault="00423A52">
            <w:pPr>
              <w:pStyle w:val="TableParagraph"/>
              <w:spacing w:before="91"/>
              <w:ind w:left="0"/>
              <w:rPr>
                <w:rFonts w:ascii="Arial"/>
                <w:b/>
              </w:rPr>
            </w:pPr>
          </w:p>
          <w:p w14:paraId="625B4BF0" w14:textId="77777777" w:rsidR="00423A52" w:rsidRDefault="00341A7A">
            <w:pPr>
              <w:pStyle w:val="TableParagraph"/>
            </w:pPr>
            <w:r>
              <w:t xml:space="preserve">1.5 NIVEL DE </w:t>
            </w:r>
            <w:r>
              <w:rPr>
                <w:spacing w:val="-2"/>
              </w:rPr>
              <w:t>DESCRIPCIÓN</w:t>
            </w:r>
          </w:p>
        </w:tc>
        <w:tc>
          <w:tcPr>
            <w:tcW w:w="6805" w:type="dxa"/>
          </w:tcPr>
          <w:p w14:paraId="637D2B39" w14:textId="77777777" w:rsidR="00423A52" w:rsidRDefault="00423A52">
            <w:pPr>
              <w:pStyle w:val="TableParagraph"/>
              <w:ind w:left="0"/>
              <w:rPr>
                <w:rFonts w:ascii="Arial"/>
                <w:b/>
              </w:rPr>
            </w:pPr>
          </w:p>
          <w:p w14:paraId="53F01F45" w14:textId="77777777" w:rsidR="00423A52" w:rsidRDefault="00423A52">
            <w:pPr>
              <w:pStyle w:val="TableParagraph"/>
              <w:ind w:left="0"/>
              <w:rPr>
                <w:rFonts w:ascii="Arial"/>
                <w:b/>
              </w:rPr>
            </w:pPr>
          </w:p>
          <w:p w14:paraId="3DEC73AE" w14:textId="77777777" w:rsidR="00423A52" w:rsidRDefault="00423A52">
            <w:pPr>
              <w:pStyle w:val="TableParagraph"/>
              <w:spacing w:before="218"/>
              <w:ind w:left="0"/>
              <w:rPr>
                <w:rFonts w:ascii="Arial"/>
                <w:b/>
              </w:rPr>
            </w:pPr>
          </w:p>
          <w:p w14:paraId="331EBD58" w14:textId="77777777" w:rsidR="00423A52" w:rsidRDefault="00341A7A">
            <w:pPr>
              <w:pStyle w:val="TableParagraph"/>
            </w:pPr>
            <w:r>
              <w:rPr>
                <w:spacing w:val="-2"/>
              </w:rPr>
              <w:t>Subserie</w:t>
            </w:r>
          </w:p>
        </w:tc>
      </w:tr>
    </w:tbl>
    <w:p w14:paraId="24ABCE86" w14:textId="77777777" w:rsidR="00423A52" w:rsidRDefault="00423A52">
      <w:pPr>
        <w:pStyle w:val="TableParagraph"/>
        <w:sectPr w:rsidR="00423A52">
          <w:pgSz w:w="12240" w:h="15840"/>
          <w:pgMar w:top="2100" w:right="850" w:bottom="1920" w:left="1133" w:header="713" w:footer="1726" w:gutter="0"/>
          <w:cols w:space="720"/>
        </w:sectPr>
      </w:pPr>
    </w:p>
    <w:p w14:paraId="6E1EC0FF" w14:textId="77777777" w:rsidR="00423A52" w:rsidRDefault="00423A52">
      <w:pPr>
        <w:pStyle w:val="Textoindependiente"/>
        <w:spacing w:before="43"/>
        <w:rPr>
          <w:rFonts w:ascii="Arial"/>
          <w:b/>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C609983" w14:textId="77777777">
        <w:trPr>
          <w:trHeight w:val="299"/>
        </w:trPr>
        <w:tc>
          <w:tcPr>
            <w:tcW w:w="9635" w:type="dxa"/>
            <w:gridSpan w:val="2"/>
            <w:shd w:val="clear" w:color="auto" w:fill="538235"/>
          </w:tcPr>
          <w:p w14:paraId="2CDEDA11"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6A1C8B61" w14:textId="77777777">
        <w:trPr>
          <w:trHeight w:val="4303"/>
        </w:trPr>
        <w:tc>
          <w:tcPr>
            <w:tcW w:w="2830" w:type="dxa"/>
          </w:tcPr>
          <w:p w14:paraId="20EE208A" w14:textId="77777777" w:rsidR="00423A52" w:rsidRDefault="00423A52">
            <w:pPr>
              <w:pStyle w:val="TableParagraph"/>
              <w:ind w:left="0"/>
              <w:rPr>
                <w:rFonts w:ascii="Arial"/>
                <w:b/>
              </w:rPr>
            </w:pPr>
          </w:p>
          <w:p w14:paraId="6A6321FA" w14:textId="77777777" w:rsidR="00423A52" w:rsidRDefault="00423A52">
            <w:pPr>
              <w:pStyle w:val="TableParagraph"/>
              <w:ind w:left="0"/>
              <w:rPr>
                <w:rFonts w:ascii="Arial"/>
                <w:b/>
              </w:rPr>
            </w:pPr>
          </w:p>
          <w:p w14:paraId="781B5779" w14:textId="77777777" w:rsidR="00423A52" w:rsidRDefault="00423A52">
            <w:pPr>
              <w:pStyle w:val="TableParagraph"/>
              <w:ind w:left="0"/>
              <w:rPr>
                <w:rFonts w:ascii="Arial"/>
                <w:b/>
              </w:rPr>
            </w:pPr>
          </w:p>
          <w:p w14:paraId="4BF7AD20" w14:textId="77777777" w:rsidR="00423A52" w:rsidRDefault="00423A52">
            <w:pPr>
              <w:pStyle w:val="TableParagraph"/>
              <w:ind w:left="0"/>
              <w:rPr>
                <w:rFonts w:ascii="Arial"/>
                <w:b/>
              </w:rPr>
            </w:pPr>
          </w:p>
          <w:p w14:paraId="77B97B50" w14:textId="77777777" w:rsidR="00423A52" w:rsidRDefault="00423A52">
            <w:pPr>
              <w:pStyle w:val="TableParagraph"/>
              <w:ind w:left="0"/>
              <w:rPr>
                <w:rFonts w:ascii="Arial"/>
                <w:b/>
              </w:rPr>
            </w:pPr>
          </w:p>
          <w:p w14:paraId="21BCB256" w14:textId="77777777" w:rsidR="00423A52" w:rsidRDefault="00423A52">
            <w:pPr>
              <w:pStyle w:val="TableParagraph"/>
              <w:ind w:left="0"/>
              <w:rPr>
                <w:rFonts w:ascii="Arial"/>
                <w:b/>
              </w:rPr>
            </w:pPr>
          </w:p>
          <w:p w14:paraId="5F1253E6" w14:textId="77777777" w:rsidR="00423A52" w:rsidRDefault="00423A52">
            <w:pPr>
              <w:pStyle w:val="TableParagraph"/>
              <w:spacing w:before="252"/>
              <w:ind w:left="0"/>
              <w:rPr>
                <w:rFonts w:ascii="Arial"/>
                <w:b/>
              </w:rPr>
            </w:pPr>
          </w:p>
          <w:p w14:paraId="5D298368" w14:textId="77777777" w:rsidR="00423A52" w:rsidRDefault="00341A7A">
            <w:pPr>
              <w:pStyle w:val="TableParagraph"/>
            </w:pPr>
            <w:r>
              <w:t>2.1</w:t>
            </w:r>
            <w:r>
              <w:rPr>
                <w:spacing w:val="1"/>
              </w:rPr>
              <w:t xml:space="preserve"> </w:t>
            </w:r>
            <w:r>
              <w:rPr>
                <w:spacing w:val="-2"/>
              </w:rPr>
              <w:t>DEFINICIÓN</w:t>
            </w:r>
          </w:p>
        </w:tc>
        <w:tc>
          <w:tcPr>
            <w:tcW w:w="6805" w:type="dxa"/>
          </w:tcPr>
          <w:p w14:paraId="1CA3195B" w14:textId="77777777" w:rsidR="00423A52" w:rsidRDefault="00341A7A">
            <w:pPr>
              <w:pStyle w:val="TableParagraph"/>
              <w:ind w:right="52"/>
              <w:jc w:val="both"/>
            </w:pPr>
            <w:r>
              <w:t>La subserie Procesos de Cobro Coactivo, contiene la información referente a todas las acciones realizadas por la Unidad Administrativa Especial de Rehabilitación y Mantenimiento Vial - UAERMV</w:t>
            </w:r>
            <w:r>
              <w:rPr>
                <w:spacing w:val="-16"/>
              </w:rPr>
              <w:t xml:space="preserve"> </w:t>
            </w:r>
            <w:r>
              <w:t>en</w:t>
            </w:r>
            <w:r>
              <w:rPr>
                <w:spacing w:val="-15"/>
              </w:rPr>
              <w:t xml:space="preserve"> </w:t>
            </w:r>
            <w:r>
              <w:t>la</w:t>
            </w:r>
            <w:r>
              <w:rPr>
                <w:spacing w:val="-15"/>
              </w:rPr>
              <w:t xml:space="preserve"> </w:t>
            </w:r>
            <w:r>
              <w:t>etapa</w:t>
            </w:r>
            <w:r>
              <w:rPr>
                <w:spacing w:val="-16"/>
              </w:rPr>
              <w:t xml:space="preserve"> </w:t>
            </w:r>
            <w:r>
              <w:t>anterior</w:t>
            </w:r>
            <w:r>
              <w:rPr>
                <w:spacing w:val="-13"/>
              </w:rPr>
              <w:t xml:space="preserve"> </w:t>
            </w:r>
            <w:r>
              <w:t>y</w:t>
            </w:r>
            <w:r>
              <w:rPr>
                <w:spacing w:val="-15"/>
              </w:rPr>
              <w:t xml:space="preserve"> </w:t>
            </w:r>
            <w:r>
              <w:t>durante</w:t>
            </w:r>
            <w:r>
              <w:rPr>
                <w:spacing w:val="-15"/>
              </w:rPr>
              <w:t xml:space="preserve"> </w:t>
            </w:r>
            <w:r>
              <w:t>el</w:t>
            </w:r>
            <w:r>
              <w:rPr>
                <w:spacing w:val="-15"/>
              </w:rPr>
              <w:t xml:space="preserve"> </w:t>
            </w:r>
            <w:r>
              <w:t>proceso</w:t>
            </w:r>
            <w:r>
              <w:rPr>
                <w:spacing w:val="-16"/>
              </w:rPr>
              <w:t xml:space="preserve"> </w:t>
            </w:r>
            <w:r>
              <w:t>de</w:t>
            </w:r>
            <w:r>
              <w:rPr>
                <w:spacing w:val="-15"/>
              </w:rPr>
              <w:t xml:space="preserve"> </w:t>
            </w:r>
            <w:r>
              <w:t>cobro</w:t>
            </w:r>
            <w:r>
              <w:rPr>
                <w:spacing w:val="-15"/>
              </w:rPr>
              <w:t xml:space="preserve"> </w:t>
            </w:r>
            <w:r>
              <w:t>coactivo, donde la Entidad a invita al deudor a pagar voluntariamente sus obligaciones, con el fin de evitar el trámite administrativo y judicial. Dichas acciones están encaminadas a obtener el pago de las obligaciones</w:t>
            </w:r>
            <w:r>
              <w:rPr>
                <w:spacing w:val="-7"/>
              </w:rPr>
              <w:t xml:space="preserve"> </w:t>
            </w:r>
            <w:r>
              <w:t>reconocidas</w:t>
            </w:r>
            <w:r>
              <w:rPr>
                <w:spacing w:val="-6"/>
              </w:rPr>
              <w:t xml:space="preserve"> </w:t>
            </w:r>
            <w:r>
              <w:t>mediante</w:t>
            </w:r>
            <w:r>
              <w:rPr>
                <w:spacing w:val="-7"/>
              </w:rPr>
              <w:t xml:space="preserve"> </w:t>
            </w:r>
            <w:r>
              <w:t>acto</w:t>
            </w:r>
            <w:r>
              <w:rPr>
                <w:spacing w:val="-8"/>
              </w:rPr>
              <w:t xml:space="preserve"> </w:t>
            </w:r>
            <w:r>
              <w:t>administrativo</w:t>
            </w:r>
            <w:r>
              <w:rPr>
                <w:spacing w:val="-7"/>
              </w:rPr>
              <w:t xml:space="preserve"> </w:t>
            </w:r>
            <w:r>
              <w:t>debidamente ejecutoriado, por parte</w:t>
            </w:r>
            <w:r>
              <w:rPr>
                <w:spacing w:val="-1"/>
              </w:rPr>
              <w:t xml:space="preserve"> </w:t>
            </w:r>
            <w:r>
              <w:t>del deudor. También</w:t>
            </w:r>
            <w:r>
              <w:rPr>
                <w:spacing w:val="-1"/>
              </w:rPr>
              <w:t xml:space="preserve"> </w:t>
            </w:r>
            <w:r>
              <w:t>se</w:t>
            </w:r>
            <w:r>
              <w:rPr>
                <w:spacing w:val="-1"/>
              </w:rPr>
              <w:t xml:space="preserve"> </w:t>
            </w:r>
            <w:r>
              <w:t>reúne la información sobre el proceso de investigación pertinente y necesario para llevar a cabo la diligencia de embargo en dado caso que el deudor no llegase a cumplir con el acuerdo pactado con la Entidad. Dichas actividades son realizadas por la UAERMV de acuerdo con la potestad</w:t>
            </w:r>
            <w:r>
              <w:rPr>
                <w:spacing w:val="40"/>
              </w:rPr>
              <w:t xml:space="preserve"> </w:t>
            </w:r>
            <w:r>
              <w:t>jurisdiccional</w:t>
            </w:r>
            <w:r>
              <w:rPr>
                <w:spacing w:val="40"/>
              </w:rPr>
              <w:t xml:space="preserve"> </w:t>
            </w:r>
            <w:r>
              <w:t>asignada</w:t>
            </w:r>
            <w:r>
              <w:rPr>
                <w:spacing w:val="40"/>
              </w:rPr>
              <w:t xml:space="preserve"> </w:t>
            </w:r>
            <w:r>
              <w:t>a</w:t>
            </w:r>
            <w:r>
              <w:rPr>
                <w:spacing w:val="40"/>
              </w:rPr>
              <w:t xml:space="preserve"> </w:t>
            </w:r>
            <w:r>
              <w:t>las</w:t>
            </w:r>
            <w:r>
              <w:rPr>
                <w:spacing w:val="40"/>
              </w:rPr>
              <w:t xml:space="preserve"> </w:t>
            </w:r>
            <w:r>
              <w:t>entidades</w:t>
            </w:r>
            <w:r>
              <w:rPr>
                <w:spacing w:val="40"/>
              </w:rPr>
              <w:t xml:space="preserve"> </w:t>
            </w:r>
            <w:r>
              <w:t>de</w:t>
            </w:r>
            <w:r>
              <w:rPr>
                <w:spacing w:val="-16"/>
              </w:rPr>
              <w:t xml:space="preserve"> </w:t>
            </w:r>
            <w:r>
              <w:t>Derecho Público</w:t>
            </w:r>
            <w:r>
              <w:rPr>
                <w:spacing w:val="-16"/>
              </w:rPr>
              <w:t xml:space="preserve"> </w:t>
            </w:r>
            <w:r>
              <w:t>del</w:t>
            </w:r>
            <w:r>
              <w:rPr>
                <w:spacing w:val="-15"/>
              </w:rPr>
              <w:t xml:space="preserve"> </w:t>
            </w:r>
            <w:r>
              <w:t>nivel</w:t>
            </w:r>
            <w:r>
              <w:rPr>
                <w:spacing w:val="-15"/>
              </w:rPr>
              <w:t xml:space="preserve"> </w:t>
            </w:r>
            <w:r>
              <w:t>central</w:t>
            </w:r>
            <w:r>
              <w:rPr>
                <w:spacing w:val="-12"/>
              </w:rPr>
              <w:t xml:space="preserve"> </w:t>
            </w:r>
            <w:r>
              <w:t>nacional</w:t>
            </w:r>
            <w:r>
              <w:rPr>
                <w:spacing w:val="-13"/>
              </w:rPr>
              <w:t xml:space="preserve"> </w:t>
            </w:r>
            <w:r>
              <w:t>y</w:t>
            </w:r>
            <w:r>
              <w:rPr>
                <w:spacing w:val="-14"/>
              </w:rPr>
              <w:t xml:space="preserve"> </w:t>
            </w:r>
            <w:r>
              <w:t>territorial,</w:t>
            </w:r>
            <w:r>
              <w:rPr>
                <w:spacing w:val="-11"/>
              </w:rPr>
              <w:t xml:space="preserve"> </w:t>
            </w:r>
            <w:r>
              <w:t>para</w:t>
            </w:r>
            <w:r>
              <w:rPr>
                <w:spacing w:val="-14"/>
              </w:rPr>
              <w:t xml:space="preserve"> </w:t>
            </w:r>
            <w:r>
              <w:t>hacer</w:t>
            </w:r>
            <w:r>
              <w:rPr>
                <w:spacing w:val="-11"/>
              </w:rPr>
              <w:t xml:space="preserve"> </w:t>
            </w:r>
            <w:r>
              <w:t>efectivas</w:t>
            </w:r>
            <w:r>
              <w:rPr>
                <w:spacing w:val="-12"/>
              </w:rPr>
              <w:t xml:space="preserve"> </w:t>
            </w:r>
            <w:r>
              <w:t>por sus</w:t>
            </w:r>
            <w:r>
              <w:rPr>
                <w:spacing w:val="-16"/>
              </w:rPr>
              <w:t xml:space="preserve"> </w:t>
            </w:r>
            <w:r>
              <w:t>propios</w:t>
            </w:r>
            <w:r>
              <w:rPr>
                <w:spacing w:val="-15"/>
              </w:rPr>
              <w:t xml:space="preserve"> </w:t>
            </w:r>
            <w:r>
              <w:t>medios</w:t>
            </w:r>
            <w:r>
              <w:rPr>
                <w:spacing w:val="-15"/>
              </w:rPr>
              <w:t xml:space="preserve"> </w:t>
            </w:r>
            <w:r>
              <w:t>las</w:t>
            </w:r>
            <w:r>
              <w:rPr>
                <w:spacing w:val="-16"/>
              </w:rPr>
              <w:t xml:space="preserve"> </w:t>
            </w:r>
            <w:r>
              <w:t>obligaciones</w:t>
            </w:r>
            <w:r>
              <w:rPr>
                <w:spacing w:val="-15"/>
              </w:rPr>
              <w:t xml:space="preserve"> </w:t>
            </w:r>
            <w:r>
              <w:t>legalmente</w:t>
            </w:r>
            <w:r>
              <w:rPr>
                <w:spacing w:val="-15"/>
              </w:rPr>
              <w:t xml:space="preserve"> </w:t>
            </w:r>
            <w:r>
              <w:t>causadas</w:t>
            </w:r>
            <w:r>
              <w:rPr>
                <w:spacing w:val="-15"/>
              </w:rPr>
              <w:t xml:space="preserve"> </w:t>
            </w:r>
            <w:r>
              <w:t>a</w:t>
            </w:r>
            <w:r>
              <w:rPr>
                <w:spacing w:val="-16"/>
              </w:rPr>
              <w:t xml:space="preserve"> </w:t>
            </w:r>
            <w:r>
              <w:t>favor</w:t>
            </w:r>
            <w:r>
              <w:rPr>
                <w:spacing w:val="-12"/>
              </w:rPr>
              <w:t xml:space="preserve"> </w:t>
            </w:r>
            <w:r>
              <w:rPr>
                <w:spacing w:val="-5"/>
              </w:rPr>
              <w:t>del</w:t>
            </w:r>
          </w:p>
          <w:p w14:paraId="3810731A" w14:textId="77777777" w:rsidR="00423A52" w:rsidRDefault="00341A7A">
            <w:pPr>
              <w:pStyle w:val="TableParagraph"/>
              <w:spacing w:line="236" w:lineRule="exact"/>
              <w:jc w:val="both"/>
            </w:pPr>
            <w:proofErr w:type="gramStart"/>
            <w:r>
              <w:t>erario</w:t>
            </w:r>
            <w:r>
              <w:rPr>
                <w:spacing w:val="-2"/>
              </w:rPr>
              <w:t xml:space="preserve"> público</w:t>
            </w:r>
            <w:proofErr w:type="gramEnd"/>
            <w:r>
              <w:rPr>
                <w:spacing w:val="-2"/>
              </w:rPr>
              <w:t>.</w:t>
            </w:r>
          </w:p>
        </w:tc>
      </w:tr>
      <w:tr w:rsidR="00423A52" w14:paraId="35873F8F" w14:textId="77777777">
        <w:trPr>
          <w:trHeight w:val="5566"/>
        </w:trPr>
        <w:tc>
          <w:tcPr>
            <w:tcW w:w="2830" w:type="dxa"/>
          </w:tcPr>
          <w:p w14:paraId="641BE765" w14:textId="77777777" w:rsidR="00423A52" w:rsidRDefault="00423A52">
            <w:pPr>
              <w:pStyle w:val="TableParagraph"/>
              <w:ind w:left="0"/>
              <w:rPr>
                <w:rFonts w:ascii="Arial"/>
                <w:b/>
              </w:rPr>
            </w:pPr>
          </w:p>
          <w:p w14:paraId="1D8901C2" w14:textId="77777777" w:rsidR="00423A52" w:rsidRDefault="00423A52">
            <w:pPr>
              <w:pStyle w:val="TableParagraph"/>
              <w:ind w:left="0"/>
              <w:rPr>
                <w:rFonts w:ascii="Arial"/>
                <w:b/>
              </w:rPr>
            </w:pPr>
          </w:p>
          <w:p w14:paraId="2C1530D1" w14:textId="77777777" w:rsidR="00423A52" w:rsidRDefault="00423A52">
            <w:pPr>
              <w:pStyle w:val="TableParagraph"/>
              <w:ind w:left="0"/>
              <w:rPr>
                <w:rFonts w:ascii="Arial"/>
                <w:b/>
              </w:rPr>
            </w:pPr>
          </w:p>
          <w:p w14:paraId="43FE8463" w14:textId="77777777" w:rsidR="00423A52" w:rsidRDefault="00423A52">
            <w:pPr>
              <w:pStyle w:val="TableParagraph"/>
              <w:ind w:left="0"/>
              <w:rPr>
                <w:rFonts w:ascii="Arial"/>
                <w:b/>
              </w:rPr>
            </w:pPr>
          </w:p>
          <w:p w14:paraId="1629A83A" w14:textId="77777777" w:rsidR="00423A52" w:rsidRDefault="00423A52">
            <w:pPr>
              <w:pStyle w:val="TableParagraph"/>
              <w:ind w:left="0"/>
              <w:rPr>
                <w:rFonts w:ascii="Arial"/>
                <w:b/>
              </w:rPr>
            </w:pPr>
          </w:p>
          <w:p w14:paraId="57277FE0" w14:textId="77777777" w:rsidR="00423A52" w:rsidRDefault="00423A52">
            <w:pPr>
              <w:pStyle w:val="TableParagraph"/>
              <w:ind w:left="0"/>
              <w:rPr>
                <w:rFonts w:ascii="Arial"/>
                <w:b/>
              </w:rPr>
            </w:pPr>
          </w:p>
          <w:p w14:paraId="2161A72B" w14:textId="77777777" w:rsidR="00423A52" w:rsidRDefault="00423A52">
            <w:pPr>
              <w:pStyle w:val="TableParagraph"/>
              <w:ind w:left="0"/>
              <w:rPr>
                <w:rFonts w:ascii="Arial"/>
                <w:b/>
              </w:rPr>
            </w:pPr>
          </w:p>
          <w:p w14:paraId="3A56DA96" w14:textId="77777777" w:rsidR="00423A52" w:rsidRDefault="00423A52">
            <w:pPr>
              <w:pStyle w:val="TableParagraph"/>
              <w:ind w:left="0"/>
              <w:rPr>
                <w:rFonts w:ascii="Arial"/>
                <w:b/>
              </w:rPr>
            </w:pPr>
          </w:p>
          <w:p w14:paraId="310C8EA6" w14:textId="77777777" w:rsidR="00423A52" w:rsidRDefault="00423A52">
            <w:pPr>
              <w:pStyle w:val="TableParagraph"/>
              <w:spacing w:before="250"/>
              <w:ind w:left="0"/>
              <w:rPr>
                <w:rFonts w:ascii="Arial"/>
                <w:b/>
              </w:rPr>
            </w:pPr>
          </w:p>
          <w:p w14:paraId="49C94E32" w14:textId="77777777" w:rsidR="00423A52" w:rsidRDefault="00341A7A">
            <w:pPr>
              <w:pStyle w:val="TableParagraph"/>
            </w:pPr>
            <w:r>
              <w:t xml:space="preserve">2.2 TIPOS </w:t>
            </w:r>
            <w:r>
              <w:rPr>
                <w:spacing w:val="-2"/>
              </w:rPr>
              <w:t>DOCUMENTALES</w:t>
            </w:r>
          </w:p>
        </w:tc>
        <w:tc>
          <w:tcPr>
            <w:tcW w:w="6805" w:type="dxa"/>
          </w:tcPr>
          <w:p w14:paraId="4AC9B07A" w14:textId="77777777" w:rsidR="00423A52" w:rsidRDefault="00341A7A">
            <w:pPr>
              <w:pStyle w:val="TableParagraph"/>
              <w:numPr>
                <w:ilvl w:val="0"/>
                <w:numId w:val="26"/>
              </w:numPr>
              <w:tabs>
                <w:tab w:val="left" w:pos="207"/>
              </w:tabs>
              <w:spacing w:line="250" w:lineRule="exact"/>
              <w:ind w:left="207" w:hanging="138"/>
            </w:pPr>
            <w:proofErr w:type="spellStart"/>
            <w:r>
              <w:t>Titulo</w:t>
            </w:r>
            <w:proofErr w:type="spellEnd"/>
            <w:r>
              <w:rPr>
                <w:spacing w:val="-4"/>
              </w:rPr>
              <w:t xml:space="preserve"> </w:t>
            </w:r>
            <w:r>
              <w:t>ejecutivo</w:t>
            </w:r>
            <w:r>
              <w:rPr>
                <w:spacing w:val="-4"/>
              </w:rPr>
              <w:t xml:space="preserve"> </w:t>
            </w:r>
            <w:r>
              <w:t>y</w:t>
            </w:r>
            <w:r>
              <w:rPr>
                <w:spacing w:val="-4"/>
              </w:rPr>
              <w:t xml:space="preserve"> </w:t>
            </w:r>
            <w:r>
              <w:rPr>
                <w:spacing w:val="-2"/>
              </w:rPr>
              <w:t>anexos</w:t>
            </w:r>
          </w:p>
          <w:p w14:paraId="368409C5" w14:textId="77777777" w:rsidR="00423A52" w:rsidRDefault="00341A7A">
            <w:pPr>
              <w:pStyle w:val="TableParagraph"/>
              <w:numPr>
                <w:ilvl w:val="0"/>
                <w:numId w:val="26"/>
              </w:numPr>
              <w:tabs>
                <w:tab w:val="left" w:pos="207"/>
              </w:tabs>
              <w:spacing w:line="252" w:lineRule="exact"/>
              <w:ind w:left="207" w:hanging="138"/>
            </w:pPr>
            <w:r>
              <w:t>Requerimiento</w:t>
            </w:r>
            <w:r>
              <w:rPr>
                <w:spacing w:val="-14"/>
              </w:rPr>
              <w:t xml:space="preserve"> </w:t>
            </w:r>
            <w:r>
              <w:rPr>
                <w:spacing w:val="-2"/>
              </w:rPr>
              <w:t>persuasivo</w:t>
            </w:r>
          </w:p>
          <w:p w14:paraId="02778F0E" w14:textId="77777777" w:rsidR="00423A52" w:rsidRDefault="00341A7A">
            <w:pPr>
              <w:pStyle w:val="TableParagraph"/>
              <w:numPr>
                <w:ilvl w:val="0"/>
                <w:numId w:val="26"/>
              </w:numPr>
              <w:tabs>
                <w:tab w:val="left" w:pos="207"/>
              </w:tabs>
              <w:spacing w:before="1" w:line="252" w:lineRule="exact"/>
              <w:ind w:left="207" w:hanging="138"/>
            </w:pPr>
            <w:r>
              <w:t>Investigación</w:t>
            </w:r>
            <w:r>
              <w:rPr>
                <w:spacing w:val="-7"/>
              </w:rPr>
              <w:t xml:space="preserve"> </w:t>
            </w:r>
            <w:r>
              <w:t>de</w:t>
            </w:r>
            <w:r>
              <w:rPr>
                <w:spacing w:val="-6"/>
              </w:rPr>
              <w:t xml:space="preserve"> </w:t>
            </w:r>
            <w:r>
              <w:rPr>
                <w:spacing w:val="-2"/>
              </w:rPr>
              <w:t>bienes</w:t>
            </w:r>
          </w:p>
          <w:p w14:paraId="3FB7C050" w14:textId="77777777" w:rsidR="00423A52" w:rsidRDefault="00341A7A">
            <w:pPr>
              <w:pStyle w:val="TableParagraph"/>
              <w:numPr>
                <w:ilvl w:val="0"/>
                <w:numId w:val="26"/>
              </w:numPr>
              <w:tabs>
                <w:tab w:val="left" w:pos="207"/>
              </w:tabs>
              <w:spacing w:line="252" w:lineRule="exact"/>
              <w:ind w:left="207" w:hanging="138"/>
            </w:pPr>
            <w:r>
              <w:t>Solicitud</w:t>
            </w:r>
            <w:r>
              <w:rPr>
                <w:spacing w:val="-5"/>
              </w:rPr>
              <w:t xml:space="preserve"> </w:t>
            </w:r>
            <w:r>
              <w:t>de</w:t>
            </w:r>
            <w:r>
              <w:rPr>
                <w:spacing w:val="-5"/>
              </w:rPr>
              <w:t xml:space="preserve"> </w:t>
            </w:r>
            <w:r>
              <w:t>acuerdo</w:t>
            </w:r>
            <w:r>
              <w:rPr>
                <w:spacing w:val="-5"/>
              </w:rPr>
              <w:t xml:space="preserve"> </w:t>
            </w:r>
            <w:r>
              <w:t>de</w:t>
            </w:r>
            <w:r>
              <w:rPr>
                <w:spacing w:val="-6"/>
              </w:rPr>
              <w:t xml:space="preserve"> </w:t>
            </w:r>
            <w:r>
              <w:rPr>
                <w:spacing w:val="-4"/>
              </w:rPr>
              <w:t>pago</w:t>
            </w:r>
          </w:p>
          <w:p w14:paraId="075987B2" w14:textId="77777777" w:rsidR="00423A52" w:rsidRDefault="00341A7A">
            <w:pPr>
              <w:pStyle w:val="TableParagraph"/>
              <w:numPr>
                <w:ilvl w:val="0"/>
                <w:numId w:val="26"/>
              </w:numPr>
              <w:tabs>
                <w:tab w:val="left" w:pos="207"/>
              </w:tabs>
              <w:spacing w:line="252" w:lineRule="exact"/>
              <w:ind w:left="207" w:hanging="138"/>
            </w:pPr>
            <w:r>
              <w:t>Acuerdo</w:t>
            </w:r>
            <w:r>
              <w:rPr>
                <w:spacing w:val="-6"/>
              </w:rPr>
              <w:t xml:space="preserve"> </w:t>
            </w:r>
            <w:r>
              <w:t>de</w:t>
            </w:r>
            <w:r>
              <w:rPr>
                <w:spacing w:val="-3"/>
              </w:rPr>
              <w:t xml:space="preserve"> </w:t>
            </w:r>
            <w:r>
              <w:rPr>
                <w:spacing w:val="-4"/>
              </w:rPr>
              <w:t>pago</w:t>
            </w:r>
          </w:p>
          <w:p w14:paraId="10B77ED9" w14:textId="77777777" w:rsidR="00423A52" w:rsidRDefault="00341A7A">
            <w:pPr>
              <w:pStyle w:val="TableParagraph"/>
              <w:numPr>
                <w:ilvl w:val="0"/>
                <w:numId w:val="26"/>
              </w:numPr>
              <w:tabs>
                <w:tab w:val="left" w:pos="207"/>
              </w:tabs>
              <w:spacing w:before="2" w:line="252" w:lineRule="exact"/>
              <w:ind w:left="207" w:hanging="138"/>
            </w:pPr>
            <w:r>
              <w:t>Orden</w:t>
            </w:r>
            <w:r>
              <w:rPr>
                <w:spacing w:val="-3"/>
              </w:rPr>
              <w:t xml:space="preserve"> </w:t>
            </w:r>
            <w:r>
              <w:t>de</w:t>
            </w:r>
            <w:r>
              <w:rPr>
                <w:spacing w:val="-5"/>
              </w:rPr>
              <w:t xml:space="preserve"> </w:t>
            </w:r>
            <w:r>
              <w:t>embargo</w:t>
            </w:r>
            <w:r>
              <w:rPr>
                <w:spacing w:val="-3"/>
              </w:rPr>
              <w:t xml:space="preserve"> </w:t>
            </w:r>
            <w:r>
              <w:t>y</w:t>
            </w:r>
            <w:r>
              <w:rPr>
                <w:spacing w:val="-3"/>
              </w:rPr>
              <w:t xml:space="preserve"> </w:t>
            </w:r>
            <w:r>
              <w:rPr>
                <w:spacing w:val="-2"/>
              </w:rPr>
              <w:t>secuestro</w:t>
            </w:r>
          </w:p>
          <w:p w14:paraId="6A8A13BC" w14:textId="77777777" w:rsidR="00423A52" w:rsidRDefault="00341A7A">
            <w:pPr>
              <w:pStyle w:val="TableParagraph"/>
              <w:numPr>
                <w:ilvl w:val="0"/>
                <w:numId w:val="26"/>
              </w:numPr>
              <w:tabs>
                <w:tab w:val="left" w:pos="207"/>
              </w:tabs>
              <w:spacing w:line="252" w:lineRule="exact"/>
              <w:ind w:left="207" w:hanging="138"/>
            </w:pPr>
            <w:r>
              <w:t>Mandamiento</w:t>
            </w:r>
            <w:r>
              <w:rPr>
                <w:spacing w:val="-9"/>
              </w:rPr>
              <w:t xml:space="preserve"> </w:t>
            </w:r>
            <w:r>
              <w:t>de</w:t>
            </w:r>
            <w:r>
              <w:rPr>
                <w:spacing w:val="-6"/>
              </w:rPr>
              <w:t xml:space="preserve"> </w:t>
            </w:r>
            <w:r>
              <w:rPr>
                <w:spacing w:val="-4"/>
              </w:rPr>
              <w:t>pago</w:t>
            </w:r>
          </w:p>
          <w:p w14:paraId="4E240962" w14:textId="77777777" w:rsidR="00423A52" w:rsidRDefault="00341A7A">
            <w:pPr>
              <w:pStyle w:val="TableParagraph"/>
              <w:numPr>
                <w:ilvl w:val="0"/>
                <w:numId w:val="26"/>
              </w:numPr>
              <w:tabs>
                <w:tab w:val="left" w:pos="207"/>
              </w:tabs>
              <w:spacing w:before="1" w:line="252" w:lineRule="exact"/>
              <w:ind w:left="207" w:hanging="138"/>
            </w:pPr>
            <w:r>
              <w:t>Comunicación</w:t>
            </w:r>
            <w:r>
              <w:rPr>
                <w:spacing w:val="-6"/>
              </w:rPr>
              <w:t xml:space="preserve"> </w:t>
            </w:r>
            <w:r>
              <w:t>de</w:t>
            </w:r>
            <w:r>
              <w:rPr>
                <w:spacing w:val="-6"/>
              </w:rPr>
              <w:t xml:space="preserve"> </w:t>
            </w:r>
            <w:r>
              <w:t>embargo</w:t>
            </w:r>
            <w:r>
              <w:rPr>
                <w:spacing w:val="-6"/>
              </w:rPr>
              <w:t xml:space="preserve"> </w:t>
            </w:r>
            <w:r>
              <w:t>y</w:t>
            </w:r>
            <w:r>
              <w:rPr>
                <w:spacing w:val="-6"/>
              </w:rPr>
              <w:t xml:space="preserve"> </w:t>
            </w:r>
            <w:r>
              <w:rPr>
                <w:spacing w:val="-2"/>
              </w:rPr>
              <w:t>secuestro</w:t>
            </w:r>
          </w:p>
          <w:p w14:paraId="5788D8A1" w14:textId="77777777" w:rsidR="00423A52" w:rsidRDefault="00341A7A">
            <w:pPr>
              <w:pStyle w:val="TableParagraph"/>
              <w:numPr>
                <w:ilvl w:val="0"/>
                <w:numId w:val="26"/>
              </w:numPr>
              <w:tabs>
                <w:tab w:val="left" w:pos="207"/>
              </w:tabs>
              <w:spacing w:line="252" w:lineRule="exact"/>
              <w:ind w:left="207" w:hanging="138"/>
            </w:pPr>
            <w:r>
              <w:t>Escrito</w:t>
            </w:r>
            <w:r>
              <w:rPr>
                <w:spacing w:val="-6"/>
              </w:rPr>
              <w:t xml:space="preserve"> </w:t>
            </w:r>
            <w:r>
              <w:t>de</w:t>
            </w:r>
            <w:r>
              <w:rPr>
                <w:spacing w:val="-3"/>
              </w:rPr>
              <w:t xml:space="preserve"> </w:t>
            </w:r>
            <w:r>
              <w:rPr>
                <w:spacing w:val="-2"/>
              </w:rPr>
              <w:t>excepciones</w:t>
            </w:r>
          </w:p>
          <w:p w14:paraId="37EB8523" w14:textId="77777777" w:rsidR="00423A52" w:rsidRDefault="00341A7A">
            <w:pPr>
              <w:pStyle w:val="TableParagraph"/>
              <w:numPr>
                <w:ilvl w:val="0"/>
                <w:numId w:val="26"/>
              </w:numPr>
              <w:tabs>
                <w:tab w:val="left" w:pos="207"/>
              </w:tabs>
              <w:spacing w:line="252" w:lineRule="exact"/>
              <w:ind w:left="207" w:hanging="138"/>
            </w:pPr>
            <w:r>
              <w:t>Resolución</w:t>
            </w:r>
            <w:r>
              <w:rPr>
                <w:spacing w:val="-6"/>
              </w:rPr>
              <w:t xml:space="preserve"> </w:t>
            </w:r>
            <w:r>
              <w:t>de</w:t>
            </w:r>
            <w:r>
              <w:rPr>
                <w:spacing w:val="-5"/>
              </w:rPr>
              <w:t xml:space="preserve"> </w:t>
            </w:r>
            <w:r>
              <w:t>excepciones/</w:t>
            </w:r>
            <w:r>
              <w:rPr>
                <w:spacing w:val="-6"/>
              </w:rPr>
              <w:t xml:space="preserve"> </w:t>
            </w:r>
            <w:r>
              <w:t>Orden</w:t>
            </w:r>
            <w:r>
              <w:rPr>
                <w:spacing w:val="-7"/>
              </w:rPr>
              <w:t xml:space="preserve"> </w:t>
            </w:r>
            <w:r>
              <w:t>de</w:t>
            </w:r>
            <w:r>
              <w:rPr>
                <w:spacing w:val="-7"/>
              </w:rPr>
              <w:t xml:space="preserve"> </w:t>
            </w:r>
            <w:r>
              <w:rPr>
                <w:spacing w:val="-2"/>
              </w:rPr>
              <w:t>ejecución</w:t>
            </w:r>
          </w:p>
          <w:p w14:paraId="615F51BA" w14:textId="77777777" w:rsidR="00423A52" w:rsidRDefault="00341A7A">
            <w:pPr>
              <w:pStyle w:val="TableParagraph"/>
              <w:numPr>
                <w:ilvl w:val="0"/>
                <w:numId w:val="26"/>
              </w:numPr>
              <w:tabs>
                <w:tab w:val="left" w:pos="207"/>
              </w:tabs>
              <w:spacing w:before="2" w:line="252" w:lineRule="exact"/>
              <w:ind w:left="207" w:hanging="138"/>
            </w:pPr>
            <w:r>
              <w:t>Recurso</w:t>
            </w:r>
            <w:r>
              <w:rPr>
                <w:spacing w:val="-7"/>
              </w:rPr>
              <w:t xml:space="preserve"> </w:t>
            </w:r>
            <w:r>
              <w:t>contra</w:t>
            </w:r>
            <w:r>
              <w:rPr>
                <w:spacing w:val="-4"/>
              </w:rPr>
              <w:t xml:space="preserve"> </w:t>
            </w:r>
            <w:r>
              <w:t>la</w:t>
            </w:r>
            <w:r>
              <w:rPr>
                <w:spacing w:val="-7"/>
              </w:rPr>
              <w:t xml:space="preserve"> </w:t>
            </w:r>
            <w:r>
              <w:t>resolución</w:t>
            </w:r>
            <w:r>
              <w:rPr>
                <w:spacing w:val="-4"/>
              </w:rPr>
              <w:t xml:space="preserve"> </w:t>
            </w:r>
            <w:r>
              <w:t>de</w:t>
            </w:r>
            <w:r>
              <w:rPr>
                <w:spacing w:val="-5"/>
              </w:rPr>
              <w:t xml:space="preserve"> </w:t>
            </w:r>
            <w:r>
              <w:t>las</w:t>
            </w:r>
            <w:r>
              <w:rPr>
                <w:spacing w:val="-4"/>
              </w:rPr>
              <w:t xml:space="preserve"> </w:t>
            </w:r>
            <w:r>
              <w:rPr>
                <w:spacing w:val="-2"/>
              </w:rPr>
              <w:t>excepciones</w:t>
            </w:r>
          </w:p>
          <w:p w14:paraId="20CF2763" w14:textId="77777777" w:rsidR="00423A52" w:rsidRDefault="00341A7A">
            <w:pPr>
              <w:pStyle w:val="TableParagraph"/>
              <w:numPr>
                <w:ilvl w:val="0"/>
                <w:numId w:val="26"/>
              </w:numPr>
              <w:tabs>
                <w:tab w:val="left" w:pos="207"/>
              </w:tabs>
              <w:spacing w:line="252" w:lineRule="exact"/>
              <w:ind w:left="207" w:hanging="138"/>
            </w:pPr>
            <w:r>
              <w:t>Resolución</w:t>
            </w:r>
            <w:r>
              <w:rPr>
                <w:spacing w:val="-6"/>
              </w:rPr>
              <w:t xml:space="preserve"> </w:t>
            </w:r>
            <w:r>
              <w:t>que</w:t>
            </w:r>
            <w:r>
              <w:rPr>
                <w:spacing w:val="-7"/>
              </w:rPr>
              <w:t xml:space="preserve"> </w:t>
            </w:r>
            <w:r>
              <w:t>resuelve</w:t>
            </w:r>
            <w:r>
              <w:rPr>
                <w:spacing w:val="-5"/>
              </w:rPr>
              <w:t xml:space="preserve"> </w:t>
            </w:r>
            <w:r>
              <w:t>el</w:t>
            </w:r>
            <w:r>
              <w:rPr>
                <w:spacing w:val="-5"/>
              </w:rPr>
              <w:t xml:space="preserve"> </w:t>
            </w:r>
            <w:r>
              <w:rPr>
                <w:spacing w:val="-2"/>
              </w:rPr>
              <w:t>recurso</w:t>
            </w:r>
          </w:p>
          <w:p w14:paraId="4626BA23" w14:textId="77777777" w:rsidR="00423A52" w:rsidRDefault="00341A7A">
            <w:pPr>
              <w:pStyle w:val="TableParagraph"/>
              <w:numPr>
                <w:ilvl w:val="0"/>
                <w:numId w:val="26"/>
              </w:numPr>
              <w:tabs>
                <w:tab w:val="left" w:pos="207"/>
              </w:tabs>
              <w:spacing w:before="1" w:line="252" w:lineRule="exact"/>
              <w:ind w:left="207" w:hanging="138"/>
            </w:pPr>
            <w:r>
              <w:t>Liquidación</w:t>
            </w:r>
            <w:r>
              <w:rPr>
                <w:spacing w:val="-6"/>
              </w:rPr>
              <w:t xml:space="preserve"> </w:t>
            </w:r>
            <w:r>
              <w:t>del</w:t>
            </w:r>
            <w:r>
              <w:rPr>
                <w:spacing w:val="-6"/>
              </w:rPr>
              <w:t xml:space="preserve"> </w:t>
            </w:r>
            <w:r>
              <w:rPr>
                <w:spacing w:val="-2"/>
              </w:rPr>
              <w:t>crédito</w:t>
            </w:r>
          </w:p>
          <w:p w14:paraId="56BF9AE5" w14:textId="77777777" w:rsidR="00423A52" w:rsidRDefault="00341A7A">
            <w:pPr>
              <w:pStyle w:val="TableParagraph"/>
              <w:numPr>
                <w:ilvl w:val="0"/>
                <w:numId w:val="26"/>
              </w:numPr>
              <w:tabs>
                <w:tab w:val="left" w:pos="207"/>
              </w:tabs>
              <w:spacing w:line="252" w:lineRule="exact"/>
              <w:ind w:left="207" w:hanging="138"/>
            </w:pPr>
            <w:r>
              <w:t>Traslado</w:t>
            </w:r>
            <w:r>
              <w:rPr>
                <w:spacing w:val="-4"/>
              </w:rPr>
              <w:t xml:space="preserve"> </w:t>
            </w:r>
            <w:r>
              <w:t>de</w:t>
            </w:r>
            <w:r>
              <w:rPr>
                <w:spacing w:val="-4"/>
              </w:rPr>
              <w:t xml:space="preserve"> </w:t>
            </w:r>
            <w:r>
              <w:t>la</w:t>
            </w:r>
            <w:r>
              <w:rPr>
                <w:spacing w:val="-3"/>
              </w:rPr>
              <w:t xml:space="preserve"> </w:t>
            </w:r>
            <w:r>
              <w:rPr>
                <w:spacing w:val="-2"/>
              </w:rPr>
              <w:t>liquidación</w:t>
            </w:r>
          </w:p>
          <w:p w14:paraId="0FA6164A" w14:textId="77777777" w:rsidR="00423A52" w:rsidRDefault="00341A7A">
            <w:pPr>
              <w:pStyle w:val="TableParagraph"/>
              <w:numPr>
                <w:ilvl w:val="0"/>
                <w:numId w:val="26"/>
              </w:numPr>
              <w:tabs>
                <w:tab w:val="left" w:pos="207"/>
              </w:tabs>
              <w:spacing w:line="252" w:lineRule="exact"/>
              <w:ind w:left="207" w:hanging="138"/>
            </w:pPr>
            <w:r>
              <w:t>Objeción</w:t>
            </w:r>
            <w:r>
              <w:rPr>
                <w:spacing w:val="-3"/>
              </w:rPr>
              <w:t xml:space="preserve"> </w:t>
            </w:r>
            <w:r>
              <w:t>a</w:t>
            </w:r>
            <w:r>
              <w:rPr>
                <w:spacing w:val="-5"/>
              </w:rPr>
              <w:t xml:space="preserve"> </w:t>
            </w:r>
            <w:r>
              <w:t>la</w:t>
            </w:r>
            <w:r>
              <w:rPr>
                <w:spacing w:val="-2"/>
              </w:rPr>
              <w:t xml:space="preserve"> liquidación</w:t>
            </w:r>
          </w:p>
          <w:p w14:paraId="71B1D937" w14:textId="77777777" w:rsidR="00423A52" w:rsidRDefault="00341A7A">
            <w:pPr>
              <w:pStyle w:val="TableParagraph"/>
              <w:numPr>
                <w:ilvl w:val="0"/>
                <w:numId w:val="26"/>
              </w:numPr>
              <w:tabs>
                <w:tab w:val="left" w:pos="207"/>
              </w:tabs>
              <w:spacing w:before="2" w:line="252" w:lineRule="exact"/>
              <w:ind w:left="207" w:hanging="138"/>
            </w:pPr>
            <w:r>
              <w:t>Resolución</w:t>
            </w:r>
            <w:r>
              <w:rPr>
                <w:spacing w:val="-5"/>
              </w:rPr>
              <w:t xml:space="preserve"> </w:t>
            </w:r>
            <w:r>
              <w:t>de</w:t>
            </w:r>
            <w:r>
              <w:rPr>
                <w:spacing w:val="-5"/>
              </w:rPr>
              <w:t xml:space="preserve"> </w:t>
            </w:r>
            <w:r>
              <w:t>las</w:t>
            </w:r>
            <w:r>
              <w:rPr>
                <w:spacing w:val="-4"/>
              </w:rPr>
              <w:t xml:space="preserve"> </w:t>
            </w:r>
            <w:r>
              <w:rPr>
                <w:spacing w:val="-2"/>
              </w:rPr>
              <w:t>objeciones</w:t>
            </w:r>
          </w:p>
          <w:p w14:paraId="4EE705FF" w14:textId="77777777" w:rsidR="00423A52" w:rsidRDefault="00341A7A">
            <w:pPr>
              <w:pStyle w:val="TableParagraph"/>
              <w:numPr>
                <w:ilvl w:val="0"/>
                <w:numId w:val="26"/>
              </w:numPr>
              <w:tabs>
                <w:tab w:val="left" w:pos="207"/>
              </w:tabs>
              <w:spacing w:line="252" w:lineRule="exact"/>
              <w:ind w:left="207" w:hanging="138"/>
            </w:pPr>
            <w:r>
              <w:t>Resolución</w:t>
            </w:r>
            <w:r>
              <w:rPr>
                <w:spacing w:val="-5"/>
              </w:rPr>
              <w:t xml:space="preserve"> </w:t>
            </w:r>
            <w:r>
              <w:t>que</w:t>
            </w:r>
            <w:r>
              <w:rPr>
                <w:spacing w:val="-6"/>
              </w:rPr>
              <w:t xml:space="preserve"> </w:t>
            </w:r>
            <w:r>
              <w:t>ordena</w:t>
            </w:r>
            <w:r>
              <w:rPr>
                <w:spacing w:val="-6"/>
              </w:rPr>
              <w:t xml:space="preserve"> </w:t>
            </w:r>
            <w:r>
              <w:t>el</w:t>
            </w:r>
            <w:r>
              <w:rPr>
                <w:spacing w:val="-5"/>
              </w:rPr>
              <w:t xml:space="preserve"> </w:t>
            </w:r>
            <w:r>
              <w:rPr>
                <w:spacing w:val="-2"/>
              </w:rPr>
              <w:t>remate</w:t>
            </w:r>
          </w:p>
          <w:p w14:paraId="0FDDDA96" w14:textId="77777777" w:rsidR="00423A52" w:rsidRDefault="00341A7A">
            <w:pPr>
              <w:pStyle w:val="TableParagraph"/>
              <w:numPr>
                <w:ilvl w:val="0"/>
                <w:numId w:val="26"/>
              </w:numPr>
              <w:tabs>
                <w:tab w:val="left" w:pos="207"/>
              </w:tabs>
              <w:spacing w:before="1" w:line="253" w:lineRule="exact"/>
              <w:ind w:left="207" w:hanging="138"/>
            </w:pPr>
            <w:r>
              <w:t>Aprobación</w:t>
            </w:r>
            <w:r>
              <w:rPr>
                <w:spacing w:val="-6"/>
              </w:rPr>
              <w:t xml:space="preserve"> </w:t>
            </w:r>
            <w:r>
              <w:t>del</w:t>
            </w:r>
            <w:r>
              <w:rPr>
                <w:spacing w:val="-8"/>
              </w:rPr>
              <w:t xml:space="preserve"> </w:t>
            </w:r>
            <w:r>
              <w:rPr>
                <w:spacing w:val="-2"/>
              </w:rPr>
              <w:t>remate</w:t>
            </w:r>
          </w:p>
          <w:p w14:paraId="4D1762E4" w14:textId="77777777" w:rsidR="00423A52" w:rsidRDefault="00341A7A">
            <w:pPr>
              <w:pStyle w:val="TableParagraph"/>
              <w:numPr>
                <w:ilvl w:val="0"/>
                <w:numId w:val="26"/>
              </w:numPr>
              <w:tabs>
                <w:tab w:val="left" w:pos="207"/>
              </w:tabs>
              <w:spacing w:line="252" w:lineRule="exact"/>
              <w:ind w:left="207" w:hanging="138"/>
            </w:pPr>
            <w:r>
              <w:t>Decisión</w:t>
            </w:r>
            <w:r>
              <w:rPr>
                <w:spacing w:val="-6"/>
              </w:rPr>
              <w:t xml:space="preserve"> </w:t>
            </w:r>
            <w:r>
              <w:t>de</w:t>
            </w:r>
            <w:r>
              <w:rPr>
                <w:spacing w:val="-6"/>
              </w:rPr>
              <w:t xml:space="preserve"> </w:t>
            </w:r>
            <w:r>
              <w:t>terminación</w:t>
            </w:r>
            <w:r>
              <w:rPr>
                <w:spacing w:val="-5"/>
              </w:rPr>
              <w:t xml:space="preserve"> </w:t>
            </w:r>
            <w:r>
              <w:t>y</w:t>
            </w:r>
            <w:r>
              <w:rPr>
                <w:spacing w:val="-7"/>
              </w:rPr>
              <w:t xml:space="preserve"> </w:t>
            </w:r>
            <w:r>
              <w:rPr>
                <w:spacing w:val="-2"/>
              </w:rPr>
              <w:t>archivo</w:t>
            </w:r>
          </w:p>
          <w:p w14:paraId="153999BA" w14:textId="77777777" w:rsidR="00423A52" w:rsidRDefault="00341A7A">
            <w:pPr>
              <w:pStyle w:val="TableParagraph"/>
              <w:numPr>
                <w:ilvl w:val="0"/>
                <w:numId w:val="26"/>
              </w:numPr>
              <w:tabs>
                <w:tab w:val="left" w:pos="207"/>
              </w:tabs>
              <w:spacing w:line="252" w:lineRule="exact"/>
              <w:ind w:left="207" w:hanging="138"/>
            </w:pPr>
            <w:r>
              <w:t>Constancia</w:t>
            </w:r>
            <w:r>
              <w:rPr>
                <w:spacing w:val="-6"/>
              </w:rPr>
              <w:t xml:space="preserve"> </w:t>
            </w:r>
            <w:r>
              <w:t>de</w:t>
            </w:r>
            <w:r>
              <w:rPr>
                <w:spacing w:val="-7"/>
              </w:rPr>
              <w:t xml:space="preserve"> </w:t>
            </w:r>
            <w:r>
              <w:rPr>
                <w:spacing w:val="-4"/>
              </w:rPr>
              <w:t>pago</w:t>
            </w:r>
          </w:p>
          <w:p w14:paraId="5DCB2054" w14:textId="77777777" w:rsidR="00423A52" w:rsidRDefault="00341A7A">
            <w:pPr>
              <w:pStyle w:val="TableParagraph"/>
              <w:numPr>
                <w:ilvl w:val="0"/>
                <w:numId w:val="26"/>
              </w:numPr>
              <w:tabs>
                <w:tab w:val="left" w:pos="207"/>
              </w:tabs>
              <w:spacing w:before="1" w:line="252" w:lineRule="exact"/>
              <w:ind w:left="207" w:hanging="138"/>
            </w:pPr>
            <w:r>
              <w:rPr>
                <w:spacing w:val="-2"/>
              </w:rPr>
              <w:t>Notificación</w:t>
            </w:r>
          </w:p>
          <w:p w14:paraId="54A4135A" w14:textId="77777777" w:rsidR="00423A52" w:rsidRDefault="00341A7A">
            <w:pPr>
              <w:pStyle w:val="TableParagraph"/>
              <w:numPr>
                <w:ilvl w:val="0"/>
                <w:numId w:val="26"/>
              </w:numPr>
              <w:tabs>
                <w:tab w:val="left" w:pos="207"/>
              </w:tabs>
              <w:spacing w:line="236" w:lineRule="exact"/>
              <w:ind w:left="207" w:hanging="138"/>
            </w:pPr>
            <w:r>
              <w:t>Declaratoria</w:t>
            </w:r>
            <w:r>
              <w:rPr>
                <w:spacing w:val="-6"/>
              </w:rPr>
              <w:t xml:space="preserve"> </w:t>
            </w:r>
            <w:r>
              <w:t>de</w:t>
            </w:r>
            <w:r>
              <w:rPr>
                <w:spacing w:val="-5"/>
              </w:rPr>
              <w:t xml:space="preserve"> </w:t>
            </w:r>
            <w:r>
              <w:rPr>
                <w:spacing w:val="-2"/>
              </w:rPr>
              <w:t>nulidad</w:t>
            </w:r>
          </w:p>
        </w:tc>
      </w:tr>
      <w:tr w:rsidR="00423A52" w14:paraId="6D162D7C" w14:textId="77777777">
        <w:trPr>
          <w:trHeight w:val="299"/>
        </w:trPr>
        <w:tc>
          <w:tcPr>
            <w:tcW w:w="9635" w:type="dxa"/>
            <w:gridSpan w:val="2"/>
            <w:shd w:val="clear" w:color="auto" w:fill="538235"/>
          </w:tcPr>
          <w:p w14:paraId="209E1EF4"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7BAA772E" w14:textId="77777777">
        <w:trPr>
          <w:trHeight w:val="299"/>
        </w:trPr>
        <w:tc>
          <w:tcPr>
            <w:tcW w:w="2830" w:type="dxa"/>
          </w:tcPr>
          <w:p w14:paraId="06DBECC1"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E166195" w14:textId="77777777" w:rsidR="00423A52" w:rsidRDefault="00341A7A">
            <w:pPr>
              <w:pStyle w:val="TableParagraph"/>
              <w:spacing w:before="21"/>
            </w:pPr>
            <w:r>
              <w:t>Procesos</w:t>
            </w:r>
            <w:r>
              <w:rPr>
                <w:spacing w:val="-4"/>
              </w:rPr>
              <w:t xml:space="preserve"> </w:t>
            </w:r>
            <w:r>
              <w:t>de</w:t>
            </w:r>
            <w:r>
              <w:rPr>
                <w:spacing w:val="-5"/>
              </w:rPr>
              <w:t xml:space="preserve"> </w:t>
            </w:r>
            <w:r>
              <w:t>Cobro</w:t>
            </w:r>
            <w:r>
              <w:rPr>
                <w:spacing w:val="-4"/>
              </w:rPr>
              <w:t xml:space="preserve"> </w:t>
            </w:r>
            <w:r>
              <w:rPr>
                <w:spacing w:val="-2"/>
              </w:rPr>
              <w:t>Coactivo</w:t>
            </w:r>
          </w:p>
        </w:tc>
      </w:tr>
    </w:tbl>
    <w:p w14:paraId="55AB08AF" w14:textId="77777777" w:rsidR="00423A52" w:rsidRDefault="00423A52">
      <w:pPr>
        <w:pStyle w:val="TableParagraph"/>
        <w:sectPr w:rsidR="00423A52">
          <w:pgSz w:w="12240" w:h="15840"/>
          <w:pgMar w:top="2100" w:right="850" w:bottom="1920" w:left="1133" w:header="713" w:footer="1726" w:gutter="0"/>
          <w:cols w:space="720"/>
        </w:sectPr>
      </w:pPr>
    </w:p>
    <w:p w14:paraId="1D790DD9"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9A8068D" w14:textId="77777777">
        <w:trPr>
          <w:trHeight w:val="599"/>
        </w:trPr>
        <w:tc>
          <w:tcPr>
            <w:tcW w:w="2830" w:type="dxa"/>
            <w:tcBorders>
              <w:top w:val="nil"/>
            </w:tcBorders>
          </w:tcPr>
          <w:p w14:paraId="4815035E"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Borders>
              <w:top w:val="nil"/>
            </w:tcBorders>
          </w:tcPr>
          <w:p w14:paraId="692EF634" w14:textId="77777777" w:rsidR="00423A52" w:rsidRDefault="00341A7A">
            <w:pPr>
              <w:pStyle w:val="TableParagraph"/>
              <w:spacing w:before="45"/>
            </w:pPr>
            <w:r>
              <w:t>Cobro,</w:t>
            </w:r>
            <w:r>
              <w:rPr>
                <w:spacing w:val="-11"/>
              </w:rPr>
              <w:t xml:space="preserve"> </w:t>
            </w:r>
            <w:r>
              <w:t>Indagación,</w:t>
            </w:r>
            <w:r>
              <w:rPr>
                <w:spacing w:val="-12"/>
              </w:rPr>
              <w:t xml:space="preserve"> </w:t>
            </w:r>
            <w:r>
              <w:t>Investigación,</w:t>
            </w:r>
            <w:r>
              <w:rPr>
                <w:spacing w:val="-9"/>
              </w:rPr>
              <w:t xml:space="preserve"> </w:t>
            </w:r>
            <w:r>
              <w:t>Solicitud,</w:t>
            </w:r>
            <w:r>
              <w:rPr>
                <w:spacing w:val="-11"/>
              </w:rPr>
              <w:t xml:space="preserve"> </w:t>
            </w:r>
            <w:r>
              <w:t>Acuerdo,</w:t>
            </w:r>
            <w:r>
              <w:rPr>
                <w:spacing w:val="-9"/>
              </w:rPr>
              <w:t xml:space="preserve"> </w:t>
            </w:r>
            <w:r>
              <w:t xml:space="preserve">Comunicación, </w:t>
            </w:r>
            <w:r>
              <w:rPr>
                <w:spacing w:val="-2"/>
              </w:rPr>
              <w:t>Liquidación.</w:t>
            </w:r>
          </w:p>
        </w:tc>
      </w:tr>
      <w:tr w:rsidR="00423A52" w14:paraId="5D4ED91F" w14:textId="77777777">
        <w:trPr>
          <w:trHeight w:val="383"/>
        </w:trPr>
        <w:tc>
          <w:tcPr>
            <w:tcW w:w="9635" w:type="dxa"/>
            <w:gridSpan w:val="2"/>
            <w:tcBorders>
              <w:left w:val="nil"/>
              <w:right w:val="nil"/>
            </w:tcBorders>
          </w:tcPr>
          <w:p w14:paraId="4E102B02" w14:textId="77777777" w:rsidR="00423A52" w:rsidRDefault="00423A52">
            <w:pPr>
              <w:pStyle w:val="TableParagraph"/>
              <w:ind w:left="0"/>
              <w:rPr>
                <w:rFonts w:ascii="Times New Roman"/>
                <w:sz w:val="20"/>
              </w:rPr>
            </w:pPr>
          </w:p>
        </w:tc>
      </w:tr>
      <w:tr w:rsidR="00423A52" w14:paraId="6A82AE2F" w14:textId="77777777">
        <w:trPr>
          <w:trHeight w:val="299"/>
        </w:trPr>
        <w:tc>
          <w:tcPr>
            <w:tcW w:w="9635" w:type="dxa"/>
            <w:gridSpan w:val="2"/>
            <w:shd w:val="clear" w:color="auto" w:fill="538235"/>
          </w:tcPr>
          <w:p w14:paraId="34EC5B98"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022F8ED4" w14:textId="77777777">
        <w:trPr>
          <w:trHeight w:val="299"/>
        </w:trPr>
        <w:tc>
          <w:tcPr>
            <w:tcW w:w="2830" w:type="dxa"/>
          </w:tcPr>
          <w:p w14:paraId="3261245B"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53BC8462"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JURÍDICA</w:t>
            </w:r>
          </w:p>
        </w:tc>
      </w:tr>
      <w:tr w:rsidR="00423A52" w14:paraId="2866BCDB" w14:textId="77777777">
        <w:trPr>
          <w:trHeight w:val="302"/>
        </w:trPr>
        <w:tc>
          <w:tcPr>
            <w:tcW w:w="2830" w:type="dxa"/>
          </w:tcPr>
          <w:p w14:paraId="75870BB7" w14:textId="77777777" w:rsidR="00423A52" w:rsidRDefault="00341A7A">
            <w:pPr>
              <w:pStyle w:val="TableParagraph"/>
              <w:spacing w:before="21"/>
            </w:pPr>
            <w:r>
              <w:t>1.2</w:t>
            </w:r>
            <w:r>
              <w:rPr>
                <w:spacing w:val="1"/>
              </w:rPr>
              <w:t xml:space="preserve"> </w:t>
            </w:r>
            <w:r>
              <w:rPr>
                <w:spacing w:val="-2"/>
              </w:rPr>
              <w:t>PROCESO</w:t>
            </w:r>
          </w:p>
        </w:tc>
        <w:tc>
          <w:tcPr>
            <w:tcW w:w="6805" w:type="dxa"/>
          </w:tcPr>
          <w:p w14:paraId="58D96E3B" w14:textId="77777777" w:rsidR="00423A52" w:rsidRDefault="00341A7A">
            <w:pPr>
              <w:pStyle w:val="TableParagraph"/>
              <w:spacing w:before="21"/>
            </w:pPr>
            <w:r>
              <w:t>GESTIÓN</w:t>
            </w:r>
            <w:r>
              <w:rPr>
                <w:spacing w:val="-4"/>
              </w:rPr>
              <w:t xml:space="preserve"> </w:t>
            </w:r>
            <w:r>
              <w:rPr>
                <w:spacing w:val="-2"/>
              </w:rPr>
              <w:t>JURÍDICA</w:t>
            </w:r>
          </w:p>
        </w:tc>
      </w:tr>
      <w:tr w:rsidR="00423A52" w14:paraId="7A22531D" w14:textId="77777777">
        <w:trPr>
          <w:trHeight w:val="758"/>
        </w:trPr>
        <w:tc>
          <w:tcPr>
            <w:tcW w:w="2830" w:type="dxa"/>
          </w:tcPr>
          <w:p w14:paraId="0867D4DC" w14:textId="77777777" w:rsidR="00423A52" w:rsidRDefault="00341A7A">
            <w:pPr>
              <w:pStyle w:val="TableParagraph"/>
              <w:spacing w:before="249"/>
            </w:pPr>
            <w:r>
              <w:t>1.3</w:t>
            </w:r>
            <w:r>
              <w:rPr>
                <w:spacing w:val="1"/>
              </w:rPr>
              <w:t xml:space="preserve"> </w:t>
            </w:r>
            <w:r>
              <w:rPr>
                <w:spacing w:val="-2"/>
              </w:rPr>
              <w:t>PROCEDIMIENTO</w:t>
            </w:r>
          </w:p>
        </w:tc>
        <w:tc>
          <w:tcPr>
            <w:tcW w:w="6805" w:type="dxa"/>
          </w:tcPr>
          <w:p w14:paraId="125DB159" w14:textId="77777777" w:rsidR="00423A52" w:rsidRDefault="00341A7A">
            <w:pPr>
              <w:pStyle w:val="TableParagraph"/>
              <w:tabs>
                <w:tab w:val="left" w:pos="3733"/>
                <w:tab w:val="left" w:pos="4081"/>
                <w:tab w:val="left" w:pos="5609"/>
                <w:tab w:val="left" w:pos="6429"/>
              </w:tabs>
              <w:ind w:right="57"/>
            </w:pPr>
            <w:r>
              <w:rPr>
                <w:spacing w:val="-2"/>
              </w:rPr>
              <w:t>GJUR-PR-007-PROCEDIMIENTO</w:t>
            </w:r>
            <w:r>
              <w:tab/>
            </w:r>
            <w:r>
              <w:rPr>
                <w:spacing w:val="-2"/>
              </w:rPr>
              <w:t>JURISDICCIÓN</w:t>
            </w:r>
            <w:r>
              <w:tab/>
            </w:r>
            <w:r>
              <w:rPr>
                <w:spacing w:val="-2"/>
              </w:rPr>
              <w:t>COACTIVA GJUR-PR-006-PROCEDIMIENTO</w:t>
            </w:r>
            <w:r>
              <w:tab/>
            </w:r>
            <w:r>
              <w:tab/>
            </w:r>
            <w:r>
              <w:rPr>
                <w:spacing w:val="-2"/>
              </w:rPr>
              <w:t>CUMPLIMIENTO</w:t>
            </w:r>
            <w:r>
              <w:tab/>
            </w:r>
            <w:r>
              <w:rPr>
                <w:spacing w:val="-5"/>
              </w:rPr>
              <w:t>DE</w:t>
            </w:r>
          </w:p>
          <w:p w14:paraId="2F696A5E" w14:textId="77777777" w:rsidR="00423A52" w:rsidRDefault="00341A7A">
            <w:pPr>
              <w:pStyle w:val="TableParagraph"/>
              <w:spacing w:line="234" w:lineRule="exact"/>
            </w:pPr>
            <w:r>
              <w:rPr>
                <w:spacing w:val="-2"/>
              </w:rPr>
              <w:t>SENTENCIAS</w:t>
            </w:r>
          </w:p>
        </w:tc>
      </w:tr>
      <w:tr w:rsidR="00423A52" w14:paraId="22A2C9BF" w14:textId="77777777">
        <w:trPr>
          <w:trHeight w:val="299"/>
        </w:trPr>
        <w:tc>
          <w:tcPr>
            <w:tcW w:w="2830" w:type="dxa"/>
          </w:tcPr>
          <w:p w14:paraId="11DB7DDE"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2C786AB7" w14:textId="77777777" w:rsidR="00423A52" w:rsidRDefault="00341A7A">
            <w:pPr>
              <w:pStyle w:val="TableParagraph"/>
              <w:spacing w:before="21"/>
            </w:pPr>
            <w:r>
              <w:t>PROCESOS</w:t>
            </w:r>
            <w:r>
              <w:rPr>
                <w:spacing w:val="-7"/>
              </w:rPr>
              <w:t xml:space="preserve"> </w:t>
            </w:r>
            <w:r>
              <w:rPr>
                <w:spacing w:val="-2"/>
              </w:rPr>
              <w:t>SANCIONATORIOS</w:t>
            </w:r>
          </w:p>
        </w:tc>
      </w:tr>
      <w:tr w:rsidR="00423A52" w14:paraId="621B290D" w14:textId="77777777">
        <w:trPr>
          <w:trHeight w:val="505"/>
        </w:trPr>
        <w:tc>
          <w:tcPr>
            <w:tcW w:w="2830" w:type="dxa"/>
          </w:tcPr>
          <w:p w14:paraId="5A226101" w14:textId="77777777" w:rsidR="00423A52" w:rsidRDefault="00341A7A">
            <w:pPr>
              <w:pStyle w:val="TableParagraph"/>
              <w:spacing w:line="254" w:lineRule="exact"/>
            </w:pPr>
            <w:r>
              <w:t xml:space="preserve">1.5 NIVEL DE </w:t>
            </w:r>
            <w:r>
              <w:rPr>
                <w:spacing w:val="-2"/>
              </w:rPr>
              <w:t>DESCRIPCIÓN</w:t>
            </w:r>
          </w:p>
        </w:tc>
        <w:tc>
          <w:tcPr>
            <w:tcW w:w="6805" w:type="dxa"/>
          </w:tcPr>
          <w:p w14:paraId="73F03B2D" w14:textId="77777777" w:rsidR="00423A52" w:rsidRDefault="00341A7A">
            <w:pPr>
              <w:pStyle w:val="TableParagraph"/>
              <w:spacing w:before="124"/>
            </w:pPr>
            <w:r>
              <w:rPr>
                <w:spacing w:val="-2"/>
              </w:rPr>
              <w:t>Subserie</w:t>
            </w:r>
          </w:p>
        </w:tc>
      </w:tr>
      <w:tr w:rsidR="00423A52" w14:paraId="52817803" w14:textId="77777777">
        <w:trPr>
          <w:trHeight w:val="297"/>
        </w:trPr>
        <w:tc>
          <w:tcPr>
            <w:tcW w:w="9635" w:type="dxa"/>
            <w:gridSpan w:val="2"/>
            <w:shd w:val="clear" w:color="auto" w:fill="538235"/>
          </w:tcPr>
          <w:p w14:paraId="4702D3BB"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0DE5F2E6" w14:textId="77777777">
        <w:trPr>
          <w:trHeight w:val="2100"/>
        </w:trPr>
        <w:tc>
          <w:tcPr>
            <w:tcW w:w="2830" w:type="dxa"/>
          </w:tcPr>
          <w:p w14:paraId="4BE5E514" w14:textId="77777777" w:rsidR="00423A52" w:rsidRDefault="00423A52">
            <w:pPr>
              <w:pStyle w:val="TableParagraph"/>
              <w:ind w:left="0"/>
              <w:rPr>
                <w:rFonts w:ascii="Arial"/>
                <w:b/>
              </w:rPr>
            </w:pPr>
          </w:p>
          <w:p w14:paraId="4D920FE0" w14:textId="77777777" w:rsidR="00423A52" w:rsidRDefault="00423A52">
            <w:pPr>
              <w:pStyle w:val="TableParagraph"/>
              <w:ind w:left="0"/>
              <w:rPr>
                <w:rFonts w:ascii="Arial"/>
                <w:b/>
              </w:rPr>
            </w:pPr>
          </w:p>
          <w:p w14:paraId="7777D585" w14:textId="77777777" w:rsidR="00423A52" w:rsidRDefault="00423A52">
            <w:pPr>
              <w:pStyle w:val="TableParagraph"/>
              <w:spacing w:before="162"/>
              <w:ind w:left="0"/>
              <w:rPr>
                <w:rFonts w:ascii="Arial"/>
                <w:b/>
              </w:rPr>
            </w:pPr>
          </w:p>
          <w:p w14:paraId="4B4744A7" w14:textId="77777777" w:rsidR="00423A52" w:rsidRDefault="00341A7A">
            <w:pPr>
              <w:pStyle w:val="TableParagraph"/>
            </w:pPr>
            <w:r>
              <w:t>2.1</w:t>
            </w:r>
            <w:r>
              <w:rPr>
                <w:spacing w:val="1"/>
              </w:rPr>
              <w:t xml:space="preserve"> </w:t>
            </w:r>
            <w:r>
              <w:rPr>
                <w:spacing w:val="-2"/>
              </w:rPr>
              <w:t>DEFINICIÓN</w:t>
            </w:r>
          </w:p>
        </w:tc>
        <w:tc>
          <w:tcPr>
            <w:tcW w:w="6805" w:type="dxa"/>
          </w:tcPr>
          <w:p w14:paraId="0821A5E5" w14:textId="77777777" w:rsidR="00423A52" w:rsidRDefault="00341A7A">
            <w:pPr>
              <w:pStyle w:val="TableParagraph"/>
              <w:spacing w:before="163"/>
              <w:ind w:right="55"/>
              <w:jc w:val="both"/>
            </w:pPr>
            <w:r>
              <w:t xml:space="preserve">La subserie contiene los documentos de los procedimientos Administrativos de carácter sancionatorio los cuales no son regulados por leyes especiales o por el Código Disciplinario Único. </w:t>
            </w:r>
            <w:r>
              <w:rPr>
                <w:spacing w:val="-2"/>
              </w:rPr>
              <w:t>Este</w:t>
            </w:r>
            <w:r>
              <w:rPr>
                <w:spacing w:val="-5"/>
              </w:rPr>
              <w:t xml:space="preserve"> </w:t>
            </w:r>
            <w:r>
              <w:rPr>
                <w:spacing w:val="-2"/>
              </w:rPr>
              <w:t>procedimiento</w:t>
            </w:r>
            <w:r>
              <w:rPr>
                <w:spacing w:val="-7"/>
              </w:rPr>
              <w:t xml:space="preserve"> </w:t>
            </w:r>
            <w:r>
              <w:rPr>
                <w:spacing w:val="-2"/>
              </w:rPr>
              <w:t>solo</w:t>
            </w:r>
            <w:r>
              <w:rPr>
                <w:spacing w:val="-7"/>
              </w:rPr>
              <w:t xml:space="preserve"> </w:t>
            </w:r>
            <w:r>
              <w:rPr>
                <w:spacing w:val="-2"/>
              </w:rPr>
              <w:t>es</w:t>
            </w:r>
            <w:r>
              <w:rPr>
                <w:spacing w:val="-5"/>
              </w:rPr>
              <w:t xml:space="preserve"> </w:t>
            </w:r>
            <w:r>
              <w:rPr>
                <w:spacing w:val="-2"/>
              </w:rPr>
              <w:t>aplicable</w:t>
            </w:r>
            <w:r>
              <w:rPr>
                <w:spacing w:val="-5"/>
              </w:rPr>
              <w:t xml:space="preserve"> </w:t>
            </w:r>
            <w:r>
              <w:rPr>
                <w:spacing w:val="-2"/>
              </w:rPr>
              <w:t>en</w:t>
            </w:r>
            <w:r>
              <w:rPr>
                <w:spacing w:val="-8"/>
              </w:rPr>
              <w:t xml:space="preserve"> </w:t>
            </w:r>
            <w:r>
              <w:rPr>
                <w:spacing w:val="-2"/>
              </w:rPr>
              <w:t>ausencia</w:t>
            </w:r>
            <w:r>
              <w:rPr>
                <w:spacing w:val="-11"/>
              </w:rPr>
              <w:t xml:space="preserve"> </w:t>
            </w:r>
            <w:r>
              <w:rPr>
                <w:spacing w:val="-2"/>
              </w:rPr>
              <w:t>de</w:t>
            </w:r>
            <w:r>
              <w:rPr>
                <w:spacing w:val="-5"/>
              </w:rPr>
              <w:t xml:space="preserve"> </w:t>
            </w:r>
            <w:r>
              <w:rPr>
                <w:spacing w:val="-2"/>
              </w:rPr>
              <w:t>leyes</w:t>
            </w:r>
            <w:r>
              <w:rPr>
                <w:spacing w:val="-5"/>
              </w:rPr>
              <w:t xml:space="preserve"> </w:t>
            </w:r>
            <w:r>
              <w:rPr>
                <w:spacing w:val="-2"/>
              </w:rPr>
              <w:t xml:space="preserve">especiales </w:t>
            </w:r>
            <w:r>
              <w:t>o, ante la existencia de aquellas que regulen la materia Igualmente, en materia disciplinaria, el procedimiento será el señalado en el Código Único Disciplinario.</w:t>
            </w:r>
          </w:p>
        </w:tc>
      </w:tr>
      <w:tr w:rsidR="00423A52" w14:paraId="0AA75E89" w14:textId="77777777">
        <w:trPr>
          <w:trHeight w:val="2783"/>
        </w:trPr>
        <w:tc>
          <w:tcPr>
            <w:tcW w:w="2830" w:type="dxa"/>
          </w:tcPr>
          <w:p w14:paraId="49A41794" w14:textId="77777777" w:rsidR="00423A52" w:rsidRDefault="00423A52">
            <w:pPr>
              <w:pStyle w:val="TableParagraph"/>
              <w:ind w:left="0"/>
              <w:rPr>
                <w:rFonts w:ascii="Arial"/>
                <w:b/>
              </w:rPr>
            </w:pPr>
          </w:p>
          <w:p w14:paraId="3729612F" w14:textId="77777777" w:rsidR="00423A52" w:rsidRDefault="00423A52">
            <w:pPr>
              <w:pStyle w:val="TableParagraph"/>
              <w:ind w:left="0"/>
              <w:rPr>
                <w:rFonts w:ascii="Arial"/>
                <w:b/>
              </w:rPr>
            </w:pPr>
          </w:p>
          <w:p w14:paraId="49820870" w14:textId="77777777" w:rsidR="00423A52" w:rsidRDefault="00423A52">
            <w:pPr>
              <w:pStyle w:val="TableParagraph"/>
              <w:ind w:left="0"/>
              <w:rPr>
                <w:rFonts w:ascii="Arial"/>
                <w:b/>
              </w:rPr>
            </w:pPr>
          </w:p>
          <w:p w14:paraId="1C8A8BA7" w14:textId="77777777" w:rsidR="00423A52" w:rsidRDefault="00423A52">
            <w:pPr>
              <w:pStyle w:val="TableParagraph"/>
              <w:spacing w:before="125"/>
              <w:ind w:left="0"/>
              <w:rPr>
                <w:rFonts w:ascii="Arial"/>
                <w:b/>
              </w:rPr>
            </w:pPr>
          </w:p>
          <w:p w14:paraId="0A1C4CC7" w14:textId="77777777" w:rsidR="00423A52" w:rsidRDefault="00341A7A">
            <w:pPr>
              <w:pStyle w:val="TableParagraph"/>
            </w:pPr>
            <w:r>
              <w:t xml:space="preserve">2.2 TIPOS </w:t>
            </w:r>
            <w:r>
              <w:rPr>
                <w:spacing w:val="-2"/>
              </w:rPr>
              <w:t>DOCUMENTALES</w:t>
            </w:r>
          </w:p>
        </w:tc>
        <w:tc>
          <w:tcPr>
            <w:tcW w:w="6805" w:type="dxa"/>
          </w:tcPr>
          <w:p w14:paraId="7ABA303A" w14:textId="77777777" w:rsidR="00423A52" w:rsidRDefault="00341A7A">
            <w:pPr>
              <w:pStyle w:val="TableParagraph"/>
              <w:numPr>
                <w:ilvl w:val="0"/>
                <w:numId w:val="25"/>
              </w:numPr>
              <w:tabs>
                <w:tab w:val="left" w:pos="207"/>
              </w:tabs>
              <w:spacing w:line="252" w:lineRule="exact"/>
              <w:ind w:left="207" w:hanging="138"/>
            </w:pPr>
            <w:r>
              <w:rPr>
                <w:spacing w:val="-2"/>
              </w:rPr>
              <w:t>Queja</w:t>
            </w:r>
          </w:p>
          <w:p w14:paraId="53D91B47" w14:textId="77777777" w:rsidR="00423A52" w:rsidRDefault="00341A7A">
            <w:pPr>
              <w:pStyle w:val="TableParagraph"/>
              <w:numPr>
                <w:ilvl w:val="0"/>
                <w:numId w:val="25"/>
              </w:numPr>
              <w:tabs>
                <w:tab w:val="left" w:pos="207"/>
              </w:tabs>
              <w:spacing w:line="252" w:lineRule="exact"/>
              <w:ind w:left="207" w:hanging="138"/>
            </w:pPr>
            <w:r>
              <w:t>Investigación</w:t>
            </w:r>
            <w:r>
              <w:rPr>
                <w:spacing w:val="-7"/>
              </w:rPr>
              <w:t xml:space="preserve"> </w:t>
            </w:r>
            <w:r>
              <w:t>de</w:t>
            </w:r>
            <w:r>
              <w:rPr>
                <w:spacing w:val="-6"/>
              </w:rPr>
              <w:t xml:space="preserve"> </w:t>
            </w:r>
            <w:r>
              <w:rPr>
                <w:spacing w:val="-2"/>
              </w:rPr>
              <w:t>oficio</w:t>
            </w:r>
          </w:p>
          <w:p w14:paraId="4AF85686" w14:textId="77777777" w:rsidR="00423A52" w:rsidRDefault="00341A7A">
            <w:pPr>
              <w:pStyle w:val="TableParagraph"/>
              <w:numPr>
                <w:ilvl w:val="0"/>
                <w:numId w:val="25"/>
              </w:numPr>
              <w:tabs>
                <w:tab w:val="left" w:pos="207"/>
              </w:tabs>
              <w:spacing w:line="252" w:lineRule="exact"/>
              <w:ind w:left="207" w:hanging="138"/>
            </w:pPr>
            <w:r>
              <w:t>Indagación</w:t>
            </w:r>
            <w:r>
              <w:rPr>
                <w:spacing w:val="-8"/>
              </w:rPr>
              <w:t xml:space="preserve"> </w:t>
            </w:r>
            <w:r>
              <w:rPr>
                <w:spacing w:val="-2"/>
              </w:rPr>
              <w:t>preliminar</w:t>
            </w:r>
          </w:p>
          <w:p w14:paraId="341C2374" w14:textId="77777777" w:rsidR="00423A52" w:rsidRDefault="00341A7A">
            <w:pPr>
              <w:pStyle w:val="TableParagraph"/>
              <w:numPr>
                <w:ilvl w:val="0"/>
                <w:numId w:val="25"/>
              </w:numPr>
              <w:tabs>
                <w:tab w:val="left" w:pos="207"/>
              </w:tabs>
              <w:spacing w:before="1" w:line="252" w:lineRule="exact"/>
              <w:ind w:left="207" w:hanging="138"/>
            </w:pPr>
            <w:r>
              <w:rPr>
                <w:spacing w:val="-2"/>
              </w:rPr>
              <w:t>Pruebas</w:t>
            </w:r>
          </w:p>
          <w:p w14:paraId="3688EBA3" w14:textId="77777777" w:rsidR="00423A52" w:rsidRDefault="00341A7A">
            <w:pPr>
              <w:pStyle w:val="TableParagraph"/>
              <w:numPr>
                <w:ilvl w:val="0"/>
                <w:numId w:val="25"/>
              </w:numPr>
              <w:tabs>
                <w:tab w:val="left" w:pos="207"/>
              </w:tabs>
              <w:spacing w:line="252" w:lineRule="exact"/>
              <w:ind w:left="207" w:hanging="138"/>
            </w:pPr>
            <w:r>
              <w:t>Acto</w:t>
            </w:r>
            <w:r>
              <w:rPr>
                <w:spacing w:val="-7"/>
              </w:rPr>
              <w:t xml:space="preserve"> </w:t>
            </w:r>
            <w:r>
              <w:t>administrativo</w:t>
            </w:r>
            <w:r>
              <w:rPr>
                <w:spacing w:val="-5"/>
              </w:rPr>
              <w:t xml:space="preserve"> </w:t>
            </w:r>
            <w:r>
              <w:t>de</w:t>
            </w:r>
            <w:r>
              <w:rPr>
                <w:spacing w:val="-6"/>
              </w:rPr>
              <w:t xml:space="preserve"> </w:t>
            </w:r>
            <w:r>
              <w:t>formulación</w:t>
            </w:r>
            <w:r>
              <w:rPr>
                <w:spacing w:val="-5"/>
              </w:rPr>
              <w:t xml:space="preserve"> </w:t>
            </w:r>
            <w:r>
              <w:t>de</w:t>
            </w:r>
            <w:r>
              <w:rPr>
                <w:spacing w:val="-6"/>
              </w:rPr>
              <w:t xml:space="preserve"> </w:t>
            </w:r>
            <w:r>
              <w:rPr>
                <w:spacing w:val="-2"/>
              </w:rPr>
              <w:t>cargos</w:t>
            </w:r>
          </w:p>
          <w:p w14:paraId="3DC4A588" w14:textId="77777777" w:rsidR="00423A52" w:rsidRDefault="00341A7A">
            <w:pPr>
              <w:pStyle w:val="TableParagraph"/>
              <w:numPr>
                <w:ilvl w:val="0"/>
                <w:numId w:val="25"/>
              </w:numPr>
              <w:tabs>
                <w:tab w:val="left" w:pos="207"/>
              </w:tabs>
              <w:spacing w:before="2" w:line="252" w:lineRule="exact"/>
              <w:ind w:left="207" w:hanging="138"/>
            </w:pPr>
            <w:r>
              <w:rPr>
                <w:spacing w:val="-2"/>
              </w:rPr>
              <w:t>Notificación</w:t>
            </w:r>
          </w:p>
          <w:p w14:paraId="3C0F19AA" w14:textId="77777777" w:rsidR="00423A52" w:rsidRDefault="00341A7A">
            <w:pPr>
              <w:pStyle w:val="TableParagraph"/>
              <w:numPr>
                <w:ilvl w:val="0"/>
                <w:numId w:val="25"/>
              </w:numPr>
              <w:tabs>
                <w:tab w:val="left" w:pos="207"/>
              </w:tabs>
              <w:spacing w:line="252" w:lineRule="exact"/>
              <w:ind w:left="207" w:hanging="138"/>
            </w:pPr>
            <w:r>
              <w:rPr>
                <w:spacing w:val="-2"/>
              </w:rPr>
              <w:t>Descargos</w:t>
            </w:r>
          </w:p>
          <w:p w14:paraId="2A585EA2" w14:textId="77777777" w:rsidR="00423A52" w:rsidRDefault="00341A7A">
            <w:pPr>
              <w:pStyle w:val="TableParagraph"/>
              <w:numPr>
                <w:ilvl w:val="0"/>
                <w:numId w:val="25"/>
              </w:numPr>
              <w:tabs>
                <w:tab w:val="left" w:pos="207"/>
              </w:tabs>
              <w:spacing w:line="252" w:lineRule="exact"/>
              <w:ind w:left="207" w:hanging="138"/>
            </w:pPr>
            <w:r>
              <w:t>Acto</w:t>
            </w:r>
            <w:r>
              <w:rPr>
                <w:spacing w:val="-7"/>
              </w:rPr>
              <w:t xml:space="preserve"> </w:t>
            </w:r>
            <w:r>
              <w:t>administrativo</w:t>
            </w:r>
            <w:r>
              <w:rPr>
                <w:spacing w:val="-5"/>
              </w:rPr>
              <w:t xml:space="preserve"> </w:t>
            </w:r>
            <w:r>
              <w:t>sancionatorio</w:t>
            </w:r>
            <w:r>
              <w:rPr>
                <w:spacing w:val="-6"/>
              </w:rPr>
              <w:t xml:space="preserve"> </w:t>
            </w:r>
            <w:r>
              <w:t>o</w:t>
            </w:r>
            <w:r>
              <w:rPr>
                <w:spacing w:val="-6"/>
              </w:rPr>
              <w:t xml:space="preserve"> </w:t>
            </w:r>
            <w:r>
              <w:t>de</w:t>
            </w:r>
            <w:r>
              <w:rPr>
                <w:spacing w:val="-5"/>
              </w:rPr>
              <w:t xml:space="preserve"> </w:t>
            </w:r>
            <w:r>
              <w:rPr>
                <w:spacing w:val="-2"/>
              </w:rPr>
              <w:t>archivo</w:t>
            </w:r>
          </w:p>
          <w:p w14:paraId="1B333875" w14:textId="77777777" w:rsidR="00423A52" w:rsidRDefault="00341A7A">
            <w:pPr>
              <w:pStyle w:val="TableParagraph"/>
              <w:numPr>
                <w:ilvl w:val="0"/>
                <w:numId w:val="25"/>
              </w:numPr>
              <w:tabs>
                <w:tab w:val="left" w:pos="207"/>
              </w:tabs>
              <w:spacing w:before="1" w:line="252" w:lineRule="exact"/>
              <w:ind w:left="207" w:hanging="138"/>
            </w:pPr>
            <w:r>
              <w:t>Sanción</w:t>
            </w:r>
            <w:r>
              <w:rPr>
                <w:spacing w:val="-7"/>
              </w:rPr>
              <w:t xml:space="preserve"> </w:t>
            </w:r>
            <w:r>
              <w:rPr>
                <w:spacing w:val="-2"/>
              </w:rPr>
              <w:t>pecuniaria</w:t>
            </w:r>
          </w:p>
          <w:p w14:paraId="17099E8C" w14:textId="77777777" w:rsidR="00423A52" w:rsidRDefault="00341A7A">
            <w:pPr>
              <w:pStyle w:val="TableParagraph"/>
              <w:numPr>
                <w:ilvl w:val="0"/>
                <w:numId w:val="25"/>
              </w:numPr>
              <w:tabs>
                <w:tab w:val="left" w:pos="207"/>
              </w:tabs>
              <w:spacing w:line="252" w:lineRule="exact"/>
              <w:ind w:left="207" w:hanging="138"/>
            </w:pPr>
            <w:r>
              <w:rPr>
                <w:spacing w:val="-2"/>
              </w:rPr>
              <w:t>Recursos</w:t>
            </w:r>
          </w:p>
          <w:p w14:paraId="6714239E" w14:textId="77777777" w:rsidR="00423A52" w:rsidRDefault="00341A7A">
            <w:pPr>
              <w:pStyle w:val="TableParagraph"/>
              <w:numPr>
                <w:ilvl w:val="0"/>
                <w:numId w:val="25"/>
              </w:numPr>
              <w:tabs>
                <w:tab w:val="left" w:pos="207"/>
              </w:tabs>
              <w:spacing w:before="1" w:line="234" w:lineRule="exact"/>
              <w:ind w:left="207" w:hanging="138"/>
            </w:pPr>
            <w:r>
              <w:t>Acto</w:t>
            </w:r>
            <w:r>
              <w:rPr>
                <w:spacing w:val="-8"/>
              </w:rPr>
              <w:t xml:space="preserve"> </w:t>
            </w:r>
            <w:r>
              <w:t>administrativo</w:t>
            </w:r>
            <w:r>
              <w:rPr>
                <w:spacing w:val="-7"/>
              </w:rPr>
              <w:t xml:space="preserve"> </w:t>
            </w:r>
            <w:r>
              <w:t>que</w:t>
            </w:r>
            <w:r>
              <w:rPr>
                <w:spacing w:val="-7"/>
              </w:rPr>
              <w:t xml:space="preserve"> </w:t>
            </w:r>
            <w:r>
              <w:t>resuelve</w:t>
            </w:r>
            <w:r>
              <w:rPr>
                <w:spacing w:val="-5"/>
              </w:rPr>
              <w:t xml:space="preserve"> </w:t>
            </w:r>
            <w:r>
              <w:rPr>
                <w:spacing w:val="-2"/>
              </w:rPr>
              <w:t>recursos</w:t>
            </w:r>
          </w:p>
        </w:tc>
      </w:tr>
      <w:tr w:rsidR="00423A52" w14:paraId="7526BAA4" w14:textId="77777777">
        <w:trPr>
          <w:trHeight w:val="299"/>
        </w:trPr>
        <w:tc>
          <w:tcPr>
            <w:tcW w:w="9635" w:type="dxa"/>
            <w:gridSpan w:val="2"/>
            <w:shd w:val="clear" w:color="auto" w:fill="538235"/>
          </w:tcPr>
          <w:p w14:paraId="51E26417"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3A88E406" w14:textId="77777777">
        <w:trPr>
          <w:trHeight w:val="300"/>
        </w:trPr>
        <w:tc>
          <w:tcPr>
            <w:tcW w:w="2830" w:type="dxa"/>
          </w:tcPr>
          <w:p w14:paraId="69D3222F" w14:textId="77777777" w:rsidR="00423A52" w:rsidRDefault="00341A7A">
            <w:pPr>
              <w:pStyle w:val="TableParagraph"/>
              <w:spacing w:before="22"/>
            </w:pPr>
            <w:r>
              <w:t>3.1</w:t>
            </w:r>
            <w:r>
              <w:rPr>
                <w:spacing w:val="-5"/>
              </w:rPr>
              <w:t xml:space="preserve"> </w:t>
            </w:r>
            <w:r>
              <w:t>TÉRMINO</w:t>
            </w:r>
            <w:r>
              <w:rPr>
                <w:spacing w:val="-5"/>
              </w:rPr>
              <w:t xml:space="preserve"> </w:t>
            </w:r>
            <w:r>
              <w:rPr>
                <w:spacing w:val="-2"/>
              </w:rPr>
              <w:t>GENERAL</w:t>
            </w:r>
          </w:p>
        </w:tc>
        <w:tc>
          <w:tcPr>
            <w:tcW w:w="6805" w:type="dxa"/>
          </w:tcPr>
          <w:p w14:paraId="63D3419C" w14:textId="77777777" w:rsidR="00423A52" w:rsidRDefault="00341A7A">
            <w:pPr>
              <w:pStyle w:val="TableParagraph"/>
              <w:spacing w:before="22"/>
            </w:pPr>
            <w:r>
              <w:t>Procesos</w:t>
            </w:r>
            <w:r>
              <w:rPr>
                <w:spacing w:val="-4"/>
              </w:rPr>
              <w:t xml:space="preserve"> </w:t>
            </w:r>
            <w:r>
              <w:rPr>
                <w:spacing w:val="-2"/>
              </w:rPr>
              <w:t>Sancionatorios</w:t>
            </w:r>
          </w:p>
        </w:tc>
      </w:tr>
      <w:tr w:rsidR="00423A52" w14:paraId="4EF91B05" w14:textId="77777777">
        <w:trPr>
          <w:trHeight w:val="602"/>
        </w:trPr>
        <w:tc>
          <w:tcPr>
            <w:tcW w:w="2830" w:type="dxa"/>
          </w:tcPr>
          <w:p w14:paraId="30A098AA"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1C0D8D79" w14:textId="77777777" w:rsidR="00423A52" w:rsidRDefault="00341A7A">
            <w:pPr>
              <w:pStyle w:val="TableParagraph"/>
              <w:tabs>
                <w:tab w:val="left" w:pos="985"/>
                <w:tab w:val="left" w:pos="2339"/>
                <w:tab w:val="left" w:pos="3746"/>
                <w:tab w:val="left" w:pos="5148"/>
                <w:tab w:val="left" w:pos="6295"/>
              </w:tabs>
              <w:spacing w:before="45"/>
              <w:ind w:right="57"/>
            </w:pPr>
            <w:r>
              <w:rPr>
                <w:spacing w:val="-2"/>
              </w:rPr>
              <w:t>Queja,</w:t>
            </w:r>
            <w:r>
              <w:tab/>
            </w:r>
            <w:r>
              <w:rPr>
                <w:spacing w:val="-2"/>
              </w:rPr>
              <w:t>Sanciones,</w:t>
            </w:r>
            <w:r>
              <w:tab/>
            </w:r>
            <w:r>
              <w:rPr>
                <w:spacing w:val="-2"/>
              </w:rPr>
              <w:t>Indagación,</w:t>
            </w:r>
            <w:r>
              <w:tab/>
            </w:r>
            <w:r>
              <w:rPr>
                <w:spacing w:val="-2"/>
              </w:rPr>
              <w:t>Notificación</w:t>
            </w:r>
            <w:r>
              <w:tab/>
            </w:r>
            <w:r>
              <w:rPr>
                <w:spacing w:val="-2"/>
              </w:rPr>
              <w:t>Pruebas,</w:t>
            </w:r>
            <w:r>
              <w:tab/>
            </w:r>
            <w:r>
              <w:rPr>
                <w:spacing w:val="-4"/>
              </w:rPr>
              <w:t xml:space="preserve">Acto </w:t>
            </w:r>
            <w:r>
              <w:rPr>
                <w:spacing w:val="-2"/>
              </w:rPr>
              <w:t>Administrativo.</w:t>
            </w:r>
          </w:p>
        </w:tc>
      </w:tr>
      <w:tr w:rsidR="00423A52" w14:paraId="050F52A9" w14:textId="77777777">
        <w:trPr>
          <w:trHeight w:val="371"/>
        </w:trPr>
        <w:tc>
          <w:tcPr>
            <w:tcW w:w="9635" w:type="dxa"/>
            <w:gridSpan w:val="2"/>
            <w:tcBorders>
              <w:left w:val="nil"/>
              <w:right w:val="nil"/>
            </w:tcBorders>
          </w:tcPr>
          <w:p w14:paraId="458E7445" w14:textId="77777777" w:rsidR="00423A52" w:rsidRDefault="00423A52">
            <w:pPr>
              <w:pStyle w:val="TableParagraph"/>
              <w:ind w:left="0"/>
              <w:rPr>
                <w:rFonts w:ascii="Times New Roman"/>
                <w:sz w:val="20"/>
              </w:rPr>
            </w:pPr>
          </w:p>
        </w:tc>
      </w:tr>
      <w:tr w:rsidR="00423A52" w14:paraId="15651650" w14:textId="77777777">
        <w:trPr>
          <w:trHeight w:val="299"/>
        </w:trPr>
        <w:tc>
          <w:tcPr>
            <w:tcW w:w="9635" w:type="dxa"/>
            <w:gridSpan w:val="2"/>
            <w:shd w:val="clear" w:color="auto" w:fill="538235"/>
          </w:tcPr>
          <w:p w14:paraId="37E2DDD5"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709C1897" w14:textId="77777777">
        <w:trPr>
          <w:trHeight w:val="299"/>
        </w:trPr>
        <w:tc>
          <w:tcPr>
            <w:tcW w:w="2830" w:type="dxa"/>
          </w:tcPr>
          <w:p w14:paraId="6215BE0C"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7728BB08" w14:textId="77777777" w:rsidR="00423A52" w:rsidRDefault="00341A7A">
            <w:pPr>
              <w:pStyle w:val="TableParagraph"/>
              <w:spacing w:before="21"/>
            </w:pPr>
            <w:r>
              <w:t>SECRETARIA</w:t>
            </w:r>
            <w:r>
              <w:rPr>
                <w:spacing w:val="-9"/>
              </w:rPr>
              <w:t xml:space="preserve"> </w:t>
            </w:r>
            <w:r>
              <w:rPr>
                <w:spacing w:val="-2"/>
              </w:rPr>
              <w:t>GENERAL</w:t>
            </w:r>
          </w:p>
        </w:tc>
      </w:tr>
      <w:tr w:rsidR="00423A52" w14:paraId="4E1ADC44" w14:textId="77777777">
        <w:trPr>
          <w:trHeight w:val="302"/>
        </w:trPr>
        <w:tc>
          <w:tcPr>
            <w:tcW w:w="2830" w:type="dxa"/>
          </w:tcPr>
          <w:p w14:paraId="2F684E45" w14:textId="77777777" w:rsidR="00423A52" w:rsidRDefault="00341A7A">
            <w:pPr>
              <w:pStyle w:val="TableParagraph"/>
              <w:spacing w:before="21"/>
            </w:pPr>
            <w:r>
              <w:t>1.2</w:t>
            </w:r>
            <w:r>
              <w:rPr>
                <w:spacing w:val="1"/>
              </w:rPr>
              <w:t xml:space="preserve"> </w:t>
            </w:r>
            <w:r>
              <w:rPr>
                <w:spacing w:val="-2"/>
              </w:rPr>
              <w:t>PROCESO</w:t>
            </w:r>
          </w:p>
        </w:tc>
        <w:tc>
          <w:tcPr>
            <w:tcW w:w="6805" w:type="dxa"/>
          </w:tcPr>
          <w:p w14:paraId="4F8F78D1" w14:textId="77777777" w:rsidR="00423A52" w:rsidRDefault="00341A7A">
            <w:pPr>
              <w:pStyle w:val="TableParagraph"/>
              <w:spacing w:before="21"/>
            </w:pPr>
            <w:r>
              <w:t>CONTROL</w:t>
            </w:r>
            <w:r>
              <w:rPr>
                <w:spacing w:val="-11"/>
              </w:rPr>
              <w:t xml:space="preserve"> </w:t>
            </w:r>
            <w:r>
              <w:t>DISCIPLINARIO</w:t>
            </w:r>
            <w:r>
              <w:rPr>
                <w:spacing w:val="-10"/>
              </w:rPr>
              <w:t xml:space="preserve"> </w:t>
            </w:r>
            <w:r>
              <w:rPr>
                <w:spacing w:val="-2"/>
              </w:rPr>
              <w:t>INTERNO</w:t>
            </w:r>
          </w:p>
        </w:tc>
      </w:tr>
    </w:tbl>
    <w:p w14:paraId="7780FD95" w14:textId="77777777" w:rsidR="00423A52" w:rsidRDefault="00423A52">
      <w:pPr>
        <w:pStyle w:val="TableParagraph"/>
        <w:sectPr w:rsidR="00423A52">
          <w:pgSz w:w="12240" w:h="15840"/>
          <w:pgMar w:top="2100" w:right="850" w:bottom="1920" w:left="1133" w:header="713" w:footer="1726" w:gutter="0"/>
          <w:cols w:space="720"/>
        </w:sectPr>
      </w:pPr>
    </w:p>
    <w:p w14:paraId="2A8D3803" w14:textId="77777777" w:rsidR="00423A52" w:rsidRDefault="00423A52">
      <w:pPr>
        <w:pStyle w:val="Textoindependiente"/>
        <w:spacing w:before="38" w:after="1"/>
        <w:rPr>
          <w:rFonts w:ascii="Arial"/>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1BE97DE" w14:textId="77777777">
        <w:trPr>
          <w:trHeight w:val="506"/>
        </w:trPr>
        <w:tc>
          <w:tcPr>
            <w:tcW w:w="2830" w:type="dxa"/>
            <w:tcBorders>
              <w:top w:val="nil"/>
            </w:tcBorders>
          </w:tcPr>
          <w:p w14:paraId="06AAA0BD" w14:textId="77777777" w:rsidR="00423A52" w:rsidRDefault="00341A7A">
            <w:pPr>
              <w:pStyle w:val="TableParagraph"/>
              <w:spacing w:before="125"/>
            </w:pPr>
            <w:r>
              <w:t>1.3</w:t>
            </w:r>
            <w:r>
              <w:rPr>
                <w:spacing w:val="1"/>
              </w:rPr>
              <w:t xml:space="preserve"> </w:t>
            </w:r>
            <w:r>
              <w:rPr>
                <w:spacing w:val="-2"/>
              </w:rPr>
              <w:t>PROCEDIMIENTO</w:t>
            </w:r>
          </w:p>
        </w:tc>
        <w:tc>
          <w:tcPr>
            <w:tcW w:w="6805" w:type="dxa"/>
            <w:tcBorders>
              <w:top w:val="nil"/>
            </w:tcBorders>
          </w:tcPr>
          <w:p w14:paraId="5AE51760" w14:textId="77777777" w:rsidR="00423A52" w:rsidRDefault="00341A7A">
            <w:pPr>
              <w:pStyle w:val="TableParagraph"/>
              <w:tabs>
                <w:tab w:val="left" w:pos="3709"/>
                <w:tab w:val="left" w:pos="5119"/>
              </w:tabs>
              <w:spacing w:line="254" w:lineRule="exact"/>
              <w:ind w:right="59"/>
            </w:pPr>
            <w:r>
              <w:rPr>
                <w:spacing w:val="-2"/>
              </w:rPr>
              <w:t>CODI-PR-001-PROCEDIMIENTO</w:t>
            </w:r>
            <w:r>
              <w:tab/>
            </w:r>
            <w:r>
              <w:rPr>
                <w:spacing w:val="-2"/>
              </w:rPr>
              <w:t>CONTROL</w:t>
            </w:r>
            <w:r>
              <w:tab/>
            </w:r>
            <w:r>
              <w:rPr>
                <w:spacing w:val="-2"/>
              </w:rPr>
              <w:t>DISCIPLINARIO INTERNO</w:t>
            </w:r>
          </w:p>
        </w:tc>
      </w:tr>
      <w:tr w:rsidR="00423A52" w14:paraId="0BDACA95" w14:textId="77777777">
        <w:trPr>
          <w:trHeight w:val="297"/>
        </w:trPr>
        <w:tc>
          <w:tcPr>
            <w:tcW w:w="2830" w:type="dxa"/>
          </w:tcPr>
          <w:p w14:paraId="27D4D8E5" w14:textId="77777777" w:rsidR="00423A52" w:rsidRDefault="00341A7A">
            <w:pPr>
              <w:pStyle w:val="TableParagraph"/>
              <w:spacing w:before="43" w:line="234" w:lineRule="exact"/>
            </w:pPr>
            <w:r>
              <w:t>1.4</w:t>
            </w:r>
            <w:r>
              <w:rPr>
                <w:spacing w:val="-3"/>
              </w:rPr>
              <w:t xml:space="preserve"> </w:t>
            </w:r>
            <w:r>
              <w:rPr>
                <w:spacing w:val="-2"/>
              </w:rPr>
              <w:t>TÍTULO</w:t>
            </w:r>
          </w:p>
        </w:tc>
        <w:tc>
          <w:tcPr>
            <w:tcW w:w="6805" w:type="dxa"/>
          </w:tcPr>
          <w:p w14:paraId="2B919A57" w14:textId="77777777" w:rsidR="00423A52" w:rsidRDefault="00341A7A">
            <w:pPr>
              <w:pStyle w:val="TableParagraph"/>
              <w:spacing w:before="19"/>
            </w:pPr>
            <w:r>
              <w:t>PROCESOS</w:t>
            </w:r>
            <w:r>
              <w:rPr>
                <w:spacing w:val="-7"/>
              </w:rPr>
              <w:t xml:space="preserve"> </w:t>
            </w:r>
            <w:r>
              <w:rPr>
                <w:spacing w:val="-2"/>
              </w:rPr>
              <w:t>DISCIPLINARIOS</w:t>
            </w:r>
          </w:p>
        </w:tc>
      </w:tr>
      <w:tr w:rsidR="00423A52" w14:paraId="6EF1096C" w14:textId="77777777">
        <w:trPr>
          <w:trHeight w:val="505"/>
        </w:trPr>
        <w:tc>
          <w:tcPr>
            <w:tcW w:w="2830" w:type="dxa"/>
          </w:tcPr>
          <w:p w14:paraId="639A7AD6" w14:textId="77777777" w:rsidR="00423A52" w:rsidRDefault="00341A7A">
            <w:pPr>
              <w:pStyle w:val="TableParagraph"/>
              <w:spacing w:line="254" w:lineRule="exact"/>
            </w:pPr>
            <w:r>
              <w:t xml:space="preserve">1.5 NIVEL DE </w:t>
            </w:r>
            <w:r>
              <w:rPr>
                <w:spacing w:val="-2"/>
              </w:rPr>
              <w:t>DESCRIPCIÓN</w:t>
            </w:r>
          </w:p>
        </w:tc>
        <w:tc>
          <w:tcPr>
            <w:tcW w:w="6805" w:type="dxa"/>
          </w:tcPr>
          <w:p w14:paraId="3867533C" w14:textId="77777777" w:rsidR="00423A52" w:rsidRDefault="00341A7A">
            <w:pPr>
              <w:pStyle w:val="TableParagraph"/>
              <w:spacing w:before="124"/>
            </w:pPr>
            <w:r>
              <w:rPr>
                <w:spacing w:val="-2"/>
              </w:rPr>
              <w:t>SERIE</w:t>
            </w:r>
          </w:p>
        </w:tc>
      </w:tr>
      <w:tr w:rsidR="00423A52" w14:paraId="0F436243" w14:textId="77777777">
        <w:trPr>
          <w:trHeight w:val="297"/>
        </w:trPr>
        <w:tc>
          <w:tcPr>
            <w:tcW w:w="9635" w:type="dxa"/>
            <w:gridSpan w:val="2"/>
            <w:shd w:val="clear" w:color="auto" w:fill="538235"/>
          </w:tcPr>
          <w:p w14:paraId="30037244"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788A3421" w14:textId="77777777">
        <w:trPr>
          <w:trHeight w:val="1771"/>
        </w:trPr>
        <w:tc>
          <w:tcPr>
            <w:tcW w:w="2830" w:type="dxa"/>
          </w:tcPr>
          <w:p w14:paraId="271D69BA" w14:textId="77777777" w:rsidR="00423A52" w:rsidRDefault="00423A52">
            <w:pPr>
              <w:pStyle w:val="TableParagraph"/>
              <w:ind w:left="0"/>
              <w:rPr>
                <w:rFonts w:ascii="Arial"/>
                <w:b/>
              </w:rPr>
            </w:pPr>
          </w:p>
          <w:p w14:paraId="2E6DBFB1" w14:textId="77777777" w:rsidR="00423A52" w:rsidRDefault="00423A52">
            <w:pPr>
              <w:pStyle w:val="TableParagraph"/>
              <w:spacing w:before="252"/>
              <w:ind w:left="0"/>
              <w:rPr>
                <w:rFonts w:ascii="Arial"/>
                <w:b/>
              </w:rPr>
            </w:pPr>
          </w:p>
          <w:p w14:paraId="435FA8D7"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47DD1B25" w14:textId="77777777" w:rsidR="00423A52" w:rsidRDefault="00341A7A">
            <w:pPr>
              <w:pStyle w:val="TableParagraph"/>
              <w:ind w:right="58"/>
              <w:jc w:val="both"/>
            </w:pPr>
            <w:r>
              <w:t>La serie contiene la información que evidencia un proceso administrativo interno que se realiza en conjunto con el trabajador y la UAERMV, el cual tiene como finalidad mantener un principio de orden y transparencia al interior de la entidad al ejercer la facultad disciplinaria</w:t>
            </w:r>
            <w:r>
              <w:rPr>
                <w:spacing w:val="-1"/>
              </w:rPr>
              <w:t xml:space="preserve"> </w:t>
            </w:r>
            <w:r>
              <w:t>cuando</w:t>
            </w:r>
            <w:r>
              <w:rPr>
                <w:spacing w:val="-1"/>
              </w:rPr>
              <w:t xml:space="preserve"> </w:t>
            </w:r>
            <w:r>
              <w:t>existen</w:t>
            </w:r>
            <w:r>
              <w:rPr>
                <w:spacing w:val="-2"/>
              </w:rPr>
              <w:t xml:space="preserve"> </w:t>
            </w:r>
            <w:r>
              <w:t>indicios</w:t>
            </w:r>
            <w:r>
              <w:rPr>
                <w:spacing w:val="-1"/>
              </w:rPr>
              <w:t xml:space="preserve"> </w:t>
            </w:r>
            <w:r>
              <w:t>de</w:t>
            </w:r>
            <w:r>
              <w:rPr>
                <w:spacing w:val="-2"/>
              </w:rPr>
              <w:t xml:space="preserve"> </w:t>
            </w:r>
            <w:r>
              <w:t>la</w:t>
            </w:r>
            <w:r>
              <w:rPr>
                <w:spacing w:val="-1"/>
              </w:rPr>
              <w:t xml:space="preserve"> </w:t>
            </w:r>
            <w:r>
              <w:t>ocurrencia</w:t>
            </w:r>
            <w:r>
              <w:rPr>
                <w:spacing w:val="-1"/>
              </w:rPr>
              <w:t xml:space="preserve"> </w:t>
            </w:r>
            <w:r>
              <w:t>de</w:t>
            </w:r>
            <w:r>
              <w:rPr>
                <w:spacing w:val="-2"/>
              </w:rPr>
              <w:t xml:space="preserve"> </w:t>
            </w:r>
            <w:r>
              <w:t>una</w:t>
            </w:r>
            <w:r>
              <w:rPr>
                <w:spacing w:val="-6"/>
              </w:rPr>
              <w:t xml:space="preserve"> </w:t>
            </w:r>
            <w:r>
              <w:t>falta. Si</w:t>
            </w:r>
          </w:p>
          <w:p w14:paraId="08672885" w14:textId="77777777" w:rsidR="00423A52" w:rsidRDefault="00341A7A">
            <w:pPr>
              <w:pStyle w:val="TableParagraph"/>
              <w:spacing w:line="252" w:lineRule="exact"/>
              <w:ind w:right="60"/>
              <w:jc w:val="both"/>
            </w:pPr>
            <w:r>
              <w:t>llevado a cabo</w:t>
            </w:r>
            <w:r>
              <w:rPr>
                <w:spacing w:val="-2"/>
              </w:rPr>
              <w:t xml:space="preserve"> </w:t>
            </w:r>
            <w:r>
              <w:t>este proceso se</w:t>
            </w:r>
            <w:r>
              <w:rPr>
                <w:spacing w:val="-2"/>
              </w:rPr>
              <w:t xml:space="preserve"> </w:t>
            </w:r>
            <w:r>
              <w:t>evidencia la ocurrencia de una</w:t>
            </w:r>
            <w:r>
              <w:rPr>
                <w:spacing w:val="-3"/>
              </w:rPr>
              <w:t xml:space="preserve"> </w:t>
            </w:r>
            <w:r>
              <w:t>falta, la Entidad tiene la facultad de imponer la sanción respectiva.</w:t>
            </w:r>
          </w:p>
        </w:tc>
      </w:tr>
      <w:tr w:rsidR="00423A52" w14:paraId="0669AB6F" w14:textId="77777777">
        <w:trPr>
          <w:trHeight w:val="2277"/>
        </w:trPr>
        <w:tc>
          <w:tcPr>
            <w:tcW w:w="2830" w:type="dxa"/>
          </w:tcPr>
          <w:p w14:paraId="68FED092" w14:textId="77777777" w:rsidR="00423A52" w:rsidRDefault="00423A52">
            <w:pPr>
              <w:pStyle w:val="TableParagraph"/>
              <w:ind w:left="0"/>
              <w:rPr>
                <w:rFonts w:ascii="Arial"/>
                <w:b/>
              </w:rPr>
            </w:pPr>
          </w:p>
          <w:p w14:paraId="1294512D" w14:textId="77777777" w:rsidR="00423A52" w:rsidRDefault="00423A52">
            <w:pPr>
              <w:pStyle w:val="TableParagraph"/>
              <w:ind w:left="0"/>
              <w:rPr>
                <w:rFonts w:ascii="Arial"/>
                <w:b/>
              </w:rPr>
            </w:pPr>
          </w:p>
          <w:p w14:paraId="5EFAE08C" w14:textId="77777777" w:rsidR="00423A52" w:rsidRDefault="00423A52">
            <w:pPr>
              <w:pStyle w:val="TableParagraph"/>
              <w:spacing w:before="126"/>
              <w:ind w:left="0"/>
              <w:rPr>
                <w:rFonts w:ascii="Arial"/>
                <w:b/>
              </w:rPr>
            </w:pPr>
          </w:p>
          <w:p w14:paraId="59853359" w14:textId="77777777" w:rsidR="00423A52" w:rsidRDefault="00341A7A">
            <w:pPr>
              <w:pStyle w:val="TableParagraph"/>
            </w:pPr>
            <w:r>
              <w:t xml:space="preserve">2.2 TIPOS </w:t>
            </w:r>
            <w:r>
              <w:rPr>
                <w:spacing w:val="-2"/>
              </w:rPr>
              <w:t>DOCUMENTALES</w:t>
            </w:r>
          </w:p>
        </w:tc>
        <w:tc>
          <w:tcPr>
            <w:tcW w:w="6805" w:type="dxa"/>
          </w:tcPr>
          <w:p w14:paraId="660FCB06" w14:textId="77777777" w:rsidR="00423A52" w:rsidRDefault="00341A7A">
            <w:pPr>
              <w:pStyle w:val="TableParagraph"/>
              <w:numPr>
                <w:ilvl w:val="0"/>
                <w:numId w:val="24"/>
              </w:numPr>
              <w:tabs>
                <w:tab w:val="left" w:pos="207"/>
              </w:tabs>
              <w:spacing w:line="252" w:lineRule="exact"/>
              <w:ind w:left="207" w:hanging="138"/>
            </w:pPr>
            <w:r>
              <w:rPr>
                <w:spacing w:val="-2"/>
              </w:rPr>
              <w:t>Queja</w:t>
            </w:r>
          </w:p>
          <w:p w14:paraId="06ECA263" w14:textId="77777777" w:rsidR="00423A52" w:rsidRDefault="00341A7A">
            <w:pPr>
              <w:pStyle w:val="TableParagraph"/>
              <w:numPr>
                <w:ilvl w:val="0"/>
                <w:numId w:val="24"/>
              </w:numPr>
              <w:tabs>
                <w:tab w:val="left" w:pos="207"/>
              </w:tabs>
              <w:spacing w:line="252" w:lineRule="exact"/>
              <w:ind w:left="207" w:hanging="138"/>
            </w:pPr>
            <w:r>
              <w:t>Memorando</w:t>
            </w:r>
            <w:r>
              <w:rPr>
                <w:spacing w:val="-7"/>
              </w:rPr>
              <w:t xml:space="preserve"> </w:t>
            </w:r>
            <w:r>
              <w:t>de</w:t>
            </w:r>
            <w:r>
              <w:rPr>
                <w:spacing w:val="-6"/>
              </w:rPr>
              <w:t xml:space="preserve"> </w:t>
            </w:r>
            <w:r>
              <w:t>solicitud</w:t>
            </w:r>
            <w:r>
              <w:rPr>
                <w:spacing w:val="-4"/>
              </w:rPr>
              <w:t xml:space="preserve"> </w:t>
            </w:r>
            <w:r>
              <w:t>si</w:t>
            </w:r>
            <w:r>
              <w:rPr>
                <w:spacing w:val="-4"/>
              </w:rPr>
              <w:t xml:space="preserve"> </w:t>
            </w:r>
            <w:r>
              <w:t>procede</w:t>
            </w:r>
            <w:r>
              <w:rPr>
                <w:spacing w:val="-5"/>
              </w:rPr>
              <w:t xml:space="preserve"> </w:t>
            </w:r>
            <w:r>
              <w:t>o</w:t>
            </w:r>
            <w:r>
              <w:rPr>
                <w:spacing w:val="-6"/>
              </w:rPr>
              <w:t xml:space="preserve"> </w:t>
            </w:r>
            <w:r>
              <w:t>no</w:t>
            </w:r>
            <w:r>
              <w:rPr>
                <w:spacing w:val="-4"/>
              </w:rPr>
              <w:t xml:space="preserve"> </w:t>
            </w:r>
            <w:r>
              <w:t>la</w:t>
            </w:r>
            <w:r>
              <w:rPr>
                <w:spacing w:val="-4"/>
              </w:rPr>
              <w:t xml:space="preserve"> </w:t>
            </w:r>
            <w:r>
              <w:t>acción</w:t>
            </w:r>
            <w:r>
              <w:rPr>
                <w:spacing w:val="-4"/>
              </w:rPr>
              <w:t xml:space="preserve"> </w:t>
            </w:r>
            <w:r>
              <w:rPr>
                <w:spacing w:val="-2"/>
              </w:rPr>
              <w:t>disciplinaria</w:t>
            </w:r>
          </w:p>
          <w:p w14:paraId="3F1E7772" w14:textId="77777777" w:rsidR="00423A52" w:rsidRDefault="00341A7A">
            <w:pPr>
              <w:pStyle w:val="TableParagraph"/>
              <w:numPr>
                <w:ilvl w:val="0"/>
                <w:numId w:val="24"/>
              </w:numPr>
              <w:tabs>
                <w:tab w:val="left" w:pos="207"/>
              </w:tabs>
              <w:spacing w:line="252" w:lineRule="exact"/>
              <w:ind w:left="207" w:hanging="138"/>
            </w:pPr>
            <w:r>
              <w:t>Auto</w:t>
            </w:r>
            <w:r>
              <w:rPr>
                <w:spacing w:val="-2"/>
              </w:rPr>
              <w:t xml:space="preserve"> </w:t>
            </w:r>
            <w:r>
              <w:t>de</w:t>
            </w:r>
            <w:r>
              <w:rPr>
                <w:spacing w:val="-3"/>
              </w:rPr>
              <w:t xml:space="preserve"> </w:t>
            </w:r>
            <w:r>
              <w:rPr>
                <w:spacing w:val="-2"/>
              </w:rPr>
              <w:t>evaluación</w:t>
            </w:r>
          </w:p>
          <w:p w14:paraId="0ED93532" w14:textId="77777777" w:rsidR="00423A52" w:rsidRDefault="00341A7A">
            <w:pPr>
              <w:pStyle w:val="TableParagraph"/>
              <w:numPr>
                <w:ilvl w:val="0"/>
                <w:numId w:val="24"/>
              </w:numPr>
              <w:tabs>
                <w:tab w:val="left" w:pos="207"/>
              </w:tabs>
              <w:spacing w:before="1" w:line="252" w:lineRule="exact"/>
              <w:ind w:left="207" w:hanging="138"/>
            </w:pPr>
            <w:r>
              <w:rPr>
                <w:spacing w:val="-2"/>
              </w:rPr>
              <w:t>Notificación</w:t>
            </w:r>
          </w:p>
          <w:p w14:paraId="3DDA7E67" w14:textId="77777777" w:rsidR="00423A52" w:rsidRDefault="00341A7A">
            <w:pPr>
              <w:pStyle w:val="TableParagraph"/>
              <w:numPr>
                <w:ilvl w:val="0"/>
                <w:numId w:val="24"/>
              </w:numPr>
              <w:tabs>
                <w:tab w:val="left" w:pos="207"/>
              </w:tabs>
              <w:spacing w:line="252" w:lineRule="exact"/>
              <w:ind w:left="207" w:hanging="138"/>
            </w:pPr>
            <w:r>
              <w:rPr>
                <w:spacing w:val="-4"/>
              </w:rPr>
              <w:t>Auto</w:t>
            </w:r>
          </w:p>
          <w:p w14:paraId="02301AF3" w14:textId="77777777" w:rsidR="00423A52" w:rsidRDefault="00341A7A">
            <w:pPr>
              <w:pStyle w:val="TableParagraph"/>
              <w:numPr>
                <w:ilvl w:val="0"/>
                <w:numId w:val="24"/>
              </w:numPr>
              <w:tabs>
                <w:tab w:val="left" w:pos="207"/>
              </w:tabs>
              <w:spacing w:before="2" w:line="252" w:lineRule="exact"/>
              <w:ind w:left="207" w:hanging="138"/>
            </w:pPr>
            <w:r>
              <w:rPr>
                <w:spacing w:val="-2"/>
              </w:rPr>
              <w:t>Informe</w:t>
            </w:r>
          </w:p>
          <w:p w14:paraId="0A86947A" w14:textId="77777777" w:rsidR="00423A52" w:rsidRDefault="00341A7A">
            <w:pPr>
              <w:pStyle w:val="TableParagraph"/>
              <w:numPr>
                <w:ilvl w:val="0"/>
                <w:numId w:val="24"/>
              </w:numPr>
              <w:tabs>
                <w:tab w:val="left" w:pos="207"/>
              </w:tabs>
              <w:spacing w:line="252" w:lineRule="exact"/>
              <w:ind w:left="207" w:hanging="138"/>
            </w:pPr>
            <w:r>
              <w:t>Fallo</w:t>
            </w:r>
            <w:r>
              <w:rPr>
                <w:spacing w:val="-5"/>
              </w:rPr>
              <w:t xml:space="preserve"> </w:t>
            </w:r>
            <w:r>
              <w:t>de</w:t>
            </w:r>
            <w:r>
              <w:rPr>
                <w:spacing w:val="-5"/>
              </w:rPr>
              <w:t xml:space="preserve"> </w:t>
            </w:r>
            <w:r>
              <w:t>primera</w:t>
            </w:r>
            <w:r>
              <w:rPr>
                <w:spacing w:val="-6"/>
              </w:rPr>
              <w:t xml:space="preserve"> </w:t>
            </w:r>
            <w:r>
              <w:rPr>
                <w:spacing w:val="-2"/>
              </w:rPr>
              <w:t>instancia</w:t>
            </w:r>
          </w:p>
          <w:p w14:paraId="67FAC8A3" w14:textId="77777777" w:rsidR="00423A52" w:rsidRDefault="00341A7A">
            <w:pPr>
              <w:pStyle w:val="TableParagraph"/>
              <w:numPr>
                <w:ilvl w:val="0"/>
                <w:numId w:val="24"/>
              </w:numPr>
              <w:tabs>
                <w:tab w:val="left" w:pos="207"/>
              </w:tabs>
              <w:spacing w:line="252" w:lineRule="exact"/>
              <w:ind w:left="207" w:hanging="138"/>
            </w:pPr>
            <w:r>
              <w:rPr>
                <w:spacing w:val="-2"/>
              </w:rPr>
              <w:t>Recursos</w:t>
            </w:r>
          </w:p>
          <w:p w14:paraId="1AF00E84" w14:textId="77777777" w:rsidR="00423A52" w:rsidRDefault="00341A7A">
            <w:pPr>
              <w:pStyle w:val="TableParagraph"/>
              <w:numPr>
                <w:ilvl w:val="0"/>
                <w:numId w:val="24"/>
              </w:numPr>
              <w:tabs>
                <w:tab w:val="left" w:pos="207"/>
              </w:tabs>
              <w:spacing w:before="1" w:line="234" w:lineRule="exact"/>
              <w:ind w:left="207" w:hanging="138"/>
            </w:pPr>
            <w:r>
              <w:t>Fallo</w:t>
            </w:r>
            <w:r>
              <w:rPr>
                <w:spacing w:val="-5"/>
              </w:rPr>
              <w:t xml:space="preserve"> </w:t>
            </w:r>
            <w:r>
              <w:t>de</w:t>
            </w:r>
            <w:r>
              <w:rPr>
                <w:spacing w:val="-4"/>
              </w:rPr>
              <w:t xml:space="preserve"> </w:t>
            </w:r>
            <w:r>
              <w:t>segunda</w:t>
            </w:r>
            <w:r>
              <w:rPr>
                <w:spacing w:val="-6"/>
              </w:rPr>
              <w:t xml:space="preserve"> </w:t>
            </w:r>
            <w:r>
              <w:rPr>
                <w:spacing w:val="-2"/>
              </w:rPr>
              <w:t>instancia</w:t>
            </w:r>
          </w:p>
        </w:tc>
      </w:tr>
      <w:tr w:rsidR="00423A52" w14:paraId="6F997A4C" w14:textId="77777777">
        <w:trPr>
          <w:trHeight w:val="300"/>
        </w:trPr>
        <w:tc>
          <w:tcPr>
            <w:tcW w:w="9635" w:type="dxa"/>
            <w:gridSpan w:val="2"/>
            <w:shd w:val="clear" w:color="auto" w:fill="538235"/>
          </w:tcPr>
          <w:p w14:paraId="1EE26DC2" w14:textId="77777777" w:rsidR="00423A52" w:rsidRDefault="00341A7A">
            <w:pPr>
              <w:pStyle w:val="TableParagraph"/>
              <w:spacing w:before="46" w:line="234" w:lineRule="exact"/>
              <w:ind w:left="3929"/>
            </w:pPr>
            <w:r>
              <w:t>3.</w:t>
            </w:r>
            <w:r>
              <w:rPr>
                <w:spacing w:val="1"/>
              </w:rPr>
              <w:t xml:space="preserve"> </w:t>
            </w:r>
            <w:r>
              <w:rPr>
                <w:spacing w:val="-2"/>
              </w:rPr>
              <w:t>DESCRIPCIÓN</w:t>
            </w:r>
          </w:p>
        </w:tc>
      </w:tr>
      <w:tr w:rsidR="00423A52" w14:paraId="3D47F052" w14:textId="77777777">
        <w:trPr>
          <w:trHeight w:val="302"/>
        </w:trPr>
        <w:tc>
          <w:tcPr>
            <w:tcW w:w="2830" w:type="dxa"/>
          </w:tcPr>
          <w:p w14:paraId="6DF5B91B"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6CB389F" w14:textId="77777777" w:rsidR="00423A52" w:rsidRDefault="00341A7A">
            <w:pPr>
              <w:pStyle w:val="TableParagraph"/>
              <w:spacing w:before="21"/>
            </w:pPr>
            <w:r>
              <w:t>Procesos</w:t>
            </w:r>
            <w:r>
              <w:rPr>
                <w:spacing w:val="-4"/>
              </w:rPr>
              <w:t xml:space="preserve"> </w:t>
            </w:r>
            <w:r>
              <w:rPr>
                <w:spacing w:val="-2"/>
              </w:rPr>
              <w:t>Disciplinarios</w:t>
            </w:r>
          </w:p>
        </w:tc>
      </w:tr>
      <w:tr w:rsidR="00423A52" w14:paraId="7A3AAE05" w14:textId="77777777">
        <w:trPr>
          <w:trHeight w:val="599"/>
        </w:trPr>
        <w:tc>
          <w:tcPr>
            <w:tcW w:w="2830" w:type="dxa"/>
          </w:tcPr>
          <w:p w14:paraId="0BDB5B59" w14:textId="77777777" w:rsidR="00423A52" w:rsidRDefault="00341A7A">
            <w:pPr>
              <w:pStyle w:val="TableParagraph"/>
              <w:spacing w:before="43"/>
              <w:ind w:right="1218"/>
            </w:pPr>
            <w:r>
              <w:t>3.3</w:t>
            </w:r>
            <w:r>
              <w:rPr>
                <w:spacing w:val="-16"/>
              </w:rPr>
              <w:t xml:space="preserve"> </w:t>
            </w:r>
            <w:r>
              <w:t xml:space="preserve">TERMINOS </w:t>
            </w:r>
            <w:r>
              <w:rPr>
                <w:spacing w:val="-2"/>
              </w:rPr>
              <w:t>ASOCIADOS</w:t>
            </w:r>
          </w:p>
        </w:tc>
        <w:tc>
          <w:tcPr>
            <w:tcW w:w="6805" w:type="dxa"/>
          </w:tcPr>
          <w:p w14:paraId="794C2BD6" w14:textId="77777777" w:rsidR="00423A52" w:rsidRDefault="00341A7A">
            <w:pPr>
              <w:pStyle w:val="TableParagraph"/>
              <w:tabs>
                <w:tab w:val="left" w:pos="1290"/>
                <w:tab w:val="left" w:pos="2240"/>
                <w:tab w:val="left" w:pos="3118"/>
                <w:tab w:val="left" w:pos="4793"/>
                <w:tab w:val="left" w:pos="6199"/>
              </w:tabs>
              <w:spacing w:before="43"/>
              <w:ind w:right="56"/>
            </w:pPr>
            <w:r>
              <w:rPr>
                <w:spacing w:val="-2"/>
              </w:rPr>
              <w:t>Evidencia,</w:t>
            </w:r>
            <w:r>
              <w:tab/>
            </w:r>
            <w:r>
              <w:rPr>
                <w:spacing w:val="-2"/>
              </w:rPr>
              <w:t>Interno,</w:t>
            </w:r>
            <w:r>
              <w:tab/>
            </w:r>
            <w:r>
              <w:rPr>
                <w:spacing w:val="-2"/>
              </w:rPr>
              <w:t>Orden,</w:t>
            </w:r>
            <w:r>
              <w:tab/>
            </w:r>
            <w:r>
              <w:rPr>
                <w:spacing w:val="-2"/>
              </w:rPr>
              <w:t>Transparencia,</w:t>
            </w:r>
            <w:r>
              <w:tab/>
            </w:r>
            <w:r>
              <w:rPr>
                <w:spacing w:val="-2"/>
              </w:rPr>
              <w:t>Notificación,</w:t>
            </w:r>
            <w:r>
              <w:tab/>
            </w:r>
            <w:r>
              <w:rPr>
                <w:spacing w:val="-2"/>
              </w:rPr>
              <w:t xml:space="preserve">Fallo, </w:t>
            </w:r>
            <w:r>
              <w:t>Informe, Queja, Memorando</w:t>
            </w:r>
          </w:p>
        </w:tc>
      </w:tr>
      <w:tr w:rsidR="00423A52" w14:paraId="14600339" w14:textId="77777777">
        <w:trPr>
          <w:trHeight w:val="383"/>
        </w:trPr>
        <w:tc>
          <w:tcPr>
            <w:tcW w:w="9635" w:type="dxa"/>
            <w:gridSpan w:val="2"/>
            <w:tcBorders>
              <w:left w:val="nil"/>
              <w:right w:val="nil"/>
            </w:tcBorders>
          </w:tcPr>
          <w:p w14:paraId="3832EAA1" w14:textId="77777777" w:rsidR="00423A52" w:rsidRDefault="00423A52">
            <w:pPr>
              <w:pStyle w:val="TableParagraph"/>
              <w:ind w:left="0"/>
              <w:rPr>
                <w:rFonts w:ascii="Times New Roman"/>
                <w:sz w:val="20"/>
              </w:rPr>
            </w:pPr>
          </w:p>
        </w:tc>
      </w:tr>
      <w:tr w:rsidR="00423A52" w14:paraId="3A75BCC5" w14:textId="77777777">
        <w:trPr>
          <w:trHeight w:val="299"/>
        </w:trPr>
        <w:tc>
          <w:tcPr>
            <w:tcW w:w="9635" w:type="dxa"/>
            <w:gridSpan w:val="2"/>
            <w:shd w:val="clear" w:color="auto" w:fill="538235"/>
          </w:tcPr>
          <w:p w14:paraId="4268684A"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115E4A2A" w14:textId="77777777">
        <w:trPr>
          <w:trHeight w:val="299"/>
        </w:trPr>
        <w:tc>
          <w:tcPr>
            <w:tcW w:w="2830" w:type="dxa"/>
          </w:tcPr>
          <w:p w14:paraId="51D79BE5"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57848139"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JURÍDICA</w:t>
            </w:r>
          </w:p>
        </w:tc>
      </w:tr>
      <w:tr w:rsidR="00423A52" w14:paraId="61E5EAA7" w14:textId="77777777">
        <w:trPr>
          <w:trHeight w:val="299"/>
        </w:trPr>
        <w:tc>
          <w:tcPr>
            <w:tcW w:w="2830" w:type="dxa"/>
          </w:tcPr>
          <w:p w14:paraId="694FFAA8" w14:textId="77777777" w:rsidR="00423A52" w:rsidRDefault="00341A7A">
            <w:pPr>
              <w:pStyle w:val="TableParagraph"/>
              <w:spacing w:before="21"/>
            </w:pPr>
            <w:r>
              <w:t>1.2</w:t>
            </w:r>
            <w:r>
              <w:rPr>
                <w:spacing w:val="1"/>
              </w:rPr>
              <w:t xml:space="preserve"> </w:t>
            </w:r>
            <w:r>
              <w:rPr>
                <w:spacing w:val="-2"/>
              </w:rPr>
              <w:t>PROCESO</w:t>
            </w:r>
          </w:p>
        </w:tc>
        <w:tc>
          <w:tcPr>
            <w:tcW w:w="6805" w:type="dxa"/>
          </w:tcPr>
          <w:p w14:paraId="3C4FF139" w14:textId="77777777" w:rsidR="00423A52" w:rsidRDefault="00341A7A">
            <w:pPr>
              <w:pStyle w:val="TableParagraph"/>
              <w:spacing w:before="21"/>
            </w:pPr>
            <w:r>
              <w:t>GESTIÓN</w:t>
            </w:r>
            <w:r>
              <w:rPr>
                <w:spacing w:val="-4"/>
              </w:rPr>
              <w:t xml:space="preserve"> </w:t>
            </w:r>
            <w:r>
              <w:rPr>
                <w:spacing w:val="-2"/>
              </w:rPr>
              <w:t>JURÍDICA</w:t>
            </w:r>
          </w:p>
        </w:tc>
      </w:tr>
      <w:tr w:rsidR="00423A52" w14:paraId="5B5780AE" w14:textId="77777777">
        <w:trPr>
          <w:trHeight w:val="299"/>
        </w:trPr>
        <w:tc>
          <w:tcPr>
            <w:tcW w:w="2830" w:type="dxa"/>
          </w:tcPr>
          <w:p w14:paraId="4C67E56E"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8D981DB" w14:textId="77777777" w:rsidR="00423A52" w:rsidRDefault="00423A52">
            <w:pPr>
              <w:pStyle w:val="TableParagraph"/>
              <w:ind w:left="0"/>
              <w:rPr>
                <w:rFonts w:ascii="Times New Roman"/>
                <w:sz w:val="20"/>
              </w:rPr>
            </w:pPr>
          </w:p>
        </w:tc>
      </w:tr>
      <w:tr w:rsidR="00423A52" w14:paraId="61D050B5" w14:textId="77777777">
        <w:trPr>
          <w:trHeight w:val="299"/>
        </w:trPr>
        <w:tc>
          <w:tcPr>
            <w:tcW w:w="2830" w:type="dxa"/>
          </w:tcPr>
          <w:p w14:paraId="46F0700C"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1107583A" w14:textId="77777777" w:rsidR="00423A52" w:rsidRDefault="00341A7A">
            <w:pPr>
              <w:pStyle w:val="TableParagraph"/>
              <w:spacing w:before="21"/>
            </w:pPr>
            <w:r>
              <w:t>PROCESOS</w:t>
            </w:r>
            <w:r>
              <w:rPr>
                <w:spacing w:val="-7"/>
              </w:rPr>
              <w:t xml:space="preserve"> </w:t>
            </w:r>
            <w:r>
              <w:rPr>
                <w:spacing w:val="-2"/>
              </w:rPr>
              <w:t>JUDICIALES</w:t>
            </w:r>
          </w:p>
        </w:tc>
      </w:tr>
      <w:tr w:rsidR="00423A52" w14:paraId="55D6EA4C" w14:textId="77777777">
        <w:trPr>
          <w:trHeight w:val="506"/>
        </w:trPr>
        <w:tc>
          <w:tcPr>
            <w:tcW w:w="2830" w:type="dxa"/>
          </w:tcPr>
          <w:p w14:paraId="0FB50CF8" w14:textId="77777777" w:rsidR="00423A52" w:rsidRDefault="00341A7A">
            <w:pPr>
              <w:pStyle w:val="TableParagraph"/>
              <w:spacing w:line="252" w:lineRule="exact"/>
            </w:pPr>
            <w:r>
              <w:t xml:space="preserve">1.5 NIVEL DE </w:t>
            </w:r>
            <w:r>
              <w:rPr>
                <w:spacing w:val="-2"/>
              </w:rPr>
              <w:t>DESCRIPCIÓN</w:t>
            </w:r>
          </w:p>
        </w:tc>
        <w:tc>
          <w:tcPr>
            <w:tcW w:w="6805" w:type="dxa"/>
          </w:tcPr>
          <w:p w14:paraId="2FBF3812" w14:textId="77777777" w:rsidR="00423A52" w:rsidRDefault="00341A7A">
            <w:pPr>
              <w:pStyle w:val="TableParagraph"/>
              <w:spacing w:before="125"/>
            </w:pPr>
            <w:r>
              <w:rPr>
                <w:spacing w:val="-2"/>
              </w:rPr>
              <w:t>Serie</w:t>
            </w:r>
          </w:p>
        </w:tc>
      </w:tr>
      <w:tr w:rsidR="00423A52" w14:paraId="33432766" w14:textId="77777777">
        <w:trPr>
          <w:trHeight w:val="301"/>
        </w:trPr>
        <w:tc>
          <w:tcPr>
            <w:tcW w:w="9635" w:type="dxa"/>
            <w:gridSpan w:val="2"/>
            <w:shd w:val="clear" w:color="auto" w:fill="538235"/>
          </w:tcPr>
          <w:p w14:paraId="30E744B2"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5781446A" w14:textId="77777777">
        <w:trPr>
          <w:trHeight w:val="758"/>
        </w:trPr>
        <w:tc>
          <w:tcPr>
            <w:tcW w:w="2830" w:type="dxa"/>
          </w:tcPr>
          <w:p w14:paraId="324B3984" w14:textId="77777777" w:rsidR="00423A52" w:rsidRDefault="00341A7A">
            <w:pPr>
              <w:pStyle w:val="TableParagraph"/>
              <w:spacing w:before="249"/>
            </w:pPr>
            <w:r>
              <w:t>2.1</w:t>
            </w:r>
            <w:r>
              <w:rPr>
                <w:spacing w:val="1"/>
              </w:rPr>
              <w:t xml:space="preserve"> </w:t>
            </w:r>
            <w:r>
              <w:rPr>
                <w:spacing w:val="-2"/>
              </w:rPr>
              <w:t>DEFINICIÓN</w:t>
            </w:r>
          </w:p>
        </w:tc>
        <w:tc>
          <w:tcPr>
            <w:tcW w:w="6805" w:type="dxa"/>
          </w:tcPr>
          <w:p w14:paraId="0AEA3F0B" w14:textId="77777777" w:rsidR="00423A52" w:rsidRDefault="00341A7A">
            <w:pPr>
              <w:pStyle w:val="TableParagraph"/>
              <w:spacing w:line="252" w:lineRule="exact"/>
              <w:ind w:right="58"/>
              <w:jc w:val="both"/>
            </w:pPr>
            <w:r>
              <w:t xml:space="preserve">Son los procesos adelantados ante los jueces de la República, los cuales se encuentran investidos de jurisdicción permanente y sus fallos finales se denominan sentencias. </w:t>
            </w:r>
            <w:r>
              <w:rPr>
                <w:vertAlign w:val="superscript"/>
              </w:rPr>
              <w:t>1</w:t>
            </w:r>
          </w:p>
        </w:tc>
      </w:tr>
    </w:tbl>
    <w:p w14:paraId="152A71EC" w14:textId="77777777" w:rsidR="00423A52" w:rsidRDefault="00341A7A">
      <w:pPr>
        <w:pStyle w:val="Textoindependiente"/>
        <w:spacing w:before="83"/>
        <w:rPr>
          <w:rFonts w:ascii="Arial"/>
          <w:b/>
          <w:sz w:val="20"/>
        </w:rPr>
      </w:pPr>
      <w:r>
        <w:rPr>
          <w:rFonts w:ascii="Arial"/>
          <w:b/>
          <w:noProof/>
          <w:sz w:val="20"/>
        </w:rPr>
        <mc:AlternateContent>
          <mc:Choice Requires="wps">
            <w:drawing>
              <wp:anchor distT="0" distB="0" distL="0" distR="0" simplePos="0" relativeHeight="487589888" behindDoc="1" locked="0" layoutInCell="1" allowOverlap="1" wp14:anchorId="38DBDEA5" wp14:editId="65F9307D">
                <wp:simplePos x="0" y="0"/>
                <wp:positionH relativeFrom="page">
                  <wp:posOffset>1080820</wp:posOffset>
                </wp:positionH>
                <wp:positionV relativeFrom="paragraph">
                  <wp:posOffset>214248</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1C8C22" id="Graphic 17" o:spid="_x0000_s1026" style="position:absolute;margin-left:85.1pt;margin-top:16.8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" path="m1829054,l,,,9144r1829054,l1829054,xe" fillcolor="black" stroked="f">
                <v:path arrowok="t"/>
                <w10:wrap type="topAndBottom" anchorx="page"/>
              </v:shape>
            </w:pict>
          </mc:Fallback>
        </mc:AlternateContent>
      </w:r>
    </w:p>
    <w:p w14:paraId="1861354A" w14:textId="77777777" w:rsidR="00423A52" w:rsidRDefault="00341A7A">
      <w:pPr>
        <w:spacing w:before="100"/>
        <w:ind w:left="569"/>
        <w:rPr>
          <w:rFonts w:ascii="Calibri"/>
          <w:sz w:val="20"/>
        </w:rPr>
      </w:pPr>
      <w:r>
        <w:rPr>
          <w:rFonts w:ascii="Calibri"/>
          <w:spacing w:val="-2"/>
          <w:sz w:val="20"/>
          <w:vertAlign w:val="superscript"/>
        </w:rPr>
        <w:t>1</w:t>
      </w:r>
      <w:r>
        <w:rPr>
          <w:rFonts w:ascii="Calibri"/>
          <w:spacing w:val="71"/>
          <w:sz w:val="20"/>
        </w:rPr>
        <w:t xml:space="preserve"> </w:t>
      </w:r>
      <w:r>
        <w:rPr>
          <w:rFonts w:ascii="Calibri"/>
          <w:spacing w:val="-2"/>
          <w:sz w:val="20"/>
        </w:rPr>
        <w:t>https://ecoleyes.com/wp-content/uploads/2016/06/DICCIONARIO-JUR%C3%8DDICO-COLOMBIANO.pdf</w:t>
      </w:r>
    </w:p>
    <w:p w14:paraId="64462774" w14:textId="77777777" w:rsidR="00423A52" w:rsidRDefault="00423A52">
      <w:pPr>
        <w:rPr>
          <w:rFonts w:ascii="Calibri"/>
          <w:sz w:val="20"/>
        </w:rPr>
        <w:sectPr w:rsidR="00423A52">
          <w:pgSz w:w="12240" w:h="15840"/>
          <w:pgMar w:top="2100" w:right="850" w:bottom="1920" w:left="1133" w:header="713" w:footer="1726" w:gutter="0"/>
          <w:cols w:space="720"/>
        </w:sectPr>
      </w:pPr>
    </w:p>
    <w:p w14:paraId="72648998" w14:textId="77777777" w:rsidR="00423A52" w:rsidRDefault="00423A52">
      <w:pPr>
        <w:pStyle w:val="Textoindependiente"/>
        <w:spacing w:before="24"/>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5EBE2778" w14:textId="77777777">
        <w:trPr>
          <w:trHeight w:val="1199"/>
        </w:trPr>
        <w:tc>
          <w:tcPr>
            <w:tcW w:w="2830" w:type="dxa"/>
            <w:tcBorders>
              <w:top w:val="nil"/>
            </w:tcBorders>
          </w:tcPr>
          <w:p w14:paraId="15FF811C" w14:textId="77777777" w:rsidR="00423A52" w:rsidRDefault="00423A52">
            <w:pPr>
              <w:pStyle w:val="TableParagraph"/>
              <w:spacing w:before="204"/>
              <w:ind w:left="0"/>
              <w:rPr>
                <w:rFonts w:ascii="Calibri"/>
              </w:rPr>
            </w:pPr>
          </w:p>
          <w:p w14:paraId="0608D070" w14:textId="77777777" w:rsidR="00423A52" w:rsidRDefault="00341A7A">
            <w:pPr>
              <w:pStyle w:val="TableParagraph"/>
            </w:pPr>
            <w:r>
              <w:t>2.2</w:t>
            </w:r>
            <w:r>
              <w:rPr>
                <w:spacing w:val="1"/>
              </w:rPr>
              <w:t xml:space="preserve"> </w:t>
            </w:r>
            <w:r>
              <w:rPr>
                <w:spacing w:val="-2"/>
              </w:rPr>
              <w:t>SUBSERIES</w:t>
            </w:r>
          </w:p>
        </w:tc>
        <w:tc>
          <w:tcPr>
            <w:tcW w:w="6805" w:type="dxa"/>
            <w:tcBorders>
              <w:top w:val="nil"/>
            </w:tcBorders>
          </w:tcPr>
          <w:p w14:paraId="1B31142F" w14:textId="77777777" w:rsidR="00423A52" w:rsidRDefault="00341A7A">
            <w:pPr>
              <w:pStyle w:val="TableParagraph"/>
              <w:numPr>
                <w:ilvl w:val="0"/>
                <w:numId w:val="23"/>
              </w:numPr>
              <w:tabs>
                <w:tab w:val="left" w:pos="207"/>
              </w:tabs>
              <w:spacing w:before="91"/>
              <w:ind w:left="207" w:hanging="138"/>
            </w:pPr>
            <w:r>
              <w:t>Procesos</w:t>
            </w:r>
            <w:r>
              <w:rPr>
                <w:spacing w:val="-4"/>
              </w:rPr>
              <w:t xml:space="preserve"> </w:t>
            </w:r>
            <w:r>
              <w:rPr>
                <w:spacing w:val="-2"/>
              </w:rPr>
              <w:t>Civiles</w:t>
            </w:r>
          </w:p>
          <w:p w14:paraId="44E00B18" w14:textId="77777777" w:rsidR="00423A52" w:rsidRDefault="00341A7A">
            <w:pPr>
              <w:pStyle w:val="TableParagraph"/>
              <w:numPr>
                <w:ilvl w:val="0"/>
                <w:numId w:val="23"/>
              </w:numPr>
              <w:tabs>
                <w:tab w:val="left" w:pos="207"/>
              </w:tabs>
              <w:spacing w:before="1" w:line="252" w:lineRule="exact"/>
              <w:ind w:left="207" w:hanging="138"/>
            </w:pPr>
            <w:r>
              <w:t>Procesos</w:t>
            </w:r>
            <w:r>
              <w:rPr>
                <w:spacing w:val="-8"/>
              </w:rPr>
              <w:t xml:space="preserve"> </w:t>
            </w:r>
            <w:r>
              <w:t>Contencioso</w:t>
            </w:r>
            <w:r>
              <w:rPr>
                <w:spacing w:val="-10"/>
              </w:rPr>
              <w:t xml:space="preserve"> </w:t>
            </w:r>
            <w:r>
              <w:rPr>
                <w:spacing w:val="-2"/>
              </w:rPr>
              <w:t>Administrativo</w:t>
            </w:r>
          </w:p>
          <w:p w14:paraId="62165E26" w14:textId="77777777" w:rsidR="00423A52" w:rsidRDefault="00341A7A">
            <w:pPr>
              <w:pStyle w:val="TableParagraph"/>
              <w:numPr>
                <w:ilvl w:val="0"/>
                <w:numId w:val="23"/>
              </w:numPr>
              <w:tabs>
                <w:tab w:val="left" w:pos="207"/>
              </w:tabs>
              <w:spacing w:line="252" w:lineRule="exact"/>
              <w:ind w:left="207" w:hanging="138"/>
            </w:pPr>
            <w:r>
              <w:t>Procesos</w:t>
            </w:r>
            <w:r>
              <w:rPr>
                <w:spacing w:val="-2"/>
              </w:rPr>
              <w:t xml:space="preserve"> Laborales</w:t>
            </w:r>
          </w:p>
          <w:p w14:paraId="0F26CE1F" w14:textId="77777777" w:rsidR="00423A52" w:rsidRDefault="00341A7A">
            <w:pPr>
              <w:pStyle w:val="TableParagraph"/>
              <w:numPr>
                <w:ilvl w:val="0"/>
                <w:numId w:val="23"/>
              </w:numPr>
              <w:tabs>
                <w:tab w:val="left" w:pos="207"/>
              </w:tabs>
              <w:spacing w:before="2"/>
              <w:ind w:left="207" w:hanging="138"/>
            </w:pPr>
            <w:r>
              <w:t>Procesos</w:t>
            </w:r>
            <w:r>
              <w:rPr>
                <w:spacing w:val="-2"/>
              </w:rPr>
              <w:t xml:space="preserve"> Penales</w:t>
            </w:r>
          </w:p>
        </w:tc>
      </w:tr>
      <w:tr w:rsidR="00423A52" w14:paraId="68FDA8DF" w14:textId="77777777">
        <w:trPr>
          <w:trHeight w:val="299"/>
        </w:trPr>
        <w:tc>
          <w:tcPr>
            <w:tcW w:w="9635" w:type="dxa"/>
            <w:gridSpan w:val="2"/>
            <w:shd w:val="clear" w:color="auto" w:fill="538235"/>
          </w:tcPr>
          <w:p w14:paraId="3FFD06E0"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1076AC0E" w14:textId="77777777">
        <w:trPr>
          <w:trHeight w:val="302"/>
        </w:trPr>
        <w:tc>
          <w:tcPr>
            <w:tcW w:w="2830" w:type="dxa"/>
          </w:tcPr>
          <w:p w14:paraId="6644699F"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994E734" w14:textId="77777777" w:rsidR="00423A52" w:rsidRDefault="00341A7A">
            <w:pPr>
              <w:pStyle w:val="TableParagraph"/>
              <w:spacing w:before="21"/>
            </w:pPr>
            <w:r>
              <w:t>Procesos</w:t>
            </w:r>
            <w:r>
              <w:rPr>
                <w:spacing w:val="-6"/>
              </w:rPr>
              <w:t xml:space="preserve"> </w:t>
            </w:r>
            <w:r>
              <w:rPr>
                <w:spacing w:val="-2"/>
              </w:rPr>
              <w:t>Judiciales</w:t>
            </w:r>
          </w:p>
        </w:tc>
      </w:tr>
      <w:tr w:rsidR="00423A52" w14:paraId="62978EE5" w14:textId="77777777">
        <w:trPr>
          <w:trHeight w:val="599"/>
        </w:trPr>
        <w:tc>
          <w:tcPr>
            <w:tcW w:w="2830" w:type="dxa"/>
          </w:tcPr>
          <w:p w14:paraId="33B359B9" w14:textId="77777777" w:rsidR="00423A52" w:rsidRDefault="00341A7A">
            <w:pPr>
              <w:pStyle w:val="TableParagraph"/>
              <w:spacing w:before="43"/>
              <w:ind w:right="1218"/>
            </w:pPr>
            <w:r>
              <w:t>3.3</w:t>
            </w:r>
            <w:r>
              <w:rPr>
                <w:spacing w:val="-16"/>
              </w:rPr>
              <w:t xml:space="preserve"> </w:t>
            </w:r>
            <w:r>
              <w:t xml:space="preserve">TERMINOS </w:t>
            </w:r>
            <w:r>
              <w:rPr>
                <w:spacing w:val="-2"/>
              </w:rPr>
              <w:t>ASOCIADOS</w:t>
            </w:r>
          </w:p>
        </w:tc>
        <w:tc>
          <w:tcPr>
            <w:tcW w:w="6805" w:type="dxa"/>
          </w:tcPr>
          <w:p w14:paraId="0285D05F" w14:textId="77777777" w:rsidR="00423A52" w:rsidRDefault="00341A7A">
            <w:pPr>
              <w:pStyle w:val="TableParagraph"/>
              <w:tabs>
                <w:tab w:val="left" w:pos="889"/>
                <w:tab w:val="left" w:pos="2130"/>
                <w:tab w:val="left" w:pos="3161"/>
                <w:tab w:val="left" w:pos="3922"/>
                <w:tab w:val="left" w:pos="5107"/>
              </w:tabs>
              <w:spacing w:before="43"/>
              <w:ind w:right="57"/>
            </w:pPr>
            <w:r>
              <w:rPr>
                <w:spacing w:val="-2"/>
              </w:rPr>
              <w:t>Aviso,</w:t>
            </w:r>
            <w:r>
              <w:tab/>
            </w:r>
            <w:r>
              <w:rPr>
                <w:spacing w:val="-2"/>
              </w:rPr>
              <w:t>Demanda,</w:t>
            </w:r>
            <w:r>
              <w:tab/>
            </w:r>
            <w:r>
              <w:rPr>
                <w:spacing w:val="-2"/>
              </w:rPr>
              <w:t>Alegato,</w:t>
            </w:r>
            <w:r>
              <w:tab/>
            </w:r>
            <w:r>
              <w:rPr>
                <w:spacing w:val="-2"/>
              </w:rPr>
              <w:t>Fallo,</w:t>
            </w:r>
            <w:r>
              <w:tab/>
            </w:r>
            <w:r>
              <w:rPr>
                <w:spacing w:val="-2"/>
              </w:rPr>
              <w:t>Memorial,</w:t>
            </w:r>
            <w:r>
              <w:tab/>
            </w:r>
            <w:r>
              <w:rPr>
                <w:spacing w:val="-2"/>
              </w:rPr>
              <w:t xml:space="preserve">Comunicaciones </w:t>
            </w:r>
            <w:r>
              <w:t>Oficiales, Pruebas, Sentencias, Acuerdo, Poder, Contestación.</w:t>
            </w:r>
          </w:p>
        </w:tc>
      </w:tr>
      <w:tr w:rsidR="00423A52" w14:paraId="3FC53AC3" w14:textId="77777777">
        <w:trPr>
          <w:trHeight w:val="372"/>
        </w:trPr>
        <w:tc>
          <w:tcPr>
            <w:tcW w:w="9635" w:type="dxa"/>
            <w:gridSpan w:val="2"/>
            <w:tcBorders>
              <w:left w:val="nil"/>
              <w:right w:val="nil"/>
            </w:tcBorders>
          </w:tcPr>
          <w:p w14:paraId="6B51E4D9" w14:textId="77777777" w:rsidR="00423A52" w:rsidRDefault="00423A52">
            <w:pPr>
              <w:pStyle w:val="TableParagraph"/>
              <w:ind w:left="0"/>
              <w:rPr>
                <w:rFonts w:ascii="Times New Roman"/>
                <w:sz w:val="20"/>
              </w:rPr>
            </w:pPr>
          </w:p>
        </w:tc>
      </w:tr>
      <w:tr w:rsidR="00423A52" w14:paraId="2E1DDDFC" w14:textId="77777777">
        <w:trPr>
          <w:trHeight w:val="302"/>
        </w:trPr>
        <w:tc>
          <w:tcPr>
            <w:tcW w:w="9635" w:type="dxa"/>
            <w:gridSpan w:val="2"/>
            <w:shd w:val="clear" w:color="auto" w:fill="538235"/>
          </w:tcPr>
          <w:p w14:paraId="0C6C3444"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66CF3F80" w14:textId="77777777">
        <w:trPr>
          <w:trHeight w:val="299"/>
        </w:trPr>
        <w:tc>
          <w:tcPr>
            <w:tcW w:w="2830" w:type="dxa"/>
          </w:tcPr>
          <w:p w14:paraId="4AD9D8C0"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225D0D2D" w14:textId="77777777" w:rsidR="00423A52" w:rsidRDefault="00341A7A">
            <w:pPr>
              <w:pStyle w:val="TableParagraph"/>
              <w:spacing w:before="19"/>
            </w:pPr>
            <w:r>
              <w:t>OFICINA</w:t>
            </w:r>
            <w:r>
              <w:rPr>
                <w:spacing w:val="-5"/>
              </w:rPr>
              <w:t xml:space="preserve"> </w:t>
            </w:r>
            <w:r>
              <w:t>ASESORA</w:t>
            </w:r>
            <w:r>
              <w:rPr>
                <w:spacing w:val="-4"/>
              </w:rPr>
              <w:t xml:space="preserve"> </w:t>
            </w:r>
            <w:r>
              <w:t>DE</w:t>
            </w:r>
            <w:r>
              <w:rPr>
                <w:spacing w:val="-6"/>
              </w:rPr>
              <w:t xml:space="preserve"> </w:t>
            </w:r>
            <w:r>
              <w:rPr>
                <w:spacing w:val="-2"/>
              </w:rPr>
              <w:t>JURÍDICA</w:t>
            </w:r>
          </w:p>
        </w:tc>
      </w:tr>
      <w:tr w:rsidR="00423A52" w14:paraId="6FDD61AF" w14:textId="77777777">
        <w:trPr>
          <w:trHeight w:val="299"/>
        </w:trPr>
        <w:tc>
          <w:tcPr>
            <w:tcW w:w="2830" w:type="dxa"/>
          </w:tcPr>
          <w:p w14:paraId="37C40EA2" w14:textId="77777777" w:rsidR="00423A52" w:rsidRDefault="00341A7A">
            <w:pPr>
              <w:pStyle w:val="TableParagraph"/>
              <w:spacing w:before="21"/>
            </w:pPr>
            <w:r>
              <w:t>1.2</w:t>
            </w:r>
            <w:r>
              <w:rPr>
                <w:spacing w:val="1"/>
              </w:rPr>
              <w:t xml:space="preserve"> </w:t>
            </w:r>
            <w:r>
              <w:rPr>
                <w:spacing w:val="-2"/>
              </w:rPr>
              <w:t>PROCESO</w:t>
            </w:r>
          </w:p>
        </w:tc>
        <w:tc>
          <w:tcPr>
            <w:tcW w:w="6805" w:type="dxa"/>
          </w:tcPr>
          <w:p w14:paraId="77721D5D" w14:textId="77777777" w:rsidR="00423A52" w:rsidRDefault="00341A7A">
            <w:pPr>
              <w:pStyle w:val="TableParagraph"/>
              <w:spacing w:before="21"/>
            </w:pPr>
            <w:r>
              <w:t>GESTIÓN</w:t>
            </w:r>
            <w:r>
              <w:rPr>
                <w:spacing w:val="-4"/>
              </w:rPr>
              <w:t xml:space="preserve"> </w:t>
            </w:r>
            <w:r>
              <w:rPr>
                <w:spacing w:val="-2"/>
              </w:rPr>
              <w:t>JURÍDICA</w:t>
            </w:r>
          </w:p>
        </w:tc>
      </w:tr>
      <w:tr w:rsidR="00423A52" w14:paraId="46D2A688" w14:textId="77777777">
        <w:trPr>
          <w:trHeight w:val="757"/>
        </w:trPr>
        <w:tc>
          <w:tcPr>
            <w:tcW w:w="2830" w:type="dxa"/>
          </w:tcPr>
          <w:p w14:paraId="1AF95BCE" w14:textId="77777777" w:rsidR="00423A52" w:rsidRDefault="00341A7A">
            <w:pPr>
              <w:pStyle w:val="TableParagraph"/>
              <w:spacing w:before="249"/>
            </w:pPr>
            <w:r>
              <w:t>1.3</w:t>
            </w:r>
            <w:r>
              <w:rPr>
                <w:spacing w:val="1"/>
              </w:rPr>
              <w:t xml:space="preserve"> </w:t>
            </w:r>
            <w:r>
              <w:rPr>
                <w:spacing w:val="-2"/>
              </w:rPr>
              <w:t>PROCEDIMIENTO</w:t>
            </w:r>
          </w:p>
        </w:tc>
        <w:tc>
          <w:tcPr>
            <w:tcW w:w="6805" w:type="dxa"/>
          </w:tcPr>
          <w:p w14:paraId="6B43B098" w14:textId="77777777" w:rsidR="00423A52" w:rsidRDefault="00341A7A">
            <w:pPr>
              <w:pStyle w:val="TableParagraph"/>
              <w:tabs>
                <w:tab w:val="left" w:pos="3121"/>
                <w:tab w:val="left" w:pos="4081"/>
                <w:tab w:val="left" w:pos="4623"/>
                <w:tab w:val="left" w:pos="5451"/>
                <w:tab w:val="left" w:pos="6243"/>
                <w:tab w:val="left" w:pos="6429"/>
              </w:tabs>
              <w:ind w:right="57"/>
            </w:pPr>
            <w:r>
              <w:rPr>
                <w:spacing w:val="-2"/>
              </w:rPr>
              <w:t>GJUR-PR-004-DEFENSA</w:t>
            </w:r>
            <w:r>
              <w:tab/>
            </w:r>
            <w:r>
              <w:rPr>
                <w:spacing w:val="-2"/>
              </w:rPr>
              <w:t>JUDICIAL</w:t>
            </w:r>
            <w:r>
              <w:tab/>
            </w:r>
            <w:r>
              <w:rPr>
                <w:spacing w:val="-6"/>
              </w:rPr>
              <w:t>DE</w:t>
            </w:r>
            <w:r>
              <w:tab/>
            </w:r>
            <w:r>
              <w:rPr>
                <w:spacing w:val="-6"/>
              </w:rPr>
              <w:t>LA</w:t>
            </w:r>
            <w:r>
              <w:tab/>
            </w:r>
            <w:r>
              <w:rPr>
                <w:spacing w:val="-4"/>
              </w:rPr>
              <w:t xml:space="preserve">UMV </w:t>
            </w:r>
            <w:r>
              <w:rPr>
                <w:spacing w:val="-2"/>
              </w:rPr>
              <w:t>GJUR-PR-006-PROCEDIMIENTO</w:t>
            </w:r>
            <w:r>
              <w:tab/>
            </w:r>
            <w:r>
              <w:rPr>
                <w:spacing w:val="-2"/>
              </w:rPr>
              <w:t>CUMPLIMIENTO</w:t>
            </w:r>
            <w:r>
              <w:tab/>
            </w:r>
            <w:r>
              <w:tab/>
            </w:r>
            <w:r>
              <w:rPr>
                <w:spacing w:val="-5"/>
              </w:rPr>
              <w:t>DE</w:t>
            </w:r>
          </w:p>
          <w:p w14:paraId="1EDAB15B" w14:textId="77777777" w:rsidR="00423A52" w:rsidRDefault="00341A7A">
            <w:pPr>
              <w:pStyle w:val="TableParagraph"/>
              <w:spacing w:line="234" w:lineRule="exact"/>
            </w:pPr>
            <w:r>
              <w:rPr>
                <w:spacing w:val="-2"/>
              </w:rPr>
              <w:t>SENTENCIAS</w:t>
            </w:r>
          </w:p>
        </w:tc>
      </w:tr>
      <w:tr w:rsidR="00423A52" w14:paraId="01E4FD64" w14:textId="77777777">
        <w:trPr>
          <w:trHeight w:val="299"/>
        </w:trPr>
        <w:tc>
          <w:tcPr>
            <w:tcW w:w="2830" w:type="dxa"/>
          </w:tcPr>
          <w:p w14:paraId="1A4B8B45"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5F2AA411" w14:textId="77777777" w:rsidR="00423A52" w:rsidRDefault="00341A7A">
            <w:pPr>
              <w:pStyle w:val="TableParagraph"/>
              <w:spacing w:before="21"/>
            </w:pPr>
            <w:r>
              <w:t>PROCESOS</w:t>
            </w:r>
            <w:r>
              <w:rPr>
                <w:spacing w:val="-7"/>
              </w:rPr>
              <w:t xml:space="preserve"> </w:t>
            </w:r>
            <w:r>
              <w:rPr>
                <w:spacing w:val="-2"/>
              </w:rPr>
              <w:t>CIVILES</w:t>
            </w:r>
          </w:p>
        </w:tc>
      </w:tr>
      <w:tr w:rsidR="00423A52" w14:paraId="18AF6DCF" w14:textId="77777777">
        <w:trPr>
          <w:trHeight w:val="506"/>
        </w:trPr>
        <w:tc>
          <w:tcPr>
            <w:tcW w:w="2830" w:type="dxa"/>
          </w:tcPr>
          <w:p w14:paraId="48D9974E" w14:textId="77777777" w:rsidR="00423A52" w:rsidRDefault="00341A7A">
            <w:pPr>
              <w:pStyle w:val="TableParagraph"/>
              <w:spacing w:line="252" w:lineRule="exact"/>
            </w:pPr>
            <w:r>
              <w:t xml:space="preserve">1.5 NIVEL DE </w:t>
            </w:r>
            <w:r>
              <w:rPr>
                <w:spacing w:val="-2"/>
              </w:rPr>
              <w:t>DESCRIPCIÓN</w:t>
            </w:r>
          </w:p>
        </w:tc>
        <w:tc>
          <w:tcPr>
            <w:tcW w:w="6805" w:type="dxa"/>
          </w:tcPr>
          <w:p w14:paraId="5E8E6B18" w14:textId="77777777" w:rsidR="00423A52" w:rsidRDefault="00341A7A">
            <w:pPr>
              <w:pStyle w:val="TableParagraph"/>
              <w:spacing w:before="124"/>
            </w:pPr>
            <w:r>
              <w:rPr>
                <w:spacing w:val="-2"/>
              </w:rPr>
              <w:t>Subserie</w:t>
            </w:r>
          </w:p>
        </w:tc>
      </w:tr>
      <w:tr w:rsidR="00423A52" w14:paraId="311519EF" w14:textId="77777777">
        <w:trPr>
          <w:trHeight w:val="301"/>
        </w:trPr>
        <w:tc>
          <w:tcPr>
            <w:tcW w:w="9635" w:type="dxa"/>
            <w:gridSpan w:val="2"/>
            <w:shd w:val="clear" w:color="auto" w:fill="538235"/>
          </w:tcPr>
          <w:p w14:paraId="1D145BDE"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1C102985" w14:textId="77777777">
        <w:trPr>
          <w:trHeight w:val="758"/>
        </w:trPr>
        <w:tc>
          <w:tcPr>
            <w:tcW w:w="2830" w:type="dxa"/>
          </w:tcPr>
          <w:p w14:paraId="1190A7D7" w14:textId="77777777" w:rsidR="00423A52" w:rsidRDefault="00341A7A">
            <w:pPr>
              <w:pStyle w:val="TableParagraph"/>
              <w:spacing w:before="250"/>
            </w:pPr>
            <w:r>
              <w:t>2.1</w:t>
            </w:r>
            <w:r>
              <w:rPr>
                <w:spacing w:val="1"/>
              </w:rPr>
              <w:t xml:space="preserve"> </w:t>
            </w:r>
            <w:r>
              <w:rPr>
                <w:spacing w:val="-2"/>
              </w:rPr>
              <w:t>DEFINICIÓN</w:t>
            </w:r>
          </w:p>
        </w:tc>
        <w:tc>
          <w:tcPr>
            <w:tcW w:w="6805" w:type="dxa"/>
          </w:tcPr>
          <w:p w14:paraId="7583978D" w14:textId="77777777" w:rsidR="00423A52" w:rsidRDefault="00341A7A">
            <w:pPr>
              <w:pStyle w:val="TableParagraph"/>
            </w:pPr>
            <w:r>
              <w:t>Subserie</w:t>
            </w:r>
            <w:r>
              <w:rPr>
                <w:spacing w:val="-1"/>
              </w:rPr>
              <w:t xml:space="preserve"> </w:t>
            </w:r>
            <w:r>
              <w:t>documental</w:t>
            </w:r>
            <w:r>
              <w:rPr>
                <w:spacing w:val="-1"/>
              </w:rPr>
              <w:t xml:space="preserve"> </w:t>
            </w:r>
            <w:r>
              <w:t>integrada</w:t>
            </w:r>
            <w:r>
              <w:rPr>
                <w:spacing w:val="-1"/>
              </w:rPr>
              <w:t xml:space="preserve"> </w:t>
            </w:r>
            <w:r>
              <w:t>por</w:t>
            </w:r>
            <w:r>
              <w:rPr>
                <w:spacing w:val="-1"/>
              </w:rPr>
              <w:t xml:space="preserve"> </w:t>
            </w:r>
            <w:r>
              <w:t>documentación</w:t>
            </w:r>
            <w:r>
              <w:rPr>
                <w:spacing w:val="-1"/>
              </w:rPr>
              <w:t xml:space="preserve"> </w:t>
            </w:r>
            <w:r>
              <w:t>que</w:t>
            </w:r>
            <w:r>
              <w:rPr>
                <w:spacing w:val="-1"/>
              </w:rPr>
              <w:t xml:space="preserve"> </w:t>
            </w:r>
            <w:r>
              <w:t>evidencia</w:t>
            </w:r>
            <w:r>
              <w:rPr>
                <w:spacing w:val="-1"/>
              </w:rPr>
              <w:t xml:space="preserve"> </w:t>
            </w:r>
            <w:r>
              <w:t>el desarrollo</w:t>
            </w:r>
            <w:r>
              <w:rPr>
                <w:spacing w:val="11"/>
              </w:rPr>
              <w:t xml:space="preserve"> </w:t>
            </w:r>
            <w:r>
              <w:t>de</w:t>
            </w:r>
            <w:r>
              <w:rPr>
                <w:spacing w:val="12"/>
              </w:rPr>
              <w:t xml:space="preserve"> </w:t>
            </w:r>
            <w:r>
              <w:t>actuaciones</w:t>
            </w:r>
            <w:r>
              <w:rPr>
                <w:spacing w:val="14"/>
              </w:rPr>
              <w:t xml:space="preserve"> </w:t>
            </w:r>
            <w:r>
              <w:t>por</w:t>
            </w:r>
            <w:r>
              <w:rPr>
                <w:spacing w:val="13"/>
              </w:rPr>
              <w:t xml:space="preserve"> </w:t>
            </w:r>
            <w:r>
              <w:t>parte</w:t>
            </w:r>
            <w:r>
              <w:rPr>
                <w:spacing w:val="12"/>
              </w:rPr>
              <w:t xml:space="preserve"> </w:t>
            </w:r>
            <w:r>
              <w:t>de</w:t>
            </w:r>
            <w:r>
              <w:rPr>
                <w:spacing w:val="14"/>
              </w:rPr>
              <w:t xml:space="preserve"> </w:t>
            </w:r>
            <w:r>
              <w:t>órganos</w:t>
            </w:r>
            <w:r>
              <w:rPr>
                <w:spacing w:val="10"/>
              </w:rPr>
              <w:t xml:space="preserve"> </w:t>
            </w:r>
            <w:r>
              <w:t>de</w:t>
            </w:r>
            <w:r>
              <w:rPr>
                <w:spacing w:val="14"/>
              </w:rPr>
              <w:t xml:space="preserve"> </w:t>
            </w:r>
            <w:r>
              <w:t>jurisdicción</w:t>
            </w:r>
            <w:r>
              <w:rPr>
                <w:spacing w:val="14"/>
              </w:rPr>
              <w:t xml:space="preserve"> </w:t>
            </w:r>
            <w:r>
              <w:rPr>
                <w:spacing w:val="-2"/>
              </w:rPr>
              <w:t>civil</w:t>
            </w:r>
          </w:p>
          <w:p w14:paraId="545A021E" w14:textId="77777777" w:rsidR="00423A52" w:rsidRDefault="00341A7A">
            <w:pPr>
              <w:pStyle w:val="TableParagraph"/>
              <w:spacing w:line="234" w:lineRule="exact"/>
            </w:pPr>
            <w:r>
              <w:t>para</w:t>
            </w:r>
            <w:r>
              <w:rPr>
                <w:spacing w:val="-4"/>
              </w:rPr>
              <w:t xml:space="preserve"> </w:t>
            </w:r>
            <w:r>
              <w:t>la</w:t>
            </w:r>
            <w:r>
              <w:rPr>
                <w:spacing w:val="-5"/>
              </w:rPr>
              <w:t xml:space="preserve"> </w:t>
            </w:r>
            <w:r>
              <w:t>resolución</w:t>
            </w:r>
            <w:r>
              <w:rPr>
                <w:spacing w:val="-4"/>
              </w:rPr>
              <w:t xml:space="preserve"> </w:t>
            </w:r>
            <w:r>
              <w:t>de</w:t>
            </w:r>
            <w:r>
              <w:rPr>
                <w:spacing w:val="-5"/>
              </w:rPr>
              <w:t xml:space="preserve"> </w:t>
            </w:r>
            <w:r>
              <w:rPr>
                <w:spacing w:val="-2"/>
              </w:rPr>
              <w:t>conflictos</w:t>
            </w:r>
          </w:p>
        </w:tc>
      </w:tr>
      <w:tr w:rsidR="00423A52" w14:paraId="01918BF6" w14:textId="77777777">
        <w:trPr>
          <w:trHeight w:val="3288"/>
        </w:trPr>
        <w:tc>
          <w:tcPr>
            <w:tcW w:w="2830" w:type="dxa"/>
          </w:tcPr>
          <w:p w14:paraId="33158705" w14:textId="77777777" w:rsidR="00423A52" w:rsidRDefault="00423A52">
            <w:pPr>
              <w:pStyle w:val="TableParagraph"/>
              <w:ind w:left="0"/>
              <w:rPr>
                <w:rFonts w:ascii="Calibri"/>
              </w:rPr>
            </w:pPr>
          </w:p>
          <w:p w14:paraId="5BE98B07" w14:textId="77777777" w:rsidR="00423A52" w:rsidRDefault="00423A52">
            <w:pPr>
              <w:pStyle w:val="TableParagraph"/>
              <w:ind w:left="0"/>
              <w:rPr>
                <w:rFonts w:ascii="Calibri"/>
              </w:rPr>
            </w:pPr>
          </w:p>
          <w:p w14:paraId="29877EEF" w14:textId="77777777" w:rsidR="00423A52" w:rsidRDefault="00423A52">
            <w:pPr>
              <w:pStyle w:val="TableParagraph"/>
              <w:ind w:left="0"/>
              <w:rPr>
                <w:rFonts w:ascii="Calibri"/>
              </w:rPr>
            </w:pPr>
          </w:p>
          <w:p w14:paraId="4E1D662C" w14:textId="77777777" w:rsidR="00423A52" w:rsidRDefault="00423A52">
            <w:pPr>
              <w:pStyle w:val="TableParagraph"/>
              <w:ind w:left="0"/>
              <w:rPr>
                <w:rFonts w:ascii="Calibri"/>
              </w:rPr>
            </w:pPr>
          </w:p>
          <w:p w14:paraId="58E58D89" w14:textId="77777777" w:rsidR="00423A52" w:rsidRDefault="00423A52">
            <w:pPr>
              <w:pStyle w:val="TableParagraph"/>
              <w:spacing w:before="46"/>
              <w:ind w:left="0"/>
              <w:rPr>
                <w:rFonts w:ascii="Calibri"/>
              </w:rPr>
            </w:pPr>
          </w:p>
          <w:p w14:paraId="79739BA8" w14:textId="77777777" w:rsidR="00423A52" w:rsidRDefault="00341A7A">
            <w:pPr>
              <w:pStyle w:val="TableParagraph"/>
            </w:pPr>
            <w:r>
              <w:t xml:space="preserve">2.2 TIPOS </w:t>
            </w:r>
            <w:r>
              <w:rPr>
                <w:spacing w:val="-2"/>
              </w:rPr>
              <w:t>DOCUMENTALES</w:t>
            </w:r>
          </w:p>
        </w:tc>
        <w:tc>
          <w:tcPr>
            <w:tcW w:w="6805" w:type="dxa"/>
          </w:tcPr>
          <w:p w14:paraId="63276288" w14:textId="77777777" w:rsidR="00423A52" w:rsidRDefault="00341A7A">
            <w:pPr>
              <w:pStyle w:val="TableParagraph"/>
              <w:numPr>
                <w:ilvl w:val="0"/>
                <w:numId w:val="22"/>
              </w:numPr>
              <w:tabs>
                <w:tab w:val="left" w:pos="207"/>
              </w:tabs>
              <w:spacing w:line="250" w:lineRule="exact"/>
              <w:ind w:left="207" w:hanging="138"/>
            </w:pPr>
            <w:r>
              <w:rPr>
                <w:spacing w:val="-2"/>
              </w:rPr>
              <w:t>Demanda</w:t>
            </w:r>
          </w:p>
          <w:p w14:paraId="78FBE7D3" w14:textId="77777777" w:rsidR="00423A52" w:rsidRDefault="00341A7A">
            <w:pPr>
              <w:pStyle w:val="TableParagraph"/>
              <w:numPr>
                <w:ilvl w:val="0"/>
                <w:numId w:val="22"/>
              </w:numPr>
              <w:tabs>
                <w:tab w:val="left" w:pos="207"/>
              </w:tabs>
              <w:spacing w:before="1" w:line="252" w:lineRule="exact"/>
              <w:ind w:left="207" w:hanging="138"/>
            </w:pPr>
            <w:r>
              <w:rPr>
                <w:spacing w:val="-2"/>
              </w:rPr>
              <w:t>Notificaciones</w:t>
            </w:r>
          </w:p>
          <w:p w14:paraId="72F9837C" w14:textId="77777777" w:rsidR="00423A52" w:rsidRDefault="00341A7A">
            <w:pPr>
              <w:pStyle w:val="TableParagraph"/>
              <w:numPr>
                <w:ilvl w:val="0"/>
                <w:numId w:val="22"/>
              </w:numPr>
              <w:tabs>
                <w:tab w:val="left" w:pos="207"/>
              </w:tabs>
              <w:spacing w:line="252" w:lineRule="exact"/>
              <w:ind w:left="207" w:hanging="138"/>
            </w:pPr>
            <w:r>
              <w:rPr>
                <w:spacing w:val="-2"/>
              </w:rPr>
              <w:t>Poder</w:t>
            </w:r>
          </w:p>
          <w:p w14:paraId="6936135F" w14:textId="77777777" w:rsidR="00423A52" w:rsidRDefault="00341A7A">
            <w:pPr>
              <w:pStyle w:val="TableParagraph"/>
              <w:numPr>
                <w:ilvl w:val="0"/>
                <w:numId w:val="22"/>
              </w:numPr>
              <w:tabs>
                <w:tab w:val="left" w:pos="207"/>
              </w:tabs>
              <w:spacing w:line="252" w:lineRule="exact"/>
              <w:ind w:left="207" w:hanging="138"/>
            </w:pPr>
            <w:r>
              <w:t>Contestación</w:t>
            </w:r>
            <w:r>
              <w:rPr>
                <w:spacing w:val="-5"/>
              </w:rPr>
              <w:t xml:space="preserve"> </w:t>
            </w:r>
            <w:r>
              <w:t>de</w:t>
            </w:r>
            <w:r>
              <w:rPr>
                <w:spacing w:val="-4"/>
              </w:rPr>
              <w:t xml:space="preserve"> </w:t>
            </w:r>
            <w:r>
              <w:t>la</w:t>
            </w:r>
            <w:r>
              <w:rPr>
                <w:spacing w:val="-6"/>
              </w:rPr>
              <w:t xml:space="preserve"> </w:t>
            </w:r>
            <w:r>
              <w:rPr>
                <w:spacing w:val="-2"/>
              </w:rPr>
              <w:t>demanda</w:t>
            </w:r>
          </w:p>
          <w:p w14:paraId="5A920FEF" w14:textId="77777777" w:rsidR="00423A52" w:rsidRDefault="00341A7A">
            <w:pPr>
              <w:pStyle w:val="TableParagraph"/>
              <w:numPr>
                <w:ilvl w:val="0"/>
                <w:numId w:val="22"/>
              </w:numPr>
              <w:tabs>
                <w:tab w:val="left" w:pos="207"/>
              </w:tabs>
              <w:spacing w:before="2" w:line="252" w:lineRule="exact"/>
              <w:ind w:left="207" w:hanging="138"/>
            </w:pPr>
            <w:r>
              <w:t>Auto</w:t>
            </w:r>
            <w:r>
              <w:rPr>
                <w:spacing w:val="-2"/>
              </w:rPr>
              <w:t xml:space="preserve"> </w:t>
            </w:r>
            <w:r>
              <w:t>de</w:t>
            </w:r>
            <w:r>
              <w:rPr>
                <w:spacing w:val="-3"/>
              </w:rPr>
              <w:t xml:space="preserve"> </w:t>
            </w:r>
            <w:r>
              <w:rPr>
                <w:spacing w:val="-2"/>
              </w:rPr>
              <w:t>Pruebas</w:t>
            </w:r>
          </w:p>
          <w:p w14:paraId="307A174C" w14:textId="77777777" w:rsidR="00423A52" w:rsidRDefault="00341A7A">
            <w:pPr>
              <w:pStyle w:val="TableParagraph"/>
              <w:numPr>
                <w:ilvl w:val="0"/>
                <w:numId w:val="22"/>
              </w:numPr>
              <w:tabs>
                <w:tab w:val="left" w:pos="207"/>
              </w:tabs>
              <w:spacing w:line="252" w:lineRule="exact"/>
              <w:ind w:left="207" w:hanging="138"/>
            </w:pPr>
            <w:r>
              <w:t>Acta</w:t>
            </w:r>
            <w:r>
              <w:rPr>
                <w:spacing w:val="-3"/>
              </w:rPr>
              <w:t xml:space="preserve"> </w:t>
            </w:r>
            <w:r>
              <w:t xml:space="preserve">de </w:t>
            </w:r>
            <w:r>
              <w:rPr>
                <w:spacing w:val="-2"/>
              </w:rPr>
              <w:t>audiencia</w:t>
            </w:r>
          </w:p>
          <w:p w14:paraId="56DC7F6C" w14:textId="77777777" w:rsidR="00423A52" w:rsidRDefault="00341A7A">
            <w:pPr>
              <w:pStyle w:val="TableParagraph"/>
              <w:numPr>
                <w:ilvl w:val="0"/>
                <w:numId w:val="22"/>
              </w:numPr>
              <w:tabs>
                <w:tab w:val="left" w:pos="207"/>
              </w:tabs>
              <w:spacing w:before="1" w:line="252" w:lineRule="exact"/>
              <w:ind w:left="207" w:hanging="138"/>
            </w:pPr>
            <w:r>
              <w:t>Fallo</w:t>
            </w:r>
            <w:r>
              <w:rPr>
                <w:spacing w:val="-6"/>
              </w:rPr>
              <w:t xml:space="preserve"> </w:t>
            </w:r>
            <w:r>
              <w:t>primera</w:t>
            </w:r>
            <w:r>
              <w:rPr>
                <w:spacing w:val="-5"/>
              </w:rPr>
              <w:t xml:space="preserve"> </w:t>
            </w:r>
            <w:r>
              <w:rPr>
                <w:spacing w:val="-2"/>
              </w:rPr>
              <w:t>instancia</w:t>
            </w:r>
          </w:p>
          <w:p w14:paraId="641130A4" w14:textId="77777777" w:rsidR="00423A52" w:rsidRDefault="00341A7A">
            <w:pPr>
              <w:pStyle w:val="TableParagraph"/>
              <w:numPr>
                <w:ilvl w:val="0"/>
                <w:numId w:val="22"/>
              </w:numPr>
              <w:tabs>
                <w:tab w:val="left" w:pos="207"/>
              </w:tabs>
              <w:spacing w:line="252" w:lineRule="exact"/>
              <w:ind w:left="207" w:hanging="138"/>
            </w:pPr>
            <w:r>
              <w:rPr>
                <w:spacing w:val="-2"/>
              </w:rPr>
              <w:t>Recursos</w:t>
            </w:r>
          </w:p>
          <w:p w14:paraId="0283FEB0" w14:textId="77777777" w:rsidR="00423A52" w:rsidRDefault="00341A7A">
            <w:pPr>
              <w:pStyle w:val="TableParagraph"/>
              <w:numPr>
                <w:ilvl w:val="0"/>
                <w:numId w:val="22"/>
              </w:numPr>
              <w:tabs>
                <w:tab w:val="left" w:pos="207"/>
              </w:tabs>
              <w:spacing w:line="252" w:lineRule="exact"/>
              <w:ind w:left="207" w:hanging="138"/>
            </w:pPr>
            <w:r>
              <w:t>Ficha</w:t>
            </w:r>
            <w:r>
              <w:rPr>
                <w:spacing w:val="-5"/>
              </w:rPr>
              <w:t xml:space="preserve"> </w:t>
            </w:r>
            <w:r>
              <w:t>técnica</w:t>
            </w:r>
            <w:r>
              <w:rPr>
                <w:spacing w:val="-4"/>
              </w:rPr>
              <w:t xml:space="preserve"> </w:t>
            </w:r>
            <w:r>
              <w:t>de</w:t>
            </w:r>
            <w:r>
              <w:rPr>
                <w:spacing w:val="-6"/>
              </w:rPr>
              <w:t xml:space="preserve"> </w:t>
            </w:r>
            <w:r>
              <w:rPr>
                <w:spacing w:val="-2"/>
              </w:rPr>
              <w:t>conciliación</w:t>
            </w:r>
          </w:p>
          <w:p w14:paraId="1CCE6A20" w14:textId="77777777" w:rsidR="00423A52" w:rsidRDefault="00341A7A">
            <w:pPr>
              <w:pStyle w:val="TableParagraph"/>
              <w:numPr>
                <w:ilvl w:val="0"/>
                <w:numId w:val="22"/>
              </w:numPr>
              <w:tabs>
                <w:tab w:val="left" w:pos="207"/>
              </w:tabs>
              <w:spacing w:before="1" w:line="252" w:lineRule="exact"/>
              <w:ind w:left="207" w:hanging="138"/>
            </w:pPr>
            <w:r>
              <w:t>Certificado</w:t>
            </w:r>
            <w:r>
              <w:rPr>
                <w:spacing w:val="-7"/>
              </w:rPr>
              <w:t xml:space="preserve"> </w:t>
            </w:r>
            <w:r>
              <w:t>del</w:t>
            </w:r>
            <w:r>
              <w:rPr>
                <w:spacing w:val="-5"/>
              </w:rPr>
              <w:t xml:space="preserve"> </w:t>
            </w:r>
            <w:r>
              <w:t>comité</w:t>
            </w:r>
            <w:r>
              <w:rPr>
                <w:spacing w:val="-7"/>
              </w:rPr>
              <w:t xml:space="preserve"> </w:t>
            </w:r>
            <w:r>
              <w:t>de</w:t>
            </w:r>
            <w:r>
              <w:rPr>
                <w:spacing w:val="-4"/>
              </w:rPr>
              <w:t xml:space="preserve"> </w:t>
            </w:r>
            <w:r>
              <w:rPr>
                <w:spacing w:val="-2"/>
              </w:rPr>
              <w:t>conciliación</w:t>
            </w:r>
          </w:p>
          <w:p w14:paraId="35CA0C58" w14:textId="77777777" w:rsidR="00423A52" w:rsidRDefault="00341A7A">
            <w:pPr>
              <w:pStyle w:val="TableParagraph"/>
              <w:numPr>
                <w:ilvl w:val="0"/>
                <w:numId w:val="22"/>
              </w:numPr>
              <w:tabs>
                <w:tab w:val="left" w:pos="207"/>
              </w:tabs>
              <w:spacing w:line="252" w:lineRule="exact"/>
              <w:ind w:left="207" w:hanging="138"/>
            </w:pPr>
            <w:r>
              <w:t>Providencia</w:t>
            </w:r>
            <w:r>
              <w:rPr>
                <w:spacing w:val="-8"/>
              </w:rPr>
              <w:t xml:space="preserve"> </w:t>
            </w:r>
            <w:r>
              <w:t>que</w:t>
            </w:r>
            <w:r>
              <w:rPr>
                <w:spacing w:val="-9"/>
              </w:rPr>
              <w:t xml:space="preserve"> </w:t>
            </w:r>
            <w:r>
              <w:t>resuelve</w:t>
            </w:r>
            <w:r>
              <w:rPr>
                <w:spacing w:val="-7"/>
              </w:rPr>
              <w:t xml:space="preserve"> </w:t>
            </w:r>
            <w:r>
              <w:rPr>
                <w:spacing w:val="-2"/>
              </w:rPr>
              <w:t>recursos</w:t>
            </w:r>
          </w:p>
          <w:p w14:paraId="234857B9" w14:textId="77777777" w:rsidR="00423A52" w:rsidRDefault="00341A7A">
            <w:pPr>
              <w:pStyle w:val="TableParagraph"/>
              <w:numPr>
                <w:ilvl w:val="0"/>
                <w:numId w:val="22"/>
              </w:numPr>
              <w:tabs>
                <w:tab w:val="left" w:pos="207"/>
              </w:tabs>
              <w:spacing w:before="2" w:line="252" w:lineRule="exact"/>
              <w:ind w:left="207" w:hanging="138"/>
            </w:pPr>
            <w:r>
              <w:rPr>
                <w:spacing w:val="-2"/>
              </w:rPr>
              <w:t>Informe</w:t>
            </w:r>
          </w:p>
          <w:p w14:paraId="295A2030" w14:textId="77777777" w:rsidR="00423A52" w:rsidRDefault="00341A7A">
            <w:pPr>
              <w:pStyle w:val="TableParagraph"/>
              <w:numPr>
                <w:ilvl w:val="0"/>
                <w:numId w:val="22"/>
              </w:numPr>
              <w:tabs>
                <w:tab w:val="left" w:pos="207"/>
              </w:tabs>
              <w:spacing w:line="234" w:lineRule="exact"/>
              <w:ind w:left="207" w:hanging="138"/>
            </w:pPr>
            <w:r>
              <w:t>Fallo</w:t>
            </w:r>
            <w:r>
              <w:rPr>
                <w:spacing w:val="-6"/>
              </w:rPr>
              <w:t xml:space="preserve"> </w:t>
            </w:r>
            <w:r>
              <w:t>segunda</w:t>
            </w:r>
            <w:r>
              <w:rPr>
                <w:spacing w:val="-6"/>
              </w:rPr>
              <w:t xml:space="preserve"> </w:t>
            </w:r>
            <w:r>
              <w:rPr>
                <w:spacing w:val="-2"/>
              </w:rPr>
              <w:t>instancia</w:t>
            </w:r>
          </w:p>
        </w:tc>
      </w:tr>
      <w:tr w:rsidR="00423A52" w14:paraId="3AA78C53" w14:textId="77777777">
        <w:trPr>
          <w:trHeight w:val="302"/>
        </w:trPr>
        <w:tc>
          <w:tcPr>
            <w:tcW w:w="9635" w:type="dxa"/>
            <w:gridSpan w:val="2"/>
            <w:shd w:val="clear" w:color="auto" w:fill="538235"/>
          </w:tcPr>
          <w:p w14:paraId="47B30A86"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6D5DB41D" w14:textId="77777777">
        <w:trPr>
          <w:trHeight w:val="299"/>
        </w:trPr>
        <w:tc>
          <w:tcPr>
            <w:tcW w:w="2830" w:type="dxa"/>
          </w:tcPr>
          <w:p w14:paraId="48BF22B2"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7A2D8A2" w14:textId="77777777" w:rsidR="00423A52" w:rsidRDefault="00341A7A">
            <w:pPr>
              <w:pStyle w:val="TableParagraph"/>
              <w:spacing w:before="21"/>
            </w:pPr>
            <w:r>
              <w:t>Procesos</w:t>
            </w:r>
            <w:r>
              <w:rPr>
                <w:spacing w:val="-4"/>
              </w:rPr>
              <w:t xml:space="preserve"> </w:t>
            </w:r>
            <w:r>
              <w:rPr>
                <w:spacing w:val="-2"/>
              </w:rPr>
              <w:t>Civiles</w:t>
            </w:r>
          </w:p>
        </w:tc>
      </w:tr>
      <w:tr w:rsidR="00423A52" w14:paraId="75492944" w14:textId="77777777">
        <w:trPr>
          <w:trHeight w:val="506"/>
        </w:trPr>
        <w:tc>
          <w:tcPr>
            <w:tcW w:w="2830" w:type="dxa"/>
          </w:tcPr>
          <w:p w14:paraId="3ED3A0A4"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57C680D4" w14:textId="77777777" w:rsidR="00423A52" w:rsidRDefault="00341A7A">
            <w:pPr>
              <w:pStyle w:val="TableParagraph"/>
              <w:spacing w:before="124"/>
            </w:pPr>
            <w:r>
              <w:t>Demanda,</w:t>
            </w:r>
            <w:r>
              <w:rPr>
                <w:spacing w:val="-10"/>
              </w:rPr>
              <w:t xml:space="preserve"> </w:t>
            </w:r>
            <w:r>
              <w:t>Informe,</w:t>
            </w:r>
            <w:r>
              <w:rPr>
                <w:spacing w:val="-7"/>
              </w:rPr>
              <w:t xml:space="preserve"> </w:t>
            </w:r>
            <w:r>
              <w:t>Fallo,</w:t>
            </w:r>
            <w:r>
              <w:rPr>
                <w:spacing w:val="-4"/>
              </w:rPr>
              <w:t xml:space="preserve"> </w:t>
            </w:r>
            <w:r>
              <w:t>Demanda,</w:t>
            </w:r>
            <w:r>
              <w:rPr>
                <w:spacing w:val="-8"/>
              </w:rPr>
              <w:t xml:space="preserve"> </w:t>
            </w:r>
            <w:r>
              <w:t>Poder,</w:t>
            </w:r>
            <w:r>
              <w:rPr>
                <w:spacing w:val="-4"/>
              </w:rPr>
              <w:t xml:space="preserve"> </w:t>
            </w:r>
            <w:r>
              <w:rPr>
                <w:spacing w:val="-2"/>
              </w:rPr>
              <w:t>Demanda.</w:t>
            </w:r>
          </w:p>
        </w:tc>
      </w:tr>
    </w:tbl>
    <w:p w14:paraId="12C11742" w14:textId="77777777" w:rsidR="00423A52" w:rsidRDefault="00423A52">
      <w:pPr>
        <w:pStyle w:val="TableParagraph"/>
        <w:sectPr w:rsidR="00423A52">
          <w:pgSz w:w="12240" w:h="15840"/>
          <w:pgMar w:top="2100" w:right="850" w:bottom="1920" w:left="1133" w:header="713" w:footer="1726" w:gutter="0"/>
          <w:cols w:space="720"/>
        </w:sectPr>
      </w:pPr>
    </w:p>
    <w:p w14:paraId="14A5F4B4" w14:textId="77777777" w:rsidR="00423A52" w:rsidRDefault="00423A52">
      <w:pPr>
        <w:pStyle w:val="Textoindependiente"/>
        <w:spacing w:before="29"/>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4EBF6AC" w14:textId="77777777">
        <w:trPr>
          <w:trHeight w:val="299"/>
        </w:trPr>
        <w:tc>
          <w:tcPr>
            <w:tcW w:w="9635" w:type="dxa"/>
            <w:gridSpan w:val="2"/>
            <w:shd w:val="clear" w:color="auto" w:fill="538235"/>
          </w:tcPr>
          <w:p w14:paraId="3DA959EF"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13DE7197" w14:textId="77777777">
        <w:trPr>
          <w:trHeight w:val="302"/>
        </w:trPr>
        <w:tc>
          <w:tcPr>
            <w:tcW w:w="2830" w:type="dxa"/>
          </w:tcPr>
          <w:p w14:paraId="0B62FDF4"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6FB52878"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5"/>
              </w:rPr>
              <w:t xml:space="preserve"> </w:t>
            </w:r>
            <w:r>
              <w:rPr>
                <w:spacing w:val="-2"/>
              </w:rPr>
              <w:t>JURÍDICA</w:t>
            </w:r>
          </w:p>
        </w:tc>
      </w:tr>
      <w:tr w:rsidR="00423A52" w14:paraId="20310D51" w14:textId="77777777">
        <w:trPr>
          <w:trHeight w:val="299"/>
        </w:trPr>
        <w:tc>
          <w:tcPr>
            <w:tcW w:w="2830" w:type="dxa"/>
          </w:tcPr>
          <w:p w14:paraId="57B87A35" w14:textId="77777777" w:rsidR="00423A52" w:rsidRDefault="00341A7A">
            <w:pPr>
              <w:pStyle w:val="TableParagraph"/>
              <w:spacing w:before="21"/>
            </w:pPr>
            <w:r>
              <w:t>1.2</w:t>
            </w:r>
            <w:r>
              <w:rPr>
                <w:spacing w:val="1"/>
              </w:rPr>
              <w:t xml:space="preserve"> </w:t>
            </w:r>
            <w:r>
              <w:rPr>
                <w:spacing w:val="-2"/>
              </w:rPr>
              <w:t>PROCESO</w:t>
            </w:r>
          </w:p>
        </w:tc>
        <w:tc>
          <w:tcPr>
            <w:tcW w:w="6805" w:type="dxa"/>
          </w:tcPr>
          <w:p w14:paraId="5B35209D" w14:textId="77777777" w:rsidR="00423A52" w:rsidRDefault="00341A7A">
            <w:pPr>
              <w:pStyle w:val="TableParagraph"/>
              <w:spacing w:before="21"/>
            </w:pPr>
            <w:r>
              <w:t>GESTIÓN</w:t>
            </w:r>
            <w:r>
              <w:rPr>
                <w:spacing w:val="-4"/>
              </w:rPr>
              <w:t xml:space="preserve"> </w:t>
            </w:r>
            <w:r>
              <w:rPr>
                <w:spacing w:val="-2"/>
              </w:rPr>
              <w:t>JURÍDICA</w:t>
            </w:r>
          </w:p>
        </w:tc>
      </w:tr>
      <w:tr w:rsidR="00423A52" w14:paraId="77FBCCD3" w14:textId="77777777">
        <w:trPr>
          <w:trHeight w:val="757"/>
        </w:trPr>
        <w:tc>
          <w:tcPr>
            <w:tcW w:w="2830" w:type="dxa"/>
          </w:tcPr>
          <w:p w14:paraId="14D88D95" w14:textId="77777777" w:rsidR="00423A52" w:rsidRDefault="00341A7A">
            <w:pPr>
              <w:pStyle w:val="TableParagraph"/>
              <w:spacing w:before="249"/>
            </w:pPr>
            <w:r>
              <w:t>1.3</w:t>
            </w:r>
            <w:r>
              <w:rPr>
                <w:spacing w:val="1"/>
              </w:rPr>
              <w:t xml:space="preserve"> </w:t>
            </w:r>
            <w:r>
              <w:rPr>
                <w:spacing w:val="-2"/>
              </w:rPr>
              <w:t>PROCEDIMIENTO</w:t>
            </w:r>
          </w:p>
        </w:tc>
        <w:tc>
          <w:tcPr>
            <w:tcW w:w="6805" w:type="dxa"/>
          </w:tcPr>
          <w:p w14:paraId="52BC4699" w14:textId="77777777" w:rsidR="00423A52" w:rsidRDefault="00341A7A">
            <w:pPr>
              <w:pStyle w:val="TableParagraph"/>
              <w:tabs>
                <w:tab w:val="left" w:pos="3121"/>
                <w:tab w:val="left" w:pos="4081"/>
                <w:tab w:val="left" w:pos="4623"/>
                <w:tab w:val="left" w:pos="5451"/>
                <w:tab w:val="left" w:pos="6243"/>
                <w:tab w:val="left" w:pos="6429"/>
              </w:tabs>
              <w:ind w:right="57"/>
            </w:pPr>
            <w:r>
              <w:rPr>
                <w:spacing w:val="-2"/>
              </w:rPr>
              <w:t>GJUR-PR-004-DEFENSA</w:t>
            </w:r>
            <w:r>
              <w:tab/>
            </w:r>
            <w:r>
              <w:rPr>
                <w:spacing w:val="-2"/>
              </w:rPr>
              <w:t>JUDICIAL</w:t>
            </w:r>
            <w:r>
              <w:tab/>
            </w:r>
            <w:r>
              <w:rPr>
                <w:spacing w:val="-6"/>
              </w:rPr>
              <w:t>DE</w:t>
            </w:r>
            <w:r>
              <w:tab/>
            </w:r>
            <w:r>
              <w:rPr>
                <w:spacing w:val="-6"/>
              </w:rPr>
              <w:t>LA</w:t>
            </w:r>
            <w:r>
              <w:tab/>
            </w:r>
            <w:r>
              <w:rPr>
                <w:spacing w:val="-4"/>
              </w:rPr>
              <w:t xml:space="preserve">UMV </w:t>
            </w:r>
            <w:r>
              <w:rPr>
                <w:spacing w:val="-2"/>
              </w:rPr>
              <w:t>GJUR-PR-006-PROCEDIMIENTO</w:t>
            </w:r>
            <w:r>
              <w:tab/>
            </w:r>
            <w:r>
              <w:rPr>
                <w:spacing w:val="-2"/>
              </w:rPr>
              <w:t>CUMPLIMIENTO</w:t>
            </w:r>
            <w:r>
              <w:tab/>
            </w:r>
            <w:r>
              <w:tab/>
            </w:r>
            <w:r>
              <w:rPr>
                <w:spacing w:val="-5"/>
              </w:rPr>
              <w:t>DE</w:t>
            </w:r>
          </w:p>
          <w:p w14:paraId="1BED41A3" w14:textId="77777777" w:rsidR="00423A52" w:rsidRDefault="00341A7A">
            <w:pPr>
              <w:pStyle w:val="TableParagraph"/>
              <w:spacing w:line="234" w:lineRule="exact"/>
            </w:pPr>
            <w:r>
              <w:rPr>
                <w:spacing w:val="-2"/>
              </w:rPr>
              <w:t>SENTENCIAS</w:t>
            </w:r>
          </w:p>
        </w:tc>
      </w:tr>
      <w:tr w:rsidR="00423A52" w14:paraId="19648105" w14:textId="77777777">
        <w:trPr>
          <w:trHeight w:val="299"/>
        </w:trPr>
        <w:tc>
          <w:tcPr>
            <w:tcW w:w="2830" w:type="dxa"/>
          </w:tcPr>
          <w:p w14:paraId="11EDA6DA"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6526B7C2" w14:textId="77777777" w:rsidR="00423A52" w:rsidRDefault="00341A7A">
            <w:pPr>
              <w:pStyle w:val="TableParagraph"/>
              <w:spacing w:before="21"/>
            </w:pPr>
            <w:r>
              <w:t>PROCESOS</w:t>
            </w:r>
            <w:r>
              <w:rPr>
                <w:spacing w:val="-12"/>
              </w:rPr>
              <w:t xml:space="preserve"> </w:t>
            </w:r>
            <w:r>
              <w:t>CONTENCIOSO</w:t>
            </w:r>
            <w:r>
              <w:rPr>
                <w:spacing w:val="-9"/>
              </w:rPr>
              <w:t xml:space="preserve"> </w:t>
            </w:r>
            <w:r>
              <w:rPr>
                <w:spacing w:val="-2"/>
              </w:rPr>
              <w:t>ADMINISTRATIVO</w:t>
            </w:r>
          </w:p>
        </w:tc>
      </w:tr>
      <w:tr w:rsidR="00423A52" w14:paraId="24DCFDBC" w14:textId="77777777">
        <w:trPr>
          <w:trHeight w:val="506"/>
        </w:trPr>
        <w:tc>
          <w:tcPr>
            <w:tcW w:w="2830" w:type="dxa"/>
          </w:tcPr>
          <w:p w14:paraId="3FB653BD" w14:textId="77777777" w:rsidR="00423A52" w:rsidRDefault="00341A7A">
            <w:pPr>
              <w:pStyle w:val="TableParagraph"/>
              <w:spacing w:line="252" w:lineRule="exact"/>
            </w:pPr>
            <w:r>
              <w:t xml:space="preserve">1.5 NIVEL DE </w:t>
            </w:r>
            <w:r>
              <w:rPr>
                <w:spacing w:val="-2"/>
              </w:rPr>
              <w:t>DESCRIPCIÓN</w:t>
            </w:r>
          </w:p>
        </w:tc>
        <w:tc>
          <w:tcPr>
            <w:tcW w:w="6805" w:type="dxa"/>
          </w:tcPr>
          <w:p w14:paraId="50B758F8" w14:textId="77777777" w:rsidR="00423A52" w:rsidRDefault="00341A7A">
            <w:pPr>
              <w:pStyle w:val="TableParagraph"/>
              <w:spacing w:before="124"/>
            </w:pPr>
            <w:r>
              <w:rPr>
                <w:spacing w:val="-2"/>
              </w:rPr>
              <w:t>Subserie</w:t>
            </w:r>
          </w:p>
        </w:tc>
      </w:tr>
      <w:tr w:rsidR="00423A52" w14:paraId="6640BBE6" w14:textId="77777777">
        <w:trPr>
          <w:trHeight w:val="299"/>
        </w:trPr>
        <w:tc>
          <w:tcPr>
            <w:tcW w:w="9635" w:type="dxa"/>
            <w:gridSpan w:val="2"/>
            <w:shd w:val="clear" w:color="auto" w:fill="538235"/>
          </w:tcPr>
          <w:p w14:paraId="4CFECE64"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616648C0" w14:textId="77777777">
        <w:trPr>
          <w:trHeight w:val="1518"/>
        </w:trPr>
        <w:tc>
          <w:tcPr>
            <w:tcW w:w="2830" w:type="dxa"/>
          </w:tcPr>
          <w:p w14:paraId="5C756422" w14:textId="77777777" w:rsidR="00423A52" w:rsidRDefault="00423A52">
            <w:pPr>
              <w:pStyle w:val="TableParagraph"/>
              <w:ind w:left="0"/>
              <w:rPr>
                <w:rFonts w:ascii="Calibri"/>
              </w:rPr>
            </w:pPr>
          </w:p>
          <w:p w14:paraId="1E8F56AD" w14:textId="77777777" w:rsidR="00423A52" w:rsidRDefault="00423A52">
            <w:pPr>
              <w:pStyle w:val="TableParagraph"/>
              <w:spacing w:before="93"/>
              <w:ind w:left="0"/>
              <w:rPr>
                <w:rFonts w:ascii="Calibri"/>
              </w:rPr>
            </w:pPr>
          </w:p>
          <w:p w14:paraId="7BFCFB05"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3336D64B" w14:textId="77777777" w:rsidR="00423A52" w:rsidRDefault="00341A7A">
            <w:pPr>
              <w:pStyle w:val="TableParagraph"/>
              <w:ind w:right="55"/>
              <w:jc w:val="both"/>
            </w:pPr>
            <w:r>
              <w:t>Subserie</w:t>
            </w:r>
            <w:r>
              <w:rPr>
                <w:spacing w:val="-1"/>
              </w:rPr>
              <w:t xml:space="preserve"> </w:t>
            </w:r>
            <w:r>
              <w:t>documental</w:t>
            </w:r>
            <w:r>
              <w:rPr>
                <w:spacing w:val="-1"/>
              </w:rPr>
              <w:t xml:space="preserve"> </w:t>
            </w:r>
            <w:r>
              <w:t>integrada por</w:t>
            </w:r>
            <w:r>
              <w:rPr>
                <w:spacing w:val="-1"/>
              </w:rPr>
              <w:t xml:space="preserve"> </w:t>
            </w:r>
            <w:r>
              <w:t xml:space="preserve">documentación que evidencia el proceso en el que el demandante solicita que el juez mediante una sentencia obligue al demandado a pagar una indemnización de carácter económico a causa de un supuesto daño que le fue </w:t>
            </w:r>
            <w:proofErr w:type="gramStart"/>
            <w:r>
              <w:t>causado;</w:t>
            </w:r>
            <w:r>
              <w:rPr>
                <w:spacing w:val="61"/>
              </w:rPr>
              <w:t xml:space="preserve">  </w:t>
            </w:r>
            <w:r>
              <w:t>de</w:t>
            </w:r>
            <w:proofErr w:type="gramEnd"/>
            <w:r>
              <w:rPr>
                <w:spacing w:val="61"/>
              </w:rPr>
              <w:t xml:space="preserve">  </w:t>
            </w:r>
            <w:proofErr w:type="gramStart"/>
            <w:r>
              <w:t>este</w:t>
            </w:r>
            <w:r>
              <w:rPr>
                <w:spacing w:val="60"/>
              </w:rPr>
              <w:t xml:space="preserve">  </w:t>
            </w:r>
            <w:r>
              <w:t>se</w:t>
            </w:r>
            <w:proofErr w:type="gramEnd"/>
            <w:r>
              <w:rPr>
                <w:spacing w:val="61"/>
              </w:rPr>
              <w:t xml:space="preserve">  </w:t>
            </w:r>
            <w:proofErr w:type="gramStart"/>
            <w:r>
              <w:t>derivan</w:t>
            </w:r>
            <w:r>
              <w:rPr>
                <w:spacing w:val="61"/>
              </w:rPr>
              <w:t xml:space="preserve">  </w:t>
            </w:r>
            <w:r>
              <w:t>las</w:t>
            </w:r>
            <w:proofErr w:type="gramEnd"/>
            <w:r>
              <w:rPr>
                <w:spacing w:val="61"/>
              </w:rPr>
              <w:t xml:space="preserve">  </w:t>
            </w:r>
            <w:proofErr w:type="gramStart"/>
            <w:r>
              <w:t>acciones</w:t>
            </w:r>
            <w:r>
              <w:rPr>
                <w:spacing w:val="61"/>
              </w:rPr>
              <w:t xml:space="preserve">  </w:t>
            </w:r>
            <w:r>
              <w:t>de</w:t>
            </w:r>
            <w:proofErr w:type="gramEnd"/>
            <w:r>
              <w:rPr>
                <w:spacing w:val="61"/>
              </w:rPr>
              <w:t xml:space="preserve">  </w:t>
            </w:r>
            <w:r>
              <w:rPr>
                <w:spacing w:val="-2"/>
              </w:rPr>
              <w:t>nulidad,</w:t>
            </w:r>
          </w:p>
          <w:p w14:paraId="59C7CF3D" w14:textId="77777777" w:rsidR="00423A52" w:rsidRDefault="00341A7A">
            <w:pPr>
              <w:pStyle w:val="TableParagraph"/>
              <w:spacing w:line="234" w:lineRule="exact"/>
              <w:jc w:val="both"/>
            </w:pPr>
            <w:r>
              <w:t>restablecimiento</w:t>
            </w:r>
            <w:r>
              <w:rPr>
                <w:spacing w:val="-10"/>
              </w:rPr>
              <w:t xml:space="preserve"> </w:t>
            </w:r>
            <w:r>
              <w:t>del</w:t>
            </w:r>
            <w:r>
              <w:rPr>
                <w:spacing w:val="-8"/>
              </w:rPr>
              <w:t xml:space="preserve"> </w:t>
            </w:r>
            <w:r>
              <w:t>derecho</w:t>
            </w:r>
            <w:r>
              <w:rPr>
                <w:spacing w:val="-7"/>
              </w:rPr>
              <w:t xml:space="preserve"> </w:t>
            </w:r>
            <w:r>
              <w:t>y</w:t>
            </w:r>
            <w:r>
              <w:rPr>
                <w:spacing w:val="-9"/>
              </w:rPr>
              <w:t xml:space="preserve"> </w:t>
            </w:r>
            <w:r>
              <w:t>reparación</w:t>
            </w:r>
            <w:r>
              <w:rPr>
                <w:spacing w:val="-7"/>
              </w:rPr>
              <w:t xml:space="preserve"> </w:t>
            </w:r>
            <w:r>
              <w:rPr>
                <w:spacing w:val="-2"/>
              </w:rPr>
              <w:t>directa.</w:t>
            </w:r>
          </w:p>
        </w:tc>
      </w:tr>
      <w:tr w:rsidR="00423A52" w14:paraId="2E6E9976" w14:textId="77777777">
        <w:trPr>
          <w:trHeight w:val="4555"/>
        </w:trPr>
        <w:tc>
          <w:tcPr>
            <w:tcW w:w="2830" w:type="dxa"/>
          </w:tcPr>
          <w:p w14:paraId="2C01D5AD" w14:textId="77777777" w:rsidR="00423A52" w:rsidRDefault="00423A52">
            <w:pPr>
              <w:pStyle w:val="TableParagraph"/>
              <w:ind w:left="0"/>
              <w:rPr>
                <w:rFonts w:ascii="Calibri"/>
              </w:rPr>
            </w:pPr>
          </w:p>
          <w:p w14:paraId="5D6F2536" w14:textId="77777777" w:rsidR="00423A52" w:rsidRDefault="00423A52">
            <w:pPr>
              <w:pStyle w:val="TableParagraph"/>
              <w:ind w:left="0"/>
              <w:rPr>
                <w:rFonts w:ascii="Calibri"/>
              </w:rPr>
            </w:pPr>
          </w:p>
          <w:p w14:paraId="0BF380E1" w14:textId="77777777" w:rsidR="00423A52" w:rsidRDefault="00423A52">
            <w:pPr>
              <w:pStyle w:val="TableParagraph"/>
              <w:ind w:left="0"/>
              <w:rPr>
                <w:rFonts w:ascii="Calibri"/>
              </w:rPr>
            </w:pPr>
          </w:p>
          <w:p w14:paraId="17A3FFAC" w14:textId="77777777" w:rsidR="00423A52" w:rsidRDefault="00423A52">
            <w:pPr>
              <w:pStyle w:val="TableParagraph"/>
              <w:ind w:left="0"/>
              <w:rPr>
                <w:rFonts w:ascii="Calibri"/>
              </w:rPr>
            </w:pPr>
          </w:p>
          <w:p w14:paraId="09942B5A" w14:textId="77777777" w:rsidR="00423A52" w:rsidRDefault="00423A52">
            <w:pPr>
              <w:pStyle w:val="TableParagraph"/>
              <w:ind w:left="0"/>
              <w:rPr>
                <w:rFonts w:ascii="Calibri"/>
              </w:rPr>
            </w:pPr>
          </w:p>
          <w:p w14:paraId="144FC236" w14:textId="77777777" w:rsidR="00423A52" w:rsidRDefault="00423A52">
            <w:pPr>
              <w:pStyle w:val="TableParagraph"/>
              <w:ind w:left="0"/>
              <w:rPr>
                <w:rFonts w:ascii="Calibri"/>
              </w:rPr>
            </w:pPr>
          </w:p>
          <w:p w14:paraId="52DA5307" w14:textId="77777777" w:rsidR="00423A52" w:rsidRDefault="00423A52">
            <w:pPr>
              <w:pStyle w:val="TableParagraph"/>
              <w:spacing w:before="143"/>
              <w:ind w:left="0"/>
              <w:rPr>
                <w:rFonts w:ascii="Calibri"/>
              </w:rPr>
            </w:pPr>
          </w:p>
          <w:p w14:paraId="1CB02357" w14:textId="77777777" w:rsidR="00423A52" w:rsidRDefault="00341A7A">
            <w:pPr>
              <w:pStyle w:val="TableParagraph"/>
            </w:pPr>
            <w:r>
              <w:t xml:space="preserve">2.2 TIPOS </w:t>
            </w:r>
            <w:r>
              <w:rPr>
                <w:spacing w:val="-2"/>
              </w:rPr>
              <w:t>DOCUMENTALES</w:t>
            </w:r>
          </w:p>
        </w:tc>
        <w:tc>
          <w:tcPr>
            <w:tcW w:w="6805" w:type="dxa"/>
          </w:tcPr>
          <w:p w14:paraId="2C487462" w14:textId="77777777" w:rsidR="00423A52" w:rsidRDefault="00341A7A">
            <w:pPr>
              <w:pStyle w:val="TableParagraph"/>
              <w:numPr>
                <w:ilvl w:val="0"/>
                <w:numId w:val="21"/>
              </w:numPr>
              <w:tabs>
                <w:tab w:val="left" w:pos="207"/>
              </w:tabs>
              <w:spacing w:line="250" w:lineRule="exact"/>
              <w:ind w:left="207" w:hanging="138"/>
            </w:pPr>
            <w:r>
              <w:t>Aviso</w:t>
            </w:r>
            <w:r>
              <w:rPr>
                <w:spacing w:val="-4"/>
              </w:rPr>
              <w:t xml:space="preserve"> </w:t>
            </w:r>
            <w:r>
              <w:t>de</w:t>
            </w:r>
            <w:r>
              <w:rPr>
                <w:spacing w:val="-3"/>
              </w:rPr>
              <w:t xml:space="preserve"> </w:t>
            </w:r>
            <w:r>
              <w:rPr>
                <w:spacing w:val="-2"/>
              </w:rPr>
              <w:t>notificación</w:t>
            </w:r>
          </w:p>
          <w:p w14:paraId="72A59AC8" w14:textId="77777777" w:rsidR="00423A52" w:rsidRDefault="00341A7A">
            <w:pPr>
              <w:pStyle w:val="TableParagraph"/>
              <w:numPr>
                <w:ilvl w:val="0"/>
                <w:numId w:val="21"/>
              </w:numPr>
              <w:tabs>
                <w:tab w:val="left" w:pos="207"/>
              </w:tabs>
              <w:spacing w:before="1" w:line="252" w:lineRule="exact"/>
              <w:ind w:left="207" w:hanging="138"/>
            </w:pPr>
            <w:r>
              <w:rPr>
                <w:spacing w:val="-2"/>
              </w:rPr>
              <w:t>Demanda</w:t>
            </w:r>
          </w:p>
          <w:p w14:paraId="562FD9EC" w14:textId="77777777" w:rsidR="00423A52" w:rsidRDefault="00341A7A">
            <w:pPr>
              <w:pStyle w:val="TableParagraph"/>
              <w:numPr>
                <w:ilvl w:val="0"/>
                <w:numId w:val="21"/>
              </w:numPr>
              <w:tabs>
                <w:tab w:val="left" w:pos="207"/>
              </w:tabs>
              <w:spacing w:line="252" w:lineRule="exact"/>
              <w:ind w:left="207" w:hanging="138"/>
            </w:pPr>
            <w:r>
              <w:t>Documentos</w:t>
            </w:r>
            <w:r>
              <w:rPr>
                <w:spacing w:val="-9"/>
              </w:rPr>
              <w:t xml:space="preserve"> </w:t>
            </w:r>
            <w:r>
              <w:rPr>
                <w:spacing w:val="-2"/>
              </w:rPr>
              <w:t>prejudiciales</w:t>
            </w:r>
          </w:p>
          <w:p w14:paraId="04C828E6" w14:textId="77777777" w:rsidR="00423A52" w:rsidRDefault="00341A7A">
            <w:pPr>
              <w:pStyle w:val="TableParagraph"/>
              <w:numPr>
                <w:ilvl w:val="0"/>
                <w:numId w:val="21"/>
              </w:numPr>
              <w:tabs>
                <w:tab w:val="left" w:pos="207"/>
              </w:tabs>
              <w:spacing w:line="252" w:lineRule="exact"/>
              <w:ind w:left="207" w:hanging="138"/>
            </w:pPr>
            <w:r>
              <w:t>Auto</w:t>
            </w:r>
            <w:r>
              <w:rPr>
                <w:spacing w:val="-2"/>
              </w:rPr>
              <w:t xml:space="preserve"> </w:t>
            </w:r>
            <w:r>
              <w:t>de</w:t>
            </w:r>
            <w:r>
              <w:rPr>
                <w:spacing w:val="-3"/>
              </w:rPr>
              <w:t xml:space="preserve"> </w:t>
            </w:r>
            <w:r>
              <w:rPr>
                <w:spacing w:val="-2"/>
              </w:rPr>
              <w:t>Pruebas</w:t>
            </w:r>
          </w:p>
          <w:p w14:paraId="0DD5C431" w14:textId="77777777" w:rsidR="00423A52" w:rsidRDefault="00341A7A">
            <w:pPr>
              <w:pStyle w:val="TableParagraph"/>
              <w:numPr>
                <w:ilvl w:val="0"/>
                <w:numId w:val="21"/>
              </w:numPr>
              <w:tabs>
                <w:tab w:val="left" w:pos="207"/>
              </w:tabs>
              <w:spacing w:before="2" w:line="252" w:lineRule="exact"/>
              <w:ind w:left="207" w:hanging="138"/>
            </w:pPr>
            <w:r>
              <w:t>Informe</w:t>
            </w:r>
            <w:r>
              <w:rPr>
                <w:spacing w:val="-6"/>
              </w:rPr>
              <w:t xml:space="preserve"> </w:t>
            </w:r>
            <w:r>
              <w:rPr>
                <w:spacing w:val="-2"/>
              </w:rPr>
              <w:t>pericial</w:t>
            </w:r>
          </w:p>
          <w:p w14:paraId="5CD44DF6" w14:textId="77777777" w:rsidR="00423A52" w:rsidRDefault="00341A7A">
            <w:pPr>
              <w:pStyle w:val="TableParagraph"/>
              <w:numPr>
                <w:ilvl w:val="0"/>
                <w:numId w:val="21"/>
              </w:numPr>
              <w:tabs>
                <w:tab w:val="left" w:pos="207"/>
              </w:tabs>
              <w:spacing w:line="252" w:lineRule="exact"/>
              <w:ind w:left="207" w:hanging="138"/>
            </w:pPr>
            <w:r>
              <w:t>Tabla</w:t>
            </w:r>
            <w:r>
              <w:rPr>
                <w:spacing w:val="-7"/>
              </w:rPr>
              <w:t xml:space="preserve"> </w:t>
            </w:r>
            <w:r>
              <w:t>de</w:t>
            </w:r>
            <w:r>
              <w:rPr>
                <w:spacing w:val="-5"/>
              </w:rPr>
              <w:t xml:space="preserve"> </w:t>
            </w:r>
            <w:r>
              <w:t>Honorarios</w:t>
            </w:r>
            <w:r>
              <w:rPr>
                <w:spacing w:val="-3"/>
              </w:rPr>
              <w:t xml:space="preserve"> </w:t>
            </w:r>
            <w:r>
              <w:rPr>
                <w:spacing w:val="-2"/>
              </w:rPr>
              <w:t>perito</w:t>
            </w:r>
          </w:p>
          <w:p w14:paraId="57BFBF1E" w14:textId="77777777" w:rsidR="00423A52" w:rsidRDefault="00341A7A">
            <w:pPr>
              <w:pStyle w:val="TableParagraph"/>
              <w:numPr>
                <w:ilvl w:val="0"/>
                <w:numId w:val="21"/>
              </w:numPr>
              <w:tabs>
                <w:tab w:val="left" w:pos="207"/>
              </w:tabs>
              <w:spacing w:before="1" w:line="252" w:lineRule="exact"/>
              <w:ind w:left="207" w:hanging="138"/>
            </w:pPr>
            <w:r>
              <w:rPr>
                <w:spacing w:val="-2"/>
              </w:rPr>
              <w:t>Poder</w:t>
            </w:r>
          </w:p>
          <w:p w14:paraId="7213B930" w14:textId="77777777" w:rsidR="00423A52" w:rsidRDefault="00341A7A">
            <w:pPr>
              <w:pStyle w:val="TableParagraph"/>
              <w:numPr>
                <w:ilvl w:val="0"/>
                <w:numId w:val="21"/>
              </w:numPr>
              <w:tabs>
                <w:tab w:val="left" w:pos="207"/>
              </w:tabs>
              <w:spacing w:line="252" w:lineRule="exact"/>
              <w:ind w:left="207" w:hanging="138"/>
            </w:pPr>
            <w:r>
              <w:rPr>
                <w:spacing w:val="-2"/>
              </w:rPr>
              <w:t>Contestación</w:t>
            </w:r>
          </w:p>
          <w:p w14:paraId="79B457BA" w14:textId="77777777" w:rsidR="00423A52" w:rsidRDefault="00341A7A">
            <w:pPr>
              <w:pStyle w:val="TableParagraph"/>
              <w:numPr>
                <w:ilvl w:val="0"/>
                <w:numId w:val="21"/>
              </w:numPr>
              <w:tabs>
                <w:tab w:val="left" w:pos="207"/>
              </w:tabs>
              <w:spacing w:before="2" w:line="252" w:lineRule="exact"/>
              <w:ind w:left="207" w:hanging="138"/>
            </w:pPr>
            <w:r>
              <w:t>Ficha</w:t>
            </w:r>
            <w:r>
              <w:rPr>
                <w:spacing w:val="-5"/>
              </w:rPr>
              <w:t xml:space="preserve"> </w:t>
            </w:r>
            <w:r>
              <w:t>técnica</w:t>
            </w:r>
            <w:r>
              <w:rPr>
                <w:spacing w:val="-4"/>
              </w:rPr>
              <w:t xml:space="preserve"> </w:t>
            </w:r>
            <w:r>
              <w:t>de</w:t>
            </w:r>
            <w:r>
              <w:rPr>
                <w:spacing w:val="-6"/>
              </w:rPr>
              <w:t xml:space="preserve"> </w:t>
            </w:r>
            <w:r>
              <w:rPr>
                <w:spacing w:val="-2"/>
              </w:rPr>
              <w:t>conciliación</w:t>
            </w:r>
          </w:p>
          <w:p w14:paraId="16966CFD" w14:textId="77777777" w:rsidR="00423A52" w:rsidRDefault="00341A7A">
            <w:pPr>
              <w:pStyle w:val="TableParagraph"/>
              <w:numPr>
                <w:ilvl w:val="0"/>
                <w:numId w:val="21"/>
              </w:numPr>
              <w:tabs>
                <w:tab w:val="left" w:pos="207"/>
              </w:tabs>
              <w:spacing w:line="252" w:lineRule="exact"/>
              <w:ind w:left="207" w:hanging="138"/>
            </w:pPr>
            <w:r>
              <w:t>Certificado</w:t>
            </w:r>
            <w:r>
              <w:rPr>
                <w:spacing w:val="-7"/>
              </w:rPr>
              <w:t xml:space="preserve"> </w:t>
            </w:r>
            <w:r>
              <w:t>del</w:t>
            </w:r>
            <w:r>
              <w:rPr>
                <w:spacing w:val="-5"/>
              </w:rPr>
              <w:t xml:space="preserve"> </w:t>
            </w:r>
            <w:r>
              <w:t>comité</w:t>
            </w:r>
            <w:r>
              <w:rPr>
                <w:spacing w:val="-7"/>
              </w:rPr>
              <w:t xml:space="preserve"> </w:t>
            </w:r>
            <w:r>
              <w:t>de</w:t>
            </w:r>
            <w:r>
              <w:rPr>
                <w:spacing w:val="-4"/>
              </w:rPr>
              <w:t xml:space="preserve"> </w:t>
            </w:r>
            <w:r>
              <w:rPr>
                <w:spacing w:val="-2"/>
              </w:rPr>
              <w:t>conciliación</w:t>
            </w:r>
          </w:p>
          <w:p w14:paraId="23DFE779" w14:textId="77777777" w:rsidR="00423A52" w:rsidRDefault="00341A7A">
            <w:pPr>
              <w:pStyle w:val="TableParagraph"/>
              <w:numPr>
                <w:ilvl w:val="0"/>
                <w:numId w:val="21"/>
              </w:numPr>
              <w:tabs>
                <w:tab w:val="left" w:pos="207"/>
              </w:tabs>
              <w:spacing w:line="252" w:lineRule="exact"/>
              <w:ind w:left="207" w:hanging="138"/>
            </w:pPr>
            <w:r>
              <w:t>Incidente</w:t>
            </w:r>
            <w:r>
              <w:rPr>
                <w:spacing w:val="-8"/>
              </w:rPr>
              <w:t xml:space="preserve"> </w:t>
            </w:r>
            <w:r>
              <w:t>de</w:t>
            </w:r>
            <w:r>
              <w:rPr>
                <w:spacing w:val="-4"/>
              </w:rPr>
              <w:t xml:space="preserve"> </w:t>
            </w:r>
            <w:r>
              <w:rPr>
                <w:spacing w:val="-2"/>
              </w:rPr>
              <w:t>nulidad</w:t>
            </w:r>
          </w:p>
          <w:p w14:paraId="5FBFE452" w14:textId="77777777" w:rsidR="00423A52" w:rsidRDefault="00341A7A">
            <w:pPr>
              <w:pStyle w:val="TableParagraph"/>
              <w:numPr>
                <w:ilvl w:val="0"/>
                <w:numId w:val="21"/>
              </w:numPr>
              <w:tabs>
                <w:tab w:val="left" w:pos="207"/>
              </w:tabs>
              <w:spacing w:before="1" w:line="252" w:lineRule="exact"/>
              <w:ind w:left="207" w:hanging="138"/>
            </w:pPr>
            <w:r>
              <w:t>Auto</w:t>
            </w:r>
            <w:r>
              <w:rPr>
                <w:spacing w:val="-7"/>
              </w:rPr>
              <w:t xml:space="preserve"> </w:t>
            </w:r>
            <w:r>
              <w:t>que</w:t>
            </w:r>
            <w:r>
              <w:rPr>
                <w:spacing w:val="-6"/>
              </w:rPr>
              <w:t xml:space="preserve"> </w:t>
            </w:r>
            <w:r>
              <w:t>resuelve</w:t>
            </w:r>
            <w:r>
              <w:rPr>
                <w:spacing w:val="-4"/>
              </w:rPr>
              <w:t xml:space="preserve"> </w:t>
            </w:r>
            <w:r>
              <w:rPr>
                <w:spacing w:val="-2"/>
              </w:rPr>
              <w:t>nulidad</w:t>
            </w:r>
          </w:p>
          <w:p w14:paraId="5FA7160C" w14:textId="77777777" w:rsidR="00423A52" w:rsidRDefault="00341A7A">
            <w:pPr>
              <w:pStyle w:val="TableParagraph"/>
              <w:numPr>
                <w:ilvl w:val="0"/>
                <w:numId w:val="21"/>
              </w:numPr>
              <w:tabs>
                <w:tab w:val="left" w:pos="207"/>
              </w:tabs>
              <w:spacing w:line="252" w:lineRule="exact"/>
              <w:ind w:left="207" w:hanging="138"/>
            </w:pPr>
            <w:r>
              <w:t>Acta</w:t>
            </w:r>
            <w:r>
              <w:rPr>
                <w:spacing w:val="59"/>
              </w:rPr>
              <w:t xml:space="preserve"> </w:t>
            </w:r>
            <w:r>
              <w:t>de</w:t>
            </w:r>
            <w:r>
              <w:rPr>
                <w:spacing w:val="-2"/>
              </w:rPr>
              <w:t xml:space="preserve"> audiencia</w:t>
            </w:r>
          </w:p>
          <w:p w14:paraId="2805B8A8" w14:textId="77777777" w:rsidR="00423A52" w:rsidRDefault="00341A7A">
            <w:pPr>
              <w:pStyle w:val="TableParagraph"/>
              <w:numPr>
                <w:ilvl w:val="0"/>
                <w:numId w:val="21"/>
              </w:numPr>
              <w:tabs>
                <w:tab w:val="left" w:pos="207"/>
              </w:tabs>
              <w:spacing w:before="2" w:line="252" w:lineRule="exact"/>
              <w:ind w:left="207" w:hanging="138"/>
            </w:pPr>
            <w:r>
              <w:t>Fallo</w:t>
            </w:r>
            <w:r>
              <w:rPr>
                <w:spacing w:val="-5"/>
              </w:rPr>
              <w:t xml:space="preserve"> </w:t>
            </w:r>
            <w:r>
              <w:t>de</w:t>
            </w:r>
            <w:r>
              <w:rPr>
                <w:spacing w:val="-4"/>
              </w:rPr>
              <w:t xml:space="preserve"> </w:t>
            </w:r>
            <w:r>
              <w:t>Primera</w:t>
            </w:r>
            <w:r>
              <w:rPr>
                <w:spacing w:val="-4"/>
              </w:rPr>
              <w:t xml:space="preserve"> </w:t>
            </w:r>
            <w:r>
              <w:rPr>
                <w:spacing w:val="-2"/>
              </w:rPr>
              <w:t>instancia</w:t>
            </w:r>
          </w:p>
          <w:p w14:paraId="7E89C6E4" w14:textId="77777777" w:rsidR="00423A52" w:rsidRDefault="00341A7A">
            <w:pPr>
              <w:pStyle w:val="TableParagraph"/>
              <w:numPr>
                <w:ilvl w:val="0"/>
                <w:numId w:val="21"/>
              </w:numPr>
              <w:tabs>
                <w:tab w:val="left" w:pos="207"/>
              </w:tabs>
              <w:spacing w:line="252" w:lineRule="exact"/>
              <w:ind w:left="207" w:hanging="138"/>
            </w:pPr>
            <w:r>
              <w:rPr>
                <w:spacing w:val="-2"/>
              </w:rPr>
              <w:t>Alegatos</w:t>
            </w:r>
          </w:p>
          <w:p w14:paraId="06A00C12" w14:textId="77777777" w:rsidR="00423A52" w:rsidRDefault="00341A7A">
            <w:pPr>
              <w:pStyle w:val="TableParagraph"/>
              <w:numPr>
                <w:ilvl w:val="0"/>
                <w:numId w:val="21"/>
              </w:numPr>
              <w:tabs>
                <w:tab w:val="left" w:pos="207"/>
              </w:tabs>
              <w:spacing w:line="252" w:lineRule="exact"/>
              <w:ind w:left="207" w:hanging="138"/>
            </w:pPr>
            <w:r>
              <w:t>Recurso</w:t>
            </w:r>
            <w:r>
              <w:rPr>
                <w:spacing w:val="-6"/>
              </w:rPr>
              <w:t xml:space="preserve"> </w:t>
            </w:r>
            <w:r>
              <w:t>de</w:t>
            </w:r>
            <w:r>
              <w:rPr>
                <w:spacing w:val="-3"/>
              </w:rPr>
              <w:t xml:space="preserve"> </w:t>
            </w:r>
            <w:r>
              <w:rPr>
                <w:spacing w:val="-2"/>
              </w:rPr>
              <w:t>Apelación</w:t>
            </w:r>
          </w:p>
          <w:p w14:paraId="44FBD01A" w14:textId="77777777" w:rsidR="00423A52" w:rsidRDefault="00341A7A">
            <w:pPr>
              <w:pStyle w:val="TableParagraph"/>
              <w:numPr>
                <w:ilvl w:val="0"/>
                <w:numId w:val="21"/>
              </w:numPr>
              <w:tabs>
                <w:tab w:val="left" w:pos="207"/>
              </w:tabs>
              <w:spacing w:before="1" w:line="252" w:lineRule="exact"/>
              <w:ind w:left="207" w:hanging="138"/>
            </w:pPr>
            <w:r>
              <w:t>Fallo</w:t>
            </w:r>
            <w:r>
              <w:rPr>
                <w:spacing w:val="-5"/>
              </w:rPr>
              <w:t xml:space="preserve"> </w:t>
            </w:r>
            <w:r>
              <w:t>de</w:t>
            </w:r>
            <w:r>
              <w:rPr>
                <w:spacing w:val="-3"/>
              </w:rPr>
              <w:t xml:space="preserve"> </w:t>
            </w:r>
            <w:r>
              <w:t>segunda</w:t>
            </w:r>
            <w:r>
              <w:rPr>
                <w:spacing w:val="-6"/>
              </w:rPr>
              <w:t xml:space="preserve"> </w:t>
            </w:r>
            <w:r>
              <w:rPr>
                <w:spacing w:val="-2"/>
              </w:rPr>
              <w:t>instancia</w:t>
            </w:r>
          </w:p>
          <w:p w14:paraId="0B6B4CD1" w14:textId="77777777" w:rsidR="00423A52" w:rsidRDefault="00341A7A">
            <w:pPr>
              <w:pStyle w:val="TableParagraph"/>
              <w:numPr>
                <w:ilvl w:val="0"/>
                <w:numId w:val="21"/>
              </w:numPr>
              <w:tabs>
                <w:tab w:val="left" w:pos="207"/>
              </w:tabs>
              <w:spacing w:line="236" w:lineRule="exact"/>
              <w:ind w:left="207" w:hanging="138"/>
            </w:pPr>
            <w:r>
              <w:t>Demanda</w:t>
            </w:r>
            <w:r>
              <w:rPr>
                <w:spacing w:val="-4"/>
              </w:rPr>
              <w:t xml:space="preserve"> </w:t>
            </w:r>
            <w:r>
              <w:t>de</w:t>
            </w:r>
            <w:r>
              <w:rPr>
                <w:spacing w:val="-4"/>
              </w:rPr>
              <w:t xml:space="preserve"> </w:t>
            </w:r>
            <w:r>
              <w:rPr>
                <w:spacing w:val="-2"/>
              </w:rPr>
              <w:t>casación</w:t>
            </w:r>
          </w:p>
        </w:tc>
      </w:tr>
      <w:tr w:rsidR="00423A52" w14:paraId="3D8B7956" w14:textId="77777777">
        <w:trPr>
          <w:trHeight w:val="300"/>
        </w:trPr>
        <w:tc>
          <w:tcPr>
            <w:tcW w:w="9635" w:type="dxa"/>
            <w:gridSpan w:val="2"/>
            <w:shd w:val="clear" w:color="auto" w:fill="538235"/>
          </w:tcPr>
          <w:p w14:paraId="64020BCC"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78F95146" w14:textId="77777777">
        <w:trPr>
          <w:trHeight w:val="299"/>
        </w:trPr>
        <w:tc>
          <w:tcPr>
            <w:tcW w:w="2830" w:type="dxa"/>
          </w:tcPr>
          <w:p w14:paraId="2ABAA51F"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555D57AC" w14:textId="77777777" w:rsidR="00423A52" w:rsidRDefault="00341A7A">
            <w:pPr>
              <w:pStyle w:val="TableParagraph"/>
              <w:spacing w:before="21"/>
            </w:pPr>
            <w:r>
              <w:t>Procesos</w:t>
            </w:r>
            <w:r>
              <w:rPr>
                <w:spacing w:val="-8"/>
              </w:rPr>
              <w:t xml:space="preserve"> </w:t>
            </w:r>
            <w:r>
              <w:t>Contencioso</w:t>
            </w:r>
            <w:r>
              <w:rPr>
                <w:spacing w:val="-8"/>
              </w:rPr>
              <w:t xml:space="preserve"> </w:t>
            </w:r>
            <w:r>
              <w:rPr>
                <w:spacing w:val="-2"/>
              </w:rPr>
              <w:t>Administrativo</w:t>
            </w:r>
          </w:p>
        </w:tc>
      </w:tr>
      <w:tr w:rsidR="00423A52" w14:paraId="7927E780" w14:textId="77777777">
        <w:trPr>
          <w:trHeight w:val="505"/>
        </w:trPr>
        <w:tc>
          <w:tcPr>
            <w:tcW w:w="2830" w:type="dxa"/>
          </w:tcPr>
          <w:p w14:paraId="0FAFEAEF"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6AD49A14" w14:textId="77777777" w:rsidR="00423A52" w:rsidRDefault="00341A7A">
            <w:pPr>
              <w:pStyle w:val="TableParagraph"/>
              <w:spacing w:before="124"/>
            </w:pPr>
            <w:r>
              <w:t>Poder,</w:t>
            </w:r>
            <w:r>
              <w:rPr>
                <w:spacing w:val="-7"/>
              </w:rPr>
              <w:t xml:space="preserve"> </w:t>
            </w:r>
            <w:r>
              <w:t>Contestación,</w:t>
            </w:r>
            <w:r>
              <w:rPr>
                <w:spacing w:val="-7"/>
              </w:rPr>
              <w:t xml:space="preserve"> </w:t>
            </w:r>
            <w:r>
              <w:t>Fallo,</w:t>
            </w:r>
            <w:r>
              <w:rPr>
                <w:spacing w:val="-7"/>
              </w:rPr>
              <w:t xml:space="preserve"> </w:t>
            </w:r>
            <w:r>
              <w:t>Alegato,</w:t>
            </w:r>
            <w:r>
              <w:rPr>
                <w:spacing w:val="-10"/>
              </w:rPr>
              <w:t xml:space="preserve"> </w:t>
            </w:r>
            <w:r>
              <w:t>Demanda,</w:t>
            </w:r>
            <w:r>
              <w:rPr>
                <w:spacing w:val="-6"/>
              </w:rPr>
              <w:t xml:space="preserve"> </w:t>
            </w:r>
            <w:r>
              <w:rPr>
                <w:spacing w:val="-2"/>
              </w:rPr>
              <w:t>Contencioso.</w:t>
            </w:r>
          </w:p>
        </w:tc>
      </w:tr>
      <w:tr w:rsidR="00423A52" w14:paraId="296F7874" w14:textId="77777777">
        <w:trPr>
          <w:trHeight w:val="153"/>
        </w:trPr>
        <w:tc>
          <w:tcPr>
            <w:tcW w:w="9635" w:type="dxa"/>
            <w:gridSpan w:val="2"/>
            <w:tcBorders>
              <w:left w:val="nil"/>
              <w:right w:val="nil"/>
            </w:tcBorders>
          </w:tcPr>
          <w:p w14:paraId="0AE90B9F" w14:textId="77777777" w:rsidR="00423A52" w:rsidRDefault="00423A52">
            <w:pPr>
              <w:pStyle w:val="TableParagraph"/>
              <w:ind w:left="0"/>
              <w:rPr>
                <w:rFonts w:ascii="Times New Roman"/>
                <w:sz w:val="8"/>
              </w:rPr>
            </w:pPr>
          </w:p>
        </w:tc>
      </w:tr>
      <w:tr w:rsidR="00423A52" w14:paraId="4A66DFE3" w14:textId="77777777">
        <w:trPr>
          <w:trHeight w:val="299"/>
        </w:trPr>
        <w:tc>
          <w:tcPr>
            <w:tcW w:w="9635" w:type="dxa"/>
            <w:gridSpan w:val="2"/>
            <w:shd w:val="clear" w:color="auto" w:fill="538235"/>
          </w:tcPr>
          <w:p w14:paraId="346CBBA1"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5125F0B1" w14:textId="77777777">
        <w:trPr>
          <w:trHeight w:val="299"/>
        </w:trPr>
        <w:tc>
          <w:tcPr>
            <w:tcW w:w="2830" w:type="dxa"/>
          </w:tcPr>
          <w:p w14:paraId="67A7DD7B"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2DE8A59B"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JURÍDICA</w:t>
            </w:r>
          </w:p>
        </w:tc>
      </w:tr>
      <w:tr w:rsidR="00423A52" w14:paraId="21E17DFD" w14:textId="77777777">
        <w:trPr>
          <w:trHeight w:val="302"/>
        </w:trPr>
        <w:tc>
          <w:tcPr>
            <w:tcW w:w="2830" w:type="dxa"/>
          </w:tcPr>
          <w:p w14:paraId="378F97C9" w14:textId="77777777" w:rsidR="00423A52" w:rsidRDefault="00341A7A">
            <w:pPr>
              <w:pStyle w:val="TableParagraph"/>
              <w:spacing w:before="21"/>
            </w:pPr>
            <w:r>
              <w:t>1.2</w:t>
            </w:r>
            <w:r>
              <w:rPr>
                <w:spacing w:val="1"/>
              </w:rPr>
              <w:t xml:space="preserve"> </w:t>
            </w:r>
            <w:r>
              <w:rPr>
                <w:spacing w:val="-2"/>
              </w:rPr>
              <w:t>PROCESO</w:t>
            </w:r>
          </w:p>
        </w:tc>
        <w:tc>
          <w:tcPr>
            <w:tcW w:w="6805" w:type="dxa"/>
          </w:tcPr>
          <w:p w14:paraId="1ABEB990" w14:textId="77777777" w:rsidR="00423A52" w:rsidRDefault="00341A7A">
            <w:pPr>
              <w:pStyle w:val="TableParagraph"/>
              <w:spacing w:before="21"/>
            </w:pPr>
            <w:r>
              <w:t>GESTIÓN</w:t>
            </w:r>
            <w:r>
              <w:rPr>
                <w:spacing w:val="-4"/>
              </w:rPr>
              <w:t xml:space="preserve"> </w:t>
            </w:r>
            <w:r>
              <w:rPr>
                <w:spacing w:val="-2"/>
              </w:rPr>
              <w:t>JURÍDICA</w:t>
            </w:r>
          </w:p>
        </w:tc>
      </w:tr>
    </w:tbl>
    <w:p w14:paraId="62AB20FC" w14:textId="77777777" w:rsidR="00423A52" w:rsidRDefault="00423A52">
      <w:pPr>
        <w:pStyle w:val="TableParagraph"/>
        <w:sectPr w:rsidR="00423A52">
          <w:pgSz w:w="12240" w:h="15840"/>
          <w:pgMar w:top="2100" w:right="850" w:bottom="1920" w:left="1133" w:header="713" w:footer="1726" w:gutter="0"/>
          <w:cols w:space="720"/>
        </w:sectPr>
      </w:pPr>
    </w:p>
    <w:p w14:paraId="5A1D47BA" w14:textId="77777777" w:rsidR="00423A52" w:rsidRDefault="00423A52">
      <w:pPr>
        <w:pStyle w:val="Textoindependiente"/>
        <w:spacing w:before="24"/>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E7A5A72" w14:textId="77777777">
        <w:trPr>
          <w:trHeight w:val="760"/>
        </w:trPr>
        <w:tc>
          <w:tcPr>
            <w:tcW w:w="2830" w:type="dxa"/>
            <w:tcBorders>
              <w:top w:val="nil"/>
            </w:tcBorders>
          </w:tcPr>
          <w:p w14:paraId="30557ECA" w14:textId="77777777" w:rsidR="00423A52" w:rsidRDefault="00341A7A">
            <w:pPr>
              <w:pStyle w:val="TableParagraph"/>
              <w:spacing w:before="252"/>
            </w:pPr>
            <w:r>
              <w:t>1.3</w:t>
            </w:r>
            <w:r>
              <w:rPr>
                <w:spacing w:val="1"/>
              </w:rPr>
              <w:t xml:space="preserve"> </w:t>
            </w:r>
            <w:r>
              <w:rPr>
                <w:spacing w:val="-2"/>
              </w:rPr>
              <w:t>PROCEDIMIENTO</w:t>
            </w:r>
          </w:p>
        </w:tc>
        <w:tc>
          <w:tcPr>
            <w:tcW w:w="6805" w:type="dxa"/>
            <w:tcBorders>
              <w:top w:val="nil"/>
            </w:tcBorders>
          </w:tcPr>
          <w:p w14:paraId="5AEDEB84" w14:textId="77777777" w:rsidR="00423A52" w:rsidRDefault="00341A7A">
            <w:pPr>
              <w:pStyle w:val="TableParagraph"/>
              <w:tabs>
                <w:tab w:val="left" w:pos="3121"/>
                <w:tab w:val="left" w:pos="4623"/>
                <w:tab w:val="left" w:pos="5451"/>
                <w:tab w:val="left" w:pos="6243"/>
              </w:tabs>
              <w:spacing w:line="251" w:lineRule="exact"/>
            </w:pPr>
            <w:r>
              <w:rPr>
                <w:spacing w:val="-2"/>
              </w:rPr>
              <w:t>GJUR-PR-004-DEFENSA</w:t>
            </w:r>
            <w:r>
              <w:tab/>
            </w:r>
            <w:r>
              <w:rPr>
                <w:spacing w:val="-2"/>
              </w:rPr>
              <w:t>JUDICIAL</w:t>
            </w:r>
            <w:r>
              <w:tab/>
            </w:r>
            <w:r>
              <w:rPr>
                <w:spacing w:val="-5"/>
              </w:rPr>
              <w:t>DE</w:t>
            </w:r>
            <w:r>
              <w:tab/>
            </w:r>
            <w:r>
              <w:rPr>
                <w:spacing w:val="-5"/>
              </w:rPr>
              <w:t>LA</w:t>
            </w:r>
            <w:r>
              <w:tab/>
            </w:r>
            <w:r>
              <w:rPr>
                <w:spacing w:val="-5"/>
              </w:rPr>
              <w:t>UMV</w:t>
            </w:r>
          </w:p>
          <w:p w14:paraId="74710283" w14:textId="77777777" w:rsidR="00423A52" w:rsidRDefault="00341A7A">
            <w:pPr>
              <w:pStyle w:val="TableParagraph"/>
              <w:tabs>
                <w:tab w:val="left" w:pos="4081"/>
                <w:tab w:val="left" w:pos="6429"/>
              </w:tabs>
              <w:spacing w:line="252" w:lineRule="exact"/>
              <w:ind w:right="57"/>
            </w:pPr>
            <w:r>
              <w:rPr>
                <w:spacing w:val="-2"/>
              </w:rPr>
              <w:t>GJUR-PR-006-PROCEDIMIENTO</w:t>
            </w:r>
            <w:r>
              <w:tab/>
            </w:r>
            <w:r>
              <w:rPr>
                <w:spacing w:val="-2"/>
              </w:rPr>
              <w:t>CUMPLIMIENTO</w:t>
            </w:r>
            <w:r>
              <w:tab/>
            </w:r>
            <w:r>
              <w:rPr>
                <w:spacing w:val="-6"/>
              </w:rPr>
              <w:t xml:space="preserve">DE </w:t>
            </w:r>
            <w:r>
              <w:rPr>
                <w:spacing w:val="-2"/>
              </w:rPr>
              <w:t>SENTENCIAS</w:t>
            </w:r>
          </w:p>
        </w:tc>
      </w:tr>
      <w:tr w:rsidR="00423A52" w14:paraId="358164CF" w14:textId="77777777">
        <w:trPr>
          <w:trHeight w:val="299"/>
        </w:trPr>
        <w:tc>
          <w:tcPr>
            <w:tcW w:w="2830" w:type="dxa"/>
          </w:tcPr>
          <w:p w14:paraId="26EC8ED3"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5C2FEC19" w14:textId="77777777" w:rsidR="00423A52" w:rsidRDefault="00341A7A">
            <w:pPr>
              <w:pStyle w:val="TableParagraph"/>
              <w:spacing w:before="19"/>
            </w:pPr>
            <w:r>
              <w:t>PROCESOS</w:t>
            </w:r>
            <w:r>
              <w:rPr>
                <w:spacing w:val="-7"/>
              </w:rPr>
              <w:t xml:space="preserve"> </w:t>
            </w:r>
            <w:r>
              <w:rPr>
                <w:spacing w:val="-2"/>
              </w:rPr>
              <w:t>LABORALES</w:t>
            </w:r>
          </w:p>
        </w:tc>
      </w:tr>
      <w:tr w:rsidR="00423A52" w14:paraId="35C2AF32" w14:textId="77777777">
        <w:trPr>
          <w:trHeight w:val="506"/>
        </w:trPr>
        <w:tc>
          <w:tcPr>
            <w:tcW w:w="2830" w:type="dxa"/>
          </w:tcPr>
          <w:p w14:paraId="400517FD" w14:textId="77777777" w:rsidR="00423A52" w:rsidRDefault="00341A7A">
            <w:pPr>
              <w:pStyle w:val="TableParagraph"/>
              <w:spacing w:line="252" w:lineRule="exact"/>
            </w:pPr>
            <w:r>
              <w:t xml:space="preserve">1.5 NIVEL DE </w:t>
            </w:r>
            <w:r>
              <w:rPr>
                <w:spacing w:val="-2"/>
              </w:rPr>
              <w:t>DESCRIPCIÓN</w:t>
            </w:r>
          </w:p>
        </w:tc>
        <w:tc>
          <w:tcPr>
            <w:tcW w:w="6805" w:type="dxa"/>
          </w:tcPr>
          <w:p w14:paraId="1E7626FE" w14:textId="77777777" w:rsidR="00423A52" w:rsidRDefault="00341A7A">
            <w:pPr>
              <w:pStyle w:val="TableParagraph"/>
              <w:spacing w:before="124"/>
            </w:pPr>
            <w:r>
              <w:rPr>
                <w:spacing w:val="-2"/>
              </w:rPr>
              <w:t>Subserie</w:t>
            </w:r>
          </w:p>
        </w:tc>
      </w:tr>
      <w:tr w:rsidR="00423A52" w14:paraId="798C4BA7" w14:textId="77777777">
        <w:trPr>
          <w:trHeight w:val="299"/>
        </w:trPr>
        <w:tc>
          <w:tcPr>
            <w:tcW w:w="9635" w:type="dxa"/>
            <w:gridSpan w:val="2"/>
            <w:shd w:val="clear" w:color="auto" w:fill="538235"/>
          </w:tcPr>
          <w:p w14:paraId="08C7F19A"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2C3D2937" w14:textId="77777777">
        <w:trPr>
          <w:trHeight w:val="1265"/>
        </w:trPr>
        <w:tc>
          <w:tcPr>
            <w:tcW w:w="2830" w:type="dxa"/>
          </w:tcPr>
          <w:p w14:paraId="163F340A" w14:textId="77777777" w:rsidR="00423A52" w:rsidRDefault="00423A52">
            <w:pPr>
              <w:pStyle w:val="TableParagraph"/>
              <w:spacing w:before="235"/>
              <w:ind w:left="0"/>
              <w:rPr>
                <w:rFonts w:ascii="Calibri"/>
              </w:rPr>
            </w:pPr>
          </w:p>
          <w:p w14:paraId="11BC2C8B"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7B0579DA" w14:textId="77777777" w:rsidR="00423A52" w:rsidRDefault="00341A7A">
            <w:pPr>
              <w:pStyle w:val="TableParagraph"/>
              <w:ind w:right="58"/>
              <w:jc w:val="both"/>
            </w:pPr>
            <w:r>
              <w:t>Subserie</w:t>
            </w:r>
            <w:r>
              <w:rPr>
                <w:spacing w:val="-1"/>
              </w:rPr>
              <w:t xml:space="preserve"> </w:t>
            </w:r>
            <w:r>
              <w:t>documental</w:t>
            </w:r>
            <w:r>
              <w:rPr>
                <w:spacing w:val="-1"/>
              </w:rPr>
              <w:t xml:space="preserve"> </w:t>
            </w:r>
            <w:r>
              <w:t>integrada por</w:t>
            </w:r>
            <w:r>
              <w:rPr>
                <w:spacing w:val="-1"/>
              </w:rPr>
              <w:t xml:space="preserve"> </w:t>
            </w:r>
            <w:r>
              <w:t>documentación que evidencia el desarrollo de actividades de búsqueda de solución a las controversias laborales, que surgen en los procesos en materia de trabajo</w:t>
            </w:r>
            <w:r>
              <w:rPr>
                <w:spacing w:val="-4"/>
              </w:rPr>
              <w:t xml:space="preserve"> </w:t>
            </w:r>
            <w:r>
              <w:t>y</w:t>
            </w:r>
            <w:r>
              <w:rPr>
                <w:spacing w:val="-4"/>
              </w:rPr>
              <w:t xml:space="preserve"> </w:t>
            </w:r>
            <w:r>
              <w:t>seguridad</w:t>
            </w:r>
            <w:r>
              <w:rPr>
                <w:spacing w:val="-2"/>
              </w:rPr>
              <w:t xml:space="preserve"> </w:t>
            </w:r>
            <w:r>
              <w:t>social</w:t>
            </w:r>
            <w:r>
              <w:rPr>
                <w:spacing w:val="-2"/>
              </w:rPr>
              <w:t xml:space="preserve"> </w:t>
            </w:r>
            <w:r>
              <w:t>y</w:t>
            </w:r>
            <w:r>
              <w:rPr>
                <w:spacing w:val="-4"/>
              </w:rPr>
              <w:t xml:space="preserve"> </w:t>
            </w:r>
            <w:r>
              <w:t>que</w:t>
            </w:r>
            <w:r>
              <w:rPr>
                <w:spacing w:val="-5"/>
              </w:rPr>
              <w:t xml:space="preserve"> </w:t>
            </w:r>
            <w:r>
              <w:t>se</w:t>
            </w:r>
            <w:r>
              <w:rPr>
                <w:spacing w:val="-4"/>
              </w:rPr>
              <w:t xml:space="preserve"> </w:t>
            </w:r>
            <w:r>
              <w:t>presentan</w:t>
            </w:r>
            <w:r>
              <w:rPr>
                <w:spacing w:val="-4"/>
              </w:rPr>
              <w:t xml:space="preserve"> </w:t>
            </w:r>
            <w:r>
              <w:t>entre</w:t>
            </w:r>
            <w:r>
              <w:rPr>
                <w:spacing w:val="1"/>
              </w:rPr>
              <w:t xml:space="preserve"> </w:t>
            </w:r>
            <w:r>
              <w:t>funcionarios</w:t>
            </w:r>
            <w:r>
              <w:rPr>
                <w:spacing w:val="-1"/>
              </w:rPr>
              <w:t xml:space="preserve"> </w:t>
            </w:r>
            <w:r>
              <w:t>y</w:t>
            </w:r>
            <w:r>
              <w:rPr>
                <w:spacing w:val="-4"/>
              </w:rPr>
              <w:t xml:space="preserve"> </w:t>
            </w:r>
            <w:r>
              <w:rPr>
                <w:spacing w:val="-5"/>
              </w:rPr>
              <w:t>la</w:t>
            </w:r>
          </w:p>
          <w:p w14:paraId="1C20AA97" w14:textId="77777777" w:rsidR="00423A52" w:rsidRDefault="00341A7A">
            <w:pPr>
              <w:pStyle w:val="TableParagraph"/>
              <w:spacing w:line="234" w:lineRule="exact"/>
              <w:jc w:val="both"/>
            </w:pPr>
            <w:r>
              <w:t>administración</w:t>
            </w:r>
            <w:r>
              <w:rPr>
                <w:spacing w:val="-14"/>
              </w:rPr>
              <w:t xml:space="preserve"> </w:t>
            </w:r>
            <w:r>
              <w:rPr>
                <w:spacing w:val="-2"/>
              </w:rPr>
              <w:t>pública</w:t>
            </w:r>
          </w:p>
        </w:tc>
      </w:tr>
      <w:tr w:rsidR="00423A52" w14:paraId="58F9D893" w14:textId="77777777">
        <w:trPr>
          <w:trHeight w:val="2529"/>
        </w:trPr>
        <w:tc>
          <w:tcPr>
            <w:tcW w:w="2830" w:type="dxa"/>
          </w:tcPr>
          <w:p w14:paraId="4162EBF6" w14:textId="77777777" w:rsidR="00423A52" w:rsidRDefault="00423A52">
            <w:pPr>
              <w:pStyle w:val="TableParagraph"/>
              <w:ind w:left="0"/>
              <w:rPr>
                <w:rFonts w:ascii="Calibri"/>
              </w:rPr>
            </w:pPr>
          </w:p>
          <w:p w14:paraId="0B031310" w14:textId="77777777" w:rsidR="00423A52" w:rsidRDefault="00423A52">
            <w:pPr>
              <w:pStyle w:val="TableParagraph"/>
              <w:ind w:left="0"/>
              <w:rPr>
                <w:rFonts w:ascii="Calibri"/>
              </w:rPr>
            </w:pPr>
          </w:p>
          <w:p w14:paraId="0FFF065C" w14:textId="77777777" w:rsidR="00423A52" w:rsidRDefault="00423A52">
            <w:pPr>
              <w:pStyle w:val="TableParagraph"/>
              <w:spacing w:before="204"/>
              <w:ind w:left="0"/>
              <w:rPr>
                <w:rFonts w:ascii="Calibri"/>
              </w:rPr>
            </w:pPr>
          </w:p>
          <w:p w14:paraId="45A3BE14" w14:textId="77777777" w:rsidR="00423A52" w:rsidRDefault="00341A7A">
            <w:pPr>
              <w:pStyle w:val="TableParagraph"/>
            </w:pPr>
            <w:r>
              <w:t xml:space="preserve">2.2 TIPOS </w:t>
            </w:r>
            <w:r>
              <w:rPr>
                <w:spacing w:val="-2"/>
              </w:rPr>
              <w:t>DOCUMENTALES</w:t>
            </w:r>
          </w:p>
        </w:tc>
        <w:tc>
          <w:tcPr>
            <w:tcW w:w="6805" w:type="dxa"/>
          </w:tcPr>
          <w:p w14:paraId="35BFEA1F" w14:textId="77777777" w:rsidR="00423A52" w:rsidRDefault="00341A7A">
            <w:pPr>
              <w:pStyle w:val="TableParagraph"/>
              <w:numPr>
                <w:ilvl w:val="0"/>
                <w:numId w:val="20"/>
              </w:numPr>
              <w:tabs>
                <w:tab w:val="left" w:pos="207"/>
              </w:tabs>
              <w:spacing w:line="250" w:lineRule="exact"/>
              <w:ind w:left="207" w:hanging="138"/>
            </w:pPr>
            <w:r>
              <w:t>Aviso</w:t>
            </w:r>
            <w:r>
              <w:rPr>
                <w:spacing w:val="-4"/>
              </w:rPr>
              <w:t xml:space="preserve"> </w:t>
            </w:r>
            <w:r>
              <w:t>de</w:t>
            </w:r>
            <w:r>
              <w:rPr>
                <w:spacing w:val="-3"/>
              </w:rPr>
              <w:t xml:space="preserve"> </w:t>
            </w:r>
            <w:r>
              <w:rPr>
                <w:spacing w:val="-2"/>
              </w:rPr>
              <w:t>notificación</w:t>
            </w:r>
          </w:p>
          <w:p w14:paraId="1E856D79" w14:textId="77777777" w:rsidR="00423A52" w:rsidRDefault="00341A7A">
            <w:pPr>
              <w:pStyle w:val="TableParagraph"/>
              <w:numPr>
                <w:ilvl w:val="0"/>
                <w:numId w:val="20"/>
              </w:numPr>
              <w:tabs>
                <w:tab w:val="left" w:pos="207"/>
              </w:tabs>
              <w:spacing w:before="1" w:line="252" w:lineRule="exact"/>
              <w:ind w:left="207" w:hanging="138"/>
            </w:pPr>
            <w:r>
              <w:rPr>
                <w:spacing w:val="-2"/>
              </w:rPr>
              <w:t>Demanda</w:t>
            </w:r>
          </w:p>
          <w:p w14:paraId="7FC575FF" w14:textId="77777777" w:rsidR="00423A52" w:rsidRDefault="00341A7A">
            <w:pPr>
              <w:pStyle w:val="TableParagraph"/>
              <w:numPr>
                <w:ilvl w:val="0"/>
                <w:numId w:val="20"/>
              </w:numPr>
              <w:tabs>
                <w:tab w:val="left" w:pos="207"/>
              </w:tabs>
              <w:spacing w:line="252" w:lineRule="exact"/>
              <w:ind w:left="207" w:hanging="138"/>
            </w:pPr>
            <w:r>
              <w:t>Auto</w:t>
            </w:r>
            <w:r>
              <w:rPr>
                <w:spacing w:val="-2"/>
              </w:rPr>
              <w:t xml:space="preserve"> </w:t>
            </w:r>
            <w:r>
              <w:t>de</w:t>
            </w:r>
            <w:r>
              <w:rPr>
                <w:spacing w:val="-3"/>
              </w:rPr>
              <w:t xml:space="preserve"> </w:t>
            </w:r>
            <w:r>
              <w:rPr>
                <w:spacing w:val="-2"/>
              </w:rPr>
              <w:t>Pruebas</w:t>
            </w:r>
          </w:p>
          <w:p w14:paraId="554CBCEF" w14:textId="77777777" w:rsidR="00423A52" w:rsidRDefault="00341A7A">
            <w:pPr>
              <w:pStyle w:val="TableParagraph"/>
              <w:numPr>
                <w:ilvl w:val="0"/>
                <w:numId w:val="20"/>
              </w:numPr>
              <w:tabs>
                <w:tab w:val="left" w:pos="207"/>
              </w:tabs>
              <w:spacing w:line="252" w:lineRule="exact"/>
              <w:ind w:left="207" w:hanging="138"/>
            </w:pPr>
            <w:r>
              <w:rPr>
                <w:spacing w:val="-2"/>
              </w:rPr>
              <w:t>Poder</w:t>
            </w:r>
          </w:p>
          <w:p w14:paraId="7BF8FC0E" w14:textId="77777777" w:rsidR="00423A52" w:rsidRDefault="00341A7A">
            <w:pPr>
              <w:pStyle w:val="TableParagraph"/>
              <w:numPr>
                <w:ilvl w:val="0"/>
                <w:numId w:val="20"/>
              </w:numPr>
              <w:tabs>
                <w:tab w:val="left" w:pos="207"/>
              </w:tabs>
              <w:spacing w:before="2" w:line="252" w:lineRule="exact"/>
              <w:ind w:left="207" w:hanging="138"/>
            </w:pPr>
            <w:r>
              <w:rPr>
                <w:spacing w:val="-2"/>
              </w:rPr>
              <w:t>Contestación</w:t>
            </w:r>
          </w:p>
          <w:p w14:paraId="19EAA01F" w14:textId="77777777" w:rsidR="00423A52" w:rsidRDefault="00341A7A">
            <w:pPr>
              <w:pStyle w:val="TableParagraph"/>
              <w:numPr>
                <w:ilvl w:val="0"/>
                <w:numId w:val="20"/>
              </w:numPr>
              <w:tabs>
                <w:tab w:val="left" w:pos="207"/>
              </w:tabs>
              <w:spacing w:line="252" w:lineRule="exact"/>
              <w:ind w:left="207" w:hanging="138"/>
            </w:pPr>
            <w:r>
              <w:rPr>
                <w:spacing w:val="-2"/>
              </w:rPr>
              <w:t>Audiencias</w:t>
            </w:r>
          </w:p>
          <w:p w14:paraId="590D82A0" w14:textId="77777777" w:rsidR="00423A52" w:rsidRDefault="00341A7A">
            <w:pPr>
              <w:pStyle w:val="TableParagraph"/>
              <w:numPr>
                <w:ilvl w:val="0"/>
                <w:numId w:val="20"/>
              </w:numPr>
              <w:tabs>
                <w:tab w:val="left" w:pos="207"/>
              </w:tabs>
              <w:spacing w:before="1" w:line="252" w:lineRule="exact"/>
              <w:ind w:left="207" w:hanging="138"/>
            </w:pPr>
            <w:r>
              <w:t>Fallo</w:t>
            </w:r>
            <w:r>
              <w:rPr>
                <w:spacing w:val="-5"/>
              </w:rPr>
              <w:t xml:space="preserve"> </w:t>
            </w:r>
            <w:r>
              <w:t>de</w:t>
            </w:r>
            <w:r>
              <w:rPr>
                <w:spacing w:val="-4"/>
              </w:rPr>
              <w:t xml:space="preserve"> </w:t>
            </w:r>
            <w:r>
              <w:t>Primera</w:t>
            </w:r>
            <w:r>
              <w:rPr>
                <w:spacing w:val="-4"/>
              </w:rPr>
              <w:t xml:space="preserve"> </w:t>
            </w:r>
            <w:r>
              <w:rPr>
                <w:spacing w:val="-2"/>
              </w:rPr>
              <w:t>instancia</w:t>
            </w:r>
          </w:p>
          <w:p w14:paraId="76592B42" w14:textId="77777777" w:rsidR="00423A52" w:rsidRDefault="00341A7A">
            <w:pPr>
              <w:pStyle w:val="TableParagraph"/>
              <w:numPr>
                <w:ilvl w:val="0"/>
                <w:numId w:val="20"/>
              </w:numPr>
              <w:tabs>
                <w:tab w:val="left" w:pos="207"/>
              </w:tabs>
              <w:spacing w:line="252" w:lineRule="exact"/>
              <w:ind w:left="207" w:hanging="138"/>
            </w:pPr>
            <w:r>
              <w:rPr>
                <w:spacing w:val="-2"/>
              </w:rPr>
              <w:t>Apelación</w:t>
            </w:r>
          </w:p>
          <w:p w14:paraId="55DD7BD6" w14:textId="77777777" w:rsidR="00423A52" w:rsidRDefault="00341A7A">
            <w:pPr>
              <w:pStyle w:val="TableParagraph"/>
              <w:numPr>
                <w:ilvl w:val="0"/>
                <w:numId w:val="20"/>
              </w:numPr>
              <w:tabs>
                <w:tab w:val="left" w:pos="207"/>
              </w:tabs>
              <w:spacing w:line="252" w:lineRule="exact"/>
              <w:ind w:left="207" w:hanging="138"/>
            </w:pPr>
            <w:r>
              <w:t>Fallo</w:t>
            </w:r>
            <w:r>
              <w:rPr>
                <w:spacing w:val="-5"/>
              </w:rPr>
              <w:t xml:space="preserve"> </w:t>
            </w:r>
            <w:r>
              <w:t>de</w:t>
            </w:r>
            <w:r>
              <w:rPr>
                <w:spacing w:val="-4"/>
              </w:rPr>
              <w:t xml:space="preserve"> </w:t>
            </w:r>
            <w:r>
              <w:t>segunda</w:t>
            </w:r>
            <w:r>
              <w:rPr>
                <w:spacing w:val="-6"/>
              </w:rPr>
              <w:t xml:space="preserve"> </w:t>
            </w:r>
            <w:r>
              <w:rPr>
                <w:spacing w:val="-2"/>
              </w:rPr>
              <w:t>instancia</w:t>
            </w:r>
          </w:p>
          <w:p w14:paraId="2CE49A22" w14:textId="77777777" w:rsidR="00423A52" w:rsidRDefault="00341A7A">
            <w:pPr>
              <w:pStyle w:val="TableParagraph"/>
              <w:numPr>
                <w:ilvl w:val="0"/>
                <w:numId w:val="20"/>
              </w:numPr>
              <w:tabs>
                <w:tab w:val="left" w:pos="207"/>
              </w:tabs>
              <w:spacing w:before="1" w:line="234" w:lineRule="exact"/>
              <w:ind w:left="207" w:hanging="138"/>
            </w:pPr>
            <w:r>
              <w:t>Demanda</w:t>
            </w:r>
            <w:r>
              <w:rPr>
                <w:spacing w:val="-4"/>
              </w:rPr>
              <w:t xml:space="preserve"> </w:t>
            </w:r>
            <w:r>
              <w:t>de</w:t>
            </w:r>
            <w:r>
              <w:rPr>
                <w:spacing w:val="-4"/>
              </w:rPr>
              <w:t xml:space="preserve"> </w:t>
            </w:r>
            <w:r>
              <w:rPr>
                <w:spacing w:val="-2"/>
              </w:rPr>
              <w:t>casación</w:t>
            </w:r>
          </w:p>
        </w:tc>
      </w:tr>
      <w:tr w:rsidR="00423A52" w14:paraId="206DC74C" w14:textId="77777777">
        <w:trPr>
          <w:trHeight w:val="300"/>
        </w:trPr>
        <w:tc>
          <w:tcPr>
            <w:tcW w:w="9635" w:type="dxa"/>
            <w:gridSpan w:val="2"/>
            <w:shd w:val="clear" w:color="auto" w:fill="538235"/>
          </w:tcPr>
          <w:p w14:paraId="03F67186" w14:textId="77777777" w:rsidR="00423A52" w:rsidRDefault="00341A7A">
            <w:pPr>
              <w:pStyle w:val="TableParagraph"/>
              <w:spacing w:before="46" w:line="234" w:lineRule="exact"/>
              <w:ind w:left="3929"/>
            </w:pPr>
            <w:r>
              <w:t>3.</w:t>
            </w:r>
            <w:r>
              <w:rPr>
                <w:spacing w:val="1"/>
              </w:rPr>
              <w:t xml:space="preserve"> </w:t>
            </w:r>
            <w:r>
              <w:rPr>
                <w:spacing w:val="-2"/>
              </w:rPr>
              <w:t>DESCRIPCIÓN</w:t>
            </w:r>
          </w:p>
        </w:tc>
      </w:tr>
      <w:tr w:rsidR="00423A52" w14:paraId="74ABAFDE" w14:textId="77777777">
        <w:trPr>
          <w:trHeight w:val="302"/>
        </w:trPr>
        <w:tc>
          <w:tcPr>
            <w:tcW w:w="2830" w:type="dxa"/>
          </w:tcPr>
          <w:p w14:paraId="2E836921"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264EB83" w14:textId="77777777" w:rsidR="00423A52" w:rsidRDefault="00341A7A">
            <w:pPr>
              <w:pStyle w:val="TableParagraph"/>
              <w:spacing w:before="21"/>
            </w:pPr>
            <w:r>
              <w:t>Procesos</w:t>
            </w:r>
            <w:r>
              <w:rPr>
                <w:spacing w:val="-4"/>
              </w:rPr>
              <w:t xml:space="preserve"> </w:t>
            </w:r>
            <w:r>
              <w:rPr>
                <w:spacing w:val="-2"/>
              </w:rPr>
              <w:t>Laborales</w:t>
            </w:r>
          </w:p>
        </w:tc>
      </w:tr>
      <w:tr w:rsidR="00423A52" w14:paraId="42FBD4D2" w14:textId="77777777">
        <w:trPr>
          <w:trHeight w:val="506"/>
        </w:trPr>
        <w:tc>
          <w:tcPr>
            <w:tcW w:w="2830" w:type="dxa"/>
          </w:tcPr>
          <w:p w14:paraId="7986C917"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42DD686C" w14:textId="77777777" w:rsidR="00423A52" w:rsidRDefault="00341A7A">
            <w:pPr>
              <w:pStyle w:val="TableParagraph"/>
              <w:spacing w:before="122"/>
            </w:pPr>
            <w:r>
              <w:t>Aviso,</w:t>
            </w:r>
            <w:r>
              <w:rPr>
                <w:spacing w:val="-10"/>
              </w:rPr>
              <w:t xml:space="preserve"> </w:t>
            </w:r>
            <w:r>
              <w:t>Contestación,</w:t>
            </w:r>
            <w:r>
              <w:rPr>
                <w:spacing w:val="-9"/>
              </w:rPr>
              <w:t xml:space="preserve"> </w:t>
            </w:r>
            <w:r>
              <w:t>Fallo,</w:t>
            </w:r>
            <w:r>
              <w:rPr>
                <w:spacing w:val="-7"/>
              </w:rPr>
              <w:t xml:space="preserve"> </w:t>
            </w:r>
            <w:r>
              <w:t>Demanda,</w:t>
            </w:r>
            <w:r>
              <w:rPr>
                <w:spacing w:val="-9"/>
              </w:rPr>
              <w:t xml:space="preserve"> </w:t>
            </w:r>
            <w:r>
              <w:t>Audiencia,</w:t>
            </w:r>
            <w:r>
              <w:rPr>
                <w:spacing w:val="-9"/>
              </w:rPr>
              <w:t xml:space="preserve"> </w:t>
            </w:r>
            <w:r>
              <w:rPr>
                <w:spacing w:val="-2"/>
              </w:rPr>
              <w:t>Apelación.</w:t>
            </w:r>
          </w:p>
        </w:tc>
      </w:tr>
      <w:tr w:rsidR="00423A52" w14:paraId="3CD46A53" w14:textId="77777777">
        <w:trPr>
          <w:trHeight w:val="371"/>
        </w:trPr>
        <w:tc>
          <w:tcPr>
            <w:tcW w:w="9635" w:type="dxa"/>
            <w:gridSpan w:val="2"/>
            <w:tcBorders>
              <w:left w:val="nil"/>
              <w:right w:val="nil"/>
            </w:tcBorders>
          </w:tcPr>
          <w:p w14:paraId="5220511B" w14:textId="77777777" w:rsidR="00423A52" w:rsidRDefault="00423A52">
            <w:pPr>
              <w:pStyle w:val="TableParagraph"/>
              <w:ind w:left="0"/>
              <w:rPr>
                <w:rFonts w:ascii="Times New Roman"/>
                <w:sz w:val="20"/>
              </w:rPr>
            </w:pPr>
          </w:p>
        </w:tc>
      </w:tr>
      <w:tr w:rsidR="00423A52" w14:paraId="6052B4A8" w14:textId="77777777">
        <w:trPr>
          <w:trHeight w:val="299"/>
        </w:trPr>
        <w:tc>
          <w:tcPr>
            <w:tcW w:w="9635" w:type="dxa"/>
            <w:gridSpan w:val="2"/>
            <w:shd w:val="clear" w:color="auto" w:fill="538235"/>
          </w:tcPr>
          <w:p w14:paraId="3BFFD31C"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4BACF71F" w14:textId="77777777">
        <w:trPr>
          <w:trHeight w:val="302"/>
        </w:trPr>
        <w:tc>
          <w:tcPr>
            <w:tcW w:w="2830" w:type="dxa"/>
          </w:tcPr>
          <w:p w14:paraId="5FE988EA"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1D366AD4"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JURÍDICA</w:t>
            </w:r>
          </w:p>
        </w:tc>
      </w:tr>
      <w:tr w:rsidR="00423A52" w14:paraId="3DB076F0" w14:textId="77777777">
        <w:trPr>
          <w:trHeight w:val="299"/>
        </w:trPr>
        <w:tc>
          <w:tcPr>
            <w:tcW w:w="2830" w:type="dxa"/>
          </w:tcPr>
          <w:p w14:paraId="45912B44" w14:textId="77777777" w:rsidR="00423A52" w:rsidRDefault="00341A7A">
            <w:pPr>
              <w:pStyle w:val="TableParagraph"/>
              <w:spacing w:before="19"/>
            </w:pPr>
            <w:r>
              <w:t>1.2</w:t>
            </w:r>
            <w:r>
              <w:rPr>
                <w:spacing w:val="1"/>
              </w:rPr>
              <w:t xml:space="preserve"> </w:t>
            </w:r>
            <w:r>
              <w:rPr>
                <w:spacing w:val="-2"/>
              </w:rPr>
              <w:t>PROCESO</w:t>
            </w:r>
          </w:p>
        </w:tc>
        <w:tc>
          <w:tcPr>
            <w:tcW w:w="6805" w:type="dxa"/>
          </w:tcPr>
          <w:p w14:paraId="6D35A2B9" w14:textId="77777777" w:rsidR="00423A52" w:rsidRDefault="00341A7A">
            <w:pPr>
              <w:pStyle w:val="TableParagraph"/>
              <w:spacing w:before="19"/>
            </w:pPr>
            <w:r>
              <w:t>GESTIÓN</w:t>
            </w:r>
            <w:r>
              <w:rPr>
                <w:spacing w:val="-4"/>
              </w:rPr>
              <w:t xml:space="preserve"> </w:t>
            </w:r>
            <w:r>
              <w:rPr>
                <w:spacing w:val="-2"/>
              </w:rPr>
              <w:t>JURÍDICA</w:t>
            </w:r>
          </w:p>
        </w:tc>
      </w:tr>
      <w:tr w:rsidR="00423A52" w14:paraId="2EF8867B" w14:textId="77777777">
        <w:trPr>
          <w:trHeight w:val="758"/>
        </w:trPr>
        <w:tc>
          <w:tcPr>
            <w:tcW w:w="2830" w:type="dxa"/>
          </w:tcPr>
          <w:p w14:paraId="35CFA609" w14:textId="77777777" w:rsidR="00423A52" w:rsidRDefault="00341A7A">
            <w:pPr>
              <w:pStyle w:val="TableParagraph"/>
              <w:spacing w:before="249"/>
            </w:pPr>
            <w:r>
              <w:t>1.3</w:t>
            </w:r>
            <w:r>
              <w:rPr>
                <w:spacing w:val="1"/>
              </w:rPr>
              <w:t xml:space="preserve"> </w:t>
            </w:r>
            <w:r>
              <w:rPr>
                <w:spacing w:val="-2"/>
              </w:rPr>
              <w:t>PROCEDIMIENTO</w:t>
            </w:r>
          </w:p>
        </w:tc>
        <w:tc>
          <w:tcPr>
            <w:tcW w:w="6805" w:type="dxa"/>
          </w:tcPr>
          <w:p w14:paraId="7A2180BB" w14:textId="77777777" w:rsidR="00423A52" w:rsidRDefault="00341A7A">
            <w:pPr>
              <w:pStyle w:val="TableParagraph"/>
              <w:tabs>
                <w:tab w:val="left" w:pos="3121"/>
                <w:tab w:val="left" w:pos="4081"/>
                <w:tab w:val="left" w:pos="4623"/>
                <w:tab w:val="left" w:pos="5451"/>
                <w:tab w:val="left" w:pos="6243"/>
                <w:tab w:val="left" w:pos="6429"/>
              </w:tabs>
              <w:ind w:right="57"/>
            </w:pPr>
            <w:r>
              <w:rPr>
                <w:spacing w:val="-2"/>
              </w:rPr>
              <w:t>GJUR-PR-004-DEFENSA</w:t>
            </w:r>
            <w:r>
              <w:tab/>
            </w:r>
            <w:r>
              <w:rPr>
                <w:spacing w:val="-2"/>
              </w:rPr>
              <w:t>JUDICIAL</w:t>
            </w:r>
            <w:r>
              <w:tab/>
            </w:r>
            <w:r>
              <w:rPr>
                <w:spacing w:val="-6"/>
              </w:rPr>
              <w:t>DE</w:t>
            </w:r>
            <w:r>
              <w:tab/>
            </w:r>
            <w:r>
              <w:rPr>
                <w:spacing w:val="-6"/>
              </w:rPr>
              <w:t>LA</w:t>
            </w:r>
            <w:r>
              <w:tab/>
            </w:r>
            <w:r>
              <w:rPr>
                <w:spacing w:val="-4"/>
              </w:rPr>
              <w:t xml:space="preserve">UMV </w:t>
            </w:r>
            <w:r>
              <w:rPr>
                <w:spacing w:val="-2"/>
              </w:rPr>
              <w:t>GJUR-PR-006-PROCEDIMIENTO</w:t>
            </w:r>
            <w:r>
              <w:tab/>
            </w:r>
            <w:r>
              <w:rPr>
                <w:spacing w:val="-2"/>
              </w:rPr>
              <w:t>CUMPLIMIENTO</w:t>
            </w:r>
            <w:r>
              <w:tab/>
            </w:r>
            <w:r>
              <w:tab/>
            </w:r>
            <w:r>
              <w:rPr>
                <w:spacing w:val="-5"/>
              </w:rPr>
              <w:t>DE</w:t>
            </w:r>
          </w:p>
          <w:p w14:paraId="7254817D" w14:textId="77777777" w:rsidR="00423A52" w:rsidRDefault="00341A7A">
            <w:pPr>
              <w:pStyle w:val="TableParagraph"/>
              <w:spacing w:line="234" w:lineRule="exact"/>
            </w:pPr>
            <w:r>
              <w:rPr>
                <w:spacing w:val="-2"/>
              </w:rPr>
              <w:t>SENTENCIAS</w:t>
            </w:r>
          </w:p>
        </w:tc>
      </w:tr>
      <w:tr w:rsidR="00423A52" w14:paraId="6DCC777C" w14:textId="77777777">
        <w:trPr>
          <w:trHeight w:val="300"/>
        </w:trPr>
        <w:tc>
          <w:tcPr>
            <w:tcW w:w="2830" w:type="dxa"/>
          </w:tcPr>
          <w:p w14:paraId="0F4BF015" w14:textId="77777777" w:rsidR="00423A52" w:rsidRDefault="00341A7A">
            <w:pPr>
              <w:pStyle w:val="TableParagraph"/>
              <w:spacing w:before="45" w:line="235" w:lineRule="exact"/>
            </w:pPr>
            <w:r>
              <w:t>1.4</w:t>
            </w:r>
            <w:r>
              <w:rPr>
                <w:spacing w:val="-3"/>
              </w:rPr>
              <w:t xml:space="preserve"> </w:t>
            </w:r>
            <w:r>
              <w:rPr>
                <w:spacing w:val="-2"/>
              </w:rPr>
              <w:t>TÍTULO</w:t>
            </w:r>
          </w:p>
        </w:tc>
        <w:tc>
          <w:tcPr>
            <w:tcW w:w="6805" w:type="dxa"/>
          </w:tcPr>
          <w:p w14:paraId="6F460F79" w14:textId="77777777" w:rsidR="00423A52" w:rsidRDefault="00341A7A">
            <w:pPr>
              <w:pStyle w:val="TableParagraph"/>
              <w:spacing w:before="21"/>
            </w:pPr>
            <w:r>
              <w:t>PROCESOS</w:t>
            </w:r>
            <w:r>
              <w:rPr>
                <w:spacing w:val="-7"/>
              </w:rPr>
              <w:t xml:space="preserve"> </w:t>
            </w:r>
            <w:r>
              <w:rPr>
                <w:spacing w:val="-2"/>
              </w:rPr>
              <w:t>PENALES</w:t>
            </w:r>
          </w:p>
        </w:tc>
      </w:tr>
      <w:tr w:rsidR="00423A52" w14:paraId="00BC66DF" w14:textId="77777777">
        <w:trPr>
          <w:trHeight w:val="506"/>
        </w:trPr>
        <w:tc>
          <w:tcPr>
            <w:tcW w:w="2830" w:type="dxa"/>
          </w:tcPr>
          <w:p w14:paraId="5810CADA" w14:textId="77777777" w:rsidR="00423A52" w:rsidRDefault="00341A7A">
            <w:pPr>
              <w:pStyle w:val="TableParagraph"/>
              <w:spacing w:line="254" w:lineRule="exact"/>
            </w:pPr>
            <w:r>
              <w:t xml:space="preserve">1.5 NIVEL DE </w:t>
            </w:r>
            <w:r>
              <w:rPr>
                <w:spacing w:val="-2"/>
              </w:rPr>
              <w:t>DESCRIPCIÓN</w:t>
            </w:r>
          </w:p>
        </w:tc>
        <w:tc>
          <w:tcPr>
            <w:tcW w:w="6805" w:type="dxa"/>
          </w:tcPr>
          <w:p w14:paraId="17430250" w14:textId="77777777" w:rsidR="00423A52" w:rsidRDefault="00341A7A">
            <w:pPr>
              <w:pStyle w:val="TableParagraph"/>
              <w:spacing w:before="124"/>
            </w:pPr>
            <w:r>
              <w:rPr>
                <w:spacing w:val="-2"/>
              </w:rPr>
              <w:t>Subserie</w:t>
            </w:r>
          </w:p>
        </w:tc>
      </w:tr>
      <w:tr w:rsidR="00423A52" w14:paraId="17E7D096" w14:textId="77777777">
        <w:trPr>
          <w:trHeight w:val="297"/>
        </w:trPr>
        <w:tc>
          <w:tcPr>
            <w:tcW w:w="9635" w:type="dxa"/>
            <w:gridSpan w:val="2"/>
            <w:shd w:val="clear" w:color="auto" w:fill="538235"/>
          </w:tcPr>
          <w:p w14:paraId="56C32824"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05661EF4" w14:textId="77777777">
        <w:trPr>
          <w:trHeight w:val="1266"/>
        </w:trPr>
        <w:tc>
          <w:tcPr>
            <w:tcW w:w="2830" w:type="dxa"/>
          </w:tcPr>
          <w:p w14:paraId="3339D1D3" w14:textId="77777777" w:rsidR="00423A52" w:rsidRDefault="00423A52">
            <w:pPr>
              <w:pStyle w:val="TableParagraph"/>
              <w:spacing w:before="235"/>
              <w:ind w:left="0"/>
              <w:rPr>
                <w:rFonts w:ascii="Calibri"/>
              </w:rPr>
            </w:pPr>
          </w:p>
          <w:p w14:paraId="4C33627E" w14:textId="77777777" w:rsidR="00423A52" w:rsidRDefault="00341A7A">
            <w:pPr>
              <w:pStyle w:val="TableParagraph"/>
            </w:pPr>
            <w:r>
              <w:t>2.1</w:t>
            </w:r>
            <w:r>
              <w:rPr>
                <w:spacing w:val="1"/>
              </w:rPr>
              <w:t xml:space="preserve"> </w:t>
            </w:r>
            <w:r>
              <w:rPr>
                <w:spacing w:val="-2"/>
              </w:rPr>
              <w:t>DEFINICIÓN</w:t>
            </w:r>
          </w:p>
        </w:tc>
        <w:tc>
          <w:tcPr>
            <w:tcW w:w="6805" w:type="dxa"/>
          </w:tcPr>
          <w:p w14:paraId="6A56699E" w14:textId="77777777" w:rsidR="00423A52" w:rsidRDefault="00341A7A">
            <w:pPr>
              <w:pStyle w:val="TableParagraph"/>
              <w:ind w:right="56"/>
              <w:jc w:val="both"/>
            </w:pPr>
            <w:r>
              <w:t>Subserie</w:t>
            </w:r>
            <w:r>
              <w:rPr>
                <w:spacing w:val="-9"/>
              </w:rPr>
              <w:t xml:space="preserve"> </w:t>
            </w:r>
            <w:r>
              <w:t>conformada</w:t>
            </w:r>
            <w:r>
              <w:rPr>
                <w:spacing w:val="-10"/>
              </w:rPr>
              <w:t xml:space="preserve"> </w:t>
            </w:r>
            <w:r>
              <w:t>por</w:t>
            </w:r>
            <w:r>
              <w:rPr>
                <w:spacing w:val="-7"/>
              </w:rPr>
              <w:t xml:space="preserve"> </w:t>
            </w:r>
            <w:r>
              <w:t>el</w:t>
            </w:r>
            <w:r>
              <w:rPr>
                <w:spacing w:val="-11"/>
              </w:rPr>
              <w:t xml:space="preserve"> </w:t>
            </w:r>
            <w:r>
              <w:t>conjunto</w:t>
            </w:r>
            <w:r>
              <w:rPr>
                <w:spacing w:val="-10"/>
              </w:rPr>
              <w:t xml:space="preserve"> </w:t>
            </w:r>
            <w:r>
              <w:t>de</w:t>
            </w:r>
            <w:r>
              <w:rPr>
                <w:spacing w:val="-10"/>
              </w:rPr>
              <w:t xml:space="preserve"> </w:t>
            </w:r>
            <w:r>
              <w:t>actuaciones</w:t>
            </w:r>
            <w:r>
              <w:rPr>
                <w:spacing w:val="-10"/>
              </w:rPr>
              <w:t xml:space="preserve"> </w:t>
            </w:r>
            <w:r>
              <w:t>que</w:t>
            </w:r>
            <w:r>
              <w:rPr>
                <w:spacing w:val="-10"/>
              </w:rPr>
              <w:t xml:space="preserve"> </w:t>
            </w:r>
            <w:r>
              <w:t>se</w:t>
            </w:r>
            <w:r>
              <w:rPr>
                <w:spacing w:val="-10"/>
              </w:rPr>
              <w:t xml:space="preserve"> </w:t>
            </w:r>
            <w:r>
              <w:t>tramitan ante</w:t>
            </w:r>
            <w:r>
              <w:rPr>
                <w:spacing w:val="-6"/>
              </w:rPr>
              <w:t xml:space="preserve"> </w:t>
            </w:r>
            <w:r>
              <w:t>la</w:t>
            </w:r>
            <w:r>
              <w:rPr>
                <w:spacing w:val="-6"/>
              </w:rPr>
              <w:t xml:space="preserve"> </w:t>
            </w:r>
            <w:r>
              <w:t>autoridad</w:t>
            </w:r>
            <w:r>
              <w:rPr>
                <w:spacing w:val="-8"/>
              </w:rPr>
              <w:t xml:space="preserve"> </w:t>
            </w:r>
            <w:r>
              <w:t>competente</w:t>
            </w:r>
            <w:r>
              <w:rPr>
                <w:spacing w:val="-6"/>
              </w:rPr>
              <w:t xml:space="preserve"> </w:t>
            </w:r>
            <w:r>
              <w:t>cuando</w:t>
            </w:r>
            <w:r>
              <w:rPr>
                <w:spacing w:val="-7"/>
              </w:rPr>
              <w:t xml:space="preserve"> </w:t>
            </w:r>
            <w:r>
              <w:t>la</w:t>
            </w:r>
            <w:r>
              <w:rPr>
                <w:spacing w:val="-7"/>
              </w:rPr>
              <w:t xml:space="preserve"> </w:t>
            </w:r>
            <w:r>
              <w:t>fiscalía</w:t>
            </w:r>
            <w:r>
              <w:rPr>
                <w:spacing w:val="-6"/>
              </w:rPr>
              <w:t xml:space="preserve"> </w:t>
            </w:r>
            <w:r>
              <w:t>general</w:t>
            </w:r>
            <w:r>
              <w:rPr>
                <w:spacing w:val="-7"/>
              </w:rPr>
              <w:t xml:space="preserve"> </w:t>
            </w:r>
            <w:r>
              <w:t>de</w:t>
            </w:r>
            <w:r>
              <w:rPr>
                <w:spacing w:val="-6"/>
              </w:rPr>
              <w:t xml:space="preserve"> </w:t>
            </w:r>
            <w:r>
              <w:t>la</w:t>
            </w:r>
            <w:r>
              <w:rPr>
                <w:spacing w:val="-7"/>
              </w:rPr>
              <w:t xml:space="preserve"> </w:t>
            </w:r>
            <w:r>
              <w:t>Nación toma</w:t>
            </w:r>
            <w:r>
              <w:rPr>
                <w:spacing w:val="-7"/>
              </w:rPr>
              <w:t xml:space="preserve"> </w:t>
            </w:r>
            <w:r>
              <w:t>conocimiento</w:t>
            </w:r>
            <w:r>
              <w:rPr>
                <w:spacing w:val="-7"/>
              </w:rPr>
              <w:t xml:space="preserve"> </w:t>
            </w:r>
            <w:r>
              <w:t>de</w:t>
            </w:r>
            <w:r>
              <w:rPr>
                <w:spacing w:val="-8"/>
              </w:rPr>
              <w:t xml:space="preserve"> </w:t>
            </w:r>
            <w:r>
              <w:t>la</w:t>
            </w:r>
            <w:r>
              <w:rPr>
                <w:spacing w:val="-7"/>
              </w:rPr>
              <w:t xml:space="preserve"> </w:t>
            </w:r>
            <w:r>
              <w:t>existencia</w:t>
            </w:r>
            <w:r>
              <w:rPr>
                <w:spacing w:val="-5"/>
              </w:rPr>
              <w:t xml:space="preserve"> </w:t>
            </w:r>
            <w:r>
              <w:t>de</w:t>
            </w:r>
            <w:r>
              <w:rPr>
                <w:spacing w:val="-5"/>
              </w:rPr>
              <w:t xml:space="preserve"> </w:t>
            </w:r>
            <w:r>
              <w:t>un</w:t>
            </w:r>
            <w:r>
              <w:rPr>
                <w:spacing w:val="-8"/>
              </w:rPr>
              <w:t xml:space="preserve"> </w:t>
            </w:r>
            <w:r>
              <w:t>delito</w:t>
            </w:r>
            <w:r>
              <w:rPr>
                <w:spacing w:val="-7"/>
              </w:rPr>
              <w:t xml:space="preserve"> </w:t>
            </w:r>
            <w:r>
              <w:t>a</w:t>
            </w:r>
            <w:r>
              <w:rPr>
                <w:spacing w:val="-7"/>
              </w:rPr>
              <w:t xml:space="preserve"> </w:t>
            </w:r>
            <w:r>
              <w:t>través</w:t>
            </w:r>
            <w:r>
              <w:rPr>
                <w:spacing w:val="-5"/>
              </w:rPr>
              <w:t xml:space="preserve"> </w:t>
            </w:r>
            <w:r>
              <w:t>de</w:t>
            </w:r>
            <w:r>
              <w:rPr>
                <w:spacing w:val="-8"/>
              </w:rPr>
              <w:t xml:space="preserve"> </w:t>
            </w:r>
            <w:r>
              <w:t>la</w:t>
            </w:r>
            <w:r>
              <w:rPr>
                <w:spacing w:val="-7"/>
              </w:rPr>
              <w:t xml:space="preserve"> </w:t>
            </w:r>
            <w:r>
              <w:t>noticia</w:t>
            </w:r>
          </w:p>
          <w:p w14:paraId="101EB72E" w14:textId="77777777" w:rsidR="00423A52" w:rsidRDefault="00341A7A">
            <w:pPr>
              <w:pStyle w:val="TableParagraph"/>
              <w:spacing w:line="252" w:lineRule="exact"/>
              <w:ind w:right="56"/>
              <w:jc w:val="both"/>
            </w:pPr>
            <w:r>
              <w:t>criminal, y este se desarrolla o no hasta etapa de juicio para que un juez</w:t>
            </w:r>
            <w:r>
              <w:rPr>
                <w:spacing w:val="15"/>
              </w:rPr>
              <w:t xml:space="preserve"> </w:t>
            </w:r>
            <w:r>
              <w:t>determine</w:t>
            </w:r>
            <w:r>
              <w:rPr>
                <w:spacing w:val="16"/>
              </w:rPr>
              <w:t xml:space="preserve"> </w:t>
            </w:r>
            <w:r>
              <w:t>si</w:t>
            </w:r>
            <w:r>
              <w:rPr>
                <w:spacing w:val="16"/>
              </w:rPr>
              <w:t xml:space="preserve"> </w:t>
            </w:r>
            <w:r>
              <w:t>las</w:t>
            </w:r>
            <w:r>
              <w:rPr>
                <w:spacing w:val="14"/>
              </w:rPr>
              <w:t xml:space="preserve"> </w:t>
            </w:r>
            <w:r>
              <w:t>actuaciones</w:t>
            </w:r>
            <w:r>
              <w:rPr>
                <w:spacing w:val="17"/>
              </w:rPr>
              <w:t xml:space="preserve"> </w:t>
            </w:r>
            <w:r>
              <w:t>u</w:t>
            </w:r>
            <w:r>
              <w:rPr>
                <w:spacing w:val="17"/>
              </w:rPr>
              <w:t xml:space="preserve"> </w:t>
            </w:r>
            <w:r>
              <w:t>omisiones</w:t>
            </w:r>
            <w:r>
              <w:rPr>
                <w:spacing w:val="17"/>
              </w:rPr>
              <w:t xml:space="preserve"> </w:t>
            </w:r>
            <w:r>
              <w:t>son</w:t>
            </w:r>
            <w:r>
              <w:rPr>
                <w:spacing w:val="16"/>
              </w:rPr>
              <w:t xml:space="preserve"> </w:t>
            </w:r>
            <w:r>
              <w:t>constitutivas</w:t>
            </w:r>
            <w:r>
              <w:rPr>
                <w:spacing w:val="18"/>
              </w:rPr>
              <w:t xml:space="preserve"> </w:t>
            </w:r>
            <w:r>
              <w:rPr>
                <w:spacing w:val="-5"/>
              </w:rPr>
              <w:t>de</w:t>
            </w:r>
          </w:p>
        </w:tc>
      </w:tr>
    </w:tbl>
    <w:p w14:paraId="39BE35CE" w14:textId="77777777" w:rsidR="00423A52" w:rsidRDefault="00423A52">
      <w:pPr>
        <w:pStyle w:val="TableParagraph"/>
        <w:spacing w:line="252" w:lineRule="exact"/>
        <w:jc w:val="both"/>
        <w:sectPr w:rsidR="00423A52">
          <w:pgSz w:w="12240" w:h="15840"/>
          <w:pgMar w:top="2100" w:right="850" w:bottom="1920" w:left="1133" w:header="713" w:footer="1726" w:gutter="0"/>
          <w:cols w:space="720"/>
        </w:sectPr>
      </w:pPr>
    </w:p>
    <w:p w14:paraId="5122FE65" w14:textId="77777777" w:rsidR="00423A52" w:rsidRDefault="00423A52">
      <w:pPr>
        <w:pStyle w:val="Textoindependiente"/>
        <w:spacing w:before="24"/>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44A00C0" w14:textId="77777777">
        <w:trPr>
          <w:trHeight w:val="506"/>
        </w:trPr>
        <w:tc>
          <w:tcPr>
            <w:tcW w:w="2830" w:type="dxa"/>
            <w:tcBorders>
              <w:top w:val="nil"/>
            </w:tcBorders>
          </w:tcPr>
          <w:p w14:paraId="46864B5F" w14:textId="77777777" w:rsidR="00423A52" w:rsidRDefault="00423A52">
            <w:pPr>
              <w:pStyle w:val="TableParagraph"/>
              <w:ind w:left="0"/>
              <w:rPr>
                <w:rFonts w:ascii="Times New Roman"/>
                <w:sz w:val="20"/>
              </w:rPr>
            </w:pPr>
          </w:p>
        </w:tc>
        <w:tc>
          <w:tcPr>
            <w:tcW w:w="6805" w:type="dxa"/>
            <w:tcBorders>
              <w:top w:val="nil"/>
            </w:tcBorders>
          </w:tcPr>
          <w:p w14:paraId="29065DD2" w14:textId="77777777" w:rsidR="00423A52" w:rsidRDefault="00341A7A">
            <w:pPr>
              <w:pStyle w:val="TableParagraph"/>
              <w:spacing w:line="254" w:lineRule="exact"/>
            </w:pPr>
            <w:r>
              <w:t>delito, luego del</w:t>
            </w:r>
            <w:r>
              <w:rPr>
                <w:spacing w:val="-1"/>
              </w:rPr>
              <w:t xml:space="preserve"> </w:t>
            </w:r>
            <w:r>
              <w:t>análisis</w:t>
            </w:r>
            <w:r>
              <w:rPr>
                <w:spacing w:val="-2"/>
              </w:rPr>
              <w:t xml:space="preserve"> </w:t>
            </w:r>
            <w:r>
              <w:t>del</w:t>
            </w:r>
            <w:r>
              <w:rPr>
                <w:spacing w:val="-1"/>
              </w:rPr>
              <w:t xml:space="preserve"> </w:t>
            </w:r>
            <w:r>
              <w:t>material</w:t>
            </w:r>
            <w:r>
              <w:rPr>
                <w:spacing w:val="-2"/>
              </w:rPr>
              <w:t xml:space="preserve"> </w:t>
            </w:r>
            <w:r>
              <w:t>probatorio.</w:t>
            </w:r>
            <w:r>
              <w:rPr>
                <w:spacing w:val="-2"/>
              </w:rPr>
              <w:t xml:space="preserve"> </w:t>
            </w:r>
            <w:r>
              <w:t>Si</w:t>
            </w:r>
            <w:r>
              <w:rPr>
                <w:spacing w:val="-1"/>
              </w:rPr>
              <w:t xml:space="preserve"> </w:t>
            </w:r>
            <w:r>
              <w:t>es así</w:t>
            </w:r>
            <w:r>
              <w:rPr>
                <w:spacing w:val="-4"/>
              </w:rPr>
              <w:t xml:space="preserve"> </w:t>
            </w:r>
            <w:r>
              <w:t>se definirá el establecer las penas o medidas de seguridad correspondientes.</w:t>
            </w:r>
          </w:p>
        </w:tc>
      </w:tr>
      <w:tr w:rsidR="00423A52" w14:paraId="4B0CCDD9" w14:textId="77777777">
        <w:trPr>
          <w:trHeight w:val="2527"/>
        </w:trPr>
        <w:tc>
          <w:tcPr>
            <w:tcW w:w="2830" w:type="dxa"/>
          </w:tcPr>
          <w:p w14:paraId="560BC02F" w14:textId="77777777" w:rsidR="00423A52" w:rsidRDefault="00423A52">
            <w:pPr>
              <w:pStyle w:val="TableParagraph"/>
              <w:ind w:left="0"/>
              <w:rPr>
                <w:rFonts w:ascii="Calibri"/>
              </w:rPr>
            </w:pPr>
          </w:p>
          <w:p w14:paraId="1BD89D6C" w14:textId="77777777" w:rsidR="00423A52" w:rsidRDefault="00423A52">
            <w:pPr>
              <w:pStyle w:val="TableParagraph"/>
              <w:ind w:left="0"/>
              <w:rPr>
                <w:rFonts w:ascii="Calibri"/>
              </w:rPr>
            </w:pPr>
          </w:p>
          <w:p w14:paraId="601C039C" w14:textId="77777777" w:rsidR="00423A52" w:rsidRDefault="00423A52">
            <w:pPr>
              <w:pStyle w:val="TableParagraph"/>
              <w:spacing w:before="202"/>
              <w:ind w:left="0"/>
              <w:rPr>
                <w:rFonts w:ascii="Calibri"/>
              </w:rPr>
            </w:pPr>
          </w:p>
          <w:p w14:paraId="2DC36D89" w14:textId="77777777" w:rsidR="00423A52" w:rsidRDefault="00341A7A">
            <w:pPr>
              <w:pStyle w:val="TableParagraph"/>
            </w:pPr>
            <w:r>
              <w:t xml:space="preserve">2.2 TIPOS </w:t>
            </w:r>
            <w:r>
              <w:rPr>
                <w:spacing w:val="-2"/>
              </w:rPr>
              <w:t>DOCUMENTALES</w:t>
            </w:r>
          </w:p>
        </w:tc>
        <w:tc>
          <w:tcPr>
            <w:tcW w:w="6805" w:type="dxa"/>
          </w:tcPr>
          <w:p w14:paraId="3D4DEFE5" w14:textId="77777777" w:rsidR="00423A52" w:rsidRDefault="00341A7A">
            <w:pPr>
              <w:pStyle w:val="TableParagraph"/>
              <w:numPr>
                <w:ilvl w:val="0"/>
                <w:numId w:val="19"/>
              </w:numPr>
              <w:tabs>
                <w:tab w:val="left" w:pos="207"/>
              </w:tabs>
              <w:spacing w:line="249" w:lineRule="exact"/>
              <w:ind w:left="207" w:hanging="138"/>
            </w:pPr>
            <w:r>
              <w:rPr>
                <w:spacing w:val="-2"/>
              </w:rPr>
              <w:t>Notificación</w:t>
            </w:r>
          </w:p>
          <w:p w14:paraId="71F8F6D6" w14:textId="77777777" w:rsidR="00423A52" w:rsidRDefault="00341A7A">
            <w:pPr>
              <w:pStyle w:val="TableParagraph"/>
              <w:numPr>
                <w:ilvl w:val="0"/>
                <w:numId w:val="19"/>
              </w:numPr>
              <w:tabs>
                <w:tab w:val="left" w:pos="207"/>
              </w:tabs>
              <w:spacing w:before="1" w:line="252" w:lineRule="exact"/>
              <w:ind w:left="207" w:hanging="138"/>
            </w:pPr>
            <w:r>
              <w:rPr>
                <w:spacing w:val="-2"/>
              </w:rPr>
              <w:t>Denuncia</w:t>
            </w:r>
          </w:p>
          <w:p w14:paraId="772256FE" w14:textId="77777777" w:rsidR="00423A52" w:rsidRDefault="00341A7A">
            <w:pPr>
              <w:pStyle w:val="TableParagraph"/>
              <w:numPr>
                <w:ilvl w:val="0"/>
                <w:numId w:val="19"/>
              </w:numPr>
              <w:tabs>
                <w:tab w:val="left" w:pos="207"/>
              </w:tabs>
              <w:spacing w:line="252" w:lineRule="exact"/>
              <w:ind w:left="207" w:hanging="138"/>
            </w:pPr>
            <w:r>
              <w:rPr>
                <w:spacing w:val="-2"/>
              </w:rPr>
              <w:t>Poder</w:t>
            </w:r>
          </w:p>
          <w:p w14:paraId="7B7033CC" w14:textId="77777777" w:rsidR="00423A52" w:rsidRDefault="00341A7A">
            <w:pPr>
              <w:pStyle w:val="TableParagraph"/>
              <w:numPr>
                <w:ilvl w:val="0"/>
                <w:numId w:val="19"/>
              </w:numPr>
              <w:tabs>
                <w:tab w:val="left" w:pos="207"/>
              </w:tabs>
              <w:spacing w:line="252" w:lineRule="exact"/>
              <w:ind w:left="207" w:hanging="138"/>
            </w:pPr>
            <w:r>
              <w:t>Acta</w:t>
            </w:r>
            <w:r>
              <w:rPr>
                <w:spacing w:val="-3"/>
              </w:rPr>
              <w:t xml:space="preserve"> </w:t>
            </w:r>
            <w:r>
              <w:t xml:space="preserve">de </w:t>
            </w:r>
            <w:r>
              <w:rPr>
                <w:spacing w:val="-2"/>
              </w:rPr>
              <w:t>Audiencia</w:t>
            </w:r>
          </w:p>
          <w:p w14:paraId="1A801E1C" w14:textId="77777777" w:rsidR="00423A52" w:rsidRDefault="00341A7A">
            <w:pPr>
              <w:pStyle w:val="TableParagraph"/>
              <w:numPr>
                <w:ilvl w:val="0"/>
                <w:numId w:val="19"/>
              </w:numPr>
              <w:tabs>
                <w:tab w:val="left" w:pos="207"/>
              </w:tabs>
              <w:spacing w:before="2" w:line="252" w:lineRule="exact"/>
              <w:ind w:left="207" w:hanging="138"/>
            </w:pPr>
            <w:r>
              <w:t>Fallo</w:t>
            </w:r>
            <w:r>
              <w:rPr>
                <w:spacing w:val="-5"/>
              </w:rPr>
              <w:t xml:space="preserve"> </w:t>
            </w:r>
            <w:r>
              <w:t>de</w:t>
            </w:r>
            <w:r>
              <w:rPr>
                <w:spacing w:val="-4"/>
              </w:rPr>
              <w:t xml:space="preserve"> </w:t>
            </w:r>
            <w:r>
              <w:t>Primera</w:t>
            </w:r>
            <w:r>
              <w:rPr>
                <w:spacing w:val="-4"/>
              </w:rPr>
              <w:t xml:space="preserve"> </w:t>
            </w:r>
            <w:r>
              <w:rPr>
                <w:spacing w:val="-2"/>
              </w:rPr>
              <w:t>instancia</w:t>
            </w:r>
          </w:p>
          <w:p w14:paraId="400FDB88" w14:textId="77777777" w:rsidR="00423A52" w:rsidRDefault="00341A7A">
            <w:pPr>
              <w:pStyle w:val="TableParagraph"/>
              <w:numPr>
                <w:ilvl w:val="0"/>
                <w:numId w:val="19"/>
              </w:numPr>
              <w:tabs>
                <w:tab w:val="left" w:pos="207"/>
              </w:tabs>
              <w:spacing w:line="252" w:lineRule="exact"/>
              <w:ind w:left="207" w:hanging="138"/>
            </w:pPr>
            <w:r>
              <w:rPr>
                <w:spacing w:val="-2"/>
              </w:rPr>
              <w:t>Apelación</w:t>
            </w:r>
          </w:p>
          <w:p w14:paraId="3B65D58F" w14:textId="77777777" w:rsidR="00423A52" w:rsidRDefault="00341A7A">
            <w:pPr>
              <w:pStyle w:val="TableParagraph"/>
              <w:numPr>
                <w:ilvl w:val="0"/>
                <w:numId w:val="19"/>
              </w:numPr>
              <w:tabs>
                <w:tab w:val="left" w:pos="207"/>
              </w:tabs>
              <w:spacing w:before="1" w:line="252" w:lineRule="exact"/>
              <w:ind w:left="207" w:hanging="138"/>
            </w:pPr>
            <w:r>
              <w:rPr>
                <w:spacing w:val="-2"/>
              </w:rPr>
              <w:t>Alegatos</w:t>
            </w:r>
          </w:p>
          <w:p w14:paraId="4CBEB108" w14:textId="77777777" w:rsidR="00423A52" w:rsidRDefault="00341A7A">
            <w:pPr>
              <w:pStyle w:val="TableParagraph"/>
              <w:numPr>
                <w:ilvl w:val="0"/>
                <w:numId w:val="19"/>
              </w:numPr>
              <w:tabs>
                <w:tab w:val="left" w:pos="207"/>
              </w:tabs>
              <w:spacing w:line="252" w:lineRule="exact"/>
              <w:ind w:left="207" w:hanging="138"/>
            </w:pPr>
            <w:r>
              <w:t>Fallo</w:t>
            </w:r>
            <w:r>
              <w:rPr>
                <w:spacing w:val="-5"/>
              </w:rPr>
              <w:t xml:space="preserve"> </w:t>
            </w:r>
            <w:r>
              <w:t>de</w:t>
            </w:r>
            <w:r>
              <w:rPr>
                <w:spacing w:val="-4"/>
              </w:rPr>
              <w:t xml:space="preserve"> </w:t>
            </w:r>
            <w:r>
              <w:t>segunda</w:t>
            </w:r>
            <w:r>
              <w:rPr>
                <w:spacing w:val="-6"/>
              </w:rPr>
              <w:t xml:space="preserve"> </w:t>
            </w:r>
            <w:r>
              <w:rPr>
                <w:spacing w:val="-2"/>
              </w:rPr>
              <w:t>instancia</w:t>
            </w:r>
          </w:p>
          <w:p w14:paraId="4A9A50D4" w14:textId="77777777" w:rsidR="00423A52" w:rsidRDefault="00341A7A">
            <w:pPr>
              <w:pStyle w:val="TableParagraph"/>
              <w:numPr>
                <w:ilvl w:val="0"/>
                <w:numId w:val="19"/>
              </w:numPr>
              <w:tabs>
                <w:tab w:val="left" w:pos="207"/>
              </w:tabs>
              <w:spacing w:before="2" w:line="252" w:lineRule="exact"/>
              <w:ind w:left="207" w:hanging="138"/>
            </w:pPr>
            <w:r>
              <w:t>Demanda</w:t>
            </w:r>
            <w:r>
              <w:rPr>
                <w:spacing w:val="-4"/>
              </w:rPr>
              <w:t xml:space="preserve"> </w:t>
            </w:r>
            <w:r>
              <w:t>de</w:t>
            </w:r>
            <w:r>
              <w:rPr>
                <w:spacing w:val="-4"/>
              </w:rPr>
              <w:t xml:space="preserve"> </w:t>
            </w:r>
            <w:r>
              <w:rPr>
                <w:spacing w:val="-2"/>
              </w:rPr>
              <w:t>casación</w:t>
            </w:r>
          </w:p>
          <w:p w14:paraId="1D1BB573" w14:textId="77777777" w:rsidR="00423A52" w:rsidRDefault="00341A7A">
            <w:pPr>
              <w:pStyle w:val="TableParagraph"/>
              <w:numPr>
                <w:ilvl w:val="0"/>
                <w:numId w:val="19"/>
              </w:numPr>
              <w:tabs>
                <w:tab w:val="left" w:pos="207"/>
              </w:tabs>
              <w:spacing w:line="234" w:lineRule="exact"/>
              <w:ind w:left="207" w:hanging="138"/>
            </w:pPr>
            <w:r>
              <w:t>Solicitud</w:t>
            </w:r>
            <w:r>
              <w:rPr>
                <w:spacing w:val="-8"/>
              </w:rPr>
              <w:t xml:space="preserve"> </w:t>
            </w:r>
            <w:r>
              <w:t>Incidente</w:t>
            </w:r>
            <w:r>
              <w:rPr>
                <w:spacing w:val="-9"/>
              </w:rPr>
              <w:t xml:space="preserve"> </w:t>
            </w:r>
            <w:r>
              <w:t>de</w:t>
            </w:r>
            <w:r>
              <w:rPr>
                <w:spacing w:val="-9"/>
              </w:rPr>
              <w:t xml:space="preserve"> </w:t>
            </w:r>
            <w:r>
              <w:t>reparación</w:t>
            </w:r>
            <w:r>
              <w:rPr>
                <w:spacing w:val="-7"/>
              </w:rPr>
              <w:t xml:space="preserve"> </w:t>
            </w:r>
            <w:r>
              <w:rPr>
                <w:spacing w:val="-2"/>
              </w:rPr>
              <w:t>integral</w:t>
            </w:r>
          </w:p>
        </w:tc>
      </w:tr>
      <w:tr w:rsidR="00423A52" w14:paraId="0D0F4FB9" w14:textId="77777777">
        <w:trPr>
          <w:trHeight w:val="301"/>
        </w:trPr>
        <w:tc>
          <w:tcPr>
            <w:tcW w:w="9635" w:type="dxa"/>
            <w:gridSpan w:val="2"/>
            <w:shd w:val="clear" w:color="auto" w:fill="538235"/>
          </w:tcPr>
          <w:p w14:paraId="4541EC34"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2C82193A" w14:textId="77777777">
        <w:trPr>
          <w:trHeight w:val="299"/>
        </w:trPr>
        <w:tc>
          <w:tcPr>
            <w:tcW w:w="2830" w:type="dxa"/>
          </w:tcPr>
          <w:p w14:paraId="1F7234F7" w14:textId="77777777" w:rsidR="00423A52" w:rsidRDefault="00341A7A">
            <w:pPr>
              <w:pStyle w:val="TableParagraph"/>
              <w:spacing w:before="19"/>
            </w:pPr>
            <w:r>
              <w:t>3.1</w:t>
            </w:r>
            <w:r>
              <w:rPr>
                <w:spacing w:val="-5"/>
              </w:rPr>
              <w:t xml:space="preserve"> </w:t>
            </w:r>
            <w:r>
              <w:t>TÉRMINO</w:t>
            </w:r>
            <w:r>
              <w:rPr>
                <w:spacing w:val="-5"/>
              </w:rPr>
              <w:t xml:space="preserve"> </w:t>
            </w:r>
            <w:r>
              <w:rPr>
                <w:spacing w:val="-2"/>
              </w:rPr>
              <w:t>GENERAL</w:t>
            </w:r>
          </w:p>
        </w:tc>
        <w:tc>
          <w:tcPr>
            <w:tcW w:w="6805" w:type="dxa"/>
          </w:tcPr>
          <w:p w14:paraId="7B66A984" w14:textId="77777777" w:rsidR="00423A52" w:rsidRDefault="00341A7A">
            <w:pPr>
              <w:pStyle w:val="TableParagraph"/>
              <w:spacing w:before="19"/>
            </w:pPr>
            <w:r>
              <w:t>Procesos</w:t>
            </w:r>
            <w:r>
              <w:rPr>
                <w:spacing w:val="-4"/>
              </w:rPr>
              <w:t xml:space="preserve"> </w:t>
            </w:r>
            <w:r>
              <w:rPr>
                <w:spacing w:val="-2"/>
              </w:rPr>
              <w:t>Penales</w:t>
            </w:r>
          </w:p>
        </w:tc>
      </w:tr>
      <w:tr w:rsidR="00423A52" w14:paraId="00F27157" w14:textId="77777777">
        <w:trPr>
          <w:trHeight w:val="506"/>
        </w:trPr>
        <w:tc>
          <w:tcPr>
            <w:tcW w:w="2830" w:type="dxa"/>
          </w:tcPr>
          <w:p w14:paraId="160E8BAE"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4711623C" w14:textId="77777777" w:rsidR="00423A52" w:rsidRDefault="00341A7A">
            <w:pPr>
              <w:pStyle w:val="TableParagraph"/>
              <w:spacing w:before="124"/>
            </w:pPr>
            <w:r>
              <w:t>Alegato,</w:t>
            </w:r>
            <w:r>
              <w:rPr>
                <w:spacing w:val="-7"/>
              </w:rPr>
              <w:t xml:space="preserve"> </w:t>
            </w:r>
            <w:r>
              <w:t>Demanda,</w:t>
            </w:r>
            <w:r>
              <w:rPr>
                <w:spacing w:val="-9"/>
              </w:rPr>
              <w:t xml:space="preserve"> </w:t>
            </w:r>
            <w:r>
              <w:t>Solicitud,</w:t>
            </w:r>
            <w:r>
              <w:rPr>
                <w:spacing w:val="-7"/>
              </w:rPr>
              <w:t xml:space="preserve"> </w:t>
            </w:r>
            <w:r>
              <w:t>Fallo,</w:t>
            </w:r>
            <w:r>
              <w:rPr>
                <w:spacing w:val="-9"/>
              </w:rPr>
              <w:t xml:space="preserve"> </w:t>
            </w:r>
            <w:r>
              <w:rPr>
                <w:spacing w:val="-2"/>
              </w:rPr>
              <w:t>Poder.</w:t>
            </w:r>
          </w:p>
        </w:tc>
      </w:tr>
      <w:tr w:rsidR="00423A52" w14:paraId="5098754B" w14:textId="77777777">
        <w:trPr>
          <w:trHeight w:val="378"/>
        </w:trPr>
        <w:tc>
          <w:tcPr>
            <w:tcW w:w="9635" w:type="dxa"/>
            <w:gridSpan w:val="2"/>
            <w:tcBorders>
              <w:left w:val="nil"/>
              <w:right w:val="nil"/>
            </w:tcBorders>
          </w:tcPr>
          <w:p w14:paraId="6FF2CC67" w14:textId="77777777" w:rsidR="00423A52" w:rsidRDefault="00423A52">
            <w:pPr>
              <w:pStyle w:val="TableParagraph"/>
              <w:ind w:left="0"/>
              <w:rPr>
                <w:rFonts w:ascii="Times New Roman"/>
                <w:sz w:val="20"/>
              </w:rPr>
            </w:pPr>
          </w:p>
        </w:tc>
      </w:tr>
      <w:tr w:rsidR="00423A52" w14:paraId="2715D841" w14:textId="77777777">
        <w:trPr>
          <w:trHeight w:val="299"/>
        </w:trPr>
        <w:tc>
          <w:tcPr>
            <w:tcW w:w="9635" w:type="dxa"/>
            <w:gridSpan w:val="2"/>
            <w:shd w:val="clear" w:color="auto" w:fill="538235"/>
          </w:tcPr>
          <w:p w14:paraId="03D89697"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02887F48" w14:textId="77777777">
        <w:trPr>
          <w:trHeight w:val="299"/>
        </w:trPr>
        <w:tc>
          <w:tcPr>
            <w:tcW w:w="2830" w:type="dxa"/>
          </w:tcPr>
          <w:p w14:paraId="0C15EE56"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40651FFA" w14:textId="77777777" w:rsidR="00423A52" w:rsidRDefault="00341A7A">
            <w:pPr>
              <w:pStyle w:val="TableParagraph"/>
              <w:spacing w:before="21"/>
            </w:pPr>
            <w:r>
              <w:t>SECRETARÍA</w:t>
            </w:r>
            <w:r>
              <w:rPr>
                <w:spacing w:val="-10"/>
              </w:rPr>
              <w:t xml:space="preserve"> </w:t>
            </w:r>
            <w:r>
              <w:t>GENERAL-OFICINA</w:t>
            </w:r>
            <w:r>
              <w:rPr>
                <w:spacing w:val="-9"/>
              </w:rPr>
              <w:t xml:space="preserve"> </w:t>
            </w:r>
            <w:r>
              <w:t>DE</w:t>
            </w:r>
            <w:r>
              <w:rPr>
                <w:spacing w:val="-9"/>
              </w:rPr>
              <w:t xml:space="preserve"> </w:t>
            </w:r>
            <w:r>
              <w:t>CONTROL</w:t>
            </w:r>
            <w:r>
              <w:rPr>
                <w:spacing w:val="-10"/>
              </w:rPr>
              <w:t xml:space="preserve"> </w:t>
            </w:r>
            <w:r>
              <w:rPr>
                <w:spacing w:val="-2"/>
              </w:rPr>
              <w:t>INTERNO</w:t>
            </w:r>
          </w:p>
        </w:tc>
      </w:tr>
      <w:tr w:rsidR="00423A52" w14:paraId="3F6B7EAD" w14:textId="77777777">
        <w:trPr>
          <w:trHeight w:val="902"/>
        </w:trPr>
        <w:tc>
          <w:tcPr>
            <w:tcW w:w="2830" w:type="dxa"/>
          </w:tcPr>
          <w:p w14:paraId="4987AF3E" w14:textId="77777777" w:rsidR="00423A52" w:rsidRDefault="00423A52">
            <w:pPr>
              <w:pStyle w:val="TableParagraph"/>
              <w:spacing w:before="52"/>
              <w:ind w:left="0"/>
              <w:rPr>
                <w:rFonts w:ascii="Calibri"/>
              </w:rPr>
            </w:pPr>
          </w:p>
          <w:p w14:paraId="755ABF4E" w14:textId="77777777" w:rsidR="00423A52" w:rsidRDefault="00341A7A">
            <w:pPr>
              <w:pStyle w:val="TableParagraph"/>
              <w:spacing w:before="1"/>
            </w:pPr>
            <w:r>
              <w:t>1.2</w:t>
            </w:r>
            <w:r>
              <w:rPr>
                <w:spacing w:val="1"/>
              </w:rPr>
              <w:t xml:space="preserve"> </w:t>
            </w:r>
            <w:r>
              <w:rPr>
                <w:spacing w:val="-2"/>
              </w:rPr>
              <w:t>PROCESO</w:t>
            </w:r>
          </w:p>
        </w:tc>
        <w:tc>
          <w:tcPr>
            <w:tcW w:w="6805" w:type="dxa"/>
          </w:tcPr>
          <w:p w14:paraId="356A05C1" w14:textId="77777777" w:rsidR="00423A52" w:rsidRDefault="00341A7A">
            <w:pPr>
              <w:pStyle w:val="TableParagraph"/>
              <w:spacing w:before="69"/>
              <w:ind w:right="54"/>
              <w:jc w:val="both"/>
            </w:pPr>
            <w:r>
              <w:t>GESTION FINANCIERA-GESTIÓN DEL TALENTO HUMANO- CONTROL,</w:t>
            </w:r>
            <w:r>
              <w:rPr>
                <w:spacing w:val="-6"/>
              </w:rPr>
              <w:t xml:space="preserve"> </w:t>
            </w:r>
            <w:r>
              <w:t>EVALUACION</w:t>
            </w:r>
            <w:r>
              <w:rPr>
                <w:spacing w:val="-6"/>
              </w:rPr>
              <w:t xml:space="preserve"> </w:t>
            </w:r>
            <w:r>
              <w:t>Y</w:t>
            </w:r>
            <w:r>
              <w:rPr>
                <w:spacing w:val="-6"/>
              </w:rPr>
              <w:t xml:space="preserve"> </w:t>
            </w:r>
            <w:r>
              <w:t>MEJORA</w:t>
            </w:r>
            <w:r>
              <w:rPr>
                <w:spacing w:val="-6"/>
              </w:rPr>
              <w:t xml:space="preserve"> </w:t>
            </w:r>
            <w:r>
              <w:t>DE</w:t>
            </w:r>
            <w:r>
              <w:rPr>
                <w:spacing w:val="-6"/>
              </w:rPr>
              <w:t xml:space="preserve"> </w:t>
            </w:r>
            <w:r>
              <w:t>LA</w:t>
            </w:r>
            <w:r>
              <w:rPr>
                <w:spacing w:val="-7"/>
              </w:rPr>
              <w:t xml:space="preserve"> </w:t>
            </w:r>
            <w:r>
              <w:t>GESTION-</w:t>
            </w:r>
            <w:r>
              <w:rPr>
                <w:spacing w:val="-7"/>
              </w:rPr>
              <w:t xml:space="preserve"> </w:t>
            </w:r>
            <w:r>
              <w:t xml:space="preserve">GESTIÓN </w:t>
            </w:r>
            <w:r>
              <w:rPr>
                <w:spacing w:val="-2"/>
              </w:rPr>
              <w:t>DOCUMENTAL</w:t>
            </w:r>
          </w:p>
        </w:tc>
      </w:tr>
      <w:tr w:rsidR="00423A52" w14:paraId="4FBC4CAB" w14:textId="77777777">
        <w:trPr>
          <w:trHeight w:val="299"/>
        </w:trPr>
        <w:tc>
          <w:tcPr>
            <w:tcW w:w="2830" w:type="dxa"/>
          </w:tcPr>
          <w:p w14:paraId="19E78A37"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62AE31E0" w14:textId="77777777" w:rsidR="00423A52" w:rsidRDefault="00423A52">
            <w:pPr>
              <w:pStyle w:val="TableParagraph"/>
              <w:ind w:left="0"/>
              <w:rPr>
                <w:rFonts w:ascii="Times New Roman"/>
                <w:sz w:val="20"/>
              </w:rPr>
            </w:pPr>
          </w:p>
        </w:tc>
      </w:tr>
      <w:tr w:rsidR="00423A52" w14:paraId="5E7BD407" w14:textId="77777777">
        <w:trPr>
          <w:trHeight w:val="299"/>
        </w:trPr>
        <w:tc>
          <w:tcPr>
            <w:tcW w:w="2830" w:type="dxa"/>
          </w:tcPr>
          <w:p w14:paraId="05D6245A"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033D3736" w14:textId="77777777" w:rsidR="00423A52" w:rsidRDefault="00341A7A">
            <w:pPr>
              <w:pStyle w:val="TableParagraph"/>
              <w:spacing w:before="21"/>
            </w:pPr>
            <w:r>
              <w:rPr>
                <w:spacing w:val="-2"/>
              </w:rPr>
              <w:t>PROGRAMAS</w:t>
            </w:r>
          </w:p>
        </w:tc>
      </w:tr>
      <w:tr w:rsidR="00423A52" w14:paraId="30079815" w14:textId="77777777">
        <w:trPr>
          <w:trHeight w:val="506"/>
        </w:trPr>
        <w:tc>
          <w:tcPr>
            <w:tcW w:w="2830" w:type="dxa"/>
          </w:tcPr>
          <w:p w14:paraId="4F820056" w14:textId="77777777" w:rsidR="00423A52" w:rsidRDefault="00341A7A">
            <w:pPr>
              <w:pStyle w:val="TableParagraph"/>
              <w:spacing w:line="254" w:lineRule="exact"/>
            </w:pPr>
            <w:r>
              <w:t xml:space="preserve">1.5 NIVEL DE </w:t>
            </w:r>
            <w:r>
              <w:rPr>
                <w:spacing w:val="-2"/>
              </w:rPr>
              <w:t>DESCRIPCIÓN</w:t>
            </w:r>
          </w:p>
        </w:tc>
        <w:tc>
          <w:tcPr>
            <w:tcW w:w="6805" w:type="dxa"/>
          </w:tcPr>
          <w:p w14:paraId="4953D462" w14:textId="77777777" w:rsidR="00423A52" w:rsidRDefault="00341A7A">
            <w:pPr>
              <w:pStyle w:val="TableParagraph"/>
              <w:spacing w:before="124"/>
            </w:pPr>
            <w:r>
              <w:rPr>
                <w:spacing w:val="-2"/>
              </w:rPr>
              <w:t>Serie</w:t>
            </w:r>
          </w:p>
        </w:tc>
      </w:tr>
      <w:tr w:rsidR="00423A52" w14:paraId="068CC413" w14:textId="77777777">
        <w:trPr>
          <w:trHeight w:val="297"/>
        </w:trPr>
        <w:tc>
          <w:tcPr>
            <w:tcW w:w="9635" w:type="dxa"/>
            <w:gridSpan w:val="2"/>
            <w:shd w:val="clear" w:color="auto" w:fill="538235"/>
          </w:tcPr>
          <w:p w14:paraId="2E62275C"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4CB33E37" w14:textId="77777777">
        <w:trPr>
          <w:trHeight w:val="760"/>
        </w:trPr>
        <w:tc>
          <w:tcPr>
            <w:tcW w:w="2830" w:type="dxa"/>
          </w:tcPr>
          <w:p w14:paraId="614AC399"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0C3EB55A" w14:textId="77777777" w:rsidR="00423A52" w:rsidRDefault="00341A7A">
            <w:pPr>
              <w:pStyle w:val="TableParagraph"/>
              <w:spacing w:line="250" w:lineRule="exact"/>
            </w:pPr>
            <w:r>
              <w:t>Documento</w:t>
            </w:r>
            <w:r>
              <w:rPr>
                <w:spacing w:val="51"/>
              </w:rPr>
              <w:t xml:space="preserve"> </w:t>
            </w:r>
            <w:r>
              <w:t>en</w:t>
            </w:r>
            <w:r>
              <w:rPr>
                <w:spacing w:val="49"/>
              </w:rPr>
              <w:t xml:space="preserve"> </w:t>
            </w:r>
            <w:r>
              <w:t>el</w:t>
            </w:r>
            <w:r>
              <w:rPr>
                <w:spacing w:val="51"/>
              </w:rPr>
              <w:t xml:space="preserve"> </w:t>
            </w:r>
            <w:r>
              <w:t>que</w:t>
            </w:r>
            <w:r>
              <w:rPr>
                <w:spacing w:val="46"/>
              </w:rPr>
              <w:t xml:space="preserve"> </w:t>
            </w:r>
            <w:r>
              <w:t>se</w:t>
            </w:r>
            <w:r>
              <w:rPr>
                <w:spacing w:val="52"/>
              </w:rPr>
              <w:t xml:space="preserve"> </w:t>
            </w:r>
            <w:r>
              <w:t>consigna</w:t>
            </w:r>
            <w:r>
              <w:rPr>
                <w:spacing w:val="49"/>
              </w:rPr>
              <w:t xml:space="preserve"> </w:t>
            </w:r>
            <w:r>
              <w:t>el</w:t>
            </w:r>
            <w:r>
              <w:rPr>
                <w:spacing w:val="50"/>
              </w:rPr>
              <w:t xml:space="preserve"> </w:t>
            </w:r>
            <w:r>
              <w:t>conjunto</w:t>
            </w:r>
            <w:r>
              <w:rPr>
                <w:spacing w:val="52"/>
              </w:rPr>
              <w:t xml:space="preserve"> </w:t>
            </w:r>
            <w:r>
              <w:t>de</w:t>
            </w:r>
            <w:r>
              <w:rPr>
                <w:spacing w:val="51"/>
              </w:rPr>
              <w:t xml:space="preserve"> </w:t>
            </w:r>
            <w:r>
              <w:t>actividades</w:t>
            </w:r>
            <w:r>
              <w:rPr>
                <w:spacing w:val="53"/>
              </w:rPr>
              <w:t xml:space="preserve"> </w:t>
            </w:r>
            <w:r>
              <w:rPr>
                <w:spacing w:val="-10"/>
              </w:rPr>
              <w:t>a</w:t>
            </w:r>
          </w:p>
          <w:p w14:paraId="5CBFFF55" w14:textId="77777777" w:rsidR="00423A52" w:rsidRDefault="00341A7A">
            <w:pPr>
              <w:pStyle w:val="TableParagraph"/>
              <w:spacing w:line="252" w:lineRule="exact"/>
            </w:pPr>
            <w:r>
              <w:t>realizar y adoptar en la Entidad en relación con el cumplimiento de sus funciones.</w:t>
            </w:r>
          </w:p>
        </w:tc>
      </w:tr>
      <w:tr w:rsidR="00423A52" w14:paraId="5F2038E2" w14:textId="77777777">
        <w:trPr>
          <w:trHeight w:val="1010"/>
        </w:trPr>
        <w:tc>
          <w:tcPr>
            <w:tcW w:w="2830" w:type="dxa"/>
          </w:tcPr>
          <w:p w14:paraId="136691C2" w14:textId="77777777" w:rsidR="00423A52" w:rsidRDefault="00423A52">
            <w:pPr>
              <w:pStyle w:val="TableParagraph"/>
              <w:spacing w:before="108"/>
              <w:ind w:left="0"/>
              <w:rPr>
                <w:rFonts w:ascii="Calibri"/>
              </w:rPr>
            </w:pPr>
          </w:p>
          <w:p w14:paraId="60F287C8" w14:textId="77777777" w:rsidR="00423A52" w:rsidRDefault="00341A7A">
            <w:pPr>
              <w:pStyle w:val="TableParagraph"/>
            </w:pPr>
            <w:r>
              <w:t>2.2</w:t>
            </w:r>
            <w:r>
              <w:rPr>
                <w:spacing w:val="1"/>
              </w:rPr>
              <w:t xml:space="preserve"> </w:t>
            </w:r>
            <w:r>
              <w:rPr>
                <w:spacing w:val="-2"/>
              </w:rPr>
              <w:t>SUBSERIES</w:t>
            </w:r>
          </w:p>
        </w:tc>
        <w:tc>
          <w:tcPr>
            <w:tcW w:w="6805" w:type="dxa"/>
          </w:tcPr>
          <w:p w14:paraId="534FE85C" w14:textId="77777777" w:rsidR="00423A52" w:rsidRDefault="00341A7A">
            <w:pPr>
              <w:pStyle w:val="TableParagraph"/>
              <w:numPr>
                <w:ilvl w:val="0"/>
                <w:numId w:val="18"/>
              </w:numPr>
              <w:tabs>
                <w:tab w:val="left" w:pos="496"/>
                <w:tab w:val="left" w:pos="1923"/>
                <w:tab w:val="left" w:pos="3065"/>
                <w:tab w:val="left" w:pos="4882"/>
                <w:tab w:val="left" w:pos="5477"/>
                <w:tab w:val="left" w:pos="6280"/>
              </w:tabs>
              <w:spacing w:line="250" w:lineRule="exact"/>
              <w:ind w:hanging="427"/>
            </w:pPr>
            <w:r>
              <w:rPr>
                <w:spacing w:val="-2"/>
              </w:rPr>
              <w:t>Programas</w:t>
            </w:r>
            <w:r>
              <w:tab/>
            </w:r>
            <w:r>
              <w:rPr>
                <w:spacing w:val="-2"/>
              </w:rPr>
              <w:t>Anuales</w:t>
            </w:r>
            <w:r>
              <w:tab/>
            </w:r>
            <w:r>
              <w:rPr>
                <w:spacing w:val="-2"/>
              </w:rPr>
              <w:t>Mensualizados</w:t>
            </w:r>
            <w:r>
              <w:tab/>
            </w:r>
            <w:r>
              <w:rPr>
                <w:spacing w:val="-5"/>
              </w:rPr>
              <w:t>de</w:t>
            </w:r>
            <w:r>
              <w:tab/>
            </w:r>
            <w:r>
              <w:rPr>
                <w:spacing w:val="-4"/>
              </w:rPr>
              <w:t>Caja</w:t>
            </w:r>
            <w:r>
              <w:tab/>
            </w:r>
            <w:r>
              <w:rPr>
                <w:spacing w:val="-5"/>
              </w:rPr>
              <w:t>PAC</w:t>
            </w:r>
          </w:p>
          <w:p w14:paraId="3B91F00F" w14:textId="77777777" w:rsidR="00423A52" w:rsidRDefault="00341A7A">
            <w:pPr>
              <w:pStyle w:val="TableParagraph"/>
              <w:numPr>
                <w:ilvl w:val="0"/>
                <w:numId w:val="18"/>
              </w:numPr>
              <w:tabs>
                <w:tab w:val="left" w:pos="575"/>
                <w:tab w:val="left" w:pos="2082"/>
                <w:tab w:val="left" w:pos="2753"/>
                <w:tab w:val="left" w:pos="4114"/>
                <w:tab w:val="left" w:pos="5141"/>
                <w:tab w:val="left" w:pos="5863"/>
              </w:tabs>
              <w:spacing w:line="252" w:lineRule="exact"/>
              <w:ind w:left="575" w:hanging="506"/>
            </w:pPr>
            <w:r>
              <w:rPr>
                <w:spacing w:val="-2"/>
              </w:rPr>
              <w:t>Programas</w:t>
            </w:r>
            <w:r>
              <w:tab/>
            </w:r>
            <w:r>
              <w:rPr>
                <w:spacing w:val="-5"/>
              </w:rPr>
              <w:t>de</w:t>
            </w:r>
            <w:r>
              <w:tab/>
            </w:r>
            <w:r>
              <w:rPr>
                <w:spacing w:val="-2"/>
              </w:rPr>
              <w:t>Bienestar</w:t>
            </w:r>
            <w:r>
              <w:tab/>
            </w:r>
            <w:r>
              <w:rPr>
                <w:spacing w:val="-2"/>
              </w:rPr>
              <w:t>Social</w:t>
            </w:r>
            <w:r>
              <w:tab/>
            </w:r>
            <w:r>
              <w:rPr>
                <w:spacing w:val="-5"/>
              </w:rPr>
              <w:t>del</w:t>
            </w:r>
            <w:r>
              <w:tab/>
            </w:r>
            <w:r>
              <w:rPr>
                <w:spacing w:val="-2"/>
              </w:rPr>
              <w:t>Personal</w:t>
            </w:r>
          </w:p>
          <w:p w14:paraId="68B332BC" w14:textId="77777777" w:rsidR="00423A52" w:rsidRDefault="00341A7A">
            <w:pPr>
              <w:pStyle w:val="TableParagraph"/>
              <w:numPr>
                <w:ilvl w:val="0"/>
                <w:numId w:val="18"/>
              </w:numPr>
              <w:tabs>
                <w:tab w:val="left" w:pos="527"/>
                <w:tab w:val="left" w:pos="1983"/>
                <w:tab w:val="left" w:pos="2606"/>
                <w:tab w:val="left" w:pos="3856"/>
                <w:tab w:val="left" w:pos="4943"/>
                <w:tab w:val="left" w:pos="5617"/>
              </w:tabs>
              <w:spacing w:before="1" w:line="253" w:lineRule="exact"/>
              <w:ind w:left="527" w:hanging="458"/>
            </w:pPr>
            <w:r>
              <w:rPr>
                <w:spacing w:val="-2"/>
              </w:rPr>
              <w:t>Programas</w:t>
            </w:r>
            <w:r>
              <w:tab/>
            </w:r>
            <w:r>
              <w:rPr>
                <w:spacing w:val="-5"/>
              </w:rPr>
              <w:t>de</w:t>
            </w:r>
            <w:r>
              <w:tab/>
            </w:r>
            <w:r>
              <w:rPr>
                <w:spacing w:val="-2"/>
              </w:rPr>
              <w:t>Fomento</w:t>
            </w:r>
            <w:r>
              <w:tab/>
            </w:r>
            <w:r>
              <w:rPr>
                <w:spacing w:val="-2"/>
              </w:rPr>
              <w:t>Cultura</w:t>
            </w:r>
            <w:r>
              <w:tab/>
            </w:r>
            <w:r>
              <w:rPr>
                <w:spacing w:val="-5"/>
              </w:rPr>
              <w:t>del</w:t>
            </w:r>
            <w:r>
              <w:tab/>
            </w:r>
            <w:r>
              <w:rPr>
                <w:spacing w:val="-2"/>
              </w:rPr>
              <w:t>Autocontrol</w:t>
            </w:r>
          </w:p>
          <w:p w14:paraId="3DAE347B" w14:textId="77777777" w:rsidR="00423A52" w:rsidRDefault="00341A7A">
            <w:pPr>
              <w:pStyle w:val="TableParagraph"/>
              <w:numPr>
                <w:ilvl w:val="0"/>
                <w:numId w:val="18"/>
              </w:numPr>
              <w:tabs>
                <w:tab w:val="left" w:pos="207"/>
              </w:tabs>
              <w:spacing w:line="234" w:lineRule="exact"/>
              <w:ind w:left="207" w:hanging="138"/>
            </w:pPr>
            <w:r>
              <w:t>Programas</w:t>
            </w:r>
            <w:r>
              <w:rPr>
                <w:spacing w:val="-7"/>
              </w:rPr>
              <w:t xml:space="preserve"> </w:t>
            </w:r>
            <w:r>
              <w:t>de</w:t>
            </w:r>
            <w:r>
              <w:rPr>
                <w:spacing w:val="-7"/>
              </w:rPr>
              <w:t xml:space="preserve"> </w:t>
            </w:r>
            <w:r>
              <w:t>Gestión</w:t>
            </w:r>
            <w:r>
              <w:rPr>
                <w:spacing w:val="-6"/>
              </w:rPr>
              <w:t xml:space="preserve"> </w:t>
            </w:r>
            <w:r>
              <w:rPr>
                <w:spacing w:val="-2"/>
              </w:rPr>
              <w:t>Documental</w:t>
            </w:r>
          </w:p>
        </w:tc>
      </w:tr>
      <w:tr w:rsidR="00423A52" w14:paraId="3052B00C" w14:textId="77777777">
        <w:trPr>
          <w:trHeight w:val="299"/>
        </w:trPr>
        <w:tc>
          <w:tcPr>
            <w:tcW w:w="9635" w:type="dxa"/>
            <w:gridSpan w:val="2"/>
            <w:shd w:val="clear" w:color="auto" w:fill="538235"/>
          </w:tcPr>
          <w:p w14:paraId="72332D03"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5E61888D" w14:textId="77777777">
        <w:trPr>
          <w:trHeight w:val="302"/>
        </w:trPr>
        <w:tc>
          <w:tcPr>
            <w:tcW w:w="2830" w:type="dxa"/>
          </w:tcPr>
          <w:p w14:paraId="6F387BD2"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4F321B8" w14:textId="77777777" w:rsidR="00423A52" w:rsidRDefault="00341A7A">
            <w:pPr>
              <w:pStyle w:val="TableParagraph"/>
              <w:spacing w:before="21"/>
            </w:pPr>
            <w:r>
              <w:rPr>
                <w:spacing w:val="-2"/>
              </w:rPr>
              <w:t>Programas</w:t>
            </w:r>
          </w:p>
        </w:tc>
      </w:tr>
      <w:tr w:rsidR="00423A52" w14:paraId="66B3178E" w14:textId="77777777">
        <w:trPr>
          <w:trHeight w:val="506"/>
        </w:trPr>
        <w:tc>
          <w:tcPr>
            <w:tcW w:w="2830" w:type="dxa"/>
          </w:tcPr>
          <w:p w14:paraId="5EC07AF6"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193A253B" w14:textId="77777777" w:rsidR="00423A52" w:rsidRDefault="00341A7A">
            <w:pPr>
              <w:pStyle w:val="TableParagraph"/>
              <w:spacing w:before="124"/>
            </w:pPr>
            <w:r>
              <w:t>Proyecto,</w:t>
            </w:r>
            <w:r>
              <w:rPr>
                <w:spacing w:val="-8"/>
              </w:rPr>
              <w:t xml:space="preserve"> </w:t>
            </w:r>
            <w:r>
              <w:t>Acciones,</w:t>
            </w:r>
            <w:r>
              <w:rPr>
                <w:spacing w:val="-6"/>
              </w:rPr>
              <w:t xml:space="preserve"> </w:t>
            </w:r>
            <w:r>
              <w:t>Manejo,</w:t>
            </w:r>
            <w:r>
              <w:rPr>
                <w:spacing w:val="-10"/>
              </w:rPr>
              <w:t xml:space="preserve"> </w:t>
            </w:r>
            <w:r>
              <w:t>Organización,</w:t>
            </w:r>
            <w:r>
              <w:rPr>
                <w:spacing w:val="-7"/>
              </w:rPr>
              <w:t xml:space="preserve"> </w:t>
            </w:r>
            <w:r>
              <w:rPr>
                <w:spacing w:val="-2"/>
              </w:rPr>
              <w:t>Registro.</w:t>
            </w:r>
          </w:p>
        </w:tc>
      </w:tr>
    </w:tbl>
    <w:p w14:paraId="7F9B9B97" w14:textId="77777777" w:rsidR="00423A52" w:rsidRDefault="00423A52">
      <w:pPr>
        <w:pStyle w:val="TableParagraph"/>
        <w:sectPr w:rsidR="00423A52">
          <w:pgSz w:w="12240" w:h="15840"/>
          <w:pgMar w:top="2100" w:right="850" w:bottom="1920" w:left="1133" w:header="713" w:footer="1726" w:gutter="0"/>
          <w:cols w:space="720"/>
        </w:sectPr>
      </w:pPr>
    </w:p>
    <w:p w14:paraId="0FACFD79" w14:textId="77777777" w:rsidR="00423A52" w:rsidRDefault="00423A52">
      <w:pPr>
        <w:pStyle w:val="Textoindependiente"/>
        <w:rPr>
          <w:rFonts w:ascii="Calibri"/>
          <w:sz w:val="20"/>
        </w:rPr>
      </w:pPr>
    </w:p>
    <w:p w14:paraId="7A84CA1E" w14:textId="77777777" w:rsidR="00423A52" w:rsidRDefault="00423A52">
      <w:pPr>
        <w:pStyle w:val="Textoindependiente"/>
        <w:rPr>
          <w:rFonts w:ascii="Calibri"/>
          <w:sz w:val="20"/>
        </w:rPr>
      </w:pPr>
    </w:p>
    <w:p w14:paraId="534AE5D2" w14:textId="77777777" w:rsidR="00423A52" w:rsidRDefault="00423A52">
      <w:pPr>
        <w:pStyle w:val="Textoindependiente"/>
        <w:rPr>
          <w:rFonts w:ascii="Calibri"/>
          <w:sz w:val="20"/>
        </w:rPr>
      </w:pPr>
    </w:p>
    <w:p w14:paraId="7B5F8C1E" w14:textId="77777777" w:rsidR="00423A52" w:rsidRDefault="00423A52">
      <w:pPr>
        <w:pStyle w:val="Textoindependiente"/>
        <w:spacing w:before="93" w:after="1"/>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34281D0" w14:textId="77777777">
        <w:trPr>
          <w:trHeight w:val="299"/>
        </w:trPr>
        <w:tc>
          <w:tcPr>
            <w:tcW w:w="9635" w:type="dxa"/>
            <w:gridSpan w:val="2"/>
            <w:shd w:val="clear" w:color="auto" w:fill="538235"/>
          </w:tcPr>
          <w:p w14:paraId="1B8F4B25"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310A93BC" w14:textId="77777777">
        <w:trPr>
          <w:trHeight w:val="299"/>
        </w:trPr>
        <w:tc>
          <w:tcPr>
            <w:tcW w:w="2830" w:type="dxa"/>
          </w:tcPr>
          <w:p w14:paraId="097AEB52"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4BA26BB3" w14:textId="77777777" w:rsidR="00423A52" w:rsidRDefault="00341A7A">
            <w:pPr>
              <w:pStyle w:val="TableParagraph"/>
              <w:spacing w:before="21"/>
            </w:pPr>
            <w:r>
              <w:t>SECRETARÍA</w:t>
            </w:r>
            <w:r>
              <w:rPr>
                <w:spacing w:val="-9"/>
              </w:rPr>
              <w:t xml:space="preserve"> </w:t>
            </w:r>
            <w:r>
              <w:rPr>
                <w:spacing w:val="-2"/>
              </w:rPr>
              <w:t>GENERAL</w:t>
            </w:r>
          </w:p>
        </w:tc>
      </w:tr>
      <w:tr w:rsidR="00423A52" w14:paraId="12EE4C61" w14:textId="77777777">
        <w:trPr>
          <w:trHeight w:val="299"/>
        </w:trPr>
        <w:tc>
          <w:tcPr>
            <w:tcW w:w="2830" w:type="dxa"/>
          </w:tcPr>
          <w:p w14:paraId="7DD267BD" w14:textId="77777777" w:rsidR="00423A52" w:rsidRDefault="00341A7A">
            <w:pPr>
              <w:pStyle w:val="TableParagraph"/>
              <w:spacing w:before="21"/>
            </w:pPr>
            <w:r>
              <w:t>1.2</w:t>
            </w:r>
            <w:r>
              <w:rPr>
                <w:spacing w:val="1"/>
              </w:rPr>
              <w:t xml:space="preserve"> </w:t>
            </w:r>
            <w:r>
              <w:rPr>
                <w:spacing w:val="-2"/>
              </w:rPr>
              <w:t>PROCESO</w:t>
            </w:r>
          </w:p>
        </w:tc>
        <w:tc>
          <w:tcPr>
            <w:tcW w:w="6805" w:type="dxa"/>
          </w:tcPr>
          <w:p w14:paraId="0BE2B2B4" w14:textId="77777777" w:rsidR="00423A52" w:rsidRDefault="00341A7A">
            <w:pPr>
              <w:pStyle w:val="TableParagraph"/>
              <w:spacing w:before="21"/>
            </w:pPr>
            <w:r>
              <w:t>GESTION</w:t>
            </w:r>
            <w:r>
              <w:rPr>
                <w:spacing w:val="-4"/>
              </w:rPr>
              <w:t xml:space="preserve"> </w:t>
            </w:r>
            <w:r>
              <w:rPr>
                <w:spacing w:val="-2"/>
              </w:rPr>
              <w:t>FINANCIERA</w:t>
            </w:r>
          </w:p>
        </w:tc>
      </w:tr>
      <w:tr w:rsidR="00423A52" w14:paraId="1BF0818D" w14:textId="77777777">
        <w:trPr>
          <w:trHeight w:val="506"/>
        </w:trPr>
        <w:tc>
          <w:tcPr>
            <w:tcW w:w="2830" w:type="dxa"/>
          </w:tcPr>
          <w:p w14:paraId="5AF4E66D" w14:textId="77777777" w:rsidR="00423A52" w:rsidRDefault="00341A7A">
            <w:pPr>
              <w:pStyle w:val="TableParagraph"/>
              <w:spacing w:before="124"/>
            </w:pPr>
            <w:r>
              <w:t>1.3</w:t>
            </w:r>
            <w:r>
              <w:rPr>
                <w:spacing w:val="1"/>
              </w:rPr>
              <w:t xml:space="preserve"> </w:t>
            </w:r>
            <w:r>
              <w:rPr>
                <w:spacing w:val="-2"/>
              </w:rPr>
              <w:t>PROCEDIMIENTO</w:t>
            </w:r>
          </w:p>
        </w:tc>
        <w:tc>
          <w:tcPr>
            <w:tcW w:w="6805" w:type="dxa"/>
          </w:tcPr>
          <w:p w14:paraId="0038BE7D" w14:textId="77777777" w:rsidR="00423A52" w:rsidRDefault="00341A7A">
            <w:pPr>
              <w:pStyle w:val="TableParagraph"/>
              <w:spacing w:line="252" w:lineRule="exact"/>
            </w:pPr>
            <w:r>
              <w:t>GEFI-PR-025-PROCEDIMIENTO</w:t>
            </w:r>
            <w:r>
              <w:rPr>
                <w:spacing w:val="-8"/>
              </w:rPr>
              <w:t xml:space="preserve"> </w:t>
            </w:r>
            <w:r>
              <w:t>ELABORACION</w:t>
            </w:r>
            <w:r>
              <w:rPr>
                <w:spacing w:val="-9"/>
              </w:rPr>
              <w:t xml:space="preserve"> </w:t>
            </w:r>
            <w:r>
              <w:t>Y</w:t>
            </w:r>
            <w:r>
              <w:rPr>
                <w:spacing w:val="-9"/>
              </w:rPr>
              <w:t xml:space="preserve"> </w:t>
            </w:r>
            <w:r>
              <w:t xml:space="preserve">APROBACION </w:t>
            </w:r>
            <w:r>
              <w:rPr>
                <w:spacing w:val="-4"/>
              </w:rPr>
              <w:t>PAC</w:t>
            </w:r>
          </w:p>
        </w:tc>
      </w:tr>
      <w:tr w:rsidR="00423A52" w14:paraId="67D2B59E" w14:textId="77777777">
        <w:trPr>
          <w:trHeight w:val="302"/>
        </w:trPr>
        <w:tc>
          <w:tcPr>
            <w:tcW w:w="2830" w:type="dxa"/>
          </w:tcPr>
          <w:p w14:paraId="74A6C447"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3CC4E003" w14:textId="77777777" w:rsidR="00423A52" w:rsidRDefault="00341A7A">
            <w:pPr>
              <w:pStyle w:val="TableParagraph"/>
              <w:spacing w:before="21"/>
            </w:pPr>
            <w:r>
              <w:t>PROGRAMAS</w:t>
            </w:r>
            <w:r>
              <w:rPr>
                <w:spacing w:val="-7"/>
              </w:rPr>
              <w:t xml:space="preserve"> </w:t>
            </w:r>
            <w:r>
              <w:t>ANUALES</w:t>
            </w:r>
            <w:r>
              <w:rPr>
                <w:spacing w:val="-7"/>
              </w:rPr>
              <w:t xml:space="preserve"> </w:t>
            </w:r>
            <w:r>
              <w:t>MENSUALIZADOS</w:t>
            </w:r>
            <w:r>
              <w:rPr>
                <w:spacing w:val="-7"/>
              </w:rPr>
              <w:t xml:space="preserve"> </w:t>
            </w:r>
            <w:r>
              <w:t>DE</w:t>
            </w:r>
            <w:r>
              <w:rPr>
                <w:spacing w:val="-7"/>
              </w:rPr>
              <w:t xml:space="preserve"> </w:t>
            </w:r>
            <w:r>
              <w:t>CAJA</w:t>
            </w:r>
            <w:r>
              <w:rPr>
                <w:spacing w:val="-6"/>
              </w:rPr>
              <w:t xml:space="preserve"> </w:t>
            </w:r>
            <w:r>
              <w:rPr>
                <w:spacing w:val="-5"/>
              </w:rPr>
              <w:t>PAC</w:t>
            </w:r>
          </w:p>
        </w:tc>
      </w:tr>
      <w:tr w:rsidR="00423A52" w14:paraId="2322E3C6" w14:textId="77777777">
        <w:trPr>
          <w:trHeight w:val="505"/>
        </w:trPr>
        <w:tc>
          <w:tcPr>
            <w:tcW w:w="2830" w:type="dxa"/>
          </w:tcPr>
          <w:p w14:paraId="198E6922" w14:textId="77777777" w:rsidR="00423A52" w:rsidRDefault="00341A7A">
            <w:pPr>
              <w:pStyle w:val="TableParagraph"/>
              <w:spacing w:line="252" w:lineRule="exact"/>
            </w:pPr>
            <w:r>
              <w:t xml:space="preserve">1.5 NIVEL DE </w:t>
            </w:r>
            <w:r>
              <w:rPr>
                <w:spacing w:val="-2"/>
              </w:rPr>
              <w:t>DESCRIPCIÓN</w:t>
            </w:r>
          </w:p>
        </w:tc>
        <w:tc>
          <w:tcPr>
            <w:tcW w:w="6805" w:type="dxa"/>
          </w:tcPr>
          <w:p w14:paraId="07640510" w14:textId="77777777" w:rsidR="00423A52" w:rsidRDefault="00341A7A">
            <w:pPr>
              <w:pStyle w:val="TableParagraph"/>
              <w:spacing w:before="122"/>
            </w:pPr>
            <w:r>
              <w:rPr>
                <w:spacing w:val="-2"/>
              </w:rPr>
              <w:t>Subserie</w:t>
            </w:r>
          </w:p>
        </w:tc>
      </w:tr>
      <w:tr w:rsidR="00423A52" w14:paraId="787F267C" w14:textId="77777777">
        <w:trPr>
          <w:trHeight w:val="299"/>
        </w:trPr>
        <w:tc>
          <w:tcPr>
            <w:tcW w:w="9635" w:type="dxa"/>
            <w:gridSpan w:val="2"/>
            <w:shd w:val="clear" w:color="auto" w:fill="538235"/>
          </w:tcPr>
          <w:p w14:paraId="0C88D5CF"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764B5685" w14:textId="77777777">
        <w:trPr>
          <w:trHeight w:val="599"/>
        </w:trPr>
        <w:tc>
          <w:tcPr>
            <w:tcW w:w="2830" w:type="dxa"/>
          </w:tcPr>
          <w:p w14:paraId="40F45D68" w14:textId="77777777" w:rsidR="00423A52" w:rsidRDefault="00341A7A">
            <w:pPr>
              <w:pStyle w:val="TableParagraph"/>
              <w:spacing w:before="170"/>
            </w:pPr>
            <w:r>
              <w:t>2.1</w:t>
            </w:r>
            <w:r>
              <w:rPr>
                <w:spacing w:val="1"/>
              </w:rPr>
              <w:t xml:space="preserve"> </w:t>
            </w:r>
            <w:r>
              <w:rPr>
                <w:spacing w:val="-2"/>
              </w:rPr>
              <w:t>DEFINICIÓN</w:t>
            </w:r>
          </w:p>
        </w:tc>
        <w:tc>
          <w:tcPr>
            <w:tcW w:w="6805" w:type="dxa"/>
          </w:tcPr>
          <w:p w14:paraId="79B02A15" w14:textId="77777777" w:rsidR="00423A52" w:rsidRDefault="00341A7A">
            <w:pPr>
              <w:pStyle w:val="TableParagraph"/>
              <w:spacing w:before="45"/>
            </w:pPr>
            <w:r>
              <w:t>La subserie contiene la información que proyecta la forma de pago de las obligaciones contraídas por la unidad</w:t>
            </w:r>
          </w:p>
        </w:tc>
      </w:tr>
      <w:tr w:rsidR="00423A52" w14:paraId="5AEEDA3F" w14:textId="77777777">
        <w:trPr>
          <w:trHeight w:val="599"/>
        </w:trPr>
        <w:tc>
          <w:tcPr>
            <w:tcW w:w="2830" w:type="dxa"/>
          </w:tcPr>
          <w:p w14:paraId="434325ED" w14:textId="77777777" w:rsidR="00423A52" w:rsidRDefault="00341A7A">
            <w:pPr>
              <w:pStyle w:val="TableParagraph"/>
              <w:spacing w:before="45"/>
            </w:pPr>
            <w:r>
              <w:t xml:space="preserve">2.2 TIPOS </w:t>
            </w:r>
            <w:r>
              <w:rPr>
                <w:spacing w:val="-2"/>
              </w:rPr>
              <w:t>DOCUMENTALES</w:t>
            </w:r>
          </w:p>
        </w:tc>
        <w:tc>
          <w:tcPr>
            <w:tcW w:w="6805" w:type="dxa"/>
          </w:tcPr>
          <w:p w14:paraId="0212C773" w14:textId="77777777" w:rsidR="00423A52" w:rsidRDefault="00341A7A">
            <w:pPr>
              <w:pStyle w:val="TableParagraph"/>
              <w:numPr>
                <w:ilvl w:val="0"/>
                <w:numId w:val="17"/>
              </w:numPr>
              <w:tabs>
                <w:tab w:val="left" w:pos="207"/>
              </w:tabs>
              <w:spacing w:before="45" w:line="252" w:lineRule="exact"/>
              <w:ind w:left="207" w:hanging="138"/>
            </w:pPr>
            <w:r>
              <w:t>Programa</w:t>
            </w:r>
            <w:r>
              <w:rPr>
                <w:spacing w:val="-7"/>
              </w:rPr>
              <w:t xml:space="preserve"> </w:t>
            </w:r>
            <w:r>
              <w:t>Anualizado</w:t>
            </w:r>
            <w:r>
              <w:rPr>
                <w:spacing w:val="-7"/>
              </w:rPr>
              <w:t xml:space="preserve"> </w:t>
            </w:r>
            <w:r>
              <w:t>de</w:t>
            </w:r>
            <w:r>
              <w:rPr>
                <w:spacing w:val="-7"/>
              </w:rPr>
              <w:t xml:space="preserve"> </w:t>
            </w:r>
            <w:r>
              <w:rPr>
                <w:spacing w:val="-4"/>
              </w:rPr>
              <w:t>Caja</w:t>
            </w:r>
          </w:p>
          <w:p w14:paraId="257A2BCB" w14:textId="77777777" w:rsidR="00423A52" w:rsidRDefault="00341A7A">
            <w:pPr>
              <w:pStyle w:val="TableParagraph"/>
              <w:numPr>
                <w:ilvl w:val="0"/>
                <w:numId w:val="17"/>
              </w:numPr>
              <w:tabs>
                <w:tab w:val="left" w:pos="207"/>
              </w:tabs>
              <w:spacing w:line="252" w:lineRule="exact"/>
              <w:ind w:left="207" w:hanging="138"/>
            </w:pPr>
            <w:r>
              <w:t>Programación</w:t>
            </w:r>
            <w:r>
              <w:rPr>
                <w:spacing w:val="-5"/>
              </w:rPr>
              <w:t xml:space="preserve"> </w:t>
            </w:r>
            <w:r>
              <w:t>del</w:t>
            </w:r>
            <w:r>
              <w:rPr>
                <w:spacing w:val="-5"/>
              </w:rPr>
              <w:t xml:space="preserve"> </w:t>
            </w:r>
            <w:r>
              <w:t>PAC</w:t>
            </w:r>
            <w:r>
              <w:rPr>
                <w:spacing w:val="-9"/>
              </w:rPr>
              <w:t xml:space="preserve"> </w:t>
            </w:r>
            <w:r>
              <w:t>por</w:t>
            </w:r>
            <w:r>
              <w:rPr>
                <w:spacing w:val="-3"/>
              </w:rPr>
              <w:t xml:space="preserve"> </w:t>
            </w:r>
            <w:r>
              <w:rPr>
                <w:spacing w:val="-2"/>
              </w:rPr>
              <w:t>proyecto</w:t>
            </w:r>
          </w:p>
        </w:tc>
      </w:tr>
      <w:tr w:rsidR="00423A52" w14:paraId="25902809" w14:textId="77777777">
        <w:trPr>
          <w:trHeight w:val="299"/>
        </w:trPr>
        <w:tc>
          <w:tcPr>
            <w:tcW w:w="9635" w:type="dxa"/>
            <w:gridSpan w:val="2"/>
            <w:shd w:val="clear" w:color="auto" w:fill="538235"/>
          </w:tcPr>
          <w:p w14:paraId="18378904"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5C19F110" w14:textId="77777777">
        <w:trPr>
          <w:trHeight w:val="299"/>
        </w:trPr>
        <w:tc>
          <w:tcPr>
            <w:tcW w:w="2830" w:type="dxa"/>
          </w:tcPr>
          <w:p w14:paraId="265CA2FC"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AE55C7C" w14:textId="77777777" w:rsidR="00423A52" w:rsidRDefault="00341A7A">
            <w:pPr>
              <w:pStyle w:val="TableParagraph"/>
              <w:spacing w:before="21"/>
            </w:pPr>
            <w:r>
              <w:rPr>
                <w:spacing w:val="-5"/>
              </w:rPr>
              <w:t>PAC</w:t>
            </w:r>
          </w:p>
        </w:tc>
      </w:tr>
      <w:tr w:rsidR="00423A52" w14:paraId="3305960E" w14:textId="77777777">
        <w:trPr>
          <w:trHeight w:val="506"/>
        </w:trPr>
        <w:tc>
          <w:tcPr>
            <w:tcW w:w="2830" w:type="dxa"/>
          </w:tcPr>
          <w:p w14:paraId="6A41E1DB"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7C826FBD" w14:textId="77777777" w:rsidR="00423A52" w:rsidRDefault="00341A7A">
            <w:pPr>
              <w:pStyle w:val="TableParagraph"/>
              <w:spacing w:before="124"/>
            </w:pPr>
            <w:r>
              <w:t>Pago,</w:t>
            </w:r>
            <w:r>
              <w:rPr>
                <w:spacing w:val="-5"/>
              </w:rPr>
              <w:t xml:space="preserve"> </w:t>
            </w:r>
            <w:r>
              <w:t>Caja,</w:t>
            </w:r>
            <w:r>
              <w:rPr>
                <w:spacing w:val="-1"/>
              </w:rPr>
              <w:t xml:space="preserve"> </w:t>
            </w:r>
            <w:r>
              <w:rPr>
                <w:spacing w:val="-2"/>
              </w:rPr>
              <w:t>Programación.</w:t>
            </w:r>
          </w:p>
        </w:tc>
      </w:tr>
      <w:tr w:rsidR="00423A52" w14:paraId="3D91A977" w14:textId="77777777">
        <w:trPr>
          <w:trHeight w:val="158"/>
        </w:trPr>
        <w:tc>
          <w:tcPr>
            <w:tcW w:w="9635" w:type="dxa"/>
            <w:gridSpan w:val="2"/>
            <w:tcBorders>
              <w:left w:val="nil"/>
              <w:right w:val="nil"/>
            </w:tcBorders>
          </w:tcPr>
          <w:p w14:paraId="785A5C3E" w14:textId="77777777" w:rsidR="00423A52" w:rsidRDefault="00423A52">
            <w:pPr>
              <w:pStyle w:val="TableParagraph"/>
              <w:ind w:left="0"/>
              <w:rPr>
                <w:rFonts w:ascii="Times New Roman"/>
                <w:sz w:val="10"/>
              </w:rPr>
            </w:pPr>
          </w:p>
        </w:tc>
      </w:tr>
      <w:tr w:rsidR="00423A52" w14:paraId="7940E001" w14:textId="77777777">
        <w:trPr>
          <w:trHeight w:val="299"/>
        </w:trPr>
        <w:tc>
          <w:tcPr>
            <w:tcW w:w="9635" w:type="dxa"/>
            <w:gridSpan w:val="2"/>
            <w:shd w:val="clear" w:color="auto" w:fill="538235"/>
          </w:tcPr>
          <w:p w14:paraId="181F0649"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4A6F035E" w14:textId="77777777">
        <w:trPr>
          <w:trHeight w:val="299"/>
        </w:trPr>
        <w:tc>
          <w:tcPr>
            <w:tcW w:w="2830" w:type="dxa"/>
          </w:tcPr>
          <w:p w14:paraId="48DE7D20"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1A730AB8" w14:textId="77777777" w:rsidR="00423A52" w:rsidRDefault="00341A7A">
            <w:pPr>
              <w:pStyle w:val="TableParagraph"/>
              <w:spacing w:before="21"/>
            </w:pPr>
            <w:r>
              <w:t>SECRETARIA</w:t>
            </w:r>
            <w:r>
              <w:rPr>
                <w:spacing w:val="-9"/>
              </w:rPr>
              <w:t xml:space="preserve"> </w:t>
            </w:r>
            <w:r>
              <w:rPr>
                <w:spacing w:val="-2"/>
              </w:rPr>
              <w:t>GENERAL</w:t>
            </w:r>
          </w:p>
        </w:tc>
      </w:tr>
      <w:tr w:rsidR="00423A52" w14:paraId="6A0AEE66" w14:textId="77777777">
        <w:trPr>
          <w:trHeight w:val="299"/>
        </w:trPr>
        <w:tc>
          <w:tcPr>
            <w:tcW w:w="2830" w:type="dxa"/>
          </w:tcPr>
          <w:p w14:paraId="1FE114C7" w14:textId="77777777" w:rsidR="00423A52" w:rsidRDefault="00341A7A">
            <w:pPr>
              <w:pStyle w:val="TableParagraph"/>
              <w:spacing w:before="21"/>
            </w:pPr>
            <w:r>
              <w:t>1.2</w:t>
            </w:r>
            <w:r>
              <w:rPr>
                <w:spacing w:val="1"/>
              </w:rPr>
              <w:t xml:space="preserve"> </w:t>
            </w:r>
            <w:r>
              <w:rPr>
                <w:spacing w:val="-2"/>
              </w:rPr>
              <w:t>PROCESO</w:t>
            </w:r>
          </w:p>
        </w:tc>
        <w:tc>
          <w:tcPr>
            <w:tcW w:w="6805" w:type="dxa"/>
          </w:tcPr>
          <w:p w14:paraId="18E6D1CA" w14:textId="77777777" w:rsidR="00423A52" w:rsidRDefault="00341A7A">
            <w:pPr>
              <w:pStyle w:val="TableParagraph"/>
              <w:spacing w:before="21"/>
            </w:pPr>
            <w:r>
              <w:t>GESTIÓN</w:t>
            </w:r>
            <w:r>
              <w:rPr>
                <w:spacing w:val="-5"/>
              </w:rPr>
              <w:t xml:space="preserve"> </w:t>
            </w:r>
            <w:r>
              <w:t>DEL</w:t>
            </w:r>
            <w:r>
              <w:rPr>
                <w:spacing w:val="-6"/>
              </w:rPr>
              <w:t xml:space="preserve"> </w:t>
            </w:r>
            <w:r>
              <w:t>TALENTO</w:t>
            </w:r>
            <w:r>
              <w:rPr>
                <w:spacing w:val="-3"/>
              </w:rPr>
              <w:t xml:space="preserve"> </w:t>
            </w:r>
            <w:r>
              <w:rPr>
                <w:spacing w:val="-2"/>
              </w:rPr>
              <w:t>HUMANO</w:t>
            </w:r>
          </w:p>
        </w:tc>
      </w:tr>
      <w:tr w:rsidR="00423A52" w14:paraId="28475004" w14:textId="77777777">
        <w:trPr>
          <w:trHeight w:val="299"/>
        </w:trPr>
        <w:tc>
          <w:tcPr>
            <w:tcW w:w="2830" w:type="dxa"/>
          </w:tcPr>
          <w:p w14:paraId="4068ABDA"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0A959A26" w14:textId="77777777" w:rsidR="00423A52" w:rsidRDefault="00423A52">
            <w:pPr>
              <w:pStyle w:val="TableParagraph"/>
              <w:ind w:left="0"/>
              <w:rPr>
                <w:rFonts w:ascii="Times New Roman"/>
                <w:sz w:val="20"/>
              </w:rPr>
            </w:pPr>
          </w:p>
        </w:tc>
      </w:tr>
      <w:tr w:rsidR="00423A52" w14:paraId="6C2FCC56" w14:textId="77777777">
        <w:trPr>
          <w:trHeight w:val="299"/>
        </w:trPr>
        <w:tc>
          <w:tcPr>
            <w:tcW w:w="2830" w:type="dxa"/>
          </w:tcPr>
          <w:p w14:paraId="52D5635F"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5F521D02" w14:textId="77777777" w:rsidR="00423A52" w:rsidRDefault="00341A7A">
            <w:pPr>
              <w:pStyle w:val="TableParagraph"/>
              <w:spacing w:before="21"/>
            </w:pPr>
            <w:r>
              <w:t>PROGRAMAS</w:t>
            </w:r>
            <w:r>
              <w:rPr>
                <w:spacing w:val="-8"/>
              </w:rPr>
              <w:t xml:space="preserve"> </w:t>
            </w:r>
            <w:r>
              <w:t>DE</w:t>
            </w:r>
            <w:r>
              <w:rPr>
                <w:spacing w:val="-5"/>
              </w:rPr>
              <w:t xml:space="preserve"> </w:t>
            </w:r>
            <w:r>
              <w:t>BIENESTAR</w:t>
            </w:r>
            <w:r>
              <w:rPr>
                <w:spacing w:val="-6"/>
              </w:rPr>
              <w:t xml:space="preserve"> </w:t>
            </w:r>
            <w:r>
              <w:t>SOCIAL</w:t>
            </w:r>
            <w:r>
              <w:rPr>
                <w:spacing w:val="-5"/>
              </w:rPr>
              <w:t xml:space="preserve"> </w:t>
            </w:r>
            <w:r>
              <w:t>DEL</w:t>
            </w:r>
            <w:r>
              <w:rPr>
                <w:spacing w:val="-5"/>
              </w:rPr>
              <w:t xml:space="preserve"> </w:t>
            </w:r>
            <w:r>
              <w:rPr>
                <w:spacing w:val="-2"/>
              </w:rPr>
              <w:t>PERSONAL</w:t>
            </w:r>
          </w:p>
        </w:tc>
      </w:tr>
      <w:tr w:rsidR="00423A52" w14:paraId="2745FF0A" w14:textId="77777777">
        <w:trPr>
          <w:trHeight w:val="505"/>
        </w:trPr>
        <w:tc>
          <w:tcPr>
            <w:tcW w:w="2830" w:type="dxa"/>
          </w:tcPr>
          <w:p w14:paraId="00BEEDB1" w14:textId="77777777" w:rsidR="00423A52" w:rsidRDefault="00341A7A">
            <w:pPr>
              <w:pStyle w:val="TableParagraph"/>
              <w:spacing w:line="252" w:lineRule="exact"/>
            </w:pPr>
            <w:r>
              <w:t xml:space="preserve">1.5 NIVEL DE </w:t>
            </w:r>
            <w:r>
              <w:rPr>
                <w:spacing w:val="-2"/>
              </w:rPr>
              <w:t>DESCRIPCIÓN</w:t>
            </w:r>
          </w:p>
        </w:tc>
        <w:tc>
          <w:tcPr>
            <w:tcW w:w="6805" w:type="dxa"/>
          </w:tcPr>
          <w:p w14:paraId="37B148E3" w14:textId="77777777" w:rsidR="00423A52" w:rsidRDefault="00341A7A">
            <w:pPr>
              <w:pStyle w:val="TableParagraph"/>
              <w:spacing w:before="124"/>
            </w:pPr>
            <w:r>
              <w:rPr>
                <w:spacing w:val="-2"/>
              </w:rPr>
              <w:t>Subserie</w:t>
            </w:r>
          </w:p>
        </w:tc>
      </w:tr>
      <w:tr w:rsidR="00423A52" w14:paraId="51B2C2EF" w14:textId="77777777">
        <w:trPr>
          <w:trHeight w:val="301"/>
        </w:trPr>
        <w:tc>
          <w:tcPr>
            <w:tcW w:w="9635" w:type="dxa"/>
            <w:gridSpan w:val="2"/>
            <w:shd w:val="clear" w:color="auto" w:fill="538235"/>
          </w:tcPr>
          <w:p w14:paraId="4355E804"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721715E4" w14:textId="77777777">
        <w:trPr>
          <w:trHeight w:val="1010"/>
        </w:trPr>
        <w:tc>
          <w:tcPr>
            <w:tcW w:w="2830" w:type="dxa"/>
          </w:tcPr>
          <w:p w14:paraId="51ED30BA" w14:textId="77777777" w:rsidR="00423A52" w:rsidRDefault="00423A52">
            <w:pPr>
              <w:pStyle w:val="TableParagraph"/>
              <w:spacing w:before="108"/>
              <w:ind w:left="0"/>
              <w:rPr>
                <w:rFonts w:ascii="Calibri"/>
              </w:rPr>
            </w:pPr>
          </w:p>
          <w:p w14:paraId="13732A9C" w14:textId="77777777" w:rsidR="00423A52" w:rsidRDefault="00341A7A">
            <w:pPr>
              <w:pStyle w:val="TableParagraph"/>
            </w:pPr>
            <w:r>
              <w:t>2.1</w:t>
            </w:r>
            <w:r>
              <w:rPr>
                <w:spacing w:val="1"/>
              </w:rPr>
              <w:t xml:space="preserve"> </w:t>
            </w:r>
            <w:r>
              <w:rPr>
                <w:spacing w:val="-2"/>
              </w:rPr>
              <w:t>DEFINICIÓN</w:t>
            </w:r>
          </w:p>
        </w:tc>
        <w:tc>
          <w:tcPr>
            <w:tcW w:w="6805" w:type="dxa"/>
          </w:tcPr>
          <w:p w14:paraId="443670BF" w14:textId="77777777" w:rsidR="00423A52" w:rsidRDefault="00341A7A">
            <w:pPr>
              <w:pStyle w:val="TableParagraph"/>
              <w:ind w:right="60"/>
              <w:jc w:val="both"/>
            </w:pPr>
            <w:r>
              <w:t>La subserie contiene los documentos que dan sustento de la planeación y ejecución de los programas de bienestar social desarrollados</w:t>
            </w:r>
            <w:r>
              <w:rPr>
                <w:spacing w:val="-2"/>
              </w:rPr>
              <w:t xml:space="preserve"> </w:t>
            </w:r>
            <w:r>
              <w:t>para los</w:t>
            </w:r>
            <w:r>
              <w:rPr>
                <w:spacing w:val="-2"/>
              </w:rPr>
              <w:t xml:space="preserve"> </w:t>
            </w:r>
            <w:r>
              <w:t>funcionarios</w:t>
            </w:r>
            <w:r>
              <w:rPr>
                <w:spacing w:val="3"/>
              </w:rPr>
              <w:t xml:space="preserve"> </w:t>
            </w:r>
            <w:r>
              <w:t>de la</w:t>
            </w:r>
            <w:r>
              <w:rPr>
                <w:spacing w:val="1"/>
              </w:rPr>
              <w:t xml:space="preserve"> </w:t>
            </w:r>
            <w:r>
              <w:t>UAERMV</w:t>
            </w:r>
            <w:r>
              <w:rPr>
                <w:spacing w:val="2"/>
              </w:rPr>
              <w:t xml:space="preserve"> </w:t>
            </w:r>
            <w:r>
              <w:t>en</w:t>
            </w:r>
            <w:r>
              <w:rPr>
                <w:spacing w:val="1"/>
              </w:rPr>
              <w:t xml:space="preserve"> </w:t>
            </w:r>
            <w:r>
              <w:rPr>
                <w:spacing w:val="-2"/>
              </w:rPr>
              <w:t>cumplimiento</w:t>
            </w:r>
          </w:p>
          <w:p w14:paraId="77903390" w14:textId="77777777" w:rsidR="00423A52" w:rsidRDefault="00341A7A">
            <w:pPr>
              <w:pStyle w:val="TableParagraph"/>
              <w:spacing w:line="234" w:lineRule="exact"/>
              <w:jc w:val="both"/>
            </w:pPr>
            <w:r>
              <w:t>de</w:t>
            </w:r>
            <w:r>
              <w:rPr>
                <w:spacing w:val="-3"/>
              </w:rPr>
              <w:t xml:space="preserve"> </w:t>
            </w:r>
            <w:r>
              <w:t>su</w:t>
            </w:r>
            <w:r>
              <w:rPr>
                <w:spacing w:val="-4"/>
              </w:rPr>
              <w:t xml:space="preserve"> </w:t>
            </w:r>
            <w:r>
              <w:t>función</w:t>
            </w:r>
            <w:r>
              <w:rPr>
                <w:spacing w:val="-2"/>
              </w:rPr>
              <w:t xml:space="preserve"> </w:t>
            </w:r>
            <w:r>
              <w:t>y</w:t>
            </w:r>
            <w:r>
              <w:rPr>
                <w:spacing w:val="-5"/>
              </w:rPr>
              <w:t xml:space="preserve"> </w:t>
            </w:r>
            <w:r>
              <w:rPr>
                <w:spacing w:val="-2"/>
              </w:rPr>
              <w:t>misionalidad.</w:t>
            </w:r>
          </w:p>
        </w:tc>
      </w:tr>
      <w:tr w:rsidR="00423A52" w14:paraId="0CDCD421" w14:textId="77777777">
        <w:trPr>
          <w:trHeight w:val="1012"/>
        </w:trPr>
        <w:tc>
          <w:tcPr>
            <w:tcW w:w="2830" w:type="dxa"/>
          </w:tcPr>
          <w:p w14:paraId="7AAFD252" w14:textId="77777777" w:rsidR="00423A52" w:rsidRDefault="00341A7A">
            <w:pPr>
              <w:pStyle w:val="TableParagraph"/>
              <w:spacing w:before="252"/>
            </w:pPr>
            <w:r>
              <w:t xml:space="preserve">2.2 TIPOS </w:t>
            </w:r>
            <w:r>
              <w:rPr>
                <w:spacing w:val="-2"/>
              </w:rPr>
              <w:t>DOCUMENTALES</w:t>
            </w:r>
          </w:p>
        </w:tc>
        <w:tc>
          <w:tcPr>
            <w:tcW w:w="6805" w:type="dxa"/>
          </w:tcPr>
          <w:p w14:paraId="462495CA" w14:textId="77777777" w:rsidR="00423A52" w:rsidRDefault="00341A7A">
            <w:pPr>
              <w:pStyle w:val="TableParagraph"/>
              <w:numPr>
                <w:ilvl w:val="0"/>
                <w:numId w:val="16"/>
              </w:numPr>
              <w:tabs>
                <w:tab w:val="left" w:pos="207"/>
              </w:tabs>
              <w:spacing w:line="252" w:lineRule="exact"/>
              <w:ind w:left="207" w:hanging="138"/>
            </w:pPr>
            <w:r>
              <w:rPr>
                <w:spacing w:val="-2"/>
              </w:rPr>
              <w:t>Programa</w:t>
            </w:r>
          </w:p>
          <w:p w14:paraId="049345EC" w14:textId="77777777" w:rsidR="00423A52" w:rsidRDefault="00341A7A">
            <w:pPr>
              <w:pStyle w:val="TableParagraph"/>
              <w:numPr>
                <w:ilvl w:val="0"/>
                <w:numId w:val="16"/>
              </w:numPr>
              <w:tabs>
                <w:tab w:val="left" w:pos="207"/>
              </w:tabs>
              <w:spacing w:line="252" w:lineRule="exact"/>
              <w:ind w:left="207" w:hanging="138"/>
            </w:pPr>
            <w:r>
              <w:rPr>
                <w:spacing w:val="-2"/>
              </w:rPr>
              <w:t>Convocatoria</w:t>
            </w:r>
          </w:p>
          <w:p w14:paraId="20EE128D" w14:textId="77777777" w:rsidR="00423A52" w:rsidRDefault="00341A7A">
            <w:pPr>
              <w:pStyle w:val="TableParagraph"/>
              <w:numPr>
                <w:ilvl w:val="0"/>
                <w:numId w:val="16"/>
              </w:numPr>
              <w:tabs>
                <w:tab w:val="left" w:pos="207"/>
              </w:tabs>
              <w:spacing w:line="252" w:lineRule="exact"/>
              <w:ind w:left="207" w:hanging="138"/>
            </w:pPr>
            <w:r>
              <w:rPr>
                <w:spacing w:val="-4"/>
              </w:rPr>
              <w:t>Acta</w:t>
            </w:r>
          </w:p>
          <w:p w14:paraId="684A7E51" w14:textId="77777777" w:rsidR="00423A52" w:rsidRDefault="00341A7A">
            <w:pPr>
              <w:pStyle w:val="TableParagraph"/>
              <w:numPr>
                <w:ilvl w:val="0"/>
                <w:numId w:val="16"/>
              </w:numPr>
              <w:tabs>
                <w:tab w:val="left" w:pos="207"/>
              </w:tabs>
              <w:spacing w:before="1" w:line="234" w:lineRule="exact"/>
              <w:ind w:left="207" w:hanging="138"/>
            </w:pPr>
            <w:r>
              <w:rPr>
                <w:spacing w:val="-2"/>
              </w:rPr>
              <w:t>Informe</w:t>
            </w:r>
          </w:p>
        </w:tc>
      </w:tr>
      <w:tr w:rsidR="00423A52" w14:paraId="5AF222AA" w14:textId="77777777">
        <w:trPr>
          <w:trHeight w:val="299"/>
        </w:trPr>
        <w:tc>
          <w:tcPr>
            <w:tcW w:w="9635" w:type="dxa"/>
            <w:gridSpan w:val="2"/>
            <w:shd w:val="clear" w:color="auto" w:fill="538235"/>
          </w:tcPr>
          <w:p w14:paraId="0EC29C48"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033B78E9" w14:textId="77777777">
        <w:trPr>
          <w:trHeight w:val="301"/>
        </w:trPr>
        <w:tc>
          <w:tcPr>
            <w:tcW w:w="2830" w:type="dxa"/>
          </w:tcPr>
          <w:p w14:paraId="1628A98E"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0FD5F3D" w14:textId="77777777" w:rsidR="00423A52" w:rsidRDefault="00341A7A">
            <w:pPr>
              <w:pStyle w:val="TableParagraph"/>
              <w:spacing w:before="21"/>
            </w:pPr>
            <w:r>
              <w:t>Programas</w:t>
            </w:r>
            <w:r>
              <w:rPr>
                <w:spacing w:val="-4"/>
              </w:rPr>
              <w:t xml:space="preserve"> </w:t>
            </w:r>
            <w:r>
              <w:t>de</w:t>
            </w:r>
            <w:r>
              <w:rPr>
                <w:spacing w:val="-6"/>
              </w:rPr>
              <w:t xml:space="preserve"> </w:t>
            </w:r>
            <w:r>
              <w:t>Bienestar</w:t>
            </w:r>
            <w:r>
              <w:rPr>
                <w:spacing w:val="-8"/>
              </w:rPr>
              <w:t xml:space="preserve"> </w:t>
            </w:r>
            <w:r>
              <w:t>Social</w:t>
            </w:r>
            <w:r>
              <w:rPr>
                <w:spacing w:val="-5"/>
              </w:rPr>
              <w:t xml:space="preserve"> </w:t>
            </w:r>
            <w:r>
              <w:t>del</w:t>
            </w:r>
            <w:r>
              <w:rPr>
                <w:spacing w:val="-4"/>
              </w:rPr>
              <w:t xml:space="preserve"> </w:t>
            </w:r>
            <w:r>
              <w:rPr>
                <w:spacing w:val="-2"/>
              </w:rPr>
              <w:t>Personal</w:t>
            </w:r>
          </w:p>
        </w:tc>
      </w:tr>
    </w:tbl>
    <w:p w14:paraId="1B9A3CA4" w14:textId="77777777" w:rsidR="00423A52" w:rsidRDefault="00423A52">
      <w:pPr>
        <w:pStyle w:val="TableParagraph"/>
        <w:sectPr w:rsidR="00423A52">
          <w:pgSz w:w="12240" w:h="15840"/>
          <w:pgMar w:top="2100" w:right="850" w:bottom="1920" w:left="1133" w:header="713" w:footer="1726" w:gutter="0"/>
          <w:cols w:space="720"/>
        </w:sectPr>
      </w:pPr>
    </w:p>
    <w:p w14:paraId="071529B0" w14:textId="77777777" w:rsidR="00423A52" w:rsidRDefault="00423A52">
      <w:pPr>
        <w:pStyle w:val="Textoindependiente"/>
        <w:spacing w:before="24"/>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F7B248A" w14:textId="77777777">
        <w:trPr>
          <w:trHeight w:val="506"/>
        </w:trPr>
        <w:tc>
          <w:tcPr>
            <w:tcW w:w="2830" w:type="dxa"/>
            <w:tcBorders>
              <w:top w:val="nil"/>
            </w:tcBorders>
          </w:tcPr>
          <w:p w14:paraId="51ED01B4"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Borders>
              <w:top w:val="nil"/>
            </w:tcBorders>
          </w:tcPr>
          <w:p w14:paraId="0C673C26" w14:textId="77777777" w:rsidR="00423A52" w:rsidRDefault="00341A7A">
            <w:pPr>
              <w:pStyle w:val="TableParagraph"/>
              <w:spacing w:before="125"/>
            </w:pPr>
            <w:r>
              <w:t>Programa,</w:t>
            </w:r>
            <w:r>
              <w:rPr>
                <w:spacing w:val="-9"/>
              </w:rPr>
              <w:t xml:space="preserve"> </w:t>
            </w:r>
            <w:r>
              <w:t>Planeación,</w:t>
            </w:r>
            <w:r>
              <w:rPr>
                <w:spacing w:val="-8"/>
              </w:rPr>
              <w:t xml:space="preserve"> </w:t>
            </w:r>
            <w:r>
              <w:t>Ejecución,</w:t>
            </w:r>
            <w:r>
              <w:rPr>
                <w:spacing w:val="-10"/>
              </w:rPr>
              <w:t xml:space="preserve"> </w:t>
            </w:r>
            <w:r>
              <w:t>Bienestar</w:t>
            </w:r>
            <w:r>
              <w:rPr>
                <w:spacing w:val="-9"/>
              </w:rPr>
              <w:t xml:space="preserve"> </w:t>
            </w:r>
            <w:r>
              <w:rPr>
                <w:spacing w:val="-2"/>
              </w:rPr>
              <w:t>Social.</w:t>
            </w:r>
          </w:p>
        </w:tc>
      </w:tr>
      <w:tr w:rsidR="00423A52" w14:paraId="42E614FE" w14:textId="77777777">
        <w:trPr>
          <w:trHeight w:val="544"/>
        </w:trPr>
        <w:tc>
          <w:tcPr>
            <w:tcW w:w="9635" w:type="dxa"/>
            <w:gridSpan w:val="2"/>
            <w:tcBorders>
              <w:left w:val="nil"/>
              <w:right w:val="nil"/>
            </w:tcBorders>
          </w:tcPr>
          <w:p w14:paraId="6235BED0" w14:textId="77777777" w:rsidR="00423A52" w:rsidRDefault="00423A52">
            <w:pPr>
              <w:pStyle w:val="TableParagraph"/>
              <w:ind w:left="0"/>
              <w:rPr>
                <w:rFonts w:ascii="Times New Roman"/>
                <w:sz w:val="20"/>
              </w:rPr>
            </w:pPr>
          </w:p>
        </w:tc>
      </w:tr>
      <w:tr w:rsidR="00423A52" w14:paraId="5AEC7DC0" w14:textId="77777777">
        <w:trPr>
          <w:trHeight w:val="299"/>
        </w:trPr>
        <w:tc>
          <w:tcPr>
            <w:tcW w:w="9635" w:type="dxa"/>
            <w:gridSpan w:val="2"/>
            <w:shd w:val="clear" w:color="auto" w:fill="538235"/>
          </w:tcPr>
          <w:p w14:paraId="0FC02F8A"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56D79B62" w14:textId="77777777">
        <w:trPr>
          <w:trHeight w:val="299"/>
        </w:trPr>
        <w:tc>
          <w:tcPr>
            <w:tcW w:w="2830" w:type="dxa"/>
          </w:tcPr>
          <w:p w14:paraId="3DA10691"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585BE04" w14:textId="77777777" w:rsidR="00423A52" w:rsidRDefault="00341A7A">
            <w:pPr>
              <w:pStyle w:val="TableParagraph"/>
              <w:spacing w:before="21"/>
            </w:pPr>
            <w:r>
              <w:t>OFICINA</w:t>
            </w:r>
            <w:r>
              <w:rPr>
                <w:spacing w:val="-6"/>
              </w:rPr>
              <w:t xml:space="preserve"> </w:t>
            </w:r>
            <w:r>
              <w:t>DE</w:t>
            </w:r>
            <w:r>
              <w:rPr>
                <w:spacing w:val="-5"/>
              </w:rPr>
              <w:t xml:space="preserve"> </w:t>
            </w:r>
            <w:r>
              <w:t>CONTROL</w:t>
            </w:r>
            <w:r>
              <w:rPr>
                <w:spacing w:val="-7"/>
              </w:rPr>
              <w:t xml:space="preserve"> </w:t>
            </w:r>
            <w:r>
              <w:rPr>
                <w:spacing w:val="-2"/>
              </w:rPr>
              <w:t>INTERNO</w:t>
            </w:r>
          </w:p>
        </w:tc>
      </w:tr>
      <w:tr w:rsidR="00423A52" w14:paraId="3898BE53" w14:textId="77777777">
        <w:trPr>
          <w:trHeight w:val="299"/>
        </w:trPr>
        <w:tc>
          <w:tcPr>
            <w:tcW w:w="2830" w:type="dxa"/>
          </w:tcPr>
          <w:p w14:paraId="2870E914" w14:textId="77777777" w:rsidR="00423A52" w:rsidRDefault="00341A7A">
            <w:pPr>
              <w:pStyle w:val="TableParagraph"/>
              <w:spacing w:before="21"/>
            </w:pPr>
            <w:r>
              <w:t>1.2</w:t>
            </w:r>
            <w:r>
              <w:rPr>
                <w:spacing w:val="1"/>
              </w:rPr>
              <w:t xml:space="preserve"> </w:t>
            </w:r>
            <w:r>
              <w:rPr>
                <w:spacing w:val="-2"/>
              </w:rPr>
              <w:t>PROCESO</w:t>
            </w:r>
          </w:p>
        </w:tc>
        <w:tc>
          <w:tcPr>
            <w:tcW w:w="6805" w:type="dxa"/>
          </w:tcPr>
          <w:p w14:paraId="0EAA5C04" w14:textId="77777777" w:rsidR="00423A52" w:rsidRDefault="00341A7A">
            <w:pPr>
              <w:pStyle w:val="TableParagraph"/>
              <w:spacing w:before="21"/>
            </w:pPr>
            <w:r>
              <w:t>CONTROL,</w:t>
            </w:r>
            <w:r>
              <w:rPr>
                <w:spacing w:val="-5"/>
              </w:rPr>
              <w:t xml:space="preserve"> </w:t>
            </w:r>
            <w:r>
              <w:t>EVALUACION</w:t>
            </w:r>
            <w:r>
              <w:rPr>
                <w:spacing w:val="-4"/>
              </w:rPr>
              <w:t xml:space="preserve"> </w:t>
            </w:r>
            <w:r>
              <w:t>Y</w:t>
            </w:r>
            <w:r>
              <w:rPr>
                <w:spacing w:val="-4"/>
              </w:rPr>
              <w:t xml:space="preserve"> </w:t>
            </w:r>
            <w:r>
              <w:t>MEJORA</w:t>
            </w:r>
            <w:r>
              <w:rPr>
                <w:spacing w:val="-4"/>
              </w:rPr>
              <w:t xml:space="preserve"> </w:t>
            </w:r>
            <w:r>
              <w:t>DE</w:t>
            </w:r>
            <w:r>
              <w:rPr>
                <w:spacing w:val="-4"/>
              </w:rPr>
              <w:t xml:space="preserve"> </w:t>
            </w:r>
            <w:r>
              <w:t>LA</w:t>
            </w:r>
            <w:r>
              <w:rPr>
                <w:spacing w:val="-6"/>
              </w:rPr>
              <w:t xml:space="preserve"> </w:t>
            </w:r>
            <w:r>
              <w:rPr>
                <w:spacing w:val="-2"/>
              </w:rPr>
              <w:t>GESTION</w:t>
            </w:r>
          </w:p>
        </w:tc>
      </w:tr>
      <w:tr w:rsidR="00423A52" w14:paraId="434356D9" w14:textId="77777777">
        <w:trPr>
          <w:trHeight w:val="299"/>
        </w:trPr>
        <w:tc>
          <w:tcPr>
            <w:tcW w:w="2830" w:type="dxa"/>
          </w:tcPr>
          <w:p w14:paraId="56CA4AD2"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9A53DDF" w14:textId="77777777" w:rsidR="00423A52" w:rsidRDefault="00341A7A">
            <w:pPr>
              <w:pStyle w:val="TableParagraph"/>
              <w:spacing w:before="21"/>
            </w:pPr>
            <w:r>
              <w:t>NO</w:t>
            </w:r>
            <w:r>
              <w:rPr>
                <w:spacing w:val="-2"/>
              </w:rPr>
              <w:t xml:space="preserve"> APLICA</w:t>
            </w:r>
          </w:p>
        </w:tc>
      </w:tr>
      <w:tr w:rsidR="00423A52" w14:paraId="227A829C" w14:textId="77777777">
        <w:trPr>
          <w:trHeight w:val="302"/>
        </w:trPr>
        <w:tc>
          <w:tcPr>
            <w:tcW w:w="2830" w:type="dxa"/>
          </w:tcPr>
          <w:p w14:paraId="09679D93" w14:textId="77777777" w:rsidR="00423A52" w:rsidRDefault="00341A7A">
            <w:pPr>
              <w:pStyle w:val="TableParagraph"/>
              <w:spacing w:before="46" w:line="237" w:lineRule="exact"/>
            </w:pPr>
            <w:r>
              <w:t>1.4</w:t>
            </w:r>
            <w:r>
              <w:rPr>
                <w:spacing w:val="-3"/>
              </w:rPr>
              <w:t xml:space="preserve"> </w:t>
            </w:r>
            <w:r>
              <w:rPr>
                <w:spacing w:val="-2"/>
              </w:rPr>
              <w:t>TÍTULO</w:t>
            </w:r>
          </w:p>
        </w:tc>
        <w:tc>
          <w:tcPr>
            <w:tcW w:w="6805" w:type="dxa"/>
          </w:tcPr>
          <w:p w14:paraId="6714C29A" w14:textId="77777777" w:rsidR="00423A52" w:rsidRDefault="00341A7A">
            <w:pPr>
              <w:pStyle w:val="TableParagraph"/>
              <w:spacing w:before="22"/>
            </w:pPr>
            <w:r>
              <w:t>PROGRAMAS</w:t>
            </w:r>
            <w:r>
              <w:rPr>
                <w:spacing w:val="-8"/>
              </w:rPr>
              <w:t xml:space="preserve"> </w:t>
            </w:r>
            <w:r>
              <w:t>DE</w:t>
            </w:r>
            <w:r>
              <w:rPr>
                <w:spacing w:val="-5"/>
              </w:rPr>
              <w:t xml:space="preserve"> </w:t>
            </w:r>
            <w:r>
              <w:t>FOMENTO</w:t>
            </w:r>
            <w:r>
              <w:rPr>
                <w:spacing w:val="-7"/>
              </w:rPr>
              <w:t xml:space="preserve"> </w:t>
            </w:r>
            <w:r>
              <w:t>CULTURA</w:t>
            </w:r>
            <w:r>
              <w:rPr>
                <w:spacing w:val="-5"/>
              </w:rPr>
              <w:t xml:space="preserve"> </w:t>
            </w:r>
            <w:r>
              <w:t>DEL</w:t>
            </w:r>
            <w:r>
              <w:rPr>
                <w:spacing w:val="-7"/>
              </w:rPr>
              <w:t xml:space="preserve"> </w:t>
            </w:r>
            <w:r>
              <w:rPr>
                <w:spacing w:val="-2"/>
              </w:rPr>
              <w:t>AUTOCONTROL</w:t>
            </w:r>
          </w:p>
        </w:tc>
      </w:tr>
      <w:tr w:rsidR="00423A52" w14:paraId="3709731E" w14:textId="77777777">
        <w:trPr>
          <w:trHeight w:val="505"/>
        </w:trPr>
        <w:tc>
          <w:tcPr>
            <w:tcW w:w="2830" w:type="dxa"/>
          </w:tcPr>
          <w:p w14:paraId="50F16D64" w14:textId="77777777" w:rsidR="00423A52" w:rsidRDefault="00341A7A">
            <w:pPr>
              <w:pStyle w:val="TableParagraph"/>
              <w:spacing w:line="252" w:lineRule="exact"/>
            </w:pPr>
            <w:r>
              <w:t xml:space="preserve">1.5 NIVEL DE </w:t>
            </w:r>
            <w:r>
              <w:rPr>
                <w:spacing w:val="-2"/>
              </w:rPr>
              <w:t>DESCRIPCIÓN</w:t>
            </w:r>
          </w:p>
        </w:tc>
        <w:tc>
          <w:tcPr>
            <w:tcW w:w="6805" w:type="dxa"/>
          </w:tcPr>
          <w:p w14:paraId="58FE838C" w14:textId="77777777" w:rsidR="00423A52" w:rsidRDefault="00341A7A">
            <w:pPr>
              <w:pStyle w:val="TableParagraph"/>
              <w:spacing w:before="122"/>
            </w:pPr>
            <w:r>
              <w:rPr>
                <w:spacing w:val="-2"/>
              </w:rPr>
              <w:t>Subserie</w:t>
            </w:r>
          </w:p>
        </w:tc>
      </w:tr>
      <w:tr w:rsidR="00423A52" w14:paraId="7F853697" w14:textId="77777777">
        <w:trPr>
          <w:trHeight w:val="299"/>
        </w:trPr>
        <w:tc>
          <w:tcPr>
            <w:tcW w:w="9635" w:type="dxa"/>
            <w:gridSpan w:val="2"/>
            <w:shd w:val="clear" w:color="auto" w:fill="538235"/>
          </w:tcPr>
          <w:p w14:paraId="009216E6"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50B6BA5E" w14:textId="77777777">
        <w:trPr>
          <w:trHeight w:val="1012"/>
        </w:trPr>
        <w:tc>
          <w:tcPr>
            <w:tcW w:w="2830" w:type="dxa"/>
          </w:tcPr>
          <w:p w14:paraId="348C322C" w14:textId="77777777" w:rsidR="00423A52" w:rsidRDefault="00423A52">
            <w:pPr>
              <w:pStyle w:val="TableParagraph"/>
              <w:spacing w:before="108"/>
              <w:ind w:left="0"/>
              <w:rPr>
                <w:rFonts w:ascii="Calibri"/>
              </w:rPr>
            </w:pPr>
          </w:p>
          <w:p w14:paraId="016D95FC" w14:textId="77777777" w:rsidR="00423A52" w:rsidRDefault="00341A7A">
            <w:pPr>
              <w:pStyle w:val="TableParagraph"/>
            </w:pPr>
            <w:r>
              <w:t>2.1</w:t>
            </w:r>
            <w:r>
              <w:rPr>
                <w:spacing w:val="1"/>
              </w:rPr>
              <w:t xml:space="preserve"> </w:t>
            </w:r>
            <w:r>
              <w:rPr>
                <w:spacing w:val="-2"/>
              </w:rPr>
              <w:t>DEFINICIÓN</w:t>
            </w:r>
          </w:p>
        </w:tc>
        <w:tc>
          <w:tcPr>
            <w:tcW w:w="6805" w:type="dxa"/>
          </w:tcPr>
          <w:p w14:paraId="641F8969" w14:textId="77777777" w:rsidR="00423A52" w:rsidRDefault="00341A7A">
            <w:pPr>
              <w:pStyle w:val="TableParagraph"/>
              <w:ind w:right="58"/>
              <w:jc w:val="both"/>
            </w:pPr>
            <w:r>
              <w:t>Documento en el cual se relacionan las actividades y acciones a implementar</w:t>
            </w:r>
            <w:r>
              <w:rPr>
                <w:spacing w:val="-10"/>
              </w:rPr>
              <w:t xml:space="preserve"> </w:t>
            </w:r>
            <w:r>
              <w:t>en</w:t>
            </w:r>
            <w:r>
              <w:rPr>
                <w:spacing w:val="-13"/>
              </w:rPr>
              <w:t xml:space="preserve"> </w:t>
            </w:r>
            <w:r>
              <w:t>la</w:t>
            </w:r>
            <w:r>
              <w:rPr>
                <w:spacing w:val="-12"/>
              </w:rPr>
              <w:t xml:space="preserve"> </w:t>
            </w:r>
            <w:r>
              <w:t>Entidad</w:t>
            </w:r>
            <w:r>
              <w:rPr>
                <w:spacing w:val="-11"/>
              </w:rPr>
              <w:t xml:space="preserve"> </w:t>
            </w:r>
            <w:r>
              <w:t>que</w:t>
            </w:r>
            <w:r>
              <w:rPr>
                <w:spacing w:val="-13"/>
              </w:rPr>
              <w:t xml:space="preserve"> </w:t>
            </w:r>
            <w:r>
              <w:t>conlleven</w:t>
            </w:r>
            <w:r>
              <w:rPr>
                <w:spacing w:val="-10"/>
              </w:rPr>
              <w:t xml:space="preserve"> </w:t>
            </w:r>
            <w:r>
              <w:t>al</w:t>
            </w:r>
            <w:r>
              <w:rPr>
                <w:spacing w:val="-11"/>
              </w:rPr>
              <w:t xml:space="preserve"> </w:t>
            </w:r>
            <w:r>
              <w:t>logro</w:t>
            </w:r>
            <w:r>
              <w:rPr>
                <w:spacing w:val="-15"/>
              </w:rPr>
              <w:t xml:space="preserve"> </w:t>
            </w:r>
            <w:r>
              <w:t>de</w:t>
            </w:r>
            <w:r>
              <w:rPr>
                <w:spacing w:val="-10"/>
              </w:rPr>
              <w:t xml:space="preserve"> </w:t>
            </w:r>
            <w:r>
              <w:t>los</w:t>
            </w:r>
            <w:r>
              <w:rPr>
                <w:spacing w:val="-10"/>
              </w:rPr>
              <w:t xml:space="preserve"> </w:t>
            </w:r>
            <w:r>
              <w:t>objetivos</w:t>
            </w:r>
            <w:r>
              <w:rPr>
                <w:spacing w:val="-10"/>
              </w:rPr>
              <w:t xml:space="preserve"> </w:t>
            </w:r>
            <w:r>
              <w:t>con calidad,</w:t>
            </w:r>
            <w:r>
              <w:rPr>
                <w:spacing w:val="40"/>
              </w:rPr>
              <w:t xml:space="preserve"> </w:t>
            </w:r>
            <w:r>
              <w:t>oportunidad,</w:t>
            </w:r>
            <w:r>
              <w:rPr>
                <w:spacing w:val="40"/>
              </w:rPr>
              <w:t xml:space="preserve"> </w:t>
            </w:r>
            <w:r>
              <w:t>transparencia,</w:t>
            </w:r>
            <w:r>
              <w:rPr>
                <w:spacing w:val="40"/>
              </w:rPr>
              <w:t xml:space="preserve"> </w:t>
            </w:r>
            <w:r>
              <w:t>participación</w:t>
            </w:r>
            <w:r>
              <w:rPr>
                <w:spacing w:val="40"/>
              </w:rPr>
              <w:t xml:space="preserve"> </w:t>
            </w:r>
            <w:r>
              <w:t>y</w:t>
            </w:r>
            <w:r>
              <w:rPr>
                <w:spacing w:val="40"/>
              </w:rPr>
              <w:t xml:space="preserve"> </w:t>
            </w:r>
            <w:r>
              <w:t>mejoramiento</w:t>
            </w:r>
          </w:p>
          <w:p w14:paraId="28E76913" w14:textId="77777777" w:rsidR="00423A52" w:rsidRDefault="00341A7A">
            <w:pPr>
              <w:pStyle w:val="TableParagraph"/>
              <w:spacing w:line="236" w:lineRule="exact"/>
            </w:pPr>
            <w:r>
              <w:rPr>
                <w:spacing w:val="-2"/>
              </w:rPr>
              <w:t>continuo.</w:t>
            </w:r>
          </w:p>
        </w:tc>
      </w:tr>
      <w:tr w:rsidR="00423A52" w14:paraId="22EB1D20" w14:textId="77777777">
        <w:trPr>
          <w:trHeight w:val="1010"/>
        </w:trPr>
        <w:tc>
          <w:tcPr>
            <w:tcW w:w="2830" w:type="dxa"/>
          </w:tcPr>
          <w:p w14:paraId="0D189865" w14:textId="77777777" w:rsidR="00423A52" w:rsidRDefault="00341A7A">
            <w:pPr>
              <w:pStyle w:val="TableParagraph"/>
              <w:spacing w:before="249"/>
            </w:pPr>
            <w:r>
              <w:t xml:space="preserve">2.2 TIPOS </w:t>
            </w:r>
            <w:r>
              <w:rPr>
                <w:spacing w:val="-2"/>
              </w:rPr>
              <w:t>DOCUMENTALES</w:t>
            </w:r>
          </w:p>
        </w:tc>
        <w:tc>
          <w:tcPr>
            <w:tcW w:w="6805" w:type="dxa"/>
          </w:tcPr>
          <w:p w14:paraId="039B11EB" w14:textId="77777777" w:rsidR="00423A52" w:rsidRDefault="00341A7A">
            <w:pPr>
              <w:pStyle w:val="TableParagraph"/>
              <w:numPr>
                <w:ilvl w:val="0"/>
                <w:numId w:val="15"/>
              </w:numPr>
              <w:tabs>
                <w:tab w:val="left" w:pos="207"/>
              </w:tabs>
              <w:spacing w:line="250" w:lineRule="exact"/>
              <w:ind w:left="207" w:hanging="138"/>
            </w:pPr>
            <w:r>
              <w:rPr>
                <w:spacing w:val="-2"/>
              </w:rPr>
              <w:t>Programa</w:t>
            </w:r>
          </w:p>
          <w:p w14:paraId="6F0B12D3" w14:textId="77777777" w:rsidR="00423A52" w:rsidRDefault="00341A7A">
            <w:pPr>
              <w:pStyle w:val="TableParagraph"/>
              <w:numPr>
                <w:ilvl w:val="0"/>
                <w:numId w:val="15"/>
              </w:numPr>
              <w:tabs>
                <w:tab w:val="left" w:pos="207"/>
              </w:tabs>
              <w:spacing w:line="252" w:lineRule="exact"/>
              <w:ind w:left="207" w:hanging="138"/>
            </w:pPr>
            <w:r>
              <w:t>Encuesta</w:t>
            </w:r>
            <w:r>
              <w:rPr>
                <w:spacing w:val="-9"/>
              </w:rPr>
              <w:t xml:space="preserve"> </w:t>
            </w:r>
            <w:r>
              <w:t>de</w:t>
            </w:r>
            <w:r>
              <w:rPr>
                <w:spacing w:val="-7"/>
              </w:rPr>
              <w:t xml:space="preserve"> </w:t>
            </w:r>
            <w:r>
              <w:t>autoevaluación</w:t>
            </w:r>
            <w:r>
              <w:rPr>
                <w:spacing w:val="-7"/>
              </w:rPr>
              <w:t xml:space="preserve"> </w:t>
            </w:r>
            <w:r>
              <w:t>del</w:t>
            </w:r>
            <w:r>
              <w:rPr>
                <w:spacing w:val="-6"/>
              </w:rPr>
              <w:t xml:space="preserve"> </w:t>
            </w:r>
            <w:r>
              <w:rPr>
                <w:spacing w:val="-2"/>
              </w:rPr>
              <w:t>control</w:t>
            </w:r>
          </w:p>
          <w:p w14:paraId="16DE1A2C" w14:textId="77777777" w:rsidR="00423A52" w:rsidRDefault="00341A7A">
            <w:pPr>
              <w:pStyle w:val="TableParagraph"/>
              <w:numPr>
                <w:ilvl w:val="0"/>
                <w:numId w:val="15"/>
              </w:numPr>
              <w:tabs>
                <w:tab w:val="left" w:pos="207"/>
              </w:tabs>
              <w:spacing w:before="1" w:line="252" w:lineRule="exact"/>
              <w:ind w:left="207" w:hanging="138"/>
            </w:pPr>
            <w:r>
              <w:rPr>
                <w:spacing w:val="-4"/>
              </w:rPr>
              <w:t>Acta</w:t>
            </w:r>
          </w:p>
          <w:p w14:paraId="619EC4A7" w14:textId="77777777" w:rsidR="00423A52" w:rsidRDefault="00341A7A">
            <w:pPr>
              <w:pStyle w:val="TableParagraph"/>
              <w:numPr>
                <w:ilvl w:val="0"/>
                <w:numId w:val="15"/>
              </w:numPr>
              <w:tabs>
                <w:tab w:val="left" w:pos="207"/>
              </w:tabs>
              <w:spacing w:line="234" w:lineRule="exact"/>
              <w:ind w:left="207" w:hanging="138"/>
            </w:pPr>
            <w:r>
              <w:rPr>
                <w:spacing w:val="-2"/>
              </w:rPr>
              <w:t>Informe</w:t>
            </w:r>
          </w:p>
        </w:tc>
      </w:tr>
      <w:tr w:rsidR="00423A52" w14:paraId="2F2B325F" w14:textId="77777777">
        <w:trPr>
          <w:trHeight w:val="302"/>
        </w:trPr>
        <w:tc>
          <w:tcPr>
            <w:tcW w:w="9635" w:type="dxa"/>
            <w:gridSpan w:val="2"/>
            <w:shd w:val="clear" w:color="auto" w:fill="538235"/>
          </w:tcPr>
          <w:p w14:paraId="30C92207"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4C597799" w14:textId="77777777">
        <w:trPr>
          <w:trHeight w:val="300"/>
        </w:trPr>
        <w:tc>
          <w:tcPr>
            <w:tcW w:w="2830" w:type="dxa"/>
          </w:tcPr>
          <w:p w14:paraId="27383976" w14:textId="77777777" w:rsidR="00423A52" w:rsidRDefault="00341A7A">
            <w:pPr>
              <w:pStyle w:val="TableParagraph"/>
              <w:spacing w:before="19"/>
            </w:pPr>
            <w:r>
              <w:t>3.1</w:t>
            </w:r>
            <w:r>
              <w:rPr>
                <w:spacing w:val="-5"/>
              </w:rPr>
              <w:t xml:space="preserve"> </w:t>
            </w:r>
            <w:r>
              <w:t>TÉRMINO</w:t>
            </w:r>
            <w:r>
              <w:rPr>
                <w:spacing w:val="-5"/>
              </w:rPr>
              <w:t xml:space="preserve"> </w:t>
            </w:r>
            <w:r>
              <w:rPr>
                <w:spacing w:val="-2"/>
              </w:rPr>
              <w:t>GENERAL</w:t>
            </w:r>
          </w:p>
        </w:tc>
        <w:tc>
          <w:tcPr>
            <w:tcW w:w="6805" w:type="dxa"/>
          </w:tcPr>
          <w:p w14:paraId="33011A44" w14:textId="77777777" w:rsidR="00423A52" w:rsidRDefault="00341A7A">
            <w:pPr>
              <w:pStyle w:val="TableParagraph"/>
              <w:spacing w:before="19"/>
            </w:pPr>
            <w:r>
              <w:t>Programas</w:t>
            </w:r>
            <w:r>
              <w:rPr>
                <w:spacing w:val="-5"/>
              </w:rPr>
              <w:t xml:space="preserve"> </w:t>
            </w:r>
            <w:r>
              <w:t>de</w:t>
            </w:r>
            <w:r>
              <w:rPr>
                <w:spacing w:val="-7"/>
              </w:rPr>
              <w:t xml:space="preserve"> </w:t>
            </w:r>
            <w:r>
              <w:t>Fomento</w:t>
            </w:r>
            <w:r>
              <w:rPr>
                <w:spacing w:val="-8"/>
              </w:rPr>
              <w:t xml:space="preserve"> </w:t>
            </w:r>
            <w:r>
              <w:t>Cultura</w:t>
            </w:r>
            <w:r>
              <w:rPr>
                <w:spacing w:val="-4"/>
              </w:rPr>
              <w:t xml:space="preserve"> </w:t>
            </w:r>
            <w:r>
              <w:t>del</w:t>
            </w:r>
            <w:r>
              <w:rPr>
                <w:spacing w:val="-5"/>
              </w:rPr>
              <w:t xml:space="preserve"> </w:t>
            </w:r>
            <w:r>
              <w:rPr>
                <w:spacing w:val="-2"/>
              </w:rPr>
              <w:t>Autocontrol</w:t>
            </w:r>
          </w:p>
        </w:tc>
      </w:tr>
      <w:tr w:rsidR="00423A52" w14:paraId="0E1D94F0" w14:textId="77777777">
        <w:trPr>
          <w:trHeight w:val="505"/>
        </w:trPr>
        <w:tc>
          <w:tcPr>
            <w:tcW w:w="2830" w:type="dxa"/>
          </w:tcPr>
          <w:p w14:paraId="1F4DFAB5"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0D97A83B" w14:textId="77777777" w:rsidR="00423A52" w:rsidRDefault="00341A7A">
            <w:pPr>
              <w:pStyle w:val="TableParagraph"/>
              <w:spacing w:before="124"/>
            </w:pPr>
            <w:r>
              <w:t>Fomento,</w:t>
            </w:r>
            <w:r>
              <w:rPr>
                <w:spacing w:val="-9"/>
              </w:rPr>
              <w:t xml:space="preserve"> </w:t>
            </w:r>
            <w:r>
              <w:t>Planeación,</w:t>
            </w:r>
            <w:r>
              <w:rPr>
                <w:spacing w:val="-10"/>
              </w:rPr>
              <w:t xml:space="preserve"> </w:t>
            </w:r>
            <w:r>
              <w:t>Ejecución,</w:t>
            </w:r>
            <w:r>
              <w:rPr>
                <w:spacing w:val="-8"/>
              </w:rPr>
              <w:t xml:space="preserve"> </w:t>
            </w:r>
            <w:r>
              <w:t>Autoevaluación</w:t>
            </w:r>
            <w:r>
              <w:rPr>
                <w:spacing w:val="-10"/>
              </w:rPr>
              <w:t xml:space="preserve"> </w:t>
            </w:r>
            <w:r>
              <w:t>del</w:t>
            </w:r>
            <w:r>
              <w:rPr>
                <w:spacing w:val="-8"/>
              </w:rPr>
              <w:t xml:space="preserve"> </w:t>
            </w:r>
            <w:r>
              <w:rPr>
                <w:spacing w:val="-2"/>
              </w:rPr>
              <w:t>Control</w:t>
            </w:r>
          </w:p>
        </w:tc>
      </w:tr>
      <w:tr w:rsidR="00423A52" w14:paraId="0AC715DE" w14:textId="77777777">
        <w:trPr>
          <w:trHeight w:val="153"/>
        </w:trPr>
        <w:tc>
          <w:tcPr>
            <w:tcW w:w="9635" w:type="dxa"/>
            <w:gridSpan w:val="2"/>
            <w:tcBorders>
              <w:left w:val="nil"/>
              <w:right w:val="nil"/>
            </w:tcBorders>
          </w:tcPr>
          <w:p w14:paraId="1FE762D4" w14:textId="77777777" w:rsidR="00423A52" w:rsidRDefault="00423A52">
            <w:pPr>
              <w:pStyle w:val="TableParagraph"/>
              <w:ind w:left="0"/>
              <w:rPr>
                <w:rFonts w:ascii="Times New Roman"/>
                <w:sz w:val="8"/>
              </w:rPr>
            </w:pPr>
          </w:p>
        </w:tc>
      </w:tr>
      <w:tr w:rsidR="00423A52" w14:paraId="692BB4E2" w14:textId="77777777">
        <w:trPr>
          <w:trHeight w:val="299"/>
        </w:trPr>
        <w:tc>
          <w:tcPr>
            <w:tcW w:w="9635" w:type="dxa"/>
            <w:gridSpan w:val="2"/>
            <w:shd w:val="clear" w:color="auto" w:fill="538235"/>
          </w:tcPr>
          <w:p w14:paraId="129E97A1"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52DA5E71" w14:textId="77777777">
        <w:trPr>
          <w:trHeight w:val="299"/>
        </w:trPr>
        <w:tc>
          <w:tcPr>
            <w:tcW w:w="2830" w:type="dxa"/>
          </w:tcPr>
          <w:p w14:paraId="4CC7212F"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0E50F52C" w14:textId="77777777" w:rsidR="00423A52" w:rsidRDefault="00341A7A">
            <w:pPr>
              <w:pStyle w:val="TableParagraph"/>
              <w:spacing w:before="21"/>
            </w:pPr>
            <w:r>
              <w:t>SECRETARIA</w:t>
            </w:r>
            <w:r>
              <w:rPr>
                <w:spacing w:val="-9"/>
              </w:rPr>
              <w:t xml:space="preserve"> </w:t>
            </w:r>
            <w:r>
              <w:rPr>
                <w:spacing w:val="-2"/>
              </w:rPr>
              <w:t>GENERAL</w:t>
            </w:r>
          </w:p>
        </w:tc>
      </w:tr>
      <w:tr w:rsidR="00423A52" w14:paraId="24FA1A92" w14:textId="77777777">
        <w:trPr>
          <w:trHeight w:val="299"/>
        </w:trPr>
        <w:tc>
          <w:tcPr>
            <w:tcW w:w="2830" w:type="dxa"/>
          </w:tcPr>
          <w:p w14:paraId="1E65FD81" w14:textId="77777777" w:rsidR="00423A52" w:rsidRDefault="00341A7A">
            <w:pPr>
              <w:pStyle w:val="TableParagraph"/>
              <w:spacing w:before="21"/>
            </w:pPr>
            <w:r>
              <w:t>1.2</w:t>
            </w:r>
            <w:r>
              <w:rPr>
                <w:spacing w:val="1"/>
              </w:rPr>
              <w:t xml:space="preserve"> </w:t>
            </w:r>
            <w:r>
              <w:rPr>
                <w:spacing w:val="-2"/>
              </w:rPr>
              <w:t>PROCESO</w:t>
            </w:r>
          </w:p>
        </w:tc>
        <w:tc>
          <w:tcPr>
            <w:tcW w:w="6805" w:type="dxa"/>
          </w:tcPr>
          <w:p w14:paraId="49BAF948" w14:textId="77777777" w:rsidR="00423A52" w:rsidRDefault="00341A7A">
            <w:pPr>
              <w:pStyle w:val="TableParagraph"/>
              <w:spacing w:before="21"/>
            </w:pPr>
            <w:r>
              <w:t>GESTIÓN</w:t>
            </w:r>
            <w:r>
              <w:rPr>
                <w:spacing w:val="-4"/>
              </w:rPr>
              <w:t xml:space="preserve"> </w:t>
            </w:r>
            <w:r>
              <w:rPr>
                <w:spacing w:val="-2"/>
              </w:rPr>
              <w:t>DOCUMENTAL</w:t>
            </w:r>
          </w:p>
        </w:tc>
      </w:tr>
      <w:tr w:rsidR="00423A52" w14:paraId="460684D7" w14:textId="77777777">
        <w:trPr>
          <w:trHeight w:val="299"/>
        </w:trPr>
        <w:tc>
          <w:tcPr>
            <w:tcW w:w="2830" w:type="dxa"/>
          </w:tcPr>
          <w:p w14:paraId="29DA1D98"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FAE1FCB" w14:textId="77777777" w:rsidR="00423A52" w:rsidRDefault="00341A7A">
            <w:pPr>
              <w:pStyle w:val="TableParagraph"/>
              <w:spacing w:before="21"/>
            </w:pPr>
            <w:r>
              <w:t>NO</w:t>
            </w:r>
            <w:r>
              <w:rPr>
                <w:spacing w:val="-2"/>
              </w:rPr>
              <w:t xml:space="preserve"> APLICA</w:t>
            </w:r>
          </w:p>
        </w:tc>
      </w:tr>
      <w:tr w:rsidR="00423A52" w14:paraId="45BD6C65" w14:textId="77777777">
        <w:trPr>
          <w:trHeight w:val="299"/>
        </w:trPr>
        <w:tc>
          <w:tcPr>
            <w:tcW w:w="2830" w:type="dxa"/>
          </w:tcPr>
          <w:p w14:paraId="0322FAA2"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Borders>
              <w:right w:val="nil"/>
            </w:tcBorders>
          </w:tcPr>
          <w:p w14:paraId="6FF5DA1D" w14:textId="77777777" w:rsidR="00423A52" w:rsidRDefault="00341A7A">
            <w:pPr>
              <w:pStyle w:val="TableParagraph"/>
              <w:spacing w:before="21"/>
            </w:pPr>
            <w:r>
              <w:t>PROGRAMAS</w:t>
            </w:r>
            <w:r>
              <w:rPr>
                <w:spacing w:val="-5"/>
              </w:rPr>
              <w:t xml:space="preserve"> </w:t>
            </w:r>
            <w:r>
              <w:t>DE</w:t>
            </w:r>
            <w:r>
              <w:rPr>
                <w:spacing w:val="-5"/>
              </w:rPr>
              <w:t xml:space="preserve"> </w:t>
            </w:r>
            <w:r>
              <w:t>GESTIÓN</w:t>
            </w:r>
            <w:r>
              <w:rPr>
                <w:spacing w:val="-7"/>
              </w:rPr>
              <w:t xml:space="preserve"> </w:t>
            </w:r>
            <w:r>
              <w:rPr>
                <w:spacing w:val="-2"/>
              </w:rPr>
              <w:t>DOCUMENTAL</w:t>
            </w:r>
          </w:p>
        </w:tc>
      </w:tr>
      <w:tr w:rsidR="00423A52" w14:paraId="72081D7E" w14:textId="77777777">
        <w:trPr>
          <w:trHeight w:val="505"/>
        </w:trPr>
        <w:tc>
          <w:tcPr>
            <w:tcW w:w="2830" w:type="dxa"/>
          </w:tcPr>
          <w:p w14:paraId="0EF431CA" w14:textId="77777777" w:rsidR="00423A52" w:rsidRDefault="00341A7A">
            <w:pPr>
              <w:pStyle w:val="TableParagraph"/>
              <w:spacing w:line="252" w:lineRule="exact"/>
            </w:pPr>
            <w:r>
              <w:t xml:space="preserve">1.5 NIVEL DE </w:t>
            </w:r>
            <w:r>
              <w:rPr>
                <w:spacing w:val="-2"/>
              </w:rPr>
              <w:t>DESCRIPCIÓN</w:t>
            </w:r>
          </w:p>
        </w:tc>
        <w:tc>
          <w:tcPr>
            <w:tcW w:w="6805" w:type="dxa"/>
          </w:tcPr>
          <w:p w14:paraId="4926D6B8" w14:textId="77777777" w:rsidR="00423A52" w:rsidRDefault="00341A7A">
            <w:pPr>
              <w:pStyle w:val="TableParagraph"/>
              <w:spacing w:before="124"/>
            </w:pPr>
            <w:r>
              <w:rPr>
                <w:spacing w:val="-2"/>
              </w:rPr>
              <w:t>Subserie</w:t>
            </w:r>
          </w:p>
        </w:tc>
      </w:tr>
      <w:tr w:rsidR="00423A52" w14:paraId="58E976AB" w14:textId="77777777">
        <w:trPr>
          <w:trHeight w:val="302"/>
        </w:trPr>
        <w:tc>
          <w:tcPr>
            <w:tcW w:w="9635" w:type="dxa"/>
            <w:gridSpan w:val="2"/>
            <w:shd w:val="clear" w:color="auto" w:fill="538235"/>
          </w:tcPr>
          <w:p w14:paraId="3C606402"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743AE5CC" w14:textId="77777777">
        <w:trPr>
          <w:trHeight w:val="2023"/>
        </w:trPr>
        <w:tc>
          <w:tcPr>
            <w:tcW w:w="2830" w:type="dxa"/>
          </w:tcPr>
          <w:p w14:paraId="0F7A6513" w14:textId="77777777" w:rsidR="00423A52" w:rsidRDefault="00423A52">
            <w:pPr>
              <w:pStyle w:val="TableParagraph"/>
              <w:ind w:left="0"/>
              <w:rPr>
                <w:rFonts w:ascii="Calibri"/>
              </w:rPr>
            </w:pPr>
          </w:p>
          <w:p w14:paraId="65845368" w14:textId="77777777" w:rsidR="00423A52" w:rsidRDefault="00423A52">
            <w:pPr>
              <w:pStyle w:val="TableParagraph"/>
              <w:ind w:left="0"/>
              <w:rPr>
                <w:rFonts w:ascii="Calibri"/>
              </w:rPr>
            </w:pPr>
          </w:p>
          <w:p w14:paraId="20809DE4" w14:textId="77777777" w:rsidR="00423A52" w:rsidRDefault="00423A52">
            <w:pPr>
              <w:pStyle w:val="TableParagraph"/>
              <w:spacing w:before="77"/>
              <w:ind w:left="0"/>
              <w:rPr>
                <w:rFonts w:ascii="Calibri"/>
              </w:rPr>
            </w:pPr>
          </w:p>
          <w:p w14:paraId="0135F6E5" w14:textId="77777777" w:rsidR="00423A52" w:rsidRDefault="00341A7A">
            <w:pPr>
              <w:pStyle w:val="TableParagraph"/>
              <w:spacing w:before="1"/>
            </w:pPr>
            <w:r>
              <w:t>2.1</w:t>
            </w:r>
            <w:r>
              <w:rPr>
                <w:spacing w:val="1"/>
              </w:rPr>
              <w:t xml:space="preserve"> </w:t>
            </w:r>
            <w:r>
              <w:rPr>
                <w:spacing w:val="-2"/>
              </w:rPr>
              <w:t>DEFINICIÓN</w:t>
            </w:r>
          </w:p>
        </w:tc>
        <w:tc>
          <w:tcPr>
            <w:tcW w:w="6805" w:type="dxa"/>
          </w:tcPr>
          <w:p w14:paraId="0E4D521D" w14:textId="77777777" w:rsidR="00423A52" w:rsidRDefault="00341A7A">
            <w:pPr>
              <w:pStyle w:val="TableParagraph"/>
              <w:ind w:right="58"/>
              <w:jc w:val="both"/>
            </w:pPr>
            <w:r>
              <w:t>La subserie contiene los documentos que permiten formular el desarrollo</w:t>
            </w:r>
            <w:r>
              <w:rPr>
                <w:spacing w:val="-4"/>
              </w:rPr>
              <w:t xml:space="preserve"> </w:t>
            </w:r>
            <w:r>
              <w:t>de</w:t>
            </w:r>
            <w:r>
              <w:rPr>
                <w:spacing w:val="-5"/>
              </w:rPr>
              <w:t xml:space="preserve"> </w:t>
            </w:r>
            <w:r>
              <w:t>los</w:t>
            </w:r>
            <w:r>
              <w:rPr>
                <w:spacing w:val="-4"/>
              </w:rPr>
              <w:t xml:space="preserve"> </w:t>
            </w:r>
            <w:r>
              <w:t>procesos</w:t>
            </w:r>
            <w:r>
              <w:rPr>
                <w:spacing w:val="-4"/>
              </w:rPr>
              <w:t xml:space="preserve"> </w:t>
            </w:r>
            <w:r>
              <w:t>de</w:t>
            </w:r>
            <w:r>
              <w:rPr>
                <w:spacing w:val="-4"/>
              </w:rPr>
              <w:t xml:space="preserve"> </w:t>
            </w:r>
            <w:r>
              <w:t>la</w:t>
            </w:r>
            <w:r>
              <w:rPr>
                <w:spacing w:val="-5"/>
              </w:rPr>
              <w:t xml:space="preserve"> </w:t>
            </w:r>
            <w:r>
              <w:t>Gestión</w:t>
            </w:r>
            <w:r>
              <w:rPr>
                <w:spacing w:val="-4"/>
              </w:rPr>
              <w:t xml:space="preserve"> </w:t>
            </w:r>
            <w:r>
              <w:t>documental</w:t>
            </w:r>
            <w:r>
              <w:rPr>
                <w:spacing w:val="-4"/>
              </w:rPr>
              <w:t xml:space="preserve"> </w:t>
            </w:r>
            <w:r>
              <w:t>de</w:t>
            </w:r>
            <w:r>
              <w:rPr>
                <w:spacing w:val="-4"/>
              </w:rPr>
              <w:t xml:space="preserve"> </w:t>
            </w:r>
            <w:r>
              <w:t>la</w:t>
            </w:r>
            <w:r>
              <w:rPr>
                <w:spacing w:val="-5"/>
              </w:rPr>
              <w:t xml:space="preserve"> </w:t>
            </w:r>
            <w:r>
              <w:t>UAERMV en el marco de la legislación vigente, sus programas específicos relacionados con el tratamiento de los tipos de información y documentos físicos y electrónicos, los anexos requeridos para la elaboración de dichos documentos y la implementación después de su</w:t>
            </w:r>
            <w:r>
              <w:rPr>
                <w:spacing w:val="26"/>
              </w:rPr>
              <w:t xml:space="preserve"> </w:t>
            </w:r>
            <w:r>
              <w:t>aprobación</w:t>
            </w:r>
            <w:r>
              <w:rPr>
                <w:spacing w:val="26"/>
              </w:rPr>
              <w:t xml:space="preserve"> </w:t>
            </w:r>
            <w:r>
              <w:t>por</w:t>
            </w:r>
            <w:r>
              <w:rPr>
                <w:spacing w:val="25"/>
              </w:rPr>
              <w:t xml:space="preserve"> </w:t>
            </w:r>
            <w:r>
              <w:t>parte</w:t>
            </w:r>
            <w:r>
              <w:rPr>
                <w:spacing w:val="23"/>
              </w:rPr>
              <w:t xml:space="preserve"> </w:t>
            </w:r>
            <w:r>
              <w:t>del</w:t>
            </w:r>
            <w:r>
              <w:rPr>
                <w:spacing w:val="25"/>
              </w:rPr>
              <w:t xml:space="preserve"> </w:t>
            </w:r>
            <w:r>
              <w:t>comité</w:t>
            </w:r>
            <w:r>
              <w:rPr>
                <w:spacing w:val="23"/>
              </w:rPr>
              <w:t xml:space="preserve"> </w:t>
            </w:r>
            <w:r>
              <w:t>de</w:t>
            </w:r>
            <w:r>
              <w:rPr>
                <w:spacing w:val="26"/>
              </w:rPr>
              <w:t xml:space="preserve"> </w:t>
            </w:r>
            <w:r>
              <w:t>archivos</w:t>
            </w:r>
            <w:r>
              <w:rPr>
                <w:spacing w:val="24"/>
              </w:rPr>
              <w:t xml:space="preserve"> </w:t>
            </w:r>
            <w:r>
              <w:t>de</w:t>
            </w:r>
            <w:r>
              <w:rPr>
                <w:spacing w:val="26"/>
              </w:rPr>
              <w:t xml:space="preserve"> </w:t>
            </w:r>
            <w:r>
              <w:t>la</w:t>
            </w:r>
            <w:r>
              <w:rPr>
                <w:spacing w:val="26"/>
              </w:rPr>
              <w:t xml:space="preserve"> </w:t>
            </w:r>
            <w:r>
              <w:t>Entidad</w:t>
            </w:r>
            <w:r>
              <w:rPr>
                <w:spacing w:val="23"/>
              </w:rPr>
              <w:t xml:space="preserve"> </w:t>
            </w:r>
            <w:r>
              <w:t>y</w:t>
            </w:r>
            <w:r>
              <w:rPr>
                <w:spacing w:val="24"/>
              </w:rPr>
              <w:t xml:space="preserve"> </w:t>
            </w:r>
            <w:r>
              <w:t>el</w:t>
            </w:r>
          </w:p>
          <w:p w14:paraId="4753C860" w14:textId="77777777" w:rsidR="00423A52" w:rsidRDefault="00341A7A">
            <w:pPr>
              <w:pStyle w:val="TableParagraph"/>
              <w:spacing w:line="234" w:lineRule="exact"/>
              <w:jc w:val="both"/>
            </w:pPr>
            <w:r>
              <w:t>Archivo</w:t>
            </w:r>
            <w:r>
              <w:rPr>
                <w:spacing w:val="-5"/>
              </w:rPr>
              <w:t xml:space="preserve"> </w:t>
            </w:r>
            <w:r>
              <w:t>de</w:t>
            </w:r>
            <w:r>
              <w:rPr>
                <w:spacing w:val="-4"/>
              </w:rPr>
              <w:t xml:space="preserve"> </w:t>
            </w:r>
            <w:r>
              <w:rPr>
                <w:spacing w:val="-2"/>
              </w:rPr>
              <w:t>Bogotá</w:t>
            </w:r>
          </w:p>
        </w:tc>
      </w:tr>
    </w:tbl>
    <w:p w14:paraId="128EC03E" w14:textId="77777777" w:rsidR="00423A52" w:rsidRDefault="00423A52">
      <w:pPr>
        <w:pStyle w:val="TableParagraph"/>
        <w:spacing w:line="234" w:lineRule="exact"/>
        <w:jc w:val="both"/>
        <w:sectPr w:rsidR="00423A52">
          <w:pgSz w:w="12240" w:h="15840"/>
          <w:pgMar w:top="2100" w:right="850" w:bottom="1920" w:left="1133" w:header="713" w:footer="1726" w:gutter="0"/>
          <w:cols w:space="720"/>
        </w:sectPr>
      </w:pPr>
    </w:p>
    <w:p w14:paraId="0971CB31" w14:textId="77777777" w:rsidR="00423A52" w:rsidRDefault="00423A52">
      <w:pPr>
        <w:pStyle w:val="Textoindependiente"/>
        <w:spacing w:before="24"/>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59DF01A2" w14:textId="77777777">
        <w:trPr>
          <w:trHeight w:val="1012"/>
        </w:trPr>
        <w:tc>
          <w:tcPr>
            <w:tcW w:w="2830" w:type="dxa"/>
            <w:tcBorders>
              <w:top w:val="nil"/>
            </w:tcBorders>
          </w:tcPr>
          <w:p w14:paraId="6D8CC0E8" w14:textId="77777777" w:rsidR="00423A52" w:rsidRDefault="00341A7A">
            <w:pPr>
              <w:pStyle w:val="TableParagraph"/>
              <w:spacing w:before="252"/>
            </w:pPr>
            <w:r>
              <w:t xml:space="preserve">2.2 TIPOS </w:t>
            </w:r>
            <w:r>
              <w:rPr>
                <w:spacing w:val="-2"/>
              </w:rPr>
              <w:t>DOCUMENTALES</w:t>
            </w:r>
          </w:p>
        </w:tc>
        <w:tc>
          <w:tcPr>
            <w:tcW w:w="6805" w:type="dxa"/>
            <w:tcBorders>
              <w:top w:val="nil"/>
            </w:tcBorders>
          </w:tcPr>
          <w:p w14:paraId="4BD187A1" w14:textId="77777777" w:rsidR="00423A52" w:rsidRDefault="00341A7A">
            <w:pPr>
              <w:pStyle w:val="TableParagraph"/>
              <w:numPr>
                <w:ilvl w:val="0"/>
                <w:numId w:val="14"/>
              </w:numPr>
              <w:tabs>
                <w:tab w:val="left" w:pos="207"/>
              </w:tabs>
              <w:spacing w:line="251" w:lineRule="exact"/>
              <w:ind w:left="207" w:hanging="138"/>
            </w:pPr>
            <w:r>
              <w:t>Programa</w:t>
            </w:r>
            <w:r>
              <w:rPr>
                <w:spacing w:val="-5"/>
              </w:rPr>
              <w:t xml:space="preserve"> </w:t>
            </w:r>
            <w:r>
              <w:t>de</w:t>
            </w:r>
            <w:r>
              <w:rPr>
                <w:spacing w:val="-7"/>
              </w:rPr>
              <w:t xml:space="preserve"> </w:t>
            </w:r>
            <w:r>
              <w:t>gestión</w:t>
            </w:r>
            <w:r>
              <w:rPr>
                <w:spacing w:val="-4"/>
              </w:rPr>
              <w:t xml:space="preserve"> </w:t>
            </w:r>
            <w:r>
              <w:rPr>
                <w:spacing w:val="-2"/>
              </w:rPr>
              <w:t>documental</w:t>
            </w:r>
          </w:p>
          <w:p w14:paraId="404D155D" w14:textId="77777777" w:rsidR="00423A52" w:rsidRDefault="00341A7A">
            <w:pPr>
              <w:pStyle w:val="TableParagraph"/>
              <w:numPr>
                <w:ilvl w:val="0"/>
                <w:numId w:val="14"/>
              </w:numPr>
              <w:tabs>
                <w:tab w:val="left" w:pos="207"/>
              </w:tabs>
              <w:spacing w:before="1" w:line="252" w:lineRule="exact"/>
              <w:ind w:left="207" w:hanging="138"/>
            </w:pPr>
            <w:r>
              <w:t>Programas</w:t>
            </w:r>
            <w:r>
              <w:rPr>
                <w:spacing w:val="-9"/>
              </w:rPr>
              <w:t xml:space="preserve"> </w:t>
            </w:r>
            <w:r>
              <w:rPr>
                <w:spacing w:val="-2"/>
              </w:rPr>
              <w:t>específicos</w:t>
            </w:r>
          </w:p>
          <w:p w14:paraId="68395D82" w14:textId="77777777" w:rsidR="00423A52" w:rsidRDefault="00341A7A">
            <w:pPr>
              <w:pStyle w:val="TableParagraph"/>
              <w:numPr>
                <w:ilvl w:val="0"/>
                <w:numId w:val="14"/>
              </w:numPr>
              <w:tabs>
                <w:tab w:val="left" w:pos="207"/>
              </w:tabs>
              <w:spacing w:line="252" w:lineRule="exact"/>
              <w:ind w:left="207" w:hanging="138"/>
            </w:pPr>
            <w:r>
              <w:t>Diagnóstico</w:t>
            </w:r>
            <w:r>
              <w:rPr>
                <w:spacing w:val="-6"/>
              </w:rPr>
              <w:t xml:space="preserve"> </w:t>
            </w:r>
            <w:r>
              <w:t>de</w:t>
            </w:r>
            <w:r>
              <w:rPr>
                <w:spacing w:val="-9"/>
              </w:rPr>
              <w:t xml:space="preserve"> </w:t>
            </w:r>
            <w:r>
              <w:t>gestión</w:t>
            </w:r>
            <w:r>
              <w:rPr>
                <w:spacing w:val="-7"/>
              </w:rPr>
              <w:t xml:space="preserve"> </w:t>
            </w:r>
            <w:r>
              <w:rPr>
                <w:spacing w:val="-2"/>
              </w:rPr>
              <w:t>documental</w:t>
            </w:r>
          </w:p>
          <w:p w14:paraId="7BC5446D" w14:textId="77777777" w:rsidR="00423A52" w:rsidRDefault="00341A7A">
            <w:pPr>
              <w:pStyle w:val="TableParagraph"/>
              <w:numPr>
                <w:ilvl w:val="0"/>
                <w:numId w:val="14"/>
              </w:numPr>
              <w:tabs>
                <w:tab w:val="left" w:pos="207"/>
              </w:tabs>
              <w:spacing w:before="2" w:line="234" w:lineRule="exact"/>
              <w:ind w:left="207" w:hanging="138"/>
            </w:pPr>
            <w:r>
              <w:t>Cronograma</w:t>
            </w:r>
            <w:r>
              <w:rPr>
                <w:spacing w:val="-6"/>
              </w:rPr>
              <w:t xml:space="preserve"> </w:t>
            </w:r>
            <w:r>
              <w:t>de</w:t>
            </w:r>
            <w:r>
              <w:rPr>
                <w:spacing w:val="-7"/>
              </w:rPr>
              <w:t xml:space="preserve"> </w:t>
            </w:r>
            <w:r>
              <w:rPr>
                <w:spacing w:val="-2"/>
              </w:rPr>
              <w:t>implementación</w:t>
            </w:r>
          </w:p>
        </w:tc>
      </w:tr>
      <w:tr w:rsidR="00423A52" w14:paraId="6D2D417D" w14:textId="77777777">
        <w:trPr>
          <w:trHeight w:val="299"/>
        </w:trPr>
        <w:tc>
          <w:tcPr>
            <w:tcW w:w="9635" w:type="dxa"/>
            <w:gridSpan w:val="2"/>
            <w:shd w:val="clear" w:color="auto" w:fill="538235"/>
          </w:tcPr>
          <w:p w14:paraId="5B4E7D64"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C1AA5AC" w14:textId="77777777">
        <w:trPr>
          <w:trHeight w:val="299"/>
        </w:trPr>
        <w:tc>
          <w:tcPr>
            <w:tcW w:w="2830" w:type="dxa"/>
          </w:tcPr>
          <w:p w14:paraId="7C364248"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899B752" w14:textId="77777777" w:rsidR="00423A52" w:rsidRDefault="00341A7A">
            <w:pPr>
              <w:pStyle w:val="TableParagraph"/>
              <w:spacing w:before="21"/>
            </w:pPr>
            <w:r>
              <w:t>Programas</w:t>
            </w:r>
            <w:r>
              <w:rPr>
                <w:spacing w:val="-5"/>
              </w:rPr>
              <w:t xml:space="preserve"> </w:t>
            </w:r>
            <w:r>
              <w:t>de</w:t>
            </w:r>
            <w:r>
              <w:rPr>
                <w:spacing w:val="-6"/>
              </w:rPr>
              <w:t xml:space="preserve"> </w:t>
            </w:r>
            <w:r>
              <w:t>Gestión</w:t>
            </w:r>
            <w:r>
              <w:rPr>
                <w:spacing w:val="-5"/>
              </w:rPr>
              <w:t xml:space="preserve"> </w:t>
            </w:r>
            <w:r>
              <w:rPr>
                <w:spacing w:val="-2"/>
              </w:rPr>
              <w:t>Documental</w:t>
            </w:r>
          </w:p>
        </w:tc>
      </w:tr>
      <w:tr w:rsidR="00423A52" w14:paraId="1F588FCF" w14:textId="77777777">
        <w:trPr>
          <w:trHeight w:val="599"/>
        </w:trPr>
        <w:tc>
          <w:tcPr>
            <w:tcW w:w="2830" w:type="dxa"/>
          </w:tcPr>
          <w:p w14:paraId="35528C01"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3AD1D802" w14:textId="77777777" w:rsidR="00423A52" w:rsidRDefault="00341A7A">
            <w:pPr>
              <w:pStyle w:val="TableParagraph"/>
              <w:tabs>
                <w:tab w:val="left" w:pos="1676"/>
                <w:tab w:val="left" w:pos="2833"/>
                <w:tab w:val="left" w:pos="4406"/>
                <w:tab w:val="left" w:pos="5499"/>
              </w:tabs>
              <w:spacing w:before="45"/>
              <w:ind w:right="57"/>
            </w:pPr>
            <w:r>
              <w:rPr>
                <w:spacing w:val="-2"/>
              </w:rPr>
              <w:t>Formulación,</w:t>
            </w:r>
            <w:r>
              <w:tab/>
            </w:r>
            <w:r>
              <w:rPr>
                <w:spacing w:val="-2"/>
              </w:rPr>
              <w:t>Gestión,</w:t>
            </w:r>
            <w:r>
              <w:tab/>
            </w:r>
            <w:r>
              <w:rPr>
                <w:spacing w:val="-2"/>
              </w:rPr>
              <w:t>Documentos</w:t>
            </w:r>
            <w:r>
              <w:tab/>
            </w:r>
            <w:r>
              <w:rPr>
                <w:spacing w:val="-2"/>
              </w:rPr>
              <w:t>Físicos,</w:t>
            </w:r>
            <w:r>
              <w:tab/>
            </w:r>
            <w:r>
              <w:rPr>
                <w:spacing w:val="-2"/>
              </w:rPr>
              <w:t xml:space="preserve">Documentos </w:t>
            </w:r>
            <w:r>
              <w:t>Electrónicos, Implementación, Desarrollo.</w:t>
            </w:r>
          </w:p>
        </w:tc>
      </w:tr>
      <w:tr w:rsidR="00423A52" w14:paraId="26799D43" w14:textId="77777777">
        <w:trPr>
          <w:trHeight w:val="157"/>
        </w:trPr>
        <w:tc>
          <w:tcPr>
            <w:tcW w:w="9635" w:type="dxa"/>
            <w:gridSpan w:val="2"/>
            <w:tcBorders>
              <w:left w:val="nil"/>
              <w:right w:val="nil"/>
            </w:tcBorders>
          </w:tcPr>
          <w:p w14:paraId="2391ABD4" w14:textId="77777777" w:rsidR="00423A52" w:rsidRDefault="00423A52">
            <w:pPr>
              <w:pStyle w:val="TableParagraph"/>
              <w:ind w:left="0"/>
              <w:rPr>
                <w:rFonts w:ascii="Times New Roman"/>
                <w:sz w:val="10"/>
              </w:rPr>
            </w:pPr>
          </w:p>
        </w:tc>
      </w:tr>
      <w:tr w:rsidR="00423A52" w14:paraId="78545E62" w14:textId="77777777">
        <w:trPr>
          <w:trHeight w:val="300"/>
        </w:trPr>
        <w:tc>
          <w:tcPr>
            <w:tcW w:w="9635" w:type="dxa"/>
            <w:gridSpan w:val="2"/>
            <w:shd w:val="clear" w:color="auto" w:fill="538235"/>
          </w:tcPr>
          <w:p w14:paraId="2292E47D"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0BACD007" w14:textId="77777777">
        <w:trPr>
          <w:trHeight w:val="757"/>
        </w:trPr>
        <w:tc>
          <w:tcPr>
            <w:tcW w:w="2830" w:type="dxa"/>
          </w:tcPr>
          <w:p w14:paraId="57B5C0AC" w14:textId="77777777" w:rsidR="00423A52" w:rsidRDefault="00423A52">
            <w:pPr>
              <w:pStyle w:val="TableParagraph"/>
              <w:spacing w:before="235"/>
              <w:ind w:left="0"/>
              <w:rPr>
                <w:rFonts w:ascii="Calibri"/>
              </w:rPr>
            </w:pPr>
          </w:p>
          <w:p w14:paraId="72AD760D" w14:textId="77777777" w:rsidR="00423A52" w:rsidRDefault="00341A7A">
            <w:pPr>
              <w:pStyle w:val="TableParagraph"/>
              <w:spacing w:line="234" w:lineRule="exact"/>
            </w:pPr>
            <w:r>
              <w:t>1.1</w:t>
            </w:r>
            <w:r>
              <w:rPr>
                <w:spacing w:val="1"/>
              </w:rPr>
              <w:t xml:space="preserve"> </w:t>
            </w:r>
            <w:r>
              <w:rPr>
                <w:spacing w:val="-2"/>
              </w:rPr>
              <w:t>DEPENDENCIA</w:t>
            </w:r>
          </w:p>
        </w:tc>
        <w:tc>
          <w:tcPr>
            <w:tcW w:w="6805" w:type="dxa"/>
          </w:tcPr>
          <w:p w14:paraId="0396BC53" w14:textId="77777777" w:rsidR="00423A52" w:rsidRDefault="00341A7A">
            <w:pPr>
              <w:pStyle w:val="TableParagraph"/>
            </w:pPr>
            <w:r>
              <w:t>OFICINA ASESORA DE PLANEACIÓN- SECRETARIA GENERAL- SUBDIRECCIÓN</w:t>
            </w:r>
            <w:r>
              <w:rPr>
                <w:spacing w:val="33"/>
              </w:rPr>
              <w:t xml:space="preserve"> </w:t>
            </w:r>
            <w:r>
              <w:t>TÉCNICA</w:t>
            </w:r>
            <w:r>
              <w:rPr>
                <w:spacing w:val="39"/>
              </w:rPr>
              <w:t xml:space="preserve"> </w:t>
            </w:r>
            <w:r>
              <w:t>DE</w:t>
            </w:r>
            <w:r>
              <w:rPr>
                <w:spacing w:val="39"/>
              </w:rPr>
              <w:t xml:space="preserve"> </w:t>
            </w:r>
            <w:r>
              <w:t>MEJORAMIENTO</w:t>
            </w:r>
            <w:r>
              <w:rPr>
                <w:spacing w:val="39"/>
              </w:rPr>
              <w:t xml:space="preserve"> </w:t>
            </w:r>
            <w:r>
              <w:t>DE</w:t>
            </w:r>
            <w:r>
              <w:rPr>
                <w:spacing w:val="37"/>
              </w:rPr>
              <w:t xml:space="preserve"> </w:t>
            </w:r>
            <w:r>
              <w:t>LA</w:t>
            </w:r>
            <w:r>
              <w:rPr>
                <w:spacing w:val="39"/>
              </w:rPr>
              <w:t xml:space="preserve"> </w:t>
            </w:r>
            <w:r>
              <w:rPr>
                <w:spacing w:val="-2"/>
              </w:rPr>
              <w:t>MALLA</w:t>
            </w:r>
          </w:p>
          <w:p w14:paraId="48C36955" w14:textId="77777777" w:rsidR="00423A52" w:rsidRDefault="00341A7A">
            <w:pPr>
              <w:pStyle w:val="TableParagraph"/>
              <w:spacing w:line="234" w:lineRule="exact"/>
            </w:pPr>
            <w:r>
              <w:rPr>
                <w:spacing w:val="-4"/>
              </w:rPr>
              <w:t>VIAL</w:t>
            </w:r>
          </w:p>
        </w:tc>
      </w:tr>
      <w:tr w:rsidR="00423A52" w14:paraId="3F2494EA" w14:textId="77777777">
        <w:trPr>
          <w:trHeight w:val="899"/>
        </w:trPr>
        <w:tc>
          <w:tcPr>
            <w:tcW w:w="2830" w:type="dxa"/>
          </w:tcPr>
          <w:p w14:paraId="7FB55077" w14:textId="77777777" w:rsidR="00423A52" w:rsidRDefault="00423A52">
            <w:pPr>
              <w:pStyle w:val="TableParagraph"/>
              <w:spacing w:before="52"/>
              <w:ind w:left="0"/>
              <w:rPr>
                <w:rFonts w:ascii="Calibri"/>
              </w:rPr>
            </w:pPr>
          </w:p>
          <w:p w14:paraId="69DCE0B6" w14:textId="77777777" w:rsidR="00423A52" w:rsidRDefault="00341A7A">
            <w:pPr>
              <w:pStyle w:val="TableParagraph"/>
              <w:spacing w:before="1"/>
            </w:pPr>
            <w:r>
              <w:t>1.2</w:t>
            </w:r>
            <w:r>
              <w:rPr>
                <w:spacing w:val="1"/>
              </w:rPr>
              <w:t xml:space="preserve"> </w:t>
            </w:r>
            <w:r>
              <w:rPr>
                <w:spacing w:val="-2"/>
              </w:rPr>
              <w:t>PROCESO</w:t>
            </w:r>
          </w:p>
        </w:tc>
        <w:tc>
          <w:tcPr>
            <w:tcW w:w="6805" w:type="dxa"/>
          </w:tcPr>
          <w:p w14:paraId="59A58D24" w14:textId="77777777" w:rsidR="00423A52" w:rsidRDefault="00341A7A">
            <w:pPr>
              <w:pStyle w:val="TableParagraph"/>
              <w:spacing w:before="69"/>
              <w:ind w:right="56"/>
              <w:jc w:val="both"/>
            </w:pPr>
            <w:r>
              <w:t>DIRECCIONAMIENTO ESTRATEGICO E INNOVACION-GESTION DE SERVICIOS E INFRAESTRUCTURA TECNOLOGICA- PLANIFICACION DE LA INTERVENCION VIAL</w:t>
            </w:r>
          </w:p>
        </w:tc>
      </w:tr>
      <w:tr w:rsidR="00423A52" w14:paraId="66A169A9" w14:textId="77777777">
        <w:trPr>
          <w:trHeight w:val="299"/>
        </w:trPr>
        <w:tc>
          <w:tcPr>
            <w:tcW w:w="2830" w:type="dxa"/>
          </w:tcPr>
          <w:p w14:paraId="7971B1FE"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19C64713" w14:textId="77777777" w:rsidR="00423A52" w:rsidRDefault="00423A52">
            <w:pPr>
              <w:pStyle w:val="TableParagraph"/>
              <w:ind w:left="0"/>
              <w:rPr>
                <w:rFonts w:ascii="Times New Roman"/>
                <w:sz w:val="20"/>
              </w:rPr>
            </w:pPr>
          </w:p>
        </w:tc>
      </w:tr>
      <w:tr w:rsidR="00423A52" w14:paraId="194729F9" w14:textId="77777777">
        <w:trPr>
          <w:trHeight w:val="301"/>
        </w:trPr>
        <w:tc>
          <w:tcPr>
            <w:tcW w:w="2830" w:type="dxa"/>
          </w:tcPr>
          <w:p w14:paraId="595F565A"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3980B25B" w14:textId="77777777" w:rsidR="00423A52" w:rsidRDefault="00341A7A">
            <w:pPr>
              <w:pStyle w:val="TableParagraph"/>
              <w:spacing w:before="21"/>
            </w:pPr>
            <w:r>
              <w:rPr>
                <w:spacing w:val="-2"/>
              </w:rPr>
              <w:t>PROYECTOS</w:t>
            </w:r>
          </w:p>
        </w:tc>
      </w:tr>
      <w:tr w:rsidR="00423A52" w14:paraId="49BF8668" w14:textId="77777777">
        <w:trPr>
          <w:trHeight w:val="506"/>
        </w:trPr>
        <w:tc>
          <w:tcPr>
            <w:tcW w:w="2830" w:type="dxa"/>
          </w:tcPr>
          <w:p w14:paraId="5A21F1EC" w14:textId="77777777" w:rsidR="00423A52" w:rsidRDefault="00341A7A">
            <w:pPr>
              <w:pStyle w:val="TableParagraph"/>
              <w:spacing w:line="252" w:lineRule="exact"/>
            </w:pPr>
            <w:r>
              <w:t xml:space="preserve">1.5 NIVEL DE </w:t>
            </w:r>
            <w:r>
              <w:rPr>
                <w:spacing w:val="-2"/>
              </w:rPr>
              <w:t>DESCRIPCIÓN</w:t>
            </w:r>
          </w:p>
        </w:tc>
        <w:tc>
          <w:tcPr>
            <w:tcW w:w="6805" w:type="dxa"/>
          </w:tcPr>
          <w:p w14:paraId="634ADAFA" w14:textId="77777777" w:rsidR="00423A52" w:rsidRDefault="00341A7A">
            <w:pPr>
              <w:pStyle w:val="TableParagraph"/>
              <w:spacing w:before="124"/>
            </w:pPr>
            <w:r>
              <w:rPr>
                <w:spacing w:val="-2"/>
              </w:rPr>
              <w:t>Serie</w:t>
            </w:r>
          </w:p>
        </w:tc>
      </w:tr>
      <w:tr w:rsidR="00423A52" w14:paraId="73809718" w14:textId="77777777">
        <w:trPr>
          <w:trHeight w:val="299"/>
        </w:trPr>
        <w:tc>
          <w:tcPr>
            <w:tcW w:w="9635" w:type="dxa"/>
            <w:gridSpan w:val="2"/>
            <w:shd w:val="clear" w:color="auto" w:fill="538235"/>
          </w:tcPr>
          <w:p w14:paraId="53941899"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152072D5" w14:textId="77777777">
        <w:trPr>
          <w:trHeight w:val="1012"/>
        </w:trPr>
        <w:tc>
          <w:tcPr>
            <w:tcW w:w="2830" w:type="dxa"/>
          </w:tcPr>
          <w:p w14:paraId="27317B0B" w14:textId="77777777" w:rsidR="00423A52" w:rsidRDefault="00423A52">
            <w:pPr>
              <w:pStyle w:val="TableParagraph"/>
              <w:spacing w:before="108"/>
              <w:ind w:left="0"/>
              <w:rPr>
                <w:rFonts w:ascii="Calibri"/>
              </w:rPr>
            </w:pPr>
          </w:p>
          <w:p w14:paraId="304A0A45" w14:textId="77777777" w:rsidR="00423A52" w:rsidRDefault="00341A7A">
            <w:pPr>
              <w:pStyle w:val="TableParagraph"/>
            </w:pPr>
            <w:r>
              <w:t>2.1</w:t>
            </w:r>
            <w:r>
              <w:rPr>
                <w:spacing w:val="1"/>
              </w:rPr>
              <w:t xml:space="preserve"> </w:t>
            </w:r>
            <w:r>
              <w:rPr>
                <w:spacing w:val="-2"/>
              </w:rPr>
              <w:t>DEFINICIÓN</w:t>
            </w:r>
          </w:p>
        </w:tc>
        <w:tc>
          <w:tcPr>
            <w:tcW w:w="6805" w:type="dxa"/>
          </w:tcPr>
          <w:p w14:paraId="2378D887" w14:textId="77777777" w:rsidR="00423A52" w:rsidRDefault="00341A7A">
            <w:pPr>
              <w:pStyle w:val="TableParagraph"/>
              <w:ind w:right="57"/>
              <w:jc w:val="both"/>
            </w:pPr>
            <w:r>
              <w:t>Documento en el que se registra la planeación de actividades a realizar de manera articulada con el fin de obtener un producto que puede</w:t>
            </w:r>
            <w:r>
              <w:rPr>
                <w:spacing w:val="7"/>
              </w:rPr>
              <w:t xml:space="preserve"> </w:t>
            </w:r>
            <w:r>
              <w:t>ser</w:t>
            </w:r>
            <w:r>
              <w:rPr>
                <w:spacing w:val="8"/>
              </w:rPr>
              <w:t xml:space="preserve"> </w:t>
            </w:r>
            <w:r>
              <w:t>un</w:t>
            </w:r>
            <w:r>
              <w:rPr>
                <w:spacing w:val="10"/>
              </w:rPr>
              <w:t xml:space="preserve"> </w:t>
            </w:r>
            <w:r>
              <w:t>bien</w:t>
            </w:r>
            <w:r>
              <w:rPr>
                <w:spacing w:val="9"/>
              </w:rPr>
              <w:t xml:space="preserve"> </w:t>
            </w:r>
            <w:r>
              <w:t>o</w:t>
            </w:r>
            <w:r>
              <w:rPr>
                <w:spacing w:val="8"/>
              </w:rPr>
              <w:t xml:space="preserve"> </w:t>
            </w:r>
            <w:r>
              <w:t>un</w:t>
            </w:r>
            <w:r>
              <w:rPr>
                <w:spacing w:val="6"/>
              </w:rPr>
              <w:t xml:space="preserve"> </w:t>
            </w:r>
            <w:r>
              <w:t>servicio</w:t>
            </w:r>
            <w:r>
              <w:rPr>
                <w:spacing w:val="10"/>
              </w:rPr>
              <w:t xml:space="preserve"> </w:t>
            </w:r>
            <w:r>
              <w:t>que</w:t>
            </w:r>
            <w:r>
              <w:rPr>
                <w:spacing w:val="9"/>
              </w:rPr>
              <w:t xml:space="preserve"> </w:t>
            </w:r>
            <w:r>
              <w:t>cumpla</w:t>
            </w:r>
            <w:r>
              <w:rPr>
                <w:spacing w:val="10"/>
              </w:rPr>
              <w:t xml:space="preserve"> </w:t>
            </w:r>
            <w:r>
              <w:t>con</w:t>
            </w:r>
            <w:r>
              <w:rPr>
                <w:spacing w:val="6"/>
              </w:rPr>
              <w:t xml:space="preserve"> </w:t>
            </w:r>
            <w:r>
              <w:t>los</w:t>
            </w:r>
            <w:r>
              <w:rPr>
                <w:spacing w:val="10"/>
              </w:rPr>
              <w:t xml:space="preserve"> </w:t>
            </w:r>
            <w:r>
              <w:rPr>
                <w:spacing w:val="-2"/>
              </w:rPr>
              <w:t>requerimientos</w:t>
            </w:r>
          </w:p>
          <w:p w14:paraId="6E177640" w14:textId="77777777" w:rsidR="00423A52" w:rsidRDefault="00341A7A">
            <w:pPr>
              <w:pStyle w:val="TableParagraph"/>
              <w:spacing w:line="236" w:lineRule="exact"/>
              <w:jc w:val="both"/>
            </w:pPr>
            <w:r>
              <w:t>establecidos</w:t>
            </w:r>
            <w:r>
              <w:rPr>
                <w:spacing w:val="-4"/>
              </w:rPr>
              <w:t xml:space="preserve"> </w:t>
            </w:r>
            <w:r>
              <w:t>por</w:t>
            </w:r>
            <w:r>
              <w:rPr>
                <w:spacing w:val="-6"/>
              </w:rPr>
              <w:t xml:space="preserve"> </w:t>
            </w:r>
            <w:r>
              <w:t>un</w:t>
            </w:r>
            <w:r>
              <w:rPr>
                <w:spacing w:val="-6"/>
              </w:rPr>
              <w:t xml:space="preserve"> </w:t>
            </w:r>
            <w:r>
              <w:t>cliente</w:t>
            </w:r>
            <w:r>
              <w:rPr>
                <w:spacing w:val="-5"/>
              </w:rPr>
              <w:t xml:space="preserve"> </w:t>
            </w:r>
            <w:r>
              <w:t>o</w:t>
            </w:r>
            <w:r>
              <w:rPr>
                <w:spacing w:val="-7"/>
              </w:rPr>
              <w:t xml:space="preserve"> </w:t>
            </w:r>
            <w:r>
              <w:t>usuario</w:t>
            </w:r>
            <w:r>
              <w:rPr>
                <w:spacing w:val="-4"/>
              </w:rPr>
              <w:t xml:space="preserve"> </w:t>
            </w:r>
            <w:r>
              <w:t>interno</w:t>
            </w:r>
            <w:r>
              <w:rPr>
                <w:spacing w:val="-7"/>
              </w:rPr>
              <w:t xml:space="preserve"> </w:t>
            </w:r>
            <w:r>
              <w:t>o</w:t>
            </w:r>
            <w:r>
              <w:rPr>
                <w:spacing w:val="-4"/>
              </w:rPr>
              <w:t xml:space="preserve"> </w:t>
            </w:r>
            <w:r>
              <w:rPr>
                <w:spacing w:val="-2"/>
              </w:rPr>
              <w:t>externo.</w:t>
            </w:r>
          </w:p>
        </w:tc>
      </w:tr>
      <w:tr w:rsidR="00423A52" w14:paraId="4F986C7C" w14:textId="77777777">
        <w:trPr>
          <w:trHeight w:val="757"/>
        </w:trPr>
        <w:tc>
          <w:tcPr>
            <w:tcW w:w="2830" w:type="dxa"/>
          </w:tcPr>
          <w:p w14:paraId="18E21957" w14:textId="77777777" w:rsidR="00423A52" w:rsidRDefault="00341A7A">
            <w:pPr>
              <w:pStyle w:val="TableParagraph"/>
              <w:spacing w:before="249"/>
            </w:pPr>
            <w:r>
              <w:t>2.2</w:t>
            </w:r>
            <w:r>
              <w:rPr>
                <w:spacing w:val="1"/>
              </w:rPr>
              <w:t xml:space="preserve"> </w:t>
            </w:r>
            <w:r>
              <w:rPr>
                <w:spacing w:val="-2"/>
              </w:rPr>
              <w:t>SUBSERIES</w:t>
            </w:r>
          </w:p>
        </w:tc>
        <w:tc>
          <w:tcPr>
            <w:tcW w:w="6805" w:type="dxa"/>
          </w:tcPr>
          <w:p w14:paraId="34F2EEC8" w14:textId="77777777" w:rsidR="00423A52" w:rsidRDefault="00341A7A">
            <w:pPr>
              <w:pStyle w:val="TableParagraph"/>
              <w:numPr>
                <w:ilvl w:val="0"/>
                <w:numId w:val="13"/>
              </w:numPr>
              <w:tabs>
                <w:tab w:val="left" w:pos="207"/>
              </w:tabs>
              <w:spacing w:line="250" w:lineRule="exact"/>
              <w:ind w:left="207" w:hanging="138"/>
            </w:pPr>
            <w:r>
              <w:t>Proyectos</w:t>
            </w:r>
            <w:r>
              <w:rPr>
                <w:spacing w:val="-2"/>
              </w:rPr>
              <w:t xml:space="preserve"> </w:t>
            </w:r>
            <w:r>
              <w:t>de</w:t>
            </w:r>
            <w:r>
              <w:rPr>
                <w:spacing w:val="-3"/>
              </w:rPr>
              <w:t xml:space="preserve"> </w:t>
            </w:r>
            <w:r>
              <w:rPr>
                <w:spacing w:val="-2"/>
              </w:rPr>
              <w:t>Inversión</w:t>
            </w:r>
          </w:p>
          <w:p w14:paraId="66BF2FC4" w14:textId="77777777" w:rsidR="00423A52" w:rsidRDefault="00341A7A">
            <w:pPr>
              <w:pStyle w:val="TableParagraph"/>
              <w:numPr>
                <w:ilvl w:val="0"/>
                <w:numId w:val="13"/>
              </w:numPr>
              <w:tabs>
                <w:tab w:val="left" w:pos="207"/>
              </w:tabs>
              <w:spacing w:line="254" w:lineRule="exact"/>
              <w:ind w:right="186" w:firstLine="0"/>
            </w:pPr>
            <w:r>
              <w:t>Proyectos</w:t>
            </w:r>
            <w:r>
              <w:rPr>
                <w:spacing w:val="-4"/>
              </w:rPr>
              <w:t xml:space="preserve"> </w:t>
            </w:r>
            <w:r>
              <w:t>de</w:t>
            </w:r>
            <w:r>
              <w:rPr>
                <w:spacing w:val="-7"/>
              </w:rPr>
              <w:t xml:space="preserve"> </w:t>
            </w:r>
            <w:r>
              <w:t>Diseño,</w:t>
            </w:r>
            <w:r>
              <w:rPr>
                <w:spacing w:val="-6"/>
              </w:rPr>
              <w:t xml:space="preserve"> </w:t>
            </w:r>
            <w:r>
              <w:t>Desarrollo</w:t>
            </w:r>
            <w:r>
              <w:rPr>
                <w:spacing w:val="-5"/>
              </w:rPr>
              <w:t xml:space="preserve"> </w:t>
            </w:r>
            <w:r>
              <w:t>e</w:t>
            </w:r>
            <w:r>
              <w:rPr>
                <w:spacing w:val="-7"/>
              </w:rPr>
              <w:t xml:space="preserve"> </w:t>
            </w:r>
            <w:r>
              <w:t>Implementación</w:t>
            </w:r>
            <w:r>
              <w:rPr>
                <w:spacing w:val="-5"/>
              </w:rPr>
              <w:t xml:space="preserve"> </w:t>
            </w:r>
            <w:r>
              <w:t>de</w:t>
            </w:r>
            <w:r>
              <w:rPr>
                <w:spacing w:val="-5"/>
              </w:rPr>
              <w:t xml:space="preserve"> </w:t>
            </w:r>
            <w:r>
              <w:t xml:space="preserve">Soluciones </w:t>
            </w:r>
            <w:r>
              <w:rPr>
                <w:spacing w:val="-2"/>
              </w:rPr>
              <w:t>Informáticas</w:t>
            </w:r>
          </w:p>
        </w:tc>
      </w:tr>
      <w:tr w:rsidR="00423A52" w14:paraId="3CDA7B2B" w14:textId="77777777">
        <w:trPr>
          <w:trHeight w:val="299"/>
        </w:trPr>
        <w:tc>
          <w:tcPr>
            <w:tcW w:w="9635" w:type="dxa"/>
            <w:gridSpan w:val="2"/>
            <w:shd w:val="clear" w:color="auto" w:fill="538235"/>
          </w:tcPr>
          <w:p w14:paraId="2586BBAC"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54A399AD" w14:textId="77777777">
        <w:trPr>
          <w:trHeight w:val="299"/>
        </w:trPr>
        <w:tc>
          <w:tcPr>
            <w:tcW w:w="2830" w:type="dxa"/>
          </w:tcPr>
          <w:p w14:paraId="24B3F79D"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272F1775" w14:textId="77777777" w:rsidR="00423A52" w:rsidRDefault="00341A7A">
            <w:pPr>
              <w:pStyle w:val="TableParagraph"/>
              <w:spacing w:before="21"/>
            </w:pPr>
            <w:r>
              <w:rPr>
                <w:spacing w:val="-2"/>
              </w:rPr>
              <w:t>Proyectos</w:t>
            </w:r>
          </w:p>
        </w:tc>
      </w:tr>
      <w:tr w:rsidR="00423A52" w14:paraId="76EF8DCD" w14:textId="77777777">
        <w:trPr>
          <w:trHeight w:val="599"/>
        </w:trPr>
        <w:tc>
          <w:tcPr>
            <w:tcW w:w="2830" w:type="dxa"/>
          </w:tcPr>
          <w:p w14:paraId="234B6834"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1EE94B04" w14:textId="77777777" w:rsidR="00423A52" w:rsidRDefault="00341A7A">
            <w:pPr>
              <w:pStyle w:val="TableParagraph"/>
              <w:spacing w:before="45"/>
            </w:pPr>
            <w:r>
              <w:t xml:space="preserve">Plan, Propósito, Diseño, Inversión, Desarrollo e Implementación de </w:t>
            </w:r>
            <w:r>
              <w:rPr>
                <w:spacing w:val="-2"/>
              </w:rPr>
              <w:t>Soluciones</w:t>
            </w:r>
          </w:p>
        </w:tc>
      </w:tr>
      <w:tr w:rsidR="00423A52" w14:paraId="63AA7815" w14:textId="77777777">
        <w:trPr>
          <w:trHeight w:val="225"/>
        </w:trPr>
        <w:tc>
          <w:tcPr>
            <w:tcW w:w="9635" w:type="dxa"/>
            <w:gridSpan w:val="2"/>
            <w:tcBorders>
              <w:left w:val="nil"/>
              <w:right w:val="nil"/>
            </w:tcBorders>
          </w:tcPr>
          <w:p w14:paraId="5F1FD7E6" w14:textId="77777777" w:rsidR="00423A52" w:rsidRDefault="00423A52">
            <w:pPr>
              <w:pStyle w:val="TableParagraph"/>
              <w:ind w:left="0"/>
              <w:rPr>
                <w:rFonts w:ascii="Times New Roman"/>
                <w:sz w:val="16"/>
              </w:rPr>
            </w:pPr>
          </w:p>
        </w:tc>
      </w:tr>
      <w:tr w:rsidR="00423A52" w14:paraId="73EDC01D" w14:textId="77777777">
        <w:trPr>
          <w:trHeight w:val="300"/>
        </w:trPr>
        <w:tc>
          <w:tcPr>
            <w:tcW w:w="9635" w:type="dxa"/>
            <w:gridSpan w:val="2"/>
            <w:shd w:val="clear" w:color="auto" w:fill="538235"/>
          </w:tcPr>
          <w:p w14:paraId="1DCD9C31"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39B33FEB" w14:textId="77777777">
        <w:trPr>
          <w:trHeight w:val="299"/>
        </w:trPr>
        <w:tc>
          <w:tcPr>
            <w:tcW w:w="2830" w:type="dxa"/>
          </w:tcPr>
          <w:p w14:paraId="02F02135"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5136ADB8" w14:textId="77777777" w:rsidR="00423A52" w:rsidRDefault="00341A7A">
            <w:pPr>
              <w:pStyle w:val="TableParagraph"/>
              <w:spacing w:before="21"/>
            </w:pPr>
            <w:r>
              <w:t>OFICINA</w:t>
            </w:r>
            <w:r>
              <w:rPr>
                <w:spacing w:val="-5"/>
              </w:rPr>
              <w:t xml:space="preserve"> </w:t>
            </w:r>
            <w:r>
              <w:t>ASESORA</w:t>
            </w:r>
            <w:r>
              <w:rPr>
                <w:spacing w:val="-4"/>
              </w:rPr>
              <w:t xml:space="preserve"> </w:t>
            </w:r>
            <w:r>
              <w:t>DE</w:t>
            </w:r>
            <w:r>
              <w:rPr>
                <w:spacing w:val="-6"/>
              </w:rPr>
              <w:t xml:space="preserve"> </w:t>
            </w:r>
            <w:r>
              <w:rPr>
                <w:spacing w:val="-2"/>
              </w:rPr>
              <w:t>PLANEACIÓN</w:t>
            </w:r>
          </w:p>
        </w:tc>
      </w:tr>
      <w:tr w:rsidR="00423A52" w14:paraId="68D82CD6" w14:textId="77777777">
        <w:trPr>
          <w:trHeight w:val="299"/>
        </w:trPr>
        <w:tc>
          <w:tcPr>
            <w:tcW w:w="2830" w:type="dxa"/>
          </w:tcPr>
          <w:p w14:paraId="2CA7DD35" w14:textId="77777777" w:rsidR="00423A52" w:rsidRDefault="00341A7A">
            <w:pPr>
              <w:pStyle w:val="TableParagraph"/>
              <w:spacing w:before="21"/>
            </w:pPr>
            <w:r>
              <w:t>1.2</w:t>
            </w:r>
            <w:r>
              <w:rPr>
                <w:spacing w:val="1"/>
              </w:rPr>
              <w:t xml:space="preserve"> </w:t>
            </w:r>
            <w:r>
              <w:rPr>
                <w:spacing w:val="-2"/>
              </w:rPr>
              <w:t>PROCESO</w:t>
            </w:r>
          </w:p>
        </w:tc>
        <w:tc>
          <w:tcPr>
            <w:tcW w:w="6805" w:type="dxa"/>
          </w:tcPr>
          <w:p w14:paraId="3EDE14FE" w14:textId="77777777" w:rsidR="00423A52" w:rsidRDefault="00341A7A">
            <w:pPr>
              <w:pStyle w:val="TableParagraph"/>
              <w:spacing w:before="21"/>
            </w:pPr>
            <w:r>
              <w:t>DIRECCIONAMIENTO</w:t>
            </w:r>
            <w:r>
              <w:rPr>
                <w:spacing w:val="-10"/>
              </w:rPr>
              <w:t xml:space="preserve"> </w:t>
            </w:r>
            <w:r>
              <w:t>ESTRATEGICO</w:t>
            </w:r>
            <w:r>
              <w:rPr>
                <w:spacing w:val="-11"/>
              </w:rPr>
              <w:t xml:space="preserve"> </w:t>
            </w:r>
            <w:r>
              <w:t>E</w:t>
            </w:r>
            <w:r>
              <w:rPr>
                <w:spacing w:val="-12"/>
              </w:rPr>
              <w:t xml:space="preserve"> </w:t>
            </w:r>
            <w:r>
              <w:rPr>
                <w:spacing w:val="-2"/>
              </w:rPr>
              <w:t>INNOVACION</w:t>
            </w:r>
          </w:p>
        </w:tc>
      </w:tr>
      <w:tr w:rsidR="00423A52" w14:paraId="6C4276B8" w14:textId="77777777">
        <w:trPr>
          <w:trHeight w:val="299"/>
        </w:trPr>
        <w:tc>
          <w:tcPr>
            <w:tcW w:w="2830" w:type="dxa"/>
          </w:tcPr>
          <w:p w14:paraId="483D0268"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67922280" w14:textId="77777777" w:rsidR="00423A52" w:rsidRDefault="00341A7A">
            <w:pPr>
              <w:pStyle w:val="TableParagraph"/>
              <w:spacing w:before="21"/>
            </w:pPr>
            <w:r>
              <w:t>NO</w:t>
            </w:r>
            <w:r>
              <w:rPr>
                <w:spacing w:val="-2"/>
              </w:rPr>
              <w:t xml:space="preserve"> APLICA</w:t>
            </w:r>
          </w:p>
        </w:tc>
      </w:tr>
      <w:tr w:rsidR="00423A52" w14:paraId="731D1631" w14:textId="77777777">
        <w:trPr>
          <w:trHeight w:val="299"/>
        </w:trPr>
        <w:tc>
          <w:tcPr>
            <w:tcW w:w="2830" w:type="dxa"/>
          </w:tcPr>
          <w:p w14:paraId="4CD1521A"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15478098" w14:textId="77777777" w:rsidR="00423A52" w:rsidRDefault="00341A7A">
            <w:pPr>
              <w:pStyle w:val="TableParagraph"/>
              <w:spacing w:before="21"/>
            </w:pPr>
            <w:r>
              <w:t>PROYECTOS</w:t>
            </w:r>
            <w:r>
              <w:rPr>
                <w:spacing w:val="-4"/>
              </w:rPr>
              <w:t xml:space="preserve"> </w:t>
            </w:r>
            <w:r>
              <w:t>DE</w:t>
            </w:r>
            <w:r>
              <w:rPr>
                <w:spacing w:val="-6"/>
              </w:rPr>
              <w:t xml:space="preserve"> </w:t>
            </w:r>
            <w:r>
              <w:rPr>
                <w:spacing w:val="-2"/>
              </w:rPr>
              <w:t>INVERSIÓN</w:t>
            </w:r>
          </w:p>
        </w:tc>
      </w:tr>
      <w:tr w:rsidR="00423A52" w14:paraId="6CB90B5C" w14:textId="77777777">
        <w:trPr>
          <w:trHeight w:val="508"/>
        </w:trPr>
        <w:tc>
          <w:tcPr>
            <w:tcW w:w="2830" w:type="dxa"/>
          </w:tcPr>
          <w:p w14:paraId="3DE940E0" w14:textId="77777777" w:rsidR="00423A52" w:rsidRDefault="00341A7A">
            <w:pPr>
              <w:pStyle w:val="TableParagraph"/>
              <w:spacing w:line="252" w:lineRule="exact"/>
            </w:pPr>
            <w:r>
              <w:t xml:space="preserve">1.5 NIVEL DE </w:t>
            </w:r>
            <w:r>
              <w:rPr>
                <w:spacing w:val="-2"/>
              </w:rPr>
              <w:t>DESCRIPCIÓN</w:t>
            </w:r>
          </w:p>
        </w:tc>
        <w:tc>
          <w:tcPr>
            <w:tcW w:w="6805" w:type="dxa"/>
          </w:tcPr>
          <w:p w14:paraId="386A9A95" w14:textId="77777777" w:rsidR="00423A52" w:rsidRDefault="00341A7A">
            <w:pPr>
              <w:pStyle w:val="TableParagraph"/>
              <w:spacing w:before="124"/>
            </w:pPr>
            <w:r>
              <w:rPr>
                <w:spacing w:val="-2"/>
              </w:rPr>
              <w:t>Subserie</w:t>
            </w:r>
          </w:p>
        </w:tc>
      </w:tr>
    </w:tbl>
    <w:p w14:paraId="11F5C255" w14:textId="77777777" w:rsidR="00423A52" w:rsidRDefault="00423A52">
      <w:pPr>
        <w:pStyle w:val="TableParagraph"/>
        <w:sectPr w:rsidR="00423A52">
          <w:pgSz w:w="12240" w:h="15840"/>
          <w:pgMar w:top="2100" w:right="850" w:bottom="1920" w:left="1133" w:header="713" w:footer="1726" w:gutter="0"/>
          <w:cols w:space="720"/>
        </w:sectPr>
      </w:pPr>
    </w:p>
    <w:p w14:paraId="1C2CFEBD" w14:textId="77777777" w:rsidR="00423A52" w:rsidRDefault="00423A52">
      <w:pPr>
        <w:pStyle w:val="Textoindependiente"/>
        <w:spacing w:before="29"/>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9D33F95" w14:textId="77777777">
        <w:trPr>
          <w:trHeight w:val="299"/>
        </w:trPr>
        <w:tc>
          <w:tcPr>
            <w:tcW w:w="9635" w:type="dxa"/>
            <w:gridSpan w:val="2"/>
            <w:shd w:val="clear" w:color="auto" w:fill="538235"/>
          </w:tcPr>
          <w:p w14:paraId="0535538F"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071936F5" w14:textId="77777777">
        <w:trPr>
          <w:trHeight w:val="1012"/>
        </w:trPr>
        <w:tc>
          <w:tcPr>
            <w:tcW w:w="2830" w:type="dxa"/>
          </w:tcPr>
          <w:p w14:paraId="683B1E87" w14:textId="77777777" w:rsidR="00423A52" w:rsidRDefault="00423A52">
            <w:pPr>
              <w:pStyle w:val="TableParagraph"/>
              <w:spacing w:before="110"/>
              <w:ind w:left="0"/>
              <w:rPr>
                <w:rFonts w:ascii="Calibri"/>
              </w:rPr>
            </w:pPr>
          </w:p>
          <w:p w14:paraId="3F0F145C" w14:textId="77777777" w:rsidR="00423A52" w:rsidRDefault="00341A7A">
            <w:pPr>
              <w:pStyle w:val="TableParagraph"/>
            </w:pPr>
            <w:r>
              <w:t>2.1</w:t>
            </w:r>
            <w:r>
              <w:rPr>
                <w:spacing w:val="1"/>
              </w:rPr>
              <w:t xml:space="preserve"> </w:t>
            </w:r>
            <w:r>
              <w:rPr>
                <w:spacing w:val="-2"/>
              </w:rPr>
              <w:t>DEFINICIÓN</w:t>
            </w:r>
          </w:p>
        </w:tc>
        <w:tc>
          <w:tcPr>
            <w:tcW w:w="6805" w:type="dxa"/>
          </w:tcPr>
          <w:p w14:paraId="408CD5CE" w14:textId="77777777" w:rsidR="00423A52" w:rsidRDefault="00341A7A">
            <w:pPr>
              <w:pStyle w:val="TableParagraph"/>
              <w:ind w:right="58"/>
              <w:jc w:val="both"/>
            </w:pPr>
            <w:r>
              <w:t>La subserie contiene la documentación que hace parte de la conformación de los diferentes proyectos de inversión de la UAERMV,</w:t>
            </w:r>
            <w:r>
              <w:rPr>
                <w:spacing w:val="-3"/>
              </w:rPr>
              <w:t xml:space="preserve"> </w:t>
            </w:r>
            <w:r>
              <w:t>desde</w:t>
            </w:r>
            <w:r>
              <w:rPr>
                <w:spacing w:val="-6"/>
              </w:rPr>
              <w:t xml:space="preserve"> </w:t>
            </w:r>
            <w:r>
              <w:t>su</w:t>
            </w:r>
            <w:r>
              <w:rPr>
                <w:spacing w:val="-6"/>
              </w:rPr>
              <w:t xml:space="preserve"> </w:t>
            </w:r>
            <w:r>
              <w:t>planeación,</w:t>
            </w:r>
            <w:r>
              <w:rPr>
                <w:spacing w:val="-2"/>
              </w:rPr>
              <w:t xml:space="preserve"> </w:t>
            </w:r>
            <w:r>
              <w:t>programación</w:t>
            </w:r>
            <w:r>
              <w:rPr>
                <w:spacing w:val="-6"/>
              </w:rPr>
              <w:t xml:space="preserve"> </w:t>
            </w:r>
            <w:r>
              <w:t>y</w:t>
            </w:r>
            <w:r>
              <w:rPr>
                <w:spacing w:val="-8"/>
              </w:rPr>
              <w:t xml:space="preserve"> </w:t>
            </w:r>
            <w:r>
              <w:t>estructura,</w:t>
            </w:r>
            <w:r>
              <w:rPr>
                <w:spacing w:val="-4"/>
              </w:rPr>
              <w:t xml:space="preserve"> </w:t>
            </w:r>
            <w:r>
              <w:t>hasta</w:t>
            </w:r>
            <w:r>
              <w:rPr>
                <w:spacing w:val="-6"/>
              </w:rPr>
              <w:t xml:space="preserve"> </w:t>
            </w:r>
            <w:r>
              <w:rPr>
                <w:spacing w:val="-5"/>
              </w:rPr>
              <w:t>la</w:t>
            </w:r>
          </w:p>
          <w:p w14:paraId="75F30524" w14:textId="77777777" w:rsidR="00423A52" w:rsidRDefault="00341A7A">
            <w:pPr>
              <w:pStyle w:val="TableParagraph"/>
              <w:spacing w:line="234" w:lineRule="exact"/>
              <w:jc w:val="both"/>
            </w:pPr>
            <w:r>
              <w:t>ejecución</w:t>
            </w:r>
            <w:r>
              <w:rPr>
                <w:spacing w:val="-5"/>
              </w:rPr>
              <w:t xml:space="preserve"> </w:t>
            </w:r>
            <w:r>
              <w:t>y</w:t>
            </w:r>
            <w:r>
              <w:rPr>
                <w:spacing w:val="-6"/>
              </w:rPr>
              <w:t xml:space="preserve"> </w:t>
            </w:r>
            <w:r>
              <w:t>seguimiento</w:t>
            </w:r>
            <w:r>
              <w:rPr>
                <w:spacing w:val="-7"/>
              </w:rPr>
              <w:t xml:space="preserve"> </w:t>
            </w:r>
            <w:r>
              <w:t>al</w:t>
            </w:r>
            <w:r>
              <w:rPr>
                <w:spacing w:val="-3"/>
              </w:rPr>
              <w:t xml:space="preserve"> </w:t>
            </w:r>
            <w:r>
              <w:t>avance</w:t>
            </w:r>
            <w:r>
              <w:rPr>
                <w:spacing w:val="-5"/>
              </w:rPr>
              <w:t xml:space="preserve"> </w:t>
            </w:r>
            <w:r>
              <w:t>de</w:t>
            </w:r>
            <w:r>
              <w:rPr>
                <w:spacing w:val="-4"/>
              </w:rPr>
              <w:t xml:space="preserve"> </w:t>
            </w:r>
            <w:r>
              <w:t>los</w:t>
            </w:r>
            <w:r>
              <w:rPr>
                <w:spacing w:val="-6"/>
              </w:rPr>
              <w:t xml:space="preserve"> </w:t>
            </w:r>
            <w:r>
              <w:rPr>
                <w:spacing w:val="-2"/>
              </w:rPr>
              <w:t>mismos</w:t>
            </w:r>
          </w:p>
        </w:tc>
      </w:tr>
      <w:tr w:rsidR="00423A52" w14:paraId="4DFD9B9C" w14:textId="77777777">
        <w:trPr>
          <w:trHeight w:val="2529"/>
        </w:trPr>
        <w:tc>
          <w:tcPr>
            <w:tcW w:w="2830" w:type="dxa"/>
          </w:tcPr>
          <w:p w14:paraId="6D5E18A9" w14:textId="77777777" w:rsidR="00423A52" w:rsidRDefault="00423A52">
            <w:pPr>
              <w:pStyle w:val="TableParagraph"/>
              <w:ind w:left="0"/>
              <w:rPr>
                <w:rFonts w:ascii="Calibri"/>
              </w:rPr>
            </w:pPr>
          </w:p>
          <w:p w14:paraId="4DE50C6C" w14:textId="77777777" w:rsidR="00423A52" w:rsidRDefault="00423A52">
            <w:pPr>
              <w:pStyle w:val="TableParagraph"/>
              <w:ind w:left="0"/>
              <w:rPr>
                <w:rFonts w:ascii="Calibri"/>
              </w:rPr>
            </w:pPr>
          </w:p>
          <w:p w14:paraId="671A5CFB" w14:textId="77777777" w:rsidR="00423A52" w:rsidRDefault="00423A52">
            <w:pPr>
              <w:pStyle w:val="TableParagraph"/>
              <w:spacing w:before="205"/>
              <w:ind w:left="0"/>
              <w:rPr>
                <w:rFonts w:ascii="Calibri"/>
              </w:rPr>
            </w:pPr>
          </w:p>
          <w:p w14:paraId="796DE98A" w14:textId="77777777" w:rsidR="00423A52" w:rsidRDefault="00341A7A">
            <w:pPr>
              <w:pStyle w:val="TableParagraph"/>
            </w:pPr>
            <w:r>
              <w:t xml:space="preserve">2.2 TIPOS </w:t>
            </w:r>
            <w:r>
              <w:rPr>
                <w:spacing w:val="-2"/>
              </w:rPr>
              <w:t>DOCUMENTALES</w:t>
            </w:r>
          </w:p>
        </w:tc>
        <w:tc>
          <w:tcPr>
            <w:tcW w:w="6805" w:type="dxa"/>
          </w:tcPr>
          <w:p w14:paraId="08A5439B" w14:textId="77777777" w:rsidR="00423A52" w:rsidRDefault="00341A7A">
            <w:pPr>
              <w:pStyle w:val="TableParagraph"/>
              <w:numPr>
                <w:ilvl w:val="0"/>
                <w:numId w:val="12"/>
              </w:numPr>
              <w:tabs>
                <w:tab w:val="left" w:pos="207"/>
              </w:tabs>
              <w:spacing w:line="250" w:lineRule="exact"/>
              <w:ind w:left="207" w:hanging="138"/>
            </w:pPr>
            <w:r>
              <w:t>Formulación</w:t>
            </w:r>
            <w:r>
              <w:rPr>
                <w:spacing w:val="-5"/>
              </w:rPr>
              <w:t xml:space="preserve"> </w:t>
            </w:r>
            <w:r>
              <w:t>del</w:t>
            </w:r>
            <w:r>
              <w:rPr>
                <w:spacing w:val="-5"/>
              </w:rPr>
              <w:t xml:space="preserve"> </w:t>
            </w:r>
            <w:r>
              <w:t>proyecto</w:t>
            </w:r>
            <w:r>
              <w:rPr>
                <w:spacing w:val="-5"/>
              </w:rPr>
              <w:t xml:space="preserve"> </w:t>
            </w:r>
            <w:r>
              <w:t>de</w:t>
            </w:r>
            <w:r>
              <w:rPr>
                <w:spacing w:val="-6"/>
              </w:rPr>
              <w:t xml:space="preserve"> </w:t>
            </w:r>
            <w:r>
              <w:rPr>
                <w:spacing w:val="-2"/>
              </w:rPr>
              <w:t>inversión</w:t>
            </w:r>
          </w:p>
          <w:p w14:paraId="471F3726" w14:textId="77777777" w:rsidR="00423A52" w:rsidRDefault="00341A7A">
            <w:pPr>
              <w:pStyle w:val="TableParagraph"/>
              <w:numPr>
                <w:ilvl w:val="0"/>
                <w:numId w:val="12"/>
              </w:numPr>
              <w:tabs>
                <w:tab w:val="left" w:pos="207"/>
              </w:tabs>
              <w:spacing w:before="1" w:line="252" w:lineRule="exact"/>
              <w:ind w:left="207" w:hanging="138"/>
            </w:pPr>
            <w:r>
              <w:t>Ficha</w:t>
            </w:r>
            <w:r>
              <w:rPr>
                <w:spacing w:val="-4"/>
              </w:rPr>
              <w:t xml:space="preserve"> </w:t>
            </w:r>
            <w:r>
              <w:rPr>
                <w:spacing w:val="-5"/>
              </w:rPr>
              <w:t>EBI</w:t>
            </w:r>
          </w:p>
          <w:p w14:paraId="13937C3B" w14:textId="77777777" w:rsidR="00423A52" w:rsidRDefault="00341A7A">
            <w:pPr>
              <w:pStyle w:val="TableParagraph"/>
              <w:numPr>
                <w:ilvl w:val="0"/>
                <w:numId w:val="12"/>
              </w:numPr>
              <w:tabs>
                <w:tab w:val="left" w:pos="207"/>
              </w:tabs>
              <w:spacing w:line="252" w:lineRule="exact"/>
              <w:ind w:left="207" w:hanging="138"/>
            </w:pPr>
            <w:r>
              <w:t>Viabilidad</w:t>
            </w:r>
            <w:r>
              <w:rPr>
                <w:spacing w:val="-8"/>
              </w:rPr>
              <w:t xml:space="preserve"> </w:t>
            </w:r>
            <w:r>
              <w:t>técnica,</w:t>
            </w:r>
            <w:r>
              <w:rPr>
                <w:spacing w:val="-5"/>
              </w:rPr>
              <w:t xml:space="preserve"> </w:t>
            </w:r>
            <w:r>
              <w:t>económica</w:t>
            </w:r>
            <w:r>
              <w:rPr>
                <w:spacing w:val="-6"/>
              </w:rPr>
              <w:t xml:space="preserve"> </w:t>
            </w:r>
            <w:r>
              <w:t>y</w:t>
            </w:r>
            <w:r>
              <w:rPr>
                <w:spacing w:val="-7"/>
              </w:rPr>
              <w:t xml:space="preserve"> </w:t>
            </w:r>
            <w:r>
              <w:t>jurídica</w:t>
            </w:r>
            <w:r>
              <w:rPr>
                <w:spacing w:val="-6"/>
              </w:rPr>
              <w:t xml:space="preserve"> </w:t>
            </w:r>
            <w:r>
              <w:t>del</w:t>
            </w:r>
            <w:r>
              <w:rPr>
                <w:spacing w:val="-6"/>
              </w:rPr>
              <w:t xml:space="preserve"> </w:t>
            </w:r>
            <w:r>
              <w:t>proyecto</w:t>
            </w:r>
            <w:r>
              <w:rPr>
                <w:spacing w:val="-5"/>
              </w:rPr>
              <w:t xml:space="preserve"> </w:t>
            </w:r>
            <w:r>
              <w:t>de</w:t>
            </w:r>
            <w:r>
              <w:rPr>
                <w:spacing w:val="-7"/>
              </w:rPr>
              <w:t xml:space="preserve"> </w:t>
            </w:r>
            <w:r>
              <w:rPr>
                <w:spacing w:val="-2"/>
              </w:rPr>
              <w:t>inversión</w:t>
            </w:r>
          </w:p>
          <w:p w14:paraId="1C11AB98" w14:textId="77777777" w:rsidR="00423A52" w:rsidRDefault="00341A7A">
            <w:pPr>
              <w:pStyle w:val="TableParagraph"/>
              <w:numPr>
                <w:ilvl w:val="0"/>
                <w:numId w:val="12"/>
              </w:numPr>
              <w:tabs>
                <w:tab w:val="left" w:pos="207"/>
              </w:tabs>
              <w:spacing w:before="2" w:line="253" w:lineRule="exact"/>
              <w:ind w:left="207" w:hanging="138"/>
            </w:pPr>
            <w:r>
              <w:t>Solicitud</w:t>
            </w:r>
            <w:r>
              <w:rPr>
                <w:spacing w:val="-6"/>
              </w:rPr>
              <w:t xml:space="preserve"> </w:t>
            </w:r>
            <w:r>
              <w:t>de</w:t>
            </w:r>
            <w:r>
              <w:rPr>
                <w:spacing w:val="-5"/>
              </w:rPr>
              <w:t xml:space="preserve"> CDP</w:t>
            </w:r>
          </w:p>
          <w:p w14:paraId="6CF0969F" w14:textId="77777777" w:rsidR="00423A52" w:rsidRDefault="00341A7A">
            <w:pPr>
              <w:pStyle w:val="TableParagraph"/>
              <w:numPr>
                <w:ilvl w:val="0"/>
                <w:numId w:val="12"/>
              </w:numPr>
              <w:tabs>
                <w:tab w:val="left" w:pos="207"/>
              </w:tabs>
              <w:spacing w:line="252" w:lineRule="exact"/>
              <w:ind w:left="207" w:hanging="138"/>
            </w:pPr>
            <w:r>
              <w:t>Certificado</w:t>
            </w:r>
            <w:r>
              <w:rPr>
                <w:spacing w:val="-11"/>
              </w:rPr>
              <w:t xml:space="preserve"> </w:t>
            </w:r>
            <w:r>
              <w:t>de</w:t>
            </w:r>
            <w:r>
              <w:rPr>
                <w:spacing w:val="-9"/>
              </w:rPr>
              <w:t xml:space="preserve"> </w:t>
            </w:r>
            <w:r>
              <w:t>disponibilidad</w:t>
            </w:r>
            <w:r>
              <w:rPr>
                <w:spacing w:val="-9"/>
              </w:rPr>
              <w:t xml:space="preserve"> </w:t>
            </w:r>
            <w:r>
              <w:t>presupuestal</w:t>
            </w:r>
            <w:r>
              <w:rPr>
                <w:spacing w:val="-9"/>
              </w:rPr>
              <w:t xml:space="preserve"> </w:t>
            </w:r>
            <w:r>
              <w:rPr>
                <w:spacing w:val="-5"/>
              </w:rPr>
              <w:t>CDP</w:t>
            </w:r>
          </w:p>
          <w:p w14:paraId="64CF38A3" w14:textId="77777777" w:rsidR="00423A52" w:rsidRDefault="00341A7A">
            <w:pPr>
              <w:pStyle w:val="TableParagraph"/>
              <w:numPr>
                <w:ilvl w:val="0"/>
                <w:numId w:val="12"/>
              </w:numPr>
              <w:tabs>
                <w:tab w:val="left" w:pos="207"/>
              </w:tabs>
              <w:spacing w:line="252" w:lineRule="exact"/>
              <w:ind w:left="207" w:hanging="138"/>
            </w:pPr>
            <w:r>
              <w:t>Solicitud</w:t>
            </w:r>
            <w:r>
              <w:rPr>
                <w:spacing w:val="-6"/>
              </w:rPr>
              <w:t xml:space="preserve"> </w:t>
            </w:r>
            <w:r>
              <w:t>de</w:t>
            </w:r>
            <w:r>
              <w:rPr>
                <w:spacing w:val="-5"/>
              </w:rPr>
              <w:t xml:space="preserve"> CRP</w:t>
            </w:r>
          </w:p>
          <w:p w14:paraId="7CBCAE30" w14:textId="77777777" w:rsidR="00423A52" w:rsidRDefault="00341A7A">
            <w:pPr>
              <w:pStyle w:val="TableParagraph"/>
              <w:numPr>
                <w:ilvl w:val="0"/>
                <w:numId w:val="12"/>
              </w:numPr>
              <w:tabs>
                <w:tab w:val="left" w:pos="207"/>
              </w:tabs>
              <w:spacing w:before="1" w:line="252" w:lineRule="exact"/>
              <w:ind w:left="207" w:hanging="138"/>
            </w:pPr>
            <w:r>
              <w:t>Certificado</w:t>
            </w:r>
            <w:r>
              <w:rPr>
                <w:spacing w:val="-9"/>
              </w:rPr>
              <w:t xml:space="preserve"> </w:t>
            </w:r>
            <w:r>
              <w:t>de</w:t>
            </w:r>
            <w:r>
              <w:rPr>
                <w:spacing w:val="-8"/>
              </w:rPr>
              <w:t xml:space="preserve"> </w:t>
            </w:r>
            <w:r>
              <w:t>registro</w:t>
            </w:r>
            <w:r>
              <w:rPr>
                <w:spacing w:val="-8"/>
              </w:rPr>
              <w:t xml:space="preserve"> </w:t>
            </w:r>
            <w:r>
              <w:t>presupuestal</w:t>
            </w:r>
            <w:r>
              <w:rPr>
                <w:spacing w:val="-8"/>
              </w:rPr>
              <w:t xml:space="preserve"> </w:t>
            </w:r>
            <w:r>
              <w:rPr>
                <w:spacing w:val="-5"/>
              </w:rPr>
              <w:t>CRP</w:t>
            </w:r>
          </w:p>
          <w:p w14:paraId="6D7353A2" w14:textId="77777777" w:rsidR="00423A52" w:rsidRDefault="00341A7A">
            <w:pPr>
              <w:pStyle w:val="TableParagraph"/>
              <w:numPr>
                <w:ilvl w:val="0"/>
                <w:numId w:val="12"/>
              </w:numPr>
              <w:tabs>
                <w:tab w:val="left" w:pos="207"/>
              </w:tabs>
              <w:spacing w:line="252" w:lineRule="exact"/>
              <w:ind w:left="207" w:hanging="138"/>
            </w:pPr>
            <w:r>
              <w:t>Justificación</w:t>
            </w:r>
            <w:r>
              <w:rPr>
                <w:spacing w:val="-6"/>
              </w:rPr>
              <w:t xml:space="preserve"> </w:t>
            </w:r>
            <w:r>
              <w:t>de</w:t>
            </w:r>
            <w:r>
              <w:rPr>
                <w:spacing w:val="-4"/>
              </w:rPr>
              <w:t xml:space="preserve"> </w:t>
            </w:r>
            <w:r>
              <w:t>la</w:t>
            </w:r>
            <w:r>
              <w:rPr>
                <w:spacing w:val="-4"/>
              </w:rPr>
              <w:t xml:space="preserve"> </w:t>
            </w:r>
            <w:r>
              <w:rPr>
                <w:spacing w:val="-2"/>
              </w:rPr>
              <w:t>adición</w:t>
            </w:r>
          </w:p>
          <w:p w14:paraId="7C5C52C7" w14:textId="77777777" w:rsidR="00423A52" w:rsidRDefault="00341A7A">
            <w:pPr>
              <w:pStyle w:val="TableParagraph"/>
              <w:numPr>
                <w:ilvl w:val="0"/>
                <w:numId w:val="12"/>
              </w:numPr>
              <w:tabs>
                <w:tab w:val="left" w:pos="207"/>
              </w:tabs>
              <w:spacing w:before="1" w:line="252" w:lineRule="exact"/>
              <w:ind w:left="207" w:hanging="138"/>
            </w:pPr>
            <w:r>
              <w:t>Adición</w:t>
            </w:r>
            <w:r>
              <w:rPr>
                <w:spacing w:val="-6"/>
              </w:rPr>
              <w:t xml:space="preserve"> </w:t>
            </w:r>
            <w:r>
              <w:t>y/o</w:t>
            </w:r>
            <w:r>
              <w:rPr>
                <w:spacing w:val="-5"/>
              </w:rPr>
              <w:t xml:space="preserve"> </w:t>
            </w:r>
            <w:r>
              <w:rPr>
                <w:spacing w:val="-2"/>
              </w:rPr>
              <w:t>modificaciones</w:t>
            </w:r>
          </w:p>
          <w:p w14:paraId="7CE08FE7" w14:textId="77777777" w:rsidR="00423A52" w:rsidRDefault="00341A7A">
            <w:pPr>
              <w:pStyle w:val="TableParagraph"/>
              <w:numPr>
                <w:ilvl w:val="0"/>
                <w:numId w:val="12"/>
              </w:numPr>
              <w:tabs>
                <w:tab w:val="left" w:pos="207"/>
              </w:tabs>
              <w:spacing w:line="234" w:lineRule="exact"/>
              <w:ind w:left="207" w:hanging="138"/>
            </w:pPr>
            <w:r>
              <w:rPr>
                <w:spacing w:val="-2"/>
              </w:rPr>
              <w:t>Informe</w:t>
            </w:r>
          </w:p>
        </w:tc>
      </w:tr>
      <w:tr w:rsidR="00423A52" w14:paraId="75B529C6" w14:textId="77777777">
        <w:trPr>
          <w:trHeight w:val="301"/>
        </w:trPr>
        <w:tc>
          <w:tcPr>
            <w:tcW w:w="9635" w:type="dxa"/>
            <w:gridSpan w:val="2"/>
            <w:shd w:val="clear" w:color="auto" w:fill="538235"/>
          </w:tcPr>
          <w:p w14:paraId="154791E8"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685060D8" w14:textId="77777777">
        <w:trPr>
          <w:trHeight w:val="299"/>
        </w:trPr>
        <w:tc>
          <w:tcPr>
            <w:tcW w:w="2830" w:type="dxa"/>
          </w:tcPr>
          <w:p w14:paraId="42108F7C"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105D59F2" w14:textId="77777777" w:rsidR="00423A52" w:rsidRDefault="00341A7A">
            <w:pPr>
              <w:pStyle w:val="TableParagraph"/>
              <w:spacing w:before="21"/>
            </w:pPr>
            <w:r>
              <w:t>Proyectos</w:t>
            </w:r>
            <w:r>
              <w:rPr>
                <w:spacing w:val="-2"/>
              </w:rPr>
              <w:t xml:space="preserve"> </w:t>
            </w:r>
            <w:r>
              <w:t>de</w:t>
            </w:r>
            <w:r>
              <w:rPr>
                <w:spacing w:val="-4"/>
              </w:rPr>
              <w:t xml:space="preserve"> </w:t>
            </w:r>
            <w:r>
              <w:rPr>
                <w:spacing w:val="-2"/>
              </w:rPr>
              <w:t>Inversión</w:t>
            </w:r>
          </w:p>
        </w:tc>
      </w:tr>
      <w:tr w:rsidR="00423A52" w14:paraId="463A610F" w14:textId="77777777">
        <w:trPr>
          <w:trHeight w:val="599"/>
        </w:trPr>
        <w:tc>
          <w:tcPr>
            <w:tcW w:w="2830" w:type="dxa"/>
          </w:tcPr>
          <w:p w14:paraId="6EA026B1"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Pr>
          <w:p w14:paraId="10F9478B" w14:textId="77777777" w:rsidR="00423A52" w:rsidRDefault="00341A7A">
            <w:pPr>
              <w:pStyle w:val="TableParagraph"/>
              <w:spacing w:before="45"/>
            </w:pPr>
            <w:r>
              <w:t>Proyectos</w:t>
            </w:r>
            <w:r>
              <w:rPr>
                <w:spacing w:val="40"/>
              </w:rPr>
              <w:t xml:space="preserve"> </w:t>
            </w:r>
            <w:r>
              <w:t>de</w:t>
            </w:r>
            <w:r>
              <w:rPr>
                <w:spacing w:val="40"/>
              </w:rPr>
              <w:t xml:space="preserve"> </w:t>
            </w:r>
            <w:r>
              <w:t>Inversión,</w:t>
            </w:r>
            <w:r>
              <w:rPr>
                <w:spacing w:val="40"/>
              </w:rPr>
              <w:t xml:space="preserve"> </w:t>
            </w:r>
            <w:r>
              <w:t>Viabilidad</w:t>
            </w:r>
            <w:r>
              <w:rPr>
                <w:spacing w:val="40"/>
              </w:rPr>
              <w:t xml:space="preserve"> </w:t>
            </w:r>
            <w:r>
              <w:t>Técnica,</w:t>
            </w:r>
            <w:r>
              <w:rPr>
                <w:spacing w:val="40"/>
              </w:rPr>
              <w:t xml:space="preserve"> </w:t>
            </w:r>
            <w:r>
              <w:t>Justificación,</w:t>
            </w:r>
            <w:r>
              <w:rPr>
                <w:spacing w:val="40"/>
              </w:rPr>
              <w:t xml:space="preserve"> </w:t>
            </w:r>
            <w:r>
              <w:t>Adición, Modificaciones, Formulación.</w:t>
            </w:r>
          </w:p>
        </w:tc>
      </w:tr>
      <w:tr w:rsidR="00423A52" w14:paraId="495E4AD2" w14:textId="77777777">
        <w:trPr>
          <w:trHeight w:val="373"/>
        </w:trPr>
        <w:tc>
          <w:tcPr>
            <w:tcW w:w="9635" w:type="dxa"/>
            <w:gridSpan w:val="2"/>
            <w:tcBorders>
              <w:left w:val="nil"/>
              <w:right w:val="nil"/>
            </w:tcBorders>
          </w:tcPr>
          <w:p w14:paraId="48AA53D1" w14:textId="77777777" w:rsidR="00423A52" w:rsidRDefault="00423A52">
            <w:pPr>
              <w:pStyle w:val="TableParagraph"/>
              <w:ind w:left="0"/>
              <w:rPr>
                <w:rFonts w:ascii="Times New Roman"/>
                <w:sz w:val="20"/>
              </w:rPr>
            </w:pPr>
          </w:p>
        </w:tc>
      </w:tr>
      <w:tr w:rsidR="00423A52" w14:paraId="7F12645A" w14:textId="77777777">
        <w:trPr>
          <w:trHeight w:val="299"/>
        </w:trPr>
        <w:tc>
          <w:tcPr>
            <w:tcW w:w="9635" w:type="dxa"/>
            <w:gridSpan w:val="2"/>
            <w:shd w:val="clear" w:color="auto" w:fill="538235"/>
          </w:tcPr>
          <w:p w14:paraId="41694895"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195C9032" w14:textId="77777777">
        <w:trPr>
          <w:trHeight w:val="300"/>
        </w:trPr>
        <w:tc>
          <w:tcPr>
            <w:tcW w:w="2830" w:type="dxa"/>
          </w:tcPr>
          <w:p w14:paraId="7FA0C3EE" w14:textId="77777777" w:rsidR="00423A52" w:rsidRDefault="00341A7A">
            <w:pPr>
              <w:pStyle w:val="TableParagraph"/>
              <w:spacing w:before="46" w:line="234" w:lineRule="exact"/>
            </w:pPr>
            <w:r>
              <w:t>1.1</w:t>
            </w:r>
            <w:r>
              <w:rPr>
                <w:spacing w:val="1"/>
              </w:rPr>
              <w:t xml:space="preserve"> </w:t>
            </w:r>
            <w:r>
              <w:rPr>
                <w:spacing w:val="-2"/>
              </w:rPr>
              <w:t>DEPENDENCIA</w:t>
            </w:r>
          </w:p>
        </w:tc>
        <w:tc>
          <w:tcPr>
            <w:tcW w:w="6805" w:type="dxa"/>
          </w:tcPr>
          <w:p w14:paraId="55898FC0" w14:textId="77777777" w:rsidR="00423A52" w:rsidRDefault="00341A7A">
            <w:pPr>
              <w:pStyle w:val="TableParagraph"/>
              <w:spacing w:before="22"/>
            </w:pPr>
            <w:r>
              <w:t>SECRETARÍA</w:t>
            </w:r>
            <w:r>
              <w:rPr>
                <w:spacing w:val="-9"/>
              </w:rPr>
              <w:t xml:space="preserve"> </w:t>
            </w:r>
            <w:r>
              <w:rPr>
                <w:spacing w:val="-2"/>
              </w:rPr>
              <w:t>GENERAL</w:t>
            </w:r>
          </w:p>
        </w:tc>
      </w:tr>
      <w:tr w:rsidR="00423A52" w14:paraId="246D0A10" w14:textId="77777777">
        <w:trPr>
          <w:trHeight w:val="299"/>
        </w:trPr>
        <w:tc>
          <w:tcPr>
            <w:tcW w:w="2830" w:type="dxa"/>
          </w:tcPr>
          <w:p w14:paraId="0F1480AB" w14:textId="77777777" w:rsidR="00423A52" w:rsidRDefault="00341A7A">
            <w:pPr>
              <w:pStyle w:val="TableParagraph"/>
              <w:spacing w:before="21"/>
            </w:pPr>
            <w:r>
              <w:t>1.2</w:t>
            </w:r>
            <w:r>
              <w:rPr>
                <w:spacing w:val="1"/>
              </w:rPr>
              <w:t xml:space="preserve"> </w:t>
            </w:r>
            <w:r>
              <w:rPr>
                <w:spacing w:val="-2"/>
              </w:rPr>
              <w:t>PROCESO</w:t>
            </w:r>
          </w:p>
        </w:tc>
        <w:tc>
          <w:tcPr>
            <w:tcW w:w="6805" w:type="dxa"/>
          </w:tcPr>
          <w:p w14:paraId="2098E3EF" w14:textId="77777777" w:rsidR="00423A52" w:rsidRDefault="00341A7A">
            <w:pPr>
              <w:pStyle w:val="TableParagraph"/>
              <w:spacing w:before="21"/>
            </w:pPr>
            <w:r>
              <w:rPr>
                <w:spacing w:val="-2"/>
              </w:rPr>
              <w:t>GESTION</w:t>
            </w:r>
            <w:r>
              <w:rPr>
                <w:spacing w:val="-6"/>
              </w:rPr>
              <w:t xml:space="preserve"> </w:t>
            </w:r>
            <w:r>
              <w:rPr>
                <w:spacing w:val="-2"/>
              </w:rPr>
              <w:t>DE</w:t>
            </w:r>
            <w:r>
              <w:rPr>
                <w:spacing w:val="-3"/>
              </w:rPr>
              <w:t xml:space="preserve"> </w:t>
            </w:r>
            <w:r>
              <w:rPr>
                <w:spacing w:val="-2"/>
              </w:rPr>
              <w:t>SERVICIOS</w:t>
            </w:r>
            <w:r>
              <w:rPr>
                <w:spacing w:val="-3"/>
              </w:rPr>
              <w:t xml:space="preserve"> </w:t>
            </w:r>
            <w:r>
              <w:rPr>
                <w:spacing w:val="-2"/>
              </w:rPr>
              <w:t>E</w:t>
            </w:r>
            <w:r>
              <w:rPr>
                <w:spacing w:val="-3"/>
              </w:rPr>
              <w:t xml:space="preserve"> </w:t>
            </w:r>
            <w:r>
              <w:rPr>
                <w:spacing w:val="-2"/>
              </w:rPr>
              <w:t>INFRAESTRUCTURA</w:t>
            </w:r>
            <w:r>
              <w:rPr>
                <w:spacing w:val="-3"/>
              </w:rPr>
              <w:t xml:space="preserve"> </w:t>
            </w:r>
            <w:r>
              <w:rPr>
                <w:spacing w:val="-2"/>
              </w:rPr>
              <w:t>TECNOLOGICA</w:t>
            </w:r>
          </w:p>
        </w:tc>
      </w:tr>
      <w:tr w:rsidR="00423A52" w14:paraId="76D3040C" w14:textId="77777777">
        <w:trPr>
          <w:trHeight w:val="505"/>
        </w:trPr>
        <w:tc>
          <w:tcPr>
            <w:tcW w:w="2830" w:type="dxa"/>
          </w:tcPr>
          <w:p w14:paraId="0627D12C" w14:textId="77777777" w:rsidR="00423A52" w:rsidRDefault="00341A7A">
            <w:pPr>
              <w:pStyle w:val="TableParagraph"/>
              <w:spacing w:before="124"/>
            </w:pPr>
            <w:r>
              <w:t>1.3</w:t>
            </w:r>
            <w:r>
              <w:rPr>
                <w:spacing w:val="1"/>
              </w:rPr>
              <w:t xml:space="preserve"> </w:t>
            </w:r>
            <w:r>
              <w:rPr>
                <w:spacing w:val="-2"/>
              </w:rPr>
              <w:t>PROCEDIMIENTO</w:t>
            </w:r>
          </w:p>
        </w:tc>
        <w:tc>
          <w:tcPr>
            <w:tcW w:w="6805" w:type="dxa"/>
          </w:tcPr>
          <w:p w14:paraId="409031CB" w14:textId="77777777" w:rsidR="00423A52" w:rsidRDefault="00341A7A">
            <w:pPr>
              <w:pStyle w:val="TableParagraph"/>
              <w:tabs>
                <w:tab w:val="left" w:pos="1761"/>
                <w:tab w:val="left" w:pos="3901"/>
                <w:tab w:val="left" w:pos="5174"/>
                <w:tab w:val="left" w:pos="5764"/>
              </w:tabs>
              <w:spacing w:line="254" w:lineRule="exact"/>
              <w:ind w:right="60"/>
            </w:pPr>
            <w:r>
              <w:rPr>
                <w:spacing w:val="-2"/>
              </w:rPr>
              <w:t>GSIT-PR-002-</w:t>
            </w:r>
            <w:r>
              <w:tab/>
            </w:r>
            <w:r>
              <w:rPr>
                <w:spacing w:val="-2"/>
              </w:rPr>
              <w:t>PROCEDIMIENTO</w:t>
            </w:r>
            <w:r>
              <w:tab/>
            </w:r>
            <w:r>
              <w:rPr>
                <w:spacing w:val="-2"/>
              </w:rPr>
              <w:t>GESTIÓN</w:t>
            </w:r>
            <w:r>
              <w:tab/>
            </w:r>
            <w:r>
              <w:rPr>
                <w:spacing w:val="-6"/>
              </w:rPr>
              <w:t>DE</w:t>
            </w:r>
            <w:r>
              <w:tab/>
            </w:r>
            <w:r>
              <w:rPr>
                <w:spacing w:val="-2"/>
              </w:rPr>
              <w:t>ACTIVOS TECNOLÓGICOS</w:t>
            </w:r>
          </w:p>
        </w:tc>
      </w:tr>
      <w:tr w:rsidR="00423A52" w14:paraId="36FD9F93" w14:textId="77777777">
        <w:trPr>
          <w:trHeight w:val="597"/>
        </w:trPr>
        <w:tc>
          <w:tcPr>
            <w:tcW w:w="2830" w:type="dxa"/>
          </w:tcPr>
          <w:p w14:paraId="184F2F42" w14:textId="77777777" w:rsidR="00423A52" w:rsidRDefault="00423A52">
            <w:pPr>
              <w:pStyle w:val="TableParagraph"/>
              <w:spacing w:before="74"/>
              <w:ind w:left="0"/>
              <w:rPr>
                <w:rFonts w:ascii="Calibri"/>
              </w:rPr>
            </w:pPr>
          </w:p>
          <w:p w14:paraId="30D4A3DC" w14:textId="77777777" w:rsidR="00423A52" w:rsidRDefault="00341A7A">
            <w:pPr>
              <w:pStyle w:val="TableParagraph"/>
              <w:spacing w:before="1" w:line="234" w:lineRule="exact"/>
            </w:pPr>
            <w:r>
              <w:t>1.4</w:t>
            </w:r>
            <w:r>
              <w:rPr>
                <w:spacing w:val="-3"/>
              </w:rPr>
              <w:t xml:space="preserve"> </w:t>
            </w:r>
            <w:r>
              <w:rPr>
                <w:spacing w:val="-2"/>
              </w:rPr>
              <w:t>TÍTULO</w:t>
            </w:r>
          </w:p>
        </w:tc>
        <w:tc>
          <w:tcPr>
            <w:tcW w:w="6805" w:type="dxa"/>
          </w:tcPr>
          <w:p w14:paraId="689F0131" w14:textId="77777777" w:rsidR="00423A52" w:rsidRDefault="00341A7A">
            <w:pPr>
              <w:pStyle w:val="TableParagraph"/>
              <w:spacing w:before="43"/>
            </w:pPr>
            <w:r>
              <w:t>PROYECTOS DE DISEÑO, DESARROLLO E IMPLEMENTACIÓN DE SOLUCIONES INFORMÁTICAS</w:t>
            </w:r>
          </w:p>
        </w:tc>
      </w:tr>
      <w:tr w:rsidR="00423A52" w14:paraId="2B1BF2A1" w14:textId="77777777">
        <w:trPr>
          <w:trHeight w:val="505"/>
        </w:trPr>
        <w:tc>
          <w:tcPr>
            <w:tcW w:w="2830" w:type="dxa"/>
          </w:tcPr>
          <w:p w14:paraId="3ADF9E06" w14:textId="77777777" w:rsidR="00423A52" w:rsidRDefault="00341A7A">
            <w:pPr>
              <w:pStyle w:val="TableParagraph"/>
              <w:spacing w:line="254" w:lineRule="exact"/>
            </w:pPr>
            <w:r>
              <w:t xml:space="preserve">1.5 NIVEL DE </w:t>
            </w:r>
            <w:r>
              <w:rPr>
                <w:spacing w:val="-2"/>
              </w:rPr>
              <w:t>DESCRIPCIÓN</w:t>
            </w:r>
          </w:p>
        </w:tc>
        <w:tc>
          <w:tcPr>
            <w:tcW w:w="6805" w:type="dxa"/>
          </w:tcPr>
          <w:p w14:paraId="2FBE1AEE" w14:textId="77777777" w:rsidR="00423A52" w:rsidRDefault="00341A7A">
            <w:pPr>
              <w:pStyle w:val="TableParagraph"/>
              <w:spacing w:before="124"/>
            </w:pPr>
            <w:r>
              <w:rPr>
                <w:spacing w:val="-2"/>
              </w:rPr>
              <w:t>Subserie</w:t>
            </w:r>
          </w:p>
        </w:tc>
      </w:tr>
      <w:tr w:rsidR="00423A52" w14:paraId="7C9883AF" w14:textId="77777777">
        <w:trPr>
          <w:trHeight w:val="297"/>
        </w:trPr>
        <w:tc>
          <w:tcPr>
            <w:tcW w:w="9635" w:type="dxa"/>
            <w:gridSpan w:val="2"/>
            <w:shd w:val="clear" w:color="auto" w:fill="538235"/>
          </w:tcPr>
          <w:p w14:paraId="6A37DFFB"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287EB3DD" w14:textId="77777777">
        <w:trPr>
          <w:trHeight w:val="1013"/>
        </w:trPr>
        <w:tc>
          <w:tcPr>
            <w:tcW w:w="2830" w:type="dxa"/>
          </w:tcPr>
          <w:p w14:paraId="0200D92C" w14:textId="77777777" w:rsidR="00423A52" w:rsidRDefault="00423A52">
            <w:pPr>
              <w:pStyle w:val="TableParagraph"/>
              <w:spacing w:before="110"/>
              <w:ind w:left="0"/>
              <w:rPr>
                <w:rFonts w:ascii="Calibri"/>
              </w:rPr>
            </w:pPr>
          </w:p>
          <w:p w14:paraId="7598258D" w14:textId="77777777" w:rsidR="00423A52" w:rsidRDefault="00341A7A">
            <w:pPr>
              <w:pStyle w:val="TableParagraph"/>
            </w:pPr>
            <w:r>
              <w:t>2.1</w:t>
            </w:r>
            <w:r>
              <w:rPr>
                <w:spacing w:val="1"/>
              </w:rPr>
              <w:t xml:space="preserve"> </w:t>
            </w:r>
            <w:r>
              <w:rPr>
                <w:spacing w:val="-2"/>
              </w:rPr>
              <w:t>DEFINICIÓN</w:t>
            </w:r>
          </w:p>
        </w:tc>
        <w:tc>
          <w:tcPr>
            <w:tcW w:w="6805" w:type="dxa"/>
          </w:tcPr>
          <w:p w14:paraId="68E597BF" w14:textId="77777777" w:rsidR="00423A52" w:rsidRDefault="00341A7A">
            <w:pPr>
              <w:pStyle w:val="TableParagraph"/>
              <w:ind w:right="58"/>
              <w:jc w:val="both"/>
            </w:pPr>
            <w:r>
              <w:t>La subserie contiene la información con la cual se describe la planeación ejecución y seguimiento a los proyectos de diseño desarrollo</w:t>
            </w:r>
            <w:r>
              <w:rPr>
                <w:spacing w:val="65"/>
                <w:w w:val="150"/>
              </w:rPr>
              <w:t xml:space="preserve"> </w:t>
            </w:r>
            <w:r>
              <w:t>e</w:t>
            </w:r>
            <w:r>
              <w:rPr>
                <w:spacing w:val="65"/>
                <w:w w:val="150"/>
              </w:rPr>
              <w:t xml:space="preserve"> </w:t>
            </w:r>
            <w:r>
              <w:t>implementación</w:t>
            </w:r>
            <w:r>
              <w:rPr>
                <w:spacing w:val="66"/>
                <w:w w:val="150"/>
              </w:rPr>
              <w:t xml:space="preserve"> </w:t>
            </w:r>
            <w:r>
              <w:t>de</w:t>
            </w:r>
            <w:r>
              <w:rPr>
                <w:spacing w:val="65"/>
                <w:w w:val="150"/>
              </w:rPr>
              <w:t xml:space="preserve"> </w:t>
            </w:r>
            <w:r>
              <w:t>soluciones</w:t>
            </w:r>
            <w:r>
              <w:rPr>
                <w:spacing w:val="65"/>
                <w:w w:val="150"/>
              </w:rPr>
              <w:t xml:space="preserve"> </w:t>
            </w:r>
            <w:r>
              <w:t>informáticas</w:t>
            </w:r>
            <w:r>
              <w:rPr>
                <w:spacing w:val="64"/>
                <w:w w:val="150"/>
              </w:rPr>
              <w:t xml:space="preserve"> </w:t>
            </w:r>
            <w:r>
              <w:t>en</w:t>
            </w:r>
            <w:r>
              <w:rPr>
                <w:spacing w:val="66"/>
                <w:w w:val="150"/>
              </w:rPr>
              <w:t xml:space="preserve"> </w:t>
            </w:r>
            <w:r>
              <w:rPr>
                <w:spacing w:val="-5"/>
              </w:rPr>
              <w:t>la</w:t>
            </w:r>
          </w:p>
          <w:p w14:paraId="4AFB5F2A" w14:textId="77777777" w:rsidR="00423A52" w:rsidRDefault="00341A7A">
            <w:pPr>
              <w:pStyle w:val="TableParagraph"/>
              <w:spacing w:line="234" w:lineRule="exact"/>
            </w:pPr>
            <w:r>
              <w:rPr>
                <w:spacing w:val="-2"/>
              </w:rPr>
              <w:t>UAERMV</w:t>
            </w:r>
          </w:p>
        </w:tc>
      </w:tr>
      <w:tr w:rsidR="00423A52" w14:paraId="1DA1AF0B" w14:textId="77777777">
        <w:trPr>
          <w:trHeight w:val="599"/>
        </w:trPr>
        <w:tc>
          <w:tcPr>
            <w:tcW w:w="2830" w:type="dxa"/>
          </w:tcPr>
          <w:p w14:paraId="1FC6E474" w14:textId="77777777" w:rsidR="00423A52" w:rsidRDefault="00341A7A">
            <w:pPr>
              <w:pStyle w:val="TableParagraph"/>
              <w:spacing w:before="45"/>
            </w:pPr>
            <w:r>
              <w:t xml:space="preserve">2.2 TIPOS </w:t>
            </w:r>
            <w:r>
              <w:rPr>
                <w:spacing w:val="-2"/>
              </w:rPr>
              <w:t>DOCUMENTALES</w:t>
            </w:r>
          </w:p>
        </w:tc>
        <w:tc>
          <w:tcPr>
            <w:tcW w:w="6805" w:type="dxa"/>
          </w:tcPr>
          <w:p w14:paraId="2C36EE57" w14:textId="77777777" w:rsidR="00423A52" w:rsidRDefault="00341A7A">
            <w:pPr>
              <w:pStyle w:val="TableParagraph"/>
              <w:numPr>
                <w:ilvl w:val="0"/>
                <w:numId w:val="11"/>
              </w:numPr>
              <w:tabs>
                <w:tab w:val="left" w:pos="207"/>
              </w:tabs>
              <w:spacing w:before="45" w:line="252" w:lineRule="exact"/>
              <w:ind w:left="207" w:hanging="138"/>
            </w:pPr>
            <w:r>
              <w:rPr>
                <w:spacing w:val="-2"/>
              </w:rPr>
              <w:t>Proyecto</w:t>
            </w:r>
          </w:p>
          <w:p w14:paraId="52623BEC" w14:textId="77777777" w:rsidR="00423A52" w:rsidRDefault="00341A7A">
            <w:pPr>
              <w:pStyle w:val="TableParagraph"/>
              <w:numPr>
                <w:ilvl w:val="0"/>
                <w:numId w:val="11"/>
              </w:numPr>
              <w:tabs>
                <w:tab w:val="left" w:pos="207"/>
              </w:tabs>
              <w:spacing w:line="252" w:lineRule="exact"/>
              <w:ind w:left="207" w:hanging="138"/>
            </w:pPr>
            <w:r>
              <w:rPr>
                <w:spacing w:val="-2"/>
              </w:rPr>
              <w:t>Cronograma</w:t>
            </w:r>
          </w:p>
        </w:tc>
      </w:tr>
      <w:tr w:rsidR="00423A52" w14:paraId="457C9AF0" w14:textId="77777777">
        <w:trPr>
          <w:trHeight w:val="301"/>
        </w:trPr>
        <w:tc>
          <w:tcPr>
            <w:tcW w:w="9635" w:type="dxa"/>
            <w:gridSpan w:val="2"/>
            <w:shd w:val="clear" w:color="auto" w:fill="538235"/>
          </w:tcPr>
          <w:p w14:paraId="5EC4F875" w14:textId="77777777" w:rsidR="00423A52" w:rsidRDefault="00341A7A">
            <w:pPr>
              <w:pStyle w:val="TableParagraph"/>
              <w:spacing w:before="45" w:line="237" w:lineRule="exact"/>
              <w:ind w:left="3929"/>
            </w:pPr>
            <w:r>
              <w:t>3.</w:t>
            </w:r>
            <w:r>
              <w:rPr>
                <w:spacing w:val="1"/>
              </w:rPr>
              <w:t xml:space="preserve"> </w:t>
            </w:r>
            <w:r>
              <w:rPr>
                <w:spacing w:val="-2"/>
              </w:rPr>
              <w:t>DESCRIPCIÓN</w:t>
            </w:r>
          </w:p>
        </w:tc>
      </w:tr>
      <w:tr w:rsidR="00423A52" w14:paraId="0264A787" w14:textId="77777777">
        <w:trPr>
          <w:trHeight w:val="599"/>
        </w:trPr>
        <w:tc>
          <w:tcPr>
            <w:tcW w:w="2830" w:type="dxa"/>
          </w:tcPr>
          <w:p w14:paraId="5850BB62" w14:textId="77777777" w:rsidR="00423A52" w:rsidRDefault="00341A7A">
            <w:pPr>
              <w:pStyle w:val="TableParagraph"/>
              <w:spacing w:before="170"/>
            </w:pPr>
            <w:r>
              <w:t>3.1</w:t>
            </w:r>
            <w:r>
              <w:rPr>
                <w:spacing w:val="-5"/>
              </w:rPr>
              <w:t xml:space="preserve"> </w:t>
            </w:r>
            <w:r>
              <w:t>TÉRMINO</w:t>
            </w:r>
            <w:r>
              <w:rPr>
                <w:spacing w:val="-5"/>
              </w:rPr>
              <w:t xml:space="preserve"> </w:t>
            </w:r>
            <w:r>
              <w:rPr>
                <w:spacing w:val="-2"/>
              </w:rPr>
              <w:t>GENERAL</w:t>
            </w:r>
          </w:p>
        </w:tc>
        <w:tc>
          <w:tcPr>
            <w:tcW w:w="6805" w:type="dxa"/>
          </w:tcPr>
          <w:p w14:paraId="2C318268" w14:textId="77777777" w:rsidR="00423A52" w:rsidRDefault="00341A7A">
            <w:pPr>
              <w:pStyle w:val="TableParagraph"/>
              <w:spacing w:before="43"/>
            </w:pPr>
            <w:r>
              <w:t xml:space="preserve">Proyectos De Diseño, Desarrollo E Implementación De Soluciones </w:t>
            </w:r>
            <w:r>
              <w:rPr>
                <w:spacing w:val="-2"/>
              </w:rPr>
              <w:t>Informáticas</w:t>
            </w:r>
          </w:p>
        </w:tc>
      </w:tr>
    </w:tbl>
    <w:p w14:paraId="6A7B8E0D" w14:textId="77777777" w:rsidR="00423A52" w:rsidRDefault="00423A52">
      <w:pPr>
        <w:pStyle w:val="TableParagraph"/>
        <w:sectPr w:rsidR="00423A52">
          <w:pgSz w:w="12240" w:h="15840"/>
          <w:pgMar w:top="2100" w:right="850" w:bottom="1920" w:left="1133" w:header="713" w:footer="1726" w:gutter="0"/>
          <w:cols w:space="720"/>
        </w:sectPr>
      </w:pPr>
    </w:p>
    <w:p w14:paraId="210588C8" w14:textId="77777777" w:rsidR="00423A52" w:rsidRDefault="00423A52">
      <w:pPr>
        <w:pStyle w:val="Textoindependiente"/>
        <w:spacing w:before="24"/>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7D716C67" w14:textId="77777777">
        <w:trPr>
          <w:trHeight w:val="599"/>
        </w:trPr>
        <w:tc>
          <w:tcPr>
            <w:tcW w:w="2830" w:type="dxa"/>
            <w:tcBorders>
              <w:top w:val="nil"/>
            </w:tcBorders>
          </w:tcPr>
          <w:p w14:paraId="6C5D1507" w14:textId="77777777" w:rsidR="00423A52" w:rsidRDefault="00341A7A">
            <w:pPr>
              <w:pStyle w:val="TableParagraph"/>
              <w:spacing w:before="45"/>
              <w:ind w:right="1218"/>
            </w:pPr>
            <w:r>
              <w:t>3.3</w:t>
            </w:r>
            <w:r>
              <w:rPr>
                <w:spacing w:val="-16"/>
              </w:rPr>
              <w:t xml:space="preserve"> </w:t>
            </w:r>
            <w:r>
              <w:t xml:space="preserve">TERMINOS </w:t>
            </w:r>
            <w:r>
              <w:rPr>
                <w:spacing w:val="-2"/>
              </w:rPr>
              <w:t>ASOCIADOS</w:t>
            </w:r>
          </w:p>
        </w:tc>
        <w:tc>
          <w:tcPr>
            <w:tcW w:w="6805" w:type="dxa"/>
            <w:tcBorders>
              <w:top w:val="nil"/>
            </w:tcBorders>
          </w:tcPr>
          <w:p w14:paraId="49FCAC79" w14:textId="77777777" w:rsidR="00423A52" w:rsidRDefault="00341A7A">
            <w:pPr>
              <w:pStyle w:val="TableParagraph"/>
              <w:spacing w:before="45"/>
            </w:pPr>
            <w:r>
              <w:t>Planeación, Ejecución, Seguimiento,</w:t>
            </w:r>
            <w:r>
              <w:rPr>
                <w:spacing w:val="-3"/>
              </w:rPr>
              <w:t xml:space="preserve"> </w:t>
            </w:r>
            <w:r>
              <w:t>Implementación</w:t>
            </w:r>
            <w:r>
              <w:rPr>
                <w:spacing w:val="-2"/>
              </w:rPr>
              <w:t xml:space="preserve"> </w:t>
            </w:r>
            <w:r>
              <w:t>de</w:t>
            </w:r>
            <w:r>
              <w:rPr>
                <w:spacing w:val="-2"/>
              </w:rPr>
              <w:t xml:space="preserve"> </w:t>
            </w:r>
            <w:r>
              <w:t xml:space="preserve">Soluciones </w:t>
            </w:r>
            <w:r>
              <w:rPr>
                <w:spacing w:val="-2"/>
              </w:rPr>
              <w:t>Informáticas</w:t>
            </w:r>
          </w:p>
        </w:tc>
      </w:tr>
      <w:tr w:rsidR="00423A52" w14:paraId="7CC258D0" w14:textId="77777777">
        <w:trPr>
          <w:trHeight w:val="450"/>
        </w:trPr>
        <w:tc>
          <w:tcPr>
            <w:tcW w:w="9635" w:type="dxa"/>
            <w:gridSpan w:val="2"/>
            <w:tcBorders>
              <w:left w:val="nil"/>
              <w:right w:val="nil"/>
            </w:tcBorders>
          </w:tcPr>
          <w:p w14:paraId="0358B271" w14:textId="77777777" w:rsidR="00423A52" w:rsidRDefault="00423A52">
            <w:pPr>
              <w:pStyle w:val="TableParagraph"/>
              <w:ind w:left="0"/>
              <w:rPr>
                <w:rFonts w:ascii="Times New Roman"/>
                <w:sz w:val="20"/>
              </w:rPr>
            </w:pPr>
          </w:p>
        </w:tc>
      </w:tr>
      <w:tr w:rsidR="00423A52" w14:paraId="1DB72417" w14:textId="77777777">
        <w:trPr>
          <w:trHeight w:val="302"/>
        </w:trPr>
        <w:tc>
          <w:tcPr>
            <w:tcW w:w="9635" w:type="dxa"/>
            <w:gridSpan w:val="2"/>
            <w:shd w:val="clear" w:color="auto" w:fill="538235"/>
          </w:tcPr>
          <w:p w14:paraId="46D61381"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404D6F0C" w14:textId="77777777">
        <w:trPr>
          <w:trHeight w:val="506"/>
        </w:trPr>
        <w:tc>
          <w:tcPr>
            <w:tcW w:w="2830" w:type="dxa"/>
          </w:tcPr>
          <w:p w14:paraId="15F0533C" w14:textId="77777777" w:rsidR="00423A52" w:rsidRDefault="00341A7A">
            <w:pPr>
              <w:pStyle w:val="TableParagraph"/>
              <w:spacing w:before="249" w:line="237" w:lineRule="exact"/>
            </w:pPr>
            <w:r>
              <w:t>1.1</w:t>
            </w:r>
            <w:r>
              <w:rPr>
                <w:spacing w:val="1"/>
              </w:rPr>
              <w:t xml:space="preserve"> </w:t>
            </w:r>
            <w:r>
              <w:rPr>
                <w:spacing w:val="-2"/>
              </w:rPr>
              <w:t>DEPENDENCIA</w:t>
            </w:r>
          </w:p>
        </w:tc>
        <w:tc>
          <w:tcPr>
            <w:tcW w:w="6805" w:type="dxa"/>
          </w:tcPr>
          <w:p w14:paraId="3FB5E636" w14:textId="77777777" w:rsidR="00423A52" w:rsidRDefault="00341A7A">
            <w:pPr>
              <w:pStyle w:val="TableParagraph"/>
              <w:spacing w:line="252" w:lineRule="exact"/>
            </w:pPr>
            <w:r>
              <w:t>SUBDIRECCIÓN</w:t>
            </w:r>
            <w:r>
              <w:rPr>
                <w:spacing w:val="35"/>
              </w:rPr>
              <w:t xml:space="preserve"> </w:t>
            </w:r>
            <w:r>
              <w:t>TÉCNICA</w:t>
            </w:r>
            <w:r>
              <w:rPr>
                <w:spacing w:val="38"/>
              </w:rPr>
              <w:t xml:space="preserve"> </w:t>
            </w:r>
            <w:r>
              <w:t>DE</w:t>
            </w:r>
            <w:r>
              <w:rPr>
                <w:spacing w:val="38"/>
              </w:rPr>
              <w:t xml:space="preserve"> </w:t>
            </w:r>
            <w:r>
              <w:t>MEJORAMIENTO</w:t>
            </w:r>
            <w:r>
              <w:rPr>
                <w:spacing w:val="39"/>
              </w:rPr>
              <w:t xml:space="preserve"> </w:t>
            </w:r>
            <w:r>
              <w:t>DE</w:t>
            </w:r>
            <w:r>
              <w:rPr>
                <w:spacing w:val="36"/>
              </w:rPr>
              <w:t xml:space="preserve"> </w:t>
            </w:r>
            <w:r>
              <w:t>LA</w:t>
            </w:r>
            <w:r>
              <w:rPr>
                <w:spacing w:val="38"/>
              </w:rPr>
              <w:t xml:space="preserve"> </w:t>
            </w:r>
            <w:r>
              <w:t xml:space="preserve">MALLA </w:t>
            </w:r>
            <w:r>
              <w:rPr>
                <w:spacing w:val="-4"/>
              </w:rPr>
              <w:t>VIAL</w:t>
            </w:r>
          </w:p>
        </w:tc>
      </w:tr>
      <w:tr w:rsidR="00423A52" w14:paraId="5A6A84A1" w14:textId="77777777">
        <w:trPr>
          <w:trHeight w:val="299"/>
        </w:trPr>
        <w:tc>
          <w:tcPr>
            <w:tcW w:w="2830" w:type="dxa"/>
          </w:tcPr>
          <w:p w14:paraId="75A9F97F" w14:textId="77777777" w:rsidR="00423A52" w:rsidRDefault="00341A7A">
            <w:pPr>
              <w:pStyle w:val="TableParagraph"/>
              <w:spacing w:before="19"/>
            </w:pPr>
            <w:r>
              <w:t>1.2</w:t>
            </w:r>
            <w:r>
              <w:rPr>
                <w:spacing w:val="1"/>
              </w:rPr>
              <w:t xml:space="preserve"> </w:t>
            </w:r>
            <w:r>
              <w:rPr>
                <w:spacing w:val="-2"/>
              </w:rPr>
              <w:t>PROCESO</w:t>
            </w:r>
          </w:p>
        </w:tc>
        <w:tc>
          <w:tcPr>
            <w:tcW w:w="6805" w:type="dxa"/>
          </w:tcPr>
          <w:p w14:paraId="14D56AAF" w14:textId="77777777" w:rsidR="00423A52" w:rsidRDefault="00341A7A">
            <w:pPr>
              <w:pStyle w:val="TableParagraph"/>
              <w:spacing w:before="19"/>
            </w:pPr>
            <w:r>
              <w:t>PLANIFICACION</w:t>
            </w:r>
            <w:r>
              <w:rPr>
                <w:spacing w:val="-9"/>
              </w:rPr>
              <w:t xml:space="preserve"> </w:t>
            </w:r>
            <w:r>
              <w:t>DE</w:t>
            </w:r>
            <w:r>
              <w:rPr>
                <w:spacing w:val="-6"/>
              </w:rPr>
              <w:t xml:space="preserve"> </w:t>
            </w:r>
            <w:r>
              <w:t>LA</w:t>
            </w:r>
            <w:r>
              <w:rPr>
                <w:spacing w:val="-9"/>
              </w:rPr>
              <w:t xml:space="preserve"> </w:t>
            </w:r>
            <w:r>
              <w:t>INTERVENCION</w:t>
            </w:r>
            <w:r>
              <w:rPr>
                <w:spacing w:val="-5"/>
              </w:rPr>
              <w:t xml:space="preserve"> </w:t>
            </w:r>
            <w:r>
              <w:rPr>
                <w:spacing w:val="-4"/>
              </w:rPr>
              <w:t>VIAL</w:t>
            </w:r>
          </w:p>
        </w:tc>
      </w:tr>
      <w:tr w:rsidR="00423A52" w14:paraId="76539517" w14:textId="77777777">
        <w:trPr>
          <w:trHeight w:val="1010"/>
        </w:trPr>
        <w:tc>
          <w:tcPr>
            <w:tcW w:w="2830" w:type="dxa"/>
          </w:tcPr>
          <w:p w14:paraId="436EF226" w14:textId="77777777" w:rsidR="00423A52" w:rsidRDefault="00423A52">
            <w:pPr>
              <w:pStyle w:val="TableParagraph"/>
              <w:spacing w:before="108"/>
              <w:ind w:left="0"/>
              <w:rPr>
                <w:rFonts w:ascii="Calibri"/>
              </w:rPr>
            </w:pPr>
          </w:p>
          <w:p w14:paraId="124C7798" w14:textId="77777777" w:rsidR="00423A52" w:rsidRDefault="00341A7A">
            <w:pPr>
              <w:pStyle w:val="TableParagraph"/>
            </w:pPr>
            <w:r>
              <w:t>1.3</w:t>
            </w:r>
            <w:r>
              <w:rPr>
                <w:spacing w:val="1"/>
              </w:rPr>
              <w:t xml:space="preserve"> </w:t>
            </w:r>
            <w:r>
              <w:rPr>
                <w:spacing w:val="-2"/>
              </w:rPr>
              <w:t>PROCEDIMIENTO</w:t>
            </w:r>
          </w:p>
        </w:tc>
        <w:tc>
          <w:tcPr>
            <w:tcW w:w="6805" w:type="dxa"/>
          </w:tcPr>
          <w:p w14:paraId="1A94C941" w14:textId="77777777" w:rsidR="00423A52" w:rsidRDefault="00341A7A">
            <w:pPr>
              <w:pStyle w:val="TableParagraph"/>
              <w:tabs>
                <w:tab w:val="left" w:pos="973"/>
                <w:tab w:val="left" w:pos="1549"/>
                <w:tab w:val="left" w:pos="3029"/>
                <w:tab w:val="left" w:pos="3482"/>
                <w:tab w:val="left" w:pos="5214"/>
                <w:tab w:val="left" w:pos="5826"/>
              </w:tabs>
              <w:ind w:right="57"/>
            </w:pPr>
            <w:r>
              <w:t>PIV-PR-003-PROCEDIMIENTO</w:t>
            </w:r>
            <w:r>
              <w:rPr>
                <w:spacing w:val="40"/>
              </w:rPr>
              <w:t xml:space="preserve"> </w:t>
            </w:r>
            <w:r>
              <w:t>INVESTIGACIÓN</w:t>
            </w:r>
            <w:r>
              <w:rPr>
                <w:spacing w:val="40"/>
              </w:rPr>
              <w:t xml:space="preserve"> </w:t>
            </w:r>
            <w:r>
              <w:t xml:space="preserve">ESTRATÉGICA </w:t>
            </w:r>
            <w:r>
              <w:rPr>
                <w:spacing w:val="-4"/>
              </w:rPr>
              <w:t>PARA</w:t>
            </w:r>
            <w:r>
              <w:tab/>
            </w:r>
            <w:r>
              <w:rPr>
                <w:spacing w:val="-5"/>
              </w:rPr>
              <w:t>LA</w:t>
            </w:r>
            <w:r>
              <w:tab/>
            </w:r>
            <w:r>
              <w:rPr>
                <w:spacing w:val="-2"/>
              </w:rPr>
              <w:t>ADOPCIÓN</w:t>
            </w:r>
            <w:r>
              <w:tab/>
            </w:r>
            <w:r>
              <w:rPr>
                <w:spacing w:val="-10"/>
              </w:rPr>
              <w:t>Y</w:t>
            </w:r>
            <w:r>
              <w:tab/>
            </w:r>
            <w:r>
              <w:rPr>
                <w:spacing w:val="-2"/>
              </w:rPr>
              <w:t>ADAPTACIÓN</w:t>
            </w:r>
            <w:r>
              <w:tab/>
            </w:r>
            <w:r>
              <w:rPr>
                <w:spacing w:val="-5"/>
              </w:rPr>
              <w:t>DE</w:t>
            </w:r>
            <w:r>
              <w:tab/>
            </w:r>
            <w:r>
              <w:rPr>
                <w:spacing w:val="-2"/>
              </w:rPr>
              <w:t>NUEVAS</w:t>
            </w:r>
          </w:p>
          <w:p w14:paraId="58F97D95" w14:textId="77777777" w:rsidR="00423A52" w:rsidRDefault="00341A7A">
            <w:pPr>
              <w:pStyle w:val="TableParagraph"/>
              <w:spacing w:line="252" w:lineRule="exact"/>
            </w:pPr>
            <w:r>
              <w:t>TECNOLOGÍAS PARA LA CONSERVACIÓN DE LA</w:t>
            </w:r>
            <w:r>
              <w:rPr>
                <w:spacing w:val="29"/>
              </w:rPr>
              <w:t xml:space="preserve"> </w:t>
            </w:r>
            <w:r>
              <w:t xml:space="preserve">MALLA VIAL </w:t>
            </w:r>
            <w:r>
              <w:rPr>
                <w:spacing w:val="-2"/>
              </w:rPr>
              <w:t>LOCAL</w:t>
            </w:r>
          </w:p>
        </w:tc>
      </w:tr>
      <w:tr w:rsidR="00423A52" w14:paraId="3FC30A08" w14:textId="77777777">
        <w:trPr>
          <w:trHeight w:val="902"/>
        </w:trPr>
        <w:tc>
          <w:tcPr>
            <w:tcW w:w="2830" w:type="dxa"/>
          </w:tcPr>
          <w:p w14:paraId="7F8B9CFF" w14:textId="77777777" w:rsidR="00423A52" w:rsidRDefault="00423A52">
            <w:pPr>
              <w:pStyle w:val="TableParagraph"/>
              <w:ind w:left="0"/>
              <w:rPr>
                <w:rFonts w:ascii="Calibri"/>
              </w:rPr>
            </w:pPr>
          </w:p>
          <w:p w14:paraId="2A12D667" w14:textId="77777777" w:rsidR="00423A52" w:rsidRDefault="00423A52">
            <w:pPr>
              <w:pStyle w:val="TableParagraph"/>
              <w:spacing w:before="108"/>
              <w:ind w:left="0"/>
              <w:rPr>
                <w:rFonts w:ascii="Calibri"/>
              </w:rPr>
            </w:pPr>
          </w:p>
          <w:p w14:paraId="2FB7F952" w14:textId="77777777" w:rsidR="00423A52" w:rsidRDefault="00341A7A">
            <w:pPr>
              <w:pStyle w:val="TableParagraph"/>
              <w:spacing w:line="237" w:lineRule="exact"/>
            </w:pPr>
            <w:r>
              <w:t>1.4</w:t>
            </w:r>
            <w:r>
              <w:rPr>
                <w:spacing w:val="-3"/>
              </w:rPr>
              <w:t xml:space="preserve"> </w:t>
            </w:r>
            <w:r>
              <w:rPr>
                <w:spacing w:val="-2"/>
              </w:rPr>
              <w:t>TÍTULO</w:t>
            </w:r>
          </w:p>
        </w:tc>
        <w:tc>
          <w:tcPr>
            <w:tcW w:w="6805" w:type="dxa"/>
          </w:tcPr>
          <w:p w14:paraId="3FE498B4" w14:textId="77777777" w:rsidR="00423A52" w:rsidRDefault="00341A7A">
            <w:pPr>
              <w:pStyle w:val="TableParagraph"/>
              <w:spacing w:before="69"/>
              <w:ind w:right="59"/>
              <w:jc w:val="both"/>
            </w:pPr>
            <w:r>
              <w:t>PROYECTOS</w:t>
            </w:r>
            <w:r>
              <w:rPr>
                <w:spacing w:val="-6"/>
              </w:rPr>
              <w:t xml:space="preserve"> </w:t>
            </w:r>
            <w:r>
              <w:t>DE</w:t>
            </w:r>
            <w:r>
              <w:rPr>
                <w:spacing w:val="-7"/>
              </w:rPr>
              <w:t xml:space="preserve"> </w:t>
            </w:r>
            <w:r>
              <w:t>INVESTIGACIÓN</w:t>
            </w:r>
            <w:r>
              <w:rPr>
                <w:spacing w:val="-9"/>
              </w:rPr>
              <w:t xml:space="preserve"> </w:t>
            </w:r>
            <w:r>
              <w:t>TÉCNICA</w:t>
            </w:r>
            <w:r>
              <w:rPr>
                <w:spacing w:val="-6"/>
              </w:rPr>
              <w:t xml:space="preserve"> </w:t>
            </w:r>
            <w:r>
              <w:t>Y/O</w:t>
            </w:r>
            <w:r>
              <w:rPr>
                <w:spacing w:val="-9"/>
              </w:rPr>
              <w:t xml:space="preserve"> </w:t>
            </w:r>
            <w:r>
              <w:t>TECNOLÓGICA PARA EL MEJORAMIENTO DE PROCESOS EN LA INVESTIGACIÓN EN LA MALLA VIAL LOCAL.</w:t>
            </w:r>
          </w:p>
        </w:tc>
      </w:tr>
      <w:tr w:rsidR="00423A52" w14:paraId="469E8882" w14:textId="77777777">
        <w:trPr>
          <w:trHeight w:val="505"/>
        </w:trPr>
        <w:tc>
          <w:tcPr>
            <w:tcW w:w="2830" w:type="dxa"/>
          </w:tcPr>
          <w:p w14:paraId="3864AA2D" w14:textId="77777777" w:rsidR="00423A52" w:rsidRDefault="00341A7A">
            <w:pPr>
              <w:pStyle w:val="TableParagraph"/>
              <w:spacing w:line="252" w:lineRule="exact"/>
            </w:pPr>
            <w:r>
              <w:t xml:space="preserve">1.5 NIVEL DE </w:t>
            </w:r>
            <w:r>
              <w:rPr>
                <w:spacing w:val="-2"/>
              </w:rPr>
              <w:t>DESCRIPCIÓN</w:t>
            </w:r>
          </w:p>
        </w:tc>
        <w:tc>
          <w:tcPr>
            <w:tcW w:w="6805" w:type="dxa"/>
          </w:tcPr>
          <w:p w14:paraId="08E14EF3" w14:textId="77777777" w:rsidR="00423A52" w:rsidRDefault="00341A7A">
            <w:pPr>
              <w:pStyle w:val="TableParagraph"/>
              <w:spacing w:before="124"/>
            </w:pPr>
            <w:r>
              <w:rPr>
                <w:spacing w:val="-2"/>
              </w:rPr>
              <w:t>Serie</w:t>
            </w:r>
          </w:p>
        </w:tc>
      </w:tr>
      <w:tr w:rsidR="00423A52" w14:paraId="37E28020" w14:textId="77777777">
        <w:trPr>
          <w:trHeight w:val="299"/>
        </w:trPr>
        <w:tc>
          <w:tcPr>
            <w:tcW w:w="9635" w:type="dxa"/>
            <w:gridSpan w:val="2"/>
            <w:shd w:val="clear" w:color="auto" w:fill="538235"/>
          </w:tcPr>
          <w:p w14:paraId="4AE7C0F6"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6D4B791A" w14:textId="77777777">
        <w:trPr>
          <w:trHeight w:val="4046"/>
        </w:trPr>
        <w:tc>
          <w:tcPr>
            <w:tcW w:w="2830" w:type="dxa"/>
          </w:tcPr>
          <w:p w14:paraId="075A0E8A" w14:textId="77777777" w:rsidR="00423A52" w:rsidRDefault="00423A52">
            <w:pPr>
              <w:pStyle w:val="TableParagraph"/>
              <w:ind w:left="0"/>
              <w:rPr>
                <w:rFonts w:ascii="Calibri"/>
              </w:rPr>
            </w:pPr>
          </w:p>
          <w:p w14:paraId="24EC7F7A" w14:textId="77777777" w:rsidR="00423A52" w:rsidRDefault="00423A52">
            <w:pPr>
              <w:pStyle w:val="TableParagraph"/>
              <w:ind w:left="0"/>
              <w:rPr>
                <w:rFonts w:ascii="Calibri"/>
              </w:rPr>
            </w:pPr>
          </w:p>
          <w:p w14:paraId="1FE33FC4" w14:textId="77777777" w:rsidR="00423A52" w:rsidRDefault="00423A52">
            <w:pPr>
              <w:pStyle w:val="TableParagraph"/>
              <w:ind w:left="0"/>
              <w:rPr>
                <w:rFonts w:ascii="Calibri"/>
              </w:rPr>
            </w:pPr>
          </w:p>
          <w:p w14:paraId="6C1210E0" w14:textId="77777777" w:rsidR="00423A52" w:rsidRDefault="00423A52">
            <w:pPr>
              <w:pStyle w:val="TableParagraph"/>
              <w:ind w:left="0"/>
              <w:rPr>
                <w:rFonts w:ascii="Calibri"/>
              </w:rPr>
            </w:pPr>
          </w:p>
          <w:p w14:paraId="0C1E56F1" w14:textId="77777777" w:rsidR="00423A52" w:rsidRDefault="00423A52">
            <w:pPr>
              <w:pStyle w:val="TableParagraph"/>
              <w:ind w:left="0"/>
              <w:rPr>
                <w:rFonts w:ascii="Calibri"/>
              </w:rPr>
            </w:pPr>
          </w:p>
          <w:p w14:paraId="02FA0EE1" w14:textId="77777777" w:rsidR="00423A52" w:rsidRDefault="00423A52">
            <w:pPr>
              <w:pStyle w:val="TableParagraph"/>
              <w:ind w:left="0"/>
              <w:rPr>
                <w:rFonts w:ascii="Calibri"/>
              </w:rPr>
            </w:pPr>
          </w:p>
          <w:p w14:paraId="4E199179" w14:textId="77777777" w:rsidR="00423A52" w:rsidRDefault="00423A52">
            <w:pPr>
              <w:pStyle w:val="TableParagraph"/>
              <w:spacing w:before="16"/>
              <w:ind w:left="0"/>
              <w:rPr>
                <w:rFonts w:ascii="Calibri"/>
              </w:rPr>
            </w:pPr>
          </w:p>
          <w:p w14:paraId="45EEB097" w14:textId="77777777" w:rsidR="00423A52" w:rsidRDefault="00341A7A">
            <w:pPr>
              <w:pStyle w:val="TableParagraph"/>
            </w:pPr>
            <w:r>
              <w:t>2.1</w:t>
            </w:r>
            <w:r>
              <w:rPr>
                <w:spacing w:val="1"/>
              </w:rPr>
              <w:t xml:space="preserve"> </w:t>
            </w:r>
            <w:r>
              <w:rPr>
                <w:spacing w:val="-2"/>
              </w:rPr>
              <w:t>DEFINICIÓN</w:t>
            </w:r>
          </w:p>
        </w:tc>
        <w:tc>
          <w:tcPr>
            <w:tcW w:w="6805" w:type="dxa"/>
          </w:tcPr>
          <w:p w14:paraId="70F97555" w14:textId="77777777" w:rsidR="00423A52" w:rsidRDefault="00341A7A">
            <w:pPr>
              <w:pStyle w:val="TableParagraph"/>
              <w:ind w:right="54"/>
              <w:jc w:val="both"/>
            </w:pPr>
            <w:r>
              <w:t>La serie Proyectos De Investigación Técnica Y/O Tecnológica Para El Mejoramiento De Procesos En La Investigación En La Malla Vial Local contiene la documentación con la cual se presentan los posibles proyectos de investigación de acuerdo con una necesidad identificada por la Unidad Administrativa Especial de Rehabilitación y</w:t>
            </w:r>
            <w:r>
              <w:rPr>
                <w:spacing w:val="-1"/>
              </w:rPr>
              <w:t xml:space="preserve"> </w:t>
            </w:r>
            <w:r>
              <w:t>Mantenimiento Vial - UAERMV asociados con</w:t>
            </w:r>
            <w:r>
              <w:rPr>
                <w:spacing w:val="-2"/>
              </w:rPr>
              <w:t xml:space="preserve"> </w:t>
            </w:r>
            <w:r>
              <w:t>las nuevas</w:t>
            </w:r>
            <w:r>
              <w:rPr>
                <w:spacing w:val="-1"/>
              </w:rPr>
              <w:t xml:space="preserve"> </w:t>
            </w:r>
            <w:r>
              <w:t>técnicas y/o tecnologías no convencionales (como la mezcla asfáltica con contenidos</w:t>
            </w:r>
            <w:r>
              <w:rPr>
                <w:spacing w:val="-16"/>
              </w:rPr>
              <w:t xml:space="preserve"> </w:t>
            </w:r>
            <w:r>
              <w:t>de</w:t>
            </w:r>
            <w:r>
              <w:rPr>
                <w:spacing w:val="-14"/>
              </w:rPr>
              <w:t xml:space="preserve"> </w:t>
            </w:r>
            <w:r>
              <w:t>llantas</w:t>
            </w:r>
            <w:r>
              <w:rPr>
                <w:spacing w:val="-14"/>
              </w:rPr>
              <w:t xml:space="preserve"> </w:t>
            </w:r>
            <w:r>
              <w:t>recicladas)</w:t>
            </w:r>
            <w:r>
              <w:rPr>
                <w:spacing w:val="-16"/>
              </w:rPr>
              <w:t xml:space="preserve"> </w:t>
            </w:r>
            <w:r>
              <w:t>que</w:t>
            </w:r>
            <w:r>
              <w:rPr>
                <w:spacing w:val="-14"/>
              </w:rPr>
              <w:t xml:space="preserve"> </w:t>
            </w:r>
            <w:r>
              <w:t>puedan</w:t>
            </w:r>
            <w:r>
              <w:rPr>
                <w:spacing w:val="-15"/>
              </w:rPr>
              <w:t xml:space="preserve"> </w:t>
            </w:r>
            <w:r>
              <w:t>ser</w:t>
            </w:r>
            <w:r>
              <w:rPr>
                <w:spacing w:val="-14"/>
              </w:rPr>
              <w:t xml:space="preserve"> </w:t>
            </w:r>
            <w:r>
              <w:t>incorporadas</w:t>
            </w:r>
            <w:r>
              <w:rPr>
                <w:spacing w:val="-16"/>
              </w:rPr>
              <w:t xml:space="preserve"> </w:t>
            </w:r>
            <w:r>
              <w:t>en</w:t>
            </w:r>
            <w:r>
              <w:rPr>
                <w:spacing w:val="-14"/>
              </w:rPr>
              <w:t xml:space="preserve"> </w:t>
            </w:r>
            <w:r>
              <w:t>las diferentes</w:t>
            </w:r>
            <w:r>
              <w:rPr>
                <w:spacing w:val="-12"/>
              </w:rPr>
              <w:t xml:space="preserve"> </w:t>
            </w:r>
            <w:r>
              <w:t>actividades</w:t>
            </w:r>
            <w:r>
              <w:rPr>
                <w:spacing w:val="-9"/>
              </w:rPr>
              <w:t xml:space="preserve"> </w:t>
            </w:r>
            <w:r>
              <w:t>realizadas</w:t>
            </w:r>
            <w:r>
              <w:rPr>
                <w:spacing w:val="-9"/>
              </w:rPr>
              <w:t xml:space="preserve"> </w:t>
            </w:r>
            <w:r>
              <w:t>para</w:t>
            </w:r>
            <w:r>
              <w:rPr>
                <w:spacing w:val="-9"/>
              </w:rPr>
              <w:t xml:space="preserve"> </w:t>
            </w:r>
            <w:r>
              <w:t>cumplir</w:t>
            </w:r>
            <w:r>
              <w:rPr>
                <w:spacing w:val="-8"/>
              </w:rPr>
              <w:t xml:space="preserve"> </w:t>
            </w:r>
            <w:r>
              <w:t>con</w:t>
            </w:r>
            <w:r>
              <w:rPr>
                <w:spacing w:val="-9"/>
              </w:rPr>
              <w:t xml:space="preserve"> </w:t>
            </w:r>
            <w:r>
              <w:t>la</w:t>
            </w:r>
            <w:r>
              <w:rPr>
                <w:spacing w:val="-9"/>
              </w:rPr>
              <w:t xml:space="preserve"> </w:t>
            </w:r>
            <w:r>
              <w:t>misionalidad</w:t>
            </w:r>
            <w:r>
              <w:rPr>
                <w:spacing w:val="-9"/>
              </w:rPr>
              <w:t xml:space="preserve"> </w:t>
            </w:r>
            <w:r>
              <w:t>de la Entidad en cuanto al mantenimiento y rehabilitación de la Malla Vial</w:t>
            </w:r>
            <w:r>
              <w:rPr>
                <w:spacing w:val="-8"/>
              </w:rPr>
              <w:t xml:space="preserve"> </w:t>
            </w:r>
            <w:r>
              <w:t>local.</w:t>
            </w:r>
            <w:r>
              <w:rPr>
                <w:spacing w:val="-6"/>
              </w:rPr>
              <w:t xml:space="preserve"> </w:t>
            </w:r>
            <w:r>
              <w:t>Dicha</w:t>
            </w:r>
            <w:r>
              <w:rPr>
                <w:spacing w:val="-7"/>
              </w:rPr>
              <w:t xml:space="preserve"> </w:t>
            </w:r>
            <w:r>
              <w:t>investigación</w:t>
            </w:r>
            <w:r>
              <w:rPr>
                <w:spacing w:val="-7"/>
              </w:rPr>
              <w:t xml:space="preserve"> </w:t>
            </w:r>
            <w:r>
              <w:t>contempla</w:t>
            </w:r>
            <w:r>
              <w:rPr>
                <w:spacing w:val="-9"/>
              </w:rPr>
              <w:t xml:space="preserve"> </w:t>
            </w:r>
            <w:r>
              <w:t>la</w:t>
            </w:r>
            <w:r>
              <w:rPr>
                <w:spacing w:val="-7"/>
              </w:rPr>
              <w:t xml:space="preserve"> </w:t>
            </w:r>
            <w:r>
              <w:t>exploración</w:t>
            </w:r>
            <w:r>
              <w:rPr>
                <w:spacing w:val="-10"/>
              </w:rPr>
              <w:t xml:space="preserve"> </w:t>
            </w:r>
            <w:r>
              <w:t>geotécnica</w:t>
            </w:r>
            <w:r>
              <w:rPr>
                <w:spacing w:val="-9"/>
              </w:rPr>
              <w:t xml:space="preserve"> </w:t>
            </w:r>
            <w:r>
              <w:t>y ensayos</w:t>
            </w:r>
            <w:r>
              <w:rPr>
                <w:spacing w:val="-7"/>
              </w:rPr>
              <w:t xml:space="preserve"> </w:t>
            </w:r>
            <w:r>
              <w:t>de</w:t>
            </w:r>
            <w:r>
              <w:rPr>
                <w:spacing w:val="-8"/>
              </w:rPr>
              <w:t xml:space="preserve"> </w:t>
            </w:r>
            <w:r>
              <w:t>los</w:t>
            </w:r>
            <w:r>
              <w:rPr>
                <w:spacing w:val="-7"/>
              </w:rPr>
              <w:t xml:space="preserve"> </w:t>
            </w:r>
            <w:r>
              <w:t>materiales</w:t>
            </w:r>
            <w:r>
              <w:rPr>
                <w:spacing w:val="-9"/>
              </w:rPr>
              <w:t xml:space="preserve"> </w:t>
            </w:r>
            <w:r>
              <w:t>que</w:t>
            </w:r>
            <w:r>
              <w:rPr>
                <w:spacing w:val="-8"/>
              </w:rPr>
              <w:t xml:space="preserve"> </w:t>
            </w:r>
            <w:r>
              <w:t>conforman</w:t>
            </w:r>
            <w:r>
              <w:rPr>
                <w:spacing w:val="-6"/>
              </w:rPr>
              <w:t xml:space="preserve"> </w:t>
            </w:r>
            <w:r>
              <w:t>el</w:t>
            </w:r>
            <w:r>
              <w:rPr>
                <w:spacing w:val="-11"/>
              </w:rPr>
              <w:t xml:space="preserve"> </w:t>
            </w:r>
            <w:r>
              <w:t>corredor</w:t>
            </w:r>
            <w:r>
              <w:rPr>
                <w:spacing w:val="-6"/>
              </w:rPr>
              <w:t xml:space="preserve"> </w:t>
            </w:r>
            <w:r>
              <w:t>vial,</w:t>
            </w:r>
            <w:r>
              <w:rPr>
                <w:spacing w:val="-6"/>
              </w:rPr>
              <w:t xml:space="preserve"> </w:t>
            </w:r>
            <w:r>
              <w:t>con</w:t>
            </w:r>
            <w:r>
              <w:rPr>
                <w:spacing w:val="-8"/>
              </w:rPr>
              <w:t xml:space="preserve"> </w:t>
            </w:r>
            <w:r>
              <w:t>lo</w:t>
            </w:r>
            <w:r>
              <w:rPr>
                <w:spacing w:val="-10"/>
              </w:rPr>
              <w:t xml:space="preserve"> </w:t>
            </w:r>
            <w:r>
              <w:t>que se pretenden establecer las alternativas de diseño de la estructura de pavimento que cumplan con las condiciones estructurales y funcionales</w:t>
            </w:r>
            <w:r>
              <w:rPr>
                <w:spacing w:val="80"/>
                <w:w w:val="150"/>
              </w:rPr>
              <w:t xml:space="preserve"> </w:t>
            </w:r>
            <w:r>
              <w:t>en</w:t>
            </w:r>
            <w:r>
              <w:rPr>
                <w:spacing w:val="80"/>
                <w:w w:val="150"/>
              </w:rPr>
              <w:t xml:space="preserve"> </w:t>
            </w:r>
            <w:r>
              <w:t>el</w:t>
            </w:r>
            <w:r>
              <w:rPr>
                <w:spacing w:val="80"/>
                <w:w w:val="150"/>
              </w:rPr>
              <w:t xml:space="preserve"> </w:t>
            </w:r>
            <w:r>
              <w:t>periodo</w:t>
            </w:r>
            <w:r>
              <w:rPr>
                <w:spacing w:val="80"/>
                <w:w w:val="150"/>
              </w:rPr>
              <w:t xml:space="preserve"> </w:t>
            </w:r>
            <w:r>
              <w:t>de</w:t>
            </w:r>
            <w:r>
              <w:rPr>
                <w:spacing w:val="80"/>
                <w:w w:val="150"/>
              </w:rPr>
              <w:t xml:space="preserve"> </w:t>
            </w:r>
            <w:r>
              <w:t>vida</w:t>
            </w:r>
            <w:r>
              <w:rPr>
                <w:spacing w:val="80"/>
                <w:w w:val="150"/>
              </w:rPr>
              <w:t xml:space="preserve"> </w:t>
            </w:r>
            <w:r>
              <w:t>útil</w:t>
            </w:r>
            <w:r>
              <w:rPr>
                <w:spacing w:val="80"/>
                <w:w w:val="150"/>
              </w:rPr>
              <w:t xml:space="preserve"> </w:t>
            </w:r>
            <w:r>
              <w:t>de</w:t>
            </w:r>
            <w:r>
              <w:rPr>
                <w:spacing w:val="80"/>
                <w:w w:val="150"/>
              </w:rPr>
              <w:t xml:space="preserve"> </w:t>
            </w:r>
            <w:r>
              <w:t>acuerdo</w:t>
            </w:r>
            <w:r>
              <w:rPr>
                <w:spacing w:val="80"/>
                <w:w w:val="150"/>
              </w:rPr>
              <w:t xml:space="preserve"> </w:t>
            </w:r>
            <w:r>
              <w:t>con</w:t>
            </w:r>
            <w:r>
              <w:rPr>
                <w:spacing w:val="80"/>
                <w:w w:val="150"/>
              </w:rPr>
              <w:t xml:space="preserve"> </w:t>
            </w:r>
            <w:r>
              <w:t>las</w:t>
            </w:r>
          </w:p>
          <w:p w14:paraId="2D172DF9" w14:textId="77777777" w:rsidR="00423A52" w:rsidRDefault="00341A7A">
            <w:pPr>
              <w:pStyle w:val="TableParagraph"/>
              <w:spacing w:line="234" w:lineRule="exact"/>
              <w:jc w:val="both"/>
            </w:pPr>
            <w:r>
              <w:t>especificaciones</w:t>
            </w:r>
            <w:r>
              <w:rPr>
                <w:spacing w:val="-6"/>
              </w:rPr>
              <w:t xml:space="preserve"> </w:t>
            </w:r>
            <w:r>
              <w:t>y</w:t>
            </w:r>
            <w:r>
              <w:rPr>
                <w:spacing w:val="-7"/>
              </w:rPr>
              <w:t xml:space="preserve"> </w:t>
            </w:r>
            <w:r>
              <w:t>normas</w:t>
            </w:r>
            <w:r>
              <w:rPr>
                <w:spacing w:val="-6"/>
              </w:rPr>
              <w:t xml:space="preserve"> </w:t>
            </w:r>
            <w:r>
              <w:t>aplicables</w:t>
            </w:r>
            <w:r>
              <w:rPr>
                <w:spacing w:val="-5"/>
              </w:rPr>
              <w:t xml:space="preserve"> </w:t>
            </w:r>
            <w:r>
              <w:t>para</w:t>
            </w:r>
            <w:r>
              <w:rPr>
                <w:spacing w:val="-8"/>
              </w:rPr>
              <w:t xml:space="preserve"> </w:t>
            </w:r>
            <w:r>
              <w:t>tal</w:t>
            </w:r>
            <w:r>
              <w:rPr>
                <w:spacing w:val="-8"/>
              </w:rPr>
              <w:t xml:space="preserve"> </w:t>
            </w:r>
            <w:r>
              <w:rPr>
                <w:spacing w:val="-4"/>
              </w:rPr>
              <w:t>fin.</w:t>
            </w:r>
          </w:p>
        </w:tc>
      </w:tr>
      <w:tr w:rsidR="00423A52" w14:paraId="239B1446" w14:textId="77777777">
        <w:trPr>
          <w:trHeight w:val="1012"/>
        </w:trPr>
        <w:tc>
          <w:tcPr>
            <w:tcW w:w="2830" w:type="dxa"/>
          </w:tcPr>
          <w:p w14:paraId="0371DDE0" w14:textId="77777777" w:rsidR="00423A52" w:rsidRDefault="00341A7A">
            <w:pPr>
              <w:pStyle w:val="TableParagraph"/>
              <w:spacing w:before="252"/>
            </w:pPr>
            <w:r>
              <w:t xml:space="preserve">2.2 TIPOS </w:t>
            </w:r>
            <w:r>
              <w:rPr>
                <w:spacing w:val="-2"/>
              </w:rPr>
              <w:t>DOCUMENTALES</w:t>
            </w:r>
          </w:p>
        </w:tc>
        <w:tc>
          <w:tcPr>
            <w:tcW w:w="6805" w:type="dxa"/>
          </w:tcPr>
          <w:p w14:paraId="42597E91" w14:textId="77777777" w:rsidR="00423A52" w:rsidRDefault="00341A7A">
            <w:pPr>
              <w:pStyle w:val="TableParagraph"/>
              <w:numPr>
                <w:ilvl w:val="0"/>
                <w:numId w:val="10"/>
              </w:numPr>
              <w:tabs>
                <w:tab w:val="left" w:pos="207"/>
              </w:tabs>
              <w:spacing w:line="252" w:lineRule="exact"/>
              <w:ind w:left="207" w:hanging="138"/>
            </w:pPr>
            <w:r>
              <w:rPr>
                <w:spacing w:val="-2"/>
              </w:rPr>
              <w:t>Proyecto</w:t>
            </w:r>
          </w:p>
          <w:p w14:paraId="7E59503F" w14:textId="77777777" w:rsidR="00423A52" w:rsidRDefault="00341A7A">
            <w:pPr>
              <w:pStyle w:val="TableParagraph"/>
              <w:numPr>
                <w:ilvl w:val="0"/>
                <w:numId w:val="10"/>
              </w:numPr>
              <w:tabs>
                <w:tab w:val="left" w:pos="207"/>
              </w:tabs>
              <w:spacing w:line="252" w:lineRule="exact"/>
              <w:ind w:left="207" w:hanging="138"/>
            </w:pPr>
            <w:r>
              <w:t>Informe</w:t>
            </w:r>
            <w:r>
              <w:rPr>
                <w:spacing w:val="-3"/>
              </w:rPr>
              <w:t xml:space="preserve"> </w:t>
            </w:r>
            <w:r>
              <w:t>de</w:t>
            </w:r>
            <w:r>
              <w:rPr>
                <w:spacing w:val="-4"/>
              </w:rPr>
              <w:t xml:space="preserve"> </w:t>
            </w:r>
            <w:r>
              <w:rPr>
                <w:spacing w:val="-2"/>
              </w:rPr>
              <w:t>avance</w:t>
            </w:r>
          </w:p>
          <w:p w14:paraId="43687D58" w14:textId="77777777" w:rsidR="00423A52" w:rsidRDefault="00341A7A">
            <w:pPr>
              <w:pStyle w:val="TableParagraph"/>
              <w:numPr>
                <w:ilvl w:val="0"/>
                <w:numId w:val="10"/>
              </w:numPr>
              <w:tabs>
                <w:tab w:val="left" w:pos="207"/>
              </w:tabs>
              <w:spacing w:line="252" w:lineRule="exact"/>
              <w:ind w:left="207" w:hanging="138"/>
            </w:pPr>
            <w:r>
              <w:t>Informe</w:t>
            </w:r>
            <w:r>
              <w:rPr>
                <w:spacing w:val="-4"/>
              </w:rPr>
              <w:t xml:space="preserve"> </w:t>
            </w:r>
            <w:r>
              <w:rPr>
                <w:spacing w:val="-2"/>
              </w:rPr>
              <w:t>Final</w:t>
            </w:r>
          </w:p>
          <w:p w14:paraId="1A9D6792" w14:textId="77777777" w:rsidR="00423A52" w:rsidRDefault="00341A7A">
            <w:pPr>
              <w:pStyle w:val="TableParagraph"/>
              <w:numPr>
                <w:ilvl w:val="0"/>
                <w:numId w:val="10"/>
              </w:numPr>
              <w:tabs>
                <w:tab w:val="left" w:pos="207"/>
              </w:tabs>
              <w:spacing w:before="2" w:line="234" w:lineRule="exact"/>
              <w:ind w:left="207" w:hanging="138"/>
            </w:pPr>
            <w:r>
              <w:rPr>
                <w:spacing w:val="-4"/>
              </w:rPr>
              <w:t>Acta</w:t>
            </w:r>
          </w:p>
        </w:tc>
      </w:tr>
      <w:tr w:rsidR="00423A52" w14:paraId="42D8333A" w14:textId="77777777">
        <w:trPr>
          <w:trHeight w:val="299"/>
        </w:trPr>
        <w:tc>
          <w:tcPr>
            <w:tcW w:w="9635" w:type="dxa"/>
            <w:gridSpan w:val="2"/>
            <w:shd w:val="clear" w:color="auto" w:fill="538235"/>
          </w:tcPr>
          <w:p w14:paraId="0F6578CE"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2DDDD74B" w14:textId="77777777">
        <w:trPr>
          <w:trHeight w:val="760"/>
        </w:trPr>
        <w:tc>
          <w:tcPr>
            <w:tcW w:w="2830" w:type="dxa"/>
          </w:tcPr>
          <w:p w14:paraId="7B322157" w14:textId="77777777" w:rsidR="00423A52" w:rsidRDefault="00341A7A">
            <w:pPr>
              <w:pStyle w:val="TableParagraph"/>
              <w:spacing w:before="252"/>
            </w:pPr>
            <w:r>
              <w:t>3.1</w:t>
            </w:r>
            <w:r>
              <w:rPr>
                <w:spacing w:val="-5"/>
              </w:rPr>
              <w:t xml:space="preserve"> </w:t>
            </w:r>
            <w:r>
              <w:t>TÉRMINO</w:t>
            </w:r>
            <w:r>
              <w:rPr>
                <w:spacing w:val="-5"/>
              </w:rPr>
              <w:t xml:space="preserve"> </w:t>
            </w:r>
            <w:r>
              <w:rPr>
                <w:spacing w:val="-2"/>
              </w:rPr>
              <w:t>GENERAL</w:t>
            </w:r>
          </w:p>
        </w:tc>
        <w:tc>
          <w:tcPr>
            <w:tcW w:w="6805" w:type="dxa"/>
          </w:tcPr>
          <w:p w14:paraId="4D360EAD" w14:textId="77777777" w:rsidR="00423A52" w:rsidRDefault="00341A7A">
            <w:pPr>
              <w:pStyle w:val="TableParagraph"/>
              <w:spacing w:line="252" w:lineRule="exact"/>
              <w:ind w:right="57"/>
              <w:jc w:val="both"/>
            </w:pPr>
            <w:r>
              <w:t xml:space="preserve">Proyectos De Investigación Técnica Y/O Tecnológica Para El Mejoramiento De Procesos En La Investigación En La Malla Vial </w:t>
            </w:r>
            <w:r>
              <w:rPr>
                <w:spacing w:val="-2"/>
              </w:rPr>
              <w:t>Local.</w:t>
            </w:r>
          </w:p>
        </w:tc>
      </w:tr>
    </w:tbl>
    <w:p w14:paraId="329926EC" w14:textId="77777777" w:rsidR="00423A52" w:rsidRDefault="00423A52">
      <w:pPr>
        <w:pStyle w:val="TableParagraph"/>
        <w:spacing w:line="252" w:lineRule="exact"/>
        <w:jc w:val="both"/>
        <w:sectPr w:rsidR="00423A52">
          <w:pgSz w:w="12240" w:h="15840"/>
          <w:pgMar w:top="2100" w:right="850" w:bottom="1920" w:left="1133" w:header="713" w:footer="1726" w:gutter="0"/>
          <w:cols w:space="720"/>
        </w:sectPr>
      </w:pPr>
    </w:p>
    <w:p w14:paraId="3876FAEF" w14:textId="77777777" w:rsidR="00423A52" w:rsidRDefault="00423A52">
      <w:pPr>
        <w:pStyle w:val="Textoindependiente"/>
        <w:spacing w:before="24"/>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14AFB2AE" w14:textId="77777777">
        <w:trPr>
          <w:trHeight w:val="506"/>
        </w:trPr>
        <w:tc>
          <w:tcPr>
            <w:tcW w:w="2830" w:type="dxa"/>
            <w:tcBorders>
              <w:top w:val="nil"/>
            </w:tcBorders>
          </w:tcPr>
          <w:p w14:paraId="47857C70"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Borders>
              <w:top w:val="nil"/>
            </w:tcBorders>
          </w:tcPr>
          <w:p w14:paraId="6703B7D1" w14:textId="77777777" w:rsidR="00423A52" w:rsidRDefault="00341A7A">
            <w:pPr>
              <w:pStyle w:val="TableParagraph"/>
              <w:spacing w:before="125"/>
            </w:pPr>
            <w:r>
              <w:t>Proyectos</w:t>
            </w:r>
            <w:r>
              <w:rPr>
                <w:spacing w:val="-9"/>
              </w:rPr>
              <w:t xml:space="preserve"> </w:t>
            </w:r>
            <w:r>
              <w:t>de</w:t>
            </w:r>
            <w:r>
              <w:rPr>
                <w:spacing w:val="-10"/>
              </w:rPr>
              <w:t xml:space="preserve"> </w:t>
            </w:r>
            <w:r>
              <w:t>Investigación,</w:t>
            </w:r>
            <w:r>
              <w:rPr>
                <w:spacing w:val="-5"/>
              </w:rPr>
              <w:t xml:space="preserve"> </w:t>
            </w:r>
            <w:r>
              <w:t>Mejoramiento,</w:t>
            </w:r>
            <w:r>
              <w:rPr>
                <w:spacing w:val="-9"/>
              </w:rPr>
              <w:t xml:space="preserve"> </w:t>
            </w:r>
            <w:r>
              <w:t>Malla</w:t>
            </w:r>
            <w:r>
              <w:rPr>
                <w:spacing w:val="-5"/>
              </w:rPr>
              <w:t xml:space="preserve"> </w:t>
            </w:r>
            <w:r>
              <w:t>Vial</w:t>
            </w:r>
            <w:r>
              <w:rPr>
                <w:spacing w:val="-8"/>
              </w:rPr>
              <w:t xml:space="preserve"> </w:t>
            </w:r>
            <w:r>
              <w:rPr>
                <w:spacing w:val="-2"/>
              </w:rPr>
              <w:t>Local.</w:t>
            </w:r>
          </w:p>
        </w:tc>
      </w:tr>
      <w:tr w:rsidR="00423A52" w14:paraId="7FD4F560" w14:textId="77777777">
        <w:trPr>
          <w:trHeight w:val="223"/>
        </w:trPr>
        <w:tc>
          <w:tcPr>
            <w:tcW w:w="9635" w:type="dxa"/>
            <w:gridSpan w:val="2"/>
            <w:tcBorders>
              <w:left w:val="nil"/>
              <w:right w:val="nil"/>
            </w:tcBorders>
          </w:tcPr>
          <w:p w14:paraId="33668A50" w14:textId="77777777" w:rsidR="00423A52" w:rsidRDefault="00423A52">
            <w:pPr>
              <w:pStyle w:val="TableParagraph"/>
              <w:ind w:left="0"/>
              <w:rPr>
                <w:rFonts w:ascii="Times New Roman"/>
                <w:sz w:val="14"/>
              </w:rPr>
            </w:pPr>
          </w:p>
        </w:tc>
      </w:tr>
      <w:tr w:rsidR="00423A52" w14:paraId="683A1475" w14:textId="77777777">
        <w:trPr>
          <w:trHeight w:val="299"/>
        </w:trPr>
        <w:tc>
          <w:tcPr>
            <w:tcW w:w="9635" w:type="dxa"/>
            <w:gridSpan w:val="2"/>
            <w:shd w:val="clear" w:color="auto" w:fill="538235"/>
          </w:tcPr>
          <w:p w14:paraId="27D66DAC"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28D80E76" w14:textId="77777777">
        <w:trPr>
          <w:trHeight w:val="299"/>
        </w:trPr>
        <w:tc>
          <w:tcPr>
            <w:tcW w:w="2830" w:type="dxa"/>
          </w:tcPr>
          <w:p w14:paraId="172FB675"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1C7753D7" w14:textId="77777777" w:rsidR="00423A52" w:rsidRDefault="00341A7A">
            <w:pPr>
              <w:pStyle w:val="TableParagraph"/>
              <w:spacing w:before="21"/>
            </w:pPr>
            <w:r>
              <w:t>SECRETARIA</w:t>
            </w:r>
            <w:r>
              <w:rPr>
                <w:spacing w:val="-9"/>
              </w:rPr>
              <w:t xml:space="preserve"> </w:t>
            </w:r>
            <w:r>
              <w:rPr>
                <w:spacing w:val="-2"/>
              </w:rPr>
              <w:t>GENERAL</w:t>
            </w:r>
          </w:p>
        </w:tc>
      </w:tr>
      <w:tr w:rsidR="00423A52" w14:paraId="0853C55D" w14:textId="77777777">
        <w:trPr>
          <w:trHeight w:val="302"/>
        </w:trPr>
        <w:tc>
          <w:tcPr>
            <w:tcW w:w="2830" w:type="dxa"/>
          </w:tcPr>
          <w:p w14:paraId="03AF96EB" w14:textId="77777777" w:rsidR="00423A52" w:rsidRDefault="00341A7A">
            <w:pPr>
              <w:pStyle w:val="TableParagraph"/>
              <w:spacing w:before="21"/>
            </w:pPr>
            <w:r>
              <w:t>1.2</w:t>
            </w:r>
            <w:r>
              <w:rPr>
                <w:spacing w:val="1"/>
              </w:rPr>
              <w:t xml:space="preserve"> </w:t>
            </w:r>
            <w:r>
              <w:rPr>
                <w:spacing w:val="-2"/>
              </w:rPr>
              <w:t>PROCESO</w:t>
            </w:r>
          </w:p>
        </w:tc>
        <w:tc>
          <w:tcPr>
            <w:tcW w:w="6805" w:type="dxa"/>
          </w:tcPr>
          <w:p w14:paraId="023D64E1" w14:textId="77777777" w:rsidR="00423A52" w:rsidRDefault="00341A7A">
            <w:pPr>
              <w:pStyle w:val="TableParagraph"/>
              <w:spacing w:before="21"/>
            </w:pPr>
            <w:r>
              <w:t>GESTIÓN</w:t>
            </w:r>
            <w:r>
              <w:rPr>
                <w:spacing w:val="-4"/>
              </w:rPr>
              <w:t xml:space="preserve"> </w:t>
            </w:r>
            <w:r>
              <w:rPr>
                <w:spacing w:val="-2"/>
              </w:rPr>
              <w:t>DOCUMENTAL</w:t>
            </w:r>
          </w:p>
        </w:tc>
      </w:tr>
      <w:tr w:rsidR="00423A52" w14:paraId="2D6BBCA0" w14:textId="77777777">
        <w:trPr>
          <w:trHeight w:val="299"/>
        </w:trPr>
        <w:tc>
          <w:tcPr>
            <w:tcW w:w="2830" w:type="dxa"/>
          </w:tcPr>
          <w:p w14:paraId="10C7280E" w14:textId="77777777" w:rsidR="00423A52" w:rsidRDefault="00341A7A">
            <w:pPr>
              <w:pStyle w:val="TableParagraph"/>
              <w:spacing w:before="19"/>
            </w:pPr>
            <w:r>
              <w:t>1.3</w:t>
            </w:r>
            <w:r>
              <w:rPr>
                <w:spacing w:val="1"/>
              </w:rPr>
              <w:t xml:space="preserve"> </w:t>
            </w:r>
            <w:r>
              <w:rPr>
                <w:spacing w:val="-2"/>
              </w:rPr>
              <w:t>PROCEDIMIENTO</w:t>
            </w:r>
          </w:p>
        </w:tc>
        <w:tc>
          <w:tcPr>
            <w:tcW w:w="6805" w:type="dxa"/>
          </w:tcPr>
          <w:p w14:paraId="43584C16" w14:textId="77777777" w:rsidR="00423A52" w:rsidRDefault="00341A7A">
            <w:pPr>
              <w:pStyle w:val="TableParagraph"/>
              <w:spacing w:before="19"/>
            </w:pPr>
            <w:r>
              <w:t>NO</w:t>
            </w:r>
            <w:r>
              <w:rPr>
                <w:spacing w:val="-2"/>
              </w:rPr>
              <w:t xml:space="preserve"> APLICA</w:t>
            </w:r>
          </w:p>
        </w:tc>
      </w:tr>
      <w:tr w:rsidR="00423A52" w14:paraId="4AEA71B9" w14:textId="77777777">
        <w:trPr>
          <w:trHeight w:val="299"/>
        </w:trPr>
        <w:tc>
          <w:tcPr>
            <w:tcW w:w="2830" w:type="dxa"/>
          </w:tcPr>
          <w:p w14:paraId="19301301"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6455CEC6" w14:textId="77777777" w:rsidR="00423A52" w:rsidRDefault="00341A7A">
            <w:pPr>
              <w:pStyle w:val="TableParagraph"/>
              <w:spacing w:before="21"/>
            </w:pPr>
            <w:r>
              <w:t>REGISTROS</w:t>
            </w:r>
            <w:r>
              <w:rPr>
                <w:spacing w:val="-13"/>
              </w:rPr>
              <w:t xml:space="preserve"> </w:t>
            </w:r>
            <w:r>
              <w:t>DE</w:t>
            </w:r>
            <w:r>
              <w:rPr>
                <w:spacing w:val="-9"/>
              </w:rPr>
              <w:t xml:space="preserve"> </w:t>
            </w:r>
            <w:r>
              <w:t>COMUNICACIONES</w:t>
            </w:r>
            <w:r>
              <w:rPr>
                <w:spacing w:val="-11"/>
              </w:rPr>
              <w:t xml:space="preserve"> </w:t>
            </w:r>
            <w:r>
              <w:rPr>
                <w:spacing w:val="-2"/>
              </w:rPr>
              <w:t>OFICIALES</w:t>
            </w:r>
          </w:p>
        </w:tc>
      </w:tr>
      <w:tr w:rsidR="00423A52" w14:paraId="0A29B9DD" w14:textId="77777777">
        <w:trPr>
          <w:trHeight w:val="506"/>
        </w:trPr>
        <w:tc>
          <w:tcPr>
            <w:tcW w:w="2830" w:type="dxa"/>
          </w:tcPr>
          <w:p w14:paraId="1F19A059" w14:textId="77777777" w:rsidR="00423A52" w:rsidRDefault="00341A7A">
            <w:pPr>
              <w:pStyle w:val="TableParagraph"/>
              <w:spacing w:line="252" w:lineRule="exact"/>
            </w:pPr>
            <w:r>
              <w:t xml:space="preserve">1.5 NIVEL DE </w:t>
            </w:r>
            <w:r>
              <w:rPr>
                <w:spacing w:val="-2"/>
              </w:rPr>
              <w:t>DESCRIPCIÓN</w:t>
            </w:r>
          </w:p>
        </w:tc>
        <w:tc>
          <w:tcPr>
            <w:tcW w:w="6805" w:type="dxa"/>
          </w:tcPr>
          <w:p w14:paraId="35293D84" w14:textId="77777777" w:rsidR="00423A52" w:rsidRDefault="00341A7A">
            <w:pPr>
              <w:pStyle w:val="TableParagraph"/>
              <w:spacing w:before="125"/>
            </w:pPr>
            <w:r>
              <w:rPr>
                <w:spacing w:val="-2"/>
              </w:rPr>
              <w:t>Serie</w:t>
            </w:r>
          </w:p>
        </w:tc>
      </w:tr>
      <w:tr w:rsidR="00423A52" w14:paraId="15A829F9" w14:textId="77777777">
        <w:trPr>
          <w:trHeight w:val="299"/>
        </w:trPr>
        <w:tc>
          <w:tcPr>
            <w:tcW w:w="9635" w:type="dxa"/>
            <w:gridSpan w:val="2"/>
            <w:shd w:val="clear" w:color="auto" w:fill="538235"/>
          </w:tcPr>
          <w:p w14:paraId="7DCBFCA4" w14:textId="77777777" w:rsidR="00423A52" w:rsidRDefault="00341A7A">
            <w:pPr>
              <w:pStyle w:val="TableParagraph"/>
              <w:spacing w:before="45" w:line="234" w:lineRule="exact"/>
              <w:ind w:left="4034"/>
            </w:pPr>
            <w:r>
              <w:t>2.</w:t>
            </w:r>
            <w:r>
              <w:rPr>
                <w:spacing w:val="1"/>
              </w:rPr>
              <w:t xml:space="preserve"> </w:t>
            </w:r>
            <w:r>
              <w:rPr>
                <w:spacing w:val="-2"/>
              </w:rPr>
              <w:t>CONTENIDO</w:t>
            </w:r>
          </w:p>
        </w:tc>
      </w:tr>
      <w:tr w:rsidR="00423A52" w14:paraId="1924331C" w14:textId="77777777">
        <w:trPr>
          <w:trHeight w:val="758"/>
        </w:trPr>
        <w:tc>
          <w:tcPr>
            <w:tcW w:w="2830" w:type="dxa"/>
          </w:tcPr>
          <w:p w14:paraId="6F5EFBD0"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29EF49E8" w14:textId="77777777" w:rsidR="00423A52" w:rsidRDefault="00341A7A">
            <w:pPr>
              <w:pStyle w:val="TableParagraph"/>
              <w:spacing w:line="250" w:lineRule="exact"/>
            </w:pPr>
            <w:r>
              <w:t>Documentos</w:t>
            </w:r>
            <w:r>
              <w:rPr>
                <w:spacing w:val="-8"/>
              </w:rPr>
              <w:t xml:space="preserve"> </w:t>
            </w:r>
            <w:r>
              <w:t>en</w:t>
            </w:r>
            <w:r>
              <w:rPr>
                <w:spacing w:val="-7"/>
              </w:rPr>
              <w:t xml:space="preserve"> </w:t>
            </w:r>
            <w:r>
              <w:t>los</w:t>
            </w:r>
            <w:r>
              <w:rPr>
                <w:spacing w:val="-8"/>
              </w:rPr>
              <w:t xml:space="preserve"> </w:t>
            </w:r>
            <w:r>
              <w:t>cuales</w:t>
            </w:r>
            <w:r>
              <w:rPr>
                <w:spacing w:val="-7"/>
              </w:rPr>
              <w:t xml:space="preserve"> </w:t>
            </w:r>
            <w:r>
              <w:t>se</w:t>
            </w:r>
            <w:r>
              <w:rPr>
                <w:spacing w:val="-8"/>
              </w:rPr>
              <w:t xml:space="preserve"> </w:t>
            </w:r>
            <w:r>
              <w:t>registra</w:t>
            </w:r>
            <w:r>
              <w:rPr>
                <w:spacing w:val="-7"/>
              </w:rPr>
              <w:t xml:space="preserve"> </w:t>
            </w:r>
            <w:r>
              <w:t>los</w:t>
            </w:r>
            <w:r>
              <w:rPr>
                <w:spacing w:val="-7"/>
              </w:rPr>
              <w:t xml:space="preserve"> </w:t>
            </w:r>
            <w:r>
              <w:t>datos</w:t>
            </w:r>
            <w:r>
              <w:rPr>
                <w:spacing w:val="-8"/>
              </w:rPr>
              <w:t xml:space="preserve"> </w:t>
            </w:r>
            <w:r>
              <w:t>y</w:t>
            </w:r>
            <w:r>
              <w:rPr>
                <w:spacing w:val="-9"/>
              </w:rPr>
              <w:t xml:space="preserve"> </w:t>
            </w:r>
            <w:r>
              <w:t>se</w:t>
            </w:r>
            <w:r>
              <w:rPr>
                <w:spacing w:val="-7"/>
              </w:rPr>
              <w:t xml:space="preserve"> </w:t>
            </w:r>
            <w:r>
              <w:t>lleva</w:t>
            </w:r>
            <w:r>
              <w:rPr>
                <w:spacing w:val="-8"/>
              </w:rPr>
              <w:t xml:space="preserve"> </w:t>
            </w:r>
            <w:r>
              <w:t>el</w:t>
            </w:r>
            <w:r>
              <w:rPr>
                <w:spacing w:val="-8"/>
              </w:rPr>
              <w:t xml:space="preserve"> </w:t>
            </w:r>
            <w:r>
              <w:t>control</w:t>
            </w:r>
            <w:r>
              <w:rPr>
                <w:spacing w:val="-8"/>
              </w:rPr>
              <w:t xml:space="preserve"> </w:t>
            </w:r>
            <w:r>
              <w:rPr>
                <w:spacing w:val="-10"/>
              </w:rPr>
              <w:t>y</w:t>
            </w:r>
          </w:p>
          <w:p w14:paraId="5BF3201F" w14:textId="77777777" w:rsidR="00423A52" w:rsidRDefault="00341A7A">
            <w:pPr>
              <w:pStyle w:val="TableParagraph"/>
              <w:spacing w:line="252" w:lineRule="exact"/>
            </w:pPr>
            <w:r>
              <w:t xml:space="preserve">seguimiento de las comunicaciones oficiales enviadas, recibidas y </w:t>
            </w:r>
            <w:r>
              <w:rPr>
                <w:spacing w:val="-2"/>
              </w:rPr>
              <w:t>entregadas.</w:t>
            </w:r>
          </w:p>
        </w:tc>
      </w:tr>
      <w:tr w:rsidR="00423A52" w14:paraId="270C0511" w14:textId="77777777">
        <w:trPr>
          <w:trHeight w:val="901"/>
        </w:trPr>
        <w:tc>
          <w:tcPr>
            <w:tcW w:w="2830" w:type="dxa"/>
          </w:tcPr>
          <w:p w14:paraId="1CC97797" w14:textId="77777777" w:rsidR="00423A52" w:rsidRDefault="00423A52">
            <w:pPr>
              <w:pStyle w:val="TableParagraph"/>
              <w:spacing w:before="52"/>
              <w:ind w:left="0"/>
              <w:rPr>
                <w:rFonts w:ascii="Calibri"/>
              </w:rPr>
            </w:pPr>
          </w:p>
          <w:p w14:paraId="77FD9B18" w14:textId="77777777" w:rsidR="00423A52" w:rsidRDefault="00341A7A">
            <w:pPr>
              <w:pStyle w:val="TableParagraph"/>
              <w:spacing w:before="1"/>
            </w:pPr>
            <w:r>
              <w:t>2.2</w:t>
            </w:r>
            <w:r>
              <w:rPr>
                <w:spacing w:val="1"/>
              </w:rPr>
              <w:t xml:space="preserve"> </w:t>
            </w:r>
            <w:r>
              <w:rPr>
                <w:spacing w:val="-2"/>
              </w:rPr>
              <w:t>SUBSERIES</w:t>
            </w:r>
          </w:p>
        </w:tc>
        <w:tc>
          <w:tcPr>
            <w:tcW w:w="6805" w:type="dxa"/>
          </w:tcPr>
          <w:p w14:paraId="5733CD3F" w14:textId="77777777" w:rsidR="00423A52" w:rsidRDefault="00341A7A">
            <w:pPr>
              <w:pStyle w:val="TableParagraph"/>
              <w:numPr>
                <w:ilvl w:val="0"/>
                <w:numId w:val="9"/>
              </w:numPr>
              <w:tabs>
                <w:tab w:val="left" w:pos="207"/>
              </w:tabs>
              <w:spacing w:before="69" w:line="252" w:lineRule="exact"/>
              <w:ind w:left="207" w:hanging="138"/>
            </w:pPr>
            <w:r>
              <w:t>Registros</w:t>
            </w:r>
            <w:r>
              <w:rPr>
                <w:spacing w:val="-11"/>
              </w:rPr>
              <w:t xml:space="preserve"> </w:t>
            </w:r>
            <w:r>
              <w:t>de</w:t>
            </w:r>
            <w:r>
              <w:rPr>
                <w:spacing w:val="-8"/>
              </w:rPr>
              <w:t xml:space="preserve"> </w:t>
            </w:r>
            <w:r>
              <w:t>Comunicaciones</w:t>
            </w:r>
            <w:r>
              <w:rPr>
                <w:spacing w:val="-8"/>
              </w:rPr>
              <w:t xml:space="preserve"> </w:t>
            </w:r>
            <w:r>
              <w:t>Oficiales</w:t>
            </w:r>
            <w:r>
              <w:rPr>
                <w:spacing w:val="-8"/>
              </w:rPr>
              <w:t xml:space="preserve"> </w:t>
            </w:r>
            <w:r>
              <w:rPr>
                <w:spacing w:val="-2"/>
              </w:rPr>
              <w:t>Enviadas</w:t>
            </w:r>
          </w:p>
          <w:p w14:paraId="7955C885" w14:textId="77777777" w:rsidR="00423A52" w:rsidRDefault="00341A7A">
            <w:pPr>
              <w:pStyle w:val="TableParagraph"/>
              <w:numPr>
                <w:ilvl w:val="0"/>
                <w:numId w:val="9"/>
              </w:numPr>
              <w:tabs>
                <w:tab w:val="left" w:pos="207"/>
              </w:tabs>
              <w:spacing w:line="252" w:lineRule="exact"/>
              <w:ind w:left="207" w:hanging="138"/>
            </w:pPr>
            <w:r>
              <w:t>Registros</w:t>
            </w:r>
            <w:r>
              <w:rPr>
                <w:spacing w:val="-11"/>
              </w:rPr>
              <w:t xml:space="preserve"> </w:t>
            </w:r>
            <w:r>
              <w:t>de</w:t>
            </w:r>
            <w:r>
              <w:rPr>
                <w:spacing w:val="-8"/>
              </w:rPr>
              <w:t xml:space="preserve"> </w:t>
            </w:r>
            <w:r>
              <w:t>Comunicaciones</w:t>
            </w:r>
            <w:r>
              <w:rPr>
                <w:spacing w:val="-8"/>
              </w:rPr>
              <w:t xml:space="preserve"> </w:t>
            </w:r>
            <w:r>
              <w:t>Oficiales</w:t>
            </w:r>
            <w:r>
              <w:rPr>
                <w:spacing w:val="-8"/>
              </w:rPr>
              <w:t xml:space="preserve"> </w:t>
            </w:r>
            <w:r>
              <w:rPr>
                <w:spacing w:val="-2"/>
              </w:rPr>
              <w:t>Internas</w:t>
            </w:r>
          </w:p>
          <w:p w14:paraId="6AFA7FF7" w14:textId="77777777" w:rsidR="00423A52" w:rsidRDefault="00341A7A">
            <w:pPr>
              <w:pStyle w:val="TableParagraph"/>
              <w:numPr>
                <w:ilvl w:val="0"/>
                <w:numId w:val="9"/>
              </w:numPr>
              <w:tabs>
                <w:tab w:val="left" w:pos="207"/>
              </w:tabs>
              <w:spacing w:before="2"/>
              <w:ind w:left="207" w:hanging="138"/>
            </w:pPr>
            <w:r>
              <w:t>Registros</w:t>
            </w:r>
            <w:r>
              <w:rPr>
                <w:spacing w:val="-11"/>
              </w:rPr>
              <w:t xml:space="preserve"> </w:t>
            </w:r>
            <w:r>
              <w:t>de</w:t>
            </w:r>
            <w:r>
              <w:rPr>
                <w:spacing w:val="-8"/>
              </w:rPr>
              <w:t xml:space="preserve"> </w:t>
            </w:r>
            <w:r>
              <w:t>Comunicaciones</w:t>
            </w:r>
            <w:r>
              <w:rPr>
                <w:spacing w:val="-8"/>
              </w:rPr>
              <w:t xml:space="preserve"> </w:t>
            </w:r>
            <w:r>
              <w:t>Oficiales</w:t>
            </w:r>
            <w:r>
              <w:rPr>
                <w:spacing w:val="-8"/>
              </w:rPr>
              <w:t xml:space="preserve"> </w:t>
            </w:r>
            <w:r>
              <w:rPr>
                <w:spacing w:val="-2"/>
              </w:rPr>
              <w:t>Recibidas</w:t>
            </w:r>
          </w:p>
        </w:tc>
      </w:tr>
      <w:tr w:rsidR="00423A52" w14:paraId="7A1E7AD0" w14:textId="77777777">
        <w:trPr>
          <w:trHeight w:val="299"/>
        </w:trPr>
        <w:tc>
          <w:tcPr>
            <w:tcW w:w="9635" w:type="dxa"/>
            <w:gridSpan w:val="2"/>
            <w:shd w:val="clear" w:color="auto" w:fill="538235"/>
          </w:tcPr>
          <w:p w14:paraId="132B2B08"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47BB19DF" w14:textId="77777777">
        <w:trPr>
          <w:trHeight w:val="299"/>
        </w:trPr>
        <w:tc>
          <w:tcPr>
            <w:tcW w:w="2830" w:type="dxa"/>
          </w:tcPr>
          <w:p w14:paraId="7E5A8481"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719A4E4F" w14:textId="77777777" w:rsidR="00423A52" w:rsidRDefault="00341A7A">
            <w:pPr>
              <w:pStyle w:val="TableParagraph"/>
              <w:spacing w:before="21"/>
            </w:pPr>
            <w:r>
              <w:t>Registros</w:t>
            </w:r>
            <w:r>
              <w:rPr>
                <w:spacing w:val="-9"/>
              </w:rPr>
              <w:t xml:space="preserve"> </w:t>
            </w:r>
            <w:r>
              <w:t>de</w:t>
            </w:r>
            <w:r>
              <w:rPr>
                <w:spacing w:val="-9"/>
              </w:rPr>
              <w:t xml:space="preserve"> </w:t>
            </w:r>
            <w:r>
              <w:t>Comunicaciones</w:t>
            </w:r>
            <w:r>
              <w:rPr>
                <w:spacing w:val="-8"/>
              </w:rPr>
              <w:t xml:space="preserve"> </w:t>
            </w:r>
            <w:r>
              <w:rPr>
                <w:spacing w:val="-2"/>
              </w:rPr>
              <w:t>Oficiales</w:t>
            </w:r>
          </w:p>
        </w:tc>
      </w:tr>
      <w:tr w:rsidR="00423A52" w14:paraId="76DD6A7F" w14:textId="77777777">
        <w:trPr>
          <w:trHeight w:val="506"/>
        </w:trPr>
        <w:tc>
          <w:tcPr>
            <w:tcW w:w="2830" w:type="dxa"/>
          </w:tcPr>
          <w:p w14:paraId="6FDC4C83"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717028E2" w14:textId="77777777" w:rsidR="00423A52" w:rsidRDefault="00341A7A">
            <w:pPr>
              <w:pStyle w:val="TableParagraph"/>
              <w:spacing w:before="124"/>
            </w:pPr>
            <w:r>
              <w:t>Registros,</w:t>
            </w:r>
            <w:r>
              <w:rPr>
                <w:spacing w:val="-12"/>
              </w:rPr>
              <w:t xml:space="preserve"> </w:t>
            </w:r>
            <w:r>
              <w:t>Evidencias,</w:t>
            </w:r>
            <w:r>
              <w:rPr>
                <w:spacing w:val="-11"/>
              </w:rPr>
              <w:t xml:space="preserve"> </w:t>
            </w:r>
            <w:r>
              <w:t>Comunicaciones</w:t>
            </w:r>
            <w:r>
              <w:rPr>
                <w:spacing w:val="-12"/>
              </w:rPr>
              <w:t xml:space="preserve"> </w:t>
            </w:r>
            <w:r>
              <w:rPr>
                <w:spacing w:val="-2"/>
              </w:rPr>
              <w:t>Oficiales</w:t>
            </w:r>
          </w:p>
        </w:tc>
      </w:tr>
      <w:tr w:rsidR="00423A52" w14:paraId="17CD7FF1" w14:textId="77777777">
        <w:trPr>
          <w:trHeight w:val="246"/>
        </w:trPr>
        <w:tc>
          <w:tcPr>
            <w:tcW w:w="9635" w:type="dxa"/>
            <w:gridSpan w:val="2"/>
            <w:tcBorders>
              <w:left w:val="nil"/>
              <w:right w:val="nil"/>
            </w:tcBorders>
          </w:tcPr>
          <w:p w14:paraId="274B88D8" w14:textId="77777777" w:rsidR="00423A52" w:rsidRDefault="00423A52">
            <w:pPr>
              <w:pStyle w:val="TableParagraph"/>
              <w:ind w:left="0"/>
              <w:rPr>
                <w:rFonts w:ascii="Times New Roman"/>
                <w:sz w:val="16"/>
              </w:rPr>
            </w:pPr>
          </w:p>
        </w:tc>
      </w:tr>
      <w:tr w:rsidR="00423A52" w14:paraId="64C00D22" w14:textId="77777777">
        <w:trPr>
          <w:trHeight w:val="299"/>
        </w:trPr>
        <w:tc>
          <w:tcPr>
            <w:tcW w:w="9635" w:type="dxa"/>
            <w:gridSpan w:val="2"/>
            <w:shd w:val="clear" w:color="auto" w:fill="538235"/>
          </w:tcPr>
          <w:p w14:paraId="41B2003D"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40947A8F" w14:textId="77777777">
        <w:trPr>
          <w:trHeight w:val="299"/>
        </w:trPr>
        <w:tc>
          <w:tcPr>
            <w:tcW w:w="2830" w:type="dxa"/>
          </w:tcPr>
          <w:p w14:paraId="36C4BD8D"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34A888CA" w14:textId="77777777" w:rsidR="00423A52" w:rsidRDefault="00341A7A">
            <w:pPr>
              <w:pStyle w:val="TableParagraph"/>
              <w:spacing w:before="21"/>
            </w:pPr>
            <w:r>
              <w:t>SECRETARIA</w:t>
            </w:r>
            <w:r>
              <w:rPr>
                <w:spacing w:val="-9"/>
              </w:rPr>
              <w:t xml:space="preserve"> </w:t>
            </w:r>
            <w:r>
              <w:rPr>
                <w:spacing w:val="-2"/>
              </w:rPr>
              <w:t>GENERAL</w:t>
            </w:r>
          </w:p>
        </w:tc>
      </w:tr>
      <w:tr w:rsidR="00423A52" w14:paraId="15527573" w14:textId="77777777">
        <w:trPr>
          <w:trHeight w:val="299"/>
        </w:trPr>
        <w:tc>
          <w:tcPr>
            <w:tcW w:w="2830" w:type="dxa"/>
          </w:tcPr>
          <w:p w14:paraId="1B2E9D3D" w14:textId="77777777" w:rsidR="00423A52" w:rsidRDefault="00341A7A">
            <w:pPr>
              <w:pStyle w:val="TableParagraph"/>
              <w:spacing w:before="21"/>
            </w:pPr>
            <w:r>
              <w:t>1.2</w:t>
            </w:r>
            <w:r>
              <w:rPr>
                <w:spacing w:val="1"/>
              </w:rPr>
              <w:t xml:space="preserve"> </w:t>
            </w:r>
            <w:r>
              <w:rPr>
                <w:spacing w:val="-2"/>
              </w:rPr>
              <w:t>PROCESO</w:t>
            </w:r>
          </w:p>
        </w:tc>
        <w:tc>
          <w:tcPr>
            <w:tcW w:w="6805" w:type="dxa"/>
          </w:tcPr>
          <w:p w14:paraId="6652E61B" w14:textId="77777777" w:rsidR="00423A52" w:rsidRDefault="00341A7A">
            <w:pPr>
              <w:pStyle w:val="TableParagraph"/>
              <w:spacing w:before="21"/>
            </w:pPr>
            <w:r>
              <w:t>GESTIÓN</w:t>
            </w:r>
            <w:r>
              <w:rPr>
                <w:spacing w:val="-4"/>
              </w:rPr>
              <w:t xml:space="preserve"> </w:t>
            </w:r>
            <w:r>
              <w:rPr>
                <w:spacing w:val="-2"/>
              </w:rPr>
              <w:t>DOCUMENTAL</w:t>
            </w:r>
          </w:p>
        </w:tc>
      </w:tr>
      <w:tr w:rsidR="00423A52" w14:paraId="141CB2B6" w14:textId="77777777">
        <w:trPr>
          <w:trHeight w:val="299"/>
        </w:trPr>
        <w:tc>
          <w:tcPr>
            <w:tcW w:w="2830" w:type="dxa"/>
          </w:tcPr>
          <w:p w14:paraId="177075E0"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066D596" w14:textId="77777777" w:rsidR="00423A52" w:rsidRDefault="00341A7A">
            <w:pPr>
              <w:pStyle w:val="TableParagraph"/>
              <w:spacing w:before="21"/>
            </w:pPr>
            <w:r>
              <w:t>NO</w:t>
            </w:r>
            <w:r>
              <w:rPr>
                <w:spacing w:val="-2"/>
              </w:rPr>
              <w:t xml:space="preserve"> APLICA</w:t>
            </w:r>
          </w:p>
        </w:tc>
      </w:tr>
      <w:tr w:rsidR="00423A52" w14:paraId="2607372A" w14:textId="77777777">
        <w:trPr>
          <w:trHeight w:val="299"/>
        </w:trPr>
        <w:tc>
          <w:tcPr>
            <w:tcW w:w="2830" w:type="dxa"/>
          </w:tcPr>
          <w:p w14:paraId="2C00B414"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32093371" w14:textId="77777777" w:rsidR="00423A52" w:rsidRDefault="00341A7A">
            <w:pPr>
              <w:pStyle w:val="TableParagraph"/>
              <w:spacing w:before="21"/>
            </w:pPr>
            <w:r>
              <w:t>REGISTROS</w:t>
            </w:r>
            <w:r>
              <w:rPr>
                <w:spacing w:val="-14"/>
              </w:rPr>
              <w:t xml:space="preserve"> </w:t>
            </w:r>
            <w:r>
              <w:t>DE</w:t>
            </w:r>
            <w:r>
              <w:rPr>
                <w:spacing w:val="-8"/>
              </w:rPr>
              <w:t xml:space="preserve"> </w:t>
            </w:r>
            <w:r>
              <w:t>COMUNICACIONES</w:t>
            </w:r>
            <w:r>
              <w:rPr>
                <w:spacing w:val="-11"/>
              </w:rPr>
              <w:t xml:space="preserve"> </w:t>
            </w:r>
            <w:r>
              <w:t>OFICIALES</w:t>
            </w:r>
            <w:r>
              <w:rPr>
                <w:spacing w:val="-8"/>
              </w:rPr>
              <w:t xml:space="preserve"> </w:t>
            </w:r>
            <w:r>
              <w:rPr>
                <w:spacing w:val="-2"/>
              </w:rPr>
              <w:t>ENVIADAS</w:t>
            </w:r>
          </w:p>
        </w:tc>
      </w:tr>
      <w:tr w:rsidR="00423A52" w14:paraId="13488838" w14:textId="77777777">
        <w:trPr>
          <w:trHeight w:val="505"/>
        </w:trPr>
        <w:tc>
          <w:tcPr>
            <w:tcW w:w="2830" w:type="dxa"/>
          </w:tcPr>
          <w:p w14:paraId="7DDC1A2D" w14:textId="77777777" w:rsidR="00423A52" w:rsidRDefault="00341A7A">
            <w:pPr>
              <w:pStyle w:val="TableParagraph"/>
              <w:spacing w:line="252" w:lineRule="exact"/>
            </w:pPr>
            <w:r>
              <w:t xml:space="preserve">1.5 NIVEL DE </w:t>
            </w:r>
            <w:r>
              <w:rPr>
                <w:spacing w:val="-2"/>
              </w:rPr>
              <w:t>DESCRIPCIÓN</w:t>
            </w:r>
          </w:p>
        </w:tc>
        <w:tc>
          <w:tcPr>
            <w:tcW w:w="6805" w:type="dxa"/>
          </w:tcPr>
          <w:p w14:paraId="7FE51AF8" w14:textId="77777777" w:rsidR="00423A52" w:rsidRDefault="00341A7A">
            <w:pPr>
              <w:pStyle w:val="TableParagraph"/>
              <w:spacing w:before="124"/>
            </w:pPr>
            <w:r>
              <w:rPr>
                <w:spacing w:val="-2"/>
              </w:rPr>
              <w:t>Subserie</w:t>
            </w:r>
          </w:p>
        </w:tc>
      </w:tr>
      <w:tr w:rsidR="00423A52" w14:paraId="3C3B65B8" w14:textId="77777777">
        <w:trPr>
          <w:trHeight w:val="302"/>
        </w:trPr>
        <w:tc>
          <w:tcPr>
            <w:tcW w:w="9635" w:type="dxa"/>
            <w:gridSpan w:val="2"/>
            <w:shd w:val="clear" w:color="auto" w:fill="538235"/>
          </w:tcPr>
          <w:p w14:paraId="609E8404" w14:textId="77777777" w:rsidR="00423A52" w:rsidRDefault="00341A7A">
            <w:pPr>
              <w:pStyle w:val="TableParagraph"/>
              <w:spacing w:before="45" w:line="237" w:lineRule="exact"/>
              <w:ind w:left="4034"/>
            </w:pPr>
            <w:r>
              <w:t>2.</w:t>
            </w:r>
            <w:r>
              <w:rPr>
                <w:spacing w:val="1"/>
              </w:rPr>
              <w:t xml:space="preserve"> </w:t>
            </w:r>
            <w:r>
              <w:rPr>
                <w:spacing w:val="-2"/>
              </w:rPr>
              <w:t>CONTENIDO</w:t>
            </w:r>
          </w:p>
        </w:tc>
      </w:tr>
      <w:tr w:rsidR="00423A52" w14:paraId="0FCF0C47" w14:textId="77777777">
        <w:trPr>
          <w:trHeight w:val="1265"/>
        </w:trPr>
        <w:tc>
          <w:tcPr>
            <w:tcW w:w="2830" w:type="dxa"/>
          </w:tcPr>
          <w:p w14:paraId="4DBA1CA2" w14:textId="77777777" w:rsidR="00423A52" w:rsidRDefault="00423A52">
            <w:pPr>
              <w:pStyle w:val="TableParagraph"/>
              <w:spacing w:before="233"/>
              <w:ind w:left="0"/>
              <w:rPr>
                <w:rFonts w:ascii="Calibri"/>
              </w:rPr>
            </w:pPr>
          </w:p>
          <w:p w14:paraId="77E9560E" w14:textId="77777777" w:rsidR="00423A52" w:rsidRDefault="00341A7A">
            <w:pPr>
              <w:pStyle w:val="TableParagraph"/>
            </w:pPr>
            <w:r>
              <w:t>2.1</w:t>
            </w:r>
            <w:r>
              <w:rPr>
                <w:spacing w:val="1"/>
              </w:rPr>
              <w:t xml:space="preserve"> </w:t>
            </w:r>
            <w:r>
              <w:rPr>
                <w:spacing w:val="-2"/>
              </w:rPr>
              <w:t>DEFINICIÓN</w:t>
            </w:r>
          </w:p>
        </w:tc>
        <w:tc>
          <w:tcPr>
            <w:tcW w:w="6805" w:type="dxa"/>
          </w:tcPr>
          <w:p w14:paraId="4D9743CE" w14:textId="77777777" w:rsidR="00423A52" w:rsidRDefault="00341A7A">
            <w:pPr>
              <w:pStyle w:val="TableParagraph"/>
              <w:ind w:right="57"/>
              <w:jc w:val="both"/>
            </w:pPr>
            <w:r>
              <w:t>La subserie contiene los documentos en los cuales se registran las comunicaciones oficiales que son enviadas por la UAERMV con la firma</w:t>
            </w:r>
            <w:r>
              <w:rPr>
                <w:spacing w:val="-16"/>
              </w:rPr>
              <w:t xml:space="preserve"> </w:t>
            </w:r>
            <w:r>
              <w:t>de</w:t>
            </w:r>
            <w:r>
              <w:rPr>
                <w:spacing w:val="-15"/>
              </w:rPr>
              <w:t xml:space="preserve"> </w:t>
            </w:r>
            <w:r>
              <w:t>los</w:t>
            </w:r>
            <w:r>
              <w:rPr>
                <w:spacing w:val="-15"/>
              </w:rPr>
              <w:t xml:space="preserve"> </w:t>
            </w:r>
            <w:r>
              <w:t>responsables</w:t>
            </w:r>
            <w:r>
              <w:rPr>
                <w:spacing w:val="-16"/>
              </w:rPr>
              <w:t xml:space="preserve"> </w:t>
            </w:r>
            <w:r>
              <w:t>que</w:t>
            </w:r>
            <w:r>
              <w:rPr>
                <w:spacing w:val="-15"/>
              </w:rPr>
              <w:t xml:space="preserve"> </w:t>
            </w:r>
            <w:r>
              <w:t>entregan</w:t>
            </w:r>
            <w:r>
              <w:rPr>
                <w:spacing w:val="-15"/>
              </w:rPr>
              <w:t xml:space="preserve"> </w:t>
            </w:r>
            <w:r>
              <w:t>(dependencias</w:t>
            </w:r>
            <w:r>
              <w:rPr>
                <w:spacing w:val="-15"/>
              </w:rPr>
              <w:t xml:space="preserve"> </w:t>
            </w:r>
            <w:r>
              <w:t>y/o</w:t>
            </w:r>
            <w:r>
              <w:rPr>
                <w:spacing w:val="-15"/>
              </w:rPr>
              <w:t xml:space="preserve"> </w:t>
            </w:r>
            <w:r>
              <w:t>procesos) y</w:t>
            </w:r>
            <w:r>
              <w:rPr>
                <w:spacing w:val="-2"/>
              </w:rPr>
              <w:t xml:space="preserve"> </w:t>
            </w:r>
            <w:r>
              <w:t>los</w:t>
            </w:r>
            <w:r>
              <w:rPr>
                <w:spacing w:val="3"/>
              </w:rPr>
              <w:t xml:space="preserve"> </w:t>
            </w:r>
            <w:r>
              <w:t>que reciben</w:t>
            </w:r>
            <w:r>
              <w:rPr>
                <w:spacing w:val="3"/>
              </w:rPr>
              <w:t xml:space="preserve"> </w:t>
            </w:r>
            <w:r>
              <w:t>(correspondencia)</w:t>
            </w:r>
            <w:r>
              <w:rPr>
                <w:spacing w:val="3"/>
              </w:rPr>
              <w:t xml:space="preserve"> </w:t>
            </w:r>
            <w:r>
              <w:t>para</w:t>
            </w:r>
            <w:r>
              <w:rPr>
                <w:spacing w:val="1"/>
              </w:rPr>
              <w:t xml:space="preserve"> </w:t>
            </w:r>
            <w:r>
              <w:t>el</w:t>
            </w:r>
            <w:r>
              <w:rPr>
                <w:spacing w:val="1"/>
              </w:rPr>
              <w:t xml:space="preserve"> </w:t>
            </w:r>
            <w:r>
              <w:t>trámite</w:t>
            </w:r>
            <w:r>
              <w:rPr>
                <w:spacing w:val="3"/>
              </w:rPr>
              <w:t xml:space="preserve"> </w:t>
            </w:r>
            <w:r>
              <w:rPr>
                <w:spacing w:val="-2"/>
              </w:rPr>
              <w:t>correspondiente</w:t>
            </w:r>
          </w:p>
          <w:p w14:paraId="3F112541" w14:textId="77777777" w:rsidR="00423A52" w:rsidRDefault="00341A7A">
            <w:pPr>
              <w:pStyle w:val="TableParagraph"/>
              <w:spacing w:line="236" w:lineRule="exact"/>
              <w:jc w:val="both"/>
            </w:pPr>
            <w:r>
              <w:t>por</w:t>
            </w:r>
            <w:r>
              <w:rPr>
                <w:spacing w:val="-4"/>
              </w:rPr>
              <w:t xml:space="preserve"> </w:t>
            </w:r>
            <w:r>
              <w:t>la</w:t>
            </w:r>
            <w:r>
              <w:rPr>
                <w:spacing w:val="-5"/>
              </w:rPr>
              <w:t xml:space="preserve"> </w:t>
            </w:r>
            <w:r>
              <w:t>empresa</w:t>
            </w:r>
            <w:r>
              <w:rPr>
                <w:spacing w:val="-4"/>
              </w:rPr>
              <w:t xml:space="preserve"> </w:t>
            </w:r>
            <w:r>
              <w:t>contratada</w:t>
            </w:r>
            <w:r>
              <w:rPr>
                <w:spacing w:val="-5"/>
              </w:rPr>
              <w:t xml:space="preserve"> </w:t>
            </w:r>
            <w:r>
              <w:t>para</w:t>
            </w:r>
            <w:r>
              <w:rPr>
                <w:spacing w:val="-6"/>
              </w:rPr>
              <w:t xml:space="preserve"> </w:t>
            </w:r>
            <w:r>
              <w:t>tal</w:t>
            </w:r>
            <w:r>
              <w:rPr>
                <w:spacing w:val="-7"/>
              </w:rPr>
              <w:t xml:space="preserve"> </w:t>
            </w:r>
            <w:r>
              <w:rPr>
                <w:spacing w:val="-5"/>
              </w:rPr>
              <w:t>fin</w:t>
            </w:r>
          </w:p>
        </w:tc>
      </w:tr>
      <w:tr w:rsidR="00423A52" w14:paraId="4F4BC938" w14:textId="77777777">
        <w:trPr>
          <w:trHeight w:val="599"/>
        </w:trPr>
        <w:tc>
          <w:tcPr>
            <w:tcW w:w="2830" w:type="dxa"/>
          </w:tcPr>
          <w:p w14:paraId="1516B538" w14:textId="77777777" w:rsidR="00423A52" w:rsidRDefault="00341A7A">
            <w:pPr>
              <w:pStyle w:val="TableParagraph"/>
              <w:spacing w:before="43"/>
            </w:pPr>
            <w:r>
              <w:t xml:space="preserve">2.2 TIPOS </w:t>
            </w:r>
            <w:r>
              <w:rPr>
                <w:spacing w:val="-2"/>
              </w:rPr>
              <w:t>DOCUMENTALES</w:t>
            </w:r>
          </w:p>
        </w:tc>
        <w:tc>
          <w:tcPr>
            <w:tcW w:w="6805" w:type="dxa"/>
          </w:tcPr>
          <w:p w14:paraId="2332EC61" w14:textId="77777777" w:rsidR="00423A52" w:rsidRDefault="00341A7A">
            <w:pPr>
              <w:pStyle w:val="TableParagraph"/>
              <w:numPr>
                <w:ilvl w:val="0"/>
                <w:numId w:val="8"/>
              </w:numPr>
              <w:tabs>
                <w:tab w:val="left" w:pos="207"/>
              </w:tabs>
              <w:spacing w:before="43"/>
              <w:ind w:left="207" w:hanging="138"/>
            </w:pPr>
            <w:r>
              <w:t>Planilla</w:t>
            </w:r>
            <w:r>
              <w:rPr>
                <w:spacing w:val="-8"/>
              </w:rPr>
              <w:t xml:space="preserve"> </w:t>
            </w:r>
            <w:r>
              <w:t>de</w:t>
            </w:r>
            <w:r>
              <w:rPr>
                <w:spacing w:val="-7"/>
              </w:rPr>
              <w:t xml:space="preserve"> </w:t>
            </w:r>
            <w:r>
              <w:t>trámite</w:t>
            </w:r>
            <w:r>
              <w:rPr>
                <w:spacing w:val="-7"/>
              </w:rPr>
              <w:t xml:space="preserve"> </w:t>
            </w:r>
            <w:r>
              <w:t>de</w:t>
            </w:r>
            <w:r>
              <w:rPr>
                <w:spacing w:val="-8"/>
              </w:rPr>
              <w:t xml:space="preserve"> </w:t>
            </w:r>
            <w:r>
              <w:t>Comunicaciones</w:t>
            </w:r>
            <w:r>
              <w:rPr>
                <w:spacing w:val="-7"/>
              </w:rPr>
              <w:t xml:space="preserve"> </w:t>
            </w:r>
            <w:r>
              <w:rPr>
                <w:spacing w:val="-2"/>
              </w:rPr>
              <w:t>Enviadas</w:t>
            </w:r>
          </w:p>
          <w:p w14:paraId="73A30034" w14:textId="77777777" w:rsidR="00423A52" w:rsidRDefault="00341A7A">
            <w:pPr>
              <w:pStyle w:val="TableParagraph"/>
              <w:numPr>
                <w:ilvl w:val="0"/>
                <w:numId w:val="8"/>
              </w:numPr>
              <w:tabs>
                <w:tab w:val="left" w:pos="207"/>
              </w:tabs>
              <w:spacing w:before="1"/>
              <w:ind w:left="207" w:hanging="138"/>
            </w:pPr>
            <w:r>
              <w:t>Guía</w:t>
            </w:r>
            <w:r>
              <w:rPr>
                <w:spacing w:val="-3"/>
              </w:rPr>
              <w:t xml:space="preserve"> </w:t>
            </w:r>
            <w:r>
              <w:t>de</w:t>
            </w:r>
            <w:r>
              <w:rPr>
                <w:spacing w:val="-2"/>
              </w:rPr>
              <w:t xml:space="preserve"> Entrega</w:t>
            </w:r>
          </w:p>
        </w:tc>
      </w:tr>
      <w:tr w:rsidR="00423A52" w14:paraId="47552331" w14:textId="77777777">
        <w:trPr>
          <w:trHeight w:val="299"/>
        </w:trPr>
        <w:tc>
          <w:tcPr>
            <w:tcW w:w="9635" w:type="dxa"/>
            <w:gridSpan w:val="2"/>
            <w:shd w:val="clear" w:color="auto" w:fill="538235"/>
          </w:tcPr>
          <w:p w14:paraId="29734CC6"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0D41C04E" w14:textId="77777777">
        <w:trPr>
          <w:trHeight w:val="299"/>
        </w:trPr>
        <w:tc>
          <w:tcPr>
            <w:tcW w:w="2830" w:type="dxa"/>
          </w:tcPr>
          <w:p w14:paraId="2833F1C8"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BCF5D78" w14:textId="77777777" w:rsidR="00423A52" w:rsidRDefault="00341A7A">
            <w:pPr>
              <w:pStyle w:val="TableParagraph"/>
              <w:spacing w:before="21"/>
            </w:pPr>
            <w:r>
              <w:t>Registros</w:t>
            </w:r>
            <w:r>
              <w:rPr>
                <w:spacing w:val="-9"/>
              </w:rPr>
              <w:t xml:space="preserve"> </w:t>
            </w:r>
            <w:r>
              <w:t>de</w:t>
            </w:r>
            <w:r>
              <w:rPr>
                <w:spacing w:val="-10"/>
              </w:rPr>
              <w:t xml:space="preserve"> </w:t>
            </w:r>
            <w:r>
              <w:t>Comunicaciones</w:t>
            </w:r>
            <w:r>
              <w:rPr>
                <w:spacing w:val="-8"/>
              </w:rPr>
              <w:t xml:space="preserve"> </w:t>
            </w:r>
            <w:r>
              <w:t>Oficiales</w:t>
            </w:r>
            <w:r>
              <w:rPr>
                <w:spacing w:val="-8"/>
              </w:rPr>
              <w:t xml:space="preserve"> </w:t>
            </w:r>
            <w:r>
              <w:rPr>
                <w:spacing w:val="-2"/>
              </w:rPr>
              <w:t>Enviadas</w:t>
            </w:r>
          </w:p>
        </w:tc>
      </w:tr>
    </w:tbl>
    <w:p w14:paraId="2E7B1F9E" w14:textId="77777777" w:rsidR="00423A52" w:rsidRDefault="00423A52">
      <w:pPr>
        <w:pStyle w:val="TableParagraph"/>
        <w:sectPr w:rsidR="00423A52">
          <w:headerReference w:type="default" r:id="rId14"/>
          <w:footerReference w:type="default" r:id="rId15"/>
          <w:pgSz w:w="12240" w:h="15840"/>
          <w:pgMar w:top="2100" w:right="850" w:bottom="1920" w:left="1133" w:header="713" w:footer="1726" w:gutter="0"/>
          <w:cols w:space="720"/>
        </w:sectPr>
      </w:pPr>
    </w:p>
    <w:p w14:paraId="4478BB7A" w14:textId="77777777" w:rsidR="00423A52" w:rsidRDefault="00423A52">
      <w:pPr>
        <w:pStyle w:val="Textoindependiente"/>
        <w:spacing w:before="24"/>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0D161EDA" w14:textId="77777777">
        <w:trPr>
          <w:trHeight w:val="506"/>
        </w:trPr>
        <w:tc>
          <w:tcPr>
            <w:tcW w:w="2830" w:type="dxa"/>
            <w:tcBorders>
              <w:top w:val="nil"/>
            </w:tcBorders>
          </w:tcPr>
          <w:p w14:paraId="66BD114F"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Borders>
              <w:top w:val="nil"/>
            </w:tcBorders>
          </w:tcPr>
          <w:p w14:paraId="7E4DE34E" w14:textId="77777777" w:rsidR="00423A52" w:rsidRDefault="00341A7A">
            <w:pPr>
              <w:pStyle w:val="TableParagraph"/>
              <w:spacing w:before="125"/>
            </w:pPr>
            <w:r>
              <w:t>Registros,</w:t>
            </w:r>
            <w:r>
              <w:rPr>
                <w:spacing w:val="-15"/>
              </w:rPr>
              <w:t xml:space="preserve"> </w:t>
            </w:r>
            <w:r>
              <w:t>Comunicaciones</w:t>
            </w:r>
            <w:r>
              <w:rPr>
                <w:spacing w:val="-9"/>
              </w:rPr>
              <w:t xml:space="preserve"> </w:t>
            </w:r>
            <w:r>
              <w:t>Oficiales,</w:t>
            </w:r>
            <w:r>
              <w:rPr>
                <w:spacing w:val="-12"/>
              </w:rPr>
              <w:t xml:space="preserve"> </w:t>
            </w:r>
            <w:r>
              <w:rPr>
                <w:spacing w:val="-2"/>
              </w:rPr>
              <w:t>Trámite</w:t>
            </w:r>
          </w:p>
        </w:tc>
      </w:tr>
      <w:tr w:rsidR="00423A52" w14:paraId="317B5EC8" w14:textId="77777777">
        <w:trPr>
          <w:trHeight w:val="283"/>
        </w:trPr>
        <w:tc>
          <w:tcPr>
            <w:tcW w:w="9635" w:type="dxa"/>
            <w:gridSpan w:val="2"/>
            <w:tcBorders>
              <w:left w:val="nil"/>
              <w:right w:val="nil"/>
            </w:tcBorders>
          </w:tcPr>
          <w:p w14:paraId="24AA39E2" w14:textId="77777777" w:rsidR="00423A52" w:rsidRDefault="00423A52">
            <w:pPr>
              <w:pStyle w:val="TableParagraph"/>
              <w:ind w:left="0"/>
              <w:rPr>
                <w:rFonts w:ascii="Times New Roman"/>
                <w:sz w:val="20"/>
              </w:rPr>
            </w:pPr>
          </w:p>
        </w:tc>
      </w:tr>
      <w:tr w:rsidR="00423A52" w14:paraId="61FDD5C2" w14:textId="77777777">
        <w:trPr>
          <w:trHeight w:val="301"/>
        </w:trPr>
        <w:tc>
          <w:tcPr>
            <w:tcW w:w="9635" w:type="dxa"/>
            <w:gridSpan w:val="2"/>
            <w:shd w:val="clear" w:color="auto" w:fill="538235"/>
          </w:tcPr>
          <w:p w14:paraId="64EFE3AA"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19EF66CE" w14:textId="77777777">
        <w:trPr>
          <w:trHeight w:val="299"/>
        </w:trPr>
        <w:tc>
          <w:tcPr>
            <w:tcW w:w="2830" w:type="dxa"/>
          </w:tcPr>
          <w:p w14:paraId="61FE6DFC"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78CE35B5" w14:textId="77777777" w:rsidR="00423A52" w:rsidRDefault="00341A7A">
            <w:pPr>
              <w:pStyle w:val="TableParagraph"/>
              <w:spacing w:before="21"/>
            </w:pPr>
            <w:r>
              <w:t>SECRETARIA</w:t>
            </w:r>
            <w:r>
              <w:rPr>
                <w:spacing w:val="-9"/>
              </w:rPr>
              <w:t xml:space="preserve"> </w:t>
            </w:r>
            <w:r>
              <w:rPr>
                <w:spacing w:val="-2"/>
              </w:rPr>
              <w:t>GENERAL</w:t>
            </w:r>
          </w:p>
        </w:tc>
      </w:tr>
      <w:tr w:rsidR="00423A52" w14:paraId="310F6218" w14:textId="77777777">
        <w:trPr>
          <w:trHeight w:val="299"/>
        </w:trPr>
        <w:tc>
          <w:tcPr>
            <w:tcW w:w="2830" w:type="dxa"/>
          </w:tcPr>
          <w:p w14:paraId="10479EAB" w14:textId="77777777" w:rsidR="00423A52" w:rsidRDefault="00341A7A">
            <w:pPr>
              <w:pStyle w:val="TableParagraph"/>
              <w:spacing w:before="21"/>
            </w:pPr>
            <w:r>
              <w:t>1.2</w:t>
            </w:r>
            <w:r>
              <w:rPr>
                <w:spacing w:val="1"/>
              </w:rPr>
              <w:t xml:space="preserve"> </w:t>
            </w:r>
            <w:r>
              <w:rPr>
                <w:spacing w:val="-2"/>
              </w:rPr>
              <w:t>PROCESO</w:t>
            </w:r>
          </w:p>
        </w:tc>
        <w:tc>
          <w:tcPr>
            <w:tcW w:w="6805" w:type="dxa"/>
          </w:tcPr>
          <w:p w14:paraId="269EB195" w14:textId="77777777" w:rsidR="00423A52" w:rsidRDefault="00341A7A">
            <w:pPr>
              <w:pStyle w:val="TableParagraph"/>
              <w:spacing w:before="21"/>
            </w:pPr>
            <w:r>
              <w:t>GESTIÓN</w:t>
            </w:r>
            <w:r>
              <w:rPr>
                <w:spacing w:val="-4"/>
              </w:rPr>
              <w:t xml:space="preserve"> </w:t>
            </w:r>
            <w:r>
              <w:rPr>
                <w:spacing w:val="-2"/>
              </w:rPr>
              <w:t>DOCUMENTAL</w:t>
            </w:r>
          </w:p>
        </w:tc>
      </w:tr>
      <w:tr w:rsidR="00423A52" w14:paraId="16FC5F21" w14:textId="77777777">
        <w:trPr>
          <w:trHeight w:val="299"/>
        </w:trPr>
        <w:tc>
          <w:tcPr>
            <w:tcW w:w="2830" w:type="dxa"/>
          </w:tcPr>
          <w:p w14:paraId="3632F8B4"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C7BDDE4" w14:textId="77777777" w:rsidR="00423A52" w:rsidRDefault="00341A7A">
            <w:pPr>
              <w:pStyle w:val="TableParagraph"/>
              <w:spacing w:before="21"/>
            </w:pPr>
            <w:r>
              <w:t>NO</w:t>
            </w:r>
            <w:r>
              <w:rPr>
                <w:spacing w:val="-2"/>
              </w:rPr>
              <w:t xml:space="preserve"> APLICA</w:t>
            </w:r>
          </w:p>
        </w:tc>
      </w:tr>
      <w:tr w:rsidR="00423A52" w14:paraId="6E2E5755" w14:textId="77777777">
        <w:trPr>
          <w:trHeight w:val="299"/>
        </w:trPr>
        <w:tc>
          <w:tcPr>
            <w:tcW w:w="2830" w:type="dxa"/>
          </w:tcPr>
          <w:p w14:paraId="6ADA2CA8"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4EF027A9" w14:textId="77777777" w:rsidR="00423A52" w:rsidRDefault="00341A7A">
            <w:pPr>
              <w:pStyle w:val="TableParagraph"/>
              <w:spacing w:before="21"/>
            </w:pPr>
            <w:r>
              <w:t>REGISTROS</w:t>
            </w:r>
            <w:r>
              <w:rPr>
                <w:spacing w:val="-14"/>
              </w:rPr>
              <w:t xml:space="preserve"> </w:t>
            </w:r>
            <w:r>
              <w:t>DE</w:t>
            </w:r>
            <w:r>
              <w:rPr>
                <w:spacing w:val="-8"/>
              </w:rPr>
              <w:t xml:space="preserve"> </w:t>
            </w:r>
            <w:r>
              <w:t>COMUNICACIONES</w:t>
            </w:r>
            <w:r>
              <w:rPr>
                <w:spacing w:val="-11"/>
              </w:rPr>
              <w:t xml:space="preserve"> </w:t>
            </w:r>
            <w:r>
              <w:t>OFICIALES</w:t>
            </w:r>
            <w:r>
              <w:rPr>
                <w:spacing w:val="-8"/>
              </w:rPr>
              <w:t xml:space="preserve"> </w:t>
            </w:r>
            <w:r>
              <w:rPr>
                <w:spacing w:val="-2"/>
              </w:rPr>
              <w:t>INTERNAS</w:t>
            </w:r>
          </w:p>
        </w:tc>
      </w:tr>
      <w:tr w:rsidR="00423A52" w14:paraId="13E9D216" w14:textId="77777777">
        <w:trPr>
          <w:trHeight w:val="506"/>
        </w:trPr>
        <w:tc>
          <w:tcPr>
            <w:tcW w:w="2830" w:type="dxa"/>
          </w:tcPr>
          <w:p w14:paraId="02D94906" w14:textId="77777777" w:rsidR="00423A52" w:rsidRDefault="00341A7A">
            <w:pPr>
              <w:pStyle w:val="TableParagraph"/>
              <w:spacing w:line="254" w:lineRule="exact"/>
            </w:pPr>
            <w:r>
              <w:t xml:space="preserve">1.5 NIVEL DE </w:t>
            </w:r>
            <w:r>
              <w:rPr>
                <w:spacing w:val="-2"/>
              </w:rPr>
              <w:t>DESCRIPCIÓN</w:t>
            </w:r>
          </w:p>
        </w:tc>
        <w:tc>
          <w:tcPr>
            <w:tcW w:w="6805" w:type="dxa"/>
          </w:tcPr>
          <w:p w14:paraId="64D32971" w14:textId="77777777" w:rsidR="00423A52" w:rsidRDefault="00341A7A">
            <w:pPr>
              <w:pStyle w:val="TableParagraph"/>
              <w:spacing w:before="125"/>
            </w:pPr>
            <w:r>
              <w:rPr>
                <w:spacing w:val="-2"/>
              </w:rPr>
              <w:t>Subserie</w:t>
            </w:r>
          </w:p>
        </w:tc>
      </w:tr>
      <w:tr w:rsidR="00423A52" w14:paraId="4117AA61" w14:textId="77777777">
        <w:trPr>
          <w:trHeight w:val="298"/>
        </w:trPr>
        <w:tc>
          <w:tcPr>
            <w:tcW w:w="9635" w:type="dxa"/>
            <w:gridSpan w:val="2"/>
            <w:shd w:val="clear" w:color="auto" w:fill="538235"/>
          </w:tcPr>
          <w:p w14:paraId="0C2D4E0B" w14:textId="77777777" w:rsidR="00423A52" w:rsidRDefault="00341A7A">
            <w:pPr>
              <w:pStyle w:val="TableParagraph"/>
              <w:spacing w:before="44" w:line="234" w:lineRule="exact"/>
              <w:ind w:left="4034"/>
            </w:pPr>
            <w:r>
              <w:t>2.</w:t>
            </w:r>
            <w:r>
              <w:rPr>
                <w:spacing w:val="1"/>
              </w:rPr>
              <w:t xml:space="preserve"> </w:t>
            </w:r>
            <w:r>
              <w:rPr>
                <w:spacing w:val="-2"/>
              </w:rPr>
              <w:t>CONTENIDO</w:t>
            </w:r>
          </w:p>
        </w:tc>
      </w:tr>
      <w:tr w:rsidR="00423A52" w14:paraId="0D2B0A65" w14:textId="77777777">
        <w:trPr>
          <w:trHeight w:val="1202"/>
        </w:trPr>
        <w:tc>
          <w:tcPr>
            <w:tcW w:w="2830" w:type="dxa"/>
          </w:tcPr>
          <w:p w14:paraId="43F00F6C" w14:textId="77777777" w:rsidR="00423A52" w:rsidRDefault="00423A52">
            <w:pPr>
              <w:pStyle w:val="TableParagraph"/>
              <w:spacing w:before="204"/>
              <w:ind w:left="0"/>
              <w:rPr>
                <w:rFonts w:ascii="Calibri"/>
              </w:rPr>
            </w:pPr>
          </w:p>
          <w:p w14:paraId="6B8C874F" w14:textId="77777777" w:rsidR="00423A52" w:rsidRDefault="00341A7A">
            <w:pPr>
              <w:pStyle w:val="TableParagraph"/>
            </w:pPr>
            <w:r>
              <w:t>2.1</w:t>
            </w:r>
            <w:r>
              <w:rPr>
                <w:spacing w:val="1"/>
              </w:rPr>
              <w:t xml:space="preserve"> </w:t>
            </w:r>
            <w:r>
              <w:rPr>
                <w:spacing w:val="-2"/>
              </w:rPr>
              <w:t>DEFINICIÓN</w:t>
            </w:r>
          </w:p>
        </w:tc>
        <w:tc>
          <w:tcPr>
            <w:tcW w:w="6805" w:type="dxa"/>
          </w:tcPr>
          <w:p w14:paraId="092FE32E" w14:textId="77777777" w:rsidR="00423A52" w:rsidRDefault="00341A7A">
            <w:pPr>
              <w:pStyle w:val="TableParagraph"/>
              <w:spacing w:before="93"/>
              <w:ind w:right="60"/>
              <w:jc w:val="both"/>
            </w:pPr>
            <w:r>
              <w:t>La subserie contiene los documentos en los que se registran los datos de las comunicaciones oficiales internas de la UAERMV y se lleva el control de la recepción por parte de las dependencias y /o procesos de la Entidad.</w:t>
            </w:r>
          </w:p>
        </w:tc>
      </w:tr>
      <w:tr w:rsidR="00423A52" w14:paraId="2D5DFA90" w14:textId="77777777">
        <w:trPr>
          <w:trHeight w:val="506"/>
        </w:trPr>
        <w:tc>
          <w:tcPr>
            <w:tcW w:w="2830" w:type="dxa"/>
          </w:tcPr>
          <w:p w14:paraId="473A7E63" w14:textId="77777777" w:rsidR="00423A52" w:rsidRDefault="00341A7A">
            <w:pPr>
              <w:pStyle w:val="TableParagraph"/>
              <w:spacing w:line="252" w:lineRule="exact"/>
            </w:pPr>
            <w:r>
              <w:t xml:space="preserve">2.2 TIPOS </w:t>
            </w:r>
            <w:r>
              <w:rPr>
                <w:spacing w:val="-2"/>
              </w:rPr>
              <w:t>DOCUMENTALES</w:t>
            </w:r>
          </w:p>
        </w:tc>
        <w:tc>
          <w:tcPr>
            <w:tcW w:w="6805" w:type="dxa"/>
          </w:tcPr>
          <w:p w14:paraId="2A0F7090" w14:textId="77777777" w:rsidR="00423A52" w:rsidRDefault="00341A7A">
            <w:pPr>
              <w:pStyle w:val="TableParagraph"/>
              <w:numPr>
                <w:ilvl w:val="0"/>
                <w:numId w:val="7"/>
              </w:numPr>
              <w:tabs>
                <w:tab w:val="left" w:pos="269"/>
              </w:tabs>
              <w:spacing w:before="122"/>
              <w:ind w:left="269" w:hanging="138"/>
            </w:pPr>
            <w:r>
              <w:t>Planilla</w:t>
            </w:r>
            <w:r>
              <w:rPr>
                <w:spacing w:val="-7"/>
              </w:rPr>
              <w:t xml:space="preserve"> </w:t>
            </w:r>
            <w:r>
              <w:t>de</w:t>
            </w:r>
            <w:r>
              <w:rPr>
                <w:spacing w:val="-7"/>
              </w:rPr>
              <w:t xml:space="preserve"> </w:t>
            </w:r>
            <w:r>
              <w:t>trámite</w:t>
            </w:r>
            <w:r>
              <w:rPr>
                <w:spacing w:val="-9"/>
              </w:rPr>
              <w:t xml:space="preserve"> </w:t>
            </w:r>
            <w:r>
              <w:t>de</w:t>
            </w:r>
            <w:r>
              <w:rPr>
                <w:spacing w:val="-9"/>
              </w:rPr>
              <w:t xml:space="preserve"> </w:t>
            </w:r>
            <w:r>
              <w:t>Comunicaciones</w:t>
            </w:r>
            <w:r>
              <w:rPr>
                <w:spacing w:val="-6"/>
              </w:rPr>
              <w:t xml:space="preserve"> </w:t>
            </w:r>
            <w:r>
              <w:rPr>
                <w:spacing w:val="-2"/>
              </w:rPr>
              <w:t>Internas</w:t>
            </w:r>
          </w:p>
        </w:tc>
      </w:tr>
      <w:tr w:rsidR="00423A52" w14:paraId="166F8A6F" w14:textId="77777777">
        <w:trPr>
          <w:trHeight w:val="299"/>
        </w:trPr>
        <w:tc>
          <w:tcPr>
            <w:tcW w:w="9635" w:type="dxa"/>
            <w:gridSpan w:val="2"/>
            <w:shd w:val="clear" w:color="auto" w:fill="538235"/>
          </w:tcPr>
          <w:p w14:paraId="09622D46"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0B665E8E" w14:textId="77777777">
        <w:trPr>
          <w:trHeight w:val="299"/>
        </w:trPr>
        <w:tc>
          <w:tcPr>
            <w:tcW w:w="2830" w:type="dxa"/>
          </w:tcPr>
          <w:p w14:paraId="501E7A0C"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C3D0144" w14:textId="77777777" w:rsidR="00423A52" w:rsidRDefault="00341A7A">
            <w:pPr>
              <w:pStyle w:val="TableParagraph"/>
              <w:spacing w:before="21"/>
            </w:pPr>
            <w:r>
              <w:t>Registros</w:t>
            </w:r>
            <w:r>
              <w:rPr>
                <w:spacing w:val="-9"/>
              </w:rPr>
              <w:t xml:space="preserve"> </w:t>
            </w:r>
            <w:r>
              <w:t>de</w:t>
            </w:r>
            <w:r>
              <w:rPr>
                <w:spacing w:val="-10"/>
              </w:rPr>
              <w:t xml:space="preserve"> </w:t>
            </w:r>
            <w:r>
              <w:t>Comunicaciones</w:t>
            </w:r>
            <w:r>
              <w:rPr>
                <w:spacing w:val="-8"/>
              </w:rPr>
              <w:t xml:space="preserve"> </w:t>
            </w:r>
            <w:r>
              <w:t>Oficiales</w:t>
            </w:r>
            <w:r>
              <w:rPr>
                <w:spacing w:val="-8"/>
              </w:rPr>
              <w:t xml:space="preserve"> </w:t>
            </w:r>
            <w:r>
              <w:rPr>
                <w:spacing w:val="-2"/>
              </w:rPr>
              <w:t>Internas</w:t>
            </w:r>
          </w:p>
        </w:tc>
      </w:tr>
      <w:tr w:rsidR="00423A52" w14:paraId="5FDD410E" w14:textId="77777777">
        <w:trPr>
          <w:trHeight w:val="506"/>
        </w:trPr>
        <w:tc>
          <w:tcPr>
            <w:tcW w:w="2830" w:type="dxa"/>
          </w:tcPr>
          <w:p w14:paraId="714620AF"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2A60D522" w14:textId="77777777" w:rsidR="00423A52" w:rsidRDefault="00341A7A">
            <w:pPr>
              <w:pStyle w:val="TableParagraph"/>
              <w:spacing w:line="252" w:lineRule="exact"/>
            </w:pPr>
            <w:r>
              <w:t>Registros,</w:t>
            </w:r>
            <w:r>
              <w:rPr>
                <w:spacing w:val="40"/>
              </w:rPr>
              <w:t xml:space="preserve"> </w:t>
            </w:r>
            <w:r>
              <w:t>Datos,</w:t>
            </w:r>
            <w:r>
              <w:rPr>
                <w:spacing w:val="40"/>
              </w:rPr>
              <w:t xml:space="preserve"> </w:t>
            </w:r>
            <w:r>
              <w:t>Control,</w:t>
            </w:r>
            <w:r>
              <w:rPr>
                <w:spacing w:val="40"/>
              </w:rPr>
              <w:t xml:space="preserve"> </w:t>
            </w:r>
            <w:r>
              <w:t>Recepción,</w:t>
            </w:r>
            <w:r>
              <w:rPr>
                <w:spacing w:val="40"/>
              </w:rPr>
              <w:t xml:space="preserve"> </w:t>
            </w:r>
            <w:r>
              <w:t>Trámite,</w:t>
            </w:r>
            <w:r>
              <w:rPr>
                <w:spacing w:val="40"/>
              </w:rPr>
              <w:t xml:space="preserve"> </w:t>
            </w:r>
            <w:r>
              <w:t xml:space="preserve">Comunicaciones </w:t>
            </w:r>
            <w:r>
              <w:rPr>
                <w:spacing w:val="-2"/>
              </w:rPr>
              <w:t>Internas</w:t>
            </w:r>
          </w:p>
        </w:tc>
      </w:tr>
      <w:tr w:rsidR="00423A52" w14:paraId="4904F1CE" w14:textId="77777777">
        <w:trPr>
          <w:trHeight w:val="371"/>
        </w:trPr>
        <w:tc>
          <w:tcPr>
            <w:tcW w:w="9635" w:type="dxa"/>
            <w:gridSpan w:val="2"/>
            <w:tcBorders>
              <w:left w:val="nil"/>
              <w:right w:val="nil"/>
            </w:tcBorders>
          </w:tcPr>
          <w:p w14:paraId="4615AFC5" w14:textId="77777777" w:rsidR="00423A52" w:rsidRDefault="00423A52">
            <w:pPr>
              <w:pStyle w:val="TableParagraph"/>
              <w:ind w:left="0"/>
              <w:rPr>
                <w:rFonts w:ascii="Times New Roman"/>
                <w:sz w:val="20"/>
              </w:rPr>
            </w:pPr>
          </w:p>
        </w:tc>
      </w:tr>
      <w:tr w:rsidR="00423A52" w14:paraId="43125968" w14:textId="77777777">
        <w:trPr>
          <w:trHeight w:val="302"/>
        </w:trPr>
        <w:tc>
          <w:tcPr>
            <w:tcW w:w="9635" w:type="dxa"/>
            <w:gridSpan w:val="2"/>
            <w:shd w:val="clear" w:color="auto" w:fill="538235"/>
          </w:tcPr>
          <w:p w14:paraId="5DBD527C" w14:textId="77777777" w:rsidR="00423A52" w:rsidRDefault="00341A7A">
            <w:pPr>
              <w:pStyle w:val="TableParagraph"/>
              <w:spacing w:before="45" w:line="237" w:lineRule="exact"/>
              <w:ind w:left="3809"/>
            </w:pPr>
            <w:r>
              <w:t>1.</w:t>
            </w:r>
            <w:r>
              <w:rPr>
                <w:spacing w:val="-1"/>
              </w:rPr>
              <w:t xml:space="preserve"> </w:t>
            </w:r>
            <w:r>
              <w:rPr>
                <w:spacing w:val="-2"/>
              </w:rPr>
              <w:t>IDENTIFICACIÓN</w:t>
            </w:r>
          </w:p>
        </w:tc>
      </w:tr>
      <w:tr w:rsidR="00423A52" w14:paraId="0072A80A" w14:textId="77777777">
        <w:trPr>
          <w:trHeight w:val="299"/>
        </w:trPr>
        <w:tc>
          <w:tcPr>
            <w:tcW w:w="2830" w:type="dxa"/>
          </w:tcPr>
          <w:p w14:paraId="31FCB603" w14:textId="77777777" w:rsidR="00423A52" w:rsidRDefault="00341A7A">
            <w:pPr>
              <w:pStyle w:val="TableParagraph"/>
              <w:spacing w:before="43" w:line="237" w:lineRule="exact"/>
            </w:pPr>
            <w:r>
              <w:t>1.1</w:t>
            </w:r>
            <w:r>
              <w:rPr>
                <w:spacing w:val="1"/>
              </w:rPr>
              <w:t xml:space="preserve"> </w:t>
            </w:r>
            <w:r>
              <w:rPr>
                <w:spacing w:val="-2"/>
              </w:rPr>
              <w:t>DEPENDENCIA</w:t>
            </w:r>
          </w:p>
        </w:tc>
        <w:tc>
          <w:tcPr>
            <w:tcW w:w="6805" w:type="dxa"/>
          </w:tcPr>
          <w:p w14:paraId="46DF52A7" w14:textId="77777777" w:rsidR="00423A52" w:rsidRDefault="00341A7A">
            <w:pPr>
              <w:pStyle w:val="TableParagraph"/>
              <w:spacing w:before="21"/>
            </w:pPr>
            <w:r>
              <w:t>SECRETARIA</w:t>
            </w:r>
            <w:r>
              <w:rPr>
                <w:spacing w:val="-9"/>
              </w:rPr>
              <w:t xml:space="preserve"> </w:t>
            </w:r>
            <w:r>
              <w:rPr>
                <w:spacing w:val="-2"/>
              </w:rPr>
              <w:t>GENERAL</w:t>
            </w:r>
          </w:p>
        </w:tc>
      </w:tr>
      <w:tr w:rsidR="00423A52" w14:paraId="21EFD4EA" w14:textId="77777777">
        <w:trPr>
          <w:trHeight w:val="299"/>
        </w:trPr>
        <w:tc>
          <w:tcPr>
            <w:tcW w:w="2830" w:type="dxa"/>
          </w:tcPr>
          <w:p w14:paraId="49A5332A" w14:textId="77777777" w:rsidR="00423A52" w:rsidRDefault="00341A7A">
            <w:pPr>
              <w:pStyle w:val="TableParagraph"/>
              <w:spacing w:before="21"/>
            </w:pPr>
            <w:r>
              <w:t>1.2</w:t>
            </w:r>
            <w:r>
              <w:rPr>
                <w:spacing w:val="1"/>
              </w:rPr>
              <w:t xml:space="preserve"> </w:t>
            </w:r>
            <w:r>
              <w:rPr>
                <w:spacing w:val="-2"/>
              </w:rPr>
              <w:t>PROCESO</w:t>
            </w:r>
          </w:p>
        </w:tc>
        <w:tc>
          <w:tcPr>
            <w:tcW w:w="6805" w:type="dxa"/>
          </w:tcPr>
          <w:p w14:paraId="61A8C08D" w14:textId="77777777" w:rsidR="00423A52" w:rsidRDefault="00341A7A">
            <w:pPr>
              <w:pStyle w:val="TableParagraph"/>
              <w:spacing w:before="21"/>
            </w:pPr>
            <w:r>
              <w:t>GESTIÓN</w:t>
            </w:r>
            <w:r>
              <w:rPr>
                <w:spacing w:val="-4"/>
              </w:rPr>
              <w:t xml:space="preserve"> </w:t>
            </w:r>
            <w:r>
              <w:rPr>
                <w:spacing w:val="-2"/>
              </w:rPr>
              <w:t>DOCUMENTAL</w:t>
            </w:r>
          </w:p>
        </w:tc>
      </w:tr>
      <w:tr w:rsidR="00423A52" w14:paraId="2A0878DE" w14:textId="77777777">
        <w:trPr>
          <w:trHeight w:val="299"/>
        </w:trPr>
        <w:tc>
          <w:tcPr>
            <w:tcW w:w="2830" w:type="dxa"/>
          </w:tcPr>
          <w:p w14:paraId="08C7D9DF"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75FDF0B6" w14:textId="77777777" w:rsidR="00423A52" w:rsidRDefault="00341A7A">
            <w:pPr>
              <w:pStyle w:val="TableParagraph"/>
              <w:spacing w:before="21"/>
            </w:pPr>
            <w:r>
              <w:t>NO</w:t>
            </w:r>
            <w:r>
              <w:rPr>
                <w:spacing w:val="-2"/>
              </w:rPr>
              <w:t xml:space="preserve"> APLICA</w:t>
            </w:r>
          </w:p>
        </w:tc>
      </w:tr>
      <w:tr w:rsidR="00423A52" w14:paraId="00C6ABFE" w14:textId="77777777">
        <w:trPr>
          <w:trHeight w:val="299"/>
        </w:trPr>
        <w:tc>
          <w:tcPr>
            <w:tcW w:w="2830" w:type="dxa"/>
          </w:tcPr>
          <w:p w14:paraId="2211B524"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1C5EED6A" w14:textId="77777777" w:rsidR="00423A52" w:rsidRDefault="00341A7A">
            <w:pPr>
              <w:pStyle w:val="TableParagraph"/>
              <w:spacing w:before="21"/>
            </w:pPr>
            <w:r>
              <w:t>REGISTROS</w:t>
            </w:r>
            <w:r>
              <w:rPr>
                <w:spacing w:val="-14"/>
              </w:rPr>
              <w:t xml:space="preserve"> </w:t>
            </w:r>
            <w:r>
              <w:t>DE</w:t>
            </w:r>
            <w:r>
              <w:rPr>
                <w:spacing w:val="-8"/>
              </w:rPr>
              <w:t xml:space="preserve"> </w:t>
            </w:r>
            <w:r>
              <w:t>COMUNICACIONES</w:t>
            </w:r>
            <w:r>
              <w:rPr>
                <w:spacing w:val="-11"/>
              </w:rPr>
              <w:t xml:space="preserve"> </w:t>
            </w:r>
            <w:r>
              <w:t>OFICIALES</w:t>
            </w:r>
            <w:r>
              <w:rPr>
                <w:spacing w:val="-8"/>
              </w:rPr>
              <w:t xml:space="preserve"> </w:t>
            </w:r>
            <w:r>
              <w:rPr>
                <w:spacing w:val="-2"/>
              </w:rPr>
              <w:t>RECIBIDAS</w:t>
            </w:r>
          </w:p>
        </w:tc>
      </w:tr>
      <w:tr w:rsidR="00423A52" w14:paraId="188B09E1" w14:textId="77777777">
        <w:trPr>
          <w:trHeight w:val="506"/>
        </w:trPr>
        <w:tc>
          <w:tcPr>
            <w:tcW w:w="2830" w:type="dxa"/>
          </w:tcPr>
          <w:p w14:paraId="60C0D064" w14:textId="77777777" w:rsidR="00423A52" w:rsidRDefault="00341A7A">
            <w:pPr>
              <w:pStyle w:val="TableParagraph"/>
              <w:spacing w:line="254" w:lineRule="exact"/>
            </w:pPr>
            <w:r>
              <w:t xml:space="preserve">1.5 NIVEL DE </w:t>
            </w:r>
            <w:r>
              <w:rPr>
                <w:spacing w:val="-2"/>
              </w:rPr>
              <w:t>DESCRIPCIÓN</w:t>
            </w:r>
          </w:p>
        </w:tc>
        <w:tc>
          <w:tcPr>
            <w:tcW w:w="6805" w:type="dxa"/>
          </w:tcPr>
          <w:p w14:paraId="6007711B" w14:textId="77777777" w:rsidR="00423A52" w:rsidRDefault="00341A7A">
            <w:pPr>
              <w:pStyle w:val="TableParagraph"/>
              <w:spacing w:before="124"/>
            </w:pPr>
            <w:r>
              <w:rPr>
                <w:spacing w:val="-2"/>
              </w:rPr>
              <w:t>Subserie</w:t>
            </w:r>
          </w:p>
        </w:tc>
      </w:tr>
      <w:tr w:rsidR="00423A52" w14:paraId="012FD952" w14:textId="77777777">
        <w:trPr>
          <w:trHeight w:val="297"/>
        </w:trPr>
        <w:tc>
          <w:tcPr>
            <w:tcW w:w="9635" w:type="dxa"/>
            <w:gridSpan w:val="2"/>
            <w:shd w:val="clear" w:color="auto" w:fill="538235"/>
          </w:tcPr>
          <w:p w14:paraId="2906B3E3"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5BA38673" w14:textId="77777777">
        <w:trPr>
          <w:trHeight w:val="902"/>
        </w:trPr>
        <w:tc>
          <w:tcPr>
            <w:tcW w:w="2830" w:type="dxa"/>
          </w:tcPr>
          <w:p w14:paraId="23B0C7B4" w14:textId="77777777" w:rsidR="00423A52" w:rsidRDefault="00423A52">
            <w:pPr>
              <w:pStyle w:val="TableParagraph"/>
              <w:spacing w:before="53"/>
              <w:ind w:left="0"/>
              <w:rPr>
                <w:rFonts w:ascii="Calibri"/>
              </w:rPr>
            </w:pPr>
          </w:p>
          <w:p w14:paraId="4FE9FE9C" w14:textId="77777777" w:rsidR="00423A52" w:rsidRDefault="00341A7A">
            <w:pPr>
              <w:pStyle w:val="TableParagraph"/>
            </w:pPr>
            <w:r>
              <w:t>2.1</w:t>
            </w:r>
            <w:r>
              <w:rPr>
                <w:spacing w:val="1"/>
              </w:rPr>
              <w:t xml:space="preserve"> </w:t>
            </w:r>
            <w:r>
              <w:rPr>
                <w:spacing w:val="-2"/>
              </w:rPr>
              <w:t>DEFINICIÓN</w:t>
            </w:r>
          </w:p>
        </w:tc>
        <w:tc>
          <w:tcPr>
            <w:tcW w:w="6805" w:type="dxa"/>
          </w:tcPr>
          <w:p w14:paraId="5ED9912E" w14:textId="77777777" w:rsidR="00423A52" w:rsidRDefault="00341A7A">
            <w:pPr>
              <w:pStyle w:val="TableParagraph"/>
              <w:spacing w:before="69"/>
              <w:ind w:right="54"/>
              <w:jc w:val="both"/>
            </w:pPr>
            <w:r>
              <w:t>La</w:t>
            </w:r>
            <w:r>
              <w:rPr>
                <w:spacing w:val="-10"/>
              </w:rPr>
              <w:t xml:space="preserve"> </w:t>
            </w:r>
            <w:r>
              <w:t>subserie</w:t>
            </w:r>
            <w:r>
              <w:rPr>
                <w:spacing w:val="-12"/>
              </w:rPr>
              <w:t xml:space="preserve"> </w:t>
            </w:r>
            <w:r>
              <w:t>contiene</w:t>
            </w:r>
            <w:r>
              <w:rPr>
                <w:spacing w:val="-12"/>
              </w:rPr>
              <w:t xml:space="preserve"> </w:t>
            </w:r>
            <w:r>
              <w:t>las</w:t>
            </w:r>
            <w:r>
              <w:rPr>
                <w:spacing w:val="-14"/>
              </w:rPr>
              <w:t xml:space="preserve"> </w:t>
            </w:r>
            <w:r>
              <w:t>planillas</w:t>
            </w:r>
            <w:r>
              <w:rPr>
                <w:spacing w:val="-10"/>
              </w:rPr>
              <w:t xml:space="preserve"> </w:t>
            </w:r>
            <w:r>
              <w:t>en</w:t>
            </w:r>
            <w:r>
              <w:rPr>
                <w:spacing w:val="-10"/>
              </w:rPr>
              <w:t xml:space="preserve"> </w:t>
            </w:r>
            <w:r>
              <w:t>las</w:t>
            </w:r>
            <w:r>
              <w:rPr>
                <w:spacing w:val="-14"/>
              </w:rPr>
              <w:t xml:space="preserve"> </w:t>
            </w:r>
            <w:r>
              <w:t>que</w:t>
            </w:r>
            <w:r>
              <w:rPr>
                <w:spacing w:val="-12"/>
              </w:rPr>
              <w:t xml:space="preserve"> </w:t>
            </w:r>
            <w:r>
              <w:t>se</w:t>
            </w:r>
            <w:r>
              <w:rPr>
                <w:spacing w:val="-12"/>
              </w:rPr>
              <w:t xml:space="preserve"> </w:t>
            </w:r>
            <w:r>
              <w:t>registran</w:t>
            </w:r>
            <w:r>
              <w:rPr>
                <w:spacing w:val="-12"/>
              </w:rPr>
              <w:t xml:space="preserve"> </w:t>
            </w:r>
            <w:r>
              <w:t>los</w:t>
            </w:r>
            <w:r>
              <w:rPr>
                <w:spacing w:val="-12"/>
              </w:rPr>
              <w:t xml:space="preserve"> </w:t>
            </w:r>
            <w:r>
              <w:t>datos</w:t>
            </w:r>
            <w:r>
              <w:rPr>
                <w:spacing w:val="-9"/>
              </w:rPr>
              <w:t xml:space="preserve"> </w:t>
            </w:r>
            <w:r>
              <w:t>de las comunicaciones oficiales recibidas por la UAERMV en la oficina de correspondencia y que requieren un trámite o una respuesta</w:t>
            </w:r>
          </w:p>
        </w:tc>
      </w:tr>
      <w:tr w:rsidR="00423A52" w14:paraId="2D9FF626" w14:textId="77777777">
        <w:trPr>
          <w:trHeight w:val="506"/>
        </w:trPr>
        <w:tc>
          <w:tcPr>
            <w:tcW w:w="2830" w:type="dxa"/>
          </w:tcPr>
          <w:p w14:paraId="2B69C378" w14:textId="77777777" w:rsidR="00423A52" w:rsidRDefault="00341A7A">
            <w:pPr>
              <w:pStyle w:val="TableParagraph"/>
              <w:spacing w:line="252" w:lineRule="exact"/>
            </w:pPr>
            <w:r>
              <w:t xml:space="preserve">2.2 TIPOS </w:t>
            </w:r>
            <w:r>
              <w:rPr>
                <w:spacing w:val="-2"/>
              </w:rPr>
              <w:t>DOCUMENTALES</w:t>
            </w:r>
          </w:p>
        </w:tc>
        <w:tc>
          <w:tcPr>
            <w:tcW w:w="6805" w:type="dxa"/>
          </w:tcPr>
          <w:p w14:paraId="137C9655" w14:textId="77777777" w:rsidR="00423A52" w:rsidRDefault="00341A7A">
            <w:pPr>
              <w:pStyle w:val="TableParagraph"/>
              <w:numPr>
                <w:ilvl w:val="0"/>
                <w:numId w:val="6"/>
              </w:numPr>
              <w:tabs>
                <w:tab w:val="left" w:pos="207"/>
              </w:tabs>
              <w:spacing w:before="122"/>
              <w:ind w:left="207" w:hanging="138"/>
            </w:pPr>
            <w:r>
              <w:t>Planilla</w:t>
            </w:r>
            <w:r>
              <w:rPr>
                <w:spacing w:val="-8"/>
              </w:rPr>
              <w:t xml:space="preserve"> </w:t>
            </w:r>
            <w:r>
              <w:t>de</w:t>
            </w:r>
            <w:r>
              <w:rPr>
                <w:spacing w:val="-7"/>
              </w:rPr>
              <w:t xml:space="preserve"> </w:t>
            </w:r>
            <w:r>
              <w:t>trámite</w:t>
            </w:r>
            <w:r>
              <w:rPr>
                <w:spacing w:val="-7"/>
              </w:rPr>
              <w:t xml:space="preserve"> </w:t>
            </w:r>
            <w:r>
              <w:t>de</w:t>
            </w:r>
            <w:r>
              <w:rPr>
                <w:spacing w:val="-9"/>
              </w:rPr>
              <w:t xml:space="preserve"> </w:t>
            </w:r>
            <w:r>
              <w:t>Comunicaciones</w:t>
            </w:r>
            <w:r>
              <w:rPr>
                <w:spacing w:val="-9"/>
              </w:rPr>
              <w:t xml:space="preserve"> </w:t>
            </w:r>
            <w:r>
              <w:t>Oficiales</w:t>
            </w:r>
            <w:r>
              <w:rPr>
                <w:spacing w:val="-8"/>
              </w:rPr>
              <w:t xml:space="preserve"> </w:t>
            </w:r>
            <w:r>
              <w:rPr>
                <w:spacing w:val="-2"/>
              </w:rPr>
              <w:t>Recibidas</w:t>
            </w:r>
          </w:p>
        </w:tc>
      </w:tr>
      <w:tr w:rsidR="00423A52" w14:paraId="24DFE5F4" w14:textId="77777777">
        <w:trPr>
          <w:trHeight w:val="299"/>
        </w:trPr>
        <w:tc>
          <w:tcPr>
            <w:tcW w:w="9635" w:type="dxa"/>
            <w:gridSpan w:val="2"/>
            <w:shd w:val="clear" w:color="auto" w:fill="538235"/>
          </w:tcPr>
          <w:p w14:paraId="6CB2DD47"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02220B6A" w14:textId="77777777">
        <w:trPr>
          <w:trHeight w:val="299"/>
        </w:trPr>
        <w:tc>
          <w:tcPr>
            <w:tcW w:w="2830" w:type="dxa"/>
          </w:tcPr>
          <w:p w14:paraId="3C85908A"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B06E23C" w14:textId="77777777" w:rsidR="00423A52" w:rsidRDefault="00341A7A">
            <w:pPr>
              <w:pStyle w:val="TableParagraph"/>
              <w:spacing w:before="21"/>
            </w:pPr>
            <w:r>
              <w:t>Registros</w:t>
            </w:r>
            <w:r>
              <w:rPr>
                <w:spacing w:val="-9"/>
              </w:rPr>
              <w:t xml:space="preserve"> </w:t>
            </w:r>
            <w:r>
              <w:t>de</w:t>
            </w:r>
            <w:r>
              <w:rPr>
                <w:spacing w:val="-10"/>
              </w:rPr>
              <w:t xml:space="preserve"> </w:t>
            </w:r>
            <w:r>
              <w:t>Comunicaciones</w:t>
            </w:r>
            <w:r>
              <w:rPr>
                <w:spacing w:val="-8"/>
              </w:rPr>
              <w:t xml:space="preserve"> </w:t>
            </w:r>
            <w:r>
              <w:t>Oficiales</w:t>
            </w:r>
            <w:r>
              <w:rPr>
                <w:spacing w:val="-8"/>
              </w:rPr>
              <w:t xml:space="preserve"> </w:t>
            </w:r>
            <w:r>
              <w:rPr>
                <w:spacing w:val="-2"/>
              </w:rPr>
              <w:t>Recibidas</w:t>
            </w:r>
          </w:p>
        </w:tc>
      </w:tr>
    </w:tbl>
    <w:p w14:paraId="6F1C9F79" w14:textId="77777777" w:rsidR="00423A52" w:rsidRDefault="00423A52">
      <w:pPr>
        <w:pStyle w:val="TableParagraph"/>
        <w:sectPr w:rsidR="00423A52">
          <w:headerReference w:type="default" r:id="rId16"/>
          <w:footerReference w:type="default" r:id="rId17"/>
          <w:pgSz w:w="12240" w:h="15840"/>
          <w:pgMar w:top="2100" w:right="850" w:bottom="1920" w:left="1133" w:header="713" w:footer="1726" w:gutter="0"/>
          <w:pgNumType w:start="101"/>
          <w:cols w:space="720"/>
        </w:sectPr>
      </w:pPr>
    </w:p>
    <w:p w14:paraId="381EC71E" w14:textId="77777777" w:rsidR="00423A52" w:rsidRDefault="00423A52">
      <w:pPr>
        <w:pStyle w:val="Textoindependiente"/>
        <w:spacing w:before="24"/>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60C8826A" w14:textId="77777777">
        <w:trPr>
          <w:trHeight w:val="506"/>
        </w:trPr>
        <w:tc>
          <w:tcPr>
            <w:tcW w:w="2830" w:type="dxa"/>
            <w:tcBorders>
              <w:top w:val="nil"/>
            </w:tcBorders>
          </w:tcPr>
          <w:p w14:paraId="0FC99282"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Borders>
              <w:top w:val="nil"/>
            </w:tcBorders>
          </w:tcPr>
          <w:p w14:paraId="43063914" w14:textId="77777777" w:rsidR="00423A52" w:rsidRDefault="00341A7A">
            <w:pPr>
              <w:pStyle w:val="TableParagraph"/>
              <w:spacing w:before="125"/>
            </w:pPr>
            <w:r>
              <w:t>Registro,</w:t>
            </w:r>
            <w:r>
              <w:rPr>
                <w:spacing w:val="-10"/>
              </w:rPr>
              <w:t xml:space="preserve"> </w:t>
            </w:r>
            <w:r>
              <w:t>Datos,</w:t>
            </w:r>
            <w:r>
              <w:rPr>
                <w:spacing w:val="-8"/>
              </w:rPr>
              <w:t xml:space="preserve"> </w:t>
            </w:r>
            <w:r>
              <w:t>Control,</w:t>
            </w:r>
            <w:r>
              <w:rPr>
                <w:spacing w:val="-9"/>
              </w:rPr>
              <w:t xml:space="preserve"> </w:t>
            </w:r>
            <w:r>
              <w:t>Comunicaciones</w:t>
            </w:r>
            <w:r>
              <w:rPr>
                <w:spacing w:val="-11"/>
              </w:rPr>
              <w:t xml:space="preserve"> </w:t>
            </w:r>
            <w:r>
              <w:t>Oficiales,</w:t>
            </w:r>
            <w:r>
              <w:rPr>
                <w:spacing w:val="-7"/>
              </w:rPr>
              <w:t xml:space="preserve"> </w:t>
            </w:r>
            <w:r>
              <w:rPr>
                <w:spacing w:val="-2"/>
              </w:rPr>
              <w:t>Trámite.</w:t>
            </w:r>
          </w:p>
        </w:tc>
      </w:tr>
      <w:tr w:rsidR="00423A52" w14:paraId="3E728821" w14:textId="77777777">
        <w:trPr>
          <w:trHeight w:val="160"/>
        </w:trPr>
        <w:tc>
          <w:tcPr>
            <w:tcW w:w="9635" w:type="dxa"/>
            <w:gridSpan w:val="2"/>
            <w:tcBorders>
              <w:left w:val="nil"/>
              <w:right w:val="nil"/>
            </w:tcBorders>
          </w:tcPr>
          <w:p w14:paraId="074007A9" w14:textId="77777777" w:rsidR="00423A52" w:rsidRDefault="00423A52">
            <w:pPr>
              <w:pStyle w:val="TableParagraph"/>
              <w:ind w:left="0"/>
              <w:rPr>
                <w:rFonts w:ascii="Times New Roman"/>
                <w:sz w:val="10"/>
              </w:rPr>
            </w:pPr>
          </w:p>
        </w:tc>
      </w:tr>
      <w:tr w:rsidR="00423A52" w14:paraId="2419F22E" w14:textId="77777777">
        <w:trPr>
          <w:trHeight w:val="299"/>
        </w:trPr>
        <w:tc>
          <w:tcPr>
            <w:tcW w:w="9635" w:type="dxa"/>
            <w:gridSpan w:val="2"/>
            <w:shd w:val="clear" w:color="auto" w:fill="538235"/>
          </w:tcPr>
          <w:p w14:paraId="4ADD3A7F"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5130CA9E" w14:textId="77777777">
        <w:trPr>
          <w:trHeight w:val="299"/>
        </w:trPr>
        <w:tc>
          <w:tcPr>
            <w:tcW w:w="2830" w:type="dxa"/>
          </w:tcPr>
          <w:p w14:paraId="126C9299"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6A40C0C9" w14:textId="77777777" w:rsidR="00423A52" w:rsidRDefault="00341A7A">
            <w:pPr>
              <w:pStyle w:val="TableParagraph"/>
              <w:spacing w:before="21"/>
            </w:pPr>
            <w:r>
              <w:t>SECRETARIA</w:t>
            </w:r>
            <w:r>
              <w:rPr>
                <w:spacing w:val="-9"/>
              </w:rPr>
              <w:t xml:space="preserve"> </w:t>
            </w:r>
            <w:r>
              <w:rPr>
                <w:spacing w:val="-2"/>
              </w:rPr>
              <w:t>GENERAL</w:t>
            </w:r>
          </w:p>
        </w:tc>
      </w:tr>
      <w:tr w:rsidR="00423A52" w14:paraId="3786F7F4" w14:textId="77777777">
        <w:trPr>
          <w:trHeight w:val="299"/>
        </w:trPr>
        <w:tc>
          <w:tcPr>
            <w:tcW w:w="2830" w:type="dxa"/>
          </w:tcPr>
          <w:p w14:paraId="57D9E2F1" w14:textId="77777777" w:rsidR="00423A52" w:rsidRDefault="00341A7A">
            <w:pPr>
              <w:pStyle w:val="TableParagraph"/>
              <w:spacing w:before="21"/>
            </w:pPr>
            <w:r>
              <w:t>1.2</w:t>
            </w:r>
            <w:r>
              <w:rPr>
                <w:spacing w:val="1"/>
              </w:rPr>
              <w:t xml:space="preserve"> </w:t>
            </w:r>
            <w:r>
              <w:rPr>
                <w:spacing w:val="-2"/>
              </w:rPr>
              <w:t>PROCESO</w:t>
            </w:r>
          </w:p>
        </w:tc>
        <w:tc>
          <w:tcPr>
            <w:tcW w:w="6805" w:type="dxa"/>
          </w:tcPr>
          <w:p w14:paraId="5CE425B2" w14:textId="77777777" w:rsidR="00423A52" w:rsidRDefault="00341A7A">
            <w:pPr>
              <w:pStyle w:val="TableParagraph"/>
              <w:spacing w:before="21"/>
            </w:pPr>
            <w:r>
              <w:t>GESTION</w:t>
            </w:r>
            <w:r>
              <w:rPr>
                <w:spacing w:val="-4"/>
              </w:rPr>
              <w:t xml:space="preserve"> </w:t>
            </w:r>
            <w:r>
              <w:rPr>
                <w:spacing w:val="-2"/>
              </w:rPr>
              <w:t>FINANCIERA</w:t>
            </w:r>
          </w:p>
        </w:tc>
      </w:tr>
      <w:tr w:rsidR="00423A52" w14:paraId="7C49BA55" w14:textId="77777777">
        <w:trPr>
          <w:trHeight w:val="299"/>
        </w:trPr>
        <w:tc>
          <w:tcPr>
            <w:tcW w:w="2830" w:type="dxa"/>
          </w:tcPr>
          <w:p w14:paraId="4FE320C2"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576C9980" w14:textId="77777777" w:rsidR="00423A52" w:rsidRDefault="00341A7A">
            <w:pPr>
              <w:pStyle w:val="TableParagraph"/>
              <w:spacing w:before="21"/>
            </w:pPr>
            <w:r>
              <w:t>NO</w:t>
            </w:r>
            <w:r>
              <w:rPr>
                <w:spacing w:val="-2"/>
              </w:rPr>
              <w:t xml:space="preserve"> APLICA</w:t>
            </w:r>
          </w:p>
        </w:tc>
      </w:tr>
      <w:tr w:rsidR="00423A52" w14:paraId="059E64A5" w14:textId="77777777">
        <w:trPr>
          <w:trHeight w:val="301"/>
        </w:trPr>
        <w:tc>
          <w:tcPr>
            <w:tcW w:w="2830" w:type="dxa"/>
          </w:tcPr>
          <w:p w14:paraId="337E523B"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102564F2" w14:textId="77777777" w:rsidR="00423A52" w:rsidRDefault="00341A7A">
            <w:pPr>
              <w:pStyle w:val="TableParagraph"/>
              <w:spacing w:before="21"/>
            </w:pPr>
            <w:r>
              <w:t>REGISTROS</w:t>
            </w:r>
            <w:r>
              <w:rPr>
                <w:spacing w:val="-11"/>
              </w:rPr>
              <w:t xml:space="preserve"> </w:t>
            </w:r>
            <w:r>
              <w:rPr>
                <w:spacing w:val="-2"/>
              </w:rPr>
              <w:t>PRESUPUESTALES</w:t>
            </w:r>
          </w:p>
        </w:tc>
      </w:tr>
      <w:tr w:rsidR="00423A52" w14:paraId="480C68E3" w14:textId="77777777">
        <w:trPr>
          <w:trHeight w:val="506"/>
        </w:trPr>
        <w:tc>
          <w:tcPr>
            <w:tcW w:w="2830" w:type="dxa"/>
          </w:tcPr>
          <w:p w14:paraId="2887C16B" w14:textId="77777777" w:rsidR="00423A52" w:rsidRDefault="00341A7A">
            <w:pPr>
              <w:pStyle w:val="TableParagraph"/>
              <w:spacing w:line="252" w:lineRule="exact"/>
            </w:pPr>
            <w:r>
              <w:t xml:space="preserve">1.5 NIVEL DE </w:t>
            </w:r>
            <w:r>
              <w:rPr>
                <w:spacing w:val="-2"/>
              </w:rPr>
              <w:t>DESCRIPCIÓN</w:t>
            </w:r>
          </w:p>
        </w:tc>
        <w:tc>
          <w:tcPr>
            <w:tcW w:w="6805" w:type="dxa"/>
          </w:tcPr>
          <w:p w14:paraId="7B13F78A" w14:textId="77777777" w:rsidR="00423A52" w:rsidRDefault="00341A7A">
            <w:pPr>
              <w:pStyle w:val="TableParagraph"/>
              <w:spacing w:before="123"/>
            </w:pPr>
            <w:r>
              <w:rPr>
                <w:spacing w:val="-2"/>
              </w:rPr>
              <w:t>Serie</w:t>
            </w:r>
          </w:p>
        </w:tc>
      </w:tr>
      <w:tr w:rsidR="00423A52" w14:paraId="40DE23ED" w14:textId="77777777">
        <w:trPr>
          <w:trHeight w:val="299"/>
        </w:trPr>
        <w:tc>
          <w:tcPr>
            <w:tcW w:w="9635" w:type="dxa"/>
            <w:gridSpan w:val="2"/>
            <w:shd w:val="clear" w:color="auto" w:fill="538235"/>
          </w:tcPr>
          <w:p w14:paraId="1F209AC4"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70E3E78D" w14:textId="77777777">
        <w:trPr>
          <w:trHeight w:val="506"/>
        </w:trPr>
        <w:tc>
          <w:tcPr>
            <w:tcW w:w="2830" w:type="dxa"/>
          </w:tcPr>
          <w:p w14:paraId="251502F5" w14:textId="77777777" w:rsidR="00423A52" w:rsidRDefault="00341A7A">
            <w:pPr>
              <w:pStyle w:val="TableParagraph"/>
              <w:spacing w:before="124"/>
            </w:pPr>
            <w:r>
              <w:t>2.1</w:t>
            </w:r>
            <w:r>
              <w:rPr>
                <w:spacing w:val="1"/>
              </w:rPr>
              <w:t xml:space="preserve"> </w:t>
            </w:r>
            <w:r>
              <w:rPr>
                <w:spacing w:val="-2"/>
              </w:rPr>
              <w:t>DEFINICIÓN</w:t>
            </w:r>
          </w:p>
        </w:tc>
        <w:tc>
          <w:tcPr>
            <w:tcW w:w="6805" w:type="dxa"/>
          </w:tcPr>
          <w:p w14:paraId="321F2BE6" w14:textId="77777777" w:rsidR="00423A52" w:rsidRDefault="00341A7A">
            <w:pPr>
              <w:pStyle w:val="TableParagraph"/>
              <w:spacing w:line="252" w:lineRule="exact"/>
            </w:pPr>
            <w:r>
              <w:t>Documentos</w:t>
            </w:r>
            <w:r>
              <w:rPr>
                <w:spacing w:val="-10"/>
              </w:rPr>
              <w:t xml:space="preserve"> </w:t>
            </w:r>
            <w:r>
              <w:t>en</w:t>
            </w:r>
            <w:r>
              <w:rPr>
                <w:spacing w:val="-10"/>
              </w:rPr>
              <w:t xml:space="preserve"> </w:t>
            </w:r>
            <w:r>
              <w:t>los</w:t>
            </w:r>
            <w:r>
              <w:rPr>
                <w:spacing w:val="-10"/>
              </w:rPr>
              <w:t xml:space="preserve"> </w:t>
            </w:r>
            <w:r>
              <w:t>que</w:t>
            </w:r>
            <w:r>
              <w:rPr>
                <w:spacing w:val="-13"/>
              </w:rPr>
              <w:t xml:space="preserve"> </w:t>
            </w:r>
            <w:r>
              <w:t>se</w:t>
            </w:r>
            <w:r>
              <w:rPr>
                <w:spacing w:val="-7"/>
              </w:rPr>
              <w:t xml:space="preserve"> </w:t>
            </w:r>
            <w:r>
              <w:t>relacionan</w:t>
            </w:r>
            <w:r>
              <w:rPr>
                <w:spacing w:val="-8"/>
              </w:rPr>
              <w:t xml:space="preserve"> </w:t>
            </w:r>
            <w:r>
              <w:t>las</w:t>
            </w:r>
            <w:r>
              <w:rPr>
                <w:spacing w:val="-10"/>
              </w:rPr>
              <w:t xml:space="preserve"> </w:t>
            </w:r>
            <w:r>
              <w:t>operaciones</w:t>
            </w:r>
            <w:r>
              <w:rPr>
                <w:spacing w:val="-7"/>
              </w:rPr>
              <w:t xml:space="preserve"> </w:t>
            </w:r>
            <w:r>
              <w:t>realizadas</w:t>
            </w:r>
            <w:r>
              <w:rPr>
                <w:spacing w:val="40"/>
              </w:rPr>
              <w:t xml:space="preserve"> </w:t>
            </w:r>
            <w:r>
              <w:t>en cuanto a la ejecución del presupuesto de la Entidad</w:t>
            </w:r>
          </w:p>
        </w:tc>
      </w:tr>
      <w:tr w:rsidR="00423A52" w14:paraId="2923CE7C" w14:textId="77777777">
        <w:trPr>
          <w:trHeight w:val="599"/>
        </w:trPr>
        <w:tc>
          <w:tcPr>
            <w:tcW w:w="2830" w:type="dxa"/>
          </w:tcPr>
          <w:p w14:paraId="7236F39F" w14:textId="77777777" w:rsidR="00423A52" w:rsidRDefault="00341A7A">
            <w:pPr>
              <w:pStyle w:val="TableParagraph"/>
              <w:spacing w:before="170"/>
            </w:pPr>
            <w:r>
              <w:t>2.2</w:t>
            </w:r>
            <w:r>
              <w:rPr>
                <w:spacing w:val="1"/>
              </w:rPr>
              <w:t xml:space="preserve"> </w:t>
            </w:r>
            <w:r>
              <w:rPr>
                <w:spacing w:val="-2"/>
              </w:rPr>
              <w:t>SUBSERIES</w:t>
            </w:r>
          </w:p>
        </w:tc>
        <w:tc>
          <w:tcPr>
            <w:tcW w:w="6805" w:type="dxa"/>
          </w:tcPr>
          <w:p w14:paraId="412D0E14" w14:textId="77777777" w:rsidR="00423A52" w:rsidRDefault="00341A7A">
            <w:pPr>
              <w:pStyle w:val="TableParagraph"/>
              <w:numPr>
                <w:ilvl w:val="0"/>
                <w:numId w:val="5"/>
              </w:numPr>
              <w:tabs>
                <w:tab w:val="left" w:pos="207"/>
              </w:tabs>
              <w:spacing w:before="43"/>
              <w:ind w:left="207" w:hanging="138"/>
            </w:pPr>
            <w:r>
              <w:t>Certificados</w:t>
            </w:r>
            <w:r>
              <w:rPr>
                <w:spacing w:val="-14"/>
              </w:rPr>
              <w:t xml:space="preserve"> </w:t>
            </w:r>
            <w:r>
              <w:t>de</w:t>
            </w:r>
            <w:r>
              <w:rPr>
                <w:spacing w:val="-11"/>
              </w:rPr>
              <w:t xml:space="preserve"> </w:t>
            </w:r>
            <w:r>
              <w:t>Disponibilidad</w:t>
            </w:r>
            <w:r>
              <w:rPr>
                <w:spacing w:val="-9"/>
              </w:rPr>
              <w:t xml:space="preserve"> </w:t>
            </w:r>
            <w:r>
              <w:rPr>
                <w:spacing w:val="-2"/>
              </w:rPr>
              <w:t>Presupuestal</w:t>
            </w:r>
          </w:p>
          <w:p w14:paraId="7881DDB8" w14:textId="77777777" w:rsidR="00423A52" w:rsidRDefault="00341A7A">
            <w:pPr>
              <w:pStyle w:val="TableParagraph"/>
              <w:numPr>
                <w:ilvl w:val="0"/>
                <w:numId w:val="5"/>
              </w:numPr>
              <w:tabs>
                <w:tab w:val="left" w:pos="207"/>
              </w:tabs>
              <w:spacing w:before="1"/>
              <w:ind w:left="207" w:hanging="138"/>
            </w:pPr>
            <w:r>
              <w:t>Certificados</w:t>
            </w:r>
            <w:r>
              <w:rPr>
                <w:spacing w:val="-8"/>
              </w:rPr>
              <w:t xml:space="preserve"> </w:t>
            </w:r>
            <w:r>
              <w:t>de</w:t>
            </w:r>
            <w:r>
              <w:rPr>
                <w:spacing w:val="-8"/>
              </w:rPr>
              <w:t xml:space="preserve"> </w:t>
            </w:r>
            <w:r>
              <w:t>Registro</w:t>
            </w:r>
            <w:r>
              <w:rPr>
                <w:spacing w:val="-6"/>
              </w:rPr>
              <w:t xml:space="preserve"> </w:t>
            </w:r>
            <w:r>
              <w:rPr>
                <w:spacing w:val="-2"/>
              </w:rPr>
              <w:t>Presupuestal</w:t>
            </w:r>
          </w:p>
        </w:tc>
      </w:tr>
      <w:tr w:rsidR="00423A52" w14:paraId="0DA20FD5" w14:textId="77777777">
        <w:trPr>
          <w:trHeight w:val="299"/>
        </w:trPr>
        <w:tc>
          <w:tcPr>
            <w:tcW w:w="9635" w:type="dxa"/>
            <w:gridSpan w:val="2"/>
            <w:shd w:val="clear" w:color="auto" w:fill="538235"/>
          </w:tcPr>
          <w:p w14:paraId="5DB54196"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243DCC9" w14:textId="77777777">
        <w:trPr>
          <w:trHeight w:val="299"/>
        </w:trPr>
        <w:tc>
          <w:tcPr>
            <w:tcW w:w="2830" w:type="dxa"/>
          </w:tcPr>
          <w:p w14:paraId="1D4606EB"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2284231D" w14:textId="77777777" w:rsidR="00423A52" w:rsidRDefault="00341A7A">
            <w:pPr>
              <w:pStyle w:val="TableParagraph"/>
              <w:spacing w:before="21"/>
            </w:pPr>
            <w:r>
              <w:t>Registros</w:t>
            </w:r>
            <w:r>
              <w:rPr>
                <w:spacing w:val="-6"/>
              </w:rPr>
              <w:t xml:space="preserve"> </w:t>
            </w:r>
            <w:r>
              <w:rPr>
                <w:spacing w:val="-2"/>
              </w:rPr>
              <w:t>Presupuestales</w:t>
            </w:r>
          </w:p>
        </w:tc>
      </w:tr>
      <w:tr w:rsidR="00423A52" w14:paraId="5FDF2869" w14:textId="77777777">
        <w:trPr>
          <w:trHeight w:val="506"/>
        </w:trPr>
        <w:tc>
          <w:tcPr>
            <w:tcW w:w="2830" w:type="dxa"/>
          </w:tcPr>
          <w:p w14:paraId="4079EF46"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20DD2B9F" w14:textId="77777777" w:rsidR="00423A52" w:rsidRDefault="00341A7A">
            <w:pPr>
              <w:pStyle w:val="TableParagraph"/>
              <w:spacing w:before="124"/>
            </w:pPr>
            <w:r>
              <w:t>Certificados,</w:t>
            </w:r>
            <w:r>
              <w:rPr>
                <w:spacing w:val="-8"/>
              </w:rPr>
              <w:t xml:space="preserve"> </w:t>
            </w:r>
            <w:r>
              <w:t>Registros,</w:t>
            </w:r>
            <w:r>
              <w:rPr>
                <w:spacing w:val="-11"/>
              </w:rPr>
              <w:t xml:space="preserve"> </w:t>
            </w:r>
            <w:r>
              <w:t>CDP,</w:t>
            </w:r>
            <w:r>
              <w:rPr>
                <w:spacing w:val="-5"/>
              </w:rPr>
              <w:t xml:space="preserve"> CRP</w:t>
            </w:r>
          </w:p>
        </w:tc>
      </w:tr>
      <w:tr w:rsidR="00423A52" w14:paraId="11C19A9A" w14:textId="77777777">
        <w:trPr>
          <w:trHeight w:val="379"/>
        </w:trPr>
        <w:tc>
          <w:tcPr>
            <w:tcW w:w="9635" w:type="dxa"/>
            <w:gridSpan w:val="2"/>
            <w:tcBorders>
              <w:left w:val="nil"/>
              <w:right w:val="nil"/>
            </w:tcBorders>
          </w:tcPr>
          <w:p w14:paraId="0F1E2016" w14:textId="77777777" w:rsidR="00423A52" w:rsidRDefault="00423A52">
            <w:pPr>
              <w:pStyle w:val="TableParagraph"/>
              <w:ind w:left="0"/>
              <w:rPr>
                <w:rFonts w:ascii="Times New Roman"/>
                <w:sz w:val="20"/>
              </w:rPr>
            </w:pPr>
          </w:p>
        </w:tc>
      </w:tr>
      <w:tr w:rsidR="00423A52" w14:paraId="0C3D7734" w14:textId="77777777">
        <w:trPr>
          <w:trHeight w:val="300"/>
        </w:trPr>
        <w:tc>
          <w:tcPr>
            <w:tcW w:w="9635" w:type="dxa"/>
            <w:gridSpan w:val="2"/>
            <w:shd w:val="clear" w:color="auto" w:fill="538235"/>
          </w:tcPr>
          <w:p w14:paraId="4B54B8AC" w14:textId="77777777" w:rsidR="00423A52" w:rsidRDefault="00341A7A">
            <w:pPr>
              <w:pStyle w:val="TableParagraph"/>
              <w:spacing w:before="43" w:line="237" w:lineRule="exact"/>
              <w:ind w:left="3809"/>
            </w:pPr>
            <w:r>
              <w:t>1.</w:t>
            </w:r>
            <w:r>
              <w:rPr>
                <w:spacing w:val="-1"/>
              </w:rPr>
              <w:t xml:space="preserve"> </w:t>
            </w:r>
            <w:r>
              <w:rPr>
                <w:spacing w:val="-2"/>
              </w:rPr>
              <w:t>IDENTIFICACIÓN</w:t>
            </w:r>
          </w:p>
        </w:tc>
      </w:tr>
      <w:tr w:rsidR="00423A52" w14:paraId="7851BA2D" w14:textId="77777777">
        <w:trPr>
          <w:trHeight w:val="299"/>
        </w:trPr>
        <w:tc>
          <w:tcPr>
            <w:tcW w:w="2830" w:type="dxa"/>
          </w:tcPr>
          <w:p w14:paraId="2D12BBC4" w14:textId="77777777" w:rsidR="00423A52" w:rsidRDefault="00341A7A">
            <w:pPr>
              <w:pStyle w:val="TableParagraph"/>
              <w:spacing w:before="45" w:line="234" w:lineRule="exact"/>
            </w:pPr>
            <w:r>
              <w:t>1.1</w:t>
            </w:r>
            <w:r>
              <w:rPr>
                <w:spacing w:val="1"/>
              </w:rPr>
              <w:t xml:space="preserve"> </w:t>
            </w:r>
            <w:r>
              <w:rPr>
                <w:spacing w:val="-2"/>
              </w:rPr>
              <w:t>DEPENDENCIA</w:t>
            </w:r>
          </w:p>
        </w:tc>
        <w:tc>
          <w:tcPr>
            <w:tcW w:w="6805" w:type="dxa"/>
          </w:tcPr>
          <w:p w14:paraId="42BA18AF" w14:textId="77777777" w:rsidR="00423A52" w:rsidRDefault="00341A7A">
            <w:pPr>
              <w:pStyle w:val="TableParagraph"/>
              <w:spacing w:before="21"/>
            </w:pPr>
            <w:r>
              <w:t>SECRETARIA</w:t>
            </w:r>
            <w:r>
              <w:rPr>
                <w:spacing w:val="-9"/>
              </w:rPr>
              <w:t xml:space="preserve"> </w:t>
            </w:r>
            <w:r>
              <w:rPr>
                <w:spacing w:val="-2"/>
              </w:rPr>
              <w:t>GENERAL</w:t>
            </w:r>
          </w:p>
        </w:tc>
      </w:tr>
      <w:tr w:rsidR="00423A52" w14:paraId="407EF61C" w14:textId="77777777">
        <w:trPr>
          <w:trHeight w:val="299"/>
        </w:trPr>
        <w:tc>
          <w:tcPr>
            <w:tcW w:w="2830" w:type="dxa"/>
          </w:tcPr>
          <w:p w14:paraId="726050EC" w14:textId="77777777" w:rsidR="00423A52" w:rsidRDefault="00341A7A">
            <w:pPr>
              <w:pStyle w:val="TableParagraph"/>
              <w:spacing w:before="21"/>
            </w:pPr>
            <w:r>
              <w:t>1.2</w:t>
            </w:r>
            <w:r>
              <w:rPr>
                <w:spacing w:val="1"/>
              </w:rPr>
              <w:t xml:space="preserve"> </w:t>
            </w:r>
            <w:r>
              <w:rPr>
                <w:spacing w:val="-2"/>
              </w:rPr>
              <w:t>PROCESO</w:t>
            </w:r>
          </w:p>
        </w:tc>
        <w:tc>
          <w:tcPr>
            <w:tcW w:w="6805" w:type="dxa"/>
          </w:tcPr>
          <w:p w14:paraId="740D623F" w14:textId="77777777" w:rsidR="00423A52" w:rsidRDefault="00341A7A">
            <w:pPr>
              <w:pStyle w:val="TableParagraph"/>
              <w:spacing w:before="21"/>
            </w:pPr>
            <w:r>
              <w:t>GESTION</w:t>
            </w:r>
            <w:r>
              <w:rPr>
                <w:spacing w:val="-4"/>
              </w:rPr>
              <w:t xml:space="preserve"> </w:t>
            </w:r>
            <w:r>
              <w:rPr>
                <w:spacing w:val="-2"/>
              </w:rPr>
              <w:t>FINANCIERA</w:t>
            </w:r>
          </w:p>
        </w:tc>
      </w:tr>
      <w:tr w:rsidR="00423A52" w14:paraId="64161C2A" w14:textId="77777777">
        <w:trPr>
          <w:trHeight w:val="299"/>
        </w:trPr>
        <w:tc>
          <w:tcPr>
            <w:tcW w:w="2830" w:type="dxa"/>
          </w:tcPr>
          <w:p w14:paraId="61B46750"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60EC4B6A" w14:textId="77777777" w:rsidR="00423A52" w:rsidRDefault="00341A7A">
            <w:pPr>
              <w:pStyle w:val="TableParagraph"/>
              <w:spacing w:before="21"/>
            </w:pPr>
            <w:r>
              <w:t>GEFI-PR-020-</w:t>
            </w:r>
            <w:r>
              <w:rPr>
                <w:spacing w:val="-8"/>
              </w:rPr>
              <w:t xml:space="preserve"> </w:t>
            </w:r>
            <w:r>
              <w:t>ELABORACIÓN</w:t>
            </w:r>
            <w:r>
              <w:rPr>
                <w:spacing w:val="-6"/>
              </w:rPr>
              <w:t xml:space="preserve"> </w:t>
            </w:r>
            <w:r>
              <w:t>Y</w:t>
            </w:r>
            <w:r>
              <w:rPr>
                <w:spacing w:val="-9"/>
              </w:rPr>
              <w:t xml:space="preserve"> </w:t>
            </w:r>
            <w:r>
              <w:t>EXPEDICIÓN</w:t>
            </w:r>
            <w:r>
              <w:rPr>
                <w:spacing w:val="-10"/>
              </w:rPr>
              <w:t xml:space="preserve"> </w:t>
            </w:r>
            <w:r>
              <w:t>DE</w:t>
            </w:r>
            <w:r>
              <w:rPr>
                <w:spacing w:val="-6"/>
              </w:rPr>
              <w:t xml:space="preserve"> </w:t>
            </w:r>
            <w:r>
              <w:rPr>
                <w:spacing w:val="-5"/>
              </w:rPr>
              <w:t>CDP</w:t>
            </w:r>
          </w:p>
        </w:tc>
      </w:tr>
      <w:tr w:rsidR="00423A52" w14:paraId="71E4E526" w14:textId="77777777">
        <w:trPr>
          <w:trHeight w:val="302"/>
        </w:trPr>
        <w:tc>
          <w:tcPr>
            <w:tcW w:w="2830" w:type="dxa"/>
          </w:tcPr>
          <w:p w14:paraId="3F435E5C" w14:textId="77777777" w:rsidR="00423A52" w:rsidRDefault="00341A7A">
            <w:pPr>
              <w:pStyle w:val="TableParagraph"/>
              <w:spacing w:before="45" w:line="237" w:lineRule="exact"/>
            </w:pPr>
            <w:r>
              <w:t>1.4</w:t>
            </w:r>
            <w:r>
              <w:rPr>
                <w:spacing w:val="-3"/>
              </w:rPr>
              <w:t xml:space="preserve"> </w:t>
            </w:r>
            <w:r>
              <w:rPr>
                <w:spacing w:val="-2"/>
              </w:rPr>
              <w:t>TÍTULO</w:t>
            </w:r>
          </w:p>
        </w:tc>
        <w:tc>
          <w:tcPr>
            <w:tcW w:w="6805" w:type="dxa"/>
          </w:tcPr>
          <w:p w14:paraId="1687C6DE" w14:textId="77777777" w:rsidR="00423A52" w:rsidRDefault="00341A7A">
            <w:pPr>
              <w:pStyle w:val="TableParagraph"/>
              <w:spacing w:before="21"/>
            </w:pPr>
            <w:r>
              <w:t>CERTIFICADOS</w:t>
            </w:r>
            <w:r>
              <w:rPr>
                <w:spacing w:val="-12"/>
              </w:rPr>
              <w:t xml:space="preserve"> </w:t>
            </w:r>
            <w:r>
              <w:t>DE</w:t>
            </w:r>
            <w:r>
              <w:rPr>
                <w:spacing w:val="-10"/>
              </w:rPr>
              <w:t xml:space="preserve"> </w:t>
            </w:r>
            <w:r>
              <w:t>DISPONIBILIDAD</w:t>
            </w:r>
            <w:r>
              <w:rPr>
                <w:spacing w:val="-9"/>
              </w:rPr>
              <w:t xml:space="preserve"> </w:t>
            </w:r>
            <w:r>
              <w:rPr>
                <w:spacing w:val="-2"/>
              </w:rPr>
              <w:t>PRESUPUESTAL</w:t>
            </w:r>
          </w:p>
        </w:tc>
      </w:tr>
      <w:tr w:rsidR="00423A52" w14:paraId="64F18788" w14:textId="77777777">
        <w:trPr>
          <w:trHeight w:val="505"/>
        </w:trPr>
        <w:tc>
          <w:tcPr>
            <w:tcW w:w="2830" w:type="dxa"/>
          </w:tcPr>
          <w:p w14:paraId="7537CCFA" w14:textId="77777777" w:rsidR="00423A52" w:rsidRDefault="00341A7A">
            <w:pPr>
              <w:pStyle w:val="TableParagraph"/>
              <w:spacing w:line="252" w:lineRule="exact"/>
            </w:pPr>
            <w:r>
              <w:t xml:space="preserve">1.5 NIVEL DE </w:t>
            </w:r>
            <w:r>
              <w:rPr>
                <w:spacing w:val="-2"/>
              </w:rPr>
              <w:t>DESCRIPCIÓN</w:t>
            </w:r>
          </w:p>
        </w:tc>
        <w:tc>
          <w:tcPr>
            <w:tcW w:w="6805" w:type="dxa"/>
          </w:tcPr>
          <w:p w14:paraId="78BF7B7E" w14:textId="77777777" w:rsidR="00423A52" w:rsidRDefault="00341A7A">
            <w:pPr>
              <w:pStyle w:val="TableParagraph"/>
              <w:spacing w:before="122"/>
            </w:pPr>
            <w:r>
              <w:rPr>
                <w:spacing w:val="-2"/>
              </w:rPr>
              <w:t>Subserie</w:t>
            </w:r>
          </w:p>
        </w:tc>
      </w:tr>
      <w:tr w:rsidR="00423A52" w14:paraId="3568B4D0" w14:textId="77777777">
        <w:trPr>
          <w:trHeight w:val="299"/>
        </w:trPr>
        <w:tc>
          <w:tcPr>
            <w:tcW w:w="9635" w:type="dxa"/>
            <w:gridSpan w:val="2"/>
            <w:shd w:val="clear" w:color="auto" w:fill="538235"/>
          </w:tcPr>
          <w:p w14:paraId="20E968DD"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3DDBDBC2" w14:textId="77777777">
        <w:trPr>
          <w:trHeight w:val="1010"/>
        </w:trPr>
        <w:tc>
          <w:tcPr>
            <w:tcW w:w="2830" w:type="dxa"/>
          </w:tcPr>
          <w:p w14:paraId="0CED50D4" w14:textId="77777777" w:rsidR="00423A52" w:rsidRDefault="00423A52">
            <w:pPr>
              <w:pStyle w:val="TableParagraph"/>
              <w:spacing w:before="108"/>
              <w:ind w:left="0"/>
              <w:rPr>
                <w:rFonts w:ascii="Calibri"/>
              </w:rPr>
            </w:pPr>
          </w:p>
          <w:p w14:paraId="07429083" w14:textId="77777777" w:rsidR="00423A52" w:rsidRDefault="00341A7A">
            <w:pPr>
              <w:pStyle w:val="TableParagraph"/>
            </w:pPr>
            <w:r>
              <w:t>2.1</w:t>
            </w:r>
            <w:r>
              <w:rPr>
                <w:spacing w:val="1"/>
              </w:rPr>
              <w:t xml:space="preserve"> </w:t>
            </w:r>
            <w:r>
              <w:rPr>
                <w:spacing w:val="-2"/>
              </w:rPr>
              <w:t>DEFINICIÓN</w:t>
            </w:r>
          </w:p>
        </w:tc>
        <w:tc>
          <w:tcPr>
            <w:tcW w:w="6805" w:type="dxa"/>
          </w:tcPr>
          <w:p w14:paraId="1FAEAD9C" w14:textId="77777777" w:rsidR="00423A52" w:rsidRDefault="00341A7A">
            <w:pPr>
              <w:pStyle w:val="TableParagraph"/>
              <w:ind w:right="57"/>
              <w:jc w:val="both"/>
            </w:pPr>
            <w:r>
              <w:t>La subserie contiene el consecutivo de los Certificados de Disponibilidad Presupuestal elaborados para la apropiación de un valor disponible y libre de afectación para un compromiso adquirido</w:t>
            </w:r>
          </w:p>
          <w:p w14:paraId="0B47001C" w14:textId="77777777" w:rsidR="00423A52" w:rsidRDefault="00341A7A">
            <w:pPr>
              <w:pStyle w:val="TableParagraph"/>
              <w:spacing w:line="234" w:lineRule="exact"/>
              <w:jc w:val="both"/>
            </w:pPr>
            <w:r>
              <w:t>por</w:t>
            </w:r>
            <w:r>
              <w:rPr>
                <w:spacing w:val="-2"/>
              </w:rPr>
              <w:t xml:space="preserve"> </w:t>
            </w:r>
            <w:r>
              <w:t>la</w:t>
            </w:r>
            <w:r>
              <w:rPr>
                <w:spacing w:val="-1"/>
              </w:rPr>
              <w:t xml:space="preserve"> </w:t>
            </w:r>
            <w:r>
              <w:rPr>
                <w:spacing w:val="-2"/>
              </w:rPr>
              <w:t>UAERMV</w:t>
            </w:r>
          </w:p>
        </w:tc>
      </w:tr>
      <w:tr w:rsidR="00423A52" w14:paraId="47118884" w14:textId="77777777">
        <w:trPr>
          <w:trHeight w:val="602"/>
        </w:trPr>
        <w:tc>
          <w:tcPr>
            <w:tcW w:w="2830" w:type="dxa"/>
          </w:tcPr>
          <w:p w14:paraId="368A740C" w14:textId="77777777" w:rsidR="00423A52" w:rsidRDefault="00341A7A">
            <w:pPr>
              <w:pStyle w:val="TableParagraph"/>
              <w:spacing w:before="46"/>
            </w:pPr>
            <w:r>
              <w:t xml:space="preserve">2.2 TIPOS </w:t>
            </w:r>
            <w:r>
              <w:rPr>
                <w:spacing w:val="-2"/>
              </w:rPr>
              <w:t>DOCUMENTALES</w:t>
            </w:r>
          </w:p>
        </w:tc>
        <w:tc>
          <w:tcPr>
            <w:tcW w:w="6805" w:type="dxa"/>
          </w:tcPr>
          <w:p w14:paraId="7892D0A4" w14:textId="77777777" w:rsidR="00423A52" w:rsidRDefault="00341A7A">
            <w:pPr>
              <w:pStyle w:val="TableParagraph"/>
              <w:numPr>
                <w:ilvl w:val="0"/>
                <w:numId w:val="4"/>
              </w:numPr>
              <w:tabs>
                <w:tab w:val="left" w:pos="207"/>
              </w:tabs>
              <w:spacing w:before="46"/>
              <w:ind w:left="207" w:hanging="138"/>
            </w:pPr>
            <w:r>
              <w:rPr>
                <w:spacing w:val="-2"/>
              </w:rPr>
              <w:t>Solicitud</w:t>
            </w:r>
          </w:p>
          <w:p w14:paraId="335B0D14" w14:textId="77777777" w:rsidR="00423A52" w:rsidRDefault="00341A7A">
            <w:pPr>
              <w:pStyle w:val="TableParagraph"/>
              <w:numPr>
                <w:ilvl w:val="0"/>
                <w:numId w:val="4"/>
              </w:numPr>
              <w:tabs>
                <w:tab w:val="left" w:pos="207"/>
              </w:tabs>
              <w:spacing w:before="1"/>
              <w:ind w:left="207" w:hanging="138"/>
            </w:pPr>
            <w:r>
              <w:t>Certificado</w:t>
            </w:r>
            <w:r>
              <w:rPr>
                <w:spacing w:val="-11"/>
              </w:rPr>
              <w:t xml:space="preserve"> </w:t>
            </w:r>
            <w:r>
              <w:t>de</w:t>
            </w:r>
            <w:r>
              <w:rPr>
                <w:spacing w:val="-9"/>
              </w:rPr>
              <w:t xml:space="preserve"> </w:t>
            </w:r>
            <w:r>
              <w:t>disponibilidad</w:t>
            </w:r>
            <w:r>
              <w:rPr>
                <w:spacing w:val="-8"/>
              </w:rPr>
              <w:t xml:space="preserve"> </w:t>
            </w:r>
            <w:r>
              <w:rPr>
                <w:spacing w:val="-2"/>
              </w:rPr>
              <w:t>presupuestal</w:t>
            </w:r>
          </w:p>
        </w:tc>
      </w:tr>
      <w:tr w:rsidR="00423A52" w14:paraId="016E4113" w14:textId="77777777">
        <w:trPr>
          <w:trHeight w:val="299"/>
        </w:trPr>
        <w:tc>
          <w:tcPr>
            <w:tcW w:w="9635" w:type="dxa"/>
            <w:gridSpan w:val="2"/>
            <w:shd w:val="clear" w:color="auto" w:fill="538235"/>
          </w:tcPr>
          <w:p w14:paraId="06AEF80A" w14:textId="77777777" w:rsidR="00423A52" w:rsidRDefault="00341A7A">
            <w:pPr>
              <w:pStyle w:val="TableParagraph"/>
              <w:spacing w:before="43" w:line="237" w:lineRule="exact"/>
              <w:ind w:left="3929"/>
            </w:pPr>
            <w:r>
              <w:t>3.</w:t>
            </w:r>
            <w:r>
              <w:rPr>
                <w:spacing w:val="1"/>
              </w:rPr>
              <w:t xml:space="preserve"> </w:t>
            </w:r>
            <w:r>
              <w:rPr>
                <w:spacing w:val="-2"/>
              </w:rPr>
              <w:t>DESCRIPCIÓN</w:t>
            </w:r>
          </w:p>
        </w:tc>
      </w:tr>
      <w:tr w:rsidR="00423A52" w14:paraId="0624A398" w14:textId="77777777">
        <w:trPr>
          <w:trHeight w:val="299"/>
        </w:trPr>
        <w:tc>
          <w:tcPr>
            <w:tcW w:w="2830" w:type="dxa"/>
          </w:tcPr>
          <w:p w14:paraId="7DC3142C"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3FE9C483" w14:textId="77777777" w:rsidR="00423A52" w:rsidRDefault="00341A7A">
            <w:pPr>
              <w:pStyle w:val="TableParagraph"/>
              <w:spacing w:before="21"/>
            </w:pPr>
            <w:r>
              <w:rPr>
                <w:spacing w:val="-5"/>
              </w:rPr>
              <w:t>CDP</w:t>
            </w:r>
          </w:p>
        </w:tc>
      </w:tr>
      <w:tr w:rsidR="00423A52" w14:paraId="548318B6" w14:textId="77777777">
        <w:trPr>
          <w:trHeight w:val="506"/>
        </w:trPr>
        <w:tc>
          <w:tcPr>
            <w:tcW w:w="2830" w:type="dxa"/>
          </w:tcPr>
          <w:p w14:paraId="46A4B511" w14:textId="77777777" w:rsidR="00423A52" w:rsidRDefault="00341A7A">
            <w:pPr>
              <w:pStyle w:val="TableParagraph"/>
              <w:spacing w:line="254" w:lineRule="exact"/>
              <w:ind w:right="1218"/>
            </w:pPr>
            <w:r>
              <w:t>3.3</w:t>
            </w:r>
            <w:r>
              <w:rPr>
                <w:spacing w:val="-16"/>
              </w:rPr>
              <w:t xml:space="preserve"> </w:t>
            </w:r>
            <w:r>
              <w:t xml:space="preserve">TERMINOS </w:t>
            </w:r>
            <w:r>
              <w:rPr>
                <w:spacing w:val="-2"/>
              </w:rPr>
              <w:t>ASOCIADOS</w:t>
            </w:r>
          </w:p>
        </w:tc>
        <w:tc>
          <w:tcPr>
            <w:tcW w:w="6805" w:type="dxa"/>
          </w:tcPr>
          <w:p w14:paraId="37C32584" w14:textId="77777777" w:rsidR="00423A52" w:rsidRDefault="00341A7A">
            <w:pPr>
              <w:pStyle w:val="TableParagraph"/>
              <w:spacing w:before="124"/>
            </w:pPr>
            <w:r>
              <w:t>Solicitud,</w:t>
            </w:r>
            <w:r>
              <w:rPr>
                <w:spacing w:val="-12"/>
              </w:rPr>
              <w:t xml:space="preserve"> </w:t>
            </w:r>
            <w:r>
              <w:t>Certificación,</w:t>
            </w:r>
            <w:r>
              <w:rPr>
                <w:spacing w:val="-11"/>
              </w:rPr>
              <w:t xml:space="preserve"> </w:t>
            </w:r>
            <w:r>
              <w:t>Consecutivo,</w:t>
            </w:r>
            <w:r>
              <w:rPr>
                <w:spacing w:val="-11"/>
              </w:rPr>
              <w:t xml:space="preserve"> </w:t>
            </w:r>
            <w:r>
              <w:rPr>
                <w:spacing w:val="-2"/>
              </w:rPr>
              <w:t>Elaboración.</w:t>
            </w:r>
          </w:p>
        </w:tc>
      </w:tr>
    </w:tbl>
    <w:p w14:paraId="4457DD34" w14:textId="77777777" w:rsidR="00423A52" w:rsidRDefault="00423A52">
      <w:pPr>
        <w:pStyle w:val="TableParagraph"/>
        <w:sectPr w:rsidR="00423A52">
          <w:pgSz w:w="12240" w:h="15840"/>
          <w:pgMar w:top="2100" w:right="850" w:bottom="1920" w:left="1133" w:header="713" w:footer="1726" w:gutter="0"/>
          <w:cols w:space="720"/>
        </w:sectPr>
      </w:pPr>
    </w:p>
    <w:p w14:paraId="79CDDA9F" w14:textId="77777777" w:rsidR="00423A52" w:rsidRDefault="00423A52">
      <w:pPr>
        <w:pStyle w:val="Textoindependiente"/>
        <w:spacing w:before="29"/>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E68C9A8" w14:textId="77777777">
        <w:trPr>
          <w:trHeight w:val="299"/>
        </w:trPr>
        <w:tc>
          <w:tcPr>
            <w:tcW w:w="9635" w:type="dxa"/>
            <w:gridSpan w:val="2"/>
            <w:shd w:val="clear" w:color="auto" w:fill="538235"/>
          </w:tcPr>
          <w:p w14:paraId="6948F195"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51200A2F" w14:textId="77777777">
        <w:trPr>
          <w:trHeight w:val="302"/>
        </w:trPr>
        <w:tc>
          <w:tcPr>
            <w:tcW w:w="2830" w:type="dxa"/>
          </w:tcPr>
          <w:p w14:paraId="050CF46C"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5D098429" w14:textId="77777777" w:rsidR="00423A52" w:rsidRDefault="00341A7A">
            <w:pPr>
              <w:pStyle w:val="TableParagraph"/>
              <w:spacing w:before="21"/>
            </w:pPr>
            <w:r>
              <w:t>SECRETARIA</w:t>
            </w:r>
            <w:r>
              <w:rPr>
                <w:spacing w:val="-9"/>
              </w:rPr>
              <w:t xml:space="preserve"> </w:t>
            </w:r>
            <w:r>
              <w:rPr>
                <w:spacing w:val="-2"/>
              </w:rPr>
              <w:t>GENERAL</w:t>
            </w:r>
          </w:p>
        </w:tc>
      </w:tr>
      <w:tr w:rsidR="00423A52" w14:paraId="4AB1E8BD" w14:textId="77777777">
        <w:trPr>
          <w:trHeight w:val="299"/>
        </w:trPr>
        <w:tc>
          <w:tcPr>
            <w:tcW w:w="2830" w:type="dxa"/>
          </w:tcPr>
          <w:p w14:paraId="55339F7D" w14:textId="77777777" w:rsidR="00423A52" w:rsidRDefault="00341A7A">
            <w:pPr>
              <w:pStyle w:val="TableParagraph"/>
              <w:spacing w:before="21"/>
            </w:pPr>
            <w:r>
              <w:t>1.2</w:t>
            </w:r>
            <w:r>
              <w:rPr>
                <w:spacing w:val="1"/>
              </w:rPr>
              <w:t xml:space="preserve"> </w:t>
            </w:r>
            <w:r>
              <w:rPr>
                <w:spacing w:val="-2"/>
              </w:rPr>
              <w:t>PROCESO</w:t>
            </w:r>
          </w:p>
        </w:tc>
        <w:tc>
          <w:tcPr>
            <w:tcW w:w="6805" w:type="dxa"/>
          </w:tcPr>
          <w:p w14:paraId="387A6643" w14:textId="77777777" w:rsidR="00423A52" w:rsidRDefault="00341A7A">
            <w:pPr>
              <w:pStyle w:val="TableParagraph"/>
              <w:spacing w:before="21"/>
            </w:pPr>
            <w:r>
              <w:t>GESTION</w:t>
            </w:r>
            <w:r>
              <w:rPr>
                <w:spacing w:val="-4"/>
              </w:rPr>
              <w:t xml:space="preserve"> </w:t>
            </w:r>
            <w:r>
              <w:rPr>
                <w:spacing w:val="-2"/>
              </w:rPr>
              <w:t>FINANCIERA</w:t>
            </w:r>
          </w:p>
        </w:tc>
      </w:tr>
      <w:tr w:rsidR="00423A52" w14:paraId="75356CF2" w14:textId="77777777">
        <w:trPr>
          <w:trHeight w:val="299"/>
        </w:trPr>
        <w:tc>
          <w:tcPr>
            <w:tcW w:w="2830" w:type="dxa"/>
          </w:tcPr>
          <w:p w14:paraId="263A70AE"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2B018AC5" w14:textId="77777777" w:rsidR="00423A52" w:rsidRDefault="00341A7A">
            <w:pPr>
              <w:pStyle w:val="TableParagraph"/>
              <w:spacing w:before="21"/>
            </w:pPr>
            <w:r>
              <w:t>GEFI-PR-021-</w:t>
            </w:r>
            <w:r>
              <w:rPr>
                <w:spacing w:val="-8"/>
              </w:rPr>
              <w:t xml:space="preserve"> </w:t>
            </w:r>
            <w:r>
              <w:t>ELABORACIÓN</w:t>
            </w:r>
            <w:r>
              <w:rPr>
                <w:spacing w:val="-6"/>
              </w:rPr>
              <w:t xml:space="preserve"> </w:t>
            </w:r>
            <w:r>
              <w:t>Y</w:t>
            </w:r>
            <w:r>
              <w:rPr>
                <w:spacing w:val="-9"/>
              </w:rPr>
              <w:t xml:space="preserve"> </w:t>
            </w:r>
            <w:r>
              <w:t>EXPEDICIÓN</w:t>
            </w:r>
            <w:r>
              <w:rPr>
                <w:spacing w:val="-10"/>
              </w:rPr>
              <w:t xml:space="preserve"> </w:t>
            </w:r>
            <w:r>
              <w:t>DE</w:t>
            </w:r>
            <w:r>
              <w:rPr>
                <w:spacing w:val="-6"/>
              </w:rPr>
              <w:t xml:space="preserve"> </w:t>
            </w:r>
            <w:r>
              <w:rPr>
                <w:spacing w:val="-5"/>
              </w:rPr>
              <w:t>CRP</w:t>
            </w:r>
          </w:p>
        </w:tc>
      </w:tr>
      <w:tr w:rsidR="00423A52" w14:paraId="71AB5B25" w14:textId="77777777">
        <w:trPr>
          <w:trHeight w:val="299"/>
        </w:trPr>
        <w:tc>
          <w:tcPr>
            <w:tcW w:w="2830" w:type="dxa"/>
          </w:tcPr>
          <w:p w14:paraId="1DA187C3" w14:textId="77777777" w:rsidR="00423A52" w:rsidRDefault="00341A7A">
            <w:pPr>
              <w:pStyle w:val="TableParagraph"/>
              <w:spacing w:before="45" w:line="234" w:lineRule="exact"/>
            </w:pPr>
            <w:r>
              <w:t>1.4</w:t>
            </w:r>
            <w:r>
              <w:rPr>
                <w:spacing w:val="-3"/>
              </w:rPr>
              <w:t xml:space="preserve"> </w:t>
            </w:r>
            <w:r>
              <w:rPr>
                <w:spacing w:val="-2"/>
              </w:rPr>
              <w:t>TÍTULO</w:t>
            </w:r>
          </w:p>
        </w:tc>
        <w:tc>
          <w:tcPr>
            <w:tcW w:w="6805" w:type="dxa"/>
          </w:tcPr>
          <w:p w14:paraId="58E20374" w14:textId="77777777" w:rsidR="00423A52" w:rsidRDefault="00341A7A">
            <w:pPr>
              <w:pStyle w:val="TableParagraph"/>
              <w:spacing w:before="21"/>
            </w:pPr>
            <w:r>
              <w:t>CERTIFICADOS</w:t>
            </w:r>
            <w:r>
              <w:rPr>
                <w:spacing w:val="-9"/>
              </w:rPr>
              <w:t xml:space="preserve"> </w:t>
            </w:r>
            <w:r>
              <w:t>DE</w:t>
            </w:r>
            <w:r>
              <w:rPr>
                <w:spacing w:val="-9"/>
              </w:rPr>
              <w:t xml:space="preserve"> </w:t>
            </w:r>
            <w:r>
              <w:t>REGISTRO</w:t>
            </w:r>
            <w:r>
              <w:rPr>
                <w:spacing w:val="-7"/>
              </w:rPr>
              <w:t xml:space="preserve"> </w:t>
            </w:r>
            <w:r>
              <w:rPr>
                <w:spacing w:val="-2"/>
              </w:rPr>
              <w:t>PRESUPUESTAL</w:t>
            </w:r>
          </w:p>
        </w:tc>
      </w:tr>
      <w:tr w:rsidR="00423A52" w14:paraId="013827BB" w14:textId="77777777">
        <w:trPr>
          <w:trHeight w:val="801"/>
        </w:trPr>
        <w:tc>
          <w:tcPr>
            <w:tcW w:w="2830" w:type="dxa"/>
          </w:tcPr>
          <w:p w14:paraId="55D48AC2" w14:textId="77777777" w:rsidR="00423A52" w:rsidRDefault="00341A7A">
            <w:pPr>
              <w:pStyle w:val="TableParagraph"/>
              <w:spacing w:before="146"/>
            </w:pPr>
            <w:r>
              <w:t xml:space="preserve">1.5 NIVEL DE </w:t>
            </w:r>
            <w:r>
              <w:rPr>
                <w:spacing w:val="-2"/>
              </w:rPr>
              <w:t>DESCRIPCIÓN</w:t>
            </w:r>
          </w:p>
        </w:tc>
        <w:tc>
          <w:tcPr>
            <w:tcW w:w="6805" w:type="dxa"/>
          </w:tcPr>
          <w:p w14:paraId="55DC191B" w14:textId="77777777" w:rsidR="00423A52" w:rsidRDefault="00423A52">
            <w:pPr>
              <w:pStyle w:val="TableParagraph"/>
              <w:spacing w:before="2"/>
              <w:ind w:left="0"/>
              <w:rPr>
                <w:rFonts w:ascii="Calibri"/>
              </w:rPr>
            </w:pPr>
          </w:p>
          <w:p w14:paraId="77BBF879" w14:textId="77777777" w:rsidR="00423A52" w:rsidRDefault="00341A7A">
            <w:pPr>
              <w:pStyle w:val="TableParagraph"/>
            </w:pPr>
            <w:r>
              <w:rPr>
                <w:spacing w:val="-2"/>
              </w:rPr>
              <w:t>Subserie</w:t>
            </w:r>
          </w:p>
        </w:tc>
      </w:tr>
      <w:tr w:rsidR="00423A52" w14:paraId="07DA9AD6" w14:textId="77777777">
        <w:trPr>
          <w:trHeight w:val="300"/>
        </w:trPr>
        <w:tc>
          <w:tcPr>
            <w:tcW w:w="9635" w:type="dxa"/>
            <w:gridSpan w:val="2"/>
            <w:shd w:val="clear" w:color="auto" w:fill="538235"/>
          </w:tcPr>
          <w:p w14:paraId="6258E874" w14:textId="77777777" w:rsidR="00423A52" w:rsidRDefault="00341A7A">
            <w:pPr>
              <w:pStyle w:val="TableParagraph"/>
              <w:spacing w:before="43" w:line="237" w:lineRule="exact"/>
              <w:ind w:left="4034"/>
            </w:pPr>
            <w:r>
              <w:t>2.</w:t>
            </w:r>
            <w:r>
              <w:rPr>
                <w:spacing w:val="1"/>
              </w:rPr>
              <w:t xml:space="preserve"> </w:t>
            </w:r>
            <w:r>
              <w:rPr>
                <w:spacing w:val="-2"/>
              </w:rPr>
              <w:t>CONTENIDO</w:t>
            </w:r>
          </w:p>
        </w:tc>
      </w:tr>
      <w:tr w:rsidR="00423A52" w14:paraId="57F0922E" w14:textId="77777777">
        <w:trPr>
          <w:trHeight w:val="758"/>
        </w:trPr>
        <w:tc>
          <w:tcPr>
            <w:tcW w:w="2830" w:type="dxa"/>
          </w:tcPr>
          <w:p w14:paraId="6872C9DF" w14:textId="77777777" w:rsidR="00423A52" w:rsidRDefault="00341A7A">
            <w:pPr>
              <w:pStyle w:val="TableParagraph"/>
              <w:spacing w:before="249"/>
            </w:pPr>
            <w:r>
              <w:t>2.1</w:t>
            </w:r>
            <w:r>
              <w:rPr>
                <w:spacing w:val="1"/>
              </w:rPr>
              <w:t xml:space="preserve"> </w:t>
            </w:r>
            <w:r>
              <w:rPr>
                <w:spacing w:val="-2"/>
              </w:rPr>
              <w:t>DEFINICIÓN</w:t>
            </w:r>
          </w:p>
        </w:tc>
        <w:tc>
          <w:tcPr>
            <w:tcW w:w="6805" w:type="dxa"/>
          </w:tcPr>
          <w:p w14:paraId="16B770D1" w14:textId="77777777" w:rsidR="00423A52" w:rsidRDefault="00341A7A">
            <w:pPr>
              <w:pStyle w:val="TableParagraph"/>
            </w:pPr>
            <w:r>
              <w:t>La subserie contiene el consecutivo de los Certificados de Registro Presupuestal</w:t>
            </w:r>
            <w:r>
              <w:rPr>
                <w:spacing w:val="67"/>
                <w:w w:val="150"/>
              </w:rPr>
              <w:t xml:space="preserve"> </w:t>
            </w:r>
            <w:r>
              <w:t>elaborados</w:t>
            </w:r>
            <w:r>
              <w:rPr>
                <w:spacing w:val="68"/>
                <w:w w:val="150"/>
              </w:rPr>
              <w:t xml:space="preserve"> </w:t>
            </w:r>
            <w:r>
              <w:t>en</w:t>
            </w:r>
            <w:r>
              <w:rPr>
                <w:spacing w:val="68"/>
                <w:w w:val="150"/>
              </w:rPr>
              <w:t xml:space="preserve"> </w:t>
            </w:r>
            <w:r>
              <w:t>cumplimiento</w:t>
            </w:r>
            <w:r>
              <w:rPr>
                <w:spacing w:val="67"/>
                <w:w w:val="150"/>
              </w:rPr>
              <w:t xml:space="preserve"> </w:t>
            </w:r>
            <w:r>
              <w:t>de</w:t>
            </w:r>
            <w:r>
              <w:rPr>
                <w:spacing w:val="66"/>
                <w:w w:val="150"/>
              </w:rPr>
              <w:t xml:space="preserve"> </w:t>
            </w:r>
            <w:r>
              <w:t>las</w:t>
            </w:r>
            <w:r>
              <w:rPr>
                <w:spacing w:val="68"/>
                <w:w w:val="150"/>
              </w:rPr>
              <w:t xml:space="preserve"> </w:t>
            </w:r>
            <w:r>
              <w:rPr>
                <w:spacing w:val="-2"/>
              </w:rPr>
              <w:t>obligaciones</w:t>
            </w:r>
          </w:p>
          <w:p w14:paraId="166FBE9F" w14:textId="77777777" w:rsidR="00423A52" w:rsidRDefault="00341A7A">
            <w:pPr>
              <w:pStyle w:val="TableParagraph"/>
              <w:spacing w:line="234" w:lineRule="exact"/>
            </w:pPr>
            <w:r>
              <w:t>financieras</w:t>
            </w:r>
            <w:r>
              <w:rPr>
                <w:spacing w:val="-7"/>
              </w:rPr>
              <w:t xml:space="preserve"> </w:t>
            </w:r>
            <w:r>
              <w:t>adquiridas</w:t>
            </w:r>
            <w:r>
              <w:rPr>
                <w:spacing w:val="-7"/>
              </w:rPr>
              <w:t xml:space="preserve"> </w:t>
            </w:r>
            <w:r>
              <w:t>por</w:t>
            </w:r>
            <w:r>
              <w:rPr>
                <w:spacing w:val="-5"/>
              </w:rPr>
              <w:t xml:space="preserve"> </w:t>
            </w:r>
            <w:r>
              <w:t>la</w:t>
            </w:r>
            <w:r>
              <w:rPr>
                <w:spacing w:val="-6"/>
              </w:rPr>
              <w:t xml:space="preserve"> </w:t>
            </w:r>
            <w:r>
              <w:rPr>
                <w:spacing w:val="-2"/>
              </w:rPr>
              <w:t>UAERMV.</w:t>
            </w:r>
          </w:p>
        </w:tc>
      </w:tr>
      <w:tr w:rsidR="00423A52" w14:paraId="6822AF00" w14:textId="77777777">
        <w:trPr>
          <w:trHeight w:val="505"/>
        </w:trPr>
        <w:tc>
          <w:tcPr>
            <w:tcW w:w="2830" w:type="dxa"/>
          </w:tcPr>
          <w:p w14:paraId="4324E64C" w14:textId="77777777" w:rsidR="00423A52" w:rsidRDefault="00341A7A">
            <w:pPr>
              <w:pStyle w:val="TableParagraph"/>
              <w:spacing w:line="254" w:lineRule="exact"/>
            </w:pPr>
            <w:r>
              <w:t xml:space="preserve">2.2 TIPOS </w:t>
            </w:r>
            <w:r>
              <w:rPr>
                <w:spacing w:val="-2"/>
              </w:rPr>
              <w:t>DOCUMENTALES</w:t>
            </w:r>
          </w:p>
        </w:tc>
        <w:tc>
          <w:tcPr>
            <w:tcW w:w="6805" w:type="dxa"/>
          </w:tcPr>
          <w:p w14:paraId="79A3C78D" w14:textId="77777777" w:rsidR="00423A52" w:rsidRDefault="00341A7A">
            <w:pPr>
              <w:pStyle w:val="TableParagraph"/>
              <w:numPr>
                <w:ilvl w:val="0"/>
                <w:numId w:val="3"/>
              </w:numPr>
              <w:tabs>
                <w:tab w:val="left" w:pos="207"/>
              </w:tabs>
              <w:spacing w:line="250" w:lineRule="exact"/>
              <w:ind w:left="207" w:hanging="138"/>
            </w:pPr>
            <w:r>
              <w:rPr>
                <w:spacing w:val="-2"/>
              </w:rPr>
              <w:t>Solicitud</w:t>
            </w:r>
          </w:p>
          <w:p w14:paraId="1B2B532D" w14:textId="77777777" w:rsidR="00423A52" w:rsidRDefault="00341A7A">
            <w:pPr>
              <w:pStyle w:val="TableParagraph"/>
              <w:numPr>
                <w:ilvl w:val="0"/>
                <w:numId w:val="3"/>
              </w:numPr>
              <w:tabs>
                <w:tab w:val="left" w:pos="207"/>
              </w:tabs>
              <w:spacing w:before="1" w:line="234" w:lineRule="exact"/>
              <w:ind w:left="207" w:hanging="138"/>
            </w:pPr>
            <w:r>
              <w:t>Certificado</w:t>
            </w:r>
            <w:r>
              <w:rPr>
                <w:spacing w:val="-7"/>
              </w:rPr>
              <w:t xml:space="preserve"> </w:t>
            </w:r>
            <w:r>
              <w:t>de</w:t>
            </w:r>
            <w:r>
              <w:rPr>
                <w:spacing w:val="-7"/>
              </w:rPr>
              <w:t xml:space="preserve"> </w:t>
            </w:r>
            <w:r>
              <w:t>registro</w:t>
            </w:r>
            <w:r>
              <w:rPr>
                <w:spacing w:val="-7"/>
              </w:rPr>
              <w:t xml:space="preserve"> </w:t>
            </w:r>
            <w:r>
              <w:rPr>
                <w:spacing w:val="-2"/>
              </w:rPr>
              <w:t>presupuestal</w:t>
            </w:r>
          </w:p>
        </w:tc>
      </w:tr>
      <w:tr w:rsidR="00423A52" w14:paraId="49A9C12E" w14:textId="77777777">
        <w:trPr>
          <w:trHeight w:val="297"/>
        </w:trPr>
        <w:tc>
          <w:tcPr>
            <w:tcW w:w="9635" w:type="dxa"/>
            <w:gridSpan w:val="2"/>
            <w:shd w:val="clear" w:color="auto" w:fill="538235"/>
          </w:tcPr>
          <w:p w14:paraId="15A0820C" w14:textId="77777777" w:rsidR="00423A52" w:rsidRDefault="00341A7A">
            <w:pPr>
              <w:pStyle w:val="TableParagraph"/>
              <w:spacing w:before="43" w:line="234" w:lineRule="exact"/>
              <w:ind w:left="3929"/>
            </w:pPr>
            <w:r>
              <w:t>3.</w:t>
            </w:r>
            <w:r>
              <w:rPr>
                <w:spacing w:val="1"/>
              </w:rPr>
              <w:t xml:space="preserve"> </w:t>
            </w:r>
            <w:r>
              <w:rPr>
                <w:spacing w:val="-2"/>
              </w:rPr>
              <w:t>DESCRIPCIÓN</w:t>
            </w:r>
          </w:p>
        </w:tc>
      </w:tr>
      <w:tr w:rsidR="00423A52" w14:paraId="5645C0A6" w14:textId="77777777">
        <w:trPr>
          <w:trHeight w:val="299"/>
        </w:trPr>
        <w:tc>
          <w:tcPr>
            <w:tcW w:w="2830" w:type="dxa"/>
          </w:tcPr>
          <w:p w14:paraId="1064CBBE"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05E8FD30" w14:textId="77777777" w:rsidR="00423A52" w:rsidRDefault="00341A7A">
            <w:pPr>
              <w:pStyle w:val="TableParagraph"/>
              <w:spacing w:before="21"/>
            </w:pPr>
            <w:r>
              <w:rPr>
                <w:spacing w:val="-5"/>
              </w:rPr>
              <w:t>CRP</w:t>
            </w:r>
          </w:p>
        </w:tc>
      </w:tr>
      <w:tr w:rsidR="00423A52" w14:paraId="76839D47" w14:textId="77777777">
        <w:trPr>
          <w:trHeight w:val="506"/>
        </w:trPr>
        <w:tc>
          <w:tcPr>
            <w:tcW w:w="2830" w:type="dxa"/>
          </w:tcPr>
          <w:p w14:paraId="4CFC9292"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108FC4F5" w14:textId="77777777" w:rsidR="00423A52" w:rsidRDefault="00341A7A">
            <w:pPr>
              <w:pStyle w:val="TableParagraph"/>
              <w:spacing w:before="124"/>
            </w:pPr>
            <w:r>
              <w:t>Solicitud,</w:t>
            </w:r>
            <w:r>
              <w:rPr>
                <w:spacing w:val="-11"/>
              </w:rPr>
              <w:t xml:space="preserve"> </w:t>
            </w:r>
            <w:r>
              <w:t>Consecutivo,</w:t>
            </w:r>
            <w:r>
              <w:rPr>
                <w:spacing w:val="-10"/>
              </w:rPr>
              <w:t xml:space="preserve"> </w:t>
            </w:r>
            <w:r>
              <w:rPr>
                <w:spacing w:val="-2"/>
              </w:rPr>
              <w:t>Certificación.</w:t>
            </w:r>
          </w:p>
        </w:tc>
      </w:tr>
      <w:tr w:rsidR="00423A52" w14:paraId="4F8B2C59" w14:textId="77777777">
        <w:trPr>
          <w:trHeight w:val="373"/>
        </w:trPr>
        <w:tc>
          <w:tcPr>
            <w:tcW w:w="9635" w:type="dxa"/>
            <w:gridSpan w:val="2"/>
            <w:tcBorders>
              <w:left w:val="nil"/>
              <w:right w:val="nil"/>
            </w:tcBorders>
          </w:tcPr>
          <w:p w14:paraId="3235A86D" w14:textId="77777777" w:rsidR="00423A52" w:rsidRDefault="00423A52">
            <w:pPr>
              <w:pStyle w:val="TableParagraph"/>
              <w:ind w:left="0"/>
              <w:rPr>
                <w:rFonts w:ascii="Times New Roman"/>
                <w:sz w:val="20"/>
              </w:rPr>
            </w:pPr>
          </w:p>
        </w:tc>
      </w:tr>
      <w:tr w:rsidR="00423A52" w14:paraId="5DEB8BFE" w14:textId="77777777">
        <w:trPr>
          <w:trHeight w:val="299"/>
        </w:trPr>
        <w:tc>
          <w:tcPr>
            <w:tcW w:w="9635" w:type="dxa"/>
            <w:gridSpan w:val="2"/>
            <w:shd w:val="clear" w:color="auto" w:fill="538235"/>
          </w:tcPr>
          <w:p w14:paraId="29312880"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00F5D98B" w14:textId="77777777">
        <w:trPr>
          <w:trHeight w:val="300"/>
        </w:trPr>
        <w:tc>
          <w:tcPr>
            <w:tcW w:w="2830" w:type="dxa"/>
          </w:tcPr>
          <w:p w14:paraId="306672C8" w14:textId="77777777" w:rsidR="00423A52" w:rsidRDefault="00341A7A">
            <w:pPr>
              <w:pStyle w:val="TableParagraph"/>
              <w:spacing w:before="46" w:line="234" w:lineRule="exact"/>
            </w:pPr>
            <w:r>
              <w:t>1.1</w:t>
            </w:r>
            <w:r>
              <w:rPr>
                <w:spacing w:val="1"/>
              </w:rPr>
              <w:t xml:space="preserve"> </w:t>
            </w:r>
            <w:r>
              <w:rPr>
                <w:spacing w:val="-2"/>
              </w:rPr>
              <w:t>DEPENDENCIA</w:t>
            </w:r>
          </w:p>
        </w:tc>
        <w:tc>
          <w:tcPr>
            <w:tcW w:w="6805" w:type="dxa"/>
          </w:tcPr>
          <w:p w14:paraId="654E1E86" w14:textId="77777777" w:rsidR="00423A52" w:rsidRDefault="00341A7A">
            <w:pPr>
              <w:pStyle w:val="TableParagraph"/>
              <w:spacing w:before="22"/>
            </w:pPr>
            <w:r>
              <w:t>GERENCIA</w:t>
            </w:r>
            <w:r>
              <w:rPr>
                <w:spacing w:val="-5"/>
              </w:rPr>
              <w:t xml:space="preserve"> </w:t>
            </w:r>
            <w:r>
              <w:t>DE</w:t>
            </w:r>
            <w:r>
              <w:rPr>
                <w:spacing w:val="-5"/>
              </w:rPr>
              <w:t xml:space="preserve"> </w:t>
            </w:r>
            <w:r>
              <w:rPr>
                <w:spacing w:val="-2"/>
              </w:rPr>
              <w:t>PRODUCCIÓN</w:t>
            </w:r>
          </w:p>
        </w:tc>
      </w:tr>
      <w:tr w:rsidR="00423A52" w14:paraId="2B9A5353" w14:textId="77777777">
        <w:trPr>
          <w:trHeight w:val="302"/>
        </w:trPr>
        <w:tc>
          <w:tcPr>
            <w:tcW w:w="2830" w:type="dxa"/>
          </w:tcPr>
          <w:p w14:paraId="72A75B52" w14:textId="77777777" w:rsidR="00423A52" w:rsidRDefault="00341A7A">
            <w:pPr>
              <w:pStyle w:val="TableParagraph"/>
              <w:spacing w:before="21"/>
            </w:pPr>
            <w:r>
              <w:t>1.2</w:t>
            </w:r>
            <w:r>
              <w:rPr>
                <w:spacing w:val="1"/>
              </w:rPr>
              <w:t xml:space="preserve"> </w:t>
            </w:r>
            <w:r>
              <w:rPr>
                <w:spacing w:val="-2"/>
              </w:rPr>
              <w:t>PROCESO</w:t>
            </w:r>
          </w:p>
        </w:tc>
        <w:tc>
          <w:tcPr>
            <w:tcW w:w="6805" w:type="dxa"/>
          </w:tcPr>
          <w:p w14:paraId="196750FA" w14:textId="77777777" w:rsidR="00423A52" w:rsidRDefault="00423A52">
            <w:pPr>
              <w:pStyle w:val="TableParagraph"/>
              <w:ind w:left="0"/>
              <w:rPr>
                <w:rFonts w:ascii="Times New Roman"/>
                <w:sz w:val="20"/>
              </w:rPr>
            </w:pPr>
          </w:p>
        </w:tc>
      </w:tr>
      <w:tr w:rsidR="00423A52" w14:paraId="17F062D0" w14:textId="77777777">
        <w:trPr>
          <w:trHeight w:val="299"/>
        </w:trPr>
        <w:tc>
          <w:tcPr>
            <w:tcW w:w="2830" w:type="dxa"/>
          </w:tcPr>
          <w:p w14:paraId="5A7B5C16"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9889607" w14:textId="77777777" w:rsidR="00423A52" w:rsidRDefault="00423A52">
            <w:pPr>
              <w:pStyle w:val="TableParagraph"/>
              <w:ind w:left="0"/>
              <w:rPr>
                <w:rFonts w:ascii="Times New Roman"/>
                <w:sz w:val="20"/>
              </w:rPr>
            </w:pPr>
          </w:p>
        </w:tc>
      </w:tr>
      <w:tr w:rsidR="00423A52" w14:paraId="2BCF2D42" w14:textId="77777777">
        <w:trPr>
          <w:trHeight w:val="299"/>
        </w:trPr>
        <w:tc>
          <w:tcPr>
            <w:tcW w:w="2830" w:type="dxa"/>
          </w:tcPr>
          <w:p w14:paraId="7C0B77FC" w14:textId="77777777" w:rsidR="00423A52" w:rsidRDefault="00341A7A">
            <w:pPr>
              <w:pStyle w:val="TableParagraph"/>
              <w:spacing w:before="43" w:line="237" w:lineRule="exact"/>
            </w:pPr>
            <w:r>
              <w:t>1.4</w:t>
            </w:r>
            <w:r>
              <w:rPr>
                <w:spacing w:val="-3"/>
              </w:rPr>
              <w:t xml:space="preserve"> </w:t>
            </w:r>
            <w:r>
              <w:rPr>
                <w:spacing w:val="-2"/>
              </w:rPr>
              <w:t>TÍTULO</w:t>
            </w:r>
          </w:p>
        </w:tc>
        <w:tc>
          <w:tcPr>
            <w:tcW w:w="6805" w:type="dxa"/>
          </w:tcPr>
          <w:p w14:paraId="5F07081D" w14:textId="77777777" w:rsidR="00423A52" w:rsidRDefault="00341A7A">
            <w:pPr>
              <w:pStyle w:val="TableParagraph"/>
              <w:spacing w:before="21"/>
            </w:pPr>
            <w:r>
              <w:t>REGISTROS</w:t>
            </w:r>
            <w:r>
              <w:rPr>
                <w:spacing w:val="-11"/>
              </w:rPr>
              <w:t xml:space="preserve"> </w:t>
            </w:r>
            <w:r>
              <w:t>TÉCNICOS</w:t>
            </w:r>
            <w:r>
              <w:rPr>
                <w:spacing w:val="-6"/>
              </w:rPr>
              <w:t xml:space="preserve"> </w:t>
            </w:r>
            <w:r>
              <w:t>DE</w:t>
            </w:r>
            <w:r>
              <w:rPr>
                <w:spacing w:val="-6"/>
              </w:rPr>
              <w:t xml:space="preserve"> </w:t>
            </w:r>
            <w:r>
              <w:rPr>
                <w:spacing w:val="-2"/>
              </w:rPr>
              <w:t>ENSAYOS</w:t>
            </w:r>
          </w:p>
        </w:tc>
      </w:tr>
      <w:tr w:rsidR="00423A52" w14:paraId="7A12B292" w14:textId="77777777">
        <w:trPr>
          <w:trHeight w:val="506"/>
        </w:trPr>
        <w:tc>
          <w:tcPr>
            <w:tcW w:w="2830" w:type="dxa"/>
          </w:tcPr>
          <w:p w14:paraId="460805F5" w14:textId="77777777" w:rsidR="00423A52" w:rsidRDefault="00341A7A">
            <w:pPr>
              <w:pStyle w:val="TableParagraph"/>
              <w:spacing w:line="252" w:lineRule="exact"/>
            </w:pPr>
            <w:r>
              <w:t xml:space="preserve">1.5 NIVEL DE </w:t>
            </w:r>
            <w:r>
              <w:rPr>
                <w:spacing w:val="-2"/>
              </w:rPr>
              <w:t>DESCRIPCIÓN</w:t>
            </w:r>
          </w:p>
        </w:tc>
        <w:tc>
          <w:tcPr>
            <w:tcW w:w="6805" w:type="dxa"/>
          </w:tcPr>
          <w:p w14:paraId="3CD95EB2" w14:textId="77777777" w:rsidR="00423A52" w:rsidRDefault="00341A7A">
            <w:pPr>
              <w:pStyle w:val="TableParagraph"/>
              <w:spacing w:before="124"/>
            </w:pPr>
            <w:r>
              <w:rPr>
                <w:spacing w:val="-2"/>
              </w:rPr>
              <w:t>Serie</w:t>
            </w:r>
          </w:p>
        </w:tc>
      </w:tr>
      <w:tr w:rsidR="00423A52" w14:paraId="155FBC61" w14:textId="77777777">
        <w:trPr>
          <w:trHeight w:val="299"/>
        </w:trPr>
        <w:tc>
          <w:tcPr>
            <w:tcW w:w="9635" w:type="dxa"/>
            <w:gridSpan w:val="2"/>
            <w:shd w:val="clear" w:color="auto" w:fill="538235"/>
          </w:tcPr>
          <w:p w14:paraId="3A59780F" w14:textId="77777777" w:rsidR="00423A52" w:rsidRDefault="00341A7A">
            <w:pPr>
              <w:pStyle w:val="TableParagraph"/>
              <w:spacing w:before="45" w:line="234" w:lineRule="exact"/>
              <w:ind w:left="4034"/>
            </w:pPr>
            <w:r>
              <w:t>2.</w:t>
            </w:r>
            <w:r>
              <w:rPr>
                <w:spacing w:val="1"/>
              </w:rPr>
              <w:t xml:space="preserve"> </w:t>
            </w:r>
            <w:r>
              <w:rPr>
                <w:spacing w:val="-2"/>
              </w:rPr>
              <w:t>CONTENIDO</w:t>
            </w:r>
          </w:p>
        </w:tc>
      </w:tr>
    </w:tbl>
    <w:p w14:paraId="14CAA26B" w14:textId="77777777" w:rsidR="00423A52" w:rsidRDefault="00423A52">
      <w:pPr>
        <w:pStyle w:val="TableParagraph"/>
        <w:spacing w:line="234" w:lineRule="exact"/>
        <w:sectPr w:rsidR="00423A52">
          <w:pgSz w:w="12240" w:h="15840"/>
          <w:pgMar w:top="2100" w:right="850" w:bottom="1920" w:left="1133" w:header="713" w:footer="1726" w:gutter="0"/>
          <w:cols w:space="720"/>
        </w:sectPr>
      </w:pPr>
    </w:p>
    <w:p w14:paraId="3CC599CB" w14:textId="77777777" w:rsidR="00423A52" w:rsidRDefault="00423A52">
      <w:pPr>
        <w:pStyle w:val="Textoindependiente"/>
        <w:spacing w:before="24" w:after="1"/>
        <w:rPr>
          <w:rFonts w:ascii="Calibri"/>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40119D31" w14:textId="77777777">
        <w:trPr>
          <w:trHeight w:val="4807"/>
        </w:trPr>
        <w:tc>
          <w:tcPr>
            <w:tcW w:w="2830" w:type="dxa"/>
            <w:tcBorders>
              <w:top w:val="nil"/>
            </w:tcBorders>
          </w:tcPr>
          <w:p w14:paraId="03A9E00F" w14:textId="77777777" w:rsidR="00423A52" w:rsidRDefault="00423A52">
            <w:pPr>
              <w:pStyle w:val="TableParagraph"/>
              <w:ind w:left="0"/>
              <w:rPr>
                <w:rFonts w:ascii="Calibri"/>
              </w:rPr>
            </w:pPr>
          </w:p>
          <w:p w14:paraId="270554BA" w14:textId="77777777" w:rsidR="00423A52" w:rsidRDefault="00423A52">
            <w:pPr>
              <w:pStyle w:val="TableParagraph"/>
              <w:ind w:left="0"/>
              <w:rPr>
                <w:rFonts w:ascii="Calibri"/>
              </w:rPr>
            </w:pPr>
          </w:p>
          <w:p w14:paraId="12901CAB" w14:textId="77777777" w:rsidR="00423A52" w:rsidRDefault="00423A52">
            <w:pPr>
              <w:pStyle w:val="TableParagraph"/>
              <w:ind w:left="0"/>
              <w:rPr>
                <w:rFonts w:ascii="Calibri"/>
              </w:rPr>
            </w:pPr>
          </w:p>
          <w:p w14:paraId="3DA88F55" w14:textId="77777777" w:rsidR="00423A52" w:rsidRDefault="00423A52">
            <w:pPr>
              <w:pStyle w:val="TableParagraph"/>
              <w:ind w:left="0"/>
              <w:rPr>
                <w:rFonts w:ascii="Calibri"/>
              </w:rPr>
            </w:pPr>
          </w:p>
          <w:p w14:paraId="068F8719" w14:textId="77777777" w:rsidR="00423A52" w:rsidRDefault="00423A52">
            <w:pPr>
              <w:pStyle w:val="TableParagraph"/>
              <w:ind w:left="0"/>
              <w:rPr>
                <w:rFonts w:ascii="Calibri"/>
              </w:rPr>
            </w:pPr>
          </w:p>
          <w:p w14:paraId="4B3E8E0B" w14:textId="77777777" w:rsidR="00423A52" w:rsidRDefault="00423A52">
            <w:pPr>
              <w:pStyle w:val="TableParagraph"/>
              <w:ind w:left="0"/>
              <w:rPr>
                <w:rFonts w:ascii="Calibri"/>
              </w:rPr>
            </w:pPr>
          </w:p>
          <w:p w14:paraId="39DC0C2C" w14:textId="77777777" w:rsidR="00423A52" w:rsidRDefault="00423A52">
            <w:pPr>
              <w:pStyle w:val="TableParagraph"/>
              <w:ind w:left="0"/>
              <w:rPr>
                <w:rFonts w:ascii="Calibri"/>
              </w:rPr>
            </w:pPr>
          </w:p>
          <w:p w14:paraId="49CBB519" w14:textId="77777777" w:rsidR="00423A52" w:rsidRDefault="00423A52">
            <w:pPr>
              <w:pStyle w:val="TableParagraph"/>
              <w:spacing w:before="126"/>
              <w:ind w:left="0"/>
              <w:rPr>
                <w:rFonts w:ascii="Calibri"/>
              </w:rPr>
            </w:pPr>
          </w:p>
          <w:p w14:paraId="26EF5401" w14:textId="77777777" w:rsidR="00423A52" w:rsidRDefault="00341A7A">
            <w:pPr>
              <w:pStyle w:val="TableParagraph"/>
            </w:pPr>
            <w:r>
              <w:t>2.1</w:t>
            </w:r>
            <w:r>
              <w:rPr>
                <w:spacing w:val="1"/>
              </w:rPr>
              <w:t xml:space="preserve"> </w:t>
            </w:r>
            <w:r>
              <w:rPr>
                <w:spacing w:val="-2"/>
              </w:rPr>
              <w:t>DEFINICIÓN</w:t>
            </w:r>
          </w:p>
        </w:tc>
        <w:tc>
          <w:tcPr>
            <w:tcW w:w="6805" w:type="dxa"/>
            <w:tcBorders>
              <w:top w:val="nil"/>
            </w:tcBorders>
          </w:tcPr>
          <w:p w14:paraId="46766E9F" w14:textId="77777777" w:rsidR="00423A52" w:rsidRDefault="00341A7A">
            <w:pPr>
              <w:pStyle w:val="TableParagraph"/>
              <w:ind w:right="54"/>
              <w:jc w:val="both"/>
            </w:pPr>
            <w:r>
              <w:t>La serie documental Registros Técnicos de Ensayo, reúne las actividades</w:t>
            </w:r>
            <w:r>
              <w:rPr>
                <w:spacing w:val="-5"/>
              </w:rPr>
              <w:t xml:space="preserve"> </w:t>
            </w:r>
            <w:r>
              <w:t>y</w:t>
            </w:r>
            <w:r>
              <w:rPr>
                <w:spacing w:val="-7"/>
              </w:rPr>
              <w:t xml:space="preserve"> </w:t>
            </w:r>
            <w:r>
              <w:t>trabajos</w:t>
            </w:r>
            <w:r>
              <w:rPr>
                <w:spacing w:val="-7"/>
              </w:rPr>
              <w:t xml:space="preserve"> </w:t>
            </w:r>
            <w:r>
              <w:t>realizados</w:t>
            </w:r>
            <w:r>
              <w:rPr>
                <w:spacing w:val="-5"/>
              </w:rPr>
              <w:t xml:space="preserve"> </w:t>
            </w:r>
            <w:r>
              <w:t>a</w:t>
            </w:r>
            <w:r>
              <w:rPr>
                <w:spacing w:val="-5"/>
              </w:rPr>
              <w:t xml:space="preserve"> </w:t>
            </w:r>
            <w:r>
              <w:t>nivel</w:t>
            </w:r>
            <w:r>
              <w:rPr>
                <w:spacing w:val="-6"/>
              </w:rPr>
              <w:t xml:space="preserve"> </w:t>
            </w:r>
            <w:r>
              <w:t>de</w:t>
            </w:r>
            <w:r>
              <w:rPr>
                <w:spacing w:val="-5"/>
              </w:rPr>
              <w:t xml:space="preserve"> </w:t>
            </w:r>
            <w:r>
              <w:t>campo</w:t>
            </w:r>
            <w:r>
              <w:rPr>
                <w:spacing w:val="-5"/>
              </w:rPr>
              <w:t xml:space="preserve"> </w:t>
            </w:r>
            <w:r>
              <w:t>llevado</w:t>
            </w:r>
            <w:r>
              <w:rPr>
                <w:spacing w:val="-5"/>
              </w:rPr>
              <w:t xml:space="preserve"> </w:t>
            </w:r>
            <w:r>
              <w:t>a</w:t>
            </w:r>
            <w:r>
              <w:rPr>
                <w:spacing w:val="-5"/>
              </w:rPr>
              <w:t xml:space="preserve"> </w:t>
            </w:r>
            <w:r>
              <w:t>cabo</w:t>
            </w:r>
            <w:r>
              <w:rPr>
                <w:spacing w:val="-5"/>
              </w:rPr>
              <w:t xml:space="preserve"> </w:t>
            </w:r>
            <w:r>
              <w:t>en escala experimental por la Unidad Administrativa Especial de Rehabilitación y Mantenimiento Vial - UAERMV, tendiente a comprobar o demostrar la eficacia de los materiales utilizados en el mantenimiento de las vías de la ciudad. Estos documentos facilitan el análisis de problemas estructurales de la gestión administrativa, de la infraestructura vial, de la clase de materiales utilizados en términos</w:t>
            </w:r>
            <w:r>
              <w:rPr>
                <w:spacing w:val="-7"/>
              </w:rPr>
              <w:t xml:space="preserve"> </w:t>
            </w:r>
            <w:r>
              <w:t>de</w:t>
            </w:r>
            <w:r>
              <w:rPr>
                <w:spacing w:val="-8"/>
              </w:rPr>
              <w:t xml:space="preserve"> </w:t>
            </w:r>
            <w:r>
              <w:t>duración</w:t>
            </w:r>
            <w:r>
              <w:rPr>
                <w:spacing w:val="-8"/>
              </w:rPr>
              <w:t xml:space="preserve"> </w:t>
            </w:r>
            <w:r>
              <w:t>y</w:t>
            </w:r>
            <w:r>
              <w:rPr>
                <w:spacing w:val="-9"/>
              </w:rPr>
              <w:t xml:space="preserve"> </w:t>
            </w:r>
            <w:r>
              <w:t>calidad,</w:t>
            </w:r>
            <w:r>
              <w:rPr>
                <w:spacing w:val="-6"/>
              </w:rPr>
              <w:t xml:space="preserve"> </w:t>
            </w:r>
            <w:r>
              <w:t>en</w:t>
            </w:r>
            <w:r>
              <w:rPr>
                <w:spacing w:val="-8"/>
              </w:rPr>
              <w:t xml:space="preserve"> </w:t>
            </w:r>
            <w:r>
              <w:t>la</w:t>
            </w:r>
            <w:r>
              <w:rPr>
                <w:spacing w:val="-7"/>
              </w:rPr>
              <w:t xml:space="preserve"> </w:t>
            </w:r>
            <w:r>
              <w:t>cobertura</w:t>
            </w:r>
            <w:r>
              <w:rPr>
                <w:spacing w:val="-7"/>
              </w:rPr>
              <w:t xml:space="preserve"> </w:t>
            </w:r>
            <w:r>
              <w:t>de</w:t>
            </w:r>
            <w:r>
              <w:rPr>
                <w:spacing w:val="-7"/>
              </w:rPr>
              <w:t xml:space="preserve"> </w:t>
            </w:r>
            <w:r>
              <w:t>las</w:t>
            </w:r>
            <w:r>
              <w:rPr>
                <w:spacing w:val="-7"/>
              </w:rPr>
              <w:t xml:space="preserve"> </w:t>
            </w:r>
            <w:r>
              <w:t>intervenciones en el perímetro urbano por zonas y por barrios.</w:t>
            </w:r>
            <w:r>
              <w:t xml:space="preserve"> En los registros de ensayos se conservan aspectos</w:t>
            </w:r>
            <w:r>
              <w:rPr>
                <w:spacing w:val="-2"/>
              </w:rPr>
              <w:t xml:space="preserve"> </w:t>
            </w:r>
            <w:r>
              <w:t>como: la programación, producción y control de la mezcla asfáltica y de concreto requeridas de conformidad con el requerimiento establecido en atención al mantenimiento y reparación de la malla vial, la atención de emergencias,</w:t>
            </w:r>
            <w:r>
              <w:rPr>
                <w:spacing w:val="-3"/>
              </w:rPr>
              <w:t xml:space="preserve"> </w:t>
            </w:r>
            <w:r>
              <w:t>demolición</w:t>
            </w:r>
            <w:r>
              <w:rPr>
                <w:spacing w:val="-5"/>
              </w:rPr>
              <w:t xml:space="preserve"> </w:t>
            </w:r>
            <w:r>
              <w:t>de</w:t>
            </w:r>
            <w:r>
              <w:rPr>
                <w:spacing w:val="-5"/>
              </w:rPr>
              <w:t xml:space="preserve"> </w:t>
            </w:r>
            <w:r>
              <w:t>inmuebles,</w:t>
            </w:r>
            <w:r>
              <w:rPr>
                <w:spacing w:val="-6"/>
              </w:rPr>
              <w:t xml:space="preserve"> </w:t>
            </w:r>
            <w:r>
              <w:t>gestión</w:t>
            </w:r>
            <w:r>
              <w:rPr>
                <w:spacing w:val="-5"/>
              </w:rPr>
              <w:t xml:space="preserve"> </w:t>
            </w:r>
            <w:r>
              <w:t>ambiental</w:t>
            </w:r>
            <w:r>
              <w:rPr>
                <w:spacing w:val="-6"/>
              </w:rPr>
              <w:t xml:space="preserve"> </w:t>
            </w:r>
            <w:r>
              <w:t>e</w:t>
            </w:r>
            <w:r>
              <w:rPr>
                <w:spacing w:val="-7"/>
              </w:rPr>
              <w:t xml:space="preserve"> </w:t>
            </w:r>
            <w:r>
              <w:t>impacto social. Se abarcan temas urbanos, ambientales, sociales, económicos</w:t>
            </w:r>
            <w:r>
              <w:rPr>
                <w:spacing w:val="-3"/>
              </w:rPr>
              <w:t xml:space="preserve"> </w:t>
            </w:r>
            <w:r>
              <w:t>y</w:t>
            </w:r>
            <w:r>
              <w:rPr>
                <w:spacing w:val="-5"/>
              </w:rPr>
              <w:t xml:space="preserve"> </w:t>
            </w:r>
            <w:r>
              <w:t>científicos.</w:t>
            </w:r>
            <w:r>
              <w:rPr>
                <w:spacing w:val="-3"/>
              </w:rPr>
              <w:t xml:space="preserve"> </w:t>
            </w:r>
            <w:r>
              <w:t>Se</w:t>
            </w:r>
            <w:r>
              <w:rPr>
                <w:spacing w:val="-2"/>
              </w:rPr>
              <w:t xml:space="preserve"> </w:t>
            </w:r>
            <w:r>
              <w:t>alcanza</w:t>
            </w:r>
            <w:r>
              <w:rPr>
                <w:spacing w:val="-2"/>
              </w:rPr>
              <w:t xml:space="preserve"> </w:t>
            </w:r>
            <w:r>
              <w:t>a</w:t>
            </w:r>
            <w:r>
              <w:rPr>
                <w:spacing w:val="-2"/>
              </w:rPr>
              <w:t xml:space="preserve"> </w:t>
            </w:r>
            <w:r>
              <w:t>dimensionar</w:t>
            </w:r>
            <w:r>
              <w:rPr>
                <w:spacing w:val="-1"/>
              </w:rPr>
              <w:t xml:space="preserve"> </w:t>
            </w:r>
            <w:r>
              <w:t>el</w:t>
            </w:r>
            <w:r>
              <w:rPr>
                <w:spacing w:val="-4"/>
              </w:rPr>
              <w:t xml:space="preserve"> </w:t>
            </w:r>
            <w:r>
              <w:t>impacto</w:t>
            </w:r>
            <w:r>
              <w:rPr>
                <w:spacing w:val="-4"/>
              </w:rPr>
              <w:t xml:space="preserve"> </w:t>
            </w:r>
            <w:r>
              <w:t>de</w:t>
            </w:r>
            <w:r>
              <w:rPr>
                <w:spacing w:val="-3"/>
              </w:rPr>
              <w:t xml:space="preserve"> </w:t>
            </w:r>
            <w:r>
              <w:rPr>
                <w:spacing w:val="-5"/>
              </w:rPr>
              <w:t>la</w:t>
            </w:r>
          </w:p>
          <w:p w14:paraId="487EB5CF" w14:textId="77777777" w:rsidR="00423A52" w:rsidRDefault="00341A7A">
            <w:pPr>
              <w:pStyle w:val="TableParagraph"/>
              <w:spacing w:line="254" w:lineRule="exact"/>
              <w:ind w:right="58"/>
              <w:jc w:val="both"/>
            </w:pPr>
            <w:r>
              <w:t>Entidad en ellos y el cumplimiento con los planes trazados por el Distrito en lo que a ella le concierne.</w:t>
            </w:r>
          </w:p>
        </w:tc>
      </w:tr>
      <w:tr w:rsidR="00423A52" w14:paraId="1DF83D74" w14:textId="77777777">
        <w:trPr>
          <w:trHeight w:val="1263"/>
        </w:trPr>
        <w:tc>
          <w:tcPr>
            <w:tcW w:w="2830" w:type="dxa"/>
          </w:tcPr>
          <w:p w14:paraId="7EC83637" w14:textId="77777777" w:rsidR="00423A52" w:rsidRDefault="00423A52">
            <w:pPr>
              <w:pStyle w:val="TableParagraph"/>
              <w:spacing w:before="106"/>
              <w:ind w:left="0"/>
              <w:rPr>
                <w:rFonts w:ascii="Calibri"/>
              </w:rPr>
            </w:pPr>
          </w:p>
          <w:p w14:paraId="61D4DEE1" w14:textId="77777777" w:rsidR="00423A52" w:rsidRDefault="00341A7A">
            <w:pPr>
              <w:pStyle w:val="TableParagraph"/>
              <w:spacing w:before="1"/>
            </w:pPr>
            <w:r>
              <w:t xml:space="preserve">2.2 TIPOS </w:t>
            </w:r>
            <w:r>
              <w:rPr>
                <w:spacing w:val="-2"/>
              </w:rPr>
              <w:t>DOCUMENTALES</w:t>
            </w:r>
          </w:p>
        </w:tc>
        <w:tc>
          <w:tcPr>
            <w:tcW w:w="6805" w:type="dxa"/>
          </w:tcPr>
          <w:p w14:paraId="3E77442A" w14:textId="77777777" w:rsidR="00423A52" w:rsidRDefault="00341A7A">
            <w:pPr>
              <w:pStyle w:val="TableParagraph"/>
              <w:numPr>
                <w:ilvl w:val="0"/>
                <w:numId w:val="2"/>
              </w:numPr>
              <w:tabs>
                <w:tab w:val="left" w:pos="207"/>
              </w:tabs>
              <w:spacing w:line="249" w:lineRule="exact"/>
              <w:ind w:left="207" w:hanging="138"/>
            </w:pPr>
            <w:r>
              <w:t>Acuerdos</w:t>
            </w:r>
            <w:r>
              <w:rPr>
                <w:spacing w:val="-5"/>
              </w:rPr>
              <w:t xml:space="preserve"> </w:t>
            </w:r>
            <w:r>
              <w:t>del</w:t>
            </w:r>
            <w:r>
              <w:rPr>
                <w:spacing w:val="-2"/>
              </w:rPr>
              <w:t xml:space="preserve"> servicio</w:t>
            </w:r>
          </w:p>
          <w:p w14:paraId="007EE4B7" w14:textId="77777777" w:rsidR="00423A52" w:rsidRDefault="00341A7A">
            <w:pPr>
              <w:pStyle w:val="TableParagraph"/>
              <w:numPr>
                <w:ilvl w:val="0"/>
                <w:numId w:val="2"/>
              </w:numPr>
              <w:tabs>
                <w:tab w:val="left" w:pos="207"/>
              </w:tabs>
              <w:spacing w:before="1" w:line="252" w:lineRule="exact"/>
              <w:ind w:left="207" w:hanging="138"/>
            </w:pPr>
            <w:r>
              <w:t>Solicitud</w:t>
            </w:r>
            <w:r>
              <w:rPr>
                <w:spacing w:val="-6"/>
              </w:rPr>
              <w:t xml:space="preserve"> </w:t>
            </w:r>
            <w:r>
              <w:t>del</w:t>
            </w:r>
            <w:r>
              <w:rPr>
                <w:spacing w:val="-6"/>
              </w:rPr>
              <w:t xml:space="preserve"> </w:t>
            </w:r>
            <w:r>
              <w:rPr>
                <w:spacing w:val="-2"/>
              </w:rPr>
              <w:t>servicio</w:t>
            </w:r>
          </w:p>
          <w:p w14:paraId="1F18F1B6" w14:textId="77777777" w:rsidR="00423A52" w:rsidRDefault="00341A7A">
            <w:pPr>
              <w:pStyle w:val="TableParagraph"/>
              <w:numPr>
                <w:ilvl w:val="0"/>
                <w:numId w:val="2"/>
              </w:numPr>
              <w:tabs>
                <w:tab w:val="left" w:pos="207"/>
              </w:tabs>
              <w:spacing w:line="252" w:lineRule="exact"/>
              <w:ind w:left="207" w:hanging="138"/>
            </w:pPr>
            <w:r>
              <w:t>Registro</w:t>
            </w:r>
            <w:r>
              <w:rPr>
                <w:spacing w:val="-8"/>
              </w:rPr>
              <w:t xml:space="preserve"> </w:t>
            </w:r>
            <w:r>
              <w:t>de</w:t>
            </w:r>
            <w:r>
              <w:rPr>
                <w:spacing w:val="-2"/>
              </w:rPr>
              <w:t xml:space="preserve"> ensayos</w:t>
            </w:r>
          </w:p>
          <w:p w14:paraId="1AFD938F" w14:textId="77777777" w:rsidR="00423A52" w:rsidRDefault="00341A7A">
            <w:pPr>
              <w:pStyle w:val="TableParagraph"/>
              <w:numPr>
                <w:ilvl w:val="0"/>
                <w:numId w:val="2"/>
              </w:numPr>
              <w:tabs>
                <w:tab w:val="left" w:pos="207"/>
              </w:tabs>
              <w:spacing w:line="252" w:lineRule="exact"/>
              <w:ind w:left="207" w:hanging="138"/>
            </w:pPr>
            <w:r>
              <w:rPr>
                <w:spacing w:val="-2"/>
              </w:rPr>
              <w:t>Informe</w:t>
            </w:r>
          </w:p>
          <w:p w14:paraId="0D129C06" w14:textId="77777777" w:rsidR="00423A52" w:rsidRDefault="00341A7A">
            <w:pPr>
              <w:pStyle w:val="TableParagraph"/>
              <w:numPr>
                <w:ilvl w:val="0"/>
                <w:numId w:val="2"/>
              </w:numPr>
              <w:tabs>
                <w:tab w:val="left" w:pos="207"/>
              </w:tabs>
              <w:spacing w:before="2" w:line="234" w:lineRule="exact"/>
              <w:ind w:left="207" w:hanging="138"/>
            </w:pPr>
            <w:r>
              <w:rPr>
                <w:spacing w:val="-4"/>
              </w:rPr>
              <w:t>Acta</w:t>
            </w:r>
          </w:p>
        </w:tc>
      </w:tr>
      <w:tr w:rsidR="00423A52" w14:paraId="3E69FAC1" w14:textId="77777777">
        <w:trPr>
          <w:trHeight w:val="299"/>
        </w:trPr>
        <w:tc>
          <w:tcPr>
            <w:tcW w:w="9635" w:type="dxa"/>
            <w:gridSpan w:val="2"/>
            <w:shd w:val="clear" w:color="auto" w:fill="538235"/>
          </w:tcPr>
          <w:p w14:paraId="575A4DDD" w14:textId="77777777" w:rsidR="00423A52" w:rsidRDefault="00341A7A">
            <w:pPr>
              <w:pStyle w:val="TableParagraph"/>
              <w:spacing w:before="45" w:line="234" w:lineRule="exact"/>
              <w:ind w:left="3929"/>
            </w:pPr>
            <w:r>
              <w:t>3.</w:t>
            </w:r>
            <w:r>
              <w:rPr>
                <w:spacing w:val="1"/>
              </w:rPr>
              <w:t xml:space="preserve"> </w:t>
            </w:r>
            <w:r>
              <w:rPr>
                <w:spacing w:val="-2"/>
              </w:rPr>
              <w:t>DESCRIPCIÓN</w:t>
            </w:r>
          </w:p>
        </w:tc>
      </w:tr>
      <w:tr w:rsidR="00423A52" w14:paraId="40AAFE57" w14:textId="77777777">
        <w:trPr>
          <w:trHeight w:val="302"/>
        </w:trPr>
        <w:tc>
          <w:tcPr>
            <w:tcW w:w="2830" w:type="dxa"/>
          </w:tcPr>
          <w:p w14:paraId="02C589A5"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6F3E3603" w14:textId="77777777" w:rsidR="00423A52" w:rsidRDefault="00341A7A">
            <w:pPr>
              <w:pStyle w:val="TableParagraph"/>
              <w:spacing w:before="21"/>
            </w:pPr>
            <w:r>
              <w:t>Registros</w:t>
            </w:r>
            <w:r>
              <w:rPr>
                <w:spacing w:val="-7"/>
              </w:rPr>
              <w:t xml:space="preserve"> </w:t>
            </w:r>
            <w:r>
              <w:t>Técnicos</w:t>
            </w:r>
            <w:r>
              <w:rPr>
                <w:spacing w:val="-4"/>
              </w:rPr>
              <w:t xml:space="preserve"> </w:t>
            </w:r>
            <w:r>
              <w:t>de</w:t>
            </w:r>
            <w:r>
              <w:rPr>
                <w:spacing w:val="-6"/>
              </w:rPr>
              <w:t xml:space="preserve"> </w:t>
            </w:r>
            <w:r>
              <w:rPr>
                <w:spacing w:val="-2"/>
              </w:rPr>
              <w:t>Ensayos</w:t>
            </w:r>
          </w:p>
        </w:tc>
      </w:tr>
      <w:tr w:rsidR="00423A52" w14:paraId="6E244D16" w14:textId="77777777">
        <w:trPr>
          <w:trHeight w:val="599"/>
        </w:trPr>
        <w:tc>
          <w:tcPr>
            <w:tcW w:w="2830" w:type="dxa"/>
          </w:tcPr>
          <w:p w14:paraId="7AEC13B6" w14:textId="77777777" w:rsidR="00423A52" w:rsidRDefault="00341A7A">
            <w:pPr>
              <w:pStyle w:val="TableParagraph"/>
              <w:spacing w:before="43"/>
              <w:ind w:right="1218"/>
            </w:pPr>
            <w:r>
              <w:t>3.3</w:t>
            </w:r>
            <w:r>
              <w:rPr>
                <w:spacing w:val="-16"/>
              </w:rPr>
              <w:t xml:space="preserve"> </w:t>
            </w:r>
            <w:r>
              <w:t xml:space="preserve">TERMINOS </w:t>
            </w:r>
            <w:r>
              <w:rPr>
                <w:spacing w:val="-2"/>
              </w:rPr>
              <w:t>ASOCIADOS</w:t>
            </w:r>
          </w:p>
        </w:tc>
        <w:tc>
          <w:tcPr>
            <w:tcW w:w="6805" w:type="dxa"/>
          </w:tcPr>
          <w:p w14:paraId="4DBD3197" w14:textId="77777777" w:rsidR="00423A52" w:rsidRDefault="00341A7A">
            <w:pPr>
              <w:pStyle w:val="TableParagraph"/>
              <w:spacing w:before="43"/>
            </w:pPr>
            <w:r>
              <w:t>Registros,</w:t>
            </w:r>
            <w:r>
              <w:rPr>
                <w:spacing w:val="80"/>
              </w:rPr>
              <w:t xml:space="preserve"> </w:t>
            </w:r>
            <w:r>
              <w:t>Escala</w:t>
            </w:r>
            <w:r>
              <w:rPr>
                <w:spacing w:val="80"/>
              </w:rPr>
              <w:t xml:space="preserve"> </w:t>
            </w:r>
            <w:r>
              <w:t>Experimental,</w:t>
            </w:r>
            <w:r>
              <w:rPr>
                <w:spacing w:val="80"/>
              </w:rPr>
              <w:t xml:space="preserve"> </w:t>
            </w:r>
            <w:r>
              <w:t>Evidencia,</w:t>
            </w:r>
            <w:r>
              <w:rPr>
                <w:spacing w:val="80"/>
              </w:rPr>
              <w:t xml:space="preserve"> </w:t>
            </w:r>
            <w:r>
              <w:t>Control,</w:t>
            </w:r>
            <w:r>
              <w:rPr>
                <w:spacing w:val="80"/>
              </w:rPr>
              <w:t xml:space="preserve"> </w:t>
            </w:r>
            <w:r>
              <w:t>Solicitud,</w:t>
            </w:r>
            <w:r>
              <w:rPr>
                <w:spacing w:val="40"/>
              </w:rPr>
              <w:t xml:space="preserve"> </w:t>
            </w:r>
            <w:r>
              <w:t>Acuerdo, Análisis, Ensayos</w:t>
            </w:r>
          </w:p>
        </w:tc>
      </w:tr>
      <w:tr w:rsidR="00423A52" w14:paraId="14DB09EA" w14:textId="77777777">
        <w:trPr>
          <w:trHeight w:val="371"/>
        </w:trPr>
        <w:tc>
          <w:tcPr>
            <w:tcW w:w="9635" w:type="dxa"/>
            <w:gridSpan w:val="2"/>
            <w:tcBorders>
              <w:left w:val="nil"/>
              <w:right w:val="nil"/>
            </w:tcBorders>
          </w:tcPr>
          <w:p w14:paraId="01AE4007" w14:textId="77777777" w:rsidR="00423A52" w:rsidRDefault="00423A52">
            <w:pPr>
              <w:pStyle w:val="TableParagraph"/>
              <w:ind w:left="0"/>
              <w:rPr>
                <w:rFonts w:ascii="Times New Roman"/>
                <w:sz w:val="20"/>
              </w:rPr>
            </w:pPr>
          </w:p>
        </w:tc>
      </w:tr>
      <w:tr w:rsidR="00423A52" w14:paraId="5DD4F25E" w14:textId="77777777">
        <w:trPr>
          <w:trHeight w:val="299"/>
        </w:trPr>
        <w:tc>
          <w:tcPr>
            <w:tcW w:w="9635" w:type="dxa"/>
            <w:gridSpan w:val="2"/>
            <w:shd w:val="clear" w:color="auto" w:fill="538235"/>
          </w:tcPr>
          <w:p w14:paraId="3218006C" w14:textId="77777777" w:rsidR="00423A52" w:rsidRDefault="00341A7A">
            <w:pPr>
              <w:pStyle w:val="TableParagraph"/>
              <w:spacing w:before="45" w:line="234" w:lineRule="exact"/>
              <w:ind w:left="3809"/>
            </w:pPr>
            <w:r>
              <w:t>1.</w:t>
            </w:r>
            <w:r>
              <w:rPr>
                <w:spacing w:val="-1"/>
              </w:rPr>
              <w:t xml:space="preserve"> </w:t>
            </w:r>
            <w:r>
              <w:rPr>
                <w:spacing w:val="-2"/>
              </w:rPr>
              <w:t>IDENTIFICACIÓN</w:t>
            </w:r>
          </w:p>
        </w:tc>
      </w:tr>
      <w:tr w:rsidR="00423A52" w14:paraId="11C35389" w14:textId="77777777">
        <w:trPr>
          <w:trHeight w:val="302"/>
        </w:trPr>
        <w:tc>
          <w:tcPr>
            <w:tcW w:w="2830" w:type="dxa"/>
          </w:tcPr>
          <w:p w14:paraId="4D62F6C2" w14:textId="77777777" w:rsidR="00423A52" w:rsidRDefault="00341A7A">
            <w:pPr>
              <w:pStyle w:val="TableParagraph"/>
              <w:spacing w:before="45" w:line="237" w:lineRule="exact"/>
            </w:pPr>
            <w:r>
              <w:t>1.1</w:t>
            </w:r>
            <w:r>
              <w:rPr>
                <w:spacing w:val="1"/>
              </w:rPr>
              <w:t xml:space="preserve"> </w:t>
            </w:r>
            <w:r>
              <w:rPr>
                <w:spacing w:val="-2"/>
              </w:rPr>
              <w:t>DEPENDENCIA</w:t>
            </w:r>
          </w:p>
        </w:tc>
        <w:tc>
          <w:tcPr>
            <w:tcW w:w="6805" w:type="dxa"/>
          </w:tcPr>
          <w:p w14:paraId="68A15EEB" w14:textId="77777777" w:rsidR="00423A52" w:rsidRDefault="00341A7A">
            <w:pPr>
              <w:pStyle w:val="TableParagraph"/>
              <w:spacing w:before="21"/>
            </w:pPr>
            <w:r>
              <w:t>DIRECCIÓN</w:t>
            </w:r>
            <w:r>
              <w:rPr>
                <w:spacing w:val="-12"/>
              </w:rPr>
              <w:t xml:space="preserve"> </w:t>
            </w:r>
            <w:r>
              <w:rPr>
                <w:spacing w:val="-2"/>
              </w:rPr>
              <w:t>GENERAL</w:t>
            </w:r>
          </w:p>
        </w:tc>
      </w:tr>
      <w:tr w:rsidR="00423A52" w14:paraId="1A4FEC4E" w14:textId="77777777">
        <w:trPr>
          <w:trHeight w:val="299"/>
        </w:trPr>
        <w:tc>
          <w:tcPr>
            <w:tcW w:w="2830" w:type="dxa"/>
          </w:tcPr>
          <w:p w14:paraId="0D687368" w14:textId="77777777" w:rsidR="00423A52" w:rsidRDefault="00341A7A">
            <w:pPr>
              <w:pStyle w:val="TableParagraph"/>
              <w:spacing w:before="21"/>
            </w:pPr>
            <w:r>
              <w:t>1.2</w:t>
            </w:r>
            <w:r>
              <w:rPr>
                <w:spacing w:val="1"/>
              </w:rPr>
              <w:t xml:space="preserve"> </w:t>
            </w:r>
            <w:r>
              <w:rPr>
                <w:spacing w:val="-2"/>
              </w:rPr>
              <w:t>PROCESO</w:t>
            </w:r>
          </w:p>
        </w:tc>
        <w:tc>
          <w:tcPr>
            <w:tcW w:w="6805" w:type="dxa"/>
          </w:tcPr>
          <w:p w14:paraId="7B201EF1" w14:textId="77777777" w:rsidR="00423A52" w:rsidRDefault="00341A7A">
            <w:pPr>
              <w:pStyle w:val="TableParagraph"/>
              <w:spacing w:before="21"/>
            </w:pPr>
            <w:r>
              <w:t>GESTIÓN</w:t>
            </w:r>
            <w:r>
              <w:rPr>
                <w:spacing w:val="-4"/>
              </w:rPr>
              <w:t xml:space="preserve"> </w:t>
            </w:r>
            <w:r>
              <w:rPr>
                <w:spacing w:val="-2"/>
              </w:rPr>
              <w:t>JURÍDICA</w:t>
            </w:r>
          </w:p>
        </w:tc>
      </w:tr>
      <w:tr w:rsidR="00423A52" w14:paraId="54FDDAAF" w14:textId="77777777">
        <w:trPr>
          <w:trHeight w:val="299"/>
        </w:trPr>
        <w:tc>
          <w:tcPr>
            <w:tcW w:w="2830" w:type="dxa"/>
          </w:tcPr>
          <w:p w14:paraId="07291D6B" w14:textId="77777777" w:rsidR="00423A52" w:rsidRDefault="00341A7A">
            <w:pPr>
              <w:pStyle w:val="TableParagraph"/>
              <w:spacing w:before="21"/>
            </w:pPr>
            <w:r>
              <w:t>1.3</w:t>
            </w:r>
            <w:r>
              <w:rPr>
                <w:spacing w:val="1"/>
              </w:rPr>
              <w:t xml:space="preserve"> </w:t>
            </w:r>
            <w:r>
              <w:rPr>
                <w:spacing w:val="-2"/>
              </w:rPr>
              <w:t>PROCEDIMIENTO</w:t>
            </w:r>
          </w:p>
        </w:tc>
        <w:tc>
          <w:tcPr>
            <w:tcW w:w="6805" w:type="dxa"/>
          </w:tcPr>
          <w:p w14:paraId="4F5A445F" w14:textId="77777777" w:rsidR="00423A52" w:rsidRDefault="00341A7A">
            <w:pPr>
              <w:pStyle w:val="TableParagraph"/>
              <w:spacing w:before="21"/>
            </w:pPr>
            <w:r>
              <w:t>ACUERDO</w:t>
            </w:r>
            <w:r>
              <w:rPr>
                <w:spacing w:val="-4"/>
              </w:rPr>
              <w:t xml:space="preserve"> </w:t>
            </w:r>
            <w:r>
              <w:t>011</w:t>
            </w:r>
            <w:r>
              <w:rPr>
                <w:spacing w:val="-4"/>
              </w:rPr>
              <w:t xml:space="preserve"> </w:t>
            </w:r>
            <w:r>
              <w:t>DE</w:t>
            </w:r>
            <w:r>
              <w:rPr>
                <w:spacing w:val="-4"/>
              </w:rPr>
              <w:t xml:space="preserve"> 2010</w:t>
            </w:r>
          </w:p>
        </w:tc>
      </w:tr>
      <w:tr w:rsidR="00423A52" w14:paraId="1462CB90" w14:textId="77777777">
        <w:trPr>
          <w:trHeight w:val="300"/>
        </w:trPr>
        <w:tc>
          <w:tcPr>
            <w:tcW w:w="2830" w:type="dxa"/>
          </w:tcPr>
          <w:p w14:paraId="29BB542D" w14:textId="77777777" w:rsidR="00423A52" w:rsidRDefault="00341A7A">
            <w:pPr>
              <w:pStyle w:val="TableParagraph"/>
              <w:spacing w:before="45" w:line="235" w:lineRule="exact"/>
            </w:pPr>
            <w:r>
              <w:t>1.4</w:t>
            </w:r>
            <w:r>
              <w:rPr>
                <w:spacing w:val="-3"/>
              </w:rPr>
              <w:t xml:space="preserve"> </w:t>
            </w:r>
            <w:r>
              <w:rPr>
                <w:spacing w:val="-2"/>
              </w:rPr>
              <w:t>TÍTULO</w:t>
            </w:r>
          </w:p>
        </w:tc>
        <w:tc>
          <w:tcPr>
            <w:tcW w:w="6805" w:type="dxa"/>
          </w:tcPr>
          <w:p w14:paraId="12990BB5" w14:textId="77777777" w:rsidR="00423A52" w:rsidRDefault="00341A7A">
            <w:pPr>
              <w:pStyle w:val="TableParagraph"/>
              <w:spacing w:before="21"/>
            </w:pPr>
            <w:r>
              <w:rPr>
                <w:spacing w:val="-2"/>
              </w:rPr>
              <w:t>RESOLUCIONES</w:t>
            </w:r>
          </w:p>
        </w:tc>
      </w:tr>
      <w:tr w:rsidR="00423A52" w14:paraId="55728CB5" w14:textId="77777777">
        <w:trPr>
          <w:trHeight w:val="505"/>
        </w:trPr>
        <w:tc>
          <w:tcPr>
            <w:tcW w:w="2830" w:type="dxa"/>
          </w:tcPr>
          <w:p w14:paraId="2D281E9E" w14:textId="77777777" w:rsidR="00423A52" w:rsidRDefault="00341A7A">
            <w:pPr>
              <w:pStyle w:val="TableParagraph"/>
              <w:spacing w:line="254" w:lineRule="exact"/>
            </w:pPr>
            <w:r>
              <w:t xml:space="preserve">1.5 NIVEL DE </w:t>
            </w:r>
            <w:r>
              <w:rPr>
                <w:spacing w:val="-2"/>
              </w:rPr>
              <w:t>DESCRIPCIÓN</w:t>
            </w:r>
          </w:p>
        </w:tc>
        <w:tc>
          <w:tcPr>
            <w:tcW w:w="6805" w:type="dxa"/>
          </w:tcPr>
          <w:p w14:paraId="772B5BED" w14:textId="77777777" w:rsidR="00423A52" w:rsidRDefault="00341A7A">
            <w:pPr>
              <w:pStyle w:val="TableParagraph"/>
              <w:spacing w:before="124"/>
            </w:pPr>
            <w:r>
              <w:rPr>
                <w:spacing w:val="-2"/>
              </w:rPr>
              <w:t>Serie</w:t>
            </w:r>
          </w:p>
        </w:tc>
      </w:tr>
      <w:tr w:rsidR="00423A52" w14:paraId="02CB86D4" w14:textId="77777777">
        <w:trPr>
          <w:trHeight w:val="297"/>
        </w:trPr>
        <w:tc>
          <w:tcPr>
            <w:tcW w:w="9635" w:type="dxa"/>
            <w:gridSpan w:val="2"/>
            <w:shd w:val="clear" w:color="auto" w:fill="538235"/>
          </w:tcPr>
          <w:p w14:paraId="268CCE1A" w14:textId="77777777" w:rsidR="00423A52" w:rsidRDefault="00341A7A">
            <w:pPr>
              <w:pStyle w:val="TableParagraph"/>
              <w:spacing w:before="43" w:line="234" w:lineRule="exact"/>
              <w:ind w:left="4034"/>
            </w:pPr>
            <w:r>
              <w:t>2.</w:t>
            </w:r>
            <w:r>
              <w:rPr>
                <w:spacing w:val="1"/>
              </w:rPr>
              <w:t xml:space="preserve"> </w:t>
            </w:r>
            <w:r>
              <w:rPr>
                <w:spacing w:val="-2"/>
              </w:rPr>
              <w:t>CONTENIDO</w:t>
            </w:r>
          </w:p>
        </w:tc>
      </w:tr>
      <w:tr w:rsidR="00423A52" w14:paraId="7B69A860" w14:textId="77777777">
        <w:trPr>
          <w:trHeight w:val="760"/>
        </w:trPr>
        <w:tc>
          <w:tcPr>
            <w:tcW w:w="2830" w:type="dxa"/>
          </w:tcPr>
          <w:p w14:paraId="55001C26" w14:textId="77777777" w:rsidR="00423A52" w:rsidRDefault="00341A7A">
            <w:pPr>
              <w:pStyle w:val="TableParagraph"/>
              <w:spacing w:before="252"/>
            </w:pPr>
            <w:r>
              <w:t>2.1</w:t>
            </w:r>
            <w:r>
              <w:rPr>
                <w:spacing w:val="1"/>
              </w:rPr>
              <w:t xml:space="preserve"> </w:t>
            </w:r>
            <w:r>
              <w:rPr>
                <w:spacing w:val="-2"/>
              </w:rPr>
              <w:t>DEFINICIÓN</w:t>
            </w:r>
          </w:p>
        </w:tc>
        <w:tc>
          <w:tcPr>
            <w:tcW w:w="6805" w:type="dxa"/>
          </w:tcPr>
          <w:p w14:paraId="0044D34C" w14:textId="77777777" w:rsidR="00423A52" w:rsidRDefault="00341A7A">
            <w:pPr>
              <w:pStyle w:val="TableParagraph"/>
              <w:spacing w:line="250" w:lineRule="exact"/>
            </w:pPr>
            <w:proofErr w:type="gramStart"/>
            <w:r>
              <w:t>La</w:t>
            </w:r>
            <w:r>
              <w:rPr>
                <w:spacing w:val="25"/>
              </w:rPr>
              <w:t xml:space="preserve">  </w:t>
            </w:r>
            <w:r>
              <w:t>serie</w:t>
            </w:r>
            <w:proofErr w:type="gramEnd"/>
            <w:r>
              <w:rPr>
                <w:spacing w:val="26"/>
              </w:rPr>
              <w:t xml:space="preserve">  </w:t>
            </w:r>
            <w:proofErr w:type="gramStart"/>
            <w:r>
              <w:t>contiene</w:t>
            </w:r>
            <w:r>
              <w:rPr>
                <w:spacing w:val="25"/>
              </w:rPr>
              <w:t xml:space="preserve">  </w:t>
            </w:r>
            <w:r>
              <w:t>el</w:t>
            </w:r>
            <w:proofErr w:type="gramEnd"/>
            <w:r>
              <w:rPr>
                <w:spacing w:val="78"/>
                <w:w w:val="150"/>
              </w:rPr>
              <w:t xml:space="preserve"> </w:t>
            </w:r>
            <w:proofErr w:type="gramStart"/>
            <w:r>
              <w:t>consecutivo</w:t>
            </w:r>
            <w:r>
              <w:rPr>
                <w:spacing w:val="25"/>
              </w:rPr>
              <w:t xml:space="preserve">  </w:t>
            </w:r>
            <w:r>
              <w:t>por</w:t>
            </w:r>
            <w:proofErr w:type="gramEnd"/>
            <w:r>
              <w:rPr>
                <w:spacing w:val="25"/>
              </w:rPr>
              <w:t xml:space="preserve">  </w:t>
            </w:r>
            <w:proofErr w:type="gramStart"/>
            <w:r>
              <w:t>vigencia</w:t>
            </w:r>
            <w:r>
              <w:rPr>
                <w:spacing w:val="26"/>
              </w:rPr>
              <w:t xml:space="preserve">  </w:t>
            </w:r>
            <w:r>
              <w:t>de</w:t>
            </w:r>
            <w:proofErr w:type="gramEnd"/>
            <w:r>
              <w:rPr>
                <w:spacing w:val="24"/>
              </w:rPr>
              <w:t xml:space="preserve">  </w:t>
            </w:r>
            <w:proofErr w:type="gramStart"/>
            <w:r>
              <w:t>los</w:t>
            </w:r>
            <w:r>
              <w:rPr>
                <w:spacing w:val="26"/>
              </w:rPr>
              <w:t xml:space="preserve">  </w:t>
            </w:r>
            <w:r>
              <w:rPr>
                <w:spacing w:val="-2"/>
              </w:rPr>
              <w:t>actos</w:t>
            </w:r>
            <w:proofErr w:type="gramEnd"/>
          </w:p>
          <w:p w14:paraId="6B6ACDE5" w14:textId="77777777" w:rsidR="00423A52" w:rsidRDefault="00341A7A">
            <w:pPr>
              <w:pStyle w:val="TableParagraph"/>
              <w:spacing w:line="252" w:lineRule="exact"/>
            </w:pPr>
            <w:r>
              <w:t>administrativos emitidos por la UAERMV en cumplimiento y para el desarrollo sus funciones y misionalidad</w:t>
            </w:r>
          </w:p>
        </w:tc>
      </w:tr>
    </w:tbl>
    <w:p w14:paraId="1F6D5F8A" w14:textId="77777777" w:rsidR="00423A52" w:rsidRDefault="00423A52">
      <w:pPr>
        <w:pStyle w:val="TableParagraph"/>
        <w:spacing w:line="252" w:lineRule="exact"/>
        <w:sectPr w:rsidR="00423A52">
          <w:pgSz w:w="12240" w:h="15840"/>
          <w:pgMar w:top="2100" w:right="850" w:bottom="1920" w:left="1133" w:header="713" w:footer="1726" w:gutter="0"/>
          <w:cols w:space="720"/>
        </w:sectPr>
      </w:pPr>
    </w:p>
    <w:p w14:paraId="41F703EE" w14:textId="77777777" w:rsidR="00423A52" w:rsidRDefault="00423A52">
      <w:pPr>
        <w:pStyle w:val="Textoindependiente"/>
        <w:spacing w:before="24"/>
        <w:rPr>
          <w:rFonts w:ascii="Calibri"/>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805"/>
      </w:tblGrid>
      <w:tr w:rsidR="00423A52" w14:paraId="21C88768" w14:textId="77777777">
        <w:trPr>
          <w:trHeight w:val="506"/>
        </w:trPr>
        <w:tc>
          <w:tcPr>
            <w:tcW w:w="2830" w:type="dxa"/>
            <w:tcBorders>
              <w:top w:val="nil"/>
            </w:tcBorders>
          </w:tcPr>
          <w:p w14:paraId="3C5E9049" w14:textId="77777777" w:rsidR="00423A52" w:rsidRDefault="00341A7A">
            <w:pPr>
              <w:pStyle w:val="TableParagraph"/>
              <w:spacing w:line="254" w:lineRule="exact"/>
            </w:pPr>
            <w:r>
              <w:t xml:space="preserve">2.2 TIPOS </w:t>
            </w:r>
            <w:r>
              <w:rPr>
                <w:spacing w:val="-2"/>
              </w:rPr>
              <w:t>DOCUMENTALES</w:t>
            </w:r>
          </w:p>
        </w:tc>
        <w:tc>
          <w:tcPr>
            <w:tcW w:w="6805" w:type="dxa"/>
            <w:tcBorders>
              <w:top w:val="nil"/>
            </w:tcBorders>
          </w:tcPr>
          <w:p w14:paraId="12D21DA9" w14:textId="77777777" w:rsidR="00423A52" w:rsidRDefault="00341A7A">
            <w:pPr>
              <w:pStyle w:val="TableParagraph"/>
              <w:numPr>
                <w:ilvl w:val="0"/>
                <w:numId w:val="1"/>
              </w:numPr>
              <w:tabs>
                <w:tab w:val="left" w:pos="207"/>
              </w:tabs>
              <w:spacing w:before="125"/>
              <w:ind w:left="207" w:hanging="138"/>
            </w:pPr>
            <w:r>
              <w:rPr>
                <w:spacing w:val="-2"/>
              </w:rPr>
              <w:t>Resolución</w:t>
            </w:r>
          </w:p>
        </w:tc>
      </w:tr>
      <w:tr w:rsidR="00423A52" w14:paraId="73D16851" w14:textId="77777777">
        <w:trPr>
          <w:trHeight w:val="297"/>
        </w:trPr>
        <w:tc>
          <w:tcPr>
            <w:tcW w:w="9635" w:type="dxa"/>
            <w:gridSpan w:val="2"/>
            <w:shd w:val="clear" w:color="auto" w:fill="538235"/>
          </w:tcPr>
          <w:p w14:paraId="24FF5E4D" w14:textId="77777777" w:rsidR="00423A52" w:rsidRDefault="00341A7A">
            <w:pPr>
              <w:pStyle w:val="TableParagraph"/>
              <w:spacing w:before="43" w:line="234" w:lineRule="exact"/>
              <w:ind w:left="3929"/>
            </w:pPr>
            <w:r>
              <w:t>3.</w:t>
            </w:r>
            <w:r>
              <w:rPr>
                <w:spacing w:val="1"/>
              </w:rPr>
              <w:t xml:space="preserve"> </w:t>
            </w:r>
            <w:r>
              <w:rPr>
                <w:spacing w:val="-2"/>
              </w:rPr>
              <w:t>DESCRIPCIÓN</w:t>
            </w:r>
          </w:p>
        </w:tc>
      </w:tr>
      <w:tr w:rsidR="00423A52" w14:paraId="612241E5" w14:textId="77777777">
        <w:trPr>
          <w:trHeight w:val="299"/>
        </w:trPr>
        <w:tc>
          <w:tcPr>
            <w:tcW w:w="2830" w:type="dxa"/>
          </w:tcPr>
          <w:p w14:paraId="439BDC0B" w14:textId="77777777" w:rsidR="00423A52" w:rsidRDefault="00341A7A">
            <w:pPr>
              <w:pStyle w:val="TableParagraph"/>
              <w:spacing w:before="21"/>
            </w:pPr>
            <w:r>
              <w:t>3.1</w:t>
            </w:r>
            <w:r>
              <w:rPr>
                <w:spacing w:val="-5"/>
              </w:rPr>
              <w:t xml:space="preserve"> </w:t>
            </w:r>
            <w:r>
              <w:t>TÉRMINO</w:t>
            </w:r>
            <w:r>
              <w:rPr>
                <w:spacing w:val="-5"/>
              </w:rPr>
              <w:t xml:space="preserve"> </w:t>
            </w:r>
            <w:r>
              <w:rPr>
                <w:spacing w:val="-2"/>
              </w:rPr>
              <w:t>GENERAL</w:t>
            </w:r>
          </w:p>
        </w:tc>
        <w:tc>
          <w:tcPr>
            <w:tcW w:w="6805" w:type="dxa"/>
          </w:tcPr>
          <w:p w14:paraId="4D556C22" w14:textId="77777777" w:rsidR="00423A52" w:rsidRDefault="00341A7A">
            <w:pPr>
              <w:pStyle w:val="TableParagraph"/>
              <w:spacing w:before="21"/>
            </w:pPr>
            <w:r>
              <w:rPr>
                <w:spacing w:val="-2"/>
              </w:rPr>
              <w:t>Resoluciones</w:t>
            </w:r>
          </w:p>
        </w:tc>
      </w:tr>
      <w:tr w:rsidR="00423A52" w14:paraId="31B7CFE3" w14:textId="77777777">
        <w:trPr>
          <w:trHeight w:val="508"/>
        </w:trPr>
        <w:tc>
          <w:tcPr>
            <w:tcW w:w="2830" w:type="dxa"/>
          </w:tcPr>
          <w:p w14:paraId="7A46DD75" w14:textId="77777777" w:rsidR="00423A52" w:rsidRDefault="00341A7A">
            <w:pPr>
              <w:pStyle w:val="TableParagraph"/>
              <w:spacing w:line="252" w:lineRule="exact"/>
              <w:ind w:right="1218"/>
            </w:pPr>
            <w:r>
              <w:t>3.3</w:t>
            </w:r>
            <w:r>
              <w:rPr>
                <w:spacing w:val="-16"/>
              </w:rPr>
              <w:t xml:space="preserve"> </w:t>
            </w:r>
            <w:r>
              <w:t xml:space="preserve">TERMINOS </w:t>
            </w:r>
            <w:r>
              <w:rPr>
                <w:spacing w:val="-2"/>
              </w:rPr>
              <w:t>ASOCIADOS</w:t>
            </w:r>
          </w:p>
        </w:tc>
        <w:tc>
          <w:tcPr>
            <w:tcW w:w="6805" w:type="dxa"/>
          </w:tcPr>
          <w:p w14:paraId="0BAAC798" w14:textId="77777777" w:rsidR="00423A52" w:rsidRDefault="00341A7A">
            <w:pPr>
              <w:pStyle w:val="TableParagraph"/>
              <w:spacing w:before="124"/>
            </w:pPr>
            <w:r>
              <w:t>Actos</w:t>
            </w:r>
            <w:r>
              <w:rPr>
                <w:spacing w:val="-14"/>
              </w:rPr>
              <w:t xml:space="preserve"> </w:t>
            </w:r>
            <w:r>
              <w:t>Administrativos,</w:t>
            </w:r>
            <w:r>
              <w:rPr>
                <w:spacing w:val="-11"/>
              </w:rPr>
              <w:t xml:space="preserve"> </w:t>
            </w:r>
            <w:r>
              <w:t>Cumplimiento,</w:t>
            </w:r>
            <w:r>
              <w:rPr>
                <w:spacing w:val="-13"/>
              </w:rPr>
              <w:t xml:space="preserve"> </w:t>
            </w:r>
            <w:r>
              <w:t>Funcionalidad,</w:t>
            </w:r>
            <w:r>
              <w:rPr>
                <w:spacing w:val="-8"/>
              </w:rPr>
              <w:t xml:space="preserve"> </w:t>
            </w:r>
            <w:r>
              <w:rPr>
                <w:spacing w:val="-2"/>
              </w:rPr>
              <w:t>Misionalidad.</w:t>
            </w:r>
          </w:p>
        </w:tc>
      </w:tr>
    </w:tbl>
    <w:p w14:paraId="73AEFDBF" w14:textId="77777777" w:rsidR="00423A52" w:rsidRDefault="00423A52">
      <w:pPr>
        <w:pStyle w:val="Textoindependiente"/>
        <w:rPr>
          <w:rFonts w:ascii="Calibri"/>
        </w:rPr>
      </w:pPr>
    </w:p>
    <w:p w14:paraId="1B4970C4" w14:textId="77777777" w:rsidR="00423A52" w:rsidRDefault="00423A52">
      <w:pPr>
        <w:pStyle w:val="Textoindependiente"/>
        <w:spacing w:before="218"/>
        <w:rPr>
          <w:rFonts w:ascii="Calibri"/>
        </w:rPr>
      </w:pPr>
    </w:p>
    <w:p w14:paraId="6B77C3BA" w14:textId="77777777" w:rsidR="00423A52" w:rsidRDefault="00341A7A">
      <w:pPr>
        <w:pStyle w:val="Ttulo2"/>
        <w:rPr>
          <w:u w:val="none"/>
        </w:rPr>
      </w:pPr>
      <w:bookmarkStart w:id="7" w:name="_bookmark7"/>
      <w:bookmarkEnd w:id="7"/>
      <w:r>
        <w:rPr>
          <w:spacing w:val="-2"/>
          <w:u w:val="none"/>
        </w:rPr>
        <w:t>Bibliografía</w:t>
      </w:r>
    </w:p>
    <w:p w14:paraId="6C9C9D12" w14:textId="77777777" w:rsidR="00423A52" w:rsidRDefault="00423A52">
      <w:pPr>
        <w:pStyle w:val="Textoindependiente"/>
        <w:spacing w:before="202"/>
        <w:rPr>
          <w:rFonts w:ascii="Arial"/>
          <w:b/>
        </w:rPr>
      </w:pPr>
    </w:p>
    <w:p w14:paraId="4F42A7F6" w14:textId="77777777" w:rsidR="00423A52" w:rsidRDefault="00341A7A">
      <w:pPr>
        <w:pStyle w:val="Ttulo2"/>
        <w:tabs>
          <w:tab w:val="left" w:pos="2850"/>
          <w:tab w:val="left" w:pos="4318"/>
          <w:tab w:val="left" w:pos="5245"/>
          <w:tab w:val="left" w:pos="6661"/>
          <w:tab w:val="left" w:pos="8923"/>
        </w:tabs>
        <w:spacing w:line="256" w:lineRule="auto"/>
        <w:ind w:right="847"/>
        <w:rPr>
          <w:u w:val="none"/>
        </w:rPr>
      </w:pPr>
      <w:r>
        <w:rPr>
          <w:spacing w:val="-2"/>
          <w:u w:val="none"/>
        </w:rPr>
        <w:t>Construyamos</w:t>
      </w:r>
      <w:r>
        <w:rPr>
          <w:u w:val="none"/>
        </w:rPr>
        <w:tab/>
      </w:r>
      <w:r>
        <w:rPr>
          <w:spacing w:val="-2"/>
          <w:u w:val="none"/>
        </w:rPr>
        <w:t>Juntos</w:t>
      </w:r>
      <w:r>
        <w:rPr>
          <w:u w:val="none"/>
        </w:rPr>
        <w:tab/>
      </w:r>
      <w:r>
        <w:rPr>
          <w:spacing w:val="-6"/>
          <w:u w:val="none"/>
        </w:rPr>
        <w:t>el</w:t>
      </w:r>
      <w:r>
        <w:rPr>
          <w:u w:val="none"/>
        </w:rPr>
        <w:tab/>
      </w:r>
      <w:r>
        <w:rPr>
          <w:spacing w:val="-2"/>
          <w:u w:val="none"/>
        </w:rPr>
        <w:t>Banco</w:t>
      </w:r>
      <w:r>
        <w:rPr>
          <w:u w:val="none"/>
        </w:rPr>
        <w:tab/>
      </w:r>
      <w:r>
        <w:rPr>
          <w:spacing w:val="-2"/>
          <w:u w:val="none"/>
        </w:rPr>
        <w:t>Terminológico</w:t>
      </w:r>
      <w:r>
        <w:rPr>
          <w:u w:val="none"/>
        </w:rPr>
        <w:tab/>
      </w:r>
      <w:r>
        <w:rPr>
          <w:spacing w:val="-4"/>
          <w:u w:val="none"/>
        </w:rPr>
        <w:t xml:space="preserve">AGN </w:t>
      </w:r>
      <w:hyperlink r:id="rId18">
        <w:r>
          <w:rPr>
            <w:color w:val="0000FF"/>
            <w:spacing w:val="-2"/>
            <w:u w:color="0000FF"/>
          </w:rPr>
          <w:t>https://www.archivogeneral.gov.co/Noticias/Construyamos-juntos-el-Banco-</w:t>
        </w:r>
      </w:hyperlink>
      <w:r>
        <w:rPr>
          <w:color w:val="0000FF"/>
          <w:spacing w:val="-2"/>
          <w:u w:val="none"/>
        </w:rPr>
        <w:t xml:space="preserve"> </w:t>
      </w:r>
      <w:hyperlink r:id="rId19">
        <w:proofErr w:type="spellStart"/>
        <w:r>
          <w:rPr>
            <w:color w:val="0000FF"/>
            <w:spacing w:val="-2"/>
            <w:u w:color="0000FF"/>
          </w:rPr>
          <w:t>Terminologico</w:t>
        </w:r>
        <w:proofErr w:type="spellEnd"/>
        <w:r>
          <w:rPr>
            <w:color w:val="0000FF"/>
            <w:spacing w:val="-2"/>
            <w:u w:color="0000FF"/>
          </w:rPr>
          <w:t>-</w:t>
        </w:r>
        <w:proofErr w:type="spellStart"/>
        <w:r>
          <w:rPr>
            <w:color w:val="0000FF"/>
            <w:spacing w:val="-2"/>
            <w:u w:color="0000FF"/>
          </w:rPr>
          <w:t>de-series-y-subseries-documentales</w:t>
        </w:r>
        <w:proofErr w:type="spellEnd"/>
      </w:hyperlink>
    </w:p>
    <w:p w14:paraId="4B325BE9" w14:textId="77777777" w:rsidR="00423A52" w:rsidRDefault="00341A7A">
      <w:pPr>
        <w:spacing w:before="163"/>
        <w:ind w:left="569"/>
        <w:rPr>
          <w:rFonts w:ascii="Arial" w:hAnsi="Arial"/>
          <w:b/>
        </w:rPr>
      </w:pPr>
      <w:r>
        <w:rPr>
          <w:rFonts w:ascii="Arial" w:hAnsi="Arial"/>
          <w:b/>
        </w:rPr>
        <w:t>Banco</w:t>
      </w:r>
      <w:r>
        <w:rPr>
          <w:rFonts w:ascii="Arial" w:hAnsi="Arial"/>
          <w:b/>
          <w:spacing w:val="-7"/>
        </w:rPr>
        <w:t xml:space="preserve"> </w:t>
      </w:r>
      <w:r>
        <w:rPr>
          <w:rFonts w:ascii="Arial" w:hAnsi="Arial"/>
          <w:b/>
        </w:rPr>
        <w:t>Terminológico</w:t>
      </w:r>
      <w:r>
        <w:rPr>
          <w:rFonts w:ascii="Arial" w:hAnsi="Arial"/>
          <w:b/>
          <w:spacing w:val="-7"/>
        </w:rPr>
        <w:t xml:space="preserve"> </w:t>
      </w:r>
      <w:r>
        <w:rPr>
          <w:rFonts w:ascii="Arial" w:hAnsi="Arial"/>
          <w:b/>
        </w:rPr>
        <w:t>AGN</w:t>
      </w:r>
      <w:r>
        <w:rPr>
          <w:rFonts w:ascii="Arial" w:hAnsi="Arial"/>
          <w:b/>
          <w:spacing w:val="-3"/>
        </w:rPr>
        <w:t xml:space="preserve"> </w:t>
      </w:r>
      <w:hyperlink r:id="rId20">
        <w:r>
          <w:rPr>
            <w:rFonts w:ascii="Arial" w:hAnsi="Arial"/>
            <w:b/>
            <w:color w:val="0000FF"/>
            <w:spacing w:val="-2"/>
            <w:u w:val="single" w:color="0000FF"/>
          </w:rPr>
          <w:t>http://banter.archivogeneral.gov.co/vocab/index.php</w:t>
        </w:r>
      </w:hyperlink>
    </w:p>
    <w:p w14:paraId="65FCE7CA" w14:textId="77777777" w:rsidR="00423A52" w:rsidRDefault="00341A7A">
      <w:pPr>
        <w:tabs>
          <w:tab w:val="left" w:pos="2445"/>
          <w:tab w:val="left" w:pos="5169"/>
          <w:tab w:val="left" w:pos="7187"/>
          <w:tab w:val="left" w:pos="8648"/>
        </w:tabs>
        <w:spacing w:before="184" w:line="259" w:lineRule="auto"/>
        <w:ind w:left="569" w:right="848"/>
        <w:rPr>
          <w:rFonts w:ascii="Arial" w:hAnsi="Arial"/>
          <w:b/>
        </w:rPr>
      </w:pPr>
      <w:r>
        <w:rPr>
          <w:rFonts w:ascii="Arial" w:hAnsi="Arial"/>
          <w:b/>
          <w:spacing w:val="-2"/>
        </w:rPr>
        <w:t>Banco</w:t>
      </w:r>
      <w:r>
        <w:rPr>
          <w:rFonts w:ascii="Arial" w:hAnsi="Arial"/>
          <w:b/>
        </w:rPr>
        <w:tab/>
      </w:r>
      <w:r>
        <w:rPr>
          <w:rFonts w:ascii="Arial" w:hAnsi="Arial"/>
          <w:b/>
          <w:spacing w:val="-2"/>
        </w:rPr>
        <w:t>Terminológico</w:t>
      </w:r>
      <w:r>
        <w:rPr>
          <w:rFonts w:ascii="Arial" w:hAnsi="Arial"/>
          <w:b/>
        </w:rPr>
        <w:tab/>
      </w:r>
      <w:r>
        <w:rPr>
          <w:rFonts w:ascii="Arial" w:hAnsi="Arial"/>
          <w:b/>
          <w:spacing w:val="-2"/>
        </w:rPr>
        <w:t>Archivo</w:t>
      </w:r>
      <w:r>
        <w:rPr>
          <w:rFonts w:ascii="Arial" w:hAnsi="Arial"/>
          <w:b/>
        </w:rPr>
        <w:tab/>
      </w:r>
      <w:r>
        <w:rPr>
          <w:rFonts w:ascii="Arial" w:hAnsi="Arial"/>
          <w:b/>
          <w:spacing w:val="-6"/>
        </w:rPr>
        <w:t>de</w:t>
      </w:r>
      <w:r>
        <w:rPr>
          <w:rFonts w:ascii="Arial" w:hAnsi="Arial"/>
          <w:b/>
        </w:rPr>
        <w:tab/>
      </w:r>
      <w:r>
        <w:rPr>
          <w:rFonts w:ascii="Arial" w:hAnsi="Arial"/>
          <w:b/>
          <w:spacing w:val="-2"/>
        </w:rPr>
        <w:t xml:space="preserve">Bogotá </w:t>
      </w:r>
      <w:hyperlink r:id="rId21">
        <w:r>
          <w:rPr>
            <w:rFonts w:ascii="Arial" w:hAnsi="Arial"/>
            <w:b/>
            <w:color w:val="0000FF"/>
            <w:spacing w:val="-2"/>
            <w:u w:val="single" w:color="0000FF"/>
          </w:rPr>
          <w:t>https://www.gobiernobogota.gov.co/sites/gobiernobogota.gov.co/files/instrumentos</w:t>
        </w:r>
      </w:hyperlink>
    </w:p>
    <w:p w14:paraId="32550AAC" w14:textId="77777777" w:rsidR="00423A52" w:rsidRDefault="00341A7A">
      <w:pPr>
        <w:spacing w:line="249" w:lineRule="exact"/>
        <w:ind w:left="569"/>
        <w:rPr>
          <w:rFonts w:ascii="Arial"/>
          <w:b/>
        </w:rPr>
      </w:pPr>
      <w:hyperlink r:id="rId22">
        <w:r>
          <w:rPr>
            <w:rFonts w:ascii="Arial"/>
            <w:b/>
            <w:color w:val="0000FF"/>
            <w:spacing w:val="-2"/>
            <w:u w:val="single" w:color="0000FF"/>
          </w:rPr>
          <w:t>_</w:t>
        </w:r>
        <w:proofErr w:type="spellStart"/>
        <w:r>
          <w:rPr>
            <w:rFonts w:ascii="Arial"/>
            <w:b/>
            <w:color w:val="0000FF"/>
            <w:spacing w:val="-2"/>
            <w:u w:val="single" w:color="0000FF"/>
          </w:rPr>
          <w:t>gestion_informacion</w:t>
        </w:r>
        <w:proofErr w:type="spellEnd"/>
        <w:r>
          <w:rPr>
            <w:rFonts w:ascii="Arial"/>
            <w:b/>
            <w:color w:val="0000FF"/>
            <w:spacing w:val="-2"/>
            <w:u w:val="single" w:color="0000FF"/>
          </w:rPr>
          <w:t>/banco_terminologico_v2.pdf</w:t>
        </w:r>
      </w:hyperlink>
    </w:p>
    <w:p w14:paraId="03873D9B" w14:textId="77777777" w:rsidR="00423A52" w:rsidRDefault="00423A52">
      <w:pPr>
        <w:pStyle w:val="Textoindependiente"/>
        <w:rPr>
          <w:rFonts w:ascii="Arial"/>
          <w:b/>
        </w:rPr>
      </w:pPr>
    </w:p>
    <w:p w14:paraId="765323F8" w14:textId="77777777" w:rsidR="00423A52" w:rsidRDefault="00423A52">
      <w:pPr>
        <w:pStyle w:val="Textoindependiente"/>
        <w:spacing w:before="107"/>
        <w:rPr>
          <w:rFonts w:ascii="Arial"/>
          <w:b/>
        </w:rPr>
      </w:pPr>
    </w:p>
    <w:p w14:paraId="6E97D7ED" w14:textId="77777777" w:rsidR="00423A52" w:rsidRDefault="00341A7A">
      <w:pPr>
        <w:spacing w:before="1"/>
        <w:ind w:left="4" w:right="283"/>
        <w:jc w:val="center"/>
        <w:rPr>
          <w:rFonts w:ascii="Arial" w:hAnsi="Arial"/>
          <w:b/>
        </w:rPr>
      </w:pPr>
      <w:r>
        <w:rPr>
          <w:rFonts w:ascii="Arial" w:hAnsi="Arial"/>
          <w:b/>
        </w:rPr>
        <w:t>REVISIÓN</w:t>
      </w:r>
      <w:r>
        <w:rPr>
          <w:rFonts w:ascii="Arial" w:hAnsi="Arial"/>
          <w:b/>
          <w:spacing w:val="-3"/>
        </w:rPr>
        <w:t xml:space="preserve"> </w:t>
      </w:r>
      <w:r>
        <w:rPr>
          <w:rFonts w:ascii="Arial" w:hAnsi="Arial"/>
          <w:b/>
        </w:rPr>
        <w:t>Y</w:t>
      </w:r>
      <w:r>
        <w:rPr>
          <w:rFonts w:ascii="Arial" w:hAnsi="Arial"/>
          <w:b/>
          <w:spacing w:val="-2"/>
        </w:rPr>
        <w:t xml:space="preserve"> APROBACIÓN:</w:t>
      </w:r>
    </w:p>
    <w:p w14:paraId="5243A299" w14:textId="77777777" w:rsidR="00423A52" w:rsidRDefault="00423A52">
      <w:pPr>
        <w:pStyle w:val="Textoindependiente"/>
        <w:rPr>
          <w:rFonts w:ascii="Arial"/>
          <w:b/>
          <w:sz w:val="20"/>
        </w:rPr>
      </w:pPr>
    </w:p>
    <w:p w14:paraId="07C19908" w14:textId="77777777" w:rsidR="00423A52" w:rsidRDefault="00423A52">
      <w:pPr>
        <w:pStyle w:val="Textoindependiente"/>
        <w:spacing w:before="158"/>
        <w:rPr>
          <w:rFonts w:ascii="Arial"/>
          <w:b/>
          <w:sz w:val="20"/>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6"/>
        <w:gridCol w:w="2811"/>
        <w:gridCol w:w="2962"/>
      </w:tblGrid>
      <w:tr w:rsidR="00423A52" w14:paraId="54EE5A70" w14:textId="77777777">
        <w:trPr>
          <w:trHeight w:hRule="exact" w:val="1000"/>
        </w:trPr>
        <w:tc>
          <w:tcPr>
            <w:tcW w:w="3056" w:type="dxa"/>
            <w:shd w:val="clear" w:color="auto" w:fill="D9D9D9"/>
          </w:tcPr>
          <w:p w14:paraId="29188C64" w14:textId="77777777" w:rsidR="00423A52" w:rsidRDefault="00341A7A">
            <w:pPr>
              <w:pStyle w:val="TableParagraph"/>
              <w:spacing w:before="107"/>
              <w:ind w:left="196"/>
              <w:rPr>
                <w:rFonts w:ascii="Arial"/>
                <w:b/>
                <w:sz w:val="18"/>
              </w:rPr>
            </w:pPr>
            <w:r>
              <w:rPr>
                <w:rFonts w:ascii="Arial"/>
                <w:b/>
                <w:sz w:val="18"/>
              </w:rPr>
              <w:t>Elaborado</w:t>
            </w:r>
            <w:r>
              <w:rPr>
                <w:rFonts w:ascii="Arial"/>
                <w:b/>
                <w:spacing w:val="-3"/>
                <w:sz w:val="18"/>
              </w:rPr>
              <w:t xml:space="preserve"> </w:t>
            </w:r>
            <w:r>
              <w:rPr>
                <w:rFonts w:ascii="Arial"/>
                <w:b/>
                <w:sz w:val="18"/>
              </w:rPr>
              <w:t>y/o</w:t>
            </w:r>
            <w:r>
              <w:rPr>
                <w:rFonts w:ascii="Arial"/>
                <w:b/>
                <w:spacing w:val="-2"/>
                <w:sz w:val="18"/>
              </w:rPr>
              <w:t xml:space="preserve"> </w:t>
            </w:r>
            <w:r>
              <w:rPr>
                <w:rFonts w:ascii="Arial"/>
                <w:b/>
                <w:sz w:val="18"/>
              </w:rPr>
              <w:t>Actualizado</w:t>
            </w:r>
            <w:r>
              <w:rPr>
                <w:rFonts w:ascii="Arial"/>
                <w:b/>
                <w:spacing w:val="-7"/>
                <w:sz w:val="18"/>
              </w:rPr>
              <w:t xml:space="preserve"> </w:t>
            </w:r>
            <w:r>
              <w:rPr>
                <w:rFonts w:ascii="Arial"/>
                <w:b/>
                <w:spacing w:val="-4"/>
                <w:sz w:val="18"/>
              </w:rPr>
              <w:t>por:</w:t>
            </w:r>
          </w:p>
        </w:tc>
        <w:tc>
          <w:tcPr>
            <w:tcW w:w="2811" w:type="dxa"/>
            <w:shd w:val="clear" w:color="auto" w:fill="D9D9D9"/>
          </w:tcPr>
          <w:p w14:paraId="2DCEB2EB" w14:textId="77777777" w:rsidR="00423A52" w:rsidRDefault="00341A7A">
            <w:pPr>
              <w:pStyle w:val="TableParagraph"/>
              <w:spacing w:line="201" w:lineRule="exact"/>
              <w:ind w:left="0" w:right="37"/>
              <w:jc w:val="center"/>
              <w:rPr>
                <w:rFonts w:ascii="Arial"/>
                <w:b/>
                <w:sz w:val="18"/>
              </w:rPr>
            </w:pPr>
            <w:r>
              <w:rPr>
                <w:rFonts w:ascii="Arial"/>
                <w:b/>
                <w:sz w:val="18"/>
              </w:rPr>
              <w:t>Validado</w:t>
            </w:r>
            <w:r>
              <w:rPr>
                <w:rFonts w:ascii="Arial"/>
                <w:b/>
                <w:spacing w:val="-4"/>
                <w:sz w:val="18"/>
              </w:rPr>
              <w:t xml:space="preserve"> </w:t>
            </w:r>
            <w:r>
              <w:rPr>
                <w:rFonts w:ascii="Arial"/>
                <w:b/>
                <w:spacing w:val="-5"/>
                <w:sz w:val="18"/>
              </w:rPr>
              <w:t>por</w:t>
            </w:r>
          </w:p>
          <w:p w14:paraId="6DB2ABFF" w14:textId="77777777" w:rsidR="00423A52" w:rsidRDefault="00341A7A">
            <w:pPr>
              <w:pStyle w:val="TableParagraph"/>
              <w:spacing w:before="177" w:line="259" w:lineRule="auto"/>
              <w:ind w:left="410" w:right="446" w:hanging="3"/>
              <w:jc w:val="center"/>
              <w:rPr>
                <w:rFonts w:ascii="Arial" w:hAnsi="Arial"/>
                <w:b/>
                <w:sz w:val="18"/>
              </w:rPr>
            </w:pPr>
            <w:r>
              <w:rPr>
                <w:rFonts w:ascii="Arial" w:hAnsi="Arial"/>
                <w:b/>
                <w:sz w:val="18"/>
              </w:rPr>
              <w:t>Líderes (Estratégico u operativo</w:t>
            </w:r>
            <w:r>
              <w:rPr>
                <w:rFonts w:ascii="Arial" w:hAnsi="Arial"/>
                <w:b/>
                <w:spacing w:val="-2"/>
                <w:sz w:val="18"/>
              </w:rPr>
              <w:t xml:space="preserve"> </w:t>
            </w:r>
            <w:r>
              <w:rPr>
                <w:rFonts w:ascii="Arial" w:hAnsi="Arial"/>
                <w:b/>
                <w:sz w:val="18"/>
              </w:rPr>
              <w:t>del</w:t>
            </w:r>
            <w:r>
              <w:rPr>
                <w:rFonts w:ascii="Arial" w:hAnsi="Arial"/>
                <w:b/>
                <w:spacing w:val="-1"/>
                <w:sz w:val="18"/>
              </w:rPr>
              <w:t xml:space="preserve"> </w:t>
            </w:r>
            <w:r>
              <w:rPr>
                <w:rFonts w:ascii="Arial" w:hAnsi="Arial"/>
                <w:b/>
                <w:spacing w:val="-2"/>
                <w:sz w:val="18"/>
              </w:rPr>
              <w:t>Proceso:</w:t>
            </w:r>
          </w:p>
        </w:tc>
        <w:tc>
          <w:tcPr>
            <w:tcW w:w="2962" w:type="dxa"/>
            <w:shd w:val="clear" w:color="auto" w:fill="D9D9D9"/>
          </w:tcPr>
          <w:p w14:paraId="7A7D528A" w14:textId="77777777" w:rsidR="00423A52" w:rsidRDefault="00423A52">
            <w:pPr>
              <w:pStyle w:val="TableParagraph"/>
              <w:spacing w:before="91"/>
              <w:ind w:left="0"/>
              <w:rPr>
                <w:rFonts w:ascii="Arial"/>
                <w:b/>
                <w:sz w:val="18"/>
              </w:rPr>
            </w:pPr>
          </w:p>
          <w:p w14:paraId="34D4708B" w14:textId="77777777" w:rsidR="00423A52" w:rsidRDefault="00341A7A">
            <w:pPr>
              <w:pStyle w:val="TableParagraph"/>
              <w:spacing w:before="1"/>
              <w:ind w:left="849"/>
              <w:rPr>
                <w:rFonts w:ascii="Arial"/>
                <w:b/>
                <w:sz w:val="18"/>
              </w:rPr>
            </w:pPr>
            <w:r>
              <w:rPr>
                <w:rFonts w:ascii="Arial"/>
                <w:b/>
                <w:sz w:val="18"/>
              </w:rPr>
              <w:t>Aprobado</w:t>
            </w:r>
            <w:r>
              <w:rPr>
                <w:rFonts w:ascii="Arial"/>
                <w:b/>
                <w:spacing w:val="-5"/>
                <w:sz w:val="18"/>
              </w:rPr>
              <w:t xml:space="preserve"> </w:t>
            </w:r>
            <w:r>
              <w:rPr>
                <w:rFonts w:ascii="Arial"/>
                <w:b/>
                <w:spacing w:val="-4"/>
                <w:sz w:val="18"/>
              </w:rPr>
              <w:t>por:</w:t>
            </w:r>
          </w:p>
        </w:tc>
      </w:tr>
      <w:tr w:rsidR="00423A52" w14:paraId="0D298F46" w14:textId="77777777">
        <w:trPr>
          <w:trHeight w:hRule="exact" w:val="1063"/>
        </w:trPr>
        <w:tc>
          <w:tcPr>
            <w:tcW w:w="3056" w:type="dxa"/>
          </w:tcPr>
          <w:p w14:paraId="571061A3" w14:textId="77777777" w:rsidR="00423A52" w:rsidRDefault="00341A7A">
            <w:pPr>
              <w:pStyle w:val="TableParagraph"/>
              <w:spacing w:line="259" w:lineRule="auto"/>
              <w:ind w:left="441" w:hanging="87"/>
              <w:rPr>
                <w:sz w:val="18"/>
              </w:rPr>
            </w:pPr>
            <w:proofErr w:type="spellStart"/>
            <w:r>
              <w:rPr>
                <w:sz w:val="18"/>
              </w:rPr>
              <w:t>Janier</w:t>
            </w:r>
            <w:proofErr w:type="spellEnd"/>
            <w:r>
              <w:rPr>
                <w:spacing w:val="-13"/>
                <w:sz w:val="18"/>
              </w:rPr>
              <w:t xml:space="preserve"> </w:t>
            </w:r>
            <w:r>
              <w:rPr>
                <w:sz w:val="18"/>
              </w:rPr>
              <w:t>Orlando</w:t>
            </w:r>
            <w:r>
              <w:rPr>
                <w:spacing w:val="-12"/>
                <w:sz w:val="18"/>
              </w:rPr>
              <w:t xml:space="preserve"> </w:t>
            </w:r>
            <w:r>
              <w:rPr>
                <w:sz w:val="18"/>
              </w:rPr>
              <w:t>Martínez</w:t>
            </w:r>
            <w:r>
              <w:rPr>
                <w:spacing w:val="-13"/>
                <w:sz w:val="18"/>
              </w:rPr>
              <w:t xml:space="preserve"> </w:t>
            </w:r>
            <w:r>
              <w:rPr>
                <w:sz w:val="18"/>
              </w:rPr>
              <w:t>Veloza Sandra Catherine Mancera</w:t>
            </w:r>
          </w:p>
          <w:p w14:paraId="2A7E9A16" w14:textId="77777777" w:rsidR="00423A52" w:rsidRDefault="00341A7A">
            <w:pPr>
              <w:pStyle w:val="TableParagraph"/>
              <w:spacing w:line="206" w:lineRule="exact"/>
              <w:ind w:left="606"/>
              <w:rPr>
                <w:sz w:val="18"/>
              </w:rPr>
            </w:pPr>
            <w:r>
              <w:rPr>
                <w:sz w:val="18"/>
              </w:rPr>
              <w:t>Ivonne</w:t>
            </w:r>
            <w:r>
              <w:rPr>
                <w:spacing w:val="-5"/>
                <w:sz w:val="18"/>
              </w:rPr>
              <w:t xml:space="preserve"> </w:t>
            </w:r>
            <w:r>
              <w:rPr>
                <w:sz w:val="18"/>
              </w:rPr>
              <w:t>Daniela</w:t>
            </w:r>
            <w:r>
              <w:rPr>
                <w:spacing w:val="-4"/>
                <w:sz w:val="18"/>
              </w:rPr>
              <w:t xml:space="preserve"> </w:t>
            </w:r>
            <w:r>
              <w:rPr>
                <w:spacing w:val="-2"/>
                <w:sz w:val="18"/>
              </w:rPr>
              <w:t>Orjuela</w:t>
            </w:r>
          </w:p>
          <w:p w14:paraId="55E9F8BC" w14:textId="77777777" w:rsidR="00423A52" w:rsidRDefault="00341A7A">
            <w:pPr>
              <w:pStyle w:val="TableParagraph"/>
              <w:spacing w:before="10"/>
              <w:ind w:left="321"/>
              <w:rPr>
                <w:rFonts w:ascii="Arial"/>
                <w:b/>
                <w:sz w:val="18"/>
              </w:rPr>
            </w:pPr>
            <w:r>
              <w:rPr>
                <w:rFonts w:ascii="Arial"/>
                <w:b/>
                <w:spacing w:val="-2"/>
                <w:sz w:val="18"/>
              </w:rPr>
              <w:t>Contratistas</w:t>
            </w:r>
            <w:r>
              <w:rPr>
                <w:rFonts w:ascii="Arial"/>
                <w:b/>
                <w:spacing w:val="4"/>
                <w:sz w:val="18"/>
              </w:rPr>
              <w:t xml:space="preserve"> </w:t>
            </w:r>
            <w:r>
              <w:rPr>
                <w:rFonts w:ascii="Arial"/>
                <w:b/>
                <w:spacing w:val="-2"/>
                <w:sz w:val="18"/>
              </w:rPr>
              <w:t>Proceso</w:t>
            </w:r>
            <w:r>
              <w:rPr>
                <w:rFonts w:ascii="Arial"/>
                <w:b/>
                <w:spacing w:val="7"/>
                <w:sz w:val="18"/>
              </w:rPr>
              <w:t xml:space="preserve"> </w:t>
            </w:r>
            <w:r>
              <w:rPr>
                <w:rFonts w:ascii="Arial"/>
                <w:b/>
                <w:spacing w:val="-4"/>
                <w:sz w:val="18"/>
              </w:rPr>
              <w:t>GDOC</w:t>
            </w:r>
          </w:p>
        </w:tc>
        <w:tc>
          <w:tcPr>
            <w:tcW w:w="2811" w:type="dxa"/>
            <w:vMerge w:val="restart"/>
          </w:tcPr>
          <w:p w14:paraId="0BF82DB9" w14:textId="77777777" w:rsidR="00423A52" w:rsidRDefault="00423A52">
            <w:pPr>
              <w:pStyle w:val="TableParagraph"/>
              <w:ind w:left="0"/>
              <w:rPr>
                <w:rFonts w:ascii="Arial"/>
                <w:b/>
                <w:sz w:val="18"/>
              </w:rPr>
            </w:pPr>
          </w:p>
          <w:p w14:paraId="4AFEDB7D" w14:textId="77777777" w:rsidR="00423A52" w:rsidRDefault="00423A52">
            <w:pPr>
              <w:pStyle w:val="TableParagraph"/>
              <w:ind w:left="0"/>
              <w:rPr>
                <w:rFonts w:ascii="Arial"/>
                <w:b/>
                <w:sz w:val="18"/>
              </w:rPr>
            </w:pPr>
          </w:p>
          <w:p w14:paraId="2E37169D" w14:textId="77777777" w:rsidR="00423A52" w:rsidRDefault="00423A52">
            <w:pPr>
              <w:pStyle w:val="TableParagraph"/>
              <w:ind w:left="0"/>
              <w:rPr>
                <w:rFonts w:ascii="Arial"/>
                <w:b/>
                <w:sz w:val="18"/>
              </w:rPr>
            </w:pPr>
          </w:p>
          <w:p w14:paraId="126B5476" w14:textId="77777777" w:rsidR="00423A52" w:rsidRDefault="00423A52">
            <w:pPr>
              <w:pStyle w:val="TableParagraph"/>
              <w:ind w:left="0"/>
              <w:rPr>
                <w:rFonts w:ascii="Arial"/>
                <w:b/>
                <w:sz w:val="18"/>
              </w:rPr>
            </w:pPr>
          </w:p>
          <w:p w14:paraId="3A93FB06" w14:textId="77777777" w:rsidR="00423A52" w:rsidRDefault="00423A52">
            <w:pPr>
              <w:pStyle w:val="TableParagraph"/>
              <w:ind w:left="0"/>
              <w:rPr>
                <w:rFonts w:ascii="Arial"/>
                <w:b/>
                <w:sz w:val="18"/>
              </w:rPr>
            </w:pPr>
          </w:p>
          <w:p w14:paraId="5A11EBF2" w14:textId="77777777" w:rsidR="00423A52" w:rsidRDefault="00423A52">
            <w:pPr>
              <w:pStyle w:val="TableParagraph"/>
              <w:ind w:left="0"/>
              <w:rPr>
                <w:rFonts w:ascii="Arial"/>
                <w:b/>
                <w:sz w:val="18"/>
              </w:rPr>
            </w:pPr>
          </w:p>
          <w:p w14:paraId="7C9589CA" w14:textId="77777777" w:rsidR="00423A52" w:rsidRDefault="00423A52">
            <w:pPr>
              <w:pStyle w:val="TableParagraph"/>
              <w:spacing w:before="53"/>
              <w:ind w:left="0"/>
              <w:rPr>
                <w:rFonts w:ascii="Arial"/>
                <w:b/>
                <w:sz w:val="18"/>
              </w:rPr>
            </w:pPr>
          </w:p>
          <w:p w14:paraId="0FD3F349" w14:textId="77777777" w:rsidR="00423A52" w:rsidRDefault="00341A7A">
            <w:pPr>
              <w:pStyle w:val="TableParagraph"/>
              <w:ind w:left="4"/>
              <w:rPr>
                <w:rFonts w:ascii="Arial"/>
                <w:b/>
                <w:sz w:val="18"/>
              </w:rPr>
            </w:pPr>
            <w:r>
              <w:rPr>
                <w:rFonts w:ascii="Arial"/>
                <w:b/>
                <w:spacing w:val="-2"/>
                <w:sz w:val="18"/>
              </w:rPr>
              <w:t>Firma:</w:t>
            </w:r>
          </w:p>
        </w:tc>
        <w:tc>
          <w:tcPr>
            <w:tcW w:w="2962" w:type="dxa"/>
            <w:vMerge w:val="restart"/>
          </w:tcPr>
          <w:p w14:paraId="5128F662" w14:textId="77777777" w:rsidR="00423A52" w:rsidRDefault="00423A52">
            <w:pPr>
              <w:pStyle w:val="TableParagraph"/>
              <w:ind w:left="0"/>
              <w:rPr>
                <w:rFonts w:ascii="Arial"/>
                <w:b/>
                <w:sz w:val="18"/>
              </w:rPr>
            </w:pPr>
          </w:p>
          <w:p w14:paraId="2B80F6A7" w14:textId="77777777" w:rsidR="00423A52" w:rsidRDefault="00423A52">
            <w:pPr>
              <w:pStyle w:val="TableParagraph"/>
              <w:ind w:left="0"/>
              <w:rPr>
                <w:rFonts w:ascii="Arial"/>
                <w:b/>
                <w:sz w:val="18"/>
              </w:rPr>
            </w:pPr>
          </w:p>
          <w:p w14:paraId="0D833179" w14:textId="77777777" w:rsidR="00423A52" w:rsidRDefault="00423A52">
            <w:pPr>
              <w:pStyle w:val="TableParagraph"/>
              <w:ind w:left="0"/>
              <w:rPr>
                <w:rFonts w:ascii="Arial"/>
                <w:b/>
                <w:sz w:val="18"/>
              </w:rPr>
            </w:pPr>
          </w:p>
          <w:p w14:paraId="7D0DA966" w14:textId="77777777" w:rsidR="00423A52" w:rsidRDefault="00423A52">
            <w:pPr>
              <w:pStyle w:val="TableParagraph"/>
              <w:ind w:left="0"/>
              <w:rPr>
                <w:rFonts w:ascii="Arial"/>
                <w:b/>
                <w:sz w:val="18"/>
              </w:rPr>
            </w:pPr>
          </w:p>
          <w:p w14:paraId="1028A1F9" w14:textId="77777777" w:rsidR="00423A52" w:rsidRDefault="00423A52">
            <w:pPr>
              <w:pStyle w:val="TableParagraph"/>
              <w:ind w:left="0"/>
              <w:rPr>
                <w:rFonts w:ascii="Arial"/>
                <w:b/>
                <w:sz w:val="18"/>
              </w:rPr>
            </w:pPr>
          </w:p>
          <w:p w14:paraId="01DA80F0" w14:textId="77777777" w:rsidR="00423A52" w:rsidRDefault="00423A52">
            <w:pPr>
              <w:pStyle w:val="TableParagraph"/>
              <w:ind w:left="0"/>
              <w:rPr>
                <w:rFonts w:ascii="Arial"/>
                <w:b/>
                <w:sz w:val="18"/>
              </w:rPr>
            </w:pPr>
          </w:p>
          <w:p w14:paraId="3691227F" w14:textId="77777777" w:rsidR="00423A52" w:rsidRDefault="00423A52">
            <w:pPr>
              <w:pStyle w:val="TableParagraph"/>
              <w:spacing w:before="53"/>
              <w:ind w:left="0"/>
              <w:rPr>
                <w:rFonts w:ascii="Arial"/>
                <w:b/>
                <w:sz w:val="18"/>
              </w:rPr>
            </w:pPr>
          </w:p>
          <w:p w14:paraId="78E53B86" w14:textId="77777777" w:rsidR="00423A52" w:rsidRDefault="00341A7A">
            <w:pPr>
              <w:pStyle w:val="TableParagraph"/>
              <w:ind w:left="4"/>
              <w:rPr>
                <w:rFonts w:ascii="Arial"/>
                <w:b/>
                <w:sz w:val="18"/>
              </w:rPr>
            </w:pPr>
            <w:r>
              <w:rPr>
                <w:rFonts w:ascii="Arial"/>
                <w:b/>
                <w:spacing w:val="-2"/>
                <w:sz w:val="18"/>
              </w:rPr>
              <w:t>Firma:</w:t>
            </w:r>
          </w:p>
        </w:tc>
      </w:tr>
      <w:tr w:rsidR="00423A52" w14:paraId="2355187F" w14:textId="77777777">
        <w:trPr>
          <w:trHeight w:hRule="exact" w:val="394"/>
        </w:trPr>
        <w:tc>
          <w:tcPr>
            <w:tcW w:w="3056" w:type="dxa"/>
            <w:shd w:val="clear" w:color="auto" w:fill="D9D9D9"/>
          </w:tcPr>
          <w:p w14:paraId="0E6A3332" w14:textId="77777777" w:rsidR="00423A52" w:rsidRDefault="00341A7A">
            <w:pPr>
              <w:pStyle w:val="TableParagraph"/>
              <w:spacing w:line="201" w:lineRule="exact"/>
              <w:ind w:left="4"/>
              <w:rPr>
                <w:rFonts w:ascii="Arial" w:hAnsi="Arial"/>
                <w:b/>
                <w:sz w:val="18"/>
              </w:rPr>
            </w:pPr>
            <w:r>
              <w:rPr>
                <w:rFonts w:ascii="Arial" w:hAnsi="Arial"/>
                <w:b/>
                <w:sz w:val="18"/>
              </w:rPr>
              <w:t>Acompañamiento</w:t>
            </w:r>
            <w:r>
              <w:rPr>
                <w:rFonts w:ascii="Arial" w:hAnsi="Arial"/>
                <w:b/>
                <w:spacing w:val="-8"/>
                <w:sz w:val="18"/>
              </w:rPr>
              <w:t xml:space="preserve"> </w:t>
            </w:r>
            <w:r>
              <w:rPr>
                <w:rFonts w:ascii="Arial" w:hAnsi="Arial"/>
                <w:b/>
                <w:sz w:val="18"/>
              </w:rPr>
              <w:t>Asesor</w:t>
            </w:r>
            <w:r>
              <w:rPr>
                <w:rFonts w:ascii="Arial" w:hAnsi="Arial"/>
                <w:b/>
                <w:spacing w:val="-7"/>
                <w:sz w:val="18"/>
              </w:rPr>
              <w:t xml:space="preserve"> </w:t>
            </w:r>
            <w:r>
              <w:rPr>
                <w:rFonts w:ascii="Arial" w:hAnsi="Arial"/>
                <w:b/>
                <w:spacing w:val="-4"/>
                <w:sz w:val="18"/>
              </w:rPr>
              <w:t>OAP:</w:t>
            </w:r>
          </w:p>
        </w:tc>
        <w:tc>
          <w:tcPr>
            <w:tcW w:w="2811" w:type="dxa"/>
            <w:vMerge/>
            <w:tcBorders>
              <w:top w:val="nil"/>
            </w:tcBorders>
          </w:tcPr>
          <w:p w14:paraId="1B3AB293" w14:textId="77777777" w:rsidR="00423A52" w:rsidRDefault="00423A52">
            <w:pPr>
              <w:rPr>
                <w:sz w:val="2"/>
                <w:szCs w:val="2"/>
              </w:rPr>
            </w:pPr>
          </w:p>
        </w:tc>
        <w:tc>
          <w:tcPr>
            <w:tcW w:w="2962" w:type="dxa"/>
            <w:vMerge/>
            <w:tcBorders>
              <w:top w:val="nil"/>
            </w:tcBorders>
          </w:tcPr>
          <w:p w14:paraId="35E167BA" w14:textId="77777777" w:rsidR="00423A52" w:rsidRDefault="00423A52">
            <w:pPr>
              <w:rPr>
                <w:sz w:val="2"/>
                <w:szCs w:val="2"/>
              </w:rPr>
            </w:pPr>
          </w:p>
        </w:tc>
      </w:tr>
      <w:tr w:rsidR="00423A52" w14:paraId="71628DF0" w14:textId="77777777">
        <w:trPr>
          <w:trHeight w:hRule="exact" w:val="441"/>
        </w:trPr>
        <w:tc>
          <w:tcPr>
            <w:tcW w:w="3056" w:type="dxa"/>
            <w:vMerge w:val="restart"/>
          </w:tcPr>
          <w:p w14:paraId="12999662" w14:textId="77777777" w:rsidR="00423A52" w:rsidRDefault="00423A52">
            <w:pPr>
              <w:pStyle w:val="TableParagraph"/>
              <w:spacing w:before="125"/>
              <w:ind w:left="0"/>
              <w:rPr>
                <w:rFonts w:ascii="Arial"/>
                <w:b/>
                <w:sz w:val="18"/>
              </w:rPr>
            </w:pPr>
          </w:p>
          <w:p w14:paraId="292AE3B4" w14:textId="77777777" w:rsidR="00423A52" w:rsidRDefault="00341A7A">
            <w:pPr>
              <w:pStyle w:val="TableParagraph"/>
              <w:ind w:left="340"/>
              <w:rPr>
                <w:sz w:val="18"/>
              </w:rPr>
            </w:pPr>
            <w:r>
              <w:rPr>
                <w:sz w:val="18"/>
              </w:rPr>
              <w:t>Paula</w:t>
            </w:r>
            <w:r>
              <w:rPr>
                <w:spacing w:val="-6"/>
                <w:sz w:val="18"/>
              </w:rPr>
              <w:t xml:space="preserve"> </w:t>
            </w:r>
            <w:r>
              <w:rPr>
                <w:sz w:val="18"/>
              </w:rPr>
              <w:t>Lizzette</w:t>
            </w:r>
            <w:r>
              <w:rPr>
                <w:spacing w:val="-3"/>
                <w:sz w:val="18"/>
              </w:rPr>
              <w:t xml:space="preserve"> </w:t>
            </w:r>
            <w:r>
              <w:rPr>
                <w:sz w:val="18"/>
              </w:rPr>
              <w:t>Ruiz</w:t>
            </w:r>
            <w:r>
              <w:rPr>
                <w:spacing w:val="-5"/>
                <w:sz w:val="18"/>
              </w:rPr>
              <w:t xml:space="preserve"> </w:t>
            </w:r>
            <w:r>
              <w:rPr>
                <w:spacing w:val="-2"/>
                <w:sz w:val="18"/>
              </w:rPr>
              <w:t>Camacho</w:t>
            </w:r>
          </w:p>
          <w:p w14:paraId="6D6E2969" w14:textId="77777777" w:rsidR="00423A52" w:rsidRDefault="00341A7A">
            <w:pPr>
              <w:pStyle w:val="TableParagraph"/>
              <w:spacing w:before="172" w:line="259" w:lineRule="auto"/>
              <w:ind w:left="1046" w:hanging="766"/>
              <w:rPr>
                <w:rFonts w:ascii="Arial" w:hAnsi="Arial"/>
                <w:b/>
                <w:sz w:val="18"/>
              </w:rPr>
            </w:pPr>
            <w:r>
              <w:rPr>
                <w:rFonts w:ascii="Arial" w:hAnsi="Arial"/>
                <w:b/>
                <w:sz w:val="18"/>
              </w:rPr>
              <w:t>Contratista</w:t>
            </w:r>
            <w:r>
              <w:rPr>
                <w:rFonts w:ascii="Arial" w:hAnsi="Arial"/>
                <w:b/>
                <w:spacing w:val="-13"/>
                <w:sz w:val="18"/>
              </w:rPr>
              <w:t xml:space="preserve"> </w:t>
            </w:r>
            <w:r>
              <w:rPr>
                <w:rFonts w:ascii="Arial" w:hAnsi="Arial"/>
                <w:b/>
                <w:sz w:val="18"/>
              </w:rPr>
              <w:t>Oficina</w:t>
            </w:r>
            <w:r>
              <w:rPr>
                <w:rFonts w:ascii="Arial" w:hAnsi="Arial"/>
                <w:b/>
                <w:spacing w:val="-12"/>
                <w:sz w:val="18"/>
              </w:rPr>
              <w:t xml:space="preserve"> </w:t>
            </w:r>
            <w:r>
              <w:rPr>
                <w:rFonts w:ascii="Arial" w:hAnsi="Arial"/>
                <w:b/>
                <w:sz w:val="18"/>
              </w:rPr>
              <w:t>Asesora</w:t>
            </w:r>
            <w:r>
              <w:rPr>
                <w:rFonts w:ascii="Arial" w:hAnsi="Arial"/>
                <w:b/>
                <w:spacing w:val="-13"/>
                <w:sz w:val="18"/>
              </w:rPr>
              <w:t xml:space="preserve"> </w:t>
            </w:r>
            <w:r>
              <w:rPr>
                <w:rFonts w:ascii="Arial" w:hAnsi="Arial"/>
                <w:b/>
                <w:sz w:val="18"/>
              </w:rPr>
              <w:t xml:space="preserve">de </w:t>
            </w:r>
            <w:r>
              <w:rPr>
                <w:rFonts w:ascii="Arial" w:hAnsi="Arial"/>
                <w:b/>
                <w:spacing w:val="-2"/>
                <w:sz w:val="18"/>
              </w:rPr>
              <w:t>Planeación</w:t>
            </w:r>
          </w:p>
        </w:tc>
        <w:tc>
          <w:tcPr>
            <w:tcW w:w="2811" w:type="dxa"/>
            <w:vMerge/>
            <w:tcBorders>
              <w:top w:val="nil"/>
            </w:tcBorders>
          </w:tcPr>
          <w:p w14:paraId="363783C0" w14:textId="77777777" w:rsidR="00423A52" w:rsidRDefault="00423A52">
            <w:pPr>
              <w:rPr>
                <w:sz w:val="2"/>
                <w:szCs w:val="2"/>
              </w:rPr>
            </w:pPr>
          </w:p>
        </w:tc>
        <w:tc>
          <w:tcPr>
            <w:tcW w:w="2962" w:type="dxa"/>
            <w:vMerge/>
            <w:tcBorders>
              <w:top w:val="nil"/>
            </w:tcBorders>
          </w:tcPr>
          <w:p w14:paraId="0AC63817" w14:textId="77777777" w:rsidR="00423A52" w:rsidRDefault="00423A52">
            <w:pPr>
              <w:rPr>
                <w:sz w:val="2"/>
                <w:szCs w:val="2"/>
              </w:rPr>
            </w:pPr>
          </w:p>
        </w:tc>
      </w:tr>
      <w:tr w:rsidR="00423A52" w14:paraId="48B1EAE7" w14:textId="77777777">
        <w:trPr>
          <w:trHeight w:hRule="exact" w:val="1224"/>
        </w:trPr>
        <w:tc>
          <w:tcPr>
            <w:tcW w:w="3056" w:type="dxa"/>
            <w:vMerge/>
            <w:tcBorders>
              <w:top w:val="nil"/>
            </w:tcBorders>
          </w:tcPr>
          <w:p w14:paraId="6CEC2A3E" w14:textId="77777777" w:rsidR="00423A52" w:rsidRDefault="00423A52">
            <w:pPr>
              <w:rPr>
                <w:sz w:val="2"/>
                <w:szCs w:val="2"/>
              </w:rPr>
            </w:pPr>
          </w:p>
        </w:tc>
        <w:tc>
          <w:tcPr>
            <w:tcW w:w="2811" w:type="dxa"/>
          </w:tcPr>
          <w:p w14:paraId="3B1D88AE" w14:textId="77777777" w:rsidR="00423A52" w:rsidRDefault="00341A7A">
            <w:pPr>
              <w:pStyle w:val="TableParagraph"/>
              <w:spacing w:line="259" w:lineRule="auto"/>
              <w:ind w:left="36" w:right="37"/>
              <w:jc w:val="center"/>
              <w:rPr>
                <w:rFonts w:ascii="Arial"/>
                <w:b/>
                <w:sz w:val="18"/>
              </w:rPr>
            </w:pPr>
            <w:r>
              <w:rPr>
                <w:rFonts w:ascii="Arial"/>
                <w:b/>
                <w:sz w:val="18"/>
              </w:rPr>
              <w:t>MARTHA</w:t>
            </w:r>
            <w:r>
              <w:rPr>
                <w:rFonts w:ascii="Arial"/>
                <w:b/>
                <w:spacing w:val="-15"/>
                <w:sz w:val="18"/>
              </w:rPr>
              <w:t xml:space="preserve"> </w:t>
            </w:r>
            <w:r>
              <w:rPr>
                <w:rFonts w:ascii="Arial"/>
                <w:b/>
                <w:sz w:val="18"/>
              </w:rPr>
              <w:t>PATRICIA</w:t>
            </w:r>
            <w:r>
              <w:rPr>
                <w:rFonts w:ascii="Arial"/>
                <w:b/>
                <w:spacing w:val="-12"/>
                <w:sz w:val="18"/>
              </w:rPr>
              <w:t xml:space="preserve"> </w:t>
            </w:r>
            <w:r>
              <w:rPr>
                <w:rFonts w:ascii="Arial"/>
                <w:b/>
                <w:sz w:val="18"/>
              </w:rPr>
              <w:t xml:space="preserve">AGUILAR </w:t>
            </w:r>
            <w:r>
              <w:rPr>
                <w:rFonts w:ascii="Arial"/>
                <w:b/>
                <w:spacing w:val="-2"/>
                <w:sz w:val="18"/>
              </w:rPr>
              <w:t>COPETE</w:t>
            </w:r>
          </w:p>
          <w:p w14:paraId="7711544C" w14:textId="77777777" w:rsidR="00423A52" w:rsidRDefault="00341A7A">
            <w:pPr>
              <w:pStyle w:val="TableParagraph"/>
              <w:spacing w:before="154"/>
              <w:ind w:left="35" w:right="37"/>
              <w:jc w:val="center"/>
              <w:rPr>
                <w:rFonts w:ascii="Arial"/>
                <w:b/>
                <w:sz w:val="18"/>
              </w:rPr>
            </w:pPr>
            <w:r>
              <w:rPr>
                <w:rFonts w:ascii="Arial"/>
                <w:b/>
                <w:sz w:val="18"/>
              </w:rPr>
              <w:t>Secretaria</w:t>
            </w:r>
            <w:r>
              <w:rPr>
                <w:rFonts w:ascii="Arial"/>
                <w:b/>
                <w:spacing w:val="-6"/>
                <w:sz w:val="18"/>
              </w:rPr>
              <w:t xml:space="preserve"> </w:t>
            </w:r>
            <w:r>
              <w:rPr>
                <w:rFonts w:ascii="Arial"/>
                <w:b/>
                <w:spacing w:val="-2"/>
                <w:sz w:val="18"/>
              </w:rPr>
              <w:t>General</w:t>
            </w:r>
          </w:p>
        </w:tc>
        <w:tc>
          <w:tcPr>
            <w:tcW w:w="2962" w:type="dxa"/>
          </w:tcPr>
          <w:p w14:paraId="6EDBE6AF" w14:textId="77777777" w:rsidR="00423A52" w:rsidRDefault="00341A7A">
            <w:pPr>
              <w:pStyle w:val="TableParagraph"/>
              <w:spacing w:line="259" w:lineRule="auto"/>
              <w:ind w:left="1043" w:hanging="658"/>
              <w:rPr>
                <w:rFonts w:ascii="Arial"/>
                <w:b/>
                <w:sz w:val="18"/>
              </w:rPr>
            </w:pPr>
            <w:r>
              <w:rPr>
                <w:rFonts w:ascii="Arial"/>
                <w:b/>
                <w:sz w:val="18"/>
              </w:rPr>
              <w:t>DIANA</w:t>
            </w:r>
            <w:r>
              <w:rPr>
                <w:rFonts w:ascii="Arial"/>
                <w:b/>
                <w:spacing w:val="-15"/>
                <w:sz w:val="18"/>
              </w:rPr>
              <w:t xml:space="preserve"> </w:t>
            </w:r>
            <w:r>
              <w:rPr>
                <w:rFonts w:ascii="Arial"/>
                <w:b/>
                <w:sz w:val="18"/>
              </w:rPr>
              <w:t>MARCELA</w:t>
            </w:r>
            <w:r>
              <w:rPr>
                <w:rFonts w:ascii="Arial"/>
                <w:b/>
                <w:spacing w:val="-12"/>
                <w:sz w:val="18"/>
              </w:rPr>
              <w:t xml:space="preserve"> </w:t>
            </w:r>
            <w:r>
              <w:rPr>
                <w:rFonts w:ascii="Arial"/>
                <w:b/>
                <w:sz w:val="18"/>
              </w:rPr>
              <w:t xml:space="preserve">REYES </w:t>
            </w:r>
            <w:r>
              <w:rPr>
                <w:rFonts w:ascii="Arial"/>
                <w:b/>
                <w:spacing w:val="-2"/>
                <w:sz w:val="18"/>
              </w:rPr>
              <w:t>TOLEDO</w:t>
            </w:r>
          </w:p>
          <w:p w14:paraId="052DCA2E" w14:textId="77777777" w:rsidR="00423A52" w:rsidRDefault="00341A7A">
            <w:pPr>
              <w:pStyle w:val="TableParagraph"/>
              <w:spacing w:before="154" w:line="259" w:lineRule="auto"/>
              <w:ind w:left="1007" w:hanging="584"/>
              <w:rPr>
                <w:rFonts w:ascii="Arial" w:hAnsi="Arial"/>
                <w:b/>
                <w:sz w:val="18"/>
              </w:rPr>
            </w:pPr>
            <w:r>
              <w:rPr>
                <w:rFonts w:ascii="Arial" w:hAnsi="Arial"/>
                <w:b/>
                <w:sz w:val="18"/>
              </w:rPr>
              <w:t>Representante</w:t>
            </w:r>
            <w:r>
              <w:rPr>
                <w:rFonts w:ascii="Arial" w:hAnsi="Arial"/>
                <w:b/>
                <w:spacing w:val="-12"/>
                <w:sz w:val="18"/>
              </w:rPr>
              <w:t xml:space="preserve"> </w:t>
            </w:r>
            <w:r>
              <w:rPr>
                <w:rFonts w:ascii="Arial" w:hAnsi="Arial"/>
                <w:b/>
                <w:sz w:val="18"/>
              </w:rPr>
              <w:t>de</w:t>
            </w:r>
            <w:r>
              <w:rPr>
                <w:rFonts w:ascii="Arial" w:hAnsi="Arial"/>
                <w:b/>
                <w:spacing w:val="-13"/>
                <w:sz w:val="18"/>
              </w:rPr>
              <w:t xml:space="preserve"> </w:t>
            </w:r>
            <w:r>
              <w:rPr>
                <w:rFonts w:ascii="Arial" w:hAnsi="Arial"/>
                <w:b/>
                <w:sz w:val="18"/>
              </w:rPr>
              <w:t>la</w:t>
            </w:r>
            <w:r>
              <w:rPr>
                <w:rFonts w:ascii="Arial" w:hAnsi="Arial"/>
                <w:b/>
                <w:spacing w:val="-12"/>
                <w:sz w:val="18"/>
              </w:rPr>
              <w:t xml:space="preserve"> </w:t>
            </w:r>
            <w:r>
              <w:rPr>
                <w:rFonts w:ascii="Arial" w:hAnsi="Arial"/>
                <w:b/>
                <w:sz w:val="18"/>
              </w:rPr>
              <w:t xml:space="preserve">Alta </w:t>
            </w:r>
            <w:r>
              <w:rPr>
                <w:rFonts w:ascii="Arial" w:hAnsi="Arial"/>
                <w:b/>
                <w:spacing w:val="-2"/>
                <w:sz w:val="18"/>
              </w:rPr>
              <w:t>Dirección</w:t>
            </w:r>
          </w:p>
        </w:tc>
      </w:tr>
    </w:tbl>
    <w:p w14:paraId="6C8D6F7D" w14:textId="77777777" w:rsidR="00423A52" w:rsidRDefault="00423A52">
      <w:pPr>
        <w:pStyle w:val="TableParagraph"/>
        <w:spacing w:line="259" w:lineRule="auto"/>
        <w:rPr>
          <w:rFonts w:ascii="Arial" w:hAnsi="Arial"/>
          <w:b/>
          <w:sz w:val="18"/>
        </w:rPr>
        <w:sectPr w:rsidR="00423A52">
          <w:pgSz w:w="12240" w:h="15840"/>
          <w:pgMar w:top="2100" w:right="850" w:bottom="1920" w:left="1133" w:header="713" w:footer="1726" w:gutter="0"/>
          <w:cols w:space="720"/>
        </w:sectPr>
      </w:pPr>
    </w:p>
    <w:p w14:paraId="08FB0ADF" w14:textId="77777777" w:rsidR="00423A52" w:rsidRDefault="00423A52">
      <w:pPr>
        <w:pStyle w:val="Textoindependiente"/>
        <w:rPr>
          <w:rFonts w:ascii="Arial"/>
          <w:b/>
        </w:rPr>
      </w:pPr>
    </w:p>
    <w:p w14:paraId="21DCB540" w14:textId="77777777" w:rsidR="00423A52" w:rsidRDefault="00423A52">
      <w:pPr>
        <w:pStyle w:val="Textoindependiente"/>
        <w:rPr>
          <w:rFonts w:ascii="Arial"/>
          <w:b/>
        </w:rPr>
      </w:pPr>
    </w:p>
    <w:p w14:paraId="2B22207C" w14:textId="77777777" w:rsidR="00423A52" w:rsidRDefault="00423A52">
      <w:pPr>
        <w:pStyle w:val="Textoindependiente"/>
        <w:rPr>
          <w:rFonts w:ascii="Arial"/>
          <w:b/>
        </w:rPr>
      </w:pPr>
    </w:p>
    <w:p w14:paraId="5744EC6B" w14:textId="77777777" w:rsidR="00423A52" w:rsidRDefault="00423A52">
      <w:pPr>
        <w:pStyle w:val="Textoindependiente"/>
        <w:spacing w:before="123"/>
        <w:rPr>
          <w:rFonts w:ascii="Arial"/>
          <w:b/>
        </w:rPr>
      </w:pPr>
    </w:p>
    <w:p w14:paraId="0A2EA7A1" w14:textId="77777777" w:rsidR="00423A52" w:rsidRDefault="00341A7A">
      <w:pPr>
        <w:ind w:right="283"/>
        <w:jc w:val="center"/>
        <w:rPr>
          <w:rFonts w:ascii="Arial"/>
          <w:b/>
        </w:rPr>
      </w:pPr>
      <w:r>
        <w:rPr>
          <w:rFonts w:ascii="Arial"/>
          <w:b/>
        </w:rPr>
        <w:t>CONTROL</w:t>
      </w:r>
      <w:r>
        <w:rPr>
          <w:rFonts w:ascii="Arial"/>
          <w:b/>
          <w:spacing w:val="-5"/>
        </w:rPr>
        <w:t xml:space="preserve"> </w:t>
      </w:r>
      <w:r>
        <w:rPr>
          <w:rFonts w:ascii="Arial"/>
          <w:b/>
        </w:rPr>
        <w:t>DE</w:t>
      </w:r>
      <w:r>
        <w:rPr>
          <w:rFonts w:ascii="Arial"/>
          <w:b/>
          <w:spacing w:val="-5"/>
        </w:rPr>
        <w:t xml:space="preserve"> </w:t>
      </w:r>
      <w:r>
        <w:rPr>
          <w:rFonts w:ascii="Arial"/>
          <w:b/>
          <w:spacing w:val="-2"/>
        </w:rPr>
        <w:t>CAMBIOS:</w:t>
      </w:r>
    </w:p>
    <w:p w14:paraId="3AE18E66" w14:textId="77777777" w:rsidR="00423A52" w:rsidRDefault="00423A52">
      <w:pPr>
        <w:pStyle w:val="Textoindependiente"/>
        <w:spacing w:before="2"/>
        <w:rPr>
          <w:rFonts w:ascii="Arial"/>
          <w:b/>
          <w:sz w:val="16"/>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4292"/>
        <w:gridCol w:w="929"/>
        <w:gridCol w:w="2490"/>
      </w:tblGrid>
      <w:tr w:rsidR="00423A52" w14:paraId="7B530E62" w14:textId="77777777">
        <w:trPr>
          <w:trHeight w:val="688"/>
        </w:trPr>
        <w:tc>
          <w:tcPr>
            <w:tcW w:w="1118" w:type="dxa"/>
            <w:shd w:val="clear" w:color="auto" w:fill="D9D9D9"/>
          </w:tcPr>
          <w:p w14:paraId="7A20C0C2" w14:textId="77777777" w:rsidR="00423A52" w:rsidRDefault="00341A7A">
            <w:pPr>
              <w:pStyle w:val="TableParagraph"/>
              <w:spacing w:before="134"/>
              <w:ind w:left="5" w:right="1"/>
              <w:jc w:val="center"/>
              <w:rPr>
                <w:rFonts w:ascii="Arial" w:hAnsi="Arial"/>
                <w:b/>
                <w:sz w:val="20"/>
              </w:rPr>
            </w:pPr>
            <w:r>
              <w:rPr>
                <w:rFonts w:ascii="Arial" w:hAnsi="Arial"/>
                <w:b/>
                <w:spacing w:val="-2"/>
                <w:sz w:val="20"/>
              </w:rPr>
              <w:t>VERSIÓN</w:t>
            </w:r>
          </w:p>
        </w:tc>
        <w:tc>
          <w:tcPr>
            <w:tcW w:w="4292" w:type="dxa"/>
            <w:shd w:val="clear" w:color="auto" w:fill="D9D9D9"/>
          </w:tcPr>
          <w:p w14:paraId="558FCD48" w14:textId="77777777" w:rsidR="00423A52" w:rsidRDefault="00341A7A">
            <w:pPr>
              <w:pStyle w:val="TableParagraph"/>
              <w:spacing w:before="134"/>
              <w:ind w:left="0"/>
              <w:jc w:val="center"/>
              <w:rPr>
                <w:rFonts w:ascii="Arial" w:hAnsi="Arial"/>
                <w:b/>
                <w:sz w:val="20"/>
              </w:rPr>
            </w:pPr>
            <w:r>
              <w:rPr>
                <w:rFonts w:ascii="Arial" w:hAnsi="Arial"/>
                <w:b/>
                <w:spacing w:val="-2"/>
                <w:sz w:val="20"/>
              </w:rPr>
              <w:t>DESCRIPCIÓN</w:t>
            </w:r>
          </w:p>
        </w:tc>
        <w:tc>
          <w:tcPr>
            <w:tcW w:w="929" w:type="dxa"/>
            <w:shd w:val="clear" w:color="auto" w:fill="D9D9D9"/>
          </w:tcPr>
          <w:p w14:paraId="08C33846" w14:textId="77777777" w:rsidR="00423A52" w:rsidRDefault="00341A7A">
            <w:pPr>
              <w:pStyle w:val="TableParagraph"/>
              <w:spacing w:before="134"/>
              <w:ind w:left="120"/>
              <w:rPr>
                <w:rFonts w:ascii="Arial"/>
                <w:b/>
                <w:sz w:val="20"/>
              </w:rPr>
            </w:pPr>
            <w:r>
              <w:rPr>
                <w:rFonts w:ascii="Arial"/>
                <w:b/>
                <w:spacing w:val="-2"/>
                <w:sz w:val="20"/>
              </w:rPr>
              <w:t>FECHA</w:t>
            </w:r>
          </w:p>
        </w:tc>
        <w:tc>
          <w:tcPr>
            <w:tcW w:w="2490" w:type="dxa"/>
            <w:shd w:val="clear" w:color="auto" w:fill="D9D9D9"/>
          </w:tcPr>
          <w:p w14:paraId="4452853C" w14:textId="77777777" w:rsidR="00423A52" w:rsidRDefault="00341A7A">
            <w:pPr>
              <w:pStyle w:val="TableParagraph"/>
              <w:spacing w:line="226" w:lineRule="exact"/>
              <w:ind w:left="132" w:right="130"/>
              <w:jc w:val="center"/>
              <w:rPr>
                <w:rFonts w:ascii="Arial"/>
                <w:b/>
                <w:sz w:val="20"/>
              </w:rPr>
            </w:pPr>
            <w:r>
              <w:rPr>
                <w:rFonts w:ascii="Arial"/>
                <w:b/>
                <w:spacing w:val="-2"/>
                <w:sz w:val="20"/>
              </w:rPr>
              <w:t>APROBADO</w:t>
            </w:r>
          </w:p>
          <w:p w14:paraId="2CCE244B" w14:textId="77777777" w:rsidR="00423A52" w:rsidRDefault="00341A7A">
            <w:pPr>
              <w:pStyle w:val="TableParagraph"/>
              <w:spacing w:line="230" w:lineRule="exact"/>
              <w:ind w:left="132" w:right="127"/>
              <w:jc w:val="center"/>
              <w:rPr>
                <w:rFonts w:ascii="Arial" w:hAnsi="Arial"/>
                <w:b/>
                <w:sz w:val="20"/>
              </w:rPr>
            </w:pPr>
            <w:r>
              <w:rPr>
                <w:rFonts w:ascii="Arial" w:hAnsi="Arial"/>
                <w:b/>
                <w:sz w:val="20"/>
              </w:rPr>
              <w:t>Representante</w:t>
            </w:r>
            <w:r>
              <w:rPr>
                <w:rFonts w:ascii="Arial" w:hAnsi="Arial"/>
                <w:b/>
                <w:spacing w:val="-14"/>
                <w:sz w:val="20"/>
              </w:rPr>
              <w:t xml:space="preserve"> </w:t>
            </w:r>
            <w:r>
              <w:rPr>
                <w:rFonts w:ascii="Arial" w:hAnsi="Arial"/>
                <w:b/>
                <w:sz w:val="20"/>
              </w:rPr>
              <w:t>Alta Dirección SIG</w:t>
            </w:r>
          </w:p>
        </w:tc>
      </w:tr>
      <w:tr w:rsidR="00423A52" w14:paraId="7FC1D22F" w14:textId="77777777">
        <w:trPr>
          <w:trHeight w:val="1610"/>
        </w:trPr>
        <w:tc>
          <w:tcPr>
            <w:tcW w:w="1118" w:type="dxa"/>
          </w:tcPr>
          <w:p w14:paraId="3C5BCE32" w14:textId="77777777" w:rsidR="00423A52" w:rsidRDefault="00423A52">
            <w:pPr>
              <w:pStyle w:val="TableParagraph"/>
              <w:ind w:left="0"/>
              <w:rPr>
                <w:rFonts w:ascii="Arial"/>
                <w:b/>
                <w:sz w:val="20"/>
              </w:rPr>
            </w:pPr>
          </w:p>
          <w:p w14:paraId="2902331A" w14:textId="77777777" w:rsidR="00423A52" w:rsidRDefault="00423A52">
            <w:pPr>
              <w:pStyle w:val="TableParagraph"/>
              <w:ind w:left="0"/>
              <w:rPr>
                <w:rFonts w:ascii="Arial"/>
                <w:b/>
                <w:sz w:val="20"/>
              </w:rPr>
            </w:pPr>
          </w:p>
          <w:p w14:paraId="546F253D" w14:textId="77777777" w:rsidR="00423A52" w:rsidRDefault="00423A52">
            <w:pPr>
              <w:pStyle w:val="TableParagraph"/>
              <w:spacing w:before="1"/>
              <w:ind w:left="0"/>
              <w:rPr>
                <w:rFonts w:ascii="Arial"/>
                <w:b/>
                <w:sz w:val="20"/>
              </w:rPr>
            </w:pPr>
          </w:p>
          <w:p w14:paraId="46F48939" w14:textId="77777777" w:rsidR="00423A52" w:rsidRDefault="00341A7A">
            <w:pPr>
              <w:pStyle w:val="TableParagraph"/>
              <w:ind w:left="5"/>
              <w:jc w:val="center"/>
              <w:rPr>
                <w:sz w:val="20"/>
              </w:rPr>
            </w:pPr>
            <w:r>
              <w:rPr>
                <w:spacing w:val="-10"/>
                <w:sz w:val="20"/>
              </w:rPr>
              <w:t>1</w:t>
            </w:r>
          </w:p>
        </w:tc>
        <w:tc>
          <w:tcPr>
            <w:tcW w:w="4292" w:type="dxa"/>
          </w:tcPr>
          <w:p w14:paraId="2E413769" w14:textId="77777777" w:rsidR="00423A52" w:rsidRDefault="00423A52">
            <w:pPr>
              <w:pStyle w:val="TableParagraph"/>
              <w:ind w:left="0"/>
              <w:rPr>
                <w:rFonts w:ascii="Arial"/>
                <w:b/>
                <w:sz w:val="20"/>
              </w:rPr>
            </w:pPr>
          </w:p>
          <w:p w14:paraId="16F7799C" w14:textId="77777777" w:rsidR="00423A52" w:rsidRDefault="00423A52">
            <w:pPr>
              <w:pStyle w:val="TableParagraph"/>
              <w:ind w:left="0"/>
              <w:rPr>
                <w:rFonts w:ascii="Arial"/>
                <w:b/>
                <w:sz w:val="20"/>
              </w:rPr>
            </w:pPr>
          </w:p>
          <w:p w14:paraId="2F010D92" w14:textId="77777777" w:rsidR="00423A52" w:rsidRDefault="00341A7A">
            <w:pPr>
              <w:pStyle w:val="TableParagraph"/>
              <w:spacing w:before="1"/>
              <w:ind w:left="105" w:right="102"/>
              <w:jc w:val="both"/>
              <w:rPr>
                <w:sz w:val="20"/>
              </w:rPr>
            </w:pPr>
            <w:r>
              <w:rPr>
                <w:sz w:val="20"/>
              </w:rPr>
              <w:t>Elaboración del Banco Terminológico, como cumplimiento a los instrumentos archivísticos establecidos en el Decreto 1080 de 2015</w:t>
            </w:r>
          </w:p>
        </w:tc>
        <w:tc>
          <w:tcPr>
            <w:tcW w:w="929" w:type="dxa"/>
          </w:tcPr>
          <w:p w14:paraId="567260D8" w14:textId="77777777" w:rsidR="00423A52" w:rsidRDefault="00423A52">
            <w:pPr>
              <w:pStyle w:val="TableParagraph"/>
              <w:ind w:left="0"/>
              <w:rPr>
                <w:rFonts w:ascii="Arial"/>
                <w:b/>
                <w:sz w:val="20"/>
              </w:rPr>
            </w:pPr>
          </w:p>
          <w:p w14:paraId="7CFA3141" w14:textId="77777777" w:rsidR="00423A52" w:rsidRDefault="00423A52">
            <w:pPr>
              <w:pStyle w:val="TableParagraph"/>
              <w:ind w:left="0"/>
              <w:rPr>
                <w:rFonts w:ascii="Arial"/>
                <w:b/>
                <w:sz w:val="20"/>
              </w:rPr>
            </w:pPr>
          </w:p>
          <w:p w14:paraId="2540954F" w14:textId="77777777" w:rsidR="00423A52" w:rsidRDefault="00341A7A">
            <w:pPr>
              <w:pStyle w:val="TableParagraph"/>
              <w:spacing w:before="1"/>
              <w:ind w:left="164" w:right="154"/>
              <w:jc w:val="center"/>
              <w:rPr>
                <w:sz w:val="20"/>
              </w:rPr>
            </w:pPr>
            <w:r>
              <w:rPr>
                <w:spacing w:val="-2"/>
                <w:sz w:val="20"/>
              </w:rPr>
              <w:t xml:space="preserve">Junio </w:t>
            </w:r>
            <w:r>
              <w:rPr>
                <w:spacing w:val="-6"/>
                <w:sz w:val="20"/>
              </w:rPr>
              <w:t xml:space="preserve">de </w:t>
            </w:r>
            <w:r>
              <w:rPr>
                <w:spacing w:val="-4"/>
                <w:sz w:val="20"/>
              </w:rPr>
              <w:t>2019</w:t>
            </w:r>
          </w:p>
        </w:tc>
        <w:tc>
          <w:tcPr>
            <w:tcW w:w="2490" w:type="dxa"/>
          </w:tcPr>
          <w:p w14:paraId="39ACB391" w14:textId="77777777" w:rsidR="00423A52" w:rsidRDefault="00341A7A">
            <w:pPr>
              <w:pStyle w:val="TableParagraph"/>
              <w:ind w:left="133" w:right="124"/>
              <w:jc w:val="center"/>
              <w:rPr>
                <w:rFonts w:ascii="Arial"/>
                <w:b/>
                <w:sz w:val="20"/>
              </w:rPr>
            </w:pPr>
            <w:r>
              <w:rPr>
                <w:rFonts w:ascii="Arial"/>
                <w:b/>
                <w:sz w:val="20"/>
              </w:rPr>
              <w:t>MARTHA</w:t>
            </w:r>
            <w:r>
              <w:rPr>
                <w:rFonts w:ascii="Arial"/>
                <w:b/>
                <w:spacing w:val="-14"/>
                <w:sz w:val="20"/>
              </w:rPr>
              <w:t xml:space="preserve"> </w:t>
            </w:r>
            <w:r>
              <w:rPr>
                <w:rFonts w:ascii="Arial"/>
                <w:b/>
                <w:sz w:val="20"/>
              </w:rPr>
              <w:t>PATRICIA AGUILAR COPETE</w:t>
            </w:r>
          </w:p>
          <w:p w14:paraId="3171A089" w14:textId="77777777" w:rsidR="00423A52" w:rsidRDefault="00341A7A">
            <w:pPr>
              <w:pStyle w:val="TableParagraph"/>
              <w:spacing w:before="1"/>
              <w:ind w:left="132" w:right="124"/>
              <w:jc w:val="center"/>
              <w:rPr>
                <w:sz w:val="20"/>
              </w:rPr>
            </w:pPr>
            <w:r>
              <w:rPr>
                <w:sz w:val="20"/>
              </w:rPr>
              <w:t>Jefe</w:t>
            </w:r>
            <w:r>
              <w:rPr>
                <w:spacing w:val="-13"/>
                <w:sz w:val="20"/>
              </w:rPr>
              <w:t xml:space="preserve"> </w:t>
            </w:r>
            <w:r>
              <w:rPr>
                <w:sz w:val="20"/>
              </w:rPr>
              <w:t>Oficina</w:t>
            </w:r>
            <w:r>
              <w:rPr>
                <w:spacing w:val="-14"/>
                <w:sz w:val="20"/>
              </w:rPr>
              <w:t xml:space="preserve"> </w:t>
            </w:r>
            <w:r>
              <w:rPr>
                <w:sz w:val="20"/>
              </w:rPr>
              <w:t>Asesora</w:t>
            </w:r>
            <w:r>
              <w:rPr>
                <w:spacing w:val="-13"/>
                <w:sz w:val="20"/>
              </w:rPr>
              <w:t xml:space="preserve"> </w:t>
            </w:r>
            <w:r>
              <w:rPr>
                <w:sz w:val="20"/>
              </w:rPr>
              <w:t xml:space="preserve">de </w:t>
            </w:r>
            <w:r>
              <w:rPr>
                <w:spacing w:val="-2"/>
                <w:sz w:val="20"/>
              </w:rPr>
              <w:t xml:space="preserve">Planeación </w:t>
            </w:r>
            <w:r>
              <w:rPr>
                <w:color w:val="17365D"/>
                <w:spacing w:val="-2"/>
                <w:sz w:val="20"/>
              </w:rPr>
              <w:t xml:space="preserve">DOCUMENTO </w:t>
            </w:r>
            <w:r>
              <w:rPr>
                <w:color w:val="17365D"/>
                <w:sz w:val="20"/>
              </w:rPr>
              <w:t>APROBADO EN</w:t>
            </w:r>
          </w:p>
          <w:p w14:paraId="6F287FF5" w14:textId="77777777" w:rsidR="00423A52" w:rsidRDefault="00341A7A">
            <w:pPr>
              <w:pStyle w:val="TableParagraph"/>
              <w:spacing w:line="210" w:lineRule="exact"/>
              <w:ind w:left="132" w:right="130"/>
              <w:jc w:val="center"/>
              <w:rPr>
                <w:sz w:val="20"/>
              </w:rPr>
            </w:pPr>
            <w:r>
              <w:rPr>
                <w:color w:val="17365D"/>
                <w:sz w:val="20"/>
              </w:rPr>
              <w:t>COMITÉ</w:t>
            </w:r>
            <w:r>
              <w:rPr>
                <w:color w:val="17365D"/>
                <w:spacing w:val="-5"/>
                <w:sz w:val="20"/>
              </w:rPr>
              <w:t xml:space="preserve"> </w:t>
            </w:r>
            <w:r>
              <w:rPr>
                <w:color w:val="17365D"/>
                <w:sz w:val="20"/>
              </w:rPr>
              <w:t>DE</w:t>
            </w:r>
            <w:r>
              <w:rPr>
                <w:color w:val="17365D"/>
                <w:spacing w:val="-3"/>
                <w:sz w:val="20"/>
              </w:rPr>
              <w:t xml:space="preserve"> </w:t>
            </w:r>
            <w:r>
              <w:rPr>
                <w:color w:val="17365D"/>
                <w:spacing w:val="-2"/>
                <w:sz w:val="20"/>
              </w:rPr>
              <w:t>ARCHIVO</w:t>
            </w:r>
          </w:p>
        </w:tc>
      </w:tr>
      <w:tr w:rsidR="00423A52" w14:paraId="46E7DF5D" w14:textId="77777777">
        <w:trPr>
          <w:trHeight w:val="1151"/>
        </w:trPr>
        <w:tc>
          <w:tcPr>
            <w:tcW w:w="1118" w:type="dxa"/>
          </w:tcPr>
          <w:p w14:paraId="49A962C3" w14:textId="77777777" w:rsidR="00423A52" w:rsidRDefault="00423A52">
            <w:pPr>
              <w:pStyle w:val="TableParagraph"/>
              <w:ind w:left="0"/>
              <w:rPr>
                <w:rFonts w:ascii="Arial"/>
                <w:b/>
                <w:sz w:val="20"/>
              </w:rPr>
            </w:pPr>
          </w:p>
          <w:p w14:paraId="023EBF44" w14:textId="77777777" w:rsidR="00423A52" w:rsidRDefault="00423A52">
            <w:pPr>
              <w:pStyle w:val="TableParagraph"/>
              <w:ind w:left="0"/>
              <w:rPr>
                <w:rFonts w:ascii="Arial"/>
                <w:b/>
                <w:sz w:val="20"/>
              </w:rPr>
            </w:pPr>
          </w:p>
          <w:p w14:paraId="3C3C40CF" w14:textId="77777777" w:rsidR="00423A52" w:rsidRDefault="00341A7A">
            <w:pPr>
              <w:pStyle w:val="TableParagraph"/>
              <w:ind w:left="5"/>
              <w:jc w:val="center"/>
              <w:rPr>
                <w:sz w:val="20"/>
              </w:rPr>
            </w:pPr>
            <w:r>
              <w:rPr>
                <w:spacing w:val="-10"/>
                <w:sz w:val="20"/>
              </w:rPr>
              <w:t>2</w:t>
            </w:r>
          </w:p>
        </w:tc>
        <w:tc>
          <w:tcPr>
            <w:tcW w:w="4292" w:type="dxa"/>
          </w:tcPr>
          <w:p w14:paraId="6E8F2C60" w14:textId="77777777" w:rsidR="00423A52" w:rsidRDefault="00341A7A">
            <w:pPr>
              <w:pStyle w:val="TableParagraph"/>
              <w:ind w:left="105" w:right="100"/>
              <w:jc w:val="both"/>
              <w:rPr>
                <w:sz w:val="20"/>
              </w:rPr>
            </w:pPr>
            <w:r>
              <w:rPr>
                <w:sz w:val="20"/>
              </w:rPr>
              <w:t>Se actualizó el Banco Terminológico en cumplimiento</w:t>
            </w:r>
            <w:r>
              <w:rPr>
                <w:spacing w:val="-12"/>
                <w:sz w:val="20"/>
              </w:rPr>
              <w:t xml:space="preserve"> </w:t>
            </w:r>
            <w:r>
              <w:rPr>
                <w:sz w:val="20"/>
              </w:rPr>
              <w:t>a</w:t>
            </w:r>
            <w:r>
              <w:rPr>
                <w:spacing w:val="-10"/>
                <w:sz w:val="20"/>
              </w:rPr>
              <w:t xml:space="preserve"> </w:t>
            </w:r>
            <w:r>
              <w:rPr>
                <w:sz w:val="20"/>
              </w:rPr>
              <w:t>una</w:t>
            </w:r>
            <w:r>
              <w:rPr>
                <w:spacing w:val="-10"/>
                <w:sz w:val="20"/>
              </w:rPr>
              <w:t xml:space="preserve"> </w:t>
            </w:r>
            <w:r>
              <w:rPr>
                <w:sz w:val="20"/>
              </w:rPr>
              <w:t>de</w:t>
            </w:r>
            <w:r>
              <w:rPr>
                <w:spacing w:val="-12"/>
                <w:sz w:val="20"/>
              </w:rPr>
              <w:t xml:space="preserve"> </w:t>
            </w:r>
            <w:r>
              <w:rPr>
                <w:sz w:val="20"/>
              </w:rPr>
              <w:t>las</w:t>
            </w:r>
            <w:r>
              <w:rPr>
                <w:spacing w:val="-11"/>
                <w:sz w:val="20"/>
              </w:rPr>
              <w:t xml:space="preserve"> </w:t>
            </w:r>
            <w:r>
              <w:rPr>
                <w:sz w:val="20"/>
              </w:rPr>
              <w:t>acciones</w:t>
            </w:r>
            <w:r>
              <w:rPr>
                <w:spacing w:val="-11"/>
                <w:sz w:val="20"/>
              </w:rPr>
              <w:t xml:space="preserve"> </w:t>
            </w:r>
            <w:r>
              <w:rPr>
                <w:sz w:val="20"/>
              </w:rPr>
              <w:t>de</w:t>
            </w:r>
            <w:r>
              <w:rPr>
                <w:spacing w:val="-12"/>
                <w:sz w:val="20"/>
              </w:rPr>
              <w:t xml:space="preserve"> </w:t>
            </w:r>
            <w:r>
              <w:rPr>
                <w:sz w:val="20"/>
              </w:rPr>
              <w:t>mejora plasmadas</w:t>
            </w:r>
            <w:r>
              <w:rPr>
                <w:spacing w:val="77"/>
                <w:sz w:val="20"/>
              </w:rPr>
              <w:t xml:space="preserve"> </w:t>
            </w:r>
            <w:r>
              <w:rPr>
                <w:sz w:val="20"/>
              </w:rPr>
              <w:t>en</w:t>
            </w:r>
            <w:r>
              <w:rPr>
                <w:spacing w:val="78"/>
                <w:sz w:val="20"/>
              </w:rPr>
              <w:t xml:space="preserve"> </w:t>
            </w:r>
            <w:r>
              <w:rPr>
                <w:sz w:val="20"/>
              </w:rPr>
              <w:t>el</w:t>
            </w:r>
            <w:r>
              <w:rPr>
                <w:spacing w:val="78"/>
                <w:sz w:val="20"/>
              </w:rPr>
              <w:t xml:space="preserve"> </w:t>
            </w:r>
            <w:r>
              <w:rPr>
                <w:sz w:val="20"/>
              </w:rPr>
              <w:t>PMA</w:t>
            </w:r>
            <w:r>
              <w:rPr>
                <w:spacing w:val="78"/>
                <w:sz w:val="20"/>
              </w:rPr>
              <w:t xml:space="preserve"> </w:t>
            </w:r>
            <w:r>
              <w:rPr>
                <w:sz w:val="20"/>
              </w:rPr>
              <w:t>vigencia</w:t>
            </w:r>
            <w:r>
              <w:rPr>
                <w:spacing w:val="79"/>
                <w:sz w:val="20"/>
              </w:rPr>
              <w:t xml:space="preserve"> </w:t>
            </w:r>
            <w:r>
              <w:rPr>
                <w:sz w:val="20"/>
              </w:rPr>
              <w:t>2022,</w:t>
            </w:r>
            <w:r>
              <w:rPr>
                <w:spacing w:val="79"/>
                <w:sz w:val="20"/>
              </w:rPr>
              <w:t xml:space="preserve"> </w:t>
            </w:r>
            <w:r>
              <w:rPr>
                <w:spacing w:val="-5"/>
                <w:sz w:val="20"/>
              </w:rPr>
              <w:t>en</w:t>
            </w:r>
          </w:p>
          <w:p w14:paraId="05A6544B" w14:textId="77777777" w:rsidR="00423A52" w:rsidRDefault="00341A7A">
            <w:pPr>
              <w:pStyle w:val="TableParagraph"/>
              <w:spacing w:line="228" w:lineRule="exact"/>
              <w:ind w:left="105" w:right="101"/>
              <w:jc w:val="both"/>
              <w:rPr>
                <w:sz w:val="20"/>
              </w:rPr>
            </w:pPr>
            <w:r>
              <w:rPr>
                <w:sz w:val="20"/>
              </w:rPr>
              <w:t>donde se ajustó la estructura de descripción de las series y subseries.</w:t>
            </w:r>
          </w:p>
        </w:tc>
        <w:tc>
          <w:tcPr>
            <w:tcW w:w="929" w:type="dxa"/>
          </w:tcPr>
          <w:p w14:paraId="58FC66A2" w14:textId="77777777" w:rsidR="00423A52" w:rsidRDefault="00341A7A">
            <w:pPr>
              <w:pStyle w:val="TableParagraph"/>
              <w:spacing w:before="230"/>
              <w:ind w:left="108" w:right="98"/>
              <w:jc w:val="center"/>
              <w:rPr>
                <w:sz w:val="20"/>
              </w:rPr>
            </w:pPr>
            <w:r>
              <w:rPr>
                <w:spacing w:val="-2"/>
                <w:sz w:val="20"/>
              </w:rPr>
              <w:t xml:space="preserve">Octubre </w:t>
            </w:r>
            <w:r>
              <w:rPr>
                <w:spacing w:val="-6"/>
                <w:sz w:val="20"/>
              </w:rPr>
              <w:t>de</w:t>
            </w:r>
            <w:r>
              <w:rPr>
                <w:spacing w:val="80"/>
                <w:sz w:val="20"/>
              </w:rPr>
              <w:t xml:space="preserve"> </w:t>
            </w:r>
            <w:r>
              <w:rPr>
                <w:spacing w:val="-4"/>
                <w:sz w:val="20"/>
              </w:rPr>
              <w:t>2022</w:t>
            </w:r>
          </w:p>
        </w:tc>
        <w:tc>
          <w:tcPr>
            <w:tcW w:w="2490" w:type="dxa"/>
          </w:tcPr>
          <w:p w14:paraId="65FA4731" w14:textId="77777777" w:rsidR="00423A52" w:rsidRDefault="00341A7A">
            <w:pPr>
              <w:pStyle w:val="TableParagraph"/>
              <w:spacing w:before="14"/>
              <w:ind w:left="7"/>
              <w:jc w:val="center"/>
              <w:rPr>
                <w:rFonts w:ascii="Arial" w:hAnsi="Arial"/>
                <w:b/>
                <w:sz w:val="20"/>
              </w:rPr>
            </w:pPr>
            <w:r>
              <w:rPr>
                <w:rFonts w:ascii="Arial" w:hAnsi="Arial"/>
                <w:b/>
                <w:sz w:val="20"/>
              </w:rPr>
              <w:t>Jefe</w:t>
            </w:r>
            <w:r>
              <w:rPr>
                <w:rFonts w:ascii="Arial" w:hAnsi="Arial"/>
                <w:b/>
                <w:spacing w:val="-14"/>
                <w:sz w:val="20"/>
              </w:rPr>
              <w:t xml:space="preserve"> </w:t>
            </w:r>
            <w:r>
              <w:rPr>
                <w:rFonts w:ascii="Arial" w:hAnsi="Arial"/>
                <w:b/>
                <w:sz w:val="20"/>
              </w:rPr>
              <w:t>Oficina</w:t>
            </w:r>
            <w:r>
              <w:rPr>
                <w:rFonts w:ascii="Arial" w:hAnsi="Arial"/>
                <w:b/>
                <w:spacing w:val="-13"/>
                <w:sz w:val="20"/>
              </w:rPr>
              <w:t xml:space="preserve"> </w:t>
            </w:r>
            <w:r>
              <w:rPr>
                <w:rFonts w:ascii="Arial" w:hAnsi="Arial"/>
                <w:b/>
                <w:sz w:val="20"/>
              </w:rPr>
              <w:t>Asesora</w:t>
            </w:r>
            <w:r>
              <w:rPr>
                <w:rFonts w:ascii="Arial" w:hAnsi="Arial"/>
                <w:b/>
                <w:spacing w:val="-14"/>
                <w:sz w:val="20"/>
              </w:rPr>
              <w:t xml:space="preserve"> </w:t>
            </w:r>
            <w:r>
              <w:rPr>
                <w:rFonts w:ascii="Arial" w:hAnsi="Arial"/>
                <w:b/>
                <w:sz w:val="20"/>
              </w:rPr>
              <w:t xml:space="preserve">de </w:t>
            </w:r>
            <w:r>
              <w:rPr>
                <w:rFonts w:ascii="Arial" w:hAnsi="Arial"/>
                <w:b/>
                <w:spacing w:val="-2"/>
                <w:sz w:val="20"/>
              </w:rPr>
              <w:t>Planeación</w:t>
            </w:r>
          </w:p>
          <w:p w14:paraId="4D8A03AF" w14:textId="77777777" w:rsidR="00423A52" w:rsidRDefault="00341A7A">
            <w:pPr>
              <w:pStyle w:val="TableParagraph"/>
              <w:spacing w:before="2"/>
              <w:ind w:left="122" w:right="114" w:firstLine="1"/>
              <w:jc w:val="center"/>
              <w:rPr>
                <w:rFonts w:ascii="Calibri" w:hAnsi="Calibri"/>
                <w:b/>
                <w:sz w:val="18"/>
              </w:rPr>
            </w:pPr>
            <w:r>
              <w:rPr>
                <w:rFonts w:ascii="Calibri" w:hAnsi="Calibri"/>
                <w:b/>
                <w:sz w:val="18"/>
              </w:rPr>
              <w:t>Documento aprobado por el Comité</w:t>
            </w:r>
            <w:r>
              <w:rPr>
                <w:rFonts w:ascii="Calibri" w:hAnsi="Calibri"/>
                <w:b/>
                <w:spacing w:val="-11"/>
                <w:sz w:val="18"/>
              </w:rPr>
              <w:t xml:space="preserve"> </w:t>
            </w:r>
            <w:r>
              <w:rPr>
                <w:rFonts w:ascii="Calibri" w:hAnsi="Calibri"/>
                <w:b/>
                <w:sz w:val="18"/>
              </w:rPr>
              <w:t>Institucional</w:t>
            </w:r>
            <w:r>
              <w:rPr>
                <w:rFonts w:ascii="Calibri" w:hAnsi="Calibri"/>
                <w:b/>
                <w:spacing w:val="-10"/>
                <w:sz w:val="18"/>
              </w:rPr>
              <w:t xml:space="preserve"> </w:t>
            </w:r>
            <w:r>
              <w:rPr>
                <w:rFonts w:ascii="Calibri" w:hAnsi="Calibri"/>
                <w:b/>
                <w:sz w:val="18"/>
              </w:rPr>
              <w:t>en</w:t>
            </w:r>
            <w:r>
              <w:rPr>
                <w:rFonts w:ascii="Calibri" w:hAnsi="Calibri"/>
                <w:b/>
                <w:spacing w:val="-10"/>
                <w:sz w:val="18"/>
              </w:rPr>
              <w:t xml:space="preserve"> </w:t>
            </w:r>
            <w:r>
              <w:rPr>
                <w:rFonts w:ascii="Calibri" w:hAnsi="Calibri"/>
                <w:b/>
                <w:sz w:val="18"/>
              </w:rPr>
              <w:t>sesión</w:t>
            </w:r>
          </w:p>
          <w:p w14:paraId="42BC2518" w14:textId="77777777" w:rsidR="00423A52" w:rsidRDefault="00341A7A">
            <w:pPr>
              <w:pStyle w:val="TableParagraph"/>
              <w:spacing w:line="216" w:lineRule="exact"/>
              <w:ind w:left="132" w:right="127"/>
              <w:jc w:val="center"/>
              <w:rPr>
                <w:rFonts w:ascii="Calibri"/>
                <w:b/>
                <w:sz w:val="18"/>
              </w:rPr>
            </w:pPr>
            <w:r>
              <w:rPr>
                <w:rFonts w:ascii="Calibri"/>
                <w:b/>
                <w:sz w:val="18"/>
              </w:rPr>
              <w:t>del</w:t>
            </w:r>
            <w:r>
              <w:rPr>
                <w:rFonts w:ascii="Calibri"/>
                <w:b/>
                <w:spacing w:val="-4"/>
                <w:sz w:val="18"/>
              </w:rPr>
              <w:t xml:space="preserve"> </w:t>
            </w:r>
            <w:r>
              <w:rPr>
                <w:rFonts w:ascii="Calibri"/>
                <w:b/>
                <w:sz w:val="18"/>
              </w:rPr>
              <w:t>28</w:t>
            </w:r>
            <w:r>
              <w:rPr>
                <w:rFonts w:ascii="Calibri"/>
                <w:b/>
                <w:spacing w:val="-1"/>
                <w:sz w:val="18"/>
              </w:rPr>
              <w:t xml:space="preserve"> </w:t>
            </w:r>
            <w:r>
              <w:rPr>
                <w:rFonts w:ascii="Calibri"/>
                <w:b/>
                <w:sz w:val="18"/>
              </w:rPr>
              <w:t>de</w:t>
            </w:r>
            <w:r>
              <w:rPr>
                <w:rFonts w:ascii="Calibri"/>
                <w:b/>
                <w:spacing w:val="-2"/>
                <w:sz w:val="18"/>
              </w:rPr>
              <w:t xml:space="preserve"> </w:t>
            </w:r>
            <w:r>
              <w:rPr>
                <w:rFonts w:ascii="Calibri"/>
                <w:b/>
                <w:sz w:val="18"/>
              </w:rPr>
              <w:t>septiembre</w:t>
            </w:r>
            <w:r>
              <w:rPr>
                <w:rFonts w:ascii="Calibri"/>
                <w:b/>
                <w:spacing w:val="-1"/>
                <w:sz w:val="18"/>
              </w:rPr>
              <w:t xml:space="preserve"> </w:t>
            </w:r>
            <w:r>
              <w:rPr>
                <w:rFonts w:ascii="Calibri"/>
                <w:b/>
                <w:spacing w:val="-4"/>
                <w:sz w:val="18"/>
              </w:rPr>
              <w:t>2022</w:t>
            </w:r>
          </w:p>
        </w:tc>
      </w:tr>
    </w:tbl>
    <w:p w14:paraId="4870BDDD" w14:textId="77777777" w:rsidR="00341A7A" w:rsidRDefault="00341A7A"/>
    <w:sectPr w:rsidR="00000000">
      <w:pgSz w:w="12240" w:h="15840"/>
      <w:pgMar w:top="2100" w:right="850" w:bottom="1920" w:left="1133" w:header="713" w:footer="1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E0A9" w14:textId="77777777" w:rsidR="00341A7A" w:rsidRDefault="00341A7A">
      <w:r>
        <w:separator/>
      </w:r>
    </w:p>
  </w:endnote>
  <w:endnote w:type="continuationSeparator" w:id="0">
    <w:p w14:paraId="569A0368" w14:textId="77777777" w:rsidR="00341A7A" w:rsidRDefault="0034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1555" w14:textId="77777777" w:rsidR="00423A52" w:rsidRDefault="00341A7A">
    <w:pPr>
      <w:pStyle w:val="Textoindependiente"/>
      <w:spacing w:line="14" w:lineRule="auto"/>
      <w:rPr>
        <w:sz w:val="20"/>
      </w:rPr>
    </w:pPr>
    <w:r>
      <w:rPr>
        <w:noProof/>
        <w:sz w:val="20"/>
      </w:rPr>
      <mc:AlternateContent>
        <mc:Choice Requires="wps">
          <w:drawing>
            <wp:anchor distT="0" distB="0" distL="0" distR="0" simplePos="0" relativeHeight="481622016" behindDoc="1" locked="0" layoutInCell="1" allowOverlap="1" wp14:anchorId="2DD6009D" wp14:editId="05E24036">
              <wp:simplePos x="0" y="0"/>
              <wp:positionH relativeFrom="page">
                <wp:posOffset>1193088</wp:posOffset>
              </wp:positionH>
              <wp:positionV relativeFrom="page">
                <wp:posOffset>8751137</wp:posOffset>
              </wp:positionV>
              <wp:extent cx="5387340" cy="228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7340" cy="228600"/>
                      </a:xfrm>
                      <a:prstGeom prst="rect">
                        <a:avLst/>
                      </a:prstGeom>
                    </wps:spPr>
                    <wps:txbx>
                      <w:txbxContent>
                        <w:p w14:paraId="45FDC38B" w14:textId="77777777" w:rsidR="00423A52" w:rsidRDefault="00341A7A">
                          <w:pPr>
                            <w:spacing w:before="17" w:line="194" w:lineRule="auto"/>
                            <w:ind w:left="3949" w:right="18" w:hanging="3930"/>
                            <w:rPr>
                              <w:rFonts w:ascii="Calibri" w:hAnsi="Calibri"/>
                              <w:i/>
                              <w:sz w:val="16"/>
                            </w:rPr>
                          </w:pPr>
                          <w:r>
                            <w:rPr>
                              <w:rFonts w:ascii="Calibri" w:hAnsi="Calibri"/>
                              <w:i/>
                              <w:sz w:val="16"/>
                            </w:rPr>
                            <w:t>La</w:t>
                          </w:r>
                          <w:r>
                            <w:rPr>
                              <w:rFonts w:ascii="Calibri" w:hAnsi="Calibri"/>
                              <w:i/>
                              <w:spacing w:val="-4"/>
                              <w:sz w:val="16"/>
                            </w:rPr>
                            <w:t xml:space="preserve"> </w:t>
                          </w:r>
                          <w:r>
                            <w:rPr>
                              <w:rFonts w:ascii="Calibri" w:hAnsi="Calibri"/>
                              <w:i/>
                              <w:sz w:val="16"/>
                            </w:rPr>
                            <w:t>impresión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este</w:t>
                          </w:r>
                          <w:r>
                            <w:rPr>
                              <w:rFonts w:ascii="Calibri" w:hAnsi="Calibri"/>
                              <w:i/>
                              <w:spacing w:val="-2"/>
                              <w:sz w:val="16"/>
                            </w:rPr>
                            <w:t xml:space="preserve"> </w:t>
                          </w:r>
                          <w:r>
                            <w:rPr>
                              <w:rFonts w:ascii="Calibri" w:hAnsi="Calibri"/>
                              <w:i/>
                              <w:sz w:val="16"/>
                            </w:rPr>
                            <w:t>documento</w:t>
                          </w:r>
                          <w:r>
                            <w:rPr>
                              <w:rFonts w:ascii="Calibri" w:hAnsi="Calibri"/>
                              <w:i/>
                              <w:spacing w:val="-3"/>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considera</w:t>
                          </w:r>
                          <w:r>
                            <w:rPr>
                              <w:rFonts w:ascii="Calibri" w:hAnsi="Calibri"/>
                              <w:i/>
                              <w:spacing w:val="-2"/>
                              <w:sz w:val="16"/>
                            </w:rPr>
                            <w:t xml:space="preserve"> </w:t>
                          </w:r>
                          <w:r>
                            <w:rPr>
                              <w:rFonts w:ascii="Calibri" w:hAnsi="Calibri"/>
                              <w:i/>
                              <w:sz w:val="16"/>
                              <w:u w:val="single"/>
                            </w:rPr>
                            <w:t>Copia</w:t>
                          </w:r>
                          <w:r>
                            <w:rPr>
                              <w:rFonts w:ascii="Calibri" w:hAnsi="Calibri"/>
                              <w:i/>
                              <w:spacing w:val="-4"/>
                              <w:sz w:val="16"/>
                              <w:u w:val="single"/>
                            </w:rPr>
                            <w:t xml:space="preserve"> </w:t>
                          </w:r>
                          <w:r>
                            <w:rPr>
                              <w:rFonts w:ascii="Calibri" w:hAnsi="Calibri"/>
                              <w:i/>
                              <w:sz w:val="16"/>
                              <w:u w:val="single"/>
                            </w:rPr>
                            <w:t>No</w:t>
                          </w:r>
                          <w:r>
                            <w:rPr>
                              <w:rFonts w:ascii="Calibri" w:hAnsi="Calibri"/>
                              <w:i/>
                              <w:spacing w:val="-3"/>
                              <w:sz w:val="16"/>
                              <w:u w:val="single"/>
                            </w:rPr>
                            <w:t xml:space="preserve"> </w:t>
                          </w:r>
                          <w:r>
                            <w:rPr>
                              <w:rFonts w:ascii="Calibri" w:hAnsi="Calibri"/>
                              <w:i/>
                              <w:sz w:val="16"/>
                              <w:u w:val="single"/>
                            </w:rPr>
                            <w:t>Controlada</w:t>
                          </w:r>
                          <w:r>
                            <w:rPr>
                              <w:rFonts w:ascii="Calibri" w:hAnsi="Calibri"/>
                              <w:i/>
                              <w:spacing w:val="-3"/>
                              <w:sz w:val="16"/>
                              <w:u w:val="single"/>
                            </w:rPr>
                            <w:t xml:space="preserve"> </w:t>
                          </w:r>
                          <w:r>
                            <w:rPr>
                              <w:rFonts w:ascii="Calibri" w:hAnsi="Calibri"/>
                              <w:i/>
                              <w:sz w:val="16"/>
                            </w:rPr>
                            <w:t>La</w:t>
                          </w:r>
                          <w:r>
                            <w:rPr>
                              <w:rFonts w:ascii="Calibri" w:hAnsi="Calibri"/>
                              <w:i/>
                              <w:spacing w:val="-4"/>
                              <w:sz w:val="16"/>
                            </w:rPr>
                            <w:t xml:space="preserve"> </w:t>
                          </w:r>
                          <w:r>
                            <w:rPr>
                              <w:rFonts w:ascii="Calibri" w:hAnsi="Calibri"/>
                              <w:i/>
                              <w:sz w:val="16"/>
                            </w:rPr>
                            <w:t>versión</w:t>
                          </w:r>
                          <w:r>
                            <w:rPr>
                              <w:rFonts w:ascii="Calibri" w:hAnsi="Calibri"/>
                              <w:i/>
                              <w:spacing w:val="-3"/>
                              <w:sz w:val="16"/>
                            </w:rPr>
                            <w:t xml:space="preserve"> </w:t>
                          </w:r>
                          <w:r>
                            <w:rPr>
                              <w:rFonts w:ascii="Calibri" w:hAnsi="Calibri"/>
                              <w:i/>
                              <w:sz w:val="16"/>
                            </w:rPr>
                            <w:t>vigente</w:t>
                          </w:r>
                          <w:r>
                            <w:rPr>
                              <w:rFonts w:ascii="Calibri" w:hAnsi="Calibri"/>
                              <w:i/>
                              <w:spacing w:val="-2"/>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encuentra</w:t>
                          </w:r>
                          <w:r>
                            <w:rPr>
                              <w:rFonts w:ascii="Calibri" w:hAnsi="Calibri"/>
                              <w:i/>
                              <w:spacing w:val="-3"/>
                              <w:sz w:val="16"/>
                            </w:rPr>
                            <w:t xml:space="preserve"> </w:t>
                          </w:r>
                          <w:r>
                            <w:rPr>
                              <w:rFonts w:ascii="Calibri" w:hAnsi="Calibri"/>
                              <w:i/>
                              <w:sz w:val="16"/>
                            </w:rPr>
                            <w:t>en</w:t>
                          </w:r>
                          <w:r>
                            <w:rPr>
                              <w:rFonts w:ascii="Calibri" w:hAnsi="Calibri"/>
                              <w:i/>
                              <w:spacing w:val="-4"/>
                              <w:sz w:val="16"/>
                            </w:rPr>
                            <w:t xml:space="preserve"> </w:t>
                          </w:r>
                          <w:r>
                            <w:rPr>
                              <w:rFonts w:ascii="Calibri" w:hAnsi="Calibri"/>
                              <w:i/>
                              <w:sz w:val="16"/>
                            </w:rPr>
                            <w:t>la</w:t>
                          </w:r>
                          <w:r>
                            <w:rPr>
                              <w:rFonts w:ascii="Calibri" w:hAnsi="Calibri"/>
                              <w:i/>
                              <w:spacing w:val="-3"/>
                              <w:sz w:val="16"/>
                            </w:rPr>
                            <w:t xml:space="preserve"> </w:t>
                          </w:r>
                          <w:r>
                            <w:rPr>
                              <w:rFonts w:ascii="Calibri" w:hAnsi="Calibri"/>
                              <w:i/>
                              <w:sz w:val="16"/>
                            </w:rPr>
                            <w:t>intranet</w:t>
                          </w:r>
                          <w:r>
                            <w:rPr>
                              <w:rFonts w:ascii="Calibri" w:hAnsi="Calibri"/>
                              <w:i/>
                              <w:spacing w:val="-1"/>
                              <w:sz w:val="16"/>
                            </w:rPr>
                            <w:t xml:space="preserve"> </w:t>
                          </w:r>
                          <w:r>
                            <w:rPr>
                              <w:rFonts w:ascii="Calibri" w:hAnsi="Calibri"/>
                              <w:i/>
                              <w:sz w:val="16"/>
                            </w:rPr>
                            <w:t>SISGESTION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la</w:t>
                          </w:r>
                          <w:r>
                            <w:rPr>
                              <w:rFonts w:ascii="Calibri" w:hAnsi="Calibri"/>
                              <w:i/>
                              <w:spacing w:val="40"/>
                              <w:sz w:val="16"/>
                            </w:rPr>
                            <w:t xml:space="preserve"> </w:t>
                          </w:r>
                          <w:r>
                            <w:rPr>
                              <w:rFonts w:ascii="Calibri" w:hAnsi="Calibri"/>
                              <w:i/>
                              <w:spacing w:val="-2"/>
                              <w:sz w:val="16"/>
                            </w:rPr>
                            <w:t>UAERMV</w:t>
                          </w:r>
                        </w:p>
                      </w:txbxContent>
                    </wps:txbx>
                    <wps:bodyPr wrap="square" lIns="0" tIns="0" rIns="0" bIns="0" rtlCol="0">
                      <a:noAutofit/>
                    </wps:bodyPr>
                  </wps:wsp>
                </a:graphicData>
              </a:graphic>
            </wp:anchor>
          </w:drawing>
        </mc:Choice>
        <mc:Fallback>
          <w:pict>
            <v:shapetype w14:anchorId="2DD6009D" id="_x0000_t202" coordsize="21600,21600" o:spt="202" path="m,l,21600r21600,l21600,xe">
              <v:stroke joinstyle="miter"/>
              <v:path gradientshapeok="t" o:connecttype="rect"/>
            </v:shapetype>
            <v:shape id="Textbox 4" o:spid="_x0000_s1027" type="#_x0000_t202" style="position:absolute;margin-left:93.95pt;margin-top:689.05pt;width:424.2pt;height:18pt;z-index:-2169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" filled="f" stroked="f">
              <v:textbox inset="0,0,0,0">
                <w:txbxContent>
                  <w:p w14:paraId="45FDC38B" w14:textId="77777777" w:rsidR="00423A52" w:rsidRDefault="00341A7A">
                    <w:pPr>
                      <w:spacing w:before="17" w:line="194" w:lineRule="auto"/>
                      <w:ind w:left="3949" w:right="18" w:hanging="3930"/>
                      <w:rPr>
                        <w:rFonts w:ascii="Calibri" w:hAnsi="Calibri"/>
                        <w:i/>
                        <w:sz w:val="16"/>
                      </w:rPr>
                    </w:pPr>
                    <w:r>
                      <w:rPr>
                        <w:rFonts w:ascii="Calibri" w:hAnsi="Calibri"/>
                        <w:i/>
                        <w:sz w:val="16"/>
                      </w:rPr>
                      <w:t>La</w:t>
                    </w:r>
                    <w:r>
                      <w:rPr>
                        <w:rFonts w:ascii="Calibri" w:hAnsi="Calibri"/>
                        <w:i/>
                        <w:spacing w:val="-4"/>
                        <w:sz w:val="16"/>
                      </w:rPr>
                      <w:t xml:space="preserve"> </w:t>
                    </w:r>
                    <w:r>
                      <w:rPr>
                        <w:rFonts w:ascii="Calibri" w:hAnsi="Calibri"/>
                        <w:i/>
                        <w:sz w:val="16"/>
                      </w:rPr>
                      <w:t>impresión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este</w:t>
                    </w:r>
                    <w:r>
                      <w:rPr>
                        <w:rFonts w:ascii="Calibri" w:hAnsi="Calibri"/>
                        <w:i/>
                        <w:spacing w:val="-2"/>
                        <w:sz w:val="16"/>
                      </w:rPr>
                      <w:t xml:space="preserve"> </w:t>
                    </w:r>
                    <w:r>
                      <w:rPr>
                        <w:rFonts w:ascii="Calibri" w:hAnsi="Calibri"/>
                        <w:i/>
                        <w:sz w:val="16"/>
                      </w:rPr>
                      <w:t>documento</w:t>
                    </w:r>
                    <w:r>
                      <w:rPr>
                        <w:rFonts w:ascii="Calibri" w:hAnsi="Calibri"/>
                        <w:i/>
                        <w:spacing w:val="-3"/>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considera</w:t>
                    </w:r>
                    <w:r>
                      <w:rPr>
                        <w:rFonts w:ascii="Calibri" w:hAnsi="Calibri"/>
                        <w:i/>
                        <w:spacing w:val="-2"/>
                        <w:sz w:val="16"/>
                      </w:rPr>
                      <w:t xml:space="preserve"> </w:t>
                    </w:r>
                    <w:r>
                      <w:rPr>
                        <w:rFonts w:ascii="Calibri" w:hAnsi="Calibri"/>
                        <w:i/>
                        <w:sz w:val="16"/>
                        <w:u w:val="single"/>
                      </w:rPr>
                      <w:t>Copia</w:t>
                    </w:r>
                    <w:r>
                      <w:rPr>
                        <w:rFonts w:ascii="Calibri" w:hAnsi="Calibri"/>
                        <w:i/>
                        <w:spacing w:val="-4"/>
                        <w:sz w:val="16"/>
                        <w:u w:val="single"/>
                      </w:rPr>
                      <w:t xml:space="preserve"> </w:t>
                    </w:r>
                    <w:r>
                      <w:rPr>
                        <w:rFonts w:ascii="Calibri" w:hAnsi="Calibri"/>
                        <w:i/>
                        <w:sz w:val="16"/>
                        <w:u w:val="single"/>
                      </w:rPr>
                      <w:t>No</w:t>
                    </w:r>
                    <w:r>
                      <w:rPr>
                        <w:rFonts w:ascii="Calibri" w:hAnsi="Calibri"/>
                        <w:i/>
                        <w:spacing w:val="-3"/>
                        <w:sz w:val="16"/>
                        <w:u w:val="single"/>
                      </w:rPr>
                      <w:t xml:space="preserve"> </w:t>
                    </w:r>
                    <w:r>
                      <w:rPr>
                        <w:rFonts w:ascii="Calibri" w:hAnsi="Calibri"/>
                        <w:i/>
                        <w:sz w:val="16"/>
                        <w:u w:val="single"/>
                      </w:rPr>
                      <w:t>Controlada</w:t>
                    </w:r>
                    <w:r>
                      <w:rPr>
                        <w:rFonts w:ascii="Calibri" w:hAnsi="Calibri"/>
                        <w:i/>
                        <w:spacing w:val="-3"/>
                        <w:sz w:val="16"/>
                        <w:u w:val="single"/>
                      </w:rPr>
                      <w:t xml:space="preserve"> </w:t>
                    </w:r>
                    <w:r>
                      <w:rPr>
                        <w:rFonts w:ascii="Calibri" w:hAnsi="Calibri"/>
                        <w:i/>
                        <w:sz w:val="16"/>
                      </w:rPr>
                      <w:t>La</w:t>
                    </w:r>
                    <w:r>
                      <w:rPr>
                        <w:rFonts w:ascii="Calibri" w:hAnsi="Calibri"/>
                        <w:i/>
                        <w:spacing w:val="-4"/>
                        <w:sz w:val="16"/>
                      </w:rPr>
                      <w:t xml:space="preserve"> </w:t>
                    </w:r>
                    <w:r>
                      <w:rPr>
                        <w:rFonts w:ascii="Calibri" w:hAnsi="Calibri"/>
                        <w:i/>
                        <w:sz w:val="16"/>
                      </w:rPr>
                      <w:t>versión</w:t>
                    </w:r>
                    <w:r>
                      <w:rPr>
                        <w:rFonts w:ascii="Calibri" w:hAnsi="Calibri"/>
                        <w:i/>
                        <w:spacing w:val="-3"/>
                        <w:sz w:val="16"/>
                      </w:rPr>
                      <w:t xml:space="preserve"> </w:t>
                    </w:r>
                    <w:r>
                      <w:rPr>
                        <w:rFonts w:ascii="Calibri" w:hAnsi="Calibri"/>
                        <w:i/>
                        <w:sz w:val="16"/>
                      </w:rPr>
                      <w:t>vigente</w:t>
                    </w:r>
                    <w:r>
                      <w:rPr>
                        <w:rFonts w:ascii="Calibri" w:hAnsi="Calibri"/>
                        <w:i/>
                        <w:spacing w:val="-2"/>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encuentra</w:t>
                    </w:r>
                    <w:r>
                      <w:rPr>
                        <w:rFonts w:ascii="Calibri" w:hAnsi="Calibri"/>
                        <w:i/>
                        <w:spacing w:val="-3"/>
                        <w:sz w:val="16"/>
                      </w:rPr>
                      <w:t xml:space="preserve"> </w:t>
                    </w:r>
                    <w:r>
                      <w:rPr>
                        <w:rFonts w:ascii="Calibri" w:hAnsi="Calibri"/>
                        <w:i/>
                        <w:sz w:val="16"/>
                      </w:rPr>
                      <w:t>en</w:t>
                    </w:r>
                    <w:r>
                      <w:rPr>
                        <w:rFonts w:ascii="Calibri" w:hAnsi="Calibri"/>
                        <w:i/>
                        <w:spacing w:val="-4"/>
                        <w:sz w:val="16"/>
                      </w:rPr>
                      <w:t xml:space="preserve"> </w:t>
                    </w:r>
                    <w:r>
                      <w:rPr>
                        <w:rFonts w:ascii="Calibri" w:hAnsi="Calibri"/>
                        <w:i/>
                        <w:sz w:val="16"/>
                      </w:rPr>
                      <w:t>la</w:t>
                    </w:r>
                    <w:r>
                      <w:rPr>
                        <w:rFonts w:ascii="Calibri" w:hAnsi="Calibri"/>
                        <w:i/>
                        <w:spacing w:val="-3"/>
                        <w:sz w:val="16"/>
                      </w:rPr>
                      <w:t xml:space="preserve"> </w:t>
                    </w:r>
                    <w:r>
                      <w:rPr>
                        <w:rFonts w:ascii="Calibri" w:hAnsi="Calibri"/>
                        <w:i/>
                        <w:sz w:val="16"/>
                      </w:rPr>
                      <w:t>intranet</w:t>
                    </w:r>
                    <w:r>
                      <w:rPr>
                        <w:rFonts w:ascii="Calibri" w:hAnsi="Calibri"/>
                        <w:i/>
                        <w:spacing w:val="-1"/>
                        <w:sz w:val="16"/>
                      </w:rPr>
                      <w:t xml:space="preserve"> </w:t>
                    </w:r>
                    <w:r>
                      <w:rPr>
                        <w:rFonts w:ascii="Calibri" w:hAnsi="Calibri"/>
                        <w:i/>
                        <w:sz w:val="16"/>
                      </w:rPr>
                      <w:t>SISGESTION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la</w:t>
                    </w:r>
                    <w:r>
                      <w:rPr>
                        <w:rFonts w:ascii="Calibri" w:hAnsi="Calibri"/>
                        <w:i/>
                        <w:spacing w:val="40"/>
                        <w:sz w:val="16"/>
                      </w:rPr>
                      <w:t xml:space="preserve"> </w:t>
                    </w:r>
                    <w:r>
                      <w:rPr>
                        <w:rFonts w:ascii="Calibri" w:hAnsi="Calibri"/>
                        <w:i/>
                        <w:spacing w:val="-2"/>
                        <w:sz w:val="16"/>
                      </w:rPr>
                      <w:t>UAERMV</w:t>
                    </w:r>
                  </w:p>
                </w:txbxContent>
              </v:textbox>
              <w10:wrap anchorx="page" anchory="page"/>
            </v:shape>
          </w:pict>
        </mc:Fallback>
      </mc:AlternateContent>
    </w:r>
    <w:r>
      <w:rPr>
        <w:noProof/>
        <w:sz w:val="20"/>
      </w:rPr>
      <mc:AlternateContent>
        <mc:Choice Requires="wps">
          <w:drawing>
            <wp:anchor distT="0" distB="0" distL="0" distR="0" simplePos="0" relativeHeight="481622528" behindDoc="1" locked="0" layoutInCell="1" allowOverlap="1" wp14:anchorId="53C5FB6F" wp14:editId="6D4BA46B">
              <wp:simplePos x="0" y="0"/>
              <wp:positionH relativeFrom="page">
                <wp:posOffset>1068120</wp:posOffset>
              </wp:positionH>
              <wp:positionV relativeFrom="page">
                <wp:posOffset>9119636</wp:posOffset>
              </wp:positionV>
              <wp:extent cx="3031490" cy="50228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1490" cy="502284"/>
                      </a:xfrm>
                      <a:prstGeom prst="rect">
                        <a:avLst/>
                      </a:prstGeom>
                    </wps:spPr>
                    <wps:txbx>
                      <w:txbxContent>
                        <w:p w14:paraId="40E8FFB5" w14:textId="77777777" w:rsidR="00423A52" w:rsidRDefault="00341A7A">
                          <w:pPr>
                            <w:spacing w:before="15"/>
                            <w:ind w:left="20"/>
                            <w:rPr>
                              <w:sz w:val="16"/>
                            </w:rPr>
                          </w:pPr>
                          <w:r>
                            <w:rPr>
                              <w:sz w:val="16"/>
                            </w:rPr>
                            <w:t>Calle</w:t>
                          </w:r>
                          <w:r>
                            <w:rPr>
                              <w:spacing w:val="-3"/>
                              <w:sz w:val="16"/>
                            </w:rPr>
                            <w:t xml:space="preserve"> </w:t>
                          </w:r>
                          <w:r>
                            <w:rPr>
                              <w:sz w:val="16"/>
                            </w:rPr>
                            <w:t>26</w:t>
                          </w:r>
                          <w:r>
                            <w:rPr>
                              <w:spacing w:val="-3"/>
                              <w:sz w:val="16"/>
                            </w:rPr>
                            <w:t xml:space="preserve"> </w:t>
                          </w:r>
                          <w:r>
                            <w:rPr>
                              <w:sz w:val="16"/>
                            </w:rPr>
                            <w:t>No.69-76</w:t>
                          </w:r>
                          <w:r>
                            <w:rPr>
                              <w:spacing w:val="-5"/>
                              <w:sz w:val="16"/>
                            </w:rPr>
                            <w:t xml:space="preserve"> </w:t>
                          </w:r>
                          <w:r>
                            <w:rPr>
                              <w:sz w:val="16"/>
                            </w:rPr>
                            <w:t>Edificio</w:t>
                          </w:r>
                          <w:r>
                            <w:rPr>
                              <w:spacing w:val="-5"/>
                              <w:sz w:val="16"/>
                            </w:rPr>
                            <w:t xml:space="preserve"> </w:t>
                          </w:r>
                          <w:r>
                            <w:rPr>
                              <w:sz w:val="16"/>
                            </w:rPr>
                            <w:t>Elemento</w:t>
                          </w:r>
                          <w:r>
                            <w:rPr>
                              <w:spacing w:val="-3"/>
                              <w:sz w:val="16"/>
                            </w:rPr>
                            <w:t xml:space="preserve"> </w:t>
                          </w:r>
                          <w:r>
                            <w:rPr>
                              <w:sz w:val="16"/>
                            </w:rPr>
                            <w:t>Torre</w:t>
                          </w:r>
                          <w:r>
                            <w:rPr>
                              <w:spacing w:val="-2"/>
                              <w:sz w:val="16"/>
                            </w:rPr>
                            <w:t xml:space="preserve"> </w:t>
                          </w:r>
                          <w:r>
                            <w:rPr>
                              <w:sz w:val="16"/>
                            </w:rPr>
                            <w:t>1,</w:t>
                          </w:r>
                          <w:r>
                            <w:rPr>
                              <w:spacing w:val="-4"/>
                              <w:sz w:val="16"/>
                            </w:rPr>
                            <w:t xml:space="preserve"> </w:t>
                          </w:r>
                          <w:r>
                            <w:rPr>
                              <w:sz w:val="16"/>
                            </w:rPr>
                            <w:t>Piso</w:t>
                          </w:r>
                          <w:r>
                            <w:rPr>
                              <w:spacing w:val="-6"/>
                              <w:sz w:val="16"/>
                            </w:rPr>
                            <w:t xml:space="preserve"> </w:t>
                          </w:r>
                          <w:r>
                            <w:rPr>
                              <w:sz w:val="16"/>
                            </w:rPr>
                            <w:t>3</w:t>
                          </w:r>
                          <w:r>
                            <w:rPr>
                              <w:spacing w:val="-1"/>
                              <w:sz w:val="16"/>
                            </w:rPr>
                            <w:t xml:space="preserve"> </w:t>
                          </w:r>
                          <w:r>
                            <w:rPr>
                              <w:sz w:val="16"/>
                            </w:rPr>
                            <w:t>–</w:t>
                          </w:r>
                          <w:r>
                            <w:rPr>
                              <w:spacing w:val="-5"/>
                              <w:sz w:val="16"/>
                            </w:rPr>
                            <w:t xml:space="preserve"> </w:t>
                          </w:r>
                          <w:r>
                            <w:rPr>
                              <w:sz w:val="16"/>
                            </w:rPr>
                            <w:t>C.P.</w:t>
                          </w:r>
                          <w:r>
                            <w:rPr>
                              <w:spacing w:val="-1"/>
                              <w:sz w:val="16"/>
                            </w:rPr>
                            <w:t xml:space="preserve"> </w:t>
                          </w:r>
                          <w:r>
                            <w:rPr>
                              <w:spacing w:val="-2"/>
                              <w:sz w:val="16"/>
                            </w:rPr>
                            <w:t>111071</w:t>
                          </w:r>
                        </w:p>
                        <w:p w14:paraId="45A69626" w14:textId="77777777" w:rsidR="00423A52" w:rsidRDefault="00341A7A">
                          <w:pPr>
                            <w:spacing w:before="11"/>
                            <w:ind w:left="20"/>
                            <w:rPr>
                              <w:sz w:val="16"/>
                            </w:rPr>
                          </w:pPr>
                          <w:r>
                            <w:rPr>
                              <w:sz w:val="16"/>
                            </w:rPr>
                            <w:t>PBX:</w:t>
                          </w:r>
                          <w:r>
                            <w:rPr>
                              <w:spacing w:val="-6"/>
                              <w:sz w:val="16"/>
                            </w:rPr>
                            <w:t xml:space="preserve"> </w:t>
                          </w:r>
                          <w:r>
                            <w:rPr>
                              <w:sz w:val="16"/>
                            </w:rPr>
                            <w:t>3779555</w:t>
                          </w:r>
                          <w:r>
                            <w:rPr>
                              <w:spacing w:val="-5"/>
                              <w:sz w:val="16"/>
                            </w:rPr>
                            <w:t xml:space="preserve"> </w:t>
                          </w:r>
                          <w:r>
                            <w:rPr>
                              <w:sz w:val="16"/>
                            </w:rPr>
                            <w:t>–</w:t>
                          </w:r>
                          <w:r>
                            <w:rPr>
                              <w:spacing w:val="-7"/>
                              <w:sz w:val="16"/>
                            </w:rPr>
                            <w:t xml:space="preserve"> </w:t>
                          </w:r>
                          <w:r>
                            <w:rPr>
                              <w:sz w:val="16"/>
                            </w:rPr>
                            <w:t>Información:</w:t>
                          </w:r>
                          <w:r>
                            <w:rPr>
                              <w:spacing w:val="-5"/>
                              <w:sz w:val="16"/>
                            </w:rPr>
                            <w:t xml:space="preserve"> </w:t>
                          </w:r>
                          <w:r>
                            <w:rPr>
                              <w:sz w:val="16"/>
                            </w:rPr>
                            <w:t>Línea</w:t>
                          </w:r>
                          <w:r>
                            <w:rPr>
                              <w:spacing w:val="-6"/>
                              <w:sz w:val="16"/>
                            </w:rPr>
                            <w:t xml:space="preserve"> </w:t>
                          </w:r>
                          <w:r>
                            <w:rPr>
                              <w:spacing w:val="-5"/>
                              <w:sz w:val="16"/>
                            </w:rPr>
                            <w:t>195</w:t>
                          </w:r>
                        </w:p>
                        <w:p w14:paraId="22DB1004" w14:textId="3D702605" w:rsidR="00423A52" w:rsidRDefault="00577171">
                          <w:pPr>
                            <w:spacing w:line="249" w:lineRule="auto"/>
                            <w:ind w:left="20"/>
                            <w:rPr>
                              <w:sz w:val="16"/>
                            </w:rPr>
                          </w:pPr>
                          <w:r>
                            <w:rPr>
                              <w:color w:val="000009"/>
                              <w:spacing w:val="-2"/>
                              <w:sz w:val="16"/>
                            </w:rPr>
                            <w:t xml:space="preserve">Página web: </w:t>
                          </w:r>
                          <w:r w:rsidRPr="00577171">
                            <w:rPr>
                              <w:color w:val="000009"/>
                              <w:spacing w:val="-2"/>
                              <w:sz w:val="16"/>
                            </w:rPr>
                            <w:t>www.umv.gov.co</w:t>
                          </w:r>
                        </w:p>
                      </w:txbxContent>
                    </wps:txbx>
                    <wps:bodyPr wrap="square" lIns="0" tIns="0" rIns="0" bIns="0" rtlCol="0">
                      <a:noAutofit/>
                    </wps:bodyPr>
                  </wps:wsp>
                </a:graphicData>
              </a:graphic>
            </wp:anchor>
          </w:drawing>
        </mc:Choice>
        <mc:Fallback>
          <w:pict>
            <v:shape w14:anchorId="53C5FB6F" id="Textbox 5" o:spid="_x0000_s1028" type="#_x0000_t202" style="position:absolute;margin-left:84.1pt;margin-top:718.1pt;width:238.7pt;height:39.55pt;z-index:-2169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" filled="f" stroked="f">
              <v:textbox inset="0,0,0,0">
                <w:txbxContent>
                  <w:p w14:paraId="40E8FFB5" w14:textId="77777777" w:rsidR="00423A52" w:rsidRDefault="00341A7A">
                    <w:pPr>
                      <w:spacing w:before="15"/>
                      <w:ind w:left="20"/>
                      <w:rPr>
                        <w:sz w:val="16"/>
                      </w:rPr>
                    </w:pPr>
                    <w:r>
                      <w:rPr>
                        <w:sz w:val="16"/>
                      </w:rPr>
                      <w:t>Calle</w:t>
                    </w:r>
                    <w:r>
                      <w:rPr>
                        <w:spacing w:val="-3"/>
                        <w:sz w:val="16"/>
                      </w:rPr>
                      <w:t xml:space="preserve"> </w:t>
                    </w:r>
                    <w:r>
                      <w:rPr>
                        <w:sz w:val="16"/>
                      </w:rPr>
                      <w:t>26</w:t>
                    </w:r>
                    <w:r>
                      <w:rPr>
                        <w:spacing w:val="-3"/>
                        <w:sz w:val="16"/>
                      </w:rPr>
                      <w:t xml:space="preserve"> </w:t>
                    </w:r>
                    <w:r>
                      <w:rPr>
                        <w:sz w:val="16"/>
                      </w:rPr>
                      <w:t>No.69-76</w:t>
                    </w:r>
                    <w:r>
                      <w:rPr>
                        <w:spacing w:val="-5"/>
                        <w:sz w:val="16"/>
                      </w:rPr>
                      <w:t xml:space="preserve"> </w:t>
                    </w:r>
                    <w:r>
                      <w:rPr>
                        <w:sz w:val="16"/>
                      </w:rPr>
                      <w:t>Edificio</w:t>
                    </w:r>
                    <w:r>
                      <w:rPr>
                        <w:spacing w:val="-5"/>
                        <w:sz w:val="16"/>
                      </w:rPr>
                      <w:t xml:space="preserve"> </w:t>
                    </w:r>
                    <w:r>
                      <w:rPr>
                        <w:sz w:val="16"/>
                      </w:rPr>
                      <w:t>Elemento</w:t>
                    </w:r>
                    <w:r>
                      <w:rPr>
                        <w:spacing w:val="-3"/>
                        <w:sz w:val="16"/>
                      </w:rPr>
                      <w:t xml:space="preserve"> </w:t>
                    </w:r>
                    <w:r>
                      <w:rPr>
                        <w:sz w:val="16"/>
                      </w:rPr>
                      <w:t>Torre</w:t>
                    </w:r>
                    <w:r>
                      <w:rPr>
                        <w:spacing w:val="-2"/>
                        <w:sz w:val="16"/>
                      </w:rPr>
                      <w:t xml:space="preserve"> </w:t>
                    </w:r>
                    <w:r>
                      <w:rPr>
                        <w:sz w:val="16"/>
                      </w:rPr>
                      <w:t>1,</w:t>
                    </w:r>
                    <w:r>
                      <w:rPr>
                        <w:spacing w:val="-4"/>
                        <w:sz w:val="16"/>
                      </w:rPr>
                      <w:t xml:space="preserve"> </w:t>
                    </w:r>
                    <w:r>
                      <w:rPr>
                        <w:sz w:val="16"/>
                      </w:rPr>
                      <w:t>Piso</w:t>
                    </w:r>
                    <w:r>
                      <w:rPr>
                        <w:spacing w:val="-6"/>
                        <w:sz w:val="16"/>
                      </w:rPr>
                      <w:t xml:space="preserve"> </w:t>
                    </w:r>
                    <w:r>
                      <w:rPr>
                        <w:sz w:val="16"/>
                      </w:rPr>
                      <w:t>3</w:t>
                    </w:r>
                    <w:r>
                      <w:rPr>
                        <w:spacing w:val="-1"/>
                        <w:sz w:val="16"/>
                      </w:rPr>
                      <w:t xml:space="preserve"> </w:t>
                    </w:r>
                    <w:r>
                      <w:rPr>
                        <w:sz w:val="16"/>
                      </w:rPr>
                      <w:t>–</w:t>
                    </w:r>
                    <w:r>
                      <w:rPr>
                        <w:spacing w:val="-5"/>
                        <w:sz w:val="16"/>
                      </w:rPr>
                      <w:t xml:space="preserve"> </w:t>
                    </w:r>
                    <w:r>
                      <w:rPr>
                        <w:sz w:val="16"/>
                      </w:rPr>
                      <w:t>C.P.</w:t>
                    </w:r>
                    <w:r>
                      <w:rPr>
                        <w:spacing w:val="-1"/>
                        <w:sz w:val="16"/>
                      </w:rPr>
                      <w:t xml:space="preserve"> </w:t>
                    </w:r>
                    <w:r>
                      <w:rPr>
                        <w:spacing w:val="-2"/>
                        <w:sz w:val="16"/>
                      </w:rPr>
                      <w:t>111071</w:t>
                    </w:r>
                  </w:p>
                  <w:p w14:paraId="45A69626" w14:textId="77777777" w:rsidR="00423A52" w:rsidRDefault="00341A7A">
                    <w:pPr>
                      <w:spacing w:before="11"/>
                      <w:ind w:left="20"/>
                      <w:rPr>
                        <w:sz w:val="16"/>
                      </w:rPr>
                    </w:pPr>
                    <w:r>
                      <w:rPr>
                        <w:sz w:val="16"/>
                      </w:rPr>
                      <w:t>PBX:</w:t>
                    </w:r>
                    <w:r>
                      <w:rPr>
                        <w:spacing w:val="-6"/>
                        <w:sz w:val="16"/>
                      </w:rPr>
                      <w:t xml:space="preserve"> </w:t>
                    </w:r>
                    <w:r>
                      <w:rPr>
                        <w:sz w:val="16"/>
                      </w:rPr>
                      <w:t>3779555</w:t>
                    </w:r>
                    <w:r>
                      <w:rPr>
                        <w:spacing w:val="-5"/>
                        <w:sz w:val="16"/>
                      </w:rPr>
                      <w:t xml:space="preserve"> </w:t>
                    </w:r>
                    <w:r>
                      <w:rPr>
                        <w:sz w:val="16"/>
                      </w:rPr>
                      <w:t>–</w:t>
                    </w:r>
                    <w:r>
                      <w:rPr>
                        <w:spacing w:val="-7"/>
                        <w:sz w:val="16"/>
                      </w:rPr>
                      <w:t xml:space="preserve"> </w:t>
                    </w:r>
                    <w:r>
                      <w:rPr>
                        <w:sz w:val="16"/>
                      </w:rPr>
                      <w:t>Información:</w:t>
                    </w:r>
                    <w:r>
                      <w:rPr>
                        <w:spacing w:val="-5"/>
                        <w:sz w:val="16"/>
                      </w:rPr>
                      <w:t xml:space="preserve"> </w:t>
                    </w:r>
                    <w:r>
                      <w:rPr>
                        <w:sz w:val="16"/>
                      </w:rPr>
                      <w:t>Línea</w:t>
                    </w:r>
                    <w:r>
                      <w:rPr>
                        <w:spacing w:val="-6"/>
                        <w:sz w:val="16"/>
                      </w:rPr>
                      <w:t xml:space="preserve"> </w:t>
                    </w:r>
                    <w:r>
                      <w:rPr>
                        <w:spacing w:val="-5"/>
                        <w:sz w:val="16"/>
                      </w:rPr>
                      <w:t>195</w:t>
                    </w:r>
                  </w:p>
                  <w:p w14:paraId="22DB1004" w14:textId="3D702605" w:rsidR="00423A52" w:rsidRDefault="00577171">
                    <w:pPr>
                      <w:spacing w:line="249" w:lineRule="auto"/>
                      <w:ind w:left="20"/>
                      <w:rPr>
                        <w:sz w:val="16"/>
                      </w:rPr>
                    </w:pPr>
                    <w:r>
                      <w:rPr>
                        <w:color w:val="000009"/>
                        <w:spacing w:val="-2"/>
                        <w:sz w:val="16"/>
                      </w:rPr>
                      <w:t xml:space="preserve">Página web: </w:t>
                    </w:r>
                    <w:r w:rsidRPr="00577171">
                      <w:rPr>
                        <w:color w:val="000009"/>
                        <w:spacing w:val="-2"/>
                        <w:sz w:val="16"/>
                      </w:rPr>
                      <w:t>www.umv.gov.co</w:t>
                    </w:r>
                  </w:p>
                </w:txbxContent>
              </v:textbox>
              <w10:wrap anchorx="page" anchory="page"/>
            </v:shape>
          </w:pict>
        </mc:Fallback>
      </mc:AlternateContent>
    </w:r>
    <w:r>
      <w:rPr>
        <w:noProof/>
        <w:sz w:val="20"/>
      </w:rPr>
      <mc:AlternateContent>
        <mc:Choice Requires="wps">
          <w:drawing>
            <wp:anchor distT="0" distB="0" distL="0" distR="0" simplePos="0" relativeHeight="481623040" behindDoc="1" locked="0" layoutInCell="1" allowOverlap="1" wp14:anchorId="09EF8793" wp14:editId="4530B8B1">
              <wp:simplePos x="0" y="0"/>
              <wp:positionH relativeFrom="page">
                <wp:posOffset>5114925</wp:posOffset>
              </wp:positionH>
              <wp:positionV relativeFrom="page">
                <wp:posOffset>9360428</wp:posOffset>
              </wp:positionV>
              <wp:extent cx="681355" cy="2654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265430"/>
                      </a:xfrm>
                      <a:prstGeom prst="rect">
                        <a:avLst/>
                      </a:prstGeom>
                    </wps:spPr>
                    <wps:txbx>
                      <w:txbxContent>
                        <w:p w14:paraId="726A1921" w14:textId="77777777" w:rsidR="00423A52" w:rsidRDefault="00341A7A">
                          <w:pPr>
                            <w:spacing w:before="15"/>
                            <w:ind w:left="20"/>
                            <w:rPr>
                              <w:sz w:val="16"/>
                            </w:rPr>
                          </w:pPr>
                          <w:r>
                            <w:rPr>
                              <w:spacing w:val="-2"/>
                              <w:sz w:val="16"/>
                            </w:rPr>
                            <w:t>GDOC-DI-</w:t>
                          </w:r>
                          <w:r>
                            <w:rPr>
                              <w:spacing w:val="-5"/>
                              <w:sz w:val="16"/>
                            </w:rPr>
                            <w:t>008</w:t>
                          </w:r>
                        </w:p>
                        <w:p w14:paraId="6B52F50E" w14:textId="77777777" w:rsidR="00423A52" w:rsidRDefault="00341A7A">
                          <w:pPr>
                            <w:spacing w:before="6"/>
                            <w:ind w:left="20"/>
                            <w:rPr>
                              <w:rFonts w:ascii="Calibri" w:hAnsi="Calibri"/>
                              <w:sz w:val="16"/>
                            </w:rPr>
                          </w:pPr>
                          <w:r>
                            <w:rPr>
                              <w:rFonts w:ascii="Calibri" w:hAnsi="Calibri"/>
                              <w:sz w:val="16"/>
                            </w:rPr>
                            <w:t>Página</w:t>
                          </w:r>
                          <w:r>
                            <w:rPr>
                              <w:rFonts w:ascii="Calibri" w:hAnsi="Calibri"/>
                              <w:spacing w:val="-1"/>
                              <w:sz w:val="16"/>
                            </w:rPr>
                            <w:t xml:space="preserve"> </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Pr>
                              <w:rFonts w:ascii="Calibri" w:hAnsi="Calibri"/>
                              <w:sz w:val="16"/>
                            </w:rPr>
                            <w:t>1</w:t>
                          </w:r>
                          <w:r>
                            <w:rPr>
                              <w:rFonts w:ascii="Calibri" w:hAnsi="Calibri"/>
                              <w:sz w:val="16"/>
                            </w:rPr>
                            <w:fldChar w:fldCharType="end"/>
                          </w:r>
                          <w:r>
                            <w:rPr>
                              <w:rFonts w:ascii="Calibri" w:hAnsi="Calibri"/>
                              <w:spacing w:val="-1"/>
                              <w:sz w:val="16"/>
                            </w:rPr>
                            <w:t xml:space="preserve"> </w:t>
                          </w:r>
                          <w:r>
                            <w:rPr>
                              <w:rFonts w:ascii="Calibri" w:hAnsi="Calibri"/>
                              <w:sz w:val="16"/>
                            </w:rPr>
                            <w:t>de</w:t>
                          </w:r>
                          <w:r>
                            <w:rPr>
                              <w:rFonts w:ascii="Calibri" w:hAnsi="Calibri"/>
                              <w:spacing w:val="-2"/>
                              <w:sz w:val="16"/>
                            </w:rPr>
                            <w:t xml:space="preserve"> </w:t>
                          </w:r>
                          <w:r>
                            <w:rPr>
                              <w:rFonts w:ascii="Calibri" w:hAnsi="Calibri"/>
                              <w:spacing w:val="-5"/>
                              <w:sz w:val="16"/>
                            </w:rPr>
                            <w:fldChar w:fldCharType="begin"/>
                          </w:r>
                          <w:r>
                            <w:rPr>
                              <w:rFonts w:ascii="Calibri" w:hAnsi="Calibri"/>
                              <w:spacing w:val="-5"/>
                              <w:sz w:val="16"/>
                            </w:rPr>
                            <w:instrText xml:space="preserve"> NUMPAGES </w:instrText>
                          </w:r>
                          <w:r>
                            <w:rPr>
                              <w:rFonts w:ascii="Calibri" w:hAnsi="Calibri"/>
                              <w:spacing w:val="-5"/>
                              <w:sz w:val="16"/>
                            </w:rPr>
                            <w:fldChar w:fldCharType="separate"/>
                          </w:r>
                          <w:r>
                            <w:rPr>
                              <w:rFonts w:ascii="Calibri" w:hAnsi="Calibri"/>
                              <w:spacing w:val="-5"/>
                              <w:sz w:val="16"/>
                            </w:rPr>
                            <w:t>106</w:t>
                          </w:r>
                          <w:r>
                            <w:rPr>
                              <w:rFonts w:ascii="Calibri" w:hAnsi="Calibri"/>
                              <w:spacing w:val="-5"/>
                              <w:sz w:val="16"/>
                            </w:rPr>
                            <w:fldChar w:fldCharType="end"/>
                          </w:r>
                        </w:p>
                      </w:txbxContent>
                    </wps:txbx>
                    <wps:bodyPr wrap="square" lIns="0" tIns="0" rIns="0" bIns="0" rtlCol="0">
                      <a:noAutofit/>
                    </wps:bodyPr>
                  </wps:wsp>
                </a:graphicData>
              </a:graphic>
            </wp:anchor>
          </w:drawing>
        </mc:Choice>
        <mc:Fallback>
          <w:pict>
            <v:shape w14:anchorId="09EF8793" id="Textbox 6" o:spid="_x0000_s1029" type="#_x0000_t202" style="position:absolute;margin-left:402.75pt;margin-top:737.05pt;width:53.65pt;height:20.9pt;z-index:-2169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" filled="f" stroked="f">
              <v:textbox inset="0,0,0,0">
                <w:txbxContent>
                  <w:p w14:paraId="726A1921" w14:textId="77777777" w:rsidR="00423A52" w:rsidRDefault="00341A7A">
                    <w:pPr>
                      <w:spacing w:before="15"/>
                      <w:ind w:left="20"/>
                      <w:rPr>
                        <w:sz w:val="16"/>
                      </w:rPr>
                    </w:pPr>
                    <w:r>
                      <w:rPr>
                        <w:spacing w:val="-2"/>
                        <w:sz w:val="16"/>
                      </w:rPr>
                      <w:t>GDOC-DI-</w:t>
                    </w:r>
                    <w:r>
                      <w:rPr>
                        <w:spacing w:val="-5"/>
                        <w:sz w:val="16"/>
                      </w:rPr>
                      <w:t>008</w:t>
                    </w:r>
                  </w:p>
                  <w:p w14:paraId="6B52F50E" w14:textId="77777777" w:rsidR="00423A52" w:rsidRDefault="00341A7A">
                    <w:pPr>
                      <w:spacing w:before="6"/>
                      <w:ind w:left="20"/>
                      <w:rPr>
                        <w:rFonts w:ascii="Calibri" w:hAnsi="Calibri"/>
                        <w:sz w:val="16"/>
                      </w:rPr>
                    </w:pPr>
                    <w:r>
                      <w:rPr>
                        <w:rFonts w:ascii="Calibri" w:hAnsi="Calibri"/>
                        <w:sz w:val="16"/>
                      </w:rPr>
                      <w:t>Página</w:t>
                    </w:r>
                    <w:r>
                      <w:rPr>
                        <w:rFonts w:ascii="Calibri" w:hAnsi="Calibri"/>
                        <w:spacing w:val="-1"/>
                        <w:sz w:val="16"/>
                      </w:rPr>
                      <w:t xml:space="preserve"> </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Pr>
                        <w:rFonts w:ascii="Calibri" w:hAnsi="Calibri"/>
                        <w:sz w:val="16"/>
                      </w:rPr>
                      <w:t>1</w:t>
                    </w:r>
                    <w:r>
                      <w:rPr>
                        <w:rFonts w:ascii="Calibri" w:hAnsi="Calibri"/>
                        <w:sz w:val="16"/>
                      </w:rPr>
                      <w:fldChar w:fldCharType="end"/>
                    </w:r>
                    <w:r>
                      <w:rPr>
                        <w:rFonts w:ascii="Calibri" w:hAnsi="Calibri"/>
                        <w:spacing w:val="-1"/>
                        <w:sz w:val="16"/>
                      </w:rPr>
                      <w:t xml:space="preserve"> </w:t>
                    </w:r>
                    <w:r>
                      <w:rPr>
                        <w:rFonts w:ascii="Calibri" w:hAnsi="Calibri"/>
                        <w:sz w:val="16"/>
                      </w:rPr>
                      <w:t>de</w:t>
                    </w:r>
                    <w:r>
                      <w:rPr>
                        <w:rFonts w:ascii="Calibri" w:hAnsi="Calibri"/>
                        <w:spacing w:val="-2"/>
                        <w:sz w:val="16"/>
                      </w:rPr>
                      <w:t xml:space="preserve"> </w:t>
                    </w:r>
                    <w:r>
                      <w:rPr>
                        <w:rFonts w:ascii="Calibri" w:hAnsi="Calibri"/>
                        <w:spacing w:val="-5"/>
                        <w:sz w:val="16"/>
                      </w:rPr>
                      <w:fldChar w:fldCharType="begin"/>
                    </w:r>
                    <w:r>
                      <w:rPr>
                        <w:rFonts w:ascii="Calibri" w:hAnsi="Calibri"/>
                        <w:spacing w:val="-5"/>
                        <w:sz w:val="16"/>
                      </w:rPr>
                      <w:instrText xml:space="preserve"> NUMPAGES </w:instrText>
                    </w:r>
                    <w:r>
                      <w:rPr>
                        <w:rFonts w:ascii="Calibri" w:hAnsi="Calibri"/>
                        <w:spacing w:val="-5"/>
                        <w:sz w:val="16"/>
                      </w:rPr>
                      <w:fldChar w:fldCharType="separate"/>
                    </w:r>
                    <w:r>
                      <w:rPr>
                        <w:rFonts w:ascii="Calibri" w:hAnsi="Calibri"/>
                        <w:spacing w:val="-5"/>
                        <w:sz w:val="16"/>
                      </w:rPr>
                      <w:t>106</w:t>
                    </w:r>
                    <w:r>
                      <w:rPr>
                        <w:rFonts w:ascii="Calibri" w:hAnsi="Calibri"/>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F6A7" w14:textId="77777777" w:rsidR="00423A52" w:rsidRDefault="00341A7A">
    <w:pPr>
      <w:pStyle w:val="Textoindependiente"/>
      <w:spacing w:line="14" w:lineRule="auto"/>
      <w:rPr>
        <w:sz w:val="20"/>
      </w:rPr>
    </w:pPr>
    <w:r>
      <w:rPr>
        <w:noProof/>
        <w:sz w:val="20"/>
      </w:rPr>
      <mc:AlternateContent>
        <mc:Choice Requires="wps">
          <w:drawing>
            <wp:anchor distT="0" distB="0" distL="0" distR="0" simplePos="0" relativeHeight="481624576" behindDoc="1" locked="0" layoutInCell="1" allowOverlap="1" wp14:anchorId="795DACA2" wp14:editId="19B4BF4F">
              <wp:simplePos x="0" y="0"/>
              <wp:positionH relativeFrom="page">
                <wp:posOffset>1193088</wp:posOffset>
              </wp:positionH>
              <wp:positionV relativeFrom="page">
                <wp:posOffset>8822766</wp:posOffset>
              </wp:positionV>
              <wp:extent cx="5386705" cy="2286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6705" cy="228600"/>
                      </a:xfrm>
                      <a:prstGeom prst="rect">
                        <a:avLst/>
                      </a:prstGeom>
                    </wps:spPr>
                    <wps:txbx>
                      <w:txbxContent>
                        <w:p w14:paraId="11F63EE7" w14:textId="77777777" w:rsidR="00423A52" w:rsidRDefault="00341A7A">
                          <w:pPr>
                            <w:spacing w:before="17" w:line="194" w:lineRule="auto"/>
                            <w:ind w:left="3946" w:hanging="3927"/>
                            <w:rPr>
                              <w:rFonts w:ascii="Calibri" w:hAnsi="Calibri"/>
                              <w:i/>
                              <w:sz w:val="16"/>
                            </w:rPr>
                          </w:pPr>
                          <w:r>
                            <w:rPr>
                              <w:rFonts w:ascii="Calibri" w:hAnsi="Calibri"/>
                              <w:i/>
                              <w:sz w:val="16"/>
                            </w:rPr>
                            <w:t>La</w:t>
                          </w:r>
                          <w:r>
                            <w:rPr>
                              <w:rFonts w:ascii="Calibri" w:hAnsi="Calibri"/>
                              <w:i/>
                              <w:spacing w:val="-4"/>
                              <w:sz w:val="16"/>
                            </w:rPr>
                            <w:t xml:space="preserve"> </w:t>
                          </w:r>
                          <w:r>
                            <w:rPr>
                              <w:rFonts w:ascii="Calibri" w:hAnsi="Calibri"/>
                              <w:i/>
                              <w:sz w:val="16"/>
                            </w:rPr>
                            <w:t>impresión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este</w:t>
                          </w:r>
                          <w:r>
                            <w:rPr>
                              <w:rFonts w:ascii="Calibri" w:hAnsi="Calibri"/>
                              <w:i/>
                              <w:spacing w:val="-2"/>
                              <w:sz w:val="16"/>
                            </w:rPr>
                            <w:t xml:space="preserve"> </w:t>
                          </w:r>
                          <w:r>
                            <w:rPr>
                              <w:rFonts w:ascii="Calibri" w:hAnsi="Calibri"/>
                              <w:i/>
                              <w:sz w:val="16"/>
                            </w:rPr>
                            <w:t>documento</w:t>
                          </w:r>
                          <w:r>
                            <w:rPr>
                              <w:rFonts w:ascii="Calibri" w:hAnsi="Calibri"/>
                              <w:i/>
                              <w:spacing w:val="-3"/>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considera</w:t>
                          </w:r>
                          <w:r>
                            <w:rPr>
                              <w:rFonts w:ascii="Calibri" w:hAnsi="Calibri"/>
                              <w:i/>
                              <w:spacing w:val="-2"/>
                              <w:sz w:val="16"/>
                            </w:rPr>
                            <w:t xml:space="preserve"> </w:t>
                          </w:r>
                          <w:r>
                            <w:rPr>
                              <w:rFonts w:ascii="Calibri" w:hAnsi="Calibri"/>
                              <w:i/>
                              <w:sz w:val="16"/>
                              <w:u w:val="single"/>
                            </w:rPr>
                            <w:t>Copia</w:t>
                          </w:r>
                          <w:r>
                            <w:rPr>
                              <w:rFonts w:ascii="Calibri" w:hAnsi="Calibri"/>
                              <w:i/>
                              <w:spacing w:val="-4"/>
                              <w:sz w:val="16"/>
                              <w:u w:val="single"/>
                            </w:rPr>
                            <w:t xml:space="preserve"> </w:t>
                          </w:r>
                          <w:r>
                            <w:rPr>
                              <w:rFonts w:ascii="Calibri" w:hAnsi="Calibri"/>
                              <w:i/>
                              <w:sz w:val="16"/>
                              <w:u w:val="single"/>
                            </w:rPr>
                            <w:t>No</w:t>
                          </w:r>
                          <w:r>
                            <w:rPr>
                              <w:rFonts w:ascii="Calibri" w:hAnsi="Calibri"/>
                              <w:i/>
                              <w:spacing w:val="-3"/>
                              <w:sz w:val="16"/>
                              <w:u w:val="single"/>
                            </w:rPr>
                            <w:t xml:space="preserve"> </w:t>
                          </w:r>
                          <w:r>
                            <w:rPr>
                              <w:rFonts w:ascii="Calibri" w:hAnsi="Calibri"/>
                              <w:i/>
                              <w:sz w:val="16"/>
                              <w:u w:val="single"/>
                            </w:rPr>
                            <w:t>Controlada</w:t>
                          </w:r>
                          <w:r>
                            <w:rPr>
                              <w:rFonts w:ascii="Calibri" w:hAnsi="Calibri"/>
                              <w:i/>
                              <w:spacing w:val="-3"/>
                              <w:sz w:val="16"/>
                              <w:u w:val="single"/>
                            </w:rPr>
                            <w:t xml:space="preserve"> </w:t>
                          </w:r>
                          <w:r>
                            <w:rPr>
                              <w:rFonts w:ascii="Calibri" w:hAnsi="Calibri"/>
                              <w:i/>
                              <w:sz w:val="16"/>
                            </w:rPr>
                            <w:t>La</w:t>
                          </w:r>
                          <w:r>
                            <w:rPr>
                              <w:rFonts w:ascii="Calibri" w:hAnsi="Calibri"/>
                              <w:i/>
                              <w:spacing w:val="-4"/>
                              <w:sz w:val="16"/>
                            </w:rPr>
                            <w:t xml:space="preserve"> </w:t>
                          </w:r>
                          <w:r>
                            <w:rPr>
                              <w:rFonts w:ascii="Calibri" w:hAnsi="Calibri"/>
                              <w:i/>
                              <w:sz w:val="16"/>
                            </w:rPr>
                            <w:t>versión</w:t>
                          </w:r>
                          <w:r>
                            <w:rPr>
                              <w:rFonts w:ascii="Calibri" w:hAnsi="Calibri"/>
                              <w:i/>
                              <w:spacing w:val="-3"/>
                              <w:sz w:val="16"/>
                            </w:rPr>
                            <w:t xml:space="preserve"> </w:t>
                          </w:r>
                          <w:r>
                            <w:rPr>
                              <w:rFonts w:ascii="Calibri" w:hAnsi="Calibri"/>
                              <w:i/>
                              <w:sz w:val="16"/>
                            </w:rPr>
                            <w:t>vigente</w:t>
                          </w:r>
                          <w:r>
                            <w:rPr>
                              <w:rFonts w:ascii="Calibri" w:hAnsi="Calibri"/>
                              <w:i/>
                              <w:spacing w:val="-2"/>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encuentra</w:t>
                          </w:r>
                          <w:r>
                            <w:rPr>
                              <w:rFonts w:ascii="Calibri" w:hAnsi="Calibri"/>
                              <w:i/>
                              <w:spacing w:val="-3"/>
                              <w:sz w:val="16"/>
                            </w:rPr>
                            <w:t xml:space="preserve"> </w:t>
                          </w:r>
                          <w:r>
                            <w:rPr>
                              <w:rFonts w:ascii="Calibri" w:hAnsi="Calibri"/>
                              <w:i/>
                              <w:sz w:val="16"/>
                            </w:rPr>
                            <w:t>en</w:t>
                          </w:r>
                          <w:r>
                            <w:rPr>
                              <w:rFonts w:ascii="Calibri" w:hAnsi="Calibri"/>
                              <w:i/>
                              <w:spacing w:val="-4"/>
                              <w:sz w:val="16"/>
                            </w:rPr>
                            <w:t xml:space="preserve"> </w:t>
                          </w:r>
                          <w:r>
                            <w:rPr>
                              <w:rFonts w:ascii="Calibri" w:hAnsi="Calibri"/>
                              <w:i/>
                              <w:sz w:val="16"/>
                            </w:rPr>
                            <w:t>la</w:t>
                          </w:r>
                          <w:r>
                            <w:rPr>
                              <w:rFonts w:ascii="Calibri" w:hAnsi="Calibri"/>
                              <w:i/>
                              <w:spacing w:val="-3"/>
                              <w:sz w:val="16"/>
                            </w:rPr>
                            <w:t xml:space="preserve"> </w:t>
                          </w:r>
                          <w:r>
                            <w:rPr>
                              <w:rFonts w:ascii="Calibri" w:hAnsi="Calibri"/>
                              <w:i/>
                              <w:sz w:val="16"/>
                            </w:rPr>
                            <w:t>intranet</w:t>
                          </w:r>
                          <w:r>
                            <w:rPr>
                              <w:rFonts w:ascii="Calibri" w:hAnsi="Calibri"/>
                              <w:i/>
                              <w:spacing w:val="-1"/>
                              <w:sz w:val="16"/>
                            </w:rPr>
                            <w:t xml:space="preserve"> </w:t>
                          </w:r>
                          <w:r>
                            <w:rPr>
                              <w:rFonts w:ascii="Calibri" w:hAnsi="Calibri"/>
                              <w:i/>
                              <w:sz w:val="16"/>
                            </w:rPr>
                            <w:t>SISGESTION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la</w:t>
                          </w:r>
                          <w:r>
                            <w:rPr>
                              <w:rFonts w:ascii="Calibri" w:hAnsi="Calibri"/>
                              <w:i/>
                              <w:spacing w:val="40"/>
                              <w:sz w:val="16"/>
                            </w:rPr>
                            <w:t xml:space="preserve"> </w:t>
                          </w:r>
                          <w:r>
                            <w:rPr>
                              <w:rFonts w:ascii="Calibri" w:hAnsi="Calibri"/>
                              <w:i/>
                              <w:spacing w:val="-2"/>
                              <w:sz w:val="16"/>
                            </w:rPr>
                            <w:t>UAERMV</w:t>
                          </w:r>
                        </w:p>
                      </w:txbxContent>
                    </wps:txbx>
                    <wps:bodyPr wrap="square" lIns="0" tIns="0" rIns="0" bIns="0" rtlCol="0">
                      <a:noAutofit/>
                    </wps:bodyPr>
                  </wps:wsp>
                </a:graphicData>
              </a:graphic>
            </wp:anchor>
          </w:drawing>
        </mc:Choice>
        <mc:Fallback>
          <w:pict>
            <v:shapetype w14:anchorId="795DACA2" id="_x0000_t202" coordsize="21600,21600" o:spt="202" path="m,l,21600r21600,l21600,xe">
              <v:stroke joinstyle="miter"/>
              <v:path gradientshapeok="t" o:connecttype="rect"/>
            </v:shapetype>
            <v:shape id="Textbox 11" o:spid="_x0000_s1031" type="#_x0000_t202" style="position:absolute;margin-left:93.95pt;margin-top:694.7pt;width:424.15pt;height:18pt;z-index:-2169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" filled="f" stroked="f">
              <v:textbox inset="0,0,0,0">
                <w:txbxContent>
                  <w:p w14:paraId="11F63EE7" w14:textId="77777777" w:rsidR="00423A52" w:rsidRDefault="00341A7A">
                    <w:pPr>
                      <w:spacing w:before="17" w:line="194" w:lineRule="auto"/>
                      <w:ind w:left="3946" w:hanging="3927"/>
                      <w:rPr>
                        <w:rFonts w:ascii="Calibri" w:hAnsi="Calibri"/>
                        <w:i/>
                        <w:sz w:val="16"/>
                      </w:rPr>
                    </w:pPr>
                    <w:r>
                      <w:rPr>
                        <w:rFonts w:ascii="Calibri" w:hAnsi="Calibri"/>
                        <w:i/>
                        <w:sz w:val="16"/>
                      </w:rPr>
                      <w:t>La</w:t>
                    </w:r>
                    <w:r>
                      <w:rPr>
                        <w:rFonts w:ascii="Calibri" w:hAnsi="Calibri"/>
                        <w:i/>
                        <w:spacing w:val="-4"/>
                        <w:sz w:val="16"/>
                      </w:rPr>
                      <w:t xml:space="preserve"> </w:t>
                    </w:r>
                    <w:r>
                      <w:rPr>
                        <w:rFonts w:ascii="Calibri" w:hAnsi="Calibri"/>
                        <w:i/>
                        <w:sz w:val="16"/>
                      </w:rPr>
                      <w:t>impresión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este</w:t>
                    </w:r>
                    <w:r>
                      <w:rPr>
                        <w:rFonts w:ascii="Calibri" w:hAnsi="Calibri"/>
                        <w:i/>
                        <w:spacing w:val="-2"/>
                        <w:sz w:val="16"/>
                      </w:rPr>
                      <w:t xml:space="preserve"> </w:t>
                    </w:r>
                    <w:r>
                      <w:rPr>
                        <w:rFonts w:ascii="Calibri" w:hAnsi="Calibri"/>
                        <w:i/>
                        <w:sz w:val="16"/>
                      </w:rPr>
                      <w:t>documento</w:t>
                    </w:r>
                    <w:r>
                      <w:rPr>
                        <w:rFonts w:ascii="Calibri" w:hAnsi="Calibri"/>
                        <w:i/>
                        <w:spacing w:val="-3"/>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considera</w:t>
                    </w:r>
                    <w:r>
                      <w:rPr>
                        <w:rFonts w:ascii="Calibri" w:hAnsi="Calibri"/>
                        <w:i/>
                        <w:spacing w:val="-2"/>
                        <w:sz w:val="16"/>
                      </w:rPr>
                      <w:t xml:space="preserve"> </w:t>
                    </w:r>
                    <w:r>
                      <w:rPr>
                        <w:rFonts w:ascii="Calibri" w:hAnsi="Calibri"/>
                        <w:i/>
                        <w:sz w:val="16"/>
                        <w:u w:val="single"/>
                      </w:rPr>
                      <w:t>Copia</w:t>
                    </w:r>
                    <w:r>
                      <w:rPr>
                        <w:rFonts w:ascii="Calibri" w:hAnsi="Calibri"/>
                        <w:i/>
                        <w:spacing w:val="-4"/>
                        <w:sz w:val="16"/>
                        <w:u w:val="single"/>
                      </w:rPr>
                      <w:t xml:space="preserve"> </w:t>
                    </w:r>
                    <w:r>
                      <w:rPr>
                        <w:rFonts w:ascii="Calibri" w:hAnsi="Calibri"/>
                        <w:i/>
                        <w:sz w:val="16"/>
                        <w:u w:val="single"/>
                      </w:rPr>
                      <w:t>No</w:t>
                    </w:r>
                    <w:r>
                      <w:rPr>
                        <w:rFonts w:ascii="Calibri" w:hAnsi="Calibri"/>
                        <w:i/>
                        <w:spacing w:val="-3"/>
                        <w:sz w:val="16"/>
                        <w:u w:val="single"/>
                      </w:rPr>
                      <w:t xml:space="preserve"> </w:t>
                    </w:r>
                    <w:r>
                      <w:rPr>
                        <w:rFonts w:ascii="Calibri" w:hAnsi="Calibri"/>
                        <w:i/>
                        <w:sz w:val="16"/>
                        <w:u w:val="single"/>
                      </w:rPr>
                      <w:t>Controlada</w:t>
                    </w:r>
                    <w:r>
                      <w:rPr>
                        <w:rFonts w:ascii="Calibri" w:hAnsi="Calibri"/>
                        <w:i/>
                        <w:spacing w:val="-3"/>
                        <w:sz w:val="16"/>
                        <w:u w:val="single"/>
                      </w:rPr>
                      <w:t xml:space="preserve"> </w:t>
                    </w:r>
                    <w:r>
                      <w:rPr>
                        <w:rFonts w:ascii="Calibri" w:hAnsi="Calibri"/>
                        <w:i/>
                        <w:sz w:val="16"/>
                      </w:rPr>
                      <w:t>La</w:t>
                    </w:r>
                    <w:r>
                      <w:rPr>
                        <w:rFonts w:ascii="Calibri" w:hAnsi="Calibri"/>
                        <w:i/>
                        <w:spacing w:val="-4"/>
                        <w:sz w:val="16"/>
                      </w:rPr>
                      <w:t xml:space="preserve"> </w:t>
                    </w:r>
                    <w:r>
                      <w:rPr>
                        <w:rFonts w:ascii="Calibri" w:hAnsi="Calibri"/>
                        <w:i/>
                        <w:sz w:val="16"/>
                      </w:rPr>
                      <w:t>versión</w:t>
                    </w:r>
                    <w:r>
                      <w:rPr>
                        <w:rFonts w:ascii="Calibri" w:hAnsi="Calibri"/>
                        <w:i/>
                        <w:spacing w:val="-3"/>
                        <w:sz w:val="16"/>
                      </w:rPr>
                      <w:t xml:space="preserve"> </w:t>
                    </w:r>
                    <w:r>
                      <w:rPr>
                        <w:rFonts w:ascii="Calibri" w:hAnsi="Calibri"/>
                        <w:i/>
                        <w:sz w:val="16"/>
                      </w:rPr>
                      <w:t>vigente</w:t>
                    </w:r>
                    <w:r>
                      <w:rPr>
                        <w:rFonts w:ascii="Calibri" w:hAnsi="Calibri"/>
                        <w:i/>
                        <w:spacing w:val="-2"/>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encuentra</w:t>
                    </w:r>
                    <w:r>
                      <w:rPr>
                        <w:rFonts w:ascii="Calibri" w:hAnsi="Calibri"/>
                        <w:i/>
                        <w:spacing w:val="-3"/>
                        <w:sz w:val="16"/>
                      </w:rPr>
                      <w:t xml:space="preserve"> </w:t>
                    </w:r>
                    <w:r>
                      <w:rPr>
                        <w:rFonts w:ascii="Calibri" w:hAnsi="Calibri"/>
                        <w:i/>
                        <w:sz w:val="16"/>
                      </w:rPr>
                      <w:t>en</w:t>
                    </w:r>
                    <w:r>
                      <w:rPr>
                        <w:rFonts w:ascii="Calibri" w:hAnsi="Calibri"/>
                        <w:i/>
                        <w:spacing w:val="-4"/>
                        <w:sz w:val="16"/>
                      </w:rPr>
                      <w:t xml:space="preserve"> </w:t>
                    </w:r>
                    <w:r>
                      <w:rPr>
                        <w:rFonts w:ascii="Calibri" w:hAnsi="Calibri"/>
                        <w:i/>
                        <w:sz w:val="16"/>
                      </w:rPr>
                      <w:t>la</w:t>
                    </w:r>
                    <w:r>
                      <w:rPr>
                        <w:rFonts w:ascii="Calibri" w:hAnsi="Calibri"/>
                        <w:i/>
                        <w:spacing w:val="-3"/>
                        <w:sz w:val="16"/>
                      </w:rPr>
                      <w:t xml:space="preserve"> </w:t>
                    </w:r>
                    <w:r>
                      <w:rPr>
                        <w:rFonts w:ascii="Calibri" w:hAnsi="Calibri"/>
                        <w:i/>
                        <w:sz w:val="16"/>
                      </w:rPr>
                      <w:t>intranet</w:t>
                    </w:r>
                    <w:r>
                      <w:rPr>
                        <w:rFonts w:ascii="Calibri" w:hAnsi="Calibri"/>
                        <w:i/>
                        <w:spacing w:val="-1"/>
                        <w:sz w:val="16"/>
                      </w:rPr>
                      <w:t xml:space="preserve"> </w:t>
                    </w:r>
                    <w:r>
                      <w:rPr>
                        <w:rFonts w:ascii="Calibri" w:hAnsi="Calibri"/>
                        <w:i/>
                        <w:sz w:val="16"/>
                      </w:rPr>
                      <w:t>SISGESTION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la</w:t>
                    </w:r>
                    <w:r>
                      <w:rPr>
                        <w:rFonts w:ascii="Calibri" w:hAnsi="Calibri"/>
                        <w:i/>
                        <w:spacing w:val="40"/>
                        <w:sz w:val="16"/>
                      </w:rPr>
                      <w:t xml:space="preserve"> </w:t>
                    </w:r>
                    <w:r>
                      <w:rPr>
                        <w:rFonts w:ascii="Calibri" w:hAnsi="Calibri"/>
                        <w:i/>
                        <w:spacing w:val="-2"/>
                        <w:sz w:val="16"/>
                      </w:rPr>
                      <w:t>UAERMV</w:t>
                    </w:r>
                  </w:p>
                </w:txbxContent>
              </v:textbox>
              <w10:wrap anchorx="page" anchory="page"/>
            </v:shape>
          </w:pict>
        </mc:Fallback>
      </mc:AlternateContent>
    </w:r>
    <w:r>
      <w:rPr>
        <w:noProof/>
        <w:sz w:val="20"/>
      </w:rPr>
      <mc:AlternateContent>
        <mc:Choice Requires="wps">
          <w:drawing>
            <wp:anchor distT="0" distB="0" distL="0" distR="0" simplePos="0" relativeHeight="481625088" behindDoc="1" locked="0" layoutInCell="1" allowOverlap="1" wp14:anchorId="461C084D" wp14:editId="3C773A34">
              <wp:simplePos x="0" y="0"/>
              <wp:positionH relativeFrom="page">
                <wp:posOffset>1068120</wp:posOffset>
              </wp:positionH>
              <wp:positionV relativeFrom="page">
                <wp:posOffset>9190959</wp:posOffset>
              </wp:positionV>
              <wp:extent cx="3031490" cy="5041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1490" cy="504190"/>
                      </a:xfrm>
                      <a:prstGeom prst="rect">
                        <a:avLst/>
                      </a:prstGeom>
                    </wps:spPr>
                    <wps:txbx>
                      <w:txbxContent>
                        <w:p w14:paraId="28721ABF" w14:textId="77777777" w:rsidR="00423A52" w:rsidRDefault="00341A7A">
                          <w:pPr>
                            <w:spacing w:before="15"/>
                            <w:ind w:left="20"/>
                            <w:rPr>
                              <w:sz w:val="16"/>
                            </w:rPr>
                          </w:pPr>
                          <w:r>
                            <w:rPr>
                              <w:sz w:val="16"/>
                            </w:rPr>
                            <w:t>Calle</w:t>
                          </w:r>
                          <w:r>
                            <w:rPr>
                              <w:spacing w:val="-3"/>
                              <w:sz w:val="16"/>
                            </w:rPr>
                            <w:t xml:space="preserve"> </w:t>
                          </w:r>
                          <w:r>
                            <w:rPr>
                              <w:sz w:val="16"/>
                            </w:rPr>
                            <w:t>26</w:t>
                          </w:r>
                          <w:r>
                            <w:rPr>
                              <w:spacing w:val="-3"/>
                              <w:sz w:val="16"/>
                            </w:rPr>
                            <w:t xml:space="preserve"> </w:t>
                          </w:r>
                          <w:r>
                            <w:rPr>
                              <w:sz w:val="16"/>
                            </w:rPr>
                            <w:t>No.69-76</w:t>
                          </w:r>
                          <w:r>
                            <w:rPr>
                              <w:spacing w:val="-5"/>
                              <w:sz w:val="16"/>
                            </w:rPr>
                            <w:t xml:space="preserve"> </w:t>
                          </w:r>
                          <w:r>
                            <w:rPr>
                              <w:sz w:val="16"/>
                            </w:rPr>
                            <w:t>Edificio</w:t>
                          </w:r>
                          <w:r>
                            <w:rPr>
                              <w:spacing w:val="-5"/>
                              <w:sz w:val="16"/>
                            </w:rPr>
                            <w:t xml:space="preserve"> </w:t>
                          </w:r>
                          <w:r>
                            <w:rPr>
                              <w:sz w:val="16"/>
                            </w:rPr>
                            <w:t>Elemento</w:t>
                          </w:r>
                          <w:r>
                            <w:rPr>
                              <w:spacing w:val="-3"/>
                              <w:sz w:val="16"/>
                            </w:rPr>
                            <w:t xml:space="preserve"> </w:t>
                          </w:r>
                          <w:r>
                            <w:rPr>
                              <w:sz w:val="16"/>
                            </w:rPr>
                            <w:t>Torre</w:t>
                          </w:r>
                          <w:r>
                            <w:rPr>
                              <w:spacing w:val="-2"/>
                              <w:sz w:val="16"/>
                            </w:rPr>
                            <w:t xml:space="preserve"> </w:t>
                          </w:r>
                          <w:r>
                            <w:rPr>
                              <w:sz w:val="16"/>
                            </w:rPr>
                            <w:t>1,</w:t>
                          </w:r>
                          <w:r>
                            <w:rPr>
                              <w:spacing w:val="-4"/>
                              <w:sz w:val="16"/>
                            </w:rPr>
                            <w:t xml:space="preserve"> </w:t>
                          </w:r>
                          <w:r>
                            <w:rPr>
                              <w:sz w:val="16"/>
                            </w:rPr>
                            <w:t>Piso</w:t>
                          </w:r>
                          <w:r>
                            <w:rPr>
                              <w:spacing w:val="-6"/>
                              <w:sz w:val="16"/>
                            </w:rPr>
                            <w:t xml:space="preserve"> </w:t>
                          </w:r>
                          <w:r>
                            <w:rPr>
                              <w:sz w:val="16"/>
                            </w:rPr>
                            <w:t>3</w:t>
                          </w:r>
                          <w:r>
                            <w:rPr>
                              <w:spacing w:val="-1"/>
                              <w:sz w:val="16"/>
                            </w:rPr>
                            <w:t xml:space="preserve"> </w:t>
                          </w:r>
                          <w:r>
                            <w:rPr>
                              <w:sz w:val="16"/>
                            </w:rPr>
                            <w:t>–</w:t>
                          </w:r>
                          <w:r>
                            <w:rPr>
                              <w:spacing w:val="-5"/>
                              <w:sz w:val="16"/>
                            </w:rPr>
                            <w:t xml:space="preserve"> </w:t>
                          </w:r>
                          <w:r>
                            <w:rPr>
                              <w:sz w:val="16"/>
                            </w:rPr>
                            <w:t>C.P.</w:t>
                          </w:r>
                          <w:r>
                            <w:rPr>
                              <w:spacing w:val="-1"/>
                              <w:sz w:val="16"/>
                            </w:rPr>
                            <w:t xml:space="preserve"> </w:t>
                          </w:r>
                          <w:r>
                            <w:rPr>
                              <w:spacing w:val="-2"/>
                              <w:sz w:val="16"/>
                            </w:rPr>
                            <w:t>111071</w:t>
                          </w:r>
                        </w:p>
                        <w:p w14:paraId="3C78D5CC" w14:textId="77777777" w:rsidR="00423A52" w:rsidRDefault="00341A7A">
                          <w:pPr>
                            <w:spacing w:before="11"/>
                            <w:ind w:left="20"/>
                            <w:rPr>
                              <w:sz w:val="16"/>
                            </w:rPr>
                          </w:pPr>
                          <w:r>
                            <w:rPr>
                              <w:sz w:val="16"/>
                            </w:rPr>
                            <w:t>PBX:</w:t>
                          </w:r>
                          <w:r>
                            <w:rPr>
                              <w:spacing w:val="-6"/>
                              <w:sz w:val="16"/>
                            </w:rPr>
                            <w:t xml:space="preserve"> </w:t>
                          </w:r>
                          <w:r>
                            <w:rPr>
                              <w:sz w:val="16"/>
                            </w:rPr>
                            <w:t>3779555</w:t>
                          </w:r>
                          <w:r>
                            <w:rPr>
                              <w:spacing w:val="-5"/>
                              <w:sz w:val="16"/>
                            </w:rPr>
                            <w:t xml:space="preserve"> </w:t>
                          </w:r>
                          <w:r>
                            <w:rPr>
                              <w:sz w:val="16"/>
                            </w:rPr>
                            <w:t>–</w:t>
                          </w:r>
                          <w:r>
                            <w:rPr>
                              <w:spacing w:val="-7"/>
                              <w:sz w:val="16"/>
                            </w:rPr>
                            <w:t xml:space="preserve"> </w:t>
                          </w:r>
                          <w:r>
                            <w:rPr>
                              <w:sz w:val="16"/>
                            </w:rPr>
                            <w:t>Información:</w:t>
                          </w:r>
                          <w:r>
                            <w:rPr>
                              <w:spacing w:val="-5"/>
                              <w:sz w:val="16"/>
                            </w:rPr>
                            <w:t xml:space="preserve"> </w:t>
                          </w:r>
                          <w:r>
                            <w:rPr>
                              <w:sz w:val="16"/>
                            </w:rPr>
                            <w:t>Línea</w:t>
                          </w:r>
                          <w:r>
                            <w:rPr>
                              <w:spacing w:val="-6"/>
                              <w:sz w:val="16"/>
                            </w:rPr>
                            <w:t xml:space="preserve"> </w:t>
                          </w:r>
                          <w:r>
                            <w:rPr>
                              <w:spacing w:val="-5"/>
                              <w:sz w:val="16"/>
                            </w:rPr>
                            <w:t>195</w:t>
                          </w:r>
                        </w:p>
                        <w:p w14:paraId="02AEC6BC" w14:textId="77777777" w:rsidR="00423A52" w:rsidRDefault="00341A7A">
                          <w:pPr>
                            <w:spacing w:before="1" w:line="254" w:lineRule="auto"/>
                            <w:ind w:left="20"/>
                            <w:rPr>
                              <w:sz w:val="16"/>
                            </w:rPr>
                          </w:pPr>
                          <w:r>
                            <w:rPr>
                              <w:sz w:val="16"/>
                            </w:rPr>
                            <w:t>Sede</w:t>
                          </w:r>
                          <w:r>
                            <w:rPr>
                              <w:spacing w:val="-5"/>
                              <w:sz w:val="16"/>
                            </w:rPr>
                            <w:t xml:space="preserve"> </w:t>
                          </w:r>
                          <w:r>
                            <w:rPr>
                              <w:sz w:val="16"/>
                            </w:rPr>
                            <w:t>Operativa</w:t>
                          </w:r>
                          <w:r>
                            <w:rPr>
                              <w:spacing w:val="-4"/>
                              <w:sz w:val="16"/>
                            </w:rPr>
                            <w:t xml:space="preserve"> </w:t>
                          </w:r>
                          <w:r>
                            <w:rPr>
                              <w:sz w:val="16"/>
                            </w:rPr>
                            <w:t>-</w:t>
                          </w:r>
                          <w:r>
                            <w:rPr>
                              <w:spacing w:val="-6"/>
                              <w:sz w:val="16"/>
                            </w:rPr>
                            <w:t xml:space="preserve"> </w:t>
                          </w:r>
                          <w:r>
                            <w:rPr>
                              <w:sz w:val="16"/>
                            </w:rPr>
                            <w:t>Atención</w:t>
                          </w:r>
                          <w:r>
                            <w:rPr>
                              <w:spacing w:val="-5"/>
                              <w:sz w:val="16"/>
                            </w:rPr>
                            <w:t xml:space="preserve"> </w:t>
                          </w:r>
                          <w:r>
                            <w:rPr>
                              <w:sz w:val="16"/>
                            </w:rPr>
                            <w:t>al</w:t>
                          </w:r>
                          <w:r>
                            <w:rPr>
                              <w:spacing w:val="-4"/>
                              <w:sz w:val="16"/>
                            </w:rPr>
                            <w:t xml:space="preserve"> </w:t>
                          </w:r>
                          <w:r>
                            <w:rPr>
                              <w:sz w:val="16"/>
                            </w:rPr>
                            <w:t>Ciudadano:</w:t>
                          </w:r>
                          <w:r>
                            <w:rPr>
                              <w:spacing w:val="-4"/>
                              <w:sz w:val="16"/>
                            </w:rPr>
                            <w:t xml:space="preserve"> </w:t>
                          </w:r>
                          <w:r>
                            <w:rPr>
                              <w:sz w:val="16"/>
                            </w:rPr>
                            <w:t>Calle</w:t>
                          </w:r>
                          <w:r>
                            <w:rPr>
                              <w:spacing w:val="-5"/>
                              <w:sz w:val="16"/>
                            </w:rPr>
                            <w:t xml:space="preserve"> </w:t>
                          </w:r>
                          <w:r>
                            <w:rPr>
                              <w:sz w:val="16"/>
                            </w:rPr>
                            <w:t>22D</w:t>
                          </w:r>
                          <w:r>
                            <w:rPr>
                              <w:spacing w:val="-5"/>
                              <w:sz w:val="16"/>
                            </w:rPr>
                            <w:t xml:space="preserve"> </w:t>
                          </w:r>
                          <w:r>
                            <w:rPr>
                              <w:sz w:val="16"/>
                            </w:rPr>
                            <w:t>No.</w:t>
                          </w:r>
                          <w:r>
                            <w:rPr>
                              <w:spacing w:val="-4"/>
                              <w:sz w:val="16"/>
                            </w:rPr>
                            <w:t xml:space="preserve"> </w:t>
                          </w:r>
                          <w:r>
                            <w:rPr>
                              <w:sz w:val="16"/>
                            </w:rPr>
                            <w:t xml:space="preserve">120-40 </w:t>
                          </w:r>
                          <w:hyperlink r:id="rId1">
                            <w:r>
                              <w:rPr>
                                <w:color w:val="000009"/>
                                <w:spacing w:val="-2"/>
                                <w:sz w:val="16"/>
                              </w:rPr>
                              <w:t>www.umv.gov.co</w:t>
                            </w:r>
                          </w:hyperlink>
                        </w:p>
                      </w:txbxContent>
                    </wps:txbx>
                    <wps:bodyPr wrap="square" lIns="0" tIns="0" rIns="0" bIns="0" rtlCol="0">
                      <a:noAutofit/>
                    </wps:bodyPr>
                  </wps:wsp>
                </a:graphicData>
              </a:graphic>
            </wp:anchor>
          </w:drawing>
        </mc:Choice>
        <mc:Fallback>
          <w:pict>
            <v:shape w14:anchorId="461C084D" id="Textbox 12" o:spid="_x0000_s1032" type="#_x0000_t202" style="position:absolute;margin-left:84.1pt;margin-top:723.7pt;width:238.7pt;height:39.7pt;z-index:-2169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" filled="f" stroked="f">
              <v:textbox inset="0,0,0,0">
                <w:txbxContent>
                  <w:p w14:paraId="28721ABF" w14:textId="77777777" w:rsidR="00423A52" w:rsidRDefault="00341A7A">
                    <w:pPr>
                      <w:spacing w:before="15"/>
                      <w:ind w:left="20"/>
                      <w:rPr>
                        <w:sz w:val="16"/>
                      </w:rPr>
                    </w:pPr>
                    <w:r>
                      <w:rPr>
                        <w:sz w:val="16"/>
                      </w:rPr>
                      <w:t>Calle</w:t>
                    </w:r>
                    <w:r>
                      <w:rPr>
                        <w:spacing w:val="-3"/>
                        <w:sz w:val="16"/>
                      </w:rPr>
                      <w:t xml:space="preserve"> </w:t>
                    </w:r>
                    <w:r>
                      <w:rPr>
                        <w:sz w:val="16"/>
                      </w:rPr>
                      <w:t>26</w:t>
                    </w:r>
                    <w:r>
                      <w:rPr>
                        <w:spacing w:val="-3"/>
                        <w:sz w:val="16"/>
                      </w:rPr>
                      <w:t xml:space="preserve"> </w:t>
                    </w:r>
                    <w:r>
                      <w:rPr>
                        <w:sz w:val="16"/>
                      </w:rPr>
                      <w:t>No.69-76</w:t>
                    </w:r>
                    <w:r>
                      <w:rPr>
                        <w:spacing w:val="-5"/>
                        <w:sz w:val="16"/>
                      </w:rPr>
                      <w:t xml:space="preserve"> </w:t>
                    </w:r>
                    <w:r>
                      <w:rPr>
                        <w:sz w:val="16"/>
                      </w:rPr>
                      <w:t>Edificio</w:t>
                    </w:r>
                    <w:r>
                      <w:rPr>
                        <w:spacing w:val="-5"/>
                        <w:sz w:val="16"/>
                      </w:rPr>
                      <w:t xml:space="preserve"> </w:t>
                    </w:r>
                    <w:r>
                      <w:rPr>
                        <w:sz w:val="16"/>
                      </w:rPr>
                      <w:t>Elemento</w:t>
                    </w:r>
                    <w:r>
                      <w:rPr>
                        <w:spacing w:val="-3"/>
                        <w:sz w:val="16"/>
                      </w:rPr>
                      <w:t xml:space="preserve"> </w:t>
                    </w:r>
                    <w:r>
                      <w:rPr>
                        <w:sz w:val="16"/>
                      </w:rPr>
                      <w:t>Torre</w:t>
                    </w:r>
                    <w:r>
                      <w:rPr>
                        <w:spacing w:val="-2"/>
                        <w:sz w:val="16"/>
                      </w:rPr>
                      <w:t xml:space="preserve"> </w:t>
                    </w:r>
                    <w:r>
                      <w:rPr>
                        <w:sz w:val="16"/>
                      </w:rPr>
                      <w:t>1,</w:t>
                    </w:r>
                    <w:r>
                      <w:rPr>
                        <w:spacing w:val="-4"/>
                        <w:sz w:val="16"/>
                      </w:rPr>
                      <w:t xml:space="preserve"> </w:t>
                    </w:r>
                    <w:r>
                      <w:rPr>
                        <w:sz w:val="16"/>
                      </w:rPr>
                      <w:t>Piso</w:t>
                    </w:r>
                    <w:r>
                      <w:rPr>
                        <w:spacing w:val="-6"/>
                        <w:sz w:val="16"/>
                      </w:rPr>
                      <w:t xml:space="preserve"> </w:t>
                    </w:r>
                    <w:r>
                      <w:rPr>
                        <w:sz w:val="16"/>
                      </w:rPr>
                      <w:t>3</w:t>
                    </w:r>
                    <w:r>
                      <w:rPr>
                        <w:spacing w:val="-1"/>
                        <w:sz w:val="16"/>
                      </w:rPr>
                      <w:t xml:space="preserve"> </w:t>
                    </w:r>
                    <w:r>
                      <w:rPr>
                        <w:sz w:val="16"/>
                      </w:rPr>
                      <w:t>–</w:t>
                    </w:r>
                    <w:r>
                      <w:rPr>
                        <w:spacing w:val="-5"/>
                        <w:sz w:val="16"/>
                      </w:rPr>
                      <w:t xml:space="preserve"> </w:t>
                    </w:r>
                    <w:r>
                      <w:rPr>
                        <w:sz w:val="16"/>
                      </w:rPr>
                      <w:t>C.P.</w:t>
                    </w:r>
                    <w:r>
                      <w:rPr>
                        <w:spacing w:val="-1"/>
                        <w:sz w:val="16"/>
                      </w:rPr>
                      <w:t xml:space="preserve"> </w:t>
                    </w:r>
                    <w:r>
                      <w:rPr>
                        <w:spacing w:val="-2"/>
                        <w:sz w:val="16"/>
                      </w:rPr>
                      <w:t>111071</w:t>
                    </w:r>
                  </w:p>
                  <w:p w14:paraId="3C78D5CC" w14:textId="77777777" w:rsidR="00423A52" w:rsidRDefault="00341A7A">
                    <w:pPr>
                      <w:spacing w:before="11"/>
                      <w:ind w:left="20"/>
                      <w:rPr>
                        <w:sz w:val="16"/>
                      </w:rPr>
                    </w:pPr>
                    <w:r>
                      <w:rPr>
                        <w:sz w:val="16"/>
                      </w:rPr>
                      <w:t>PBX:</w:t>
                    </w:r>
                    <w:r>
                      <w:rPr>
                        <w:spacing w:val="-6"/>
                        <w:sz w:val="16"/>
                      </w:rPr>
                      <w:t xml:space="preserve"> </w:t>
                    </w:r>
                    <w:r>
                      <w:rPr>
                        <w:sz w:val="16"/>
                      </w:rPr>
                      <w:t>3779555</w:t>
                    </w:r>
                    <w:r>
                      <w:rPr>
                        <w:spacing w:val="-5"/>
                        <w:sz w:val="16"/>
                      </w:rPr>
                      <w:t xml:space="preserve"> </w:t>
                    </w:r>
                    <w:r>
                      <w:rPr>
                        <w:sz w:val="16"/>
                      </w:rPr>
                      <w:t>–</w:t>
                    </w:r>
                    <w:r>
                      <w:rPr>
                        <w:spacing w:val="-7"/>
                        <w:sz w:val="16"/>
                      </w:rPr>
                      <w:t xml:space="preserve"> </w:t>
                    </w:r>
                    <w:r>
                      <w:rPr>
                        <w:sz w:val="16"/>
                      </w:rPr>
                      <w:t>Información:</w:t>
                    </w:r>
                    <w:r>
                      <w:rPr>
                        <w:spacing w:val="-5"/>
                        <w:sz w:val="16"/>
                      </w:rPr>
                      <w:t xml:space="preserve"> </w:t>
                    </w:r>
                    <w:r>
                      <w:rPr>
                        <w:sz w:val="16"/>
                      </w:rPr>
                      <w:t>Línea</w:t>
                    </w:r>
                    <w:r>
                      <w:rPr>
                        <w:spacing w:val="-6"/>
                        <w:sz w:val="16"/>
                      </w:rPr>
                      <w:t xml:space="preserve"> </w:t>
                    </w:r>
                    <w:r>
                      <w:rPr>
                        <w:spacing w:val="-5"/>
                        <w:sz w:val="16"/>
                      </w:rPr>
                      <w:t>195</w:t>
                    </w:r>
                  </w:p>
                  <w:p w14:paraId="02AEC6BC" w14:textId="77777777" w:rsidR="00423A52" w:rsidRDefault="00341A7A">
                    <w:pPr>
                      <w:spacing w:before="1" w:line="254" w:lineRule="auto"/>
                      <w:ind w:left="20"/>
                      <w:rPr>
                        <w:sz w:val="16"/>
                      </w:rPr>
                    </w:pPr>
                    <w:r>
                      <w:rPr>
                        <w:sz w:val="16"/>
                      </w:rPr>
                      <w:t>Sede</w:t>
                    </w:r>
                    <w:r>
                      <w:rPr>
                        <w:spacing w:val="-5"/>
                        <w:sz w:val="16"/>
                      </w:rPr>
                      <w:t xml:space="preserve"> </w:t>
                    </w:r>
                    <w:r>
                      <w:rPr>
                        <w:sz w:val="16"/>
                      </w:rPr>
                      <w:t>Operativa</w:t>
                    </w:r>
                    <w:r>
                      <w:rPr>
                        <w:spacing w:val="-4"/>
                        <w:sz w:val="16"/>
                      </w:rPr>
                      <w:t xml:space="preserve"> </w:t>
                    </w:r>
                    <w:r>
                      <w:rPr>
                        <w:sz w:val="16"/>
                      </w:rPr>
                      <w:t>-</w:t>
                    </w:r>
                    <w:r>
                      <w:rPr>
                        <w:spacing w:val="-6"/>
                        <w:sz w:val="16"/>
                      </w:rPr>
                      <w:t xml:space="preserve"> </w:t>
                    </w:r>
                    <w:r>
                      <w:rPr>
                        <w:sz w:val="16"/>
                      </w:rPr>
                      <w:t>Atención</w:t>
                    </w:r>
                    <w:r>
                      <w:rPr>
                        <w:spacing w:val="-5"/>
                        <w:sz w:val="16"/>
                      </w:rPr>
                      <w:t xml:space="preserve"> </w:t>
                    </w:r>
                    <w:r>
                      <w:rPr>
                        <w:sz w:val="16"/>
                      </w:rPr>
                      <w:t>al</w:t>
                    </w:r>
                    <w:r>
                      <w:rPr>
                        <w:spacing w:val="-4"/>
                        <w:sz w:val="16"/>
                      </w:rPr>
                      <w:t xml:space="preserve"> </w:t>
                    </w:r>
                    <w:r>
                      <w:rPr>
                        <w:sz w:val="16"/>
                      </w:rPr>
                      <w:t>Ciudadano:</w:t>
                    </w:r>
                    <w:r>
                      <w:rPr>
                        <w:spacing w:val="-4"/>
                        <w:sz w:val="16"/>
                      </w:rPr>
                      <w:t xml:space="preserve"> </w:t>
                    </w:r>
                    <w:r>
                      <w:rPr>
                        <w:sz w:val="16"/>
                      </w:rPr>
                      <w:t>Calle</w:t>
                    </w:r>
                    <w:r>
                      <w:rPr>
                        <w:spacing w:val="-5"/>
                        <w:sz w:val="16"/>
                      </w:rPr>
                      <w:t xml:space="preserve"> </w:t>
                    </w:r>
                    <w:r>
                      <w:rPr>
                        <w:sz w:val="16"/>
                      </w:rPr>
                      <w:t>22D</w:t>
                    </w:r>
                    <w:r>
                      <w:rPr>
                        <w:spacing w:val="-5"/>
                        <w:sz w:val="16"/>
                      </w:rPr>
                      <w:t xml:space="preserve"> </w:t>
                    </w:r>
                    <w:r>
                      <w:rPr>
                        <w:sz w:val="16"/>
                      </w:rPr>
                      <w:t>No.</w:t>
                    </w:r>
                    <w:r>
                      <w:rPr>
                        <w:spacing w:val="-4"/>
                        <w:sz w:val="16"/>
                      </w:rPr>
                      <w:t xml:space="preserve"> </w:t>
                    </w:r>
                    <w:r>
                      <w:rPr>
                        <w:sz w:val="16"/>
                      </w:rPr>
                      <w:t xml:space="preserve">120-40 </w:t>
                    </w:r>
                    <w:hyperlink r:id="rId2">
                      <w:r>
                        <w:rPr>
                          <w:color w:val="000009"/>
                          <w:spacing w:val="-2"/>
                          <w:sz w:val="16"/>
                        </w:rPr>
                        <w:t>www.umv.gov.co</w:t>
                      </w:r>
                    </w:hyperlink>
                  </w:p>
                </w:txbxContent>
              </v:textbox>
              <w10:wrap anchorx="page" anchory="page"/>
            </v:shape>
          </w:pict>
        </mc:Fallback>
      </mc:AlternateContent>
    </w:r>
    <w:r>
      <w:rPr>
        <w:noProof/>
        <w:sz w:val="20"/>
      </w:rPr>
      <mc:AlternateContent>
        <mc:Choice Requires="wps">
          <w:drawing>
            <wp:anchor distT="0" distB="0" distL="0" distR="0" simplePos="0" relativeHeight="481625600" behindDoc="1" locked="0" layoutInCell="1" allowOverlap="1" wp14:anchorId="4500BAA0" wp14:editId="48046EE1">
              <wp:simplePos x="0" y="0"/>
              <wp:positionH relativeFrom="page">
                <wp:posOffset>5114925</wp:posOffset>
              </wp:positionH>
              <wp:positionV relativeFrom="page">
                <wp:posOffset>9432056</wp:posOffset>
              </wp:positionV>
              <wp:extent cx="731520" cy="2673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 cy="267335"/>
                      </a:xfrm>
                      <a:prstGeom prst="rect">
                        <a:avLst/>
                      </a:prstGeom>
                    </wps:spPr>
                    <wps:txbx>
                      <w:txbxContent>
                        <w:p w14:paraId="65DB89BE" w14:textId="77777777" w:rsidR="00423A52" w:rsidRDefault="00341A7A">
                          <w:pPr>
                            <w:spacing w:before="15"/>
                            <w:ind w:left="20"/>
                            <w:rPr>
                              <w:sz w:val="16"/>
                            </w:rPr>
                          </w:pPr>
                          <w:r>
                            <w:rPr>
                              <w:spacing w:val="-2"/>
                              <w:sz w:val="16"/>
                            </w:rPr>
                            <w:t>GDOC-DI-</w:t>
                          </w:r>
                          <w:r>
                            <w:rPr>
                              <w:spacing w:val="-5"/>
                              <w:sz w:val="16"/>
                            </w:rPr>
                            <w:t>008</w:t>
                          </w:r>
                        </w:p>
                        <w:p w14:paraId="32402A83" w14:textId="77777777" w:rsidR="00423A52" w:rsidRDefault="00341A7A">
                          <w:pPr>
                            <w:spacing w:before="8"/>
                            <w:ind w:left="20"/>
                            <w:rPr>
                              <w:rFonts w:ascii="Calibri" w:hAnsi="Calibri"/>
                              <w:sz w:val="16"/>
                            </w:rPr>
                          </w:pPr>
                          <w:r>
                            <w:rPr>
                              <w:rFonts w:ascii="Calibri" w:hAnsi="Calibri"/>
                              <w:sz w:val="16"/>
                            </w:rPr>
                            <w:t>Página</w:t>
                          </w:r>
                          <w:r>
                            <w:rPr>
                              <w:rFonts w:ascii="Calibri" w:hAnsi="Calibri"/>
                              <w:spacing w:val="-2"/>
                              <w:sz w:val="16"/>
                            </w:rPr>
                            <w:t xml:space="preserve"> </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Pr>
                              <w:rFonts w:ascii="Calibri" w:hAnsi="Calibri"/>
                              <w:sz w:val="16"/>
                            </w:rPr>
                            <w:t>10</w:t>
                          </w:r>
                          <w:r>
                            <w:rPr>
                              <w:rFonts w:ascii="Calibri" w:hAnsi="Calibri"/>
                              <w:sz w:val="16"/>
                            </w:rPr>
                            <w:fldChar w:fldCharType="end"/>
                          </w:r>
                          <w:r>
                            <w:rPr>
                              <w:rFonts w:ascii="Calibri" w:hAnsi="Calibri"/>
                              <w:spacing w:val="-1"/>
                              <w:sz w:val="16"/>
                            </w:rPr>
                            <w:t xml:space="preserve"> </w:t>
                          </w:r>
                          <w:r>
                            <w:rPr>
                              <w:rFonts w:ascii="Calibri" w:hAnsi="Calibri"/>
                              <w:sz w:val="16"/>
                            </w:rPr>
                            <w:t>de</w:t>
                          </w:r>
                          <w:r>
                            <w:rPr>
                              <w:rFonts w:ascii="Calibri" w:hAnsi="Calibri"/>
                              <w:spacing w:val="-2"/>
                              <w:sz w:val="16"/>
                            </w:rPr>
                            <w:t xml:space="preserve"> </w:t>
                          </w:r>
                          <w:r>
                            <w:rPr>
                              <w:rFonts w:ascii="Calibri" w:hAnsi="Calibri"/>
                              <w:spacing w:val="-5"/>
                              <w:sz w:val="16"/>
                            </w:rPr>
                            <w:fldChar w:fldCharType="begin"/>
                          </w:r>
                          <w:r>
                            <w:rPr>
                              <w:rFonts w:ascii="Calibri" w:hAnsi="Calibri"/>
                              <w:spacing w:val="-5"/>
                              <w:sz w:val="16"/>
                            </w:rPr>
                            <w:instrText xml:space="preserve"> NUMPAGES </w:instrText>
                          </w:r>
                          <w:r>
                            <w:rPr>
                              <w:rFonts w:ascii="Calibri" w:hAnsi="Calibri"/>
                              <w:spacing w:val="-5"/>
                              <w:sz w:val="16"/>
                            </w:rPr>
                            <w:fldChar w:fldCharType="separate"/>
                          </w:r>
                          <w:r>
                            <w:rPr>
                              <w:rFonts w:ascii="Calibri" w:hAnsi="Calibri"/>
                              <w:spacing w:val="-5"/>
                              <w:sz w:val="16"/>
                            </w:rPr>
                            <w:t>106</w:t>
                          </w:r>
                          <w:r>
                            <w:rPr>
                              <w:rFonts w:ascii="Calibri" w:hAnsi="Calibri"/>
                              <w:spacing w:val="-5"/>
                              <w:sz w:val="16"/>
                            </w:rPr>
                            <w:fldChar w:fldCharType="end"/>
                          </w:r>
                        </w:p>
                      </w:txbxContent>
                    </wps:txbx>
                    <wps:bodyPr wrap="square" lIns="0" tIns="0" rIns="0" bIns="0" rtlCol="0">
                      <a:noAutofit/>
                    </wps:bodyPr>
                  </wps:wsp>
                </a:graphicData>
              </a:graphic>
            </wp:anchor>
          </w:drawing>
        </mc:Choice>
        <mc:Fallback>
          <w:pict>
            <v:shape w14:anchorId="4500BAA0" id="Textbox 13" o:spid="_x0000_s1033" type="#_x0000_t202" style="position:absolute;margin-left:402.75pt;margin-top:742.7pt;width:57.6pt;height:21.05pt;z-index:-2169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" filled="f" stroked="f">
              <v:textbox inset="0,0,0,0">
                <w:txbxContent>
                  <w:p w14:paraId="65DB89BE" w14:textId="77777777" w:rsidR="00423A52" w:rsidRDefault="00341A7A">
                    <w:pPr>
                      <w:spacing w:before="15"/>
                      <w:ind w:left="20"/>
                      <w:rPr>
                        <w:sz w:val="16"/>
                      </w:rPr>
                    </w:pPr>
                    <w:r>
                      <w:rPr>
                        <w:spacing w:val="-2"/>
                        <w:sz w:val="16"/>
                      </w:rPr>
                      <w:t>GDOC-DI-</w:t>
                    </w:r>
                    <w:r>
                      <w:rPr>
                        <w:spacing w:val="-5"/>
                        <w:sz w:val="16"/>
                      </w:rPr>
                      <w:t>008</w:t>
                    </w:r>
                  </w:p>
                  <w:p w14:paraId="32402A83" w14:textId="77777777" w:rsidR="00423A52" w:rsidRDefault="00341A7A">
                    <w:pPr>
                      <w:spacing w:before="8"/>
                      <w:ind w:left="20"/>
                      <w:rPr>
                        <w:rFonts w:ascii="Calibri" w:hAnsi="Calibri"/>
                        <w:sz w:val="16"/>
                      </w:rPr>
                    </w:pPr>
                    <w:r>
                      <w:rPr>
                        <w:rFonts w:ascii="Calibri" w:hAnsi="Calibri"/>
                        <w:sz w:val="16"/>
                      </w:rPr>
                      <w:t>Página</w:t>
                    </w:r>
                    <w:r>
                      <w:rPr>
                        <w:rFonts w:ascii="Calibri" w:hAnsi="Calibri"/>
                        <w:spacing w:val="-2"/>
                        <w:sz w:val="16"/>
                      </w:rPr>
                      <w:t xml:space="preserve"> </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Pr>
                        <w:rFonts w:ascii="Calibri" w:hAnsi="Calibri"/>
                        <w:sz w:val="16"/>
                      </w:rPr>
                      <w:t>10</w:t>
                    </w:r>
                    <w:r>
                      <w:rPr>
                        <w:rFonts w:ascii="Calibri" w:hAnsi="Calibri"/>
                        <w:sz w:val="16"/>
                      </w:rPr>
                      <w:fldChar w:fldCharType="end"/>
                    </w:r>
                    <w:r>
                      <w:rPr>
                        <w:rFonts w:ascii="Calibri" w:hAnsi="Calibri"/>
                        <w:spacing w:val="-1"/>
                        <w:sz w:val="16"/>
                      </w:rPr>
                      <w:t xml:space="preserve"> </w:t>
                    </w:r>
                    <w:r>
                      <w:rPr>
                        <w:rFonts w:ascii="Calibri" w:hAnsi="Calibri"/>
                        <w:sz w:val="16"/>
                      </w:rPr>
                      <w:t>de</w:t>
                    </w:r>
                    <w:r>
                      <w:rPr>
                        <w:rFonts w:ascii="Calibri" w:hAnsi="Calibri"/>
                        <w:spacing w:val="-2"/>
                        <w:sz w:val="16"/>
                      </w:rPr>
                      <w:t xml:space="preserve"> </w:t>
                    </w:r>
                    <w:r>
                      <w:rPr>
                        <w:rFonts w:ascii="Calibri" w:hAnsi="Calibri"/>
                        <w:spacing w:val="-5"/>
                        <w:sz w:val="16"/>
                      </w:rPr>
                      <w:fldChar w:fldCharType="begin"/>
                    </w:r>
                    <w:r>
                      <w:rPr>
                        <w:rFonts w:ascii="Calibri" w:hAnsi="Calibri"/>
                        <w:spacing w:val="-5"/>
                        <w:sz w:val="16"/>
                      </w:rPr>
                      <w:instrText xml:space="preserve"> NUMPAGES </w:instrText>
                    </w:r>
                    <w:r>
                      <w:rPr>
                        <w:rFonts w:ascii="Calibri" w:hAnsi="Calibri"/>
                        <w:spacing w:val="-5"/>
                        <w:sz w:val="16"/>
                      </w:rPr>
                      <w:fldChar w:fldCharType="separate"/>
                    </w:r>
                    <w:r>
                      <w:rPr>
                        <w:rFonts w:ascii="Calibri" w:hAnsi="Calibri"/>
                        <w:spacing w:val="-5"/>
                        <w:sz w:val="16"/>
                      </w:rPr>
                      <w:t>106</w:t>
                    </w:r>
                    <w:r>
                      <w:rPr>
                        <w:rFonts w:ascii="Calibri" w:hAnsi="Calibri"/>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CDB4" w14:textId="77777777" w:rsidR="00423A52" w:rsidRDefault="00341A7A">
    <w:pPr>
      <w:pStyle w:val="Textoindependiente"/>
      <w:spacing w:line="14" w:lineRule="auto"/>
      <w:rPr>
        <w:sz w:val="20"/>
      </w:rPr>
    </w:pPr>
    <w:r>
      <w:rPr>
        <w:noProof/>
        <w:sz w:val="20"/>
      </w:rPr>
      <mc:AlternateContent>
        <mc:Choice Requires="wps">
          <w:drawing>
            <wp:anchor distT="0" distB="0" distL="0" distR="0" simplePos="0" relativeHeight="481627136" behindDoc="1" locked="0" layoutInCell="1" allowOverlap="1" wp14:anchorId="0C8D2585" wp14:editId="1DE51EB5">
              <wp:simplePos x="0" y="0"/>
              <wp:positionH relativeFrom="page">
                <wp:posOffset>1193088</wp:posOffset>
              </wp:positionH>
              <wp:positionV relativeFrom="page">
                <wp:posOffset>8822766</wp:posOffset>
              </wp:positionV>
              <wp:extent cx="5386705" cy="2286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6705" cy="228600"/>
                      </a:xfrm>
                      <a:prstGeom prst="rect">
                        <a:avLst/>
                      </a:prstGeom>
                    </wps:spPr>
                    <wps:txbx>
                      <w:txbxContent>
                        <w:p w14:paraId="69529CDD" w14:textId="77777777" w:rsidR="00423A52" w:rsidRDefault="00341A7A">
                          <w:pPr>
                            <w:spacing w:before="17" w:line="194" w:lineRule="auto"/>
                            <w:ind w:left="3946" w:hanging="3927"/>
                            <w:rPr>
                              <w:rFonts w:ascii="Calibri" w:hAnsi="Calibri"/>
                              <w:i/>
                              <w:sz w:val="16"/>
                            </w:rPr>
                          </w:pPr>
                          <w:r>
                            <w:rPr>
                              <w:rFonts w:ascii="Calibri" w:hAnsi="Calibri"/>
                              <w:i/>
                              <w:sz w:val="16"/>
                            </w:rPr>
                            <w:t>La</w:t>
                          </w:r>
                          <w:r>
                            <w:rPr>
                              <w:rFonts w:ascii="Calibri" w:hAnsi="Calibri"/>
                              <w:i/>
                              <w:spacing w:val="-4"/>
                              <w:sz w:val="16"/>
                            </w:rPr>
                            <w:t xml:space="preserve"> </w:t>
                          </w:r>
                          <w:r>
                            <w:rPr>
                              <w:rFonts w:ascii="Calibri" w:hAnsi="Calibri"/>
                              <w:i/>
                              <w:sz w:val="16"/>
                            </w:rPr>
                            <w:t>impresión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este</w:t>
                          </w:r>
                          <w:r>
                            <w:rPr>
                              <w:rFonts w:ascii="Calibri" w:hAnsi="Calibri"/>
                              <w:i/>
                              <w:spacing w:val="-2"/>
                              <w:sz w:val="16"/>
                            </w:rPr>
                            <w:t xml:space="preserve"> </w:t>
                          </w:r>
                          <w:r>
                            <w:rPr>
                              <w:rFonts w:ascii="Calibri" w:hAnsi="Calibri"/>
                              <w:i/>
                              <w:sz w:val="16"/>
                            </w:rPr>
                            <w:t>documento</w:t>
                          </w:r>
                          <w:r>
                            <w:rPr>
                              <w:rFonts w:ascii="Calibri" w:hAnsi="Calibri"/>
                              <w:i/>
                              <w:spacing w:val="-3"/>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considera</w:t>
                          </w:r>
                          <w:r>
                            <w:rPr>
                              <w:rFonts w:ascii="Calibri" w:hAnsi="Calibri"/>
                              <w:i/>
                              <w:spacing w:val="-2"/>
                              <w:sz w:val="16"/>
                            </w:rPr>
                            <w:t xml:space="preserve"> </w:t>
                          </w:r>
                          <w:r>
                            <w:rPr>
                              <w:rFonts w:ascii="Calibri" w:hAnsi="Calibri"/>
                              <w:i/>
                              <w:sz w:val="16"/>
                              <w:u w:val="single"/>
                            </w:rPr>
                            <w:t>Copia</w:t>
                          </w:r>
                          <w:r>
                            <w:rPr>
                              <w:rFonts w:ascii="Calibri" w:hAnsi="Calibri"/>
                              <w:i/>
                              <w:spacing w:val="-4"/>
                              <w:sz w:val="16"/>
                              <w:u w:val="single"/>
                            </w:rPr>
                            <w:t xml:space="preserve"> </w:t>
                          </w:r>
                          <w:r>
                            <w:rPr>
                              <w:rFonts w:ascii="Calibri" w:hAnsi="Calibri"/>
                              <w:i/>
                              <w:sz w:val="16"/>
                              <w:u w:val="single"/>
                            </w:rPr>
                            <w:t>No</w:t>
                          </w:r>
                          <w:r>
                            <w:rPr>
                              <w:rFonts w:ascii="Calibri" w:hAnsi="Calibri"/>
                              <w:i/>
                              <w:spacing w:val="-3"/>
                              <w:sz w:val="16"/>
                              <w:u w:val="single"/>
                            </w:rPr>
                            <w:t xml:space="preserve"> </w:t>
                          </w:r>
                          <w:r>
                            <w:rPr>
                              <w:rFonts w:ascii="Calibri" w:hAnsi="Calibri"/>
                              <w:i/>
                              <w:sz w:val="16"/>
                              <w:u w:val="single"/>
                            </w:rPr>
                            <w:t>Controlada</w:t>
                          </w:r>
                          <w:r>
                            <w:rPr>
                              <w:rFonts w:ascii="Calibri" w:hAnsi="Calibri"/>
                              <w:i/>
                              <w:spacing w:val="-3"/>
                              <w:sz w:val="16"/>
                              <w:u w:val="single"/>
                            </w:rPr>
                            <w:t xml:space="preserve"> </w:t>
                          </w:r>
                          <w:r>
                            <w:rPr>
                              <w:rFonts w:ascii="Calibri" w:hAnsi="Calibri"/>
                              <w:i/>
                              <w:sz w:val="16"/>
                            </w:rPr>
                            <w:t>La</w:t>
                          </w:r>
                          <w:r>
                            <w:rPr>
                              <w:rFonts w:ascii="Calibri" w:hAnsi="Calibri"/>
                              <w:i/>
                              <w:spacing w:val="-4"/>
                              <w:sz w:val="16"/>
                            </w:rPr>
                            <w:t xml:space="preserve"> </w:t>
                          </w:r>
                          <w:r>
                            <w:rPr>
                              <w:rFonts w:ascii="Calibri" w:hAnsi="Calibri"/>
                              <w:i/>
                              <w:sz w:val="16"/>
                            </w:rPr>
                            <w:t>versión</w:t>
                          </w:r>
                          <w:r>
                            <w:rPr>
                              <w:rFonts w:ascii="Calibri" w:hAnsi="Calibri"/>
                              <w:i/>
                              <w:spacing w:val="-3"/>
                              <w:sz w:val="16"/>
                            </w:rPr>
                            <w:t xml:space="preserve"> </w:t>
                          </w:r>
                          <w:r>
                            <w:rPr>
                              <w:rFonts w:ascii="Calibri" w:hAnsi="Calibri"/>
                              <w:i/>
                              <w:sz w:val="16"/>
                            </w:rPr>
                            <w:t>vigente</w:t>
                          </w:r>
                          <w:r>
                            <w:rPr>
                              <w:rFonts w:ascii="Calibri" w:hAnsi="Calibri"/>
                              <w:i/>
                              <w:spacing w:val="-2"/>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encuentra</w:t>
                          </w:r>
                          <w:r>
                            <w:rPr>
                              <w:rFonts w:ascii="Calibri" w:hAnsi="Calibri"/>
                              <w:i/>
                              <w:spacing w:val="-3"/>
                              <w:sz w:val="16"/>
                            </w:rPr>
                            <w:t xml:space="preserve"> </w:t>
                          </w:r>
                          <w:r>
                            <w:rPr>
                              <w:rFonts w:ascii="Calibri" w:hAnsi="Calibri"/>
                              <w:i/>
                              <w:sz w:val="16"/>
                            </w:rPr>
                            <w:t>en</w:t>
                          </w:r>
                          <w:r>
                            <w:rPr>
                              <w:rFonts w:ascii="Calibri" w:hAnsi="Calibri"/>
                              <w:i/>
                              <w:spacing w:val="-4"/>
                              <w:sz w:val="16"/>
                            </w:rPr>
                            <w:t xml:space="preserve"> </w:t>
                          </w:r>
                          <w:r>
                            <w:rPr>
                              <w:rFonts w:ascii="Calibri" w:hAnsi="Calibri"/>
                              <w:i/>
                              <w:sz w:val="16"/>
                            </w:rPr>
                            <w:t>la</w:t>
                          </w:r>
                          <w:r>
                            <w:rPr>
                              <w:rFonts w:ascii="Calibri" w:hAnsi="Calibri"/>
                              <w:i/>
                              <w:spacing w:val="-3"/>
                              <w:sz w:val="16"/>
                            </w:rPr>
                            <w:t xml:space="preserve"> </w:t>
                          </w:r>
                          <w:r>
                            <w:rPr>
                              <w:rFonts w:ascii="Calibri" w:hAnsi="Calibri"/>
                              <w:i/>
                              <w:sz w:val="16"/>
                            </w:rPr>
                            <w:t>intranet</w:t>
                          </w:r>
                          <w:r>
                            <w:rPr>
                              <w:rFonts w:ascii="Calibri" w:hAnsi="Calibri"/>
                              <w:i/>
                              <w:spacing w:val="-1"/>
                              <w:sz w:val="16"/>
                            </w:rPr>
                            <w:t xml:space="preserve"> </w:t>
                          </w:r>
                          <w:r>
                            <w:rPr>
                              <w:rFonts w:ascii="Calibri" w:hAnsi="Calibri"/>
                              <w:i/>
                              <w:sz w:val="16"/>
                            </w:rPr>
                            <w:t>SISGESTION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la</w:t>
                          </w:r>
                          <w:r>
                            <w:rPr>
                              <w:rFonts w:ascii="Calibri" w:hAnsi="Calibri"/>
                              <w:i/>
                              <w:spacing w:val="40"/>
                              <w:sz w:val="16"/>
                            </w:rPr>
                            <w:t xml:space="preserve"> </w:t>
                          </w:r>
                          <w:r>
                            <w:rPr>
                              <w:rFonts w:ascii="Calibri" w:hAnsi="Calibri"/>
                              <w:i/>
                              <w:spacing w:val="-2"/>
                              <w:sz w:val="16"/>
                            </w:rPr>
                            <w:t>UAERMV</w:t>
                          </w:r>
                        </w:p>
                      </w:txbxContent>
                    </wps:txbx>
                    <wps:bodyPr wrap="square" lIns="0" tIns="0" rIns="0" bIns="0" rtlCol="0">
                      <a:noAutofit/>
                    </wps:bodyPr>
                  </wps:wsp>
                </a:graphicData>
              </a:graphic>
            </wp:anchor>
          </w:drawing>
        </mc:Choice>
        <mc:Fallback>
          <w:pict>
            <v:shapetype w14:anchorId="0C8D2585" id="_x0000_t202" coordsize="21600,21600" o:spt="202" path="m,l,21600r21600,l21600,xe">
              <v:stroke joinstyle="miter"/>
              <v:path gradientshapeok="t" o:connecttype="rect"/>
            </v:shapetype>
            <v:shape id="Textbox 21" o:spid="_x0000_s1035" type="#_x0000_t202" style="position:absolute;margin-left:93.95pt;margin-top:694.7pt;width:424.15pt;height:18pt;z-index:-2168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" filled="f" stroked="f">
              <v:textbox inset="0,0,0,0">
                <w:txbxContent>
                  <w:p w14:paraId="69529CDD" w14:textId="77777777" w:rsidR="00423A52" w:rsidRDefault="00341A7A">
                    <w:pPr>
                      <w:spacing w:before="17" w:line="194" w:lineRule="auto"/>
                      <w:ind w:left="3946" w:hanging="3927"/>
                      <w:rPr>
                        <w:rFonts w:ascii="Calibri" w:hAnsi="Calibri"/>
                        <w:i/>
                        <w:sz w:val="16"/>
                      </w:rPr>
                    </w:pPr>
                    <w:r>
                      <w:rPr>
                        <w:rFonts w:ascii="Calibri" w:hAnsi="Calibri"/>
                        <w:i/>
                        <w:sz w:val="16"/>
                      </w:rPr>
                      <w:t>La</w:t>
                    </w:r>
                    <w:r>
                      <w:rPr>
                        <w:rFonts w:ascii="Calibri" w:hAnsi="Calibri"/>
                        <w:i/>
                        <w:spacing w:val="-4"/>
                        <w:sz w:val="16"/>
                      </w:rPr>
                      <w:t xml:space="preserve"> </w:t>
                    </w:r>
                    <w:r>
                      <w:rPr>
                        <w:rFonts w:ascii="Calibri" w:hAnsi="Calibri"/>
                        <w:i/>
                        <w:sz w:val="16"/>
                      </w:rPr>
                      <w:t>impresión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este</w:t>
                    </w:r>
                    <w:r>
                      <w:rPr>
                        <w:rFonts w:ascii="Calibri" w:hAnsi="Calibri"/>
                        <w:i/>
                        <w:spacing w:val="-2"/>
                        <w:sz w:val="16"/>
                      </w:rPr>
                      <w:t xml:space="preserve"> </w:t>
                    </w:r>
                    <w:r>
                      <w:rPr>
                        <w:rFonts w:ascii="Calibri" w:hAnsi="Calibri"/>
                        <w:i/>
                        <w:sz w:val="16"/>
                      </w:rPr>
                      <w:t>documento</w:t>
                    </w:r>
                    <w:r>
                      <w:rPr>
                        <w:rFonts w:ascii="Calibri" w:hAnsi="Calibri"/>
                        <w:i/>
                        <w:spacing w:val="-3"/>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considera</w:t>
                    </w:r>
                    <w:r>
                      <w:rPr>
                        <w:rFonts w:ascii="Calibri" w:hAnsi="Calibri"/>
                        <w:i/>
                        <w:spacing w:val="-2"/>
                        <w:sz w:val="16"/>
                      </w:rPr>
                      <w:t xml:space="preserve"> </w:t>
                    </w:r>
                    <w:r>
                      <w:rPr>
                        <w:rFonts w:ascii="Calibri" w:hAnsi="Calibri"/>
                        <w:i/>
                        <w:sz w:val="16"/>
                        <w:u w:val="single"/>
                      </w:rPr>
                      <w:t>Copia</w:t>
                    </w:r>
                    <w:r>
                      <w:rPr>
                        <w:rFonts w:ascii="Calibri" w:hAnsi="Calibri"/>
                        <w:i/>
                        <w:spacing w:val="-4"/>
                        <w:sz w:val="16"/>
                        <w:u w:val="single"/>
                      </w:rPr>
                      <w:t xml:space="preserve"> </w:t>
                    </w:r>
                    <w:r>
                      <w:rPr>
                        <w:rFonts w:ascii="Calibri" w:hAnsi="Calibri"/>
                        <w:i/>
                        <w:sz w:val="16"/>
                        <w:u w:val="single"/>
                      </w:rPr>
                      <w:t>No</w:t>
                    </w:r>
                    <w:r>
                      <w:rPr>
                        <w:rFonts w:ascii="Calibri" w:hAnsi="Calibri"/>
                        <w:i/>
                        <w:spacing w:val="-3"/>
                        <w:sz w:val="16"/>
                        <w:u w:val="single"/>
                      </w:rPr>
                      <w:t xml:space="preserve"> </w:t>
                    </w:r>
                    <w:r>
                      <w:rPr>
                        <w:rFonts w:ascii="Calibri" w:hAnsi="Calibri"/>
                        <w:i/>
                        <w:sz w:val="16"/>
                        <w:u w:val="single"/>
                      </w:rPr>
                      <w:t>Controlada</w:t>
                    </w:r>
                    <w:r>
                      <w:rPr>
                        <w:rFonts w:ascii="Calibri" w:hAnsi="Calibri"/>
                        <w:i/>
                        <w:spacing w:val="-3"/>
                        <w:sz w:val="16"/>
                        <w:u w:val="single"/>
                      </w:rPr>
                      <w:t xml:space="preserve"> </w:t>
                    </w:r>
                    <w:r>
                      <w:rPr>
                        <w:rFonts w:ascii="Calibri" w:hAnsi="Calibri"/>
                        <w:i/>
                        <w:sz w:val="16"/>
                      </w:rPr>
                      <w:t>La</w:t>
                    </w:r>
                    <w:r>
                      <w:rPr>
                        <w:rFonts w:ascii="Calibri" w:hAnsi="Calibri"/>
                        <w:i/>
                        <w:spacing w:val="-4"/>
                        <w:sz w:val="16"/>
                      </w:rPr>
                      <w:t xml:space="preserve"> </w:t>
                    </w:r>
                    <w:r>
                      <w:rPr>
                        <w:rFonts w:ascii="Calibri" w:hAnsi="Calibri"/>
                        <w:i/>
                        <w:sz w:val="16"/>
                      </w:rPr>
                      <w:t>versión</w:t>
                    </w:r>
                    <w:r>
                      <w:rPr>
                        <w:rFonts w:ascii="Calibri" w:hAnsi="Calibri"/>
                        <w:i/>
                        <w:spacing w:val="-3"/>
                        <w:sz w:val="16"/>
                      </w:rPr>
                      <w:t xml:space="preserve"> </w:t>
                    </w:r>
                    <w:r>
                      <w:rPr>
                        <w:rFonts w:ascii="Calibri" w:hAnsi="Calibri"/>
                        <w:i/>
                        <w:sz w:val="16"/>
                      </w:rPr>
                      <w:t>vigente</w:t>
                    </w:r>
                    <w:r>
                      <w:rPr>
                        <w:rFonts w:ascii="Calibri" w:hAnsi="Calibri"/>
                        <w:i/>
                        <w:spacing w:val="-2"/>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encuentra</w:t>
                    </w:r>
                    <w:r>
                      <w:rPr>
                        <w:rFonts w:ascii="Calibri" w:hAnsi="Calibri"/>
                        <w:i/>
                        <w:spacing w:val="-3"/>
                        <w:sz w:val="16"/>
                      </w:rPr>
                      <w:t xml:space="preserve"> </w:t>
                    </w:r>
                    <w:r>
                      <w:rPr>
                        <w:rFonts w:ascii="Calibri" w:hAnsi="Calibri"/>
                        <w:i/>
                        <w:sz w:val="16"/>
                      </w:rPr>
                      <w:t>en</w:t>
                    </w:r>
                    <w:r>
                      <w:rPr>
                        <w:rFonts w:ascii="Calibri" w:hAnsi="Calibri"/>
                        <w:i/>
                        <w:spacing w:val="-4"/>
                        <w:sz w:val="16"/>
                      </w:rPr>
                      <w:t xml:space="preserve"> </w:t>
                    </w:r>
                    <w:r>
                      <w:rPr>
                        <w:rFonts w:ascii="Calibri" w:hAnsi="Calibri"/>
                        <w:i/>
                        <w:sz w:val="16"/>
                      </w:rPr>
                      <w:t>la</w:t>
                    </w:r>
                    <w:r>
                      <w:rPr>
                        <w:rFonts w:ascii="Calibri" w:hAnsi="Calibri"/>
                        <w:i/>
                        <w:spacing w:val="-3"/>
                        <w:sz w:val="16"/>
                      </w:rPr>
                      <w:t xml:space="preserve"> </w:t>
                    </w:r>
                    <w:r>
                      <w:rPr>
                        <w:rFonts w:ascii="Calibri" w:hAnsi="Calibri"/>
                        <w:i/>
                        <w:sz w:val="16"/>
                      </w:rPr>
                      <w:t>intranet</w:t>
                    </w:r>
                    <w:r>
                      <w:rPr>
                        <w:rFonts w:ascii="Calibri" w:hAnsi="Calibri"/>
                        <w:i/>
                        <w:spacing w:val="-1"/>
                        <w:sz w:val="16"/>
                      </w:rPr>
                      <w:t xml:space="preserve"> </w:t>
                    </w:r>
                    <w:r>
                      <w:rPr>
                        <w:rFonts w:ascii="Calibri" w:hAnsi="Calibri"/>
                        <w:i/>
                        <w:sz w:val="16"/>
                      </w:rPr>
                      <w:t>SISGESTION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la</w:t>
                    </w:r>
                    <w:r>
                      <w:rPr>
                        <w:rFonts w:ascii="Calibri" w:hAnsi="Calibri"/>
                        <w:i/>
                        <w:spacing w:val="40"/>
                        <w:sz w:val="16"/>
                      </w:rPr>
                      <w:t xml:space="preserve"> </w:t>
                    </w:r>
                    <w:r>
                      <w:rPr>
                        <w:rFonts w:ascii="Calibri" w:hAnsi="Calibri"/>
                        <w:i/>
                        <w:spacing w:val="-2"/>
                        <w:sz w:val="16"/>
                      </w:rPr>
                      <w:t>UAERMV</w:t>
                    </w:r>
                  </w:p>
                </w:txbxContent>
              </v:textbox>
              <w10:wrap anchorx="page" anchory="page"/>
            </v:shape>
          </w:pict>
        </mc:Fallback>
      </mc:AlternateContent>
    </w:r>
    <w:r>
      <w:rPr>
        <w:noProof/>
        <w:sz w:val="20"/>
      </w:rPr>
      <mc:AlternateContent>
        <mc:Choice Requires="wps">
          <w:drawing>
            <wp:anchor distT="0" distB="0" distL="0" distR="0" simplePos="0" relativeHeight="481627648" behindDoc="1" locked="0" layoutInCell="1" allowOverlap="1" wp14:anchorId="79D7D2DA" wp14:editId="67C0F1E0">
              <wp:simplePos x="0" y="0"/>
              <wp:positionH relativeFrom="page">
                <wp:posOffset>1068120</wp:posOffset>
              </wp:positionH>
              <wp:positionV relativeFrom="page">
                <wp:posOffset>9190959</wp:posOffset>
              </wp:positionV>
              <wp:extent cx="3031490" cy="50419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1490" cy="504190"/>
                      </a:xfrm>
                      <a:prstGeom prst="rect">
                        <a:avLst/>
                      </a:prstGeom>
                    </wps:spPr>
                    <wps:txbx>
                      <w:txbxContent>
                        <w:p w14:paraId="6282FB70" w14:textId="77777777" w:rsidR="00423A52" w:rsidRDefault="00341A7A">
                          <w:pPr>
                            <w:spacing w:before="15"/>
                            <w:ind w:left="20"/>
                            <w:rPr>
                              <w:sz w:val="16"/>
                            </w:rPr>
                          </w:pPr>
                          <w:r>
                            <w:rPr>
                              <w:sz w:val="16"/>
                            </w:rPr>
                            <w:t>Calle</w:t>
                          </w:r>
                          <w:r>
                            <w:rPr>
                              <w:spacing w:val="-3"/>
                              <w:sz w:val="16"/>
                            </w:rPr>
                            <w:t xml:space="preserve"> </w:t>
                          </w:r>
                          <w:r>
                            <w:rPr>
                              <w:sz w:val="16"/>
                            </w:rPr>
                            <w:t>26</w:t>
                          </w:r>
                          <w:r>
                            <w:rPr>
                              <w:spacing w:val="-3"/>
                              <w:sz w:val="16"/>
                            </w:rPr>
                            <w:t xml:space="preserve"> </w:t>
                          </w:r>
                          <w:r>
                            <w:rPr>
                              <w:sz w:val="16"/>
                            </w:rPr>
                            <w:t>No.69-76</w:t>
                          </w:r>
                          <w:r>
                            <w:rPr>
                              <w:spacing w:val="-5"/>
                              <w:sz w:val="16"/>
                            </w:rPr>
                            <w:t xml:space="preserve"> </w:t>
                          </w:r>
                          <w:r>
                            <w:rPr>
                              <w:sz w:val="16"/>
                            </w:rPr>
                            <w:t>Edificio</w:t>
                          </w:r>
                          <w:r>
                            <w:rPr>
                              <w:spacing w:val="-5"/>
                              <w:sz w:val="16"/>
                            </w:rPr>
                            <w:t xml:space="preserve"> </w:t>
                          </w:r>
                          <w:r>
                            <w:rPr>
                              <w:sz w:val="16"/>
                            </w:rPr>
                            <w:t>Elemento</w:t>
                          </w:r>
                          <w:r>
                            <w:rPr>
                              <w:spacing w:val="-3"/>
                              <w:sz w:val="16"/>
                            </w:rPr>
                            <w:t xml:space="preserve"> </w:t>
                          </w:r>
                          <w:r>
                            <w:rPr>
                              <w:sz w:val="16"/>
                            </w:rPr>
                            <w:t>Torre</w:t>
                          </w:r>
                          <w:r>
                            <w:rPr>
                              <w:spacing w:val="-2"/>
                              <w:sz w:val="16"/>
                            </w:rPr>
                            <w:t xml:space="preserve"> </w:t>
                          </w:r>
                          <w:r>
                            <w:rPr>
                              <w:sz w:val="16"/>
                            </w:rPr>
                            <w:t>1,</w:t>
                          </w:r>
                          <w:r>
                            <w:rPr>
                              <w:spacing w:val="-4"/>
                              <w:sz w:val="16"/>
                            </w:rPr>
                            <w:t xml:space="preserve"> </w:t>
                          </w:r>
                          <w:r>
                            <w:rPr>
                              <w:sz w:val="16"/>
                            </w:rPr>
                            <w:t>Piso</w:t>
                          </w:r>
                          <w:r>
                            <w:rPr>
                              <w:spacing w:val="-6"/>
                              <w:sz w:val="16"/>
                            </w:rPr>
                            <w:t xml:space="preserve"> </w:t>
                          </w:r>
                          <w:r>
                            <w:rPr>
                              <w:sz w:val="16"/>
                            </w:rPr>
                            <w:t>3</w:t>
                          </w:r>
                          <w:r>
                            <w:rPr>
                              <w:spacing w:val="-1"/>
                              <w:sz w:val="16"/>
                            </w:rPr>
                            <w:t xml:space="preserve"> </w:t>
                          </w:r>
                          <w:r>
                            <w:rPr>
                              <w:sz w:val="16"/>
                            </w:rPr>
                            <w:t>–</w:t>
                          </w:r>
                          <w:r>
                            <w:rPr>
                              <w:spacing w:val="-5"/>
                              <w:sz w:val="16"/>
                            </w:rPr>
                            <w:t xml:space="preserve"> </w:t>
                          </w:r>
                          <w:r>
                            <w:rPr>
                              <w:sz w:val="16"/>
                            </w:rPr>
                            <w:t>C.P.</w:t>
                          </w:r>
                          <w:r>
                            <w:rPr>
                              <w:spacing w:val="-1"/>
                              <w:sz w:val="16"/>
                            </w:rPr>
                            <w:t xml:space="preserve"> </w:t>
                          </w:r>
                          <w:r>
                            <w:rPr>
                              <w:spacing w:val="-2"/>
                              <w:sz w:val="16"/>
                            </w:rPr>
                            <w:t>111071</w:t>
                          </w:r>
                        </w:p>
                        <w:p w14:paraId="55F4F185" w14:textId="77777777" w:rsidR="00423A52" w:rsidRDefault="00341A7A">
                          <w:pPr>
                            <w:spacing w:before="11"/>
                            <w:ind w:left="20"/>
                            <w:rPr>
                              <w:sz w:val="16"/>
                            </w:rPr>
                          </w:pPr>
                          <w:r>
                            <w:rPr>
                              <w:sz w:val="16"/>
                            </w:rPr>
                            <w:t>PBX:</w:t>
                          </w:r>
                          <w:r>
                            <w:rPr>
                              <w:spacing w:val="-6"/>
                              <w:sz w:val="16"/>
                            </w:rPr>
                            <w:t xml:space="preserve"> </w:t>
                          </w:r>
                          <w:r>
                            <w:rPr>
                              <w:sz w:val="16"/>
                            </w:rPr>
                            <w:t>3779555</w:t>
                          </w:r>
                          <w:r>
                            <w:rPr>
                              <w:spacing w:val="-5"/>
                              <w:sz w:val="16"/>
                            </w:rPr>
                            <w:t xml:space="preserve"> </w:t>
                          </w:r>
                          <w:r>
                            <w:rPr>
                              <w:sz w:val="16"/>
                            </w:rPr>
                            <w:t>–</w:t>
                          </w:r>
                          <w:r>
                            <w:rPr>
                              <w:spacing w:val="-7"/>
                              <w:sz w:val="16"/>
                            </w:rPr>
                            <w:t xml:space="preserve"> </w:t>
                          </w:r>
                          <w:r>
                            <w:rPr>
                              <w:sz w:val="16"/>
                            </w:rPr>
                            <w:t>Información:</w:t>
                          </w:r>
                          <w:r>
                            <w:rPr>
                              <w:spacing w:val="-5"/>
                              <w:sz w:val="16"/>
                            </w:rPr>
                            <w:t xml:space="preserve"> </w:t>
                          </w:r>
                          <w:r>
                            <w:rPr>
                              <w:sz w:val="16"/>
                            </w:rPr>
                            <w:t>Línea</w:t>
                          </w:r>
                          <w:r>
                            <w:rPr>
                              <w:spacing w:val="-6"/>
                              <w:sz w:val="16"/>
                            </w:rPr>
                            <w:t xml:space="preserve"> </w:t>
                          </w:r>
                          <w:r>
                            <w:rPr>
                              <w:spacing w:val="-5"/>
                              <w:sz w:val="16"/>
                            </w:rPr>
                            <w:t>195</w:t>
                          </w:r>
                        </w:p>
                        <w:p w14:paraId="30E2627E" w14:textId="77777777" w:rsidR="00423A52" w:rsidRDefault="00341A7A">
                          <w:pPr>
                            <w:spacing w:before="1" w:line="254" w:lineRule="auto"/>
                            <w:ind w:left="20"/>
                            <w:rPr>
                              <w:sz w:val="16"/>
                            </w:rPr>
                          </w:pPr>
                          <w:r>
                            <w:rPr>
                              <w:sz w:val="16"/>
                            </w:rPr>
                            <w:t>Sede</w:t>
                          </w:r>
                          <w:r>
                            <w:rPr>
                              <w:spacing w:val="-5"/>
                              <w:sz w:val="16"/>
                            </w:rPr>
                            <w:t xml:space="preserve"> </w:t>
                          </w:r>
                          <w:r>
                            <w:rPr>
                              <w:sz w:val="16"/>
                            </w:rPr>
                            <w:t>Operativa</w:t>
                          </w:r>
                          <w:r>
                            <w:rPr>
                              <w:spacing w:val="-4"/>
                              <w:sz w:val="16"/>
                            </w:rPr>
                            <w:t xml:space="preserve"> </w:t>
                          </w:r>
                          <w:r>
                            <w:rPr>
                              <w:sz w:val="16"/>
                            </w:rPr>
                            <w:t>-</w:t>
                          </w:r>
                          <w:r>
                            <w:rPr>
                              <w:spacing w:val="-6"/>
                              <w:sz w:val="16"/>
                            </w:rPr>
                            <w:t xml:space="preserve"> </w:t>
                          </w:r>
                          <w:r>
                            <w:rPr>
                              <w:sz w:val="16"/>
                            </w:rPr>
                            <w:t>Atención</w:t>
                          </w:r>
                          <w:r>
                            <w:rPr>
                              <w:spacing w:val="-5"/>
                              <w:sz w:val="16"/>
                            </w:rPr>
                            <w:t xml:space="preserve"> </w:t>
                          </w:r>
                          <w:r>
                            <w:rPr>
                              <w:sz w:val="16"/>
                            </w:rPr>
                            <w:t>al</w:t>
                          </w:r>
                          <w:r>
                            <w:rPr>
                              <w:spacing w:val="-4"/>
                              <w:sz w:val="16"/>
                            </w:rPr>
                            <w:t xml:space="preserve"> </w:t>
                          </w:r>
                          <w:r>
                            <w:rPr>
                              <w:sz w:val="16"/>
                            </w:rPr>
                            <w:t>Ciudadano:</w:t>
                          </w:r>
                          <w:r>
                            <w:rPr>
                              <w:spacing w:val="-4"/>
                              <w:sz w:val="16"/>
                            </w:rPr>
                            <w:t xml:space="preserve"> </w:t>
                          </w:r>
                          <w:r>
                            <w:rPr>
                              <w:sz w:val="16"/>
                            </w:rPr>
                            <w:t>Calle</w:t>
                          </w:r>
                          <w:r>
                            <w:rPr>
                              <w:spacing w:val="-5"/>
                              <w:sz w:val="16"/>
                            </w:rPr>
                            <w:t xml:space="preserve"> </w:t>
                          </w:r>
                          <w:r>
                            <w:rPr>
                              <w:sz w:val="16"/>
                            </w:rPr>
                            <w:t>22D</w:t>
                          </w:r>
                          <w:r>
                            <w:rPr>
                              <w:spacing w:val="-5"/>
                              <w:sz w:val="16"/>
                            </w:rPr>
                            <w:t xml:space="preserve"> </w:t>
                          </w:r>
                          <w:r>
                            <w:rPr>
                              <w:sz w:val="16"/>
                            </w:rPr>
                            <w:t>No.</w:t>
                          </w:r>
                          <w:r>
                            <w:rPr>
                              <w:spacing w:val="-4"/>
                              <w:sz w:val="16"/>
                            </w:rPr>
                            <w:t xml:space="preserve"> </w:t>
                          </w:r>
                          <w:r>
                            <w:rPr>
                              <w:sz w:val="16"/>
                            </w:rPr>
                            <w:t xml:space="preserve">120-40 </w:t>
                          </w:r>
                          <w:hyperlink r:id="rId1">
                            <w:r>
                              <w:rPr>
                                <w:color w:val="000009"/>
                                <w:spacing w:val="-2"/>
                                <w:sz w:val="16"/>
                              </w:rPr>
                              <w:t>www.umv.gov.co</w:t>
                            </w:r>
                          </w:hyperlink>
                        </w:p>
                      </w:txbxContent>
                    </wps:txbx>
                    <wps:bodyPr wrap="square" lIns="0" tIns="0" rIns="0" bIns="0" rtlCol="0">
                      <a:noAutofit/>
                    </wps:bodyPr>
                  </wps:wsp>
                </a:graphicData>
              </a:graphic>
            </wp:anchor>
          </w:drawing>
        </mc:Choice>
        <mc:Fallback>
          <w:pict>
            <v:shape w14:anchorId="79D7D2DA" id="Textbox 22" o:spid="_x0000_s1036" type="#_x0000_t202" style="position:absolute;margin-left:84.1pt;margin-top:723.7pt;width:238.7pt;height:39.7pt;z-index:-2168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" filled="f" stroked="f">
              <v:textbox inset="0,0,0,0">
                <w:txbxContent>
                  <w:p w14:paraId="6282FB70" w14:textId="77777777" w:rsidR="00423A52" w:rsidRDefault="00341A7A">
                    <w:pPr>
                      <w:spacing w:before="15"/>
                      <w:ind w:left="20"/>
                      <w:rPr>
                        <w:sz w:val="16"/>
                      </w:rPr>
                    </w:pPr>
                    <w:r>
                      <w:rPr>
                        <w:sz w:val="16"/>
                      </w:rPr>
                      <w:t>Calle</w:t>
                    </w:r>
                    <w:r>
                      <w:rPr>
                        <w:spacing w:val="-3"/>
                        <w:sz w:val="16"/>
                      </w:rPr>
                      <w:t xml:space="preserve"> </w:t>
                    </w:r>
                    <w:r>
                      <w:rPr>
                        <w:sz w:val="16"/>
                      </w:rPr>
                      <w:t>26</w:t>
                    </w:r>
                    <w:r>
                      <w:rPr>
                        <w:spacing w:val="-3"/>
                        <w:sz w:val="16"/>
                      </w:rPr>
                      <w:t xml:space="preserve"> </w:t>
                    </w:r>
                    <w:r>
                      <w:rPr>
                        <w:sz w:val="16"/>
                      </w:rPr>
                      <w:t>No.69-76</w:t>
                    </w:r>
                    <w:r>
                      <w:rPr>
                        <w:spacing w:val="-5"/>
                        <w:sz w:val="16"/>
                      </w:rPr>
                      <w:t xml:space="preserve"> </w:t>
                    </w:r>
                    <w:r>
                      <w:rPr>
                        <w:sz w:val="16"/>
                      </w:rPr>
                      <w:t>Edificio</w:t>
                    </w:r>
                    <w:r>
                      <w:rPr>
                        <w:spacing w:val="-5"/>
                        <w:sz w:val="16"/>
                      </w:rPr>
                      <w:t xml:space="preserve"> </w:t>
                    </w:r>
                    <w:r>
                      <w:rPr>
                        <w:sz w:val="16"/>
                      </w:rPr>
                      <w:t>Elemento</w:t>
                    </w:r>
                    <w:r>
                      <w:rPr>
                        <w:spacing w:val="-3"/>
                        <w:sz w:val="16"/>
                      </w:rPr>
                      <w:t xml:space="preserve"> </w:t>
                    </w:r>
                    <w:r>
                      <w:rPr>
                        <w:sz w:val="16"/>
                      </w:rPr>
                      <w:t>Torre</w:t>
                    </w:r>
                    <w:r>
                      <w:rPr>
                        <w:spacing w:val="-2"/>
                        <w:sz w:val="16"/>
                      </w:rPr>
                      <w:t xml:space="preserve"> </w:t>
                    </w:r>
                    <w:r>
                      <w:rPr>
                        <w:sz w:val="16"/>
                      </w:rPr>
                      <w:t>1,</w:t>
                    </w:r>
                    <w:r>
                      <w:rPr>
                        <w:spacing w:val="-4"/>
                        <w:sz w:val="16"/>
                      </w:rPr>
                      <w:t xml:space="preserve"> </w:t>
                    </w:r>
                    <w:r>
                      <w:rPr>
                        <w:sz w:val="16"/>
                      </w:rPr>
                      <w:t>Piso</w:t>
                    </w:r>
                    <w:r>
                      <w:rPr>
                        <w:spacing w:val="-6"/>
                        <w:sz w:val="16"/>
                      </w:rPr>
                      <w:t xml:space="preserve"> </w:t>
                    </w:r>
                    <w:r>
                      <w:rPr>
                        <w:sz w:val="16"/>
                      </w:rPr>
                      <w:t>3</w:t>
                    </w:r>
                    <w:r>
                      <w:rPr>
                        <w:spacing w:val="-1"/>
                        <w:sz w:val="16"/>
                      </w:rPr>
                      <w:t xml:space="preserve"> </w:t>
                    </w:r>
                    <w:r>
                      <w:rPr>
                        <w:sz w:val="16"/>
                      </w:rPr>
                      <w:t>–</w:t>
                    </w:r>
                    <w:r>
                      <w:rPr>
                        <w:spacing w:val="-5"/>
                        <w:sz w:val="16"/>
                      </w:rPr>
                      <w:t xml:space="preserve"> </w:t>
                    </w:r>
                    <w:r>
                      <w:rPr>
                        <w:sz w:val="16"/>
                      </w:rPr>
                      <w:t>C.P.</w:t>
                    </w:r>
                    <w:r>
                      <w:rPr>
                        <w:spacing w:val="-1"/>
                        <w:sz w:val="16"/>
                      </w:rPr>
                      <w:t xml:space="preserve"> </w:t>
                    </w:r>
                    <w:r>
                      <w:rPr>
                        <w:spacing w:val="-2"/>
                        <w:sz w:val="16"/>
                      </w:rPr>
                      <w:t>111071</w:t>
                    </w:r>
                  </w:p>
                  <w:p w14:paraId="55F4F185" w14:textId="77777777" w:rsidR="00423A52" w:rsidRDefault="00341A7A">
                    <w:pPr>
                      <w:spacing w:before="11"/>
                      <w:ind w:left="20"/>
                      <w:rPr>
                        <w:sz w:val="16"/>
                      </w:rPr>
                    </w:pPr>
                    <w:r>
                      <w:rPr>
                        <w:sz w:val="16"/>
                      </w:rPr>
                      <w:t>PBX:</w:t>
                    </w:r>
                    <w:r>
                      <w:rPr>
                        <w:spacing w:val="-6"/>
                        <w:sz w:val="16"/>
                      </w:rPr>
                      <w:t xml:space="preserve"> </w:t>
                    </w:r>
                    <w:r>
                      <w:rPr>
                        <w:sz w:val="16"/>
                      </w:rPr>
                      <w:t>3779555</w:t>
                    </w:r>
                    <w:r>
                      <w:rPr>
                        <w:spacing w:val="-5"/>
                        <w:sz w:val="16"/>
                      </w:rPr>
                      <w:t xml:space="preserve"> </w:t>
                    </w:r>
                    <w:r>
                      <w:rPr>
                        <w:sz w:val="16"/>
                      </w:rPr>
                      <w:t>–</w:t>
                    </w:r>
                    <w:r>
                      <w:rPr>
                        <w:spacing w:val="-7"/>
                        <w:sz w:val="16"/>
                      </w:rPr>
                      <w:t xml:space="preserve"> </w:t>
                    </w:r>
                    <w:r>
                      <w:rPr>
                        <w:sz w:val="16"/>
                      </w:rPr>
                      <w:t>Información:</w:t>
                    </w:r>
                    <w:r>
                      <w:rPr>
                        <w:spacing w:val="-5"/>
                        <w:sz w:val="16"/>
                      </w:rPr>
                      <w:t xml:space="preserve"> </w:t>
                    </w:r>
                    <w:r>
                      <w:rPr>
                        <w:sz w:val="16"/>
                      </w:rPr>
                      <w:t>Línea</w:t>
                    </w:r>
                    <w:r>
                      <w:rPr>
                        <w:spacing w:val="-6"/>
                        <w:sz w:val="16"/>
                      </w:rPr>
                      <w:t xml:space="preserve"> </w:t>
                    </w:r>
                    <w:r>
                      <w:rPr>
                        <w:spacing w:val="-5"/>
                        <w:sz w:val="16"/>
                      </w:rPr>
                      <w:t>195</w:t>
                    </w:r>
                  </w:p>
                  <w:p w14:paraId="30E2627E" w14:textId="77777777" w:rsidR="00423A52" w:rsidRDefault="00341A7A">
                    <w:pPr>
                      <w:spacing w:before="1" w:line="254" w:lineRule="auto"/>
                      <w:ind w:left="20"/>
                      <w:rPr>
                        <w:sz w:val="16"/>
                      </w:rPr>
                    </w:pPr>
                    <w:r>
                      <w:rPr>
                        <w:sz w:val="16"/>
                      </w:rPr>
                      <w:t>Sede</w:t>
                    </w:r>
                    <w:r>
                      <w:rPr>
                        <w:spacing w:val="-5"/>
                        <w:sz w:val="16"/>
                      </w:rPr>
                      <w:t xml:space="preserve"> </w:t>
                    </w:r>
                    <w:r>
                      <w:rPr>
                        <w:sz w:val="16"/>
                      </w:rPr>
                      <w:t>Operativa</w:t>
                    </w:r>
                    <w:r>
                      <w:rPr>
                        <w:spacing w:val="-4"/>
                        <w:sz w:val="16"/>
                      </w:rPr>
                      <w:t xml:space="preserve"> </w:t>
                    </w:r>
                    <w:r>
                      <w:rPr>
                        <w:sz w:val="16"/>
                      </w:rPr>
                      <w:t>-</w:t>
                    </w:r>
                    <w:r>
                      <w:rPr>
                        <w:spacing w:val="-6"/>
                        <w:sz w:val="16"/>
                      </w:rPr>
                      <w:t xml:space="preserve"> </w:t>
                    </w:r>
                    <w:r>
                      <w:rPr>
                        <w:sz w:val="16"/>
                      </w:rPr>
                      <w:t>Atención</w:t>
                    </w:r>
                    <w:r>
                      <w:rPr>
                        <w:spacing w:val="-5"/>
                        <w:sz w:val="16"/>
                      </w:rPr>
                      <w:t xml:space="preserve"> </w:t>
                    </w:r>
                    <w:r>
                      <w:rPr>
                        <w:sz w:val="16"/>
                      </w:rPr>
                      <w:t>al</w:t>
                    </w:r>
                    <w:r>
                      <w:rPr>
                        <w:spacing w:val="-4"/>
                        <w:sz w:val="16"/>
                      </w:rPr>
                      <w:t xml:space="preserve"> </w:t>
                    </w:r>
                    <w:r>
                      <w:rPr>
                        <w:sz w:val="16"/>
                      </w:rPr>
                      <w:t>Ciudadano:</w:t>
                    </w:r>
                    <w:r>
                      <w:rPr>
                        <w:spacing w:val="-4"/>
                        <w:sz w:val="16"/>
                      </w:rPr>
                      <w:t xml:space="preserve"> </w:t>
                    </w:r>
                    <w:r>
                      <w:rPr>
                        <w:sz w:val="16"/>
                      </w:rPr>
                      <w:t>Calle</w:t>
                    </w:r>
                    <w:r>
                      <w:rPr>
                        <w:spacing w:val="-5"/>
                        <w:sz w:val="16"/>
                      </w:rPr>
                      <w:t xml:space="preserve"> </w:t>
                    </w:r>
                    <w:r>
                      <w:rPr>
                        <w:sz w:val="16"/>
                      </w:rPr>
                      <w:t>22D</w:t>
                    </w:r>
                    <w:r>
                      <w:rPr>
                        <w:spacing w:val="-5"/>
                        <w:sz w:val="16"/>
                      </w:rPr>
                      <w:t xml:space="preserve"> </w:t>
                    </w:r>
                    <w:r>
                      <w:rPr>
                        <w:sz w:val="16"/>
                      </w:rPr>
                      <w:t>No.</w:t>
                    </w:r>
                    <w:r>
                      <w:rPr>
                        <w:spacing w:val="-4"/>
                        <w:sz w:val="16"/>
                      </w:rPr>
                      <w:t xml:space="preserve"> </w:t>
                    </w:r>
                    <w:r>
                      <w:rPr>
                        <w:sz w:val="16"/>
                      </w:rPr>
                      <w:t xml:space="preserve">120-40 </w:t>
                    </w:r>
                    <w:hyperlink r:id="rId2">
                      <w:r>
                        <w:rPr>
                          <w:color w:val="000009"/>
                          <w:spacing w:val="-2"/>
                          <w:sz w:val="16"/>
                        </w:rPr>
                        <w:t>www.umv.gov.co</w:t>
                      </w:r>
                    </w:hyperlink>
                  </w:p>
                </w:txbxContent>
              </v:textbox>
              <w10:wrap anchorx="page" anchory="page"/>
            </v:shape>
          </w:pict>
        </mc:Fallback>
      </mc:AlternateContent>
    </w:r>
    <w:r>
      <w:rPr>
        <w:noProof/>
        <w:sz w:val="20"/>
      </w:rPr>
      <mc:AlternateContent>
        <mc:Choice Requires="wps">
          <w:drawing>
            <wp:anchor distT="0" distB="0" distL="0" distR="0" simplePos="0" relativeHeight="481628160" behindDoc="1" locked="0" layoutInCell="1" allowOverlap="1" wp14:anchorId="700C01CD" wp14:editId="17AE171A">
              <wp:simplePos x="0" y="0"/>
              <wp:positionH relativeFrom="page">
                <wp:posOffset>5114925</wp:posOffset>
              </wp:positionH>
              <wp:positionV relativeFrom="page">
                <wp:posOffset>9432056</wp:posOffset>
              </wp:positionV>
              <wp:extent cx="783590" cy="2673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3590" cy="267335"/>
                      </a:xfrm>
                      <a:prstGeom prst="rect">
                        <a:avLst/>
                      </a:prstGeom>
                    </wps:spPr>
                    <wps:txbx>
                      <w:txbxContent>
                        <w:p w14:paraId="4E3591D1" w14:textId="77777777" w:rsidR="00423A52" w:rsidRDefault="00341A7A">
                          <w:pPr>
                            <w:spacing w:before="15"/>
                            <w:ind w:left="20"/>
                            <w:rPr>
                              <w:sz w:val="16"/>
                            </w:rPr>
                          </w:pPr>
                          <w:r>
                            <w:rPr>
                              <w:spacing w:val="-2"/>
                              <w:sz w:val="16"/>
                            </w:rPr>
                            <w:t>GDOC-DI-</w:t>
                          </w:r>
                          <w:r>
                            <w:rPr>
                              <w:spacing w:val="-5"/>
                              <w:sz w:val="16"/>
                            </w:rPr>
                            <w:t>008</w:t>
                          </w:r>
                        </w:p>
                        <w:p w14:paraId="7827E98C" w14:textId="77777777" w:rsidR="00423A52" w:rsidRDefault="00341A7A">
                          <w:pPr>
                            <w:spacing w:before="8"/>
                            <w:ind w:left="20"/>
                            <w:rPr>
                              <w:rFonts w:ascii="Calibri" w:hAnsi="Calibri"/>
                              <w:sz w:val="16"/>
                            </w:rPr>
                          </w:pPr>
                          <w:r>
                            <w:rPr>
                              <w:rFonts w:ascii="Calibri" w:hAnsi="Calibri"/>
                              <w:sz w:val="16"/>
                            </w:rPr>
                            <w:t>Página</w:t>
                          </w:r>
                          <w:r>
                            <w:rPr>
                              <w:rFonts w:ascii="Calibri" w:hAnsi="Calibri"/>
                              <w:spacing w:val="-3"/>
                              <w:sz w:val="16"/>
                            </w:rPr>
                            <w:t xml:space="preserve"> </w:t>
                          </w:r>
                          <w:r>
                            <w:rPr>
                              <w:rFonts w:ascii="Calibri" w:hAnsi="Calibri"/>
                              <w:sz w:val="16"/>
                            </w:rPr>
                            <w:t>100</w:t>
                          </w:r>
                          <w:r>
                            <w:rPr>
                              <w:rFonts w:ascii="Calibri" w:hAnsi="Calibri"/>
                              <w:spacing w:val="-2"/>
                              <w:sz w:val="16"/>
                            </w:rPr>
                            <w:t xml:space="preserve"> </w:t>
                          </w:r>
                          <w:r>
                            <w:rPr>
                              <w:rFonts w:ascii="Calibri" w:hAnsi="Calibri"/>
                              <w:sz w:val="16"/>
                            </w:rPr>
                            <w:t>de</w:t>
                          </w:r>
                          <w:r>
                            <w:rPr>
                              <w:rFonts w:ascii="Calibri" w:hAnsi="Calibri"/>
                              <w:spacing w:val="-2"/>
                              <w:sz w:val="16"/>
                            </w:rPr>
                            <w:t xml:space="preserve"> </w:t>
                          </w:r>
                          <w:r>
                            <w:rPr>
                              <w:rFonts w:ascii="Calibri" w:hAnsi="Calibri"/>
                              <w:spacing w:val="-5"/>
                              <w:sz w:val="16"/>
                            </w:rPr>
                            <w:t>106</w:t>
                          </w:r>
                        </w:p>
                      </w:txbxContent>
                    </wps:txbx>
                    <wps:bodyPr wrap="square" lIns="0" tIns="0" rIns="0" bIns="0" rtlCol="0">
                      <a:noAutofit/>
                    </wps:bodyPr>
                  </wps:wsp>
                </a:graphicData>
              </a:graphic>
            </wp:anchor>
          </w:drawing>
        </mc:Choice>
        <mc:Fallback>
          <w:pict>
            <v:shape w14:anchorId="700C01CD" id="Textbox 23" o:spid="_x0000_s1037" type="#_x0000_t202" style="position:absolute;margin-left:402.75pt;margin-top:742.7pt;width:61.7pt;height:21.05pt;z-index:-2168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" filled="f" stroked="f">
              <v:textbox inset="0,0,0,0">
                <w:txbxContent>
                  <w:p w14:paraId="4E3591D1" w14:textId="77777777" w:rsidR="00423A52" w:rsidRDefault="00341A7A">
                    <w:pPr>
                      <w:spacing w:before="15"/>
                      <w:ind w:left="20"/>
                      <w:rPr>
                        <w:sz w:val="16"/>
                      </w:rPr>
                    </w:pPr>
                    <w:r>
                      <w:rPr>
                        <w:spacing w:val="-2"/>
                        <w:sz w:val="16"/>
                      </w:rPr>
                      <w:t>GDOC-DI-</w:t>
                    </w:r>
                    <w:r>
                      <w:rPr>
                        <w:spacing w:val="-5"/>
                        <w:sz w:val="16"/>
                      </w:rPr>
                      <w:t>008</w:t>
                    </w:r>
                  </w:p>
                  <w:p w14:paraId="7827E98C" w14:textId="77777777" w:rsidR="00423A52" w:rsidRDefault="00341A7A">
                    <w:pPr>
                      <w:spacing w:before="8"/>
                      <w:ind w:left="20"/>
                      <w:rPr>
                        <w:rFonts w:ascii="Calibri" w:hAnsi="Calibri"/>
                        <w:sz w:val="16"/>
                      </w:rPr>
                    </w:pPr>
                    <w:r>
                      <w:rPr>
                        <w:rFonts w:ascii="Calibri" w:hAnsi="Calibri"/>
                        <w:sz w:val="16"/>
                      </w:rPr>
                      <w:t>Página</w:t>
                    </w:r>
                    <w:r>
                      <w:rPr>
                        <w:rFonts w:ascii="Calibri" w:hAnsi="Calibri"/>
                        <w:spacing w:val="-3"/>
                        <w:sz w:val="16"/>
                      </w:rPr>
                      <w:t xml:space="preserve"> </w:t>
                    </w:r>
                    <w:r>
                      <w:rPr>
                        <w:rFonts w:ascii="Calibri" w:hAnsi="Calibri"/>
                        <w:sz w:val="16"/>
                      </w:rPr>
                      <w:t>100</w:t>
                    </w:r>
                    <w:r>
                      <w:rPr>
                        <w:rFonts w:ascii="Calibri" w:hAnsi="Calibri"/>
                        <w:spacing w:val="-2"/>
                        <w:sz w:val="16"/>
                      </w:rPr>
                      <w:t xml:space="preserve"> </w:t>
                    </w:r>
                    <w:r>
                      <w:rPr>
                        <w:rFonts w:ascii="Calibri" w:hAnsi="Calibri"/>
                        <w:sz w:val="16"/>
                      </w:rPr>
                      <w:t>de</w:t>
                    </w:r>
                    <w:r>
                      <w:rPr>
                        <w:rFonts w:ascii="Calibri" w:hAnsi="Calibri"/>
                        <w:spacing w:val="-2"/>
                        <w:sz w:val="16"/>
                      </w:rPr>
                      <w:t xml:space="preserve"> </w:t>
                    </w:r>
                    <w:r>
                      <w:rPr>
                        <w:rFonts w:ascii="Calibri" w:hAnsi="Calibri"/>
                        <w:spacing w:val="-5"/>
                        <w:sz w:val="16"/>
                      </w:rPr>
                      <w:t>106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4283" w14:textId="77777777" w:rsidR="00423A52" w:rsidRDefault="00341A7A">
    <w:pPr>
      <w:pStyle w:val="Textoindependiente"/>
      <w:spacing w:line="14" w:lineRule="auto"/>
      <w:rPr>
        <w:sz w:val="20"/>
      </w:rPr>
    </w:pPr>
    <w:r>
      <w:rPr>
        <w:noProof/>
        <w:sz w:val="20"/>
      </w:rPr>
      <mc:AlternateContent>
        <mc:Choice Requires="wps">
          <w:drawing>
            <wp:anchor distT="0" distB="0" distL="0" distR="0" simplePos="0" relativeHeight="481629696" behindDoc="1" locked="0" layoutInCell="1" allowOverlap="1" wp14:anchorId="17BBAD73" wp14:editId="15F9C63C">
              <wp:simplePos x="0" y="0"/>
              <wp:positionH relativeFrom="page">
                <wp:posOffset>1193088</wp:posOffset>
              </wp:positionH>
              <wp:positionV relativeFrom="page">
                <wp:posOffset>8822766</wp:posOffset>
              </wp:positionV>
              <wp:extent cx="5386705" cy="2286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6705" cy="228600"/>
                      </a:xfrm>
                      <a:prstGeom prst="rect">
                        <a:avLst/>
                      </a:prstGeom>
                    </wps:spPr>
                    <wps:txbx>
                      <w:txbxContent>
                        <w:p w14:paraId="7008D11C" w14:textId="77777777" w:rsidR="00423A52" w:rsidRDefault="00341A7A">
                          <w:pPr>
                            <w:spacing w:before="17" w:line="194" w:lineRule="auto"/>
                            <w:ind w:left="3946" w:hanging="3927"/>
                            <w:rPr>
                              <w:rFonts w:ascii="Calibri" w:hAnsi="Calibri"/>
                              <w:i/>
                              <w:sz w:val="16"/>
                            </w:rPr>
                          </w:pPr>
                          <w:r>
                            <w:rPr>
                              <w:rFonts w:ascii="Calibri" w:hAnsi="Calibri"/>
                              <w:i/>
                              <w:sz w:val="16"/>
                            </w:rPr>
                            <w:t>La</w:t>
                          </w:r>
                          <w:r>
                            <w:rPr>
                              <w:rFonts w:ascii="Calibri" w:hAnsi="Calibri"/>
                              <w:i/>
                              <w:spacing w:val="-4"/>
                              <w:sz w:val="16"/>
                            </w:rPr>
                            <w:t xml:space="preserve"> </w:t>
                          </w:r>
                          <w:r>
                            <w:rPr>
                              <w:rFonts w:ascii="Calibri" w:hAnsi="Calibri"/>
                              <w:i/>
                              <w:sz w:val="16"/>
                            </w:rPr>
                            <w:t>impresión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este</w:t>
                          </w:r>
                          <w:r>
                            <w:rPr>
                              <w:rFonts w:ascii="Calibri" w:hAnsi="Calibri"/>
                              <w:i/>
                              <w:spacing w:val="-2"/>
                              <w:sz w:val="16"/>
                            </w:rPr>
                            <w:t xml:space="preserve"> </w:t>
                          </w:r>
                          <w:r>
                            <w:rPr>
                              <w:rFonts w:ascii="Calibri" w:hAnsi="Calibri"/>
                              <w:i/>
                              <w:sz w:val="16"/>
                            </w:rPr>
                            <w:t>documento</w:t>
                          </w:r>
                          <w:r>
                            <w:rPr>
                              <w:rFonts w:ascii="Calibri" w:hAnsi="Calibri"/>
                              <w:i/>
                              <w:spacing w:val="-3"/>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considera</w:t>
                          </w:r>
                          <w:r>
                            <w:rPr>
                              <w:rFonts w:ascii="Calibri" w:hAnsi="Calibri"/>
                              <w:i/>
                              <w:spacing w:val="-2"/>
                              <w:sz w:val="16"/>
                            </w:rPr>
                            <w:t xml:space="preserve"> </w:t>
                          </w:r>
                          <w:r>
                            <w:rPr>
                              <w:rFonts w:ascii="Calibri" w:hAnsi="Calibri"/>
                              <w:i/>
                              <w:sz w:val="16"/>
                              <w:u w:val="single"/>
                            </w:rPr>
                            <w:t>Copia</w:t>
                          </w:r>
                          <w:r>
                            <w:rPr>
                              <w:rFonts w:ascii="Calibri" w:hAnsi="Calibri"/>
                              <w:i/>
                              <w:spacing w:val="-4"/>
                              <w:sz w:val="16"/>
                              <w:u w:val="single"/>
                            </w:rPr>
                            <w:t xml:space="preserve"> </w:t>
                          </w:r>
                          <w:r>
                            <w:rPr>
                              <w:rFonts w:ascii="Calibri" w:hAnsi="Calibri"/>
                              <w:i/>
                              <w:sz w:val="16"/>
                              <w:u w:val="single"/>
                            </w:rPr>
                            <w:t>No</w:t>
                          </w:r>
                          <w:r>
                            <w:rPr>
                              <w:rFonts w:ascii="Calibri" w:hAnsi="Calibri"/>
                              <w:i/>
                              <w:spacing w:val="-3"/>
                              <w:sz w:val="16"/>
                              <w:u w:val="single"/>
                            </w:rPr>
                            <w:t xml:space="preserve"> </w:t>
                          </w:r>
                          <w:r>
                            <w:rPr>
                              <w:rFonts w:ascii="Calibri" w:hAnsi="Calibri"/>
                              <w:i/>
                              <w:sz w:val="16"/>
                              <w:u w:val="single"/>
                            </w:rPr>
                            <w:t>Controlada</w:t>
                          </w:r>
                          <w:r>
                            <w:rPr>
                              <w:rFonts w:ascii="Calibri" w:hAnsi="Calibri"/>
                              <w:i/>
                              <w:spacing w:val="-3"/>
                              <w:sz w:val="16"/>
                              <w:u w:val="single"/>
                            </w:rPr>
                            <w:t xml:space="preserve"> </w:t>
                          </w:r>
                          <w:r>
                            <w:rPr>
                              <w:rFonts w:ascii="Calibri" w:hAnsi="Calibri"/>
                              <w:i/>
                              <w:sz w:val="16"/>
                            </w:rPr>
                            <w:t>La</w:t>
                          </w:r>
                          <w:r>
                            <w:rPr>
                              <w:rFonts w:ascii="Calibri" w:hAnsi="Calibri"/>
                              <w:i/>
                              <w:spacing w:val="-4"/>
                              <w:sz w:val="16"/>
                            </w:rPr>
                            <w:t xml:space="preserve"> </w:t>
                          </w:r>
                          <w:r>
                            <w:rPr>
                              <w:rFonts w:ascii="Calibri" w:hAnsi="Calibri"/>
                              <w:i/>
                              <w:sz w:val="16"/>
                            </w:rPr>
                            <w:t>versión</w:t>
                          </w:r>
                          <w:r>
                            <w:rPr>
                              <w:rFonts w:ascii="Calibri" w:hAnsi="Calibri"/>
                              <w:i/>
                              <w:spacing w:val="-3"/>
                              <w:sz w:val="16"/>
                            </w:rPr>
                            <w:t xml:space="preserve"> </w:t>
                          </w:r>
                          <w:r>
                            <w:rPr>
                              <w:rFonts w:ascii="Calibri" w:hAnsi="Calibri"/>
                              <w:i/>
                              <w:sz w:val="16"/>
                            </w:rPr>
                            <w:t>vigente</w:t>
                          </w:r>
                          <w:r>
                            <w:rPr>
                              <w:rFonts w:ascii="Calibri" w:hAnsi="Calibri"/>
                              <w:i/>
                              <w:spacing w:val="-2"/>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encuentra</w:t>
                          </w:r>
                          <w:r>
                            <w:rPr>
                              <w:rFonts w:ascii="Calibri" w:hAnsi="Calibri"/>
                              <w:i/>
                              <w:spacing w:val="-3"/>
                              <w:sz w:val="16"/>
                            </w:rPr>
                            <w:t xml:space="preserve"> </w:t>
                          </w:r>
                          <w:r>
                            <w:rPr>
                              <w:rFonts w:ascii="Calibri" w:hAnsi="Calibri"/>
                              <w:i/>
                              <w:sz w:val="16"/>
                            </w:rPr>
                            <w:t>en</w:t>
                          </w:r>
                          <w:r>
                            <w:rPr>
                              <w:rFonts w:ascii="Calibri" w:hAnsi="Calibri"/>
                              <w:i/>
                              <w:spacing w:val="-4"/>
                              <w:sz w:val="16"/>
                            </w:rPr>
                            <w:t xml:space="preserve"> </w:t>
                          </w:r>
                          <w:r>
                            <w:rPr>
                              <w:rFonts w:ascii="Calibri" w:hAnsi="Calibri"/>
                              <w:i/>
                              <w:sz w:val="16"/>
                            </w:rPr>
                            <w:t>la</w:t>
                          </w:r>
                          <w:r>
                            <w:rPr>
                              <w:rFonts w:ascii="Calibri" w:hAnsi="Calibri"/>
                              <w:i/>
                              <w:spacing w:val="-3"/>
                              <w:sz w:val="16"/>
                            </w:rPr>
                            <w:t xml:space="preserve"> </w:t>
                          </w:r>
                          <w:r>
                            <w:rPr>
                              <w:rFonts w:ascii="Calibri" w:hAnsi="Calibri"/>
                              <w:i/>
                              <w:sz w:val="16"/>
                            </w:rPr>
                            <w:t>intranet</w:t>
                          </w:r>
                          <w:r>
                            <w:rPr>
                              <w:rFonts w:ascii="Calibri" w:hAnsi="Calibri"/>
                              <w:i/>
                              <w:spacing w:val="-1"/>
                              <w:sz w:val="16"/>
                            </w:rPr>
                            <w:t xml:space="preserve"> </w:t>
                          </w:r>
                          <w:r>
                            <w:rPr>
                              <w:rFonts w:ascii="Calibri" w:hAnsi="Calibri"/>
                              <w:i/>
                              <w:sz w:val="16"/>
                            </w:rPr>
                            <w:t>SISGESTION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la</w:t>
                          </w:r>
                          <w:r>
                            <w:rPr>
                              <w:rFonts w:ascii="Calibri" w:hAnsi="Calibri"/>
                              <w:i/>
                              <w:spacing w:val="40"/>
                              <w:sz w:val="16"/>
                            </w:rPr>
                            <w:t xml:space="preserve"> </w:t>
                          </w:r>
                          <w:r>
                            <w:rPr>
                              <w:rFonts w:ascii="Calibri" w:hAnsi="Calibri"/>
                              <w:i/>
                              <w:spacing w:val="-2"/>
                              <w:sz w:val="16"/>
                            </w:rPr>
                            <w:t>UAERMV</w:t>
                          </w:r>
                        </w:p>
                      </w:txbxContent>
                    </wps:txbx>
                    <wps:bodyPr wrap="square" lIns="0" tIns="0" rIns="0" bIns="0" rtlCol="0">
                      <a:noAutofit/>
                    </wps:bodyPr>
                  </wps:wsp>
                </a:graphicData>
              </a:graphic>
            </wp:anchor>
          </w:drawing>
        </mc:Choice>
        <mc:Fallback>
          <w:pict>
            <v:shapetype w14:anchorId="17BBAD73" id="_x0000_t202" coordsize="21600,21600" o:spt="202" path="m,l,21600r21600,l21600,xe">
              <v:stroke joinstyle="miter"/>
              <v:path gradientshapeok="t" o:connecttype="rect"/>
            </v:shapetype>
            <v:shape id="Textbox 27" o:spid="_x0000_s1039" type="#_x0000_t202" style="position:absolute;margin-left:93.95pt;margin-top:694.7pt;width:424.15pt;height:18pt;z-index:-2168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" filled="f" stroked="f">
              <v:textbox inset="0,0,0,0">
                <w:txbxContent>
                  <w:p w14:paraId="7008D11C" w14:textId="77777777" w:rsidR="00423A52" w:rsidRDefault="00341A7A">
                    <w:pPr>
                      <w:spacing w:before="17" w:line="194" w:lineRule="auto"/>
                      <w:ind w:left="3946" w:hanging="3927"/>
                      <w:rPr>
                        <w:rFonts w:ascii="Calibri" w:hAnsi="Calibri"/>
                        <w:i/>
                        <w:sz w:val="16"/>
                      </w:rPr>
                    </w:pPr>
                    <w:r>
                      <w:rPr>
                        <w:rFonts w:ascii="Calibri" w:hAnsi="Calibri"/>
                        <w:i/>
                        <w:sz w:val="16"/>
                      </w:rPr>
                      <w:t>La</w:t>
                    </w:r>
                    <w:r>
                      <w:rPr>
                        <w:rFonts w:ascii="Calibri" w:hAnsi="Calibri"/>
                        <w:i/>
                        <w:spacing w:val="-4"/>
                        <w:sz w:val="16"/>
                      </w:rPr>
                      <w:t xml:space="preserve"> </w:t>
                    </w:r>
                    <w:r>
                      <w:rPr>
                        <w:rFonts w:ascii="Calibri" w:hAnsi="Calibri"/>
                        <w:i/>
                        <w:sz w:val="16"/>
                      </w:rPr>
                      <w:t>impresión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este</w:t>
                    </w:r>
                    <w:r>
                      <w:rPr>
                        <w:rFonts w:ascii="Calibri" w:hAnsi="Calibri"/>
                        <w:i/>
                        <w:spacing w:val="-2"/>
                        <w:sz w:val="16"/>
                      </w:rPr>
                      <w:t xml:space="preserve"> </w:t>
                    </w:r>
                    <w:r>
                      <w:rPr>
                        <w:rFonts w:ascii="Calibri" w:hAnsi="Calibri"/>
                        <w:i/>
                        <w:sz w:val="16"/>
                      </w:rPr>
                      <w:t>documento</w:t>
                    </w:r>
                    <w:r>
                      <w:rPr>
                        <w:rFonts w:ascii="Calibri" w:hAnsi="Calibri"/>
                        <w:i/>
                        <w:spacing w:val="-3"/>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considera</w:t>
                    </w:r>
                    <w:r>
                      <w:rPr>
                        <w:rFonts w:ascii="Calibri" w:hAnsi="Calibri"/>
                        <w:i/>
                        <w:spacing w:val="-2"/>
                        <w:sz w:val="16"/>
                      </w:rPr>
                      <w:t xml:space="preserve"> </w:t>
                    </w:r>
                    <w:r>
                      <w:rPr>
                        <w:rFonts w:ascii="Calibri" w:hAnsi="Calibri"/>
                        <w:i/>
                        <w:sz w:val="16"/>
                        <w:u w:val="single"/>
                      </w:rPr>
                      <w:t>Copia</w:t>
                    </w:r>
                    <w:r>
                      <w:rPr>
                        <w:rFonts w:ascii="Calibri" w:hAnsi="Calibri"/>
                        <w:i/>
                        <w:spacing w:val="-4"/>
                        <w:sz w:val="16"/>
                        <w:u w:val="single"/>
                      </w:rPr>
                      <w:t xml:space="preserve"> </w:t>
                    </w:r>
                    <w:r>
                      <w:rPr>
                        <w:rFonts w:ascii="Calibri" w:hAnsi="Calibri"/>
                        <w:i/>
                        <w:sz w:val="16"/>
                        <w:u w:val="single"/>
                      </w:rPr>
                      <w:t>No</w:t>
                    </w:r>
                    <w:r>
                      <w:rPr>
                        <w:rFonts w:ascii="Calibri" w:hAnsi="Calibri"/>
                        <w:i/>
                        <w:spacing w:val="-3"/>
                        <w:sz w:val="16"/>
                        <w:u w:val="single"/>
                      </w:rPr>
                      <w:t xml:space="preserve"> </w:t>
                    </w:r>
                    <w:r>
                      <w:rPr>
                        <w:rFonts w:ascii="Calibri" w:hAnsi="Calibri"/>
                        <w:i/>
                        <w:sz w:val="16"/>
                        <w:u w:val="single"/>
                      </w:rPr>
                      <w:t>Controlada</w:t>
                    </w:r>
                    <w:r>
                      <w:rPr>
                        <w:rFonts w:ascii="Calibri" w:hAnsi="Calibri"/>
                        <w:i/>
                        <w:spacing w:val="-3"/>
                        <w:sz w:val="16"/>
                        <w:u w:val="single"/>
                      </w:rPr>
                      <w:t xml:space="preserve"> </w:t>
                    </w:r>
                    <w:r>
                      <w:rPr>
                        <w:rFonts w:ascii="Calibri" w:hAnsi="Calibri"/>
                        <w:i/>
                        <w:sz w:val="16"/>
                      </w:rPr>
                      <w:t>La</w:t>
                    </w:r>
                    <w:r>
                      <w:rPr>
                        <w:rFonts w:ascii="Calibri" w:hAnsi="Calibri"/>
                        <w:i/>
                        <w:spacing w:val="-4"/>
                        <w:sz w:val="16"/>
                      </w:rPr>
                      <w:t xml:space="preserve"> </w:t>
                    </w:r>
                    <w:r>
                      <w:rPr>
                        <w:rFonts w:ascii="Calibri" w:hAnsi="Calibri"/>
                        <w:i/>
                        <w:sz w:val="16"/>
                      </w:rPr>
                      <w:t>versión</w:t>
                    </w:r>
                    <w:r>
                      <w:rPr>
                        <w:rFonts w:ascii="Calibri" w:hAnsi="Calibri"/>
                        <w:i/>
                        <w:spacing w:val="-3"/>
                        <w:sz w:val="16"/>
                      </w:rPr>
                      <w:t xml:space="preserve"> </w:t>
                    </w:r>
                    <w:r>
                      <w:rPr>
                        <w:rFonts w:ascii="Calibri" w:hAnsi="Calibri"/>
                        <w:i/>
                        <w:sz w:val="16"/>
                      </w:rPr>
                      <w:t>vigente</w:t>
                    </w:r>
                    <w:r>
                      <w:rPr>
                        <w:rFonts w:ascii="Calibri" w:hAnsi="Calibri"/>
                        <w:i/>
                        <w:spacing w:val="-2"/>
                        <w:sz w:val="16"/>
                      </w:rPr>
                      <w:t xml:space="preserve"> </w:t>
                    </w:r>
                    <w:r>
                      <w:rPr>
                        <w:rFonts w:ascii="Calibri" w:hAnsi="Calibri"/>
                        <w:i/>
                        <w:sz w:val="16"/>
                      </w:rPr>
                      <w:t>se</w:t>
                    </w:r>
                    <w:r>
                      <w:rPr>
                        <w:rFonts w:ascii="Calibri" w:hAnsi="Calibri"/>
                        <w:i/>
                        <w:spacing w:val="-2"/>
                        <w:sz w:val="16"/>
                      </w:rPr>
                      <w:t xml:space="preserve"> </w:t>
                    </w:r>
                    <w:r>
                      <w:rPr>
                        <w:rFonts w:ascii="Calibri" w:hAnsi="Calibri"/>
                        <w:i/>
                        <w:sz w:val="16"/>
                      </w:rPr>
                      <w:t>encuentra</w:t>
                    </w:r>
                    <w:r>
                      <w:rPr>
                        <w:rFonts w:ascii="Calibri" w:hAnsi="Calibri"/>
                        <w:i/>
                        <w:spacing w:val="-3"/>
                        <w:sz w:val="16"/>
                      </w:rPr>
                      <w:t xml:space="preserve"> </w:t>
                    </w:r>
                    <w:r>
                      <w:rPr>
                        <w:rFonts w:ascii="Calibri" w:hAnsi="Calibri"/>
                        <w:i/>
                        <w:sz w:val="16"/>
                      </w:rPr>
                      <w:t>en</w:t>
                    </w:r>
                    <w:r>
                      <w:rPr>
                        <w:rFonts w:ascii="Calibri" w:hAnsi="Calibri"/>
                        <w:i/>
                        <w:spacing w:val="-4"/>
                        <w:sz w:val="16"/>
                      </w:rPr>
                      <w:t xml:space="preserve"> </w:t>
                    </w:r>
                    <w:r>
                      <w:rPr>
                        <w:rFonts w:ascii="Calibri" w:hAnsi="Calibri"/>
                        <w:i/>
                        <w:sz w:val="16"/>
                      </w:rPr>
                      <w:t>la</w:t>
                    </w:r>
                    <w:r>
                      <w:rPr>
                        <w:rFonts w:ascii="Calibri" w:hAnsi="Calibri"/>
                        <w:i/>
                        <w:spacing w:val="-3"/>
                        <w:sz w:val="16"/>
                      </w:rPr>
                      <w:t xml:space="preserve"> </w:t>
                    </w:r>
                    <w:r>
                      <w:rPr>
                        <w:rFonts w:ascii="Calibri" w:hAnsi="Calibri"/>
                        <w:i/>
                        <w:sz w:val="16"/>
                      </w:rPr>
                      <w:t>intranet</w:t>
                    </w:r>
                    <w:r>
                      <w:rPr>
                        <w:rFonts w:ascii="Calibri" w:hAnsi="Calibri"/>
                        <w:i/>
                        <w:spacing w:val="-1"/>
                        <w:sz w:val="16"/>
                      </w:rPr>
                      <w:t xml:space="preserve"> </w:t>
                    </w:r>
                    <w:r>
                      <w:rPr>
                        <w:rFonts w:ascii="Calibri" w:hAnsi="Calibri"/>
                        <w:i/>
                        <w:sz w:val="16"/>
                      </w:rPr>
                      <w:t>SISGESTION</w:t>
                    </w:r>
                    <w:r>
                      <w:rPr>
                        <w:rFonts w:ascii="Calibri" w:hAnsi="Calibri"/>
                        <w:i/>
                        <w:spacing w:val="-3"/>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la</w:t>
                    </w:r>
                    <w:r>
                      <w:rPr>
                        <w:rFonts w:ascii="Calibri" w:hAnsi="Calibri"/>
                        <w:i/>
                        <w:spacing w:val="40"/>
                        <w:sz w:val="16"/>
                      </w:rPr>
                      <w:t xml:space="preserve"> </w:t>
                    </w:r>
                    <w:r>
                      <w:rPr>
                        <w:rFonts w:ascii="Calibri" w:hAnsi="Calibri"/>
                        <w:i/>
                        <w:spacing w:val="-2"/>
                        <w:sz w:val="16"/>
                      </w:rPr>
                      <w:t>UAERMV</w:t>
                    </w:r>
                  </w:p>
                </w:txbxContent>
              </v:textbox>
              <w10:wrap anchorx="page" anchory="page"/>
            </v:shape>
          </w:pict>
        </mc:Fallback>
      </mc:AlternateContent>
    </w:r>
    <w:r>
      <w:rPr>
        <w:noProof/>
        <w:sz w:val="20"/>
      </w:rPr>
      <mc:AlternateContent>
        <mc:Choice Requires="wps">
          <w:drawing>
            <wp:anchor distT="0" distB="0" distL="0" distR="0" simplePos="0" relativeHeight="481630208" behindDoc="1" locked="0" layoutInCell="1" allowOverlap="1" wp14:anchorId="2A369AC7" wp14:editId="0BDC99DD">
              <wp:simplePos x="0" y="0"/>
              <wp:positionH relativeFrom="page">
                <wp:posOffset>1068120</wp:posOffset>
              </wp:positionH>
              <wp:positionV relativeFrom="page">
                <wp:posOffset>9190959</wp:posOffset>
              </wp:positionV>
              <wp:extent cx="3031490" cy="5041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1490" cy="504190"/>
                      </a:xfrm>
                      <a:prstGeom prst="rect">
                        <a:avLst/>
                      </a:prstGeom>
                    </wps:spPr>
                    <wps:txbx>
                      <w:txbxContent>
                        <w:p w14:paraId="6569FE58" w14:textId="77777777" w:rsidR="00423A52" w:rsidRDefault="00341A7A">
                          <w:pPr>
                            <w:spacing w:before="15"/>
                            <w:ind w:left="20"/>
                            <w:rPr>
                              <w:sz w:val="16"/>
                            </w:rPr>
                          </w:pPr>
                          <w:r>
                            <w:rPr>
                              <w:sz w:val="16"/>
                            </w:rPr>
                            <w:t>Calle</w:t>
                          </w:r>
                          <w:r>
                            <w:rPr>
                              <w:spacing w:val="-3"/>
                              <w:sz w:val="16"/>
                            </w:rPr>
                            <w:t xml:space="preserve"> </w:t>
                          </w:r>
                          <w:r>
                            <w:rPr>
                              <w:sz w:val="16"/>
                            </w:rPr>
                            <w:t>26</w:t>
                          </w:r>
                          <w:r>
                            <w:rPr>
                              <w:spacing w:val="-3"/>
                              <w:sz w:val="16"/>
                            </w:rPr>
                            <w:t xml:space="preserve"> </w:t>
                          </w:r>
                          <w:r>
                            <w:rPr>
                              <w:sz w:val="16"/>
                            </w:rPr>
                            <w:t>No.69-76</w:t>
                          </w:r>
                          <w:r>
                            <w:rPr>
                              <w:spacing w:val="-5"/>
                              <w:sz w:val="16"/>
                            </w:rPr>
                            <w:t xml:space="preserve"> </w:t>
                          </w:r>
                          <w:r>
                            <w:rPr>
                              <w:sz w:val="16"/>
                            </w:rPr>
                            <w:t>Edificio</w:t>
                          </w:r>
                          <w:r>
                            <w:rPr>
                              <w:spacing w:val="-5"/>
                              <w:sz w:val="16"/>
                            </w:rPr>
                            <w:t xml:space="preserve"> </w:t>
                          </w:r>
                          <w:r>
                            <w:rPr>
                              <w:sz w:val="16"/>
                            </w:rPr>
                            <w:t>Elemento</w:t>
                          </w:r>
                          <w:r>
                            <w:rPr>
                              <w:spacing w:val="-3"/>
                              <w:sz w:val="16"/>
                            </w:rPr>
                            <w:t xml:space="preserve"> </w:t>
                          </w:r>
                          <w:r>
                            <w:rPr>
                              <w:sz w:val="16"/>
                            </w:rPr>
                            <w:t>Torre</w:t>
                          </w:r>
                          <w:r>
                            <w:rPr>
                              <w:spacing w:val="-2"/>
                              <w:sz w:val="16"/>
                            </w:rPr>
                            <w:t xml:space="preserve"> </w:t>
                          </w:r>
                          <w:r>
                            <w:rPr>
                              <w:sz w:val="16"/>
                            </w:rPr>
                            <w:t>1,</w:t>
                          </w:r>
                          <w:r>
                            <w:rPr>
                              <w:spacing w:val="-4"/>
                              <w:sz w:val="16"/>
                            </w:rPr>
                            <w:t xml:space="preserve"> </w:t>
                          </w:r>
                          <w:r>
                            <w:rPr>
                              <w:sz w:val="16"/>
                            </w:rPr>
                            <w:t>Piso</w:t>
                          </w:r>
                          <w:r>
                            <w:rPr>
                              <w:spacing w:val="-6"/>
                              <w:sz w:val="16"/>
                            </w:rPr>
                            <w:t xml:space="preserve"> </w:t>
                          </w:r>
                          <w:r>
                            <w:rPr>
                              <w:sz w:val="16"/>
                            </w:rPr>
                            <w:t>3</w:t>
                          </w:r>
                          <w:r>
                            <w:rPr>
                              <w:spacing w:val="-1"/>
                              <w:sz w:val="16"/>
                            </w:rPr>
                            <w:t xml:space="preserve"> </w:t>
                          </w:r>
                          <w:r>
                            <w:rPr>
                              <w:sz w:val="16"/>
                            </w:rPr>
                            <w:t>–</w:t>
                          </w:r>
                          <w:r>
                            <w:rPr>
                              <w:spacing w:val="-5"/>
                              <w:sz w:val="16"/>
                            </w:rPr>
                            <w:t xml:space="preserve"> </w:t>
                          </w:r>
                          <w:r>
                            <w:rPr>
                              <w:sz w:val="16"/>
                            </w:rPr>
                            <w:t>C.P.</w:t>
                          </w:r>
                          <w:r>
                            <w:rPr>
                              <w:spacing w:val="-1"/>
                              <w:sz w:val="16"/>
                            </w:rPr>
                            <w:t xml:space="preserve"> </w:t>
                          </w:r>
                          <w:r>
                            <w:rPr>
                              <w:spacing w:val="-2"/>
                              <w:sz w:val="16"/>
                            </w:rPr>
                            <w:t>111071</w:t>
                          </w:r>
                        </w:p>
                        <w:p w14:paraId="2E4F6CCE" w14:textId="77777777" w:rsidR="00423A52" w:rsidRDefault="00341A7A">
                          <w:pPr>
                            <w:spacing w:before="11"/>
                            <w:ind w:left="20"/>
                            <w:rPr>
                              <w:sz w:val="16"/>
                            </w:rPr>
                          </w:pPr>
                          <w:r>
                            <w:rPr>
                              <w:sz w:val="16"/>
                            </w:rPr>
                            <w:t>PBX:</w:t>
                          </w:r>
                          <w:r>
                            <w:rPr>
                              <w:spacing w:val="-6"/>
                              <w:sz w:val="16"/>
                            </w:rPr>
                            <w:t xml:space="preserve"> </w:t>
                          </w:r>
                          <w:r>
                            <w:rPr>
                              <w:sz w:val="16"/>
                            </w:rPr>
                            <w:t>3779555</w:t>
                          </w:r>
                          <w:r>
                            <w:rPr>
                              <w:spacing w:val="-5"/>
                              <w:sz w:val="16"/>
                            </w:rPr>
                            <w:t xml:space="preserve"> </w:t>
                          </w:r>
                          <w:r>
                            <w:rPr>
                              <w:sz w:val="16"/>
                            </w:rPr>
                            <w:t>–</w:t>
                          </w:r>
                          <w:r>
                            <w:rPr>
                              <w:spacing w:val="-7"/>
                              <w:sz w:val="16"/>
                            </w:rPr>
                            <w:t xml:space="preserve"> </w:t>
                          </w:r>
                          <w:r>
                            <w:rPr>
                              <w:sz w:val="16"/>
                            </w:rPr>
                            <w:t>Información:</w:t>
                          </w:r>
                          <w:r>
                            <w:rPr>
                              <w:spacing w:val="-5"/>
                              <w:sz w:val="16"/>
                            </w:rPr>
                            <w:t xml:space="preserve"> </w:t>
                          </w:r>
                          <w:r>
                            <w:rPr>
                              <w:sz w:val="16"/>
                            </w:rPr>
                            <w:t>Línea</w:t>
                          </w:r>
                          <w:r>
                            <w:rPr>
                              <w:spacing w:val="-6"/>
                              <w:sz w:val="16"/>
                            </w:rPr>
                            <w:t xml:space="preserve"> </w:t>
                          </w:r>
                          <w:r>
                            <w:rPr>
                              <w:spacing w:val="-5"/>
                              <w:sz w:val="16"/>
                            </w:rPr>
                            <w:t>195</w:t>
                          </w:r>
                        </w:p>
                        <w:p w14:paraId="380DF7D3" w14:textId="77777777" w:rsidR="00423A52" w:rsidRDefault="00341A7A">
                          <w:pPr>
                            <w:spacing w:before="1" w:line="254" w:lineRule="auto"/>
                            <w:ind w:left="20"/>
                            <w:rPr>
                              <w:sz w:val="16"/>
                            </w:rPr>
                          </w:pPr>
                          <w:r>
                            <w:rPr>
                              <w:sz w:val="16"/>
                            </w:rPr>
                            <w:t>Sede</w:t>
                          </w:r>
                          <w:r>
                            <w:rPr>
                              <w:spacing w:val="-5"/>
                              <w:sz w:val="16"/>
                            </w:rPr>
                            <w:t xml:space="preserve"> </w:t>
                          </w:r>
                          <w:r>
                            <w:rPr>
                              <w:sz w:val="16"/>
                            </w:rPr>
                            <w:t>Operativa</w:t>
                          </w:r>
                          <w:r>
                            <w:rPr>
                              <w:spacing w:val="-4"/>
                              <w:sz w:val="16"/>
                            </w:rPr>
                            <w:t xml:space="preserve"> </w:t>
                          </w:r>
                          <w:r>
                            <w:rPr>
                              <w:sz w:val="16"/>
                            </w:rPr>
                            <w:t>-</w:t>
                          </w:r>
                          <w:r>
                            <w:rPr>
                              <w:spacing w:val="-6"/>
                              <w:sz w:val="16"/>
                            </w:rPr>
                            <w:t xml:space="preserve"> </w:t>
                          </w:r>
                          <w:r>
                            <w:rPr>
                              <w:sz w:val="16"/>
                            </w:rPr>
                            <w:t>Atención</w:t>
                          </w:r>
                          <w:r>
                            <w:rPr>
                              <w:spacing w:val="-5"/>
                              <w:sz w:val="16"/>
                            </w:rPr>
                            <w:t xml:space="preserve"> </w:t>
                          </w:r>
                          <w:r>
                            <w:rPr>
                              <w:sz w:val="16"/>
                            </w:rPr>
                            <w:t>al</w:t>
                          </w:r>
                          <w:r>
                            <w:rPr>
                              <w:spacing w:val="-4"/>
                              <w:sz w:val="16"/>
                            </w:rPr>
                            <w:t xml:space="preserve"> </w:t>
                          </w:r>
                          <w:r>
                            <w:rPr>
                              <w:sz w:val="16"/>
                            </w:rPr>
                            <w:t>Ciudadano:</w:t>
                          </w:r>
                          <w:r>
                            <w:rPr>
                              <w:spacing w:val="-4"/>
                              <w:sz w:val="16"/>
                            </w:rPr>
                            <w:t xml:space="preserve"> </w:t>
                          </w:r>
                          <w:r>
                            <w:rPr>
                              <w:sz w:val="16"/>
                            </w:rPr>
                            <w:t>Calle</w:t>
                          </w:r>
                          <w:r>
                            <w:rPr>
                              <w:spacing w:val="-5"/>
                              <w:sz w:val="16"/>
                            </w:rPr>
                            <w:t xml:space="preserve"> </w:t>
                          </w:r>
                          <w:r>
                            <w:rPr>
                              <w:sz w:val="16"/>
                            </w:rPr>
                            <w:t>22D</w:t>
                          </w:r>
                          <w:r>
                            <w:rPr>
                              <w:spacing w:val="-5"/>
                              <w:sz w:val="16"/>
                            </w:rPr>
                            <w:t xml:space="preserve"> </w:t>
                          </w:r>
                          <w:r>
                            <w:rPr>
                              <w:sz w:val="16"/>
                            </w:rPr>
                            <w:t>No.</w:t>
                          </w:r>
                          <w:r>
                            <w:rPr>
                              <w:spacing w:val="-4"/>
                              <w:sz w:val="16"/>
                            </w:rPr>
                            <w:t xml:space="preserve"> </w:t>
                          </w:r>
                          <w:r>
                            <w:rPr>
                              <w:sz w:val="16"/>
                            </w:rPr>
                            <w:t xml:space="preserve">120-40 </w:t>
                          </w:r>
                          <w:hyperlink r:id="rId1">
                            <w:r>
                              <w:rPr>
                                <w:color w:val="000009"/>
                                <w:spacing w:val="-2"/>
                                <w:sz w:val="16"/>
                              </w:rPr>
                              <w:t>www.umv.gov.co</w:t>
                            </w:r>
                          </w:hyperlink>
                        </w:p>
                      </w:txbxContent>
                    </wps:txbx>
                    <wps:bodyPr wrap="square" lIns="0" tIns="0" rIns="0" bIns="0" rtlCol="0">
                      <a:noAutofit/>
                    </wps:bodyPr>
                  </wps:wsp>
                </a:graphicData>
              </a:graphic>
            </wp:anchor>
          </w:drawing>
        </mc:Choice>
        <mc:Fallback>
          <w:pict>
            <v:shape w14:anchorId="2A369AC7" id="Textbox 28" o:spid="_x0000_s1040" type="#_x0000_t202" style="position:absolute;margin-left:84.1pt;margin-top:723.7pt;width:238.7pt;height:39.7pt;z-index:-2168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" filled="f" stroked="f">
              <v:textbox inset="0,0,0,0">
                <w:txbxContent>
                  <w:p w14:paraId="6569FE58" w14:textId="77777777" w:rsidR="00423A52" w:rsidRDefault="00341A7A">
                    <w:pPr>
                      <w:spacing w:before="15"/>
                      <w:ind w:left="20"/>
                      <w:rPr>
                        <w:sz w:val="16"/>
                      </w:rPr>
                    </w:pPr>
                    <w:r>
                      <w:rPr>
                        <w:sz w:val="16"/>
                      </w:rPr>
                      <w:t>Calle</w:t>
                    </w:r>
                    <w:r>
                      <w:rPr>
                        <w:spacing w:val="-3"/>
                        <w:sz w:val="16"/>
                      </w:rPr>
                      <w:t xml:space="preserve"> </w:t>
                    </w:r>
                    <w:r>
                      <w:rPr>
                        <w:sz w:val="16"/>
                      </w:rPr>
                      <w:t>26</w:t>
                    </w:r>
                    <w:r>
                      <w:rPr>
                        <w:spacing w:val="-3"/>
                        <w:sz w:val="16"/>
                      </w:rPr>
                      <w:t xml:space="preserve"> </w:t>
                    </w:r>
                    <w:r>
                      <w:rPr>
                        <w:sz w:val="16"/>
                      </w:rPr>
                      <w:t>No.69-76</w:t>
                    </w:r>
                    <w:r>
                      <w:rPr>
                        <w:spacing w:val="-5"/>
                        <w:sz w:val="16"/>
                      </w:rPr>
                      <w:t xml:space="preserve"> </w:t>
                    </w:r>
                    <w:r>
                      <w:rPr>
                        <w:sz w:val="16"/>
                      </w:rPr>
                      <w:t>Edificio</w:t>
                    </w:r>
                    <w:r>
                      <w:rPr>
                        <w:spacing w:val="-5"/>
                        <w:sz w:val="16"/>
                      </w:rPr>
                      <w:t xml:space="preserve"> </w:t>
                    </w:r>
                    <w:r>
                      <w:rPr>
                        <w:sz w:val="16"/>
                      </w:rPr>
                      <w:t>Elemento</w:t>
                    </w:r>
                    <w:r>
                      <w:rPr>
                        <w:spacing w:val="-3"/>
                        <w:sz w:val="16"/>
                      </w:rPr>
                      <w:t xml:space="preserve"> </w:t>
                    </w:r>
                    <w:r>
                      <w:rPr>
                        <w:sz w:val="16"/>
                      </w:rPr>
                      <w:t>Torre</w:t>
                    </w:r>
                    <w:r>
                      <w:rPr>
                        <w:spacing w:val="-2"/>
                        <w:sz w:val="16"/>
                      </w:rPr>
                      <w:t xml:space="preserve"> </w:t>
                    </w:r>
                    <w:r>
                      <w:rPr>
                        <w:sz w:val="16"/>
                      </w:rPr>
                      <w:t>1,</w:t>
                    </w:r>
                    <w:r>
                      <w:rPr>
                        <w:spacing w:val="-4"/>
                        <w:sz w:val="16"/>
                      </w:rPr>
                      <w:t xml:space="preserve"> </w:t>
                    </w:r>
                    <w:r>
                      <w:rPr>
                        <w:sz w:val="16"/>
                      </w:rPr>
                      <w:t>Piso</w:t>
                    </w:r>
                    <w:r>
                      <w:rPr>
                        <w:spacing w:val="-6"/>
                        <w:sz w:val="16"/>
                      </w:rPr>
                      <w:t xml:space="preserve"> </w:t>
                    </w:r>
                    <w:r>
                      <w:rPr>
                        <w:sz w:val="16"/>
                      </w:rPr>
                      <w:t>3</w:t>
                    </w:r>
                    <w:r>
                      <w:rPr>
                        <w:spacing w:val="-1"/>
                        <w:sz w:val="16"/>
                      </w:rPr>
                      <w:t xml:space="preserve"> </w:t>
                    </w:r>
                    <w:r>
                      <w:rPr>
                        <w:sz w:val="16"/>
                      </w:rPr>
                      <w:t>–</w:t>
                    </w:r>
                    <w:r>
                      <w:rPr>
                        <w:spacing w:val="-5"/>
                        <w:sz w:val="16"/>
                      </w:rPr>
                      <w:t xml:space="preserve"> </w:t>
                    </w:r>
                    <w:r>
                      <w:rPr>
                        <w:sz w:val="16"/>
                      </w:rPr>
                      <w:t>C.P.</w:t>
                    </w:r>
                    <w:r>
                      <w:rPr>
                        <w:spacing w:val="-1"/>
                        <w:sz w:val="16"/>
                      </w:rPr>
                      <w:t xml:space="preserve"> </w:t>
                    </w:r>
                    <w:r>
                      <w:rPr>
                        <w:spacing w:val="-2"/>
                        <w:sz w:val="16"/>
                      </w:rPr>
                      <w:t>111071</w:t>
                    </w:r>
                  </w:p>
                  <w:p w14:paraId="2E4F6CCE" w14:textId="77777777" w:rsidR="00423A52" w:rsidRDefault="00341A7A">
                    <w:pPr>
                      <w:spacing w:before="11"/>
                      <w:ind w:left="20"/>
                      <w:rPr>
                        <w:sz w:val="16"/>
                      </w:rPr>
                    </w:pPr>
                    <w:r>
                      <w:rPr>
                        <w:sz w:val="16"/>
                      </w:rPr>
                      <w:t>PBX:</w:t>
                    </w:r>
                    <w:r>
                      <w:rPr>
                        <w:spacing w:val="-6"/>
                        <w:sz w:val="16"/>
                      </w:rPr>
                      <w:t xml:space="preserve"> </w:t>
                    </w:r>
                    <w:r>
                      <w:rPr>
                        <w:sz w:val="16"/>
                      </w:rPr>
                      <w:t>3779555</w:t>
                    </w:r>
                    <w:r>
                      <w:rPr>
                        <w:spacing w:val="-5"/>
                        <w:sz w:val="16"/>
                      </w:rPr>
                      <w:t xml:space="preserve"> </w:t>
                    </w:r>
                    <w:r>
                      <w:rPr>
                        <w:sz w:val="16"/>
                      </w:rPr>
                      <w:t>–</w:t>
                    </w:r>
                    <w:r>
                      <w:rPr>
                        <w:spacing w:val="-7"/>
                        <w:sz w:val="16"/>
                      </w:rPr>
                      <w:t xml:space="preserve"> </w:t>
                    </w:r>
                    <w:r>
                      <w:rPr>
                        <w:sz w:val="16"/>
                      </w:rPr>
                      <w:t>Información:</w:t>
                    </w:r>
                    <w:r>
                      <w:rPr>
                        <w:spacing w:val="-5"/>
                        <w:sz w:val="16"/>
                      </w:rPr>
                      <w:t xml:space="preserve"> </w:t>
                    </w:r>
                    <w:r>
                      <w:rPr>
                        <w:sz w:val="16"/>
                      </w:rPr>
                      <w:t>Línea</w:t>
                    </w:r>
                    <w:r>
                      <w:rPr>
                        <w:spacing w:val="-6"/>
                        <w:sz w:val="16"/>
                      </w:rPr>
                      <w:t xml:space="preserve"> </w:t>
                    </w:r>
                    <w:r>
                      <w:rPr>
                        <w:spacing w:val="-5"/>
                        <w:sz w:val="16"/>
                      </w:rPr>
                      <w:t>195</w:t>
                    </w:r>
                  </w:p>
                  <w:p w14:paraId="380DF7D3" w14:textId="77777777" w:rsidR="00423A52" w:rsidRDefault="00341A7A">
                    <w:pPr>
                      <w:spacing w:before="1" w:line="254" w:lineRule="auto"/>
                      <w:ind w:left="20"/>
                      <w:rPr>
                        <w:sz w:val="16"/>
                      </w:rPr>
                    </w:pPr>
                    <w:r>
                      <w:rPr>
                        <w:sz w:val="16"/>
                      </w:rPr>
                      <w:t>Sede</w:t>
                    </w:r>
                    <w:r>
                      <w:rPr>
                        <w:spacing w:val="-5"/>
                        <w:sz w:val="16"/>
                      </w:rPr>
                      <w:t xml:space="preserve"> </w:t>
                    </w:r>
                    <w:r>
                      <w:rPr>
                        <w:sz w:val="16"/>
                      </w:rPr>
                      <w:t>Operativa</w:t>
                    </w:r>
                    <w:r>
                      <w:rPr>
                        <w:spacing w:val="-4"/>
                        <w:sz w:val="16"/>
                      </w:rPr>
                      <w:t xml:space="preserve"> </w:t>
                    </w:r>
                    <w:r>
                      <w:rPr>
                        <w:sz w:val="16"/>
                      </w:rPr>
                      <w:t>-</w:t>
                    </w:r>
                    <w:r>
                      <w:rPr>
                        <w:spacing w:val="-6"/>
                        <w:sz w:val="16"/>
                      </w:rPr>
                      <w:t xml:space="preserve"> </w:t>
                    </w:r>
                    <w:r>
                      <w:rPr>
                        <w:sz w:val="16"/>
                      </w:rPr>
                      <w:t>Atención</w:t>
                    </w:r>
                    <w:r>
                      <w:rPr>
                        <w:spacing w:val="-5"/>
                        <w:sz w:val="16"/>
                      </w:rPr>
                      <w:t xml:space="preserve"> </w:t>
                    </w:r>
                    <w:r>
                      <w:rPr>
                        <w:sz w:val="16"/>
                      </w:rPr>
                      <w:t>al</w:t>
                    </w:r>
                    <w:r>
                      <w:rPr>
                        <w:spacing w:val="-4"/>
                        <w:sz w:val="16"/>
                      </w:rPr>
                      <w:t xml:space="preserve"> </w:t>
                    </w:r>
                    <w:r>
                      <w:rPr>
                        <w:sz w:val="16"/>
                      </w:rPr>
                      <w:t>Ciudadano:</w:t>
                    </w:r>
                    <w:r>
                      <w:rPr>
                        <w:spacing w:val="-4"/>
                        <w:sz w:val="16"/>
                      </w:rPr>
                      <w:t xml:space="preserve"> </w:t>
                    </w:r>
                    <w:r>
                      <w:rPr>
                        <w:sz w:val="16"/>
                      </w:rPr>
                      <w:t>Calle</w:t>
                    </w:r>
                    <w:r>
                      <w:rPr>
                        <w:spacing w:val="-5"/>
                        <w:sz w:val="16"/>
                      </w:rPr>
                      <w:t xml:space="preserve"> </w:t>
                    </w:r>
                    <w:r>
                      <w:rPr>
                        <w:sz w:val="16"/>
                      </w:rPr>
                      <w:t>22D</w:t>
                    </w:r>
                    <w:r>
                      <w:rPr>
                        <w:spacing w:val="-5"/>
                        <w:sz w:val="16"/>
                      </w:rPr>
                      <w:t xml:space="preserve"> </w:t>
                    </w:r>
                    <w:r>
                      <w:rPr>
                        <w:sz w:val="16"/>
                      </w:rPr>
                      <w:t>No.</w:t>
                    </w:r>
                    <w:r>
                      <w:rPr>
                        <w:spacing w:val="-4"/>
                        <w:sz w:val="16"/>
                      </w:rPr>
                      <w:t xml:space="preserve"> </w:t>
                    </w:r>
                    <w:r>
                      <w:rPr>
                        <w:sz w:val="16"/>
                      </w:rPr>
                      <w:t xml:space="preserve">120-40 </w:t>
                    </w:r>
                    <w:hyperlink r:id="rId2">
                      <w:r>
                        <w:rPr>
                          <w:color w:val="000009"/>
                          <w:spacing w:val="-2"/>
                          <w:sz w:val="16"/>
                        </w:rPr>
                        <w:t>www.umv.gov.co</w:t>
                      </w:r>
                    </w:hyperlink>
                  </w:p>
                </w:txbxContent>
              </v:textbox>
              <w10:wrap anchorx="page" anchory="page"/>
            </v:shape>
          </w:pict>
        </mc:Fallback>
      </mc:AlternateContent>
    </w:r>
    <w:r>
      <w:rPr>
        <w:noProof/>
        <w:sz w:val="20"/>
      </w:rPr>
      <mc:AlternateContent>
        <mc:Choice Requires="wps">
          <w:drawing>
            <wp:anchor distT="0" distB="0" distL="0" distR="0" simplePos="0" relativeHeight="481630720" behindDoc="1" locked="0" layoutInCell="1" allowOverlap="1" wp14:anchorId="29077766" wp14:editId="1E7C3BCE">
              <wp:simplePos x="0" y="0"/>
              <wp:positionH relativeFrom="page">
                <wp:posOffset>5114925</wp:posOffset>
              </wp:positionH>
              <wp:positionV relativeFrom="page">
                <wp:posOffset>9432056</wp:posOffset>
              </wp:positionV>
              <wp:extent cx="783590" cy="2673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3590" cy="267335"/>
                      </a:xfrm>
                      <a:prstGeom prst="rect">
                        <a:avLst/>
                      </a:prstGeom>
                    </wps:spPr>
                    <wps:txbx>
                      <w:txbxContent>
                        <w:p w14:paraId="2C0DC11E" w14:textId="77777777" w:rsidR="00423A52" w:rsidRDefault="00341A7A">
                          <w:pPr>
                            <w:spacing w:before="15"/>
                            <w:ind w:left="20"/>
                            <w:rPr>
                              <w:sz w:val="16"/>
                            </w:rPr>
                          </w:pPr>
                          <w:r>
                            <w:rPr>
                              <w:spacing w:val="-2"/>
                              <w:sz w:val="16"/>
                            </w:rPr>
                            <w:t>GDOC-DI-</w:t>
                          </w:r>
                          <w:r>
                            <w:rPr>
                              <w:spacing w:val="-5"/>
                              <w:sz w:val="16"/>
                            </w:rPr>
                            <w:t>008</w:t>
                          </w:r>
                        </w:p>
                        <w:p w14:paraId="26B6537F" w14:textId="77777777" w:rsidR="00423A52" w:rsidRDefault="00341A7A">
                          <w:pPr>
                            <w:spacing w:before="8"/>
                            <w:ind w:left="20"/>
                            <w:rPr>
                              <w:rFonts w:ascii="Calibri" w:hAnsi="Calibri"/>
                              <w:sz w:val="16"/>
                            </w:rPr>
                          </w:pPr>
                          <w:r>
                            <w:rPr>
                              <w:rFonts w:ascii="Calibri" w:hAnsi="Calibri"/>
                              <w:sz w:val="16"/>
                            </w:rPr>
                            <w:t>Página</w:t>
                          </w:r>
                          <w:r>
                            <w:rPr>
                              <w:rFonts w:ascii="Calibri" w:hAnsi="Calibri"/>
                              <w:spacing w:val="-2"/>
                              <w:sz w:val="16"/>
                            </w:rPr>
                            <w:t xml:space="preserve"> </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Pr>
                              <w:rFonts w:ascii="Calibri" w:hAnsi="Calibri"/>
                              <w:sz w:val="16"/>
                            </w:rPr>
                            <w:t>101</w:t>
                          </w:r>
                          <w:r>
                            <w:rPr>
                              <w:rFonts w:ascii="Calibri" w:hAnsi="Calibri"/>
                              <w:sz w:val="16"/>
                            </w:rPr>
                            <w:fldChar w:fldCharType="end"/>
                          </w:r>
                          <w:r>
                            <w:rPr>
                              <w:rFonts w:ascii="Calibri" w:hAnsi="Calibri"/>
                              <w:spacing w:val="-1"/>
                              <w:sz w:val="16"/>
                            </w:rPr>
                            <w:t xml:space="preserve"> </w:t>
                          </w:r>
                          <w:r>
                            <w:rPr>
                              <w:rFonts w:ascii="Calibri" w:hAnsi="Calibri"/>
                              <w:sz w:val="16"/>
                            </w:rPr>
                            <w:t>de</w:t>
                          </w:r>
                          <w:r>
                            <w:rPr>
                              <w:rFonts w:ascii="Calibri" w:hAnsi="Calibri"/>
                              <w:spacing w:val="-1"/>
                              <w:sz w:val="16"/>
                            </w:rPr>
                            <w:t xml:space="preserve"> </w:t>
                          </w:r>
                          <w:r>
                            <w:rPr>
                              <w:rFonts w:ascii="Calibri" w:hAnsi="Calibri"/>
                              <w:spacing w:val="-5"/>
                              <w:sz w:val="16"/>
                            </w:rPr>
                            <w:fldChar w:fldCharType="begin"/>
                          </w:r>
                          <w:r>
                            <w:rPr>
                              <w:rFonts w:ascii="Calibri" w:hAnsi="Calibri"/>
                              <w:spacing w:val="-5"/>
                              <w:sz w:val="16"/>
                            </w:rPr>
                            <w:instrText xml:space="preserve"> NUMPAGES </w:instrText>
                          </w:r>
                          <w:r>
                            <w:rPr>
                              <w:rFonts w:ascii="Calibri" w:hAnsi="Calibri"/>
                              <w:spacing w:val="-5"/>
                              <w:sz w:val="16"/>
                            </w:rPr>
                            <w:fldChar w:fldCharType="separate"/>
                          </w:r>
                          <w:r>
                            <w:rPr>
                              <w:rFonts w:ascii="Calibri" w:hAnsi="Calibri"/>
                              <w:spacing w:val="-5"/>
                              <w:sz w:val="16"/>
                            </w:rPr>
                            <w:t>106</w:t>
                          </w:r>
                          <w:r>
                            <w:rPr>
                              <w:rFonts w:ascii="Calibri" w:hAnsi="Calibri"/>
                              <w:spacing w:val="-5"/>
                              <w:sz w:val="16"/>
                            </w:rPr>
                            <w:fldChar w:fldCharType="end"/>
                          </w:r>
                        </w:p>
                      </w:txbxContent>
                    </wps:txbx>
                    <wps:bodyPr wrap="square" lIns="0" tIns="0" rIns="0" bIns="0" rtlCol="0">
                      <a:noAutofit/>
                    </wps:bodyPr>
                  </wps:wsp>
                </a:graphicData>
              </a:graphic>
            </wp:anchor>
          </w:drawing>
        </mc:Choice>
        <mc:Fallback>
          <w:pict>
            <v:shape w14:anchorId="29077766" id="Textbox 29" o:spid="_x0000_s1041" type="#_x0000_t202" style="position:absolute;margin-left:402.75pt;margin-top:742.7pt;width:61.7pt;height:21.05pt;z-index:-2168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" filled="f" stroked="f">
              <v:textbox inset="0,0,0,0">
                <w:txbxContent>
                  <w:p w14:paraId="2C0DC11E" w14:textId="77777777" w:rsidR="00423A52" w:rsidRDefault="00341A7A">
                    <w:pPr>
                      <w:spacing w:before="15"/>
                      <w:ind w:left="20"/>
                      <w:rPr>
                        <w:sz w:val="16"/>
                      </w:rPr>
                    </w:pPr>
                    <w:r>
                      <w:rPr>
                        <w:spacing w:val="-2"/>
                        <w:sz w:val="16"/>
                      </w:rPr>
                      <w:t>GDOC-DI-</w:t>
                    </w:r>
                    <w:r>
                      <w:rPr>
                        <w:spacing w:val="-5"/>
                        <w:sz w:val="16"/>
                      </w:rPr>
                      <w:t>008</w:t>
                    </w:r>
                  </w:p>
                  <w:p w14:paraId="26B6537F" w14:textId="77777777" w:rsidR="00423A52" w:rsidRDefault="00341A7A">
                    <w:pPr>
                      <w:spacing w:before="8"/>
                      <w:ind w:left="20"/>
                      <w:rPr>
                        <w:rFonts w:ascii="Calibri" w:hAnsi="Calibri"/>
                        <w:sz w:val="16"/>
                      </w:rPr>
                    </w:pPr>
                    <w:r>
                      <w:rPr>
                        <w:rFonts w:ascii="Calibri" w:hAnsi="Calibri"/>
                        <w:sz w:val="16"/>
                      </w:rPr>
                      <w:t>Página</w:t>
                    </w:r>
                    <w:r>
                      <w:rPr>
                        <w:rFonts w:ascii="Calibri" w:hAnsi="Calibri"/>
                        <w:spacing w:val="-2"/>
                        <w:sz w:val="16"/>
                      </w:rPr>
                      <w:t xml:space="preserve"> </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Pr>
                        <w:rFonts w:ascii="Calibri" w:hAnsi="Calibri"/>
                        <w:sz w:val="16"/>
                      </w:rPr>
                      <w:t>101</w:t>
                    </w:r>
                    <w:r>
                      <w:rPr>
                        <w:rFonts w:ascii="Calibri" w:hAnsi="Calibri"/>
                        <w:sz w:val="16"/>
                      </w:rPr>
                      <w:fldChar w:fldCharType="end"/>
                    </w:r>
                    <w:r>
                      <w:rPr>
                        <w:rFonts w:ascii="Calibri" w:hAnsi="Calibri"/>
                        <w:spacing w:val="-1"/>
                        <w:sz w:val="16"/>
                      </w:rPr>
                      <w:t xml:space="preserve"> </w:t>
                    </w:r>
                    <w:r>
                      <w:rPr>
                        <w:rFonts w:ascii="Calibri" w:hAnsi="Calibri"/>
                        <w:sz w:val="16"/>
                      </w:rPr>
                      <w:t>de</w:t>
                    </w:r>
                    <w:r>
                      <w:rPr>
                        <w:rFonts w:ascii="Calibri" w:hAnsi="Calibri"/>
                        <w:spacing w:val="-1"/>
                        <w:sz w:val="16"/>
                      </w:rPr>
                      <w:t xml:space="preserve"> </w:t>
                    </w:r>
                    <w:r>
                      <w:rPr>
                        <w:rFonts w:ascii="Calibri" w:hAnsi="Calibri"/>
                        <w:spacing w:val="-5"/>
                        <w:sz w:val="16"/>
                      </w:rPr>
                      <w:fldChar w:fldCharType="begin"/>
                    </w:r>
                    <w:r>
                      <w:rPr>
                        <w:rFonts w:ascii="Calibri" w:hAnsi="Calibri"/>
                        <w:spacing w:val="-5"/>
                        <w:sz w:val="16"/>
                      </w:rPr>
                      <w:instrText xml:space="preserve"> NUMPAGES </w:instrText>
                    </w:r>
                    <w:r>
                      <w:rPr>
                        <w:rFonts w:ascii="Calibri" w:hAnsi="Calibri"/>
                        <w:spacing w:val="-5"/>
                        <w:sz w:val="16"/>
                      </w:rPr>
                      <w:fldChar w:fldCharType="separate"/>
                    </w:r>
                    <w:r>
                      <w:rPr>
                        <w:rFonts w:ascii="Calibri" w:hAnsi="Calibri"/>
                        <w:spacing w:val="-5"/>
                        <w:sz w:val="16"/>
                      </w:rPr>
                      <w:t>106</w:t>
                    </w:r>
                    <w:r>
                      <w:rPr>
                        <w:rFonts w:ascii="Calibri" w:hAnsi="Calibri"/>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878" w14:textId="77777777" w:rsidR="00341A7A" w:rsidRDefault="00341A7A">
      <w:r>
        <w:separator/>
      </w:r>
    </w:p>
  </w:footnote>
  <w:footnote w:type="continuationSeparator" w:id="0">
    <w:p w14:paraId="4E23A139" w14:textId="77777777" w:rsidR="00341A7A" w:rsidRDefault="00341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2A0D" w14:textId="77777777" w:rsidR="00423A52" w:rsidRDefault="00341A7A">
    <w:pPr>
      <w:pStyle w:val="Textoindependiente"/>
      <w:spacing w:line="14" w:lineRule="auto"/>
      <w:rPr>
        <w:sz w:val="20"/>
      </w:rPr>
    </w:pPr>
    <w:r>
      <w:rPr>
        <w:noProof/>
        <w:sz w:val="20"/>
      </w:rPr>
      <mc:AlternateContent>
        <mc:Choice Requires="wps">
          <w:drawing>
            <wp:anchor distT="0" distB="0" distL="0" distR="0" simplePos="0" relativeHeight="15728640" behindDoc="0" locked="0" layoutInCell="1" allowOverlap="1" wp14:anchorId="46440123" wp14:editId="39EC649F">
              <wp:simplePos x="0" y="0"/>
              <wp:positionH relativeFrom="page">
                <wp:posOffset>744016</wp:posOffset>
              </wp:positionH>
              <wp:positionV relativeFrom="page">
                <wp:posOffset>449579</wp:posOffset>
              </wp:positionV>
              <wp:extent cx="6287770" cy="8978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8978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4175"/>
                            <w:gridCol w:w="1056"/>
                            <w:gridCol w:w="1522"/>
                            <w:gridCol w:w="1450"/>
                          </w:tblGrid>
                          <w:tr w:rsidR="00423A52" w14:paraId="3459BD68" w14:textId="77777777">
                            <w:trPr>
                              <w:trHeight w:hRule="exact" w:val="287"/>
                            </w:trPr>
                            <w:tc>
                              <w:tcPr>
                                <w:tcW w:w="1570" w:type="dxa"/>
                                <w:vMerge w:val="restart"/>
                              </w:tcPr>
                              <w:p w14:paraId="1F0F06B5" w14:textId="77777777" w:rsidR="00423A52" w:rsidRDefault="00423A52">
                                <w:pPr>
                                  <w:pStyle w:val="TableParagraph"/>
                                  <w:ind w:left="0"/>
                                  <w:rPr>
                                    <w:rFonts w:ascii="Times New Roman"/>
                                    <w:sz w:val="20"/>
                                  </w:rPr>
                                </w:pPr>
                              </w:p>
                            </w:tc>
                            <w:tc>
                              <w:tcPr>
                                <w:tcW w:w="4175" w:type="dxa"/>
                              </w:tcPr>
                              <w:p w14:paraId="1E81226D" w14:textId="77777777" w:rsidR="00423A52" w:rsidRDefault="00341A7A">
                                <w:pPr>
                                  <w:pStyle w:val="TableParagraph"/>
                                  <w:spacing w:line="258" w:lineRule="exact"/>
                                  <w:ind w:left="960"/>
                                  <w:rPr>
                                    <w:rFonts w:ascii="Arial"/>
                                    <w:b/>
                                    <w:sz w:val="24"/>
                                  </w:rPr>
                                </w:pPr>
                                <w:r>
                                  <w:rPr>
                                    <w:rFonts w:ascii="Arial"/>
                                    <w:b/>
                                    <w:sz w:val="24"/>
                                  </w:rPr>
                                  <w:t>Procesos</w:t>
                                </w:r>
                                <w:r>
                                  <w:rPr>
                                    <w:rFonts w:ascii="Arial"/>
                                    <w:b/>
                                    <w:spacing w:val="-3"/>
                                    <w:sz w:val="24"/>
                                  </w:rPr>
                                  <w:t xml:space="preserve"> </w:t>
                                </w:r>
                                <w:r>
                                  <w:rPr>
                                    <w:rFonts w:ascii="Arial"/>
                                    <w:b/>
                                    <w:sz w:val="24"/>
                                  </w:rPr>
                                  <w:t xml:space="preserve">de </w:t>
                                </w:r>
                                <w:r>
                                  <w:rPr>
                                    <w:rFonts w:ascii="Arial"/>
                                    <w:b/>
                                    <w:spacing w:val="-4"/>
                                    <w:sz w:val="24"/>
                                  </w:rPr>
                                  <w:t>Apoyo</w:t>
                                </w:r>
                              </w:p>
                            </w:tc>
                            <w:tc>
                              <w:tcPr>
                                <w:tcW w:w="1056" w:type="dxa"/>
                                <w:vMerge w:val="restart"/>
                              </w:tcPr>
                              <w:p w14:paraId="5B126CD0" w14:textId="77777777" w:rsidR="00423A52" w:rsidRDefault="00341A7A">
                                <w:pPr>
                                  <w:pStyle w:val="TableParagraph"/>
                                  <w:spacing w:before="146"/>
                                  <w:ind w:left="143"/>
                                  <w:rPr>
                                    <w:rFonts w:ascii="Arial" w:hAnsi="Arial"/>
                                    <w:b/>
                                  </w:rPr>
                                </w:pPr>
                                <w:r>
                                  <w:rPr>
                                    <w:rFonts w:ascii="Arial" w:hAnsi="Arial"/>
                                    <w:b/>
                                    <w:spacing w:val="-2"/>
                                  </w:rPr>
                                  <w:t>Código</w:t>
                                </w:r>
                              </w:p>
                            </w:tc>
                            <w:tc>
                              <w:tcPr>
                                <w:tcW w:w="1522" w:type="dxa"/>
                                <w:vMerge w:val="restart"/>
                              </w:tcPr>
                              <w:p w14:paraId="6CE550C2" w14:textId="77777777" w:rsidR="00423A52" w:rsidRDefault="00341A7A">
                                <w:pPr>
                                  <w:pStyle w:val="TableParagraph"/>
                                  <w:spacing w:before="160"/>
                                  <w:ind w:left="119"/>
                                  <w:rPr>
                                    <w:rFonts w:ascii="Arial"/>
                                    <w:b/>
                                    <w:sz w:val="20"/>
                                  </w:rPr>
                                </w:pPr>
                                <w:r>
                                  <w:rPr>
                                    <w:rFonts w:ascii="Arial"/>
                                    <w:b/>
                                    <w:spacing w:val="-2"/>
                                    <w:sz w:val="20"/>
                                  </w:rPr>
                                  <w:t>GDOC-DI-</w:t>
                                </w:r>
                                <w:r>
                                  <w:rPr>
                                    <w:rFonts w:ascii="Arial"/>
                                    <w:b/>
                                    <w:spacing w:val="-5"/>
                                    <w:sz w:val="20"/>
                                  </w:rPr>
                                  <w:t>008</w:t>
                                </w:r>
                              </w:p>
                            </w:tc>
                            <w:tc>
                              <w:tcPr>
                                <w:tcW w:w="1450" w:type="dxa"/>
                                <w:vMerge w:val="restart"/>
                              </w:tcPr>
                              <w:p w14:paraId="34582394" w14:textId="77777777" w:rsidR="00423A52" w:rsidRDefault="00423A52">
                                <w:pPr>
                                  <w:pStyle w:val="TableParagraph"/>
                                  <w:ind w:left="0"/>
                                  <w:rPr>
                                    <w:rFonts w:ascii="Times New Roman"/>
                                    <w:sz w:val="20"/>
                                  </w:rPr>
                                </w:pPr>
                              </w:p>
                            </w:tc>
                          </w:tr>
                          <w:tr w:rsidR="00423A52" w14:paraId="0FFBE31E" w14:textId="77777777">
                            <w:trPr>
                              <w:trHeight w:hRule="exact" w:val="278"/>
                            </w:trPr>
                            <w:tc>
                              <w:tcPr>
                                <w:tcW w:w="1570" w:type="dxa"/>
                                <w:vMerge/>
                                <w:tcBorders>
                                  <w:top w:val="nil"/>
                                </w:tcBorders>
                              </w:tcPr>
                              <w:p w14:paraId="71C4140C" w14:textId="77777777" w:rsidR="00423A52" w:rsidRDefault="00423A52">
                                <w:pPr>
                                  <w:rPr>
                                    <w:sz w:val="2"/>
                                    <w:szCs w:val="2"/>
                                  </w:rPr>
                                </w:pPr>
                              </w:p>
                            </w:tc>
                            <w:tc>
                              <w:tcPr>
                                <w:tcW w:w="4175" w:type="dxa"/>
                                <w:vMerge w:val="restart"/>
                              </w:tcPr>
                              <w:p w14:paraId="0A420553" w14:textId="77777777" w:rsidR="00423A52" w:rsidRDefault="00341A7A">
                                <w:pPr>
                                  <w:pStyle w:val="TableParagraph"/>
                                  <w:spacing w:before="132"/>
                                  <w:ind w:left="407"/>
                                  <w:rPr>
                                    <w:rFonts w:ascii="Arial" w:hAnsi="Arial"/>
                                    <w:b/>
                                    <w:sz w:val="24"/>
                                  </w:rPr>
                                </w:pPr>
                                <w:r>
                                  <w:rPr>
                                    <w:rFonts w:ascii="Arial" w:hAnsi="Arial"/>
                                    <w:b/>
                                    <w:sz w:val="24"/>
                                  </w:rPr>
                                  <w:t>Proceso</w:t>
                                </w:r>
                                <w:r>
                                  <w:rPr>
                                    <w:rFonts w:ascii="Arial" w:hAnsi="Arial"/>
                                    <w:b/>
                                    <w:spacing w:val="-5"/>
                                    <w:sz w:val="24"/>
                                  </w:rPr>
                                  <w:t xml:space="preserve"> </w:t>
                                </w:r>
                                <w:r>
                                  <w:rPr>
                                    <w:rFonts w:ascii="Arial" w:hAnsi="Arial"/>
                                    <w:b/>
                                    <w:sz w:val="24"/>
                                  </w:rPr>
                                  <w:t>Gestión</w:t>
                                </w:r>
                                <w:r>
                                  <w:rPr>
                                    <w:rFonts w:ascii="Arial" w:hAnsi="Arial"/>
                                    <w:b/>
                                    <w:spacing w:val="-2"/>
                                    <w:sz w:val="24"/>
                                  </w:rPr>
                                  <w:t xml:space="preserve"> Documental</w:t>
                                </w:r>
                              </w:p>
                            </w:tc>
                            <w:tc>
                              <w:tcPr>
                                <w:tcW w:w="1056" w:type="dxa"/>
                                <w:vMerge/>
                                <w:tcBorders>
                                  <w:top w:val="nil"/>
                                </w:tcBorders>
                              </w:tcPr>
                              <w:p w14:paraId="21D30976" w14:textId="77777777" w:rsidR="00423A52" w:rsidRDefault="00423A52">
                                <w:pPr>
                                  <w:rPr>
                                    <w:sz w:val="2"/>
                                    <w:szCs w:val="2"/>
                                  </w:rPr>
                                </w:pPr>
                              </w:p>
                            </w:tc>
                            <w:tc>
                              <w:tcPr>
                                <w:tcW w:w="1522" w:type="dxa"/>
                                <w:vMerge/>
                                <w:tcBorders>
                                  <w:top w:val="nil"/>
                                </w:tcBorders>
                              </w:tcPr>
                              <w:p w14:paraId="381EB235" w14:textId="77777777" w:rsidR="00423A52" w:rsidRDefault="00423A52">
                                <w:pPr>
                                  <w:rPr>
                                    <w:sz w:val="2"/>
                                    <w:szCs w:val="2"/>
                                  </w:rPr>
                                </w:pPr>
                              </w:p>
                            </w:tc>
                            <w:tc>
                              <w:tcPr>
                                <w:tcW w:w="1450" w:type="dxa"/>
                                <w:vMerge/>
                                <w:tcBorders>
                                  <w:top w:val="nil"/>
                                </w:tcBorders>
                              </w:tcPr>
                              <w:p w14:paraId="0CA779E4" w14:textId="77777777" w:rsidR="00423A52" w:rsidRDefault="00423A52">
                                <w:pPr>
                                  <w:rPr>
                                    <w:sz w:val="2"/>
                                    <w:szCs w:val="2"/>
                                  </w:rPr>
                                </w:pPr>
                              </w:p>
                            </w:tc>
                          </w:tr>
                          <w:tr w:rsidR="00423A52" w14:paraId="78FC8039" w14:textId="77777777">
                            <w:trPr>
                              <w:trHeight w:hRule="exact" w:val="278"/>
                            </w:trPr>
                            <w:tc>
                              <w:tcPr>
                                <w:tcW w:w="1570" w:type="dxa"/>
                                <w:vMerge/>
                                <w:tcBorders>
                                  <w:top w:val="nil"/>
                                </w:tcBorders>
                              </w:tcPr>
                              <w:p w14:paraId="4D44ADB8" w14:textId="77777777" w:rsidR="00423A52" w:rsidRDefault="00423A52">
                                <w:pPr>
                                  <w:rPr>
                                    <w:sz w:val="2"/>
                                    <w:szCs w:val="2"/>
                                  </w:rPr>
                                </w:pPr>
                              </w:p>
                            </w:tc>
                            <w:tc>
                              <w:tcPr>
                                <w:tcW w:w="4175" w:type="dxa"/>
                                <w:vMerge/>
                                <w:tcBorders>
                                  <w:top w:val="nil"/>
                                </w:tcBorders>
                              </w:tcPr>
                              <w:p w14:paraId="5EC9520B" w14:textId="77777777" w:rsidR="00423A52" w:rsidRDefault="00423A52">
                                <w:pPr>
                                  <w:rPr>
                                    <w:sz w:val="2"/>
                                    <w:szCs w:val="2"/>
                                  </w:rPr>
                                </w:pPr>
                              </w:p>
                            </w:tc>
                            <w:tc>
                              <w:tcPr>
                                <w:tcW w:w="1056" w:type="dxa"/>
                                <w:vMerge w:val="restart"/>
                              </w:tcPr>
                              <w:p w14:paraId="6C5D66E8" w14:textId="77777777" w:rsidR="00423A52" w:rsidRDefault="00423A52">
                                <w:pPr>
                                  <w:pStyle w:val="TableParagraph"/>
                                  <w:spacing w:before="30"/>
                                  <w:ind w:left="0"/>
                                  <w:rPr>
                                    <w:rFonts w:ascii="Times New Roman"/>
                                  </w:rPr>
                                </w:pPr>
                              </w:p>
                              <w:p w14:paraId="5641B63C" w14:textId="77777777" w:rsidR="00423A52" w:rsidRDefault="00341A7A">
                                <w:pPr>
                                  <w:pStyle w:val="TableParagraph"/>
                                  <w:ind w:left="119"/>
                                  <w:rPr>
                                    <w:rFonts w:ascii="Arial" w:hAnsi="Arial"/>
                                    <w:b/>
                                  </w:rPr>
                                </w:pPr>
                                <w:r>
                                  <w:rPr>
                                    <w:rFonts w:ascii="Arial" w:hAnsi="Arial"/>
                                    <w:b/>
                                    <w:spacing w:val="-2"/>
                                  </w:rPr>
                                  <w:t>Versión</w:t>
                                </w:r>
                              </w:p>
                            </w:tc>
                            <w:tc>
                              <w:tcPr>
                                <w:tcW w:w="1522" w:type="dxa"/>
                                <w:vMerge w:val="restart"/>
                              </w:tcPr>
                              <w:p w14:paraId="31F901A0" w14:textId="77777777" w:rsidR="00423A52" w:rsidRDefault="00423A52">
                                <w:pPr>
                                  <w:pStyle w:val="TableParagraph"/>
                                  <w:ind w:left="0"/>
                                  <w:rPr>
                                    <w:rFonts w:ascii="Times New Roman"/>
                                    <w:sz w:val="24"/>
                                  </w:rPr>
                                </w:pPr>
                              </w:p>
                              <w:p w14:paraId="38C02B32" w14:textId="77777777" w:rsidR="00423A52" w:rsidRDefault="00341A7A">
                                <w:pPr>
                                  <w:pStyle w:val="TableParagraph"/>
                                  <w:ind w:left="1" w:right="4"/>
                                  <w:jc w:val="center"/>
                                  <w:rPr>
                                    <w:rFonts w:ascii="Arial"/>
                                    <w:b/>
                                    <w:sz w:val="24"/>
                                  </w:rPr>
                                </w:pPr>
                                <w:r>
                                  <w:rPr>
                                    <w:rFonts w:ascii="Arial"/>
                                    <w:b/>
                                    <w:spacing w:val="-10"/>
                                    <w:sz w:val="24"/>
                                  </w:rPr>
                                  <w:t>2</w:t>
                                </w:r>
                              </w:p>
                            </w:tc>
                            <w:tc>
                              <w:tcPr>
                                <w:tcW w:w="1450" w:type="dxa"/>
                                <w:vMerge/>
                                <w:tcBorders>
                                  <w:top w:val="nil"/>
                                </w:tcBorders>
                              </w:tcPr>
                              <w:p w14:paraId="3F45EF5C" w14:textId="77777777" w:rsidR="00423A52" w:rsidRDefault="00423A52">
                                <w:pPr>
                                  <w:rPr>
                                    <w:sz w:val="2"/>
                                    <w:szCs w:val="2"/>
                                  </w:rPr>
                                </w:pPr>
                              </w:p>
                            </w:tc>
                          </w:tr>
                          <w:tr w:rsidR="00423A52" w14:paraId="69C8B0B3" w14:textId="77777777">
                            <w:trPr>
                              <w:trHeight w:hRule="exact" w:val="561"/>
                            </w:trPr>
                            <w:tc>
                              <w:tcPr>
                                <w:tcW w:w="1570" w:type="dxa"/>
                                <w:vMerge/>
                                <w:tcBorders>
                                  <w:top w:val="nil"/>
                                </w:tcBorders>
                              </w:tcPr>
                              <w:p w14:paraId="09D008D1" w14:textId="77777777" w:rsidR="00423A52" w:rsidRDefault="00423A52">
                                <w:pPr>
                                  <w:rPr>
                                    <w:sz w:val="2"/>
                                    <w:szCs w:val="2"/>
                                  </w:rPr>
                                </w:pPr>
                              </w:p>
                            </w:tc>
                            <w:tc>
                              <w:tcPr>
                                <w:tcW w:w="4175" w:type="dxa"/>
                              </w:tcPr>
                              <w:p w14:paraId="0CEEE204" w14:textId="77777777" w:rsidR="00423A52" w:rsidRDefault="00341A7A">
                                <w:pPr>
                                  <w:pStyle w:val="TableParagraph"/>
                                  <w:spacing w:line="276" w:lineRule="exact"/>
                                  <w:ind w:left="974" w:hanging="786"/>
                                  <w:rPr>
                                    <w:rFonts w:ascii="Arial" w:hAnsi="Arial"/>
                                    <w:b/>
                                    <w:sz w:val="24"/>
                                  </w:rPr>
                                </w:pPr>
                                <w:r>
                                  <w:rPr>
                                    <w:rFonts w:ascii="Arial" w:hAnsi="Arial"/>
                                    <w:b/>
                                    <w:sz w:val="24"/>
                                  </w:rPr>
                                  <w:t>Banco</w:t>
                                </w:r>
                                <w:r>
                                  <w:rPr>
                                    <w:rFonts w:ascii="Arial" w:hAnsi="Arial"/>
                                    <w:b/>
                                    <w:spacing w:val="-9"/>
                                    <w:sz w:val="24"/>
                                  </w:rPr>
                                  <w:t xml:space="preserve"> </w:t>
                                </w:r>
                                <w:r>
                                  <w:rPr>
                                    <w:rFonts w:ascii="Arial" w:hAnsi="Arial"/>
                                    <w:b/>
                                    <w:sz w:val="24"/>
                                  </w:rPr>
                                  <w:t>Terminológico</w:t>
                                </w:r>
                                <w:r>
                                  <w:rPr>
                                    <w:rFonts w:ascii="Arial" w:hAnsi="Arial"/>
                                    <w:b/>
                                    <w:spacing w:val="-11"/>
                                    <w:sz w:val="24"/>
                                  </w:rPr>
                                  <w:t xml:space="preserve"> </w:t>
                                </w:r>
                                <w:r>
                                  <w:rPr>
                                    <w:rFonts w:ascii="Arial" w:hAnsi="Arial"/>
                                    <w:b/>
                                    <w:sz w:val="24"/>
                                  </w:rPr>
                                  <w:t>de</w:t>
                                </w:r>
                                <w:r>
                                  <w:rPr>
                                    <w:rFonts w:ascii="Arial" w:hAnsi="Arial"/>
                                    <w:b/>
                                    <w:spacing w:val="-9"/>
                                    <w:sz w:val="24"/>
                                  </w:rPr>
                                  <w:t xml:space="preserve"> </w:t>
                                </w:r>
                                <w:r>
                                  <w:rPr>
                                    <w:rFonts w:ascii="Arial" w:hAnsi="Arial"/>
                                    <w:b/>
                                    <w:sz w:val="24"/>
                                  </w:rPr>
                                  <w:t>Series</w:t>
                                </w:r>
                                <w:r>
                                  <w:rPr>
                                    <w:rFonts w:ascii="Arial" w:hAnsi="Arial"/>
                                    <w:b/>
                                    <w:spacing w:val="-8"/>
                                    <w:sz w:val="24"/>
                                  </w:rPr>
                                  <w:t xml:space="preserve"> </w:t>
                                </w:r>
                                <w:r>
                                  <w:rPr>
                                    <w:rFonts w:ascii="Arial" w:hAnsi="Arial"/>
                                    <w:b/>
                                    <w:sz w:val="24"/>
                                  </w:rPr>
                                  <w:t>y Subseries BANTER</w:t>
                                </w:r>
                              </w:p>
                            </w:tc>
                            <w:tc>
                              <w:tcPr>
                                <w:tcW w:w="1056" w:type="dxa"/>
                                <w:vMerge/>
                                <w:tcBorders>
                                  <w:top w:val="nil"/>
                                </w:tcBorders>
                              </w:tcPr>
                              <w:p w14:paraId="43616DBF" w14:textId="77777777" w:rsidR="00423A52" w:rsidRDefault="00423A52">
                                <w:pPr>
                                  <w:rPr>
                                    <w:sz w:val="2"/>
                                    <w:szCs w:val="2"/>
                                  </w:rPr>
                                </w:pPr>
                              </w:p>
                            </w:tc>
                            <w:tc>
                              <w:tcPr>
                                <w:tcW w:w="1522" w:type="dxa"/>
                                <w:vMerge/>
                                <w:tcBorders>
                                  <w:top w:val="nil"/>
                                </w:tcBorders>
                              </w:tcPr>
                              <w:p w14:paraId="0BBC1E5E" w14:textId="77777777" w:rsidR="00423A52" w:rsidRDefault="00423A52">
                                <w:pPr>
                                  <w:rPr>
                                    <w:sz w:val="2"/>
                                    <w:szCs w:val="2"/>
                                  </w:rPr>
                                </w:pPr>
                              </w:p>
                            </w:tc>
                            <w:tc>
                              <w:tcPr>
                                <w:tcW w:w="1450" w:type="dxa"/>
                                <w:vMerge/>
                                <w:tcBorders>
                                  <w:top w:val="nil"/>
                                </w:tcBorders>
                              </w:tcPr>
                              <w:p w14:paraId="4AE5B7CB" w14:textId="77777777" w:rsidR="00423A52" w:rsidRDefault="00423A52">
                                <w:pPr>
                                  <w:rPr>
                                    <w:sz w:val="2"/>
                                    <w:szCs w:val="2"/>
                                  </w:rPr>
                                </w:pPr>
                              </w:p>
                            </w:tc>
                          </w:tr>
                        </w:tbl>
                        <w:p w14:paraId="532FA795" w14:textId="77777777" w:rsidR="00423A52" w:rsidRDefault="00423A52">
                          <w:pPr>
                            <w:pStyle w:val="Textoindependiente"/>
                          </w:pPr>
                        </w:p>
                      </w:txbxContent>
                    </wps:txbx>
                    <wps:bodyPr wrap="square" lIns="0" tIns="0" rIns="0" bIns="0" rtlCol="0">
                      <a:noAutofit/>
                    </wps:bodyPr>
                  </wps:wsp>
                </a:graphicData>
              </a:graphic>
            </wp:anchor>
          </w:drawing>
        </mc:Choice>
        <mc:Fallback>
          <w:pict>
            <v:shapetype w14:anchorId="46440123" id="_x0000_t202" coordsize="21600,21600" o:spt="202" path="m,l,21600r21600,l21600,xe">
              <v:stroke joinstyle="miter"/>
              <v:path gradientshapeok="t" o:connecttype="rect"/>
            </v:shapetype>
            <v:shape id="Textbox 1" o:spid="_x0000_s1026" type="#_x0000_t202" style="position:absolute;margin-left:58.6pt;margin-top:35.4pt;width:495.1pt;height:70.7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4175"/>
                      <w:gridCol w:w="1056"/>
                      <w:gridCol w:w="1522"/>
                      <w:gridCol w:w="1450"/>
                    </w:tblGrid>
                    <w:tr w:rsidR="00423A52" w14:paraId="3459BD68" w14:textId="77777777">
                      <w:trPr>
                        <w:trHeight w:hRule="exact" w:val="287"/>
                      </w:trPr>
                      <w:tc>
                        <w:tcPr>
                          <w:tcW w:w="1570" w:type="dxa"/>
                          <w:vMerge w:val="restart"/>
                        </w:tcPr>
                        <w:p w14:paraId="1F0F06B5" w14:textId="77777777" w:rsidR="00423A52" w:rsidRDefault="00423A52">
                          <w:pPr>
                            <w:pStyle w:val="TableParagraph"/>
                            <w:ind w:left="0"/>
                            <w:rPr>
                              <w:rFonts w:ascii="Times New Roman"/>
                              <w:sz w:val="20"/>
                            </w:rPr>
                          </w:pPr>
                        </w:p>
                      </w:tc>
                      <w:tc>
                        <w:tcPr>
                          <w:tcW w:w="4175" w:type="dxa"/>
                        </w:tcPr>
                        <w:p w14:paraId="1E81226D" w14:textId="77777777" w:rsidR="00423A52" w:rsidRDefault="00341A7A">
                          <w:pPr>
                            <w:pStyle w:val="TableParagraph"/>
                            <w:spacing w:line="258" w:lineRule="exact"/>
                            <w:ind w:left="960"/>
                            <w:rPr>
                              <w:rFonts w:ascii="Arial"/>
                              <w:b/>
                              <w:sz w:val="24"/>
                            </w:rPr>
                          </w:pPr>
                          <w:r>
                            <w:rPr>
                              <w:rFonts w:ascii="Arial"/>
                              <w:b/>
                              <w:sz w:val="24"/>
                            </w:rPr>
                            <w:t>Procesos</w:t>
                          </w:r>
                          <w:r>
                            <w:rPr>
                              <w:rFonts w:ascii="Arial"/>
                              <w:b/>
                              <w:spacing w:val="-3"/>
                              <w:sz w:val="24"/>
                            </w:rPr>
                            <w:t xml:space="preserve"> </w:t>
                          </w:r>
                          <w:r>
                            <w:rPr>
                              <w:rFonts w:ascii="Arial"/>
                              <w:b/>
                              <w:sz w:val="24"/>
                            </w:rPr>
                            <w:t xml:space="preserve">de </w:t>
                          </w:r>
                          <w:r>
                            <w:rPr>
                              <w:rFonts w:ascii="Arial"/>
                              <w:b/>
                              <w:spacing w:val="-4"/>
                              <w:sz w:val="24"/>
                            </w:rPr>
                            <w:t>Apoyo</w:t>
                          </w:r>
                        </w:p>
                      </w:tc>
                      <w:tc>
                        <w:tcPr>
                          <w:tcW w:w="1056" w:type="dxa"/>
                          <w:vMerge w:val="restart"/>
                        </w:tcPr>
                        <w:p w14:paraId="5B126CD0" w14:textId="77777777" w:rsidR="00423A52" w:rsidRDefault="00341A7A">
                          <w:pPr>
                            <w:pStyle w:val="TableParagraph"/>
                            <w:spacing w:before="146"/>
                            <w:ind w:left="143"/>
                            <w:rPr>
                              <w:rFonts w:ascii="Arial" w:hAnsi="Arial"/>
                              <w:b/>
                            </w:rPr>
                          </w:pPr>
                          <w:r>
                            <w:rPr>
                              <w:rFonts w:ascii="Arial" w:hAnsi="Arial"/>
                              <w:b/>
                              <w:spacing w:val="-2"/>
                            </w:rPr>
                            <w:t>Código</w:t>
                          </w:r>
                        </w:p>
                      </w:tc>
                      <w:tc>
                        <w:tcPr>
                          <w:tcW w:w="1522" w:type="dxa"/>
                          <w:vMerge w:val="restart"/>
                        </w:tcPr>
                        <w:p w14:paraId="6CE550C2" w14:textId="77777777" w:rsidR="00423A52" w:rsidRDefault="00341A7A">
                          <w:pPr>
                            <w:pStyle w:val="TableParagraph"/>
                            <w:spacing w:before="160"/>
                            <w:ind w:left="119"/>
                            <w:rPr>
                              <w:rFonts w:ascii="Arial"/>
                              <w:b/>
                              <w:sz w:val="20"/>
                            </w:rPr>
                          </w:pPr>
                          <w:r>
                            <w:rPr>
                              <w:rFonts w:ascii="Arial"/>
                              <w:b/>
                              <w:spacing w:val="-2"/>
                              <w:sz w:val="20"/>
                            </w:rPr>
                            <w:t>GDOC-DI-</w:t>
                          </w:r>
                          <w:r>
                            <w:rPr>
                              <w:rFonts w:ascii="Arial"/>
                              <w:b/>
                              <w:spacing w:val="-5"/>
                              <w:sz w:val="20"/>
                            </w:rPr>
                            <w:t>008</w:t>
                          </w:r>
                        </w:p>
                      </w:tc>
                      <w:tc>
                        <w:tcPr>
                          <w:tcW w:w="1450" w:type="dxa"/>
                          <w:vMerge w:val="restart"/>
                        </w:tcPr>
                        <w:p w14:paraId="34582394" w14:textId="77777777" w:rsidR="00423A52" w:rsidRDefault="00423A52">
                          <w:pPr>
                            <w:pStyle w:val="TableParagraph"/>
                            <w:ind w:left="0"/>
                            <w:rPr>
                              <w:rFonts w:ascii="Times New Roman"/>
                              <w:sz w:val="20"/>
                            </w:rPr>
                          </w:pPr>
                        </w:p>
                      </w:tc>
                    </w:tr>
                    <w:tr w:rsidR="00423A52" w14:paraId="0FFBE31E" w14:textId="77777777">
                      <w:trPr>
                        <w:trHeight w:hRule="exact" w:val="278"/>
                      </w:trPr>
                      <w:tc>
                        <w:tcPr>
                          <w:tcW w:w="1570" w:type="dxa"/>
                          <w:vMerge/>
                          <w:tcBorders>
                            <w:top w:val="nil"/>
                          </w:tcBorders>
                        </w:tcPr>
                        <w:p w14:paraId="71C4140C" w14:textId="77777777" w:rsidR="00423A52" w:rsidRDefault="00423A52">
                          <w:pPr>
                            <w:rPr>
                              <w:sz w:val="2"/>
                              <w:szCs w:val="2"/>
                            </w:rPr>
                          </w:pPr>
                        </w:p>
                      </w:tc>
                      <w:tc>
                        <w:tcPr>
                          <w:tcW w:w="4175" w:type="dxa"/>
                          <w:vMerge w:val="restart"/>
                        </w:tcPr>
                        <w:p w14:paraId="0A420553" w14:textId="77777777" w:rsidR="00423A52" w:rsidRDefault="00341A7A">
                          <w:pPr>
                            <w:pStyle w:val="TableParagraph"/>
                            <w:spacing w:before="132"/>
                            <w:ind w:left="407"/>
                            <w:rPr>
                              <w:rFonts w:ascii="Arial" w:hAnsi="Arial"/>
                              <w:b/>
                              <w:sz w:val="24"/>
                            </w:rPr>
                          </w:pPr>
                          <w:r>
                            <w:rPr>
                              <w:rFonts w:ascii="Arial" w:hAnsi="Arial"/>
                              <w:b/>
                              <w:sz w:val="24"/>
                            </w:rPr>
                            <w:t>Proceso</w:t>
                          </w:r>
                          <w:r>
                            <w:rPr>
                              <w:rFonts w:ascii="Arial" w:hAnsi="Arial"/>
                              <w:b/>
                              <w:spacing w:val="-5"/>
                              <w:sz w:val="24"/>
                            </w:rPr>
                            <w:t xml:space="preserve"> </w:t>
                          </w:r>
                          <w:r>
                            <w:rPr>
                              <w:rFonts w:ascii="Arial" w:hAnsi="Arial"/>
                              <w:b/>
                              <w:sz w:val="24"/>
                            </w:rPr>
                            <w:t>Gestión</w:t>
                          </w:r>
                          <w:r>
                            <w:rPr>
                              <w:rFonts w:ascii="Arial" w:hAnsi="Arial"/>
                              <w:b/>
                              <w:spacing w:val="-2"/>
                              <w:sz w:val="24"/>
                            </w:rPr>
                            <w:t xml:space="preserve"> Documental</w:t>
                          </w:r>
                        </w:p>
                      </w:tc>
                      <w:tc>
                        <w:tcPr>
                          <w:tcW w:w="1056" w:type="dxa"/>
                          <w:vMerge/>
                          <w:tcBorders>
                            <w:top w:val="nil"/>
                          </w:tcBorders>
                        </w:tcPr>
                        <w:p w14:paraId="21D30976" w14:textId="77777777" w:rsidR="00423A52" w:rsidRDefault="00423A52">
                          <w:pPr>
                            <w:rPr>
                              <w:sz w:val="2"/>
                              <w:szCs w:val="2"/>
                            </w:rPr>
                          </w:pPr>
                        </w:p>
                      </w:tc>
                      <w:tc>
                        <w:tcPr>
                          <w:tcW w:w="1522" w:type="dxa"/>
                          <w:vMerge/>
                          <w:tcBorders>
                            <w:top w:val="nil"/>
                          </w:tcBorders>
                        </w:tcPr>
                        <w:p w14:paraId="381EB235" w14:textId="77777777" w:rsidR="00423A52" w:rsidRDefault="00423A52">
                          <w:pPr>
                            <w:rPr>
                              <w:sz w:val="2"/>
                              <w:szCs w:val="2"/>
                            </w:rPr>
                          </w:pPr>
                        </w:p>
                      </w:tc>
                      <w:tc>
                        <w:tcPr>
                          <w:tcW w:w="1450" w:type="dxa"/>
                          <w:vMerge/>
                          <w:tcBorders>
                            <w:top w:val="nil"/>
                          </w:tcBorders>
                        </w:tcPr>
                        <w:p w14:paraId="0CA779E4" w14:textId="77777777" w:rsidR="00423A52" w:rsidRDefault="00423A52">
                          <w:pPr>
                            <w:rPr>
                              <w:sz w:val="2"/>
                              <w:szCs w:val="2"/>
                            </w:rPr>
                          </w:pPr>
                        </w:p>
                      </w:tc>
                    </w:tr>
                    <w:tr w:rsidR="00423A52" w14:paraId="78FC8039" w14:textId="77777777">
                      <w:trPr>
                        <w:trHeight w:hRule="exact" w:val="278"/>
                      </w:trPr>
                      <w:tc>
                        <w:tcPr>
                          <w:tcW w:w="1570" w:type="dxa"/>
                          <w:vMerge/>
                          <w:tcBorders>
                            <w:top w:val="nil"/>
                          </w:tcBorders>
                        </w:tcPr>
                        <w:p w14:paraId="4D44ADB8" w14:textId="77777777" w:rsidR="00423A52" w:rsidRDefault="00423A52">
                          <w:pPr>
                            <w:rPr>
                              <w:sz w:val="2"/>
                              <w:szCs w:val="2"/>
                            </w:rPr>
                          </w:pPr>
                        </w:p>
                      </w:tc>
                      <w:tc>
                        <w:tcPr>
                          <w:tcW w:w="4175" w:type="dxa"/>
                          <w:vMerge/>
                          <w:tcBorders>
                            <w:top w:val="nil"/>
                          </w:tcBorders>
                        </w:tcPr>
                        <w:p w14:paraId="5EC9520B" w14:textId="77777777" w:rsidR="00423A52" w:rsidRDefault="00423A52">
                          <w:pPr>
                            <w:rPr>
                              <w:sz w:val="2"/>
                              <w:szCs w:val="2"/>
                            </w:rPr>
                          </w:pPr>
                        </w:p>
                      </w:tc>
                      <w:tc>
                        <w:tcPr>
                          <w:tcW w:w="1056" w:type="dxa"/>
                          <w:vMerge w:val="restart"/>
                        </w:tcPr>
                        <w:p w14:paraId="6C5D66E8" w14:textId="77777777" w:rsidR="00423A52" w:rsidRDefault="00423A52">
                          <w:pPr>
                            <w:pStyle w:val="TableParagraph"/>
                            <w:spacing w:before="30"/>
                            <w:ind w:left="0"/>
                            <w:rPr>
                              <w:rFonts w:ascii="Times New Roman"/>
                            </w:rPr>
                          </w:pPr>
                        </w:p>
                        <w:p w14:paraId="5641B63C" w14:textId="77777777" w:rsidR="00423A52" w:rsidRDefault="00341A7A">
                          <w:pPr>
                            <w:pStyle w:val="TableParagraph"/>
                            <w:ind w:left="119"/>
                            <w:rPr>
                              <w:rFonts w:ascii="Arial" w:hAnsi="Arial"/>
                              <w:b/>
                            </w:rPr>
                          </w:pPr>
                          <w:r>
                            <w:rPr>
                              <w:rFonts w:ascii="Arial" w:hAnsi="Arial"/>
                              <w:b/>
                              <w:spacing w:val="-2"/>
                            </w:rPr>
                            <w:t>Versión</w:t>
                          </w:r>
                        </w:p>
                      </w:tc>
                      <w:tc>
                        <w:tcPr>
                          <w:tcW w:w="1522" w:type="dxa"/>
                          <w:vMerge w:val="restart"/>
                        </w:tcPr>
                        <w:p w14:paraId="31F901A0" w14:textId="77777777" w:rsidR="00423A52" w:rsidRDefault="00423A52">
                          <w:pPr>
                            <w:pStyle w:val="TableParagraph"/>
                            <w:ind w:left="0"/>
                            <w:rPr>
                              <w:rFonts w:ascii="Times New Roman"/>
                              <w:sz w:val="24"/>
                            </w:rPr>
                          </w:pPr>
                        </w:p>
                        <w:p w14:paraId="38C02B32" w14:textId="77777777" w:rsidR="00423A52" w:rsidRDefault="00341A7A">
                          <w:pPr>
                            <w:pStyle w:val="TableParagraph"/>
                            <w:ind w:left="1" w:right="4"/>
                            <w:jc w:val="center"/>
                            <w:rPr>
                              <w:rFonts w:ascii="Arial"/>
                              <w:b/>
                              <w:sz w:val="24"/>
                            </w:rPr>
                          </w:pPr>
                          <w:r>
                            <w:rPr>
                              <w:rFonts w:ascii="Arial"/>
                              <w:b/>
                              <w:spacing w:val="-10"/>
                              <w:sz w:val="24"/>
                            </w:rPr>
                            <w:t>2</w:t>
                          </w:r>
                        </w:p>
                      </w:tc>
                      <w:tc>
                        <w:tcPr>
                          <w:tcW w:w="1450" w:type="dxa"/>
                          <w:vMerge/>
                          <w:tcBorders>
                            <w:top w:val="nil"/>
                          </w:tcBorders>
                        </w:tcPr>
                        <w:p w14:paraId="3F45EF5C" w14:textId="77777777" w:rsidR="00423A52" w:rsidRDefault="00423A52">
                          <w:pPr>
                            <w:rPr>
                              <w:sz w:val="2"/>
                              <w:szCs w:val="2"/>
                            </w:rPr>
                          </w:pPr>
                        </w:p>
                      </w:tc>
                    </w:tr>
                    <w:tr w:rsidR="00423A52" w14:paraId="69C8B0B3" w14:textId="77777777">
                      <w:trPr>
                        <w:trHeight w:hRule="exact" w:val="561"/>
                      </w:trPr>
                      <w:tc>
                        <w:tcPr>
                          <w:tcW w:w="1570" w:type="dxa"/>
                          <w:vMerge/>
                          <w:tcBorders>
                            <w:top w:val="nil"/>
                          </w:tcBorders>
                        </w:tcPr>
                        <w:p w14:paraId="09D008D1" w14:textId="77777777" w:rsidR="00423A52" w:rsidRDefault="00423A52">
                          <w:pPr>
                            <w:rPr>
                              <w:sz w:val="2"/>
                              <w:szCs w:val="2"/>
                            </w:rPr>
                          </w:pPr>
                        </w:p>
                      </w:tc>
                      <w:tc>
                        <w:tcPr>
                          <w:tcW w:w="4175" w:type="dxa"/>
                        </w:tcPr>
                        <w:p w14:paraId="0CEEE204" w14:textId="77777777" w:rsidR="00423A52" w:rsidRDefault="00341A7A">
                          <w:pPr>
                            <w:pStyle w:val="TableParagraph"/>
                            <w:spacing w:line="276" w:lineRule="exact"/>
                            <w:ind w:left="974" w:hanging="786"/>
                            <w:rPr>
                              <w:rFonts w:ascii="Arial" w:hAnsi="Arial"/>
                              <w:b/>
                              <w:sz w:val="24"/>
                            </w:rPr>
                          </w:pPr>
                          <w:r>
                            <w:rPr>
                              <w:rFonts w:ascii="Arial" w:hAnsi="Arial"/>
                              <w:b/>
                              <w:sz w:val="24"/>
                            </w:rPr>
                            <w:t>Banco</w:t>
                          </w:r>
                          <w:r>
                            <w:rPr>
                              <w:rFonts w:ascii="Arial" w:hAnsi="Arial"/>
                              <w:b/>
                              <w:spacing w:val="-9"/>
                              <w:sz w:val="24"/>
                            </w:rPr>
                            <w:t xml:space="preserve"> </w:t>
                          </w:r>
                          <w:r>
                            <w:rPr>
                              <w:rFonts w:ascii="Arial" w:hAnsi="Arial"/>
                              <w:b/>
                              <w:sz w:val="24"/>
                            </w:rPr>
                            <w:t>Terminológico</w:t>
                          </w:r>
                          <w:r>
                            <w:rPr>
                              <w:rFonts w:ascii="Arial" w:hAnsi="Arial"/>
                              <w:b/>
                              <w:spacing w:val="-11"/>
                              <w:sz w:val="24"/>
                            </w:rPr>
                            <w:t xml:space="preserve"> </w:t>
                          </w:r>
                          <w:r>
                            <w:rPr>
                              <w:rFonts w:ascii="Arial" w:hAnsi="Arial"/>
                              <w:b/>
                              <w:sz w:val="24"/>
                            </w:rPr>
                            <w:t>de</w:t>
                          </w:r>
                          <w:r>
                            <w:rPr>
                              <w:rFonts w:ascii="Arial" w:hAnsi="Arial"/>
                              <w:b/>
                              <w:spacing w:val="-9"/>
                              <w:sz w:val="24"/>
                            </w:rPr>
                            <w:t xml:space="preserve"> </w:t>
                          </w:r>
                          <w:r>
                            <w:rPr>
                              <w:rFonts w:ascii="Arial" w:hAnsi="Arial"/>
                              <w:b/>
                              <w:sz w:val="24"/>
                            </w:rPr>
                            <w:t>Series</w:t>
                          </w:r>
                          <w:r>
                            <w:rPr>
                              <w:rFonts w:ascii="Arial" w:hAnsi="Arial"/>
                              <w:b/>
                              <w:spacing w:val="-8"/>
                              <w:sz w:val="24"/>
                            </w:rPr>
                            <w:t xml:space="preserve"> </w:t>
                          </w:r>
                          <w:r>
                            <w:rPr>
                              <w:rFonts w:ascii="Arial" w:hAnsi="Arial"/>
                              <w:b/>
                              <w:sz w:val="24"/>
                            </w:rPr>
                            <w:t>y Subseries BANTER</w:t>
                          </w:r>
                        </w:p>
                      </w:tc>
                      <w:tc>
                        <w:tcPr>
                          <w:tcW w:w="1056" w:type="dxa"/>
                          <w:vMerge/>
                          <w:tcBorders>
                            <w:top w:val="nil"/>
                          </w:tcBorders>
                        </w:tcPr>
                        <w:p w14:paraId="43616DBF" w14:textId="77777777" w:rsidR="00423A52" w:rsidRDefault="00423A52">
                          <w:pPr>
                            <w:rPr>
                              <w:sz w:val="2"/>
                              <w:szCs w:val="2"/>
                            </w:rPr>
                          </w:pPr>
                        </w:p>
                      </w:tc>
                      <w:tc>
                        <w:tcPr>
                          <w:tcW w:w="1522" w:type="dxa"/>
                          <w:vMerge/>
                          <w:tcBorders>
                            <w:top w:val="nil"/>
                          </w:tcBorders>
                        </w:tcPr>
                        <w:p w14:paraId="0BBC1E5E" w14:textId="77777777" w:rsidR="00423A52" w:rsidRDefault="00423A52">
                          <w:pPr>
                            <w:rPr>
                              <w:sz w:val="2"/>
                              <w:szCs w:val="2"/>
                            </w:rPr>
                          </w:pPr>
                        </w:p>
                      </w:tc>
                      <w:tc>
                        <w:tcPr>
                          <w:tcW w:w="1450" w:type="dxa"/>
                          <w:vMerge/>
                          <w:tcBorders>
                            <w:top w:val="nil"/>
                          </w:tcBorders>
                        </w:tcPr>
                        <w:p w14:paraId="4AE5B7CB" w14:textId="77777777" w:rsidR="00423A52" w:rsidRDefault="00423A52">
                          <w:pPr>
                            <w:rPr>
                              <w:sz w:val="2"/>
                              <w:szCs w:val="2"/>
                            </w:rPr>
                          </w:pPr>
                        </w:p>
                      </w:tc>
                    </w:tr>
                  </w:tbl>
                  <w:p w14:paraId="532FA795" w14:textId="77777777" w:rsidR="00423A52" w:rsidRDefault="00423A52">
                    <w:pPr>
                      <w:pStyle w:val="Textoindependiente"/>
                    </w:pPr>
                  </w:p>
                </w:txbxContent>
              </v:textbox>
              <w10:wrap anchorx="page" anchory="page"/>
            </v:shape>
          </w:pict>
        </mc:Fallback>
      </mc:AlternateContent>
    </w:r>
    <w:r>
      <w:rPr>
        <w:noProof/>
        <w:sz w:val="20"/>
      </w:rPr>
      <w:drawing>
        <wp:anchor distT="0" distB="0" distL="0" distR="0" simplePos="0" relativeHeight="481620992" behindDoc="1" locked="0" layoutInCell="1" allowOverlap="1" wp14:anchorId="3CDCF77C" wp14:editId="040F3415">
          <wp:simplePos x="0" y="0"/>
          <wp:positionH relativeFrom="page">
            <wp:posOffset>6160882</wp:posOffset>
          </wp:positionH>
          <wp:positionV relativeFrom="page">
            <wp:posOffset>537156</wp:posOffset>
          </wp:positionV>
          <wp:extent cx="730511" cy="71150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30511" cy="711506"/>
                  </a:xfrm>
                  <a:prstGeom prst="rect">
                    <a:avLst/>
                  </a:prstGeom>
                </pic:spPr>
              </pic:pic>
            </a:graphicData>
          </a:graphic>
        </wp:anchor>
      </w:drawing>
    </w:r>
    <w:r>
      <w:rPr>
        <w:noProof/>
        <w:sz w:val="20"/>
      </w:rPr>
      <w:drawing>
        <wp:anchor distT="0" distB="0" distL="0" distR="0" simplePos="0" relativeHeight="481621504" behindDoc="1" locked="0" layoutInCell="1" allowOverlap="1" wp14:anchorId="564DA98C" wp14:editId="7C6E483B">
          <wp:simplePos x="0" y="0"/>
          <wp:positionH relativeFrom="page">
            <wp:posOffset>896130</wp:posOffset>
          </wp:positionH>
          <wp:positionV relativeFrom="page">
            <wp:posOffset>560200</wp:posOffset>
          </wp:positionV>
          <wp:extent cx="769825" cy="69741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769825" cy="6974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9CAC" w14:textId="77777777" w:rsidR="00423A52" w:rsidRDefault="00341A7A">
    <w:pPr>
      <w:pStyle w:val="Textoindependiente"/>
      <w:spacing w:line="14" w:lineRule="auto"/>
      <w:rPr>
        <w:sz w:val="20"/>
      </w:rPr>
    </w:pPr>
    <w:r>
      <w:rPr>
        <w:noProof/>
        <w:sz w:val="20"/>
      </w:rPr>
      <mc:AlternateContent>
        <mc:Choice Requires="wps">
          <w:drawing>
            <wp:anchor distT="0" distB="0" distL="0" distR="0" simplePos="0" relativeHeight="15729152" behindDoc="0" locked="0" layoutInCell="1" allowOverlap="1" wp14:anchorId="792A312B" wp14:editId="62AD3AC7">
              <wp:simplePos x="0" y="0"/>
              <wp:positionH relativeFrom="page">
                <wp:posOffset>744016</wp:posOffset>
              </wp:positionH>
              <wp:positionV relativeFrom="page">
                <wp:posOffset>449580</wp:posOffset>
              </wp:positionV>
              <wp:extent cx="6287770" cy="8985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8985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4175"/>
                            <w:gridCol w:w="1056"/>
                            <w:gridCol w:w="1522"/>
                            <w:gridCol w:w="1449"/>
                          </w:tblGrid>
                          <w:tr w:rsidR="00423A52" w14:paraId="07272ED7" w14:textId="77777777">
                            <w:trPr>
                              <w:trHeight w:hRule="exact" w:val="287"/>
                            </w:trPr>
                            <w:tc>
                              <w:tcPr>
                                <w:tcW w:w="1570" w:type="dxa"/>
                                <w:vMerge w:val="restart"/>
                              </w:tcPr>
                              <w:p w14:paraId="7A5625C0" w14:textId="77777777" w:rsidR="00423A52" w:rsidRDefault="00423A52">
                                <w:pPr>
                                  <w:pStyle w:val="TableParagraph"/>
                                  <w:ind w:left="0"/>
                                  <w:rPr>
                                    <w:rFonts w:ascii="Times New Roman"/>
                                    <w:sz w:val="18"/>
                                  </w:rPr>
                                </w:pPr>
                              </w:p>
                            </w:tc>
                            <w:tc>
                              <w:tcPr>
                                <w:tcW w:w="4175" w:type="dxa"/>
                              </w:tcPr>
                              <w:p w14:paraId="55F3203F" w14:textId="77777777" w:rsidR="00423A52" w:rsidRDefault="00341A7A">
                                <w:pPr>
                                  <w:pStyle w:val="TableParagraph"/>
                                  <w:spacing w:line="258" w:lineRule="exact"/>
                                  <w:ind w:left="959"/>
                                  <w:rPr>
                                    <w:rFonts w:ascii="Arial"/>
                                    <w:b/>
                                    <w:sz w:val="24"/>
                                  </w:rPr>
                                </w:pPr>
                                <w:r>
                                  <w:rPr>
                                    <w:rFonts w:ascii="Arial"/>
                                    <w:b/>
                                    <w:sz w:val="24"/>
                                  </w:rPr>
                                  <w:t>Procesos</w:t>
                                </w:r>
                                <w:r>
                                  <w:rPr>
                                    <w:rFonts w:ascii="Arial"/>
                                    <w:b/>
                                    <w:spacing w:val="-3"/>
                                    <w:sz w:val="24"/>
                                  </w:rPr>
                                  <w:t xml:space="preserve"> </w:t>
                                </w:r>
                                <w:r>
                                  <w:rPr>
                                    <w:rFonts w:ascii="Arial"/>
                                    <w:b/>
                                    <w:sz w:val="24"/>
                                  </w:rPr>
                                  <w:t xml:space="preserve">de </w:t>
                                </w:r>
                                <w:r>
                                  <w:rPr>
                                    <w:rFonts w:ascii="Arial"/>
                                    <w:b/>
                                    <w:spacing w:val="-4"/>
                                    <w:sz w:val="24"/>
                                  </w:rPr>
                                  <w:t>Apoyo</w:t>
                                </w:r>
                              </w:p>
                            </w:tc>
                            <w:tc>
                              <w:tcPr>
                                <w:tcW w:w="1056" w:type="dxa"/>
                                <w:vMerge w:val="restart"/>
                              </w:tcPr>
                              <w:p w14:paraId="6B29077F" w14:textId="77777777" w:rsidR="00423A52" w:rsidRDefault="00341A7A">
                                <w:pPr>
                                  <w:pStyle w:val="TableParagraph"/>
                                  <w:spacing w:before="146"/>
                                  <w:ind w:left="141"/>
                                  <w:rPr>
                                    <w:rFonts w:ascii="Arial" w:hAnsi="Arial"/>
                                    <w:b/>
                                  </w:rPr>
                                </w:pPr>
                                <w:r>
                                  <w:rPr>
                                    <w:rFonts w:ascii="Arial" w:hAnsi="Arial"/>
                                    <w:b/>
                                    <w:spacing w:val="-2"/>
                                  </w:rPr>
                                  <w:t>Código</w:t>
                                </w:r>
                              </w:p>
                            </w:tc>
                            <w:tc>
                              <w:tcPr>
                                <w:tcW w:w="1522" w:type="dxa"/>
                                <w:vMerge w:val="restart"/>
                              </w:tcPr>
                              <w:p w14:paraId="20118195" w14:textId="77777777" w:rsidR="00423A52" w:rsidRDefault="00341A7A">
                                <w:pPr>
                                  <w:pStyle w:val="TableParagraph"/>
                                  <w:spacing w:before="160"/>
                                  <w:ind w:left="119"/>
                                  <w:rPr>
                                    <w:rFonts w:ascii="Arial"/>
                                    <w:b/>
                                    <w:sz w:val="20"/>
                                  </w:rPr>
                                </w:pPr>
                                <w:r>
                                  <w:rPr>
                                    <w:rFonts w:ascii="Arial"/>
                                    <w:b/>
                                    <w:spacing w:val="-2"/>
                                    <w:sz w:val="20"/>
                                  </w:rPr>
                                  <w:t>GDOC-DI-</w:t>
                                </w:r>
                                <w:r>
                                  <w:rPr>
                                    <w:rFonts w:ascii="Arial"/>
                                    <w:b/>
                                    <w:spacing w:val="-5"/>
                                    <w:sz w:val="20"/>
                                  </w:rPr>
                                  <w:t>008</w:t>
                                </w:r>
                              </w:p>
                            </w:tc>
                            <w:tc>
                              <w:tcPr>
                                <w:tcW w:w="1449" w:type="dxa"/>
                                <w:vMerge w:val="restart"/>
                              </w:tcPr>
                              <w:p w14:paraId="5AA50113" w14:textId="77777777" w:rsidR="00423A52" w:rsidRDefault="00423A52">
                                <w:pPr>
                                  <w:pStyle w:val="TableParagraph"/>
                                  <w:ind w:left="0"/>
                                  <w:rPr>
                                    <w:rFonts w:ascii="Times New Roman"/>
                                    <w:sz w:val="18"/>
                                  </w:rPr>
                                </w:pPr>
                              </w:p>
                            </w:tc>
                          </w:tr>
                          <w:tr w:rsidR="00423A52" w14:paraId="3B39EA33" w14:textId="77777777">
                            <w:trPr>
                              <w:trHeight w:hRule="exact" w:val="278"/>
                            </w:trPr>
                            <w:tc>
                              <w:tcPr>
                                <w:tcW w:w="1570" w:type="dxa"/>
                                <w:vMerge/>
                                <w:tcBorders>
                                  <w:top w:val="nil"/>
                                </w:tcBorders>
                              </w:tcPr>
                              <w:p w14:paraId="053CA807" w14:textId="77777777" w:rsidR="00423A52" w:rsidRDefault="00423A52">
                                <w:pPr>
                                  <w:rPr>
                                    <w:sz w:val="2"/>
                                    <w:szCs w:val="2"/>
                                  </w:rPr>
                                </w:pPr>
                              </w:p>
                            </w:tc>
                            <w:tc>
                              <w:tcPr>
                                <w:tcW w:w="4175" w:type="dxa"/>
                                <w:vMerge w:val="restart"/>
                              </w:tcPr>
                              <w:p w14:paraId="0306D7AF" w14:textId="77777777" w:rsidR="00423A52" w:rsidRDefault="00341A7A">
                                <w:pPr>
                                  <w:pStyle w:val="TableParagraph"/>
                                  <w:spacing w:before="132"/>
                                  <w:ind w:left="407"/>
                                  <w:rPr>
                                    <w:rFonts w:ascii="Arial" w:hAnsi="Arial"/>
                                    <w:b/>
                                    <w:sz w:val="24"/>
                                  </w:rPr>
                                </w:pPr>
                                <w:r>
                                  <w:rPr>
                                    <w:rFonts w:ascii="Arial" w:hAnsi="Arial"/>
                                    <w:b/>
                                    <w:sz w:val="24"/>
                                  </w:rPr>
                                  <w:t>Proceso</w:t>
                                </w:r>
                                <w:r>
                                  <w:rPr>
                                    <w:rFonts w:ascii="Arial" w:hAnsi="Arial"/>
                                    <w:b/>
                                    <w:spacing w:val="-5"/>
                                    <w:sz w:val="24"/>
                                  </w:rPr>
                                  <w:t xml:space="preserve"> </w:t>
                                </w:r>
                                <w:r>
                                  <w:rPr>
                                    <w:rFonts w:ascii="Arial" w:hAnsi="Arial"/>
                                    <w:b/>
                                    <w:sz w:val="24"/>
                                  </w:rPr>
                                  <w:t>Gestión</w:t>
                                </w:r>
                                <w:r>
                                  <w:rPr>
                                    <w:rFonts w:ascii="Arial" w:hAnsi="Arial"/>
                                    <w:b/>
                                    <w:spacing w:val="-2"/>
                                    <w:sz w:val="24"/>
                                  </w:rPr>
                                  <w:t xml:space="preserve"> Documental</w:t>
                                </w:r>
                              </w:p>
                            </w:tc>
                            <w:tc>
                              <w:tcPr>
                                <w:tcW w:w="1056" w:type="dxa"/>
                                <w:vMerge/>
                                <w:tcBorders>
                                  <w:top w:val="nil"/>
                                </w:tcBorders>
                              </w:tcPr>
                              <w:p w14:paraId="388CFE76" w14:textId="77777777" w:rsidR="00423A52" w:rsidRDefault="00423A52">
                                <w:pPr>
                                  <w:rPr>
                                    <w:sz w:val="2"/>
                                    <w:szCs w:val="2"/>
                                  </w:rPr>
                                </w:pPr>
                              </w:p>
                            </w:tc>
                            <w:tc>
                              <w:tcPr>
                                <w:tcW w:w="1522" w:type="dxa"/>
                                <w:vMerge/>
                                <w:tcBorders>
                                  <w:top w:val="nil"/>
                                </w:tcBorders>
                              </w:tcPr>
                              <w:p w14:paraId="140ABCF4" w14:textId="77777777" w:rsidR="00423A52" w:rsidRDefault="00423A52">
                                <w:pPr>
                                  <w:rPr>
                                    <w:sz w:val="2"/>
                                    <w:szCs w:val="2"/>
                                  </w:rPr>
                                </w:pPr>
                              </w:p>
                            </w:tc>
                            <w:tc>
                              <w:tcPr>
                                <w:tcW w:w="1449" w:type="dxa"/>
                                <w:vMerge/>
                                <w:tcBorders>
                                  <w:top w:val="nil"/>
                                </w:tcBorders>
                              </w:tcPr>
                              <w:p w14:paraId="7AFF9D13" w14:textId="77777777" w:rsidR="00423A52" w:rsidRDefault="00423A52">
                                <w:pPr>
                                  <w:rPr>
                                    <w:sz w:val="2"/>
                                    <w:szCs w:val="2"/>
                                  </w:rPr>
                                </w:pPr>
                              </w:p>
                            </w:tc>
                          </w:tr>
                          <w:tr w:rsidR="00423A52" w14:paraId="6522C862" w14:textId="77777777">
                            <w:trPr>
                              <w:trHeight w:hRule="exact" w:val="278"/>
                            </w:trPr>
                            <w:tc>
                              <w:tcPr>
                                <w:tcW w:w="1570" w:type="dxa"/>
                                <w:vMerge/>
                                <w:tcBorders>
                                  <w:top w:val="nil"/>
                                </w:tcBorders>
                              </w:tcPr>
                              <w:p w14:paraId="37DA6997" w14:textId="77777777" w:rsidR="00423A52" w:rsidRDefault="00423A52">
                                <w:pPr>
                                  <w:rPr>
                                    <w:sz w:val="2"/>
                                    <w:szCs w:val="2"/>
                                  </w:rPr>
                                </w:pPr>
                              </w:p>
                            </w:tc>
                            <w:tc>
                              <w:tcPr>
                                <w:tcW w:w="4175" w:type="dxa"/>
                                <w:vMerge/>
                                <w:tcBorders>
                                  <w:top w:val="nil"/>
                                </w:tcBorders>
                              </w:tcPr>
                              <w:p w14:paraId="51118F22" w14:textId="77777777" w:rsidR="00423A52" w:rsidRDefault="00423A52">
                                <w:pPr>
                                  <w:rPr>
                                    <w:sz w:val="2"/>
                                    <w:szCs w:val="2"/>
                                  </w:rPr>
                                </w:pPr>
                              </w:p>
                            </w:tc>
                            <w:tc>
                              <w:tcPr>
                                <w:tcW w:w="1056" w:type="dxa"/>
                                <w:vMerge w:val="restart"/>
                              </w:tcPr>
                              <w:p w14:paraId="29ACFDEB" w14:textId="77777777" w:rsidR="00423A52" w:rsidRDefault="00423A52">
                                <w:pPr>
                                  <w:pStyle w:val="TableParagraph"/>
                                  <w:spacing w:before="30"/>
                                  <w:ind w:left="0"/>
                                  <w:rPr>
                                    <w:rFonts w:ascii="Arial"/>
                                    <w:b/>
                                  </w:rPr>
                                </w:pPr>
                              </w:p>
                              <w:p w14:paraId="6C95EFCB" w14:textId="77777777" w:rsidR="00423A52" w:rsidRDefault="00341A7A">
                                <w:pPr>
                                  <w:pStyle w:val="TableParagraph"/>
                                  <w:ind w:left="117"/>
                                  <w:rPr>
                                    <w:rFonts w:ascii="Arial" w:hAnsi="Arial"/>
                                    <w:b/>
                                  </w:rPr>
                                </w:pPr>
                                <w:r>
                                  <w:rPr>
                                    <w:rFonts w:ascii="Arial" w:hAnsi="Arial"/>
                                    <w:b/>
                                    <w:spacing w:val="-2"/>
                                  </w:rPr>
                                  <w:t>Versión</w:t>
                                </w:r>
                              </w:p>
                            </w:tc>
                            <w:tc>
                              <w:tcPr>
                                <w:tcW w:w="1522" w:type="dxa"/>
                                <w:vMerge w:val="restart"/>
                              </w:tcPr>
                              <w:p w14:paraId="4F1D2D44" w14:textId="77777777" w:rsidR="00423A52" w:rsidRDefault="00423A52">
                                <w:pPr>
                                  <w:pStyle w:val="TableParagraph"/>
                                  <w:ind w:left="0"/>
                                  <w:rPr>
                                    <w:rFonts w:ascii="Arial"/>
                                    <w:b/>
                                    <w:sz w:val="24"/>
                                  </w:rPr>
                                </w:pPr>
                              </w:p>
                              <w:p w14:paraId="2D5E608C" w14:textId="77777777" w:rsidR="00423A52" w:rsidRDefault="00341A7A">
                                <w:pPr>
                                  <w:pStyle w:val="TableParagraph"/>
                                  <w:ind w:left="0" w:right="4"/>
                                  <w:jc w:val="center"/>
                                  <w:rPr>
                                    <w:rFonts w:ascii="Arial"/>
                                    <w:b/>
                                    <w:sz w:val="24"/>
                                  </w:rPr>
                                </w:pPr>
                                <w:r>
                                  <w:rPr>
                                    <w:rFonts w:ascii="Arial"/>
                                    <w:b/>
                                    <w:spacing w:val="-10"/>
                                    <w:sz w:val="24"/>
                                  </w:rPr>
                                  <w:t>2</w:t>
                                </w:r>
                              </w:p>
                            </w:tc>
                            <w:tc>
                              <w:tcPr>
                                <w:tcW w:w="1449" w:type="dxa"/>
                                <w:vMerge/>
                                <w:tcBorders>
                                  <w:top w:val="nil"/>
                                </w:tcBorders>
                              </w:tcPr>
                              <w:p w14:paraId="18AAA258" w14:textId="77777777" w:rsidR="00423A52" w:rsidRDefault="00423A52">
                                <w:pPr>
                                  <w:rPr>
                                    <w:sz w:val="2"/>
                                    <w:szCs w:val="2"/>
                                  </w:rPr>
                                </w:pPr>
                              </w:p>
                            </w:tc>
                          </w:tr>
                          <w:tr w:rsidR="00423A52" w14:paraId="7AA4BB5C" w14:textId="77777777">
                            <w:trPr>
                              <w:trHeight w:hRule="exact" w:val="562"/>
                            </w:trPr>
                            <w:tc>
                              <w:tcPr>
                                <w:tcW w:w="1570" w:type="dxa"/>
                                <w:vMerge/>
                                <w:tcBorders>
                                  <w:top w:val="nil"/>
                                </w:tcBorders>
                              </w:tcPr>
                              <w:p w14:paraId="026E3D35" w14:textId="77777777" w:rsidR="00423A52" w:rsidRDefault="00423A52">
                                <w:pPr>
                                  <w:rPr>
                                    <w:sz w:val="2"/>
                                    <w:szCs w:val="2"/>
                                  </w:rPr>
                                </w:pPr>
                              </w:p>
                            </w:tc>
                            <w:tc>
                              <w:tcPr>
                                <w:tcW w:w="4175" w:type="dxa"/>
                              </w:tcPr>
                              <w:p w14:paraId="5A2ED96B" w14:textId="77777777" w:rsidR="00423A52" w:rsidRDefault="00341A7A">
                                <w:pPr>
                                  <w:pStyle w:val="TableParagraph"/>
                                  <w:spacing w:line="276" w:lineRule="exact"/>
                                  <w:ind w:left="974" w:hanging="785"/>
                                  <w:rPr>
                                    <w:rFonts w:ascii="Arial" w:hAnsi="Arial"/>
                                    <w:b/>
                                    <w:sz w:val="24"/>
                                  </w:rPr>
                                </w:pPr>
                                <w:r>
                                  <w:rPr>
                                    <w:rFonts w:ascii="Arial" w:hAnsi="Arial"/>
                                    <w:b/>
                                    <w:sz w:val="24"/>
                                  </w:rPr>
                                  <w:t>Banco</w:t>
                                </w:r>
                                <w:r>
                                  <w:rPr>
                                    <w:rFonts w:ascii="Arial" w:hAnsi="Arial"/>
                                    <w:b/>
                                    <w:spacing w:val="-9"/>
                                    <w:sz w:val="24"/>
                                  </w:rPr>
                                  <w:t xml:space="preserve"> </w:t>
                                </w:r>
                                <w:r>
                                  <w:rPr>
                                    <w:rFonts w:ascii="Arial" w:hAnsi="Arial"/>
                                    <w:b/>
                                    <w:sz w:val="24"/>
                                  </w:rPr>
                                  <w:t>Terminológico</w:t>
                                </w:r>
                                <w:r>
                                  <w:rPr>
                                    <w:rFonts w:ascii="Arial" w:hAnsi="Arial"/>
                                    <w:b/>
                                    <w:spacing w:val="-12"/>
                                    <w:sz w:val="24"/>
                                  </w:rPr>
                                  <w:t xml:space="preserve"> </w:t>
                                </w:r>
                                <w:r>
                                  <w:rPr>
                                    <w:rFonts w:ascii="Arial" w:hAnsi="Arial"/>
                                    <w:b/>
                                    <w:sz w:val="24"/>
                                  </w:rPr>
                                  <w:t>de</w:t>
                                </w:r>
                                <w:r>
                                  <w:rPr>
                                    <w:rFonts w:ascii="Arial" w:hAnsi="Arial"/>
                                    <w:b/>
                                    <w:spacing w:val="-9"/>
                                    <w:sz w:val="24"/>
                                  </w:rPr>
                                  <w:t xml:space="preserve"> </w:t>
                                </w:r>
                                <w:r>
                                  <w:rPr>
                                    <w:rFonts w:ascii="Arial" w:hAnsi="Arial"/>
                                    <w:b/>
                                    <w:sz w:val="24"/>
                                  </w:rPr>
                                  <w:t>Series</w:t>
                                </w:r>
                                <w:r>
                                  <w:rPr>
                                    <w:rFonts w:ascii="Arial" w:hAnsi="Arial"/>
                                    <w:b/>
                                    <w:spacing w:val="-8"/>
                                    <w:sz w:val="24"/>
                                  </w:rPr>
                                  <w:t xml:space="preserve"> </w:t>
                                </w:r>
                                <w:r>
                                  <w:rPr>
                                    <w:rFonts w:ascii="Arial" w:hAnsi="Arial"/>
                                    <w:b/>
                                    <w:sz w:val="24"/>
                                  </w:rPr>
                                  <w:t>y Subseries BANTER</w:t>
                                </w:r>
                              </w:p>
                            </w:tc>
                            <w:tc>
                              <w:tcPr>
                                <w:tcW w:w="1056" w:type="dxa"/>
                                <w:vMerge/>
                                <w:tcBorders>
                                  <w:top w:val="nil"/>
                                </w:tcBorders>
                              </w:tcPr>
                              <w:p w14:paraId="5257BC6F" w14:textId="77777777" w:rsidR="00423A52" w:rsidRDefault="00423A52">
                                <w:pPr>
                                  <w:rPr>
                                    <w:sz w:val="2"/>
                                    <w:szCs w:val="2"/>
                                  </w:rPr>
                                </w:pPr>
                              </w:p>
                            </w:tc>
                            <w:tc>
                              <w:tcPr>
                                <w:tcW w:w="1522" w:type="dxa"/>
                                <w:vMerge/>
                                <w:tcBorders>
                                  <w:top w:val="nil"/>
                                </w:tcBorders>
                              </w:tcPr>
                              <w:p w14:paraId="0AE4C1A6" w14:textId="77777777" w:rsidR="00423A52" w:rsidRDefault="00423A52">
                                <w:pPr>
                                  <w:rPr>
                                    <w:sz w:val="2"/>
                                    <w:szCs w:val="2"/>
                                  </w:rPr>
                                </w:pPr>
                              </w:p>
                            </w:tc>
                            <w:tc>
                              <w:tcPr>
                                <w:tcW w:w="1449" w:type="dxa"/>
                                <w:vMerge/>
                                <w:tcBorders>
                                  <w:top w:val="nil"/>
                                </w:tcBorders>
                              </w:tcPr>
                              <w:p w14:paraId="04E5B02F" w14:textId="77777777" w:rsidR="00423A52" w:rsidRDefault="00423A52">
                                <w:pPr>
                                  <w:rPr>
                                    <w:sz w:val="2"/>
                                    <w:szCs w:val="2"/>
                                  </w:rPr>
                                </w:pPr>
                              </w:p>
                            </w:tc>
                          </w:tr>
                        </w:tbl>
                        <w:p w14:paraId="1CB4B2C8" w14:textId="77777777" w:rsidR="00423A52" w:rsidRDefault="00423A52">
                          <w:pPr>
                            <w:pStyle w:val="Textoindependiente"/>
                          </w:pPr>
                        </w:p>
                      </w:txbxContent>
                    </wps:txbx>
                    <wps:bodyPr wrap="square" lIns="0" tIns="0" rIns="0" bIns="0" rtlCol="0">
                      <a:noAutofit/>
                    </wps:bodyPr>
                  </wps:wsp>
                </a:graphicData>
              </a:graphic>
            </wp:anchor>
          </w:drawing>
        </mc:Choice>
        <mc:Fallback>
          <w:pict>
            <v:shapetype w14:anchorId="792A312B" id="_x0000_t202" coordsize="21600,21600" o:spt="202" path="m,l,21600r21600,l21600,xe">
              <v:stroke joinstyle="miter"/>
              <v:path gradientshapeok="t" o:connecttype="rect"/>
            </v:shapetype>
            <v:shape id="Textbox 8" o:spid="_x0000_s1030" type="#_x0000_t202" style="position:absolute;margin-left:58.6pt;margin-top:35.4pt;width:495.1pt;height:70.7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4175"/>
                      <w:gridCol w:w="1056"/>
                      <w:gridCol w:w="1522"/>
                      <w:gridCol w:w="1449"/>
                    </w:tblGrid>
                    <w:tr w:rsidR="00423A52" w14:paraId="07272ED7" w14:textId="77777777">
                      <w:trPr>
                        <w:trHeight w:hRule="exact" w:val="287"/>
                      </w:trPr>
                      <w:tc>
                        <w:tcPr>
                          <w:tcW w:w="1570" w:type="dxa"/>
                          <w:vMerge w:val="restart"/>
                        </w:tcPr>
                        <w:p w14:paraId="7A5625C0" w14:textId="77777777" w:rsidR="00423A52" w:rsidRDefault="00423A52">
                          <w:pPr>
                            <w:pStyle w:val="TableParagraph"/>
                            <w:ind w:left="0"/>
                            <w:rPr>
                              <w:rFonts w:ascii="Times New Roman"/>
                              <w:sz w:val="18"/>
                            </w:rPr>
                          </w:pPr>
                        </w:p>
                      </w:tc>
                      <w:tc>
                        <w:tcPr>
                          <w:tcW w:w="4175" w:type="dxa"/>
                        </w:tcPr>
                        <w:p w14:paraId="55F3203F" w14:textId="77777777" w:rsidR="00423A52" w:rsidRDefault="00341A7A">
                          <w:pPr>
                            <w:pStyle w:val="TableParagraph"/>
                            <w:spacing w:line="258" w:lineRule="exact"/>
                            <w:ind w:left="959"/>
                            <w:rPr>
                              <w:rFonts w:ascii="Arial"/>
                              <w:b/>
                              <w:sz w:val="24"/>
                            </w:rPr>
                          </w:pPr>
                          <w:r>
                            <w:rPr>
                              <w:rFonts w:ascii="Arial"/>
                              <w:b/>
                              <w:sz w:val="24"/>
                            </w:rPr>
                            <w:t>Procesos</w:t>
                          </w:r>
                          <w:r>
                            <w:rPr>
                              <w:rFonts w:ascii="Arial"/>
                              <w:b/>
                              <w:spacing w:val="-3"/>
                              <w:sz w:val="24"/>
                            </w:rPr>
                            <w:t xml:space="preserve"> </w:t>
                          </w:r>
                          <w:r>
                            <w:rPr>
                              <w:rFonts w:ascii="Arial"/>
                              <w:b/>
                              <w:sz w:val="24"/>
                            </w:rPr>
                            <w:t xml:space="preserve">de </w:t>
                          </w:r>
                          <w:r>
                            <w:rPr>
                              <w:rFonts w:ascii="Arial"/>
                              <w:b/>
                              <w:spacing w:val="-4"/>
                              <w:sz w:val="24"/>
                            </w:rPr>
                            <w:t>Apoyo</w:t>
                          </w:r>
                        </w:p>
                      </w:tc>
                      <w:tc>
                        <w:tcPr>
                          <w:tcW w:w="1056" w:type="dxa"/>
                          <w:vMerge w:val="restart"/>
                        </w:tcPr>
                        <w:p w14:paraId="6B29077F" w14:textId="77777777" w:rsidR="00423A52" w:rsidRDefault="00341A7A">
                          <w:pPr>
                            <w:pStyle w:val="TableParagraph"/>
                            <w:spacing w:before="146"/>
                            <w:ind w:left="141"/>
                            <w:rPr>
                              <w:rFonts w:ascii="Arial" w:hAnsi="Arial"/>
                              <w:b/>
                            </w:rPr>
                          </w:pPr>
                          <w:r>
                            <w:rPr>
                              <w:rFonts w:ascii="Arial" w:hAnsi="Arial"/>
                              <w:b/>
                              <w:spacing w:val="-2"/>
                            </w:rPr>
                            <w:t>Código</w:t>
                          </w:r>
                        </w:p>
                      </w:tc>
                      <w:tc>
                        <w:tcPr>
                          <w:tcW w:w="1522" w:type="dxa"/>
                          <w:vMerge w:val="restart"/>
                        </w:tcPr>
                        <w:p w14:paraId="20118195" w14:textId="77777777" w:rsidR="00423A52" w:rsidRDefault="00341A7A">
                          <w:pPr>
                            <w:pStyle w:val="TableParagraph"/>
                            <w:spacing w:before="160"/>
                            <w:ind w:left="119"/>
                            <w:rPr>
                              <w:rFonts w:ascii="Arial"/>
                              <w:b/>
                              <w:sz w:val="20"/>
                            </w:rPr>
                          </w:pPr>
                          <w:r>
                            <w:rPr>
                              <w:rFonts w:ascii="Arial"/>
                              <w:b/>
                              <w:spacing w:val="-2"/>
                              <w:sz w:val="20"/>
                            </w:rPr>
                            <w:t>GDOC-DI-</w:t>
                          </w:r>
                          <w:r>
                            <w:rPr>
                              <w:rFonts w:ascii="Arial"/>
                              <w:b/>
                              <w:spacing w:val="-5"/>
                              <w:sz w:val="20"/>
                            </w:rPr>
                            <w:t>008</w:t>
                          </w:r>
                        </w:p>
                      </w:tc>
                      <w:tc>
                        <w:tcPr>
                          <w:tcW w:w="1449" w:type="dxa"/>
                          <w:vMerge w:val="restart"/>
                        </w:tcPr>
                        <w:p w14:paraId="5AA50113" w14:textId="77777777" w:rsidR="00423A52" w:rsidRDefault="00423A52">
                          <w:pPr>
                            <w:pStyle w:val="TableParagraph"/>
                            <w:ind w:left="0"/>
                            <w:rPr>
                              <w:rFonts w:ascii="Times New Roman"/>
                              <w:sz w:val="18"/>
                            </w:rPr>
                          </w:pPr>
                        </w:p>
                      </w:tc>
                    </w:tr>
                    <w:tr w:rsidR="00423A52" w14:paraId="3B39EA33" w14:textId="77777777">
                      <w:trPr>
                        <w:trHeight w:hRule="exact" w:val="278"/>
                      </w:trPr>
                      <w:tc>
                        <w:tcPr>
                          <w:tcW w:w="1570" w:type="dxa"/>
                          <w:vMerge/>
                          <w:tcBorders>
                            <w:top w:val="nil"/>
                          </w:tcBorders>
                        </w:tcPr>
                        <w:p w14:paraId="053CA807" w14:textId="77777777" w:rsidR="00423A52" w:rsidRDefault="00423A52">
                          <w:pPr>
                            <w:rPr>
                              <w:sz w:val="2"/>
                              <w:szCs w:val="2"/>
                            </w:rPr>
                          </w:pPr>
                        </w:p>
                      </w:tc>
                      <w:tc>
                        <w:tcPr>
                          <w:tcW w:w="4175" w:type="dxa"/>
                          <w:vMerge w:val="restart"/>
                        </w:tcPr>
                        <w:p w14:paraId="0306D7AF" w14:textId="77777777" w:rsidR="00423A52" w:rsidRDefault="00341A7A">
                          <w:pPr>
                            <w:pStyle w:val="TableParagraph"/>
                            <w:spacing w:before="132"/>
                            <w:ind w:left="407"/>
                            <w:rPr>
                              <w:rFonts w:ascii="Arial" w:hAnsi="Arial"/>
                              <w:b/>
                              <w:sz w:val="24"/>
                            </w:rPr>
                          </w:pPr>
                          <w:r>
                            <w:rPr>
                              <w:rFonts w:ascii="Arial" w:hAnsi="Arial"/>
                              <w:b/>
                              <w:sz w:val="24"/>
                            </w:rPr>
                            <w:t>Proceso</w:t>
                          </w:r>
                          <w:r>
                            <w:rPr>
                              <w:rFonts w:ascii="Arial" w:hAnsi="Arial"/>
                              <w:b/>
                              <w:spacing w:val="-5"/>
                              <w:sz w:val="24"/>
                            </w:rPr>
                            <w:t xml:space="preserve"> </w:t>
                          </w:r>
                          <w:r>
                            <w:rPr>
                              <w:rFonts w:ascii="Arial" w:hAnsi="Arial"/>
                              <w:b/>
                              <w:sz w:val="24"/>
                            </w:rPr>
                            <w:t>Gestión</w:t>
                          </w:r>
                          <w:r>
                            <w:rPr>
                              <w:rFonts w:ascii="Arial" w:hAnsi="Arial"/>
                              <w:b/>
                              <w:spacing w:val="-2"/>
                              <w:sz w:val="24"/>
                            </w:rPr>
                            <w:t xml:space="preserve"> Documental</w:t>
                          </w:r>
                        </w:p>
                      </w:tc>
                      <w:tc>
                        <w:tcPr>
                          <w:tcW w:w="1056" w:type="dxa"/>
                          <w:vMerge/>
                          <w:tcBorders>
                            <w:top w:val="nil"/>
                          </w:tcBorders>
                        </w:tcPr>
                        <w:p w14:paraId="388CFE76" w14:textId="77777777" w:rsidR="00423A52" w:rsidRDefault="00423A52">
                          <w:pPr>
                            <w:rPr>
                              <w:sz w:val="2"/>
                              <w:szCs w:val="2"/>
                            </w:rPr>
                          </w:pPr>
                        </w:p>
                      </w:tc>
                      <w:tc>
                        <w:tcPr>
                          <w:tcW w:w="1522" w:type="dxa"/>
                          <w:vMerge/>
                          <w:tcBorders>
                            <w:top w:val="nil"/>
                          </w:tcBorders>
                        </w:tcPr>
                        <w:p w14:paraId="140ABCF4" w14:textId="77777777" w:rsidR="00423A52" w:rsidRDefault="00423A52">
                          <w:pPr>
                            <w:rPr>
                              <w:sz w:val="2"/>
                              <w:szCs w:val="2"/>
                            </w:rPr>
                          </w:pPr>
                        </w:p>
                      </w:tc>
                      <w:tc>
                        <w:tcPr>
                          <w:tcW w:w="1449" w:type="dxa"/>
                          <w:vMerge/>
                          <w:tcBorders>
                            <w:top w:val="nil"/>
                          </w:tcBorders>
                        </w:tcPr>
                        <w:p w14:paraId="7AFF9D13" w14:textId="77777777" w:rsidR="00423A52" w:rsidRDefault="00423A52">
                          <w:pPr>
                            <w:rPr>
                              <w:sz w:val="2"/>
                              <w:szCs w:val="2"/>
                            </w:rPr>
                          </w:pPr>
                        </w:p>
                      </w:tc>
                    </w:tr>
                    <w:tr w:rsidR="00423A52" w14:paraId="6522C862" w14:textId="77777777">
                      <w:trPr>
                        <w:trHeight w:hRule="exact" w:val="278"/>
                      </w:trPr>
                      <w:tc>
                        <w:tcPr>
                          <w:tcW w:w="1570" w:type="dxa"/>
                          <w:vMerge/>
                          <w:tcBorders>
                            <w:top w:val="nil"/>
                          </w:tcBorders>
                        </w:tcPr>
                        <w:p w14:paraId="37DA6997" w14:textId="77777777" w:rsidR="00423A52" w:rsidRDefault="00423A52">
                          <w:pPr>
                            <w:rPr>
                              <w:sz w:val="2"/>
                              <w:szCs w:val="2"/>
                            </w:rPr>
                          </w:pPr>
                        </w:p>
                      </w:tc>
                      <w:tc>
                        <w:tcPr>
                          <w:tcW w:w="4175" w:type="dxa"/>
                          <w:vMerge/>
                          <w:tcBorders>
                            <w:top w:val="nil"/>
                          </w:tcBorders>
                        </w:tcPr>
                        <w:p w14:paraId="51118F22" w14:textId="77777777" w:rsidR="00423A52" w:rsidRDefault="00423A52">
                          <w:pPr>
                            <w:rPr>
                              <w:sz w:val="2"/>
                              <w:szCs w:val="2"/>
                            </w:rPr>
                          </w:pPr>
                        </w:p>
                      </w:tc>
                      <w:tc>
                        <w:tcPr>
                          <w:tcW w:w="1056" w:type="dxa"/>
                          <w:vMerge w:val="restart"/>
                        </w:tcPr>
                        <w:p w14:paraId="29ACFDEB" w14:textId="77777777" w:rsidR="00423A52" w:rsidRDefault="00423A52">
                          <w:pPr>
                            <w:pStyle w:val="TableParagraph"/>
                            <w:spacing w:before="30"/>
                            <w:ind w:left="0"/>
                            <w:rPr>
                              <w:rFonts w:ascii="Arial"/>
                              <w:b/>
                            </w:rPr>
                          </w:pPr>
                        </w:p>
                        <w:p w14:paraId="6C95EFCB" w14:textId="77777777" w:rsidR="00423A52" w:rsidRDefault="00341A7A">
                          <w:pPr>
                            <w:pStyle w:val="TableParagraph"/>
                            <w:ind w:left="117"/>
                            <w:rPr>
                              <w:rFonts w:ascii="Arial" w:hAnsi="Arial"/>
                              <w:b/>
                            </w:rPr>
                          </w:pPr>
                          <w:r>
                            <w:rPr>
                              <w:rFonts w:ascii="Arial" w:hAnsi="Arial"/>
                              <w:b/>
                              <w:spacing w:val="-2"/>
                            </w:rPr>
                            <w:t>Versión</w:t>
                          </w:r>
                        </w:p>
                      </w:tc>
                      <w:tc>
                        <w:tcPr>
                          <w:tcW w:w="1522" w:type="dxa"/>
                          <w:vMerge w:val="restart"/>
                        </w:tcPr>
                        <w:p w14:paraId="4F1D2D44" w14:textId="77777777" w:rsidR="00423A52" w:rsidRDefault="00423A52">
                          <w:pPr>
                            <w:pStyle w:val="TableParagraph"/>
                            <w:ind w:left="0"/>
                            <w:rPr>
                              <w:rFonts w:ascii="Arial"/>
                              <w:b/>
                              <w:sz w:val="24"/>
                            </w:rPr>
                          </w:pPr>
                        </w:p>
                        <w:p w14:paraId="2D5E608C" w14:textId="77777777" w:rsidR="00423A52" w:rsidRDefault="00341A7A">
                          <w:pPr>
                            <w:pStyle w:val="TableParagraph"/>
                            <w:ind w:left="0" w:right="4"/>
                            <w:jc w:val="center"/>
                            <w:rPr>
                              <w:rFonts w:ascii="Arial"/>
                              <w:b/>
                              <w:sz w:val="24"/>
                            </w:rPr>
                          </w:pPr>
                          <w:r>
                            <w:rPr>
                              <w:rFonts w:ascii="Arial"/>
                              <w:b/>
                              <w:spacing w:val="-10"/>
                              <w:sz w:val="24"/>
                            </w:rPr>
                            <w:t>2</w:t>
                          </w:r>
                        </w:p>
                      </w:tc>
                      <w:tc>
                        <w:tcPr>
                          <w:tcW w:w="1449" w:type="dxa"/>
                          <w:vMerge/>
                          <w:tcBorders>
                            <w:top w:val="nil"/>
                          </w:tcBorders>
                        </w:tcPr>
                        <w:p w14:paraId="18AAA258" w14:textId="77777777" w:rsidR="00423A52" w:rsidRDefault="00423A52">
                          <w:pPr>
                            <w:rPr>
                              <w:sz w:val="2"/>
                              <w:szCs w:val="2"/>
                            </w:rPr>
                          </w:pPr>
                        </w:p>
                      </w:tc>
                    </w:tr>
                    <w:tr w:rsidR="00423A52" w14:paraId="7AA4BB5C" w14:textId="77777777">
                      <w:trPr>
                        <w:trHeight w:hRule="exact" w:val="562"/>
                      </w:trPr>
                      <w:tc>
                        <w:tcPr>
                          <w:tcW w:w="1570" w:type="dxa"/>
                          <w:vMerge/>
                          <w:tcBorders>
                            <w:top w:val="nil"/>
                          </w:tcBorders>
                        </w:tcPr>
                        <w:p w14:paraId="026E3D35" w14:textId="77777777" w:rsidR="00423A52" w:rsidRDefault="00423A52">
                          <w:pPr>
                            <w:rPr>
                              <w:sz w:val="2"/>
                              <w:szCs w:val="2"/>
                            </w:rPr>
                          </w:pPr>
                        </w:p>
                      </w:tc>
                      <w:tc>
                        <w:tcPr>
                          <w:tcW w:w="4175" w:type="dxa"/>
                        </w:tcPr>
                        <w:p w14:paraId="5A2ED96B" w14:textId="77777777" w:rsidR="00423A52" w:rsidRDefault="00341A7A">
                          <w:pPr>
                            <w:pStyle w:val="TableParagraph"/>
                            <w:spacing w:line="276" w:lineRule="exact"/>
                            <w:ind w:left="974" w:hanging="785"/>
                            <w:rPr>
                              <w:rFonts w:ascii="Arial" w:hAnsi="Arial"/>
                              <w:b/>
                              <w:sz w:val="24"/>
                            </w:rPr>
                          </w:pPr>
                          <w:r>
                            <w:rPr>
                              <w:rFonts w:ascii="Arial" w:hAnsi="Arial"/>
                              <w:b/>
                              <w:sz w:val="24"/>
                            </w:rPr>
                            <w:t>Banco</w:t>
                          </w:r>
                          <w:r>
                            <w:rPr>
                              <w:rFonts w:ascii="Arial" w:hAnsi="Arial"/>
                              <w:b/>
                              <w:spacing w:val="-9"/>
                              <w:sz w:val="24"/>
                            </w:rPr>
                            <w:t xml:space="preserve"> </w:t>
                          </w:r>
                          <w:r>
                            <w:rPr>
                              <w:rFonts w:ascii="Arial" w:hAnsi="Arial"/>
                              <w:b/>
                              <w:sz w:val="24"/>
                            </w:rPr>
                            <w:t>Terminológico</w:t>
                          </w:r>
                          <w:r>
                            <w:rPr>
                              <w:rFonts w:ascii="Arial" w:hAnsi="Arial"/>
                              <w:b/>
                              <w:spacing w:val="-12"/>
                              <w:sz w:val="24"/>
                            </w:rPr>
                            <w:t xml:space="preserve"> </w:t>
                          </w:r>
                          <w:r>
                            <w:rPr>
                              <w:rFonts w:ascii="Arial" w:hAnsi="Arial"/>
                              <w:b/>
                              <w:sz w:val="24"/>
                            </w:rPr>
                            <w:t>de</w:t>
                          </w:r>
                          <w:r>
                            <w:rPr>
                              <w:rFonts w:ascii="Arial" w:hAnsi="Arial"/>
                              <w:b/>
                              <w:spacing w:val="-9"/>
                              <w:sz w:val="24"/>
                            </w:rPr>
                            <w:t xml:space="preserve"> </w:t>
                          </w:r>
                          <w:r>
                            <w:rPr>
                              <w:rFonts w:ascii="Arial" w:hAnsi="Arial"/>
                              <w:b/>
                              <w:sz w:val="24"/>
                            </w:rPr>
                            <w:t>Series</w:t>
                          </w:r>
                          <w:r>
                            <w:rPr>
                              <w:rFonts w:ascii="Arial" w:hAnsi="Arial"/>
                              <w:b/>
                              <w:spacing w:val="-8"/>
                              <w:sz w:val="24"/>
                            </w:rPr>
                            <w:t xml:space="preserve"> </w:t>
                          </w:r>
                          <w:r>
                            <w:rPr>
                              <w:rFonts w:ascii="Arial" w:hAnsi="Arial"/>
                              <w:b/>
                              <w:sz w:val="24"/>
                            </w:rPr>
                            <w:t>y Subseries BANTER</w:t>
                          </w:r>
                        </w:p>
                      </w:tc>
                      <w:tc>
                        <w:tcPr>
                          <w:tcW w:w="1056" w:type="dxa"/>
                          <w:vMerge/>
                          <w:tcBorders>
                            <w:top w:val="nil"/>
                          </w:tcBorders>
                        </w:tcPr>
                        <w:p w14:paraId="5257BC6F" w14:textId="77777777" w:rsidR="00423A52" w:rsidRDefault="00423A52">
                          <w:pPr>
                            <w:rPr>
                              <w:sz w:val="2"/>
                              <w:szCs w:val="2"/>
                            </w:rPr>
                          </w:pPr>
                        </w:p>
                      </w:tc>
                      <w:tc>
                        <w:tcPr>
                          <w:tcW w:w="1522" w:type="dxa"/>
                          <w:vMerge/>
                          <w:tcBorders>
                            <w:top w:val="nil"/>
                          </w:tcBorders>
                        </w:tcPr>
                        <w:p w14:paraId="0AE4C1A6" w14:textId="77777777" w:rsidR="00423A52" w:rsidRDefault="00423A52">
                          <w:pPr>
                            <w:rPr>
                              <w:sz w:val="2"/>
                              <w:szCs w:val="2"/>
                            </w:rPr>
                          </w:pPr>
                        </w:p>
                      </w:tc>
                      <w:tc>
                        <w:tcPr>
                          <w:tcW w:w="1449" w:type="dxa"/>
                          <w:vMerge/>
                          <w:tcBorders>
                            <w:top w:val="nil"/>
                          </w:tcBorders>
                        </w:tcPr>
                        <w:p w14:paraId="04E5B02F" w14:textId="77777777" w:rsidR="00423A52" w:rsidRDefault="00423A52">
                          <w:pPr>
                            <w:rPr>
                              <w:sz w:val="2"/>
                              <w:szCs w:val="2"/>
                            </w:rPr>
                          </w:pPr>
                        </w:p>
                      </w:tc>
                    </w:tr>
                  </w:tbl>
                  <w:p w14:paraId="1CB4B2C8" w14:textId="77777777" w:rsidR="00423A52" w:rsidRDefault="00423A52">
                    <w:pPr>
                      <w:pStyle w:val="Textoindependiente"/>
                    </w:pPr>
                  </w:p>
                </w:txbxContent>
              </v:textbox>
              <w10:wrap anchorx="page" anchory="page"/>
            </v:shape>
          </w:pict>
        </mc:Fallback>
      </mc:AlternateContent>
    </w:r>
    <w:r>
      <w:rPr>
        <w:noProof/>
        <w:sz w:val="20"/>
      </w:rPr>
      <w:drawing>
        <wp:anchor distT="0" distB="0" distL="0" distR="0" simplePos="0" relativeHeight="481623552" behindDoc="1" locked="0" layoutInCell="1" allowOverlap="1" wp14:anchorId="2AB4BD62" wp14:editId="72D23150">
          <wp:simplePos x="0" y="0"/>
          <wp:positionH relativeFrom="page">
            <wp:posOffset>6160247</wp:posOffset>
          </wp:positionH>
          <wp:positionV relativeFrom="page">
            <wp:posOffset>537156</wp:posOffset>
          </wp:positionV>
          <wp:extent cx="730511" cy="71150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30511" cy="711506"/>
                  </a:xfrm>
                  <a:prstGeom prst="rect">
                    <a:avLst/>
                  </a:prstGeom>
                </pic:spPr>
              </pic:pic>
            </a:graphicData>
          </a:graphic>
        </wp:anchor>
      </w:drawing>
    </w:r>
    <w:r>
      <w:rPr>
        <w:noProof/>
        <w:sz w:val="20"/>
      </w:rPr>
      <w:drawing>
        <wp:anchor distT="0" distB="0" distL="0" distR="0" simplePos="0" relativeHeight="481624064" behindDoc="1" locked="0" layoutInCell="1" allowOverlap="1" wp14:anchorId="04BACCAB" wp14:editId="0D4A6051">
          <wp:simplePos x="0" y="0"/>
          <wp:positionH relativeFrom="page">
            <wp:posOffset>895495</wp:posOffset>
          </wp:positionH>
          <wp:positionV relativeFrom="page">
            <wp:posOffset>560200</wp:posOffset>
          </wp:positionV>
          <wp:extent cx="769825" cy="69741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769825" cy="6974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6A5E" w14:textId="77777777" w:rsidR="00423A52" w:rsidRDefault="00341A7A">
    <w:pPr>
      <w:pStyle w:val="Textoindependiente"/>
      <w:spacing w:line="14" w:lineRule="auto"/>
      <w:rPr>
        <w:sz w:val="20"/>
      </w:rPr>
    </w:pPr>
    <w:r>
      <w:rPr>
        <w:noProof/>
        <w:sz w:val="20"/>
      </w:rPr>
      <mc:AlternateContent>
        <mc:Choice Requires="wps">
          <w:drawing>
            <wp:anchor distT="0" distB="0" distL="0" distR="0" simplePos="0" relativeHeight="15731200" behindDoc="0" locked="0" layoutInCell="1" allowOverlap="1" wp14:anchorId="6D1E9703" wp14:editId="49942FCC">
              <wp:simplePos x="0" y="0"/>
              <wp:positionH relativeFrom="page">
                <wp:posOffset>744016</wp:posOffset>
              </wp:positionH>
              <wp:positionV relativeFrom="page">
                <wp:posOffset>449580</wp:posOffset>
              </wp:positionV>
              <wp:extent cx="6287770" cy="8985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8985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4175"/>
                            <w:gridCol w:w="1056"/>
                            <w:gridCol w:w="1522"/>
                            <w:gridCol w:w="1449"/>
                          </w:tblGrid>
                          <w:tr w:rsidR="00423A52" w14:paraId="321119EB" w14:textId="77777777">
                            <w:trPr>
                              <w:trHeight w:hRule="exact" w:val="287"/>
                            </w:trPr>
                            <w:tc>
                              <w:tcPr>
                                <w:tcW w:w="1570" w:type="dxa"/>
                                <w:vMerge w:val="restart"/>
                              </w:tcPr>
                              <w:p w14:paraId="6F5B8FFA" w14:textId="77777777" w:rsidR="00423A52" w:rsidRDefault="00423A52">
                                <w:pPr>
                                  <w:pStyle w:val="TableParagraph"/>
                                  <w:ind w:left="0"/>
                                  <w:rPr>
                                    <w:rFonts w:ascii="Times New Roman"/>
                                    <w:sz w:val="20"/>
                                  </w:rPr>
                                </w:pPr>
                              </w:p>
                            </w:tc>
                            <w:tc>
                              <w:tcPr>
                                <w:tcW w:w="4175" w:type="dxa"/>
                              </w:tcPr>
                              <w:p w14:paraId="26AF6BAC" w14:textId="77777777" w:rsidR="00423A52" w:rsidRDefault="00341A7A">
                                <w:pPr>
                                  <w:pStyle w:val="TableParagraph"/>
                                  <w:spacing w:line="258" w:lineRule="exact"/>
                                  <w:ind w:left="959"/>
                                  <w:rPr>
                                    <w:rFonts w:ascii="Arial"/>
                                    <w:b/>
                                    <w:sz w:val="24"/>
                                  </w:rPr>
                                </w:pPr>
                                <w:r>
                                  <w:rPr>
                                    <w:rFonts w:ascii="Arial"/>
                                    <w:b/>
                                    <w:sz w:val="24"/>
                                  </w:rPr>
                                  <w:t>Procesos</w:t>
                                </w:r>
                                <w:r>
                                  <w:rPr>
                                    <w:rFonts w:ascii="Arial"/>
                                    <w:b/>
                                    <w:spacing w:val="-3"/>
                                    <w:sz w:val="24"/>
                                  </w:rPr>
                                  <w:t xml:space="preserve"> </w:t>
                                </w:r>
                                <w:r>
                                  <w:rPr>
                                    <w:rFonts w:ascii="Arial"/>
                                    <w:b/>
                                    <w:sz w:val="24"/>
                                  </w:rPr>
                                  <w:t xml:space="preserve">de </w:t>
                                </w:r>
                                <w:r>
                                  <w:rPr>
                                    <w:rFonts w:ascii="Arial"/>
                                    <w:b/>
                                    <w:spacing w:val="-4"/>
                                    <w:sz w:val="24"/>
                                  </w:rPr>
                                  <w:t>Apoyo</w:t>
                                </w:r>
                              </w:p>
                            </w:tc>
                            <w:tc>
                              <w:tcPr>
                                <w:tcW w:w="1056" w:type="dxa"/>
                                <w:vMerge w:val="restart"/>
                              </w:tcPr>
                              <w:p w14:paraId="32C27715" w14:textId="77777777" w:rsidR="00423A52" w:rsidRDefault="00341A7A">
                                <w:pPr>
                                  <w:pStyle w:val="TableParagraph"/>
                                  <w:spacing w:before="146"/>
                                  <w:ind w:left="141"/>
                                  <w:rPr>
                                    <w:rFonts w:ascii="Arial" w:hAnsi="Arial"/>
                                    <w:b/>
                                  </w:rPr>
                                </w:pPr>
                                <w:r>
                                  <w:rPr>
                                    <w:rFonts w:ascii="Arial" w:hAnsi="Arial"/>
                                    <w:b/>
                                    <w:spacing w:val="-2"/>
                                  </w:rPr>
                                  <w:t>Código</w:t>
                                </w:r>
                              </w:p>
                            </w:tc>
                            <w:tc>
                              <w:tcPr>
                                <w:tcW w:w="1522" w:type="dxa"/>
                                <w:vMerge w:val="restart"/>
                              </w:tcPr>
                              <w:p w14:paraId="695F330C" w14:textId="77777777" w:rsidR="00423A52" w:rsidRDefault="00341A7A">
                                <w:pPr>
                                  <w:pStyle w:val="TableParagraph"/>
                                  <w:spacing w:before="160"/>
                                  <w:ind w:left="119"/>
                                  <w:rPr>
                                    <w:rFonts w:ascii="Arial"/>
                                    <w:b/>
                                    <w:sz w:val="20"/>
                                  </w:rPr>
                                </w:pPr>
                                <w:r>
                                  <w:rPr>
                                    <w:rFonts w:ascii="Arial"/>
                                    <w:b/>
                                    <w:spacing w:val="-2"/>
                                    <w:sz w:val="20"/>
                                  </w:rPr>
                                  <w:t>GDOC-DI-</w:t>
                                </w:r>
                                <w:r>
                                  <w:rPr>
                                    <w:rFonts w:ascii="Arial"/>
                                    <w:b/>
                                    <w:spacing w:val="-5"/>
                                    <w:sz w:val="20"/>
                                  </w:rPr>
                                  <w:t>008</w:t>
                                </w:r>
                              </w:p>
                            </w:tc>
                            <w:tc>
                              <w:tcPr>
                                <w:tcW w:w="1449" w:type="dxa"/>
                                <w:vMerge w:val="restart"/>
                              </w:tcPr>
                              <w:p w14:paraId="04364C13" w14:textId="77777777" w:rsidR="00423A52" w:rsidRDefault="00423A52">
                                <w:pPr>
                                  <w:pStyle w:val="TableParagraph"/>
                                  <w:ind w:left="0"/>
                                  <w:rPr>
                                    <w:rFonts w:ascii="Times New Roman"/>
                                    <w:sz w:val="20"/>
                                  </w:rPr>
                                </w:pPr>
                              </w:p>
                            </w:tc>
                          </w:tr>
                          <w:tr w:rsidR="00423A52" w14:paraId="7C0EEBE8" w14:textId="77777777">
                            <w:trPr>
                              <w:trHeight w:hRule="exact" w:val="278"/>
                            </w:trPr>
                            <w:tc>
                              <w:tcPr>
                                <w:tcW w:w="1570" w:type="dxa"/>
                                <w:vMerge/>
                                <w:tcBorders>
                                  <w:top w:val="nil"/>
                                </w:tcBorders>
                              </w:tcPr>
                              <w:p w14:paraId="551C1BDE" w14:textId="77777777" w:rsidR="00423A52" w:rsidRDefault="00423A52">
                                <w:pPr>
                                  <w:rPr>
                                    <w:sz w:val="2"/>
                                    <w:szCs w:val="2"/>
                                  </w:rPr>
                                </w:pPr>
                              </w:p>
                            </w:tc>
                            <w:tc>
                              <w:tcPr>
                                <w:tcW w:w="4175" w:type="dxa"/>
                                <w:vMerge w:val="restart"/>
                              </w:tcPr>
                              <w:p w14:paraId="32660923" w14:textId="77777777" w:rsidR="00423A52" w:rsidRDefault="00341A7A">
                                <w:pPr>
                                  <w:pStyle w:val="TableParagraph"/>
                                  <w:spacing w:before="132"/>
                                  <w:ind w:left="407"/>
                                  <w:rPr>
                                    <w:rFonts w:ascii="Arial" w:hAnsi="Arial"/>
                                    <w:b/>
                                    <w:sz w:val="24"/>
                                  </w:rPr>
                                </w:pPr>
                                <w:r>
                                  <w:rPr>
                                    <w:rFonts w:ascii="Arial" w:hAnsi="Arial"/>
                                    <w:b/>
                                    <w:sz w:val="24"/>
                                  </w:rPr>
                                  <w:t>Proceso</w:t>
                                </w:r>
                                <w:r>
                                  <w:rPr>
                                    <w:rFonts w:ascii="Arial" w:hAnsi="Arial"/>
                                    <w:b/>
                                    <w:spacing w:val="-5"/>
                                    <w:sz w:val="24"/>
                                  </w:rPr>
                                  <w:t xml:space="preserve"> </w:t>
                                </w:r>
                                <w:r>
                                  <w:rPr>
                                    <w:rFonts w:ascii="Arial" w:hAnsi="Arial"/>
                                    <w:b/>
                                    <w:sz w:val="24"/>
                                  </w:rPr>
                                  <w:t>Gestión</w:t>
                                </w:r>
                                <w:r>
                                  <w:rPr>
                                    <w:rFonts w:ascii="Arial" w:hAnsi="Arial"/>
                                    <w:b/>
                                    <w:spacing w:val="-2"/>
                                    <w:sz w:val="24"/>
                                  </w:rPr>
                                  <w:t xml:space="preserve"> Documental</w:t>
                                </w:r>
                              </w:p>
                            </w:tc>
                            <w:tc>
                              <w:tcPr>
                                <w:tcW w:w="1056" w:type="dxa"/>
                                <w:vMerge/>
                                <w:tcBorders>
                                  <w:top w:val="nil"/>
                                </w:tcBorders>
                              </w:tcPr>
                              <w:p w14:paraId="0F79565D" w14:textId="77777777" w:rsidR="00423A52" w:rsidRDefault="00423A52">
                                <w:pPr>
                                  <w:rPr>
                                    <w:sz w:val="2"/>
                                    <w:szCs w:val="2"/>
                                  </w:rPr>
                                </w:pPr>
                              </w:p>
                            </w:tc>
                            <w:tc>
                              <w:tcPr>
                                <w:tcW w:w="1522" w:type="dxa"/>
                                <w:vMerge/>
                                <w:tcBorders>
                                  <w:top w:val="nil"/>
                                </w:tcBorders>
                              </w:tcPr>
                              <w:p w14:paraId="3CF2EEAC" w14:textId="77777777" w:rsidR="00423A52" w:rsidRDefault="00423A52">
                                <w:pPr>
                                  <w:rPr>
                                    <w:sz w:val="2"/>
                                    <w:szCs w:val="2"/>
                                  </w:rPr>
                                </w:pPr>
                              </w:p>
                            </w:tc>
                            <w:tc>
                              <w:tcPr>
                                <w:tcW w:w="1449" w:type="dxa"/>
                                <w:vMerge/>
                                <w:tcBorders>
                                  <w:top w:val="nil"/>
                                </w:tcBorders>
                              </w:tcPr>
                              <w:p w14:paraId="4EBB21DD" w14:textId="77777777" w:rsidR="00423A52" w:rsidRDefault="00423A52">
                                <w:pPr>
                                  <w:rPr>
                                    <w:sz w:val="2"/>
                                    <w:szCs w:val="2"/>
                                  </w:rPr>
                                </w:pPr>
                              </w:p>
                            </w:tc>
                          </w:tr>
                          <w:tr w:rsidR="00423A52" w14:paraId="0CAD5666" w14:textId="77777777">
                            <w:trPr>
                              <w:trHeight w:hRule="exact" w:val="278"/>
                            </w:trPr>
                            <w:tc>
                              <w:tcPr>
                                <w:tcW w:w="1570" w:type="dxa"/>
                                <w:vMerge/>
                                <w:tcBorders>
                                  <w:top w:val="nil"/>
                                </w:tcBorders>
                              </w:tcPr>
                              <w:p w14:paraId="637D0E34" w14:textId="77777777" w:rsidR="00423A52" w:rsidRDefault="00423A52">
                                <w:pPr>
                                  <w:rPr>
                                    <w:sz w:val="2"/>
                                    <w:szCs w:val="2"/>
                                  </w:rPr>
                                </w:pPr>
                              </w:p>
                            </w:tc>
                            <w:tc>
                              <w:tcPr>
                                <w:tcW w:w="4175" w:type="dxa"/>
                                <w:vMerge/>
                                <w:tcBorders>
                                  <w:top w:val="nil"/>
                                </w:tcBorders>
                              </w:tcPr>
                              <w:p w14:paraId="4F96C286" w14:textId="77777777" w:rsidR="00423A52" w:rsidRDefault="00423A52">
                                <w:pPr>
                                  <w:rPr>
                                    <w:sz w:val="2"/>
                                    <w:szCs w:val="2"/>
                                  </w:rPr>
                                </w:pPr>
                              </w:p>
                            </w:tc>
                            <w:tc>
                              <w:tcPr>
                                <w:tcW w:w="1056" w:type="dxa"/>
                                <w:vMerge w:val="restart"/>
                              </w:tcPr>
                              <w:p w14:paraId="65B15C27" w14:textId="77777777" w:rsidR="00423A52" w:rsidRDefault="00423A52">
                                <w:pPr>
                                  <w:pStyle w:val="TableParagraph"/>
                                  <w:spacing w:before="14"/>
                                  <w:ind w:left="0"/>
                                  <w:rPr>
                                    <w:rFonts w:ascii="Calibri"/>
                                  </w:rPr>
                                </w:pPr>
                              </w:p>
                              <w:p w14:paraId="60293D53" w14:textId="77777777" w:rsidR="00423A52" w:rsidRDefault="00341A7A">
                                <w:pPr>
                                  <w:pStyle w:val="TableParagraph"/>
                                  <w:spacing w:before="1"/>
                                  <w:ind w:left="117"/>
                                  <w:rPr>
                                    <w:rFonts w:ascii="Arial" w:hAnsi="Arial"/>
                                    <w:b/>
                                  </w:rPr>
                                </w:pPr>
                                <w:r>
                                  <w:rPr>
                                    <w:rFonts w:ascii="Arial" w:hAnsi="Arial"/>
                                    <w:b/>
                                    <w:spacing w:val="-2"/>
                                  </w:rPr>
                                  <w:t>Versión</w:t>
                                </w:r>
                              </w:p>
                            </w:tc>
                            <w:tc>
                              <w:tcPr>
                                <w:tcW w:w="1522" w:type="dxa"/>
                                <w:vMerge w:val="restart"/>
                              </w:tcPr>
                              <w:p w14:paraId="29228E58" w14:textId="77777777" w:rsidR="00423A52" w:rsidRDefault="00341A7A">
                                <w:pPr>
                                  <w:pStyle w:val="TableParagraph"/>
                                  <w:spacing w:before="276"/>
                                  <w:ind w:left="0" w:right="4"/>
                                  <w:jc w:val="center"/>
                                  <w:rPr>
                                    <w:rFonts w:ascii="Arial"/>
                                    <w:b/>
                                    <w:sz w:val="24"/>
                                  </w:rPr>
                                </w:pPr>
                                <w:r>
                                  <w:rPr>
                                    <w:rFonts w:ascii="Arial"/>
                                    <w:b/>
                                    <w:spacing w:val="-10"/>
                                    <w:sz w:val="24"/>
                                  </w:rPr>
                                  <w:t>2</w:t>
                                </w:r>
                              </w:p>
                            </w:tc>
                            <w:tc>
                              <w:tcPr>
                                <w:tcW w:w="1449" w:type="dxa"/>
                                <w:vMerge/>
                                <w:tcBorders>
                                  <w:top w:val="nil"/>
                                </w:tcBorders>
                              </w:tcPr>
                              <w:p w14:paraId="2DBB7CBE" w14:textId="77777777" w:rsidR="00423A52" w:rsidRDefault="00423A52">
                                <w:pPr>
                                  <w:rPr>
                                    <w:sz w:val="2"/>
                                    <w:szCs w:val="2"/>
                                  </w:rPr>
                                </w:pPr>
                              </w:p>
                            </w:tc>
                          </w:tr>
                          <w:tr w:rsidR="00423A52" w14:paraId="567D0A5F" w14:textId="77777777">
                            <w:trPr>
                              <w:trHeight w:hRule="exact" w:val="562"/>
                            </w:trPr>
                            <w:tc>
                              <w:tcPr>
                                <w:tcW w:w="1570" w:type="dxa"/>
                                <w:vMerge/>
                                <w:tcBorders>
                                  <w:top w:val="nil"/>
                                </w:tcBorders>
                              </w:tcPr>
                              <w:p w14:paraId="70D84491" w14:textId="77777777" w:rsidR="00423A52" w:rsidRDefault="00423A52">
                                <w:pPr>
                                  <w:rPr>
                                    <w:sz w:val="2"/>
                                    <w:szCs w:val="2"/>
                                  </w:rPr>
                                </w:pPr>
                              </w:p>
                            </w:tc>
                            <w:tc>
                              <w:tcPr>
                                <w:tcW w:w="4175" w:type="dxa"/>
                              </w:tcPr>
                              <w:p w14:paraId="33CB73C0" w14:textId="77777777" w:rsidR="00423A52" w:rsidRDefault="00341A7A">
                                <w:pPr>
                                  <w:pStyle w:val="TableParagraph"/>
                                  <w:spacing w:line="276" w:lineRule="exact"/>
                                  <w:ind w:left="974" w:hanging="785"/>
                                  <w:rPr>
                                    <w:rFonts w:ascii="Arial" w:hAnsi="Arial"/>
                                    <w:b/>
                                    <w:sz w:val="24"/>
                                  </w:rPr>
                                </w:pPr>
                                <w:r>
                                  <w:rPr>
                                    <w:rFonts w:ascii="Arial" w:hAnsi="Arial"/>
                                    <w:b/>
                                    <w:sz w:val="24"/>
                                  </w:rPr>
                                  <w:t>Banco</w:t>
                                </w:r>
                                <w:r>
                                  <w:rPr>
                                    <w:rFonts w:ascii="Arial" w:hAnsi="Arial"/>
                                    <w:b/>
                                    <w:spacing w:val="-9"/>
                                    <w:sz w:val="24"/>
                                  </w:rPr>
                                  <w:t xml:space="preserve"> </w:t>
                                </w:r>
                                <w:r>
                                  <w:rPr>
                                    <w:rFonts w:ascii="Arial" w:hAnsi="Arial"/>
                                    <w:b/>
                                    <w:sz w:val="24"/>
                                  </w:rPr>
                                  <w:t>Terminológico</w:t>
                                </w:r>
                                <w:r>
                                  <w:rPr>
                                    <w:rFonts w:ascii="Arial" w:hAnsi="Arial"/>
                                    <w:b/>
                                    <w:spacing w:val="-12"/>
                                    <w:sz w:val="24"/>
                                  </w:rPr>
                                  <w:t xml:space="preserve"> </w:t>
                                </w:r>
                                <w:r>
                                  <w:rPr>
                                    <w:rFonts w:ascii="Arial" w:hAnsi="Arial"/>
                                    <w:b/>
                                    <w:sz w:val="24"/>
                                  </w:rPr>
                                  <w:t>de</w:t>
                                </w:r>
                                <w:r>
                                  <w:rPr>
                                    <w:rFonts w:ascii="Arial" w:hAnsi="Arial"/>
                                    <w:b/>
                                    <w:spacing w:val="-9"/>
                                    <w:sz w:val="24"/>
                                  </w:rPr>
                                  <w:t xml:space="preserve"> </w:t>
                                </w:r>
                                <w:r>
                                  <w:rPr>
                                    <w:rFonts w:ascii="Arial" w:hAnsi="Arial"/>
                                    <w:b/>
                                    <w:sz w:val="24"/>
                                  </w:rPr>
                                  <w:t>Series</w:t>
                                </w:r>
                                <w:r>
                                  <w:rPr>
                                    <w:rFonts w:ascii="Arial" w:hAnsi="Arial"/>
                                    <w:b/>
                                    <w:spacing w:val="-8"/>
                                    <w:sz w:val="24"/>
                                  </w:rPr>
                                  <w:t xml:space="preserve"> </w:t>
                                </w:r>
                                <w:r>
                                  <w:rPr>
                                    <w:rFonts w:ascii="Arial" w:hAnsi="Arial"/>
                                    <w:b/>
                                    <w:sz w:val="24"/>
                                  </w:rPr>
                                  <w:t>y Subseries BANTER</w:t>
                                </w:r>
                              </w:p>
                            </w:tc>
                            <w:tc>
                              <w:tcPr>
                                <w:tcW w:w="1056" w:type="dxa"/>
                                <w:vMerge/>
                                <w:tcBorders>
                                  <w:top w:val="nil"/>
                                </w:tcBorders>
                              </w:tcPr>
                              <w:p w14:paraId="1F245702" w14:textId="77777777" w:rsidR="00423A52" w:rsidRDefault="00423A52">
                                <w:pPr>
                                  <w:rPr>
                                    <w:sz w:val="2"/>
                                    <w:szCs w:val="2"/>
                                  </w:rPr>
                                </w:pPr>
                              </w:p>
                            </w:tc>
                            <w:tc>
                              <w:tcPr>
                                <w:tcW w:w="1522" w:type="dxa"/>
                                <w:vMerge/>
                                <w:tcBorders>
                                  <w:top w:val="nil"/>
                                </w:tcBorders>
                              </w:tcPr>
                              <w:p w14:paraId="502A9B6D" w14:textId="77777777" w:rsidR="00423A52" w:rsidRDefault="00423A52">
                                <w:pPr>
                                  <w:rPr>
                                    <w:sz w:val="2"/>
                                    <w:szCs w:val="2"/>
                                  </w:rPr>
                                </w:pPr>
                              </w:p>
                            </w:tc>
                            <w:tc>
                              <w:tcPr>
                                <w:tcW w:w="1449" w:type="dxa"/>
                                <w:vMerge/>
                                <w:tcBorders>
                                  <w:top w:val="nil"/>
                                </w:tcBorders>
                              </w:tcPr>
                              <w:p w14:paraId="0D998B2E" w14:textId="77777777" w:rsidR="00423A52" w:rsidRDefault="00423A52">
                                <w:pPr>
                                  <w:rPr>
                                    <w:sz w:val="2"/>
                                    <w:szCs w:val="2"/>
                                  </w:rPr>
                                </w:pPr>
                              </w:p>
                            </w:tc>
                          </w:tr>
                        </w:tbl>
                        <w:p w14:paraId="1603D43A" w14:textId="77777777" w:rsidR="00423A52" w:rsidRDefault="00423A52">
                          <w:pPr>
                            <w:pStyle w:val="Textoindependiente"/>
                          </w:pPr>
                        </w:p>
                      </w:txbxContent>
                    </wps:txbx>
                    <wps:bodyPr wrap="square" lIns="0" tIns="0" rIns="0" bIns="0" rtlCol="0">
                      <a:noAutofit/>
                    </wps:bodyPr>
                  </wps:wsp>
                </a:graphicData>
              </a:graphic>
            </wp:anchor>
          </w:drawing>
        </mc:Choice>
        <mc:Fallback>
          <w:pict>
            <v:shapetype w14:anchorId="6D1E9703" id="_x0000_t202" coordsize="21600,21600" o:spt="202" path="m,l,21600r21600,l21600,xe">
              <v:stroke joinstyle="miter"/>
              <v:path gradientshapeok="t" o:connecttype="rect"/>
            </v:shapetype>
            <v:shape id="Textbox 18" o:spid="_x0000_s1034" type="#_x0000_t202" style="position:absolute;margin-left:58.6pt;margin-top:35.4pt;width:495.1pt;height:70.7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4175"/>
                      <w:gridCol w:w="1056"/>
                      <w:gridCol w:w="1522"/>
                      <w:gridCol w:w="1449"/>
                    </w:tblGrid>
                    <w:tr w:rsidR="00423A52" w14:paraId="321119EB" w14:textId="77777777">
                      <w:trPr>
                        <w:trHeight w:hRule="exact" w:val="287"/>
                      </w:trPr>
                      <w:tc>
                        <w:tcPr>
                          <w:tcW w:w="1570" w:type="dxa"/>
                          <w:vMerge w:val="restart"/>
                        </w:tcPr>
                        <w:p w14:paraId="6F5B8FFA" w14:textId="77777777" w:rsidR="00423A52" w:rsidRDefault="00423A52">
                          <w:pPr>
                            <w:pStyle w:val="TableParagraph"/>
                            <w:ind w:left="0"/>
                            <w:rPr>
                              <w:rFonts w:ascii="Times New Roman"/>
                              <w:sz w:val="20"/>
                            </w:rPr>
                          </w:pPr>
                        </w:p>
                      </w:tc>
                      <w:tc>
                        <w:tcPr>
                          <w:tcW w:w="4175" w:type="dxa"/>
                        </w:tcPr>
                        <w:p w14:paraId="26AF6BAC" w14:textId="77777777" w:rsidR="00423A52" w:rsidRDefault="00341A7A">
                          <w:pPr>
                            <w:pStyle w:val="TableParagraph"/>
                            <w:spacing w:line="258" w:lineRule="exact"/>
                            <w:ind w:left="959"/>
                            <w:rPr>
                              <w:rFonts w:ascii="Arial"/>
                              <w:b/>
                              <w:sz w:val="24"/>
                            </w:rPr>
                          </w:pPr>
                          <w:r>
                            <w:rPr>
                              <w:rFonts w:ascii="Arial"/>
                              <w:b/>
                              <w:sz w:val="24"/>
                            </w:rPr>
                            <w:t>Procesos</w:t>
                          </w:r>
                          <w:r>
                            <w:rPr>
                              <w:rFonts w:ascii="Arial"/>
                              <w:b/>
                              <w:spacing w:val="-3"/>
                              <w:sz w:val="24"/>
                            </w:rPr>
                            <w:t xml:space="preserve"> </w:t>
                          </w:r>
                          <w:r>
                            <w:rPr>
                              <w:rFonts w:ascii="Arial"/>
                              <w:b/>
                              <w:sz w:val="24"/>
                            </w:rPr>
                            <w:t xml:space="preserve">de </w:t>
                          </w:r>
                          <w:r>
                            <w:rPr>
                              <w:rFonts w:ascii="Arial"/>
                              <w:b/>
                              <w:spacing w:val="-4"/>
                              <w:sz w:val="24"/>
                            </w:rPr>
                            <w:t>Apoyo</w:t>
                          </w:r>
                        </w:p>
                      </w:tc>
                      <w:tc>
                        <w:tcPr>
                          <w:tcW w:w="1056" w:type="dxa"/>
                          <w:vMerge w:val="restart"/>
                        </w:tcPr>
                        <w:p w14:paraId="32C27715" w14:textId="77777777" w:rsidR="00423A52" w:rsidRDefault="00341A7A">
                          <w:pPr>
                            <w:pStyle w:val="TableParagraph"/>
                            <w:spacing w:before="146"/>
                            <w:ind w:left="141"/>
                            <w:rPr>
                              <w:rFonts w:ascii="Arial" w:hAnsi="Arial"/>
                              <w:b/>
                            </w:rPr>
                          </w:pPr>
                          <w:r>
                            <w:rPr>
                              <w:rFonts w:ascii="Arial" w:hAnsi="Arial"/>
                              <w:b/>
                              <w:spacing w:val="-2"/>
                            </w:rPr>
                            <w:t>Código</w:t>
                          </w:r>
                        </w:p>
                      </w:tc>
                      <w:tc>
                        <w:tcPr>
                          <w:tcW w:w="1522" w:type="dxa"/>
                          <w:vMerge w:val="restart"/>
                        </w:tcPr>
                        <w:p w14:paraId="695F330C" w14:textId="77777777" w:rsidR="00423A52" w:rsidRDefault="00341A7A">
                          <w:pPr>
                            <w:pStyle w:val="TableParagraph"/>
                            <w:spacing w:before="160"/>
                            <w:ind w:left="119"/>
                            <w:rPr>
                              <w:rFonts w:ascii="Arial"/>
                              <w:b/>
                              <w:sz w:val="20"/>
                            </w:rPr>
                          </w:pPr>
                          <w:r>
                            <w:rPr>
                              <w:rFonts w:ascii="Arial"/>
                              <w:b/>
                              <w:spacing w:val="-2"/>
                              <w:sz w:val="20"/>
                            </w:rPr>
                            <w:t>GDOC-DI-</w:t>
                          </w:r>
                          <w:r>
                            <w:rPr>
                              <w:rFonts w:ascii="Arial"/>
                              <w:b/>
                              <w:spacing w:val="-5"/>
                              <w:sz w:val="20"/>
                            </w:rPr>
                            <w:t>008</w:t>
                          </w:r>
                        </w:p>
                      </w:tc>
                      <w:tc>
                        <w:tcPr>
                          <w:tcW w:w="1449" w:type="dxa"/>
                          <w:vMerge w:val="restart"/>
                        </w:tcPr>
                        <w:p w14:paraId="04364C13" w14:textId="77777777" w:rsidR="00423A52" w:rsidRDefault="00423A52">
                          <w:pPr>
                            <w:pStyle w:val="TableParagraph"/>
                            <w:ind w:left="0"/>
                            <w:rPr>
                              <w:rFonts w:ascii="Times New Roman"/>
                              <w:sz w:val="20"/>
                            </w:rPr>
                          </w:pPr>
                        </w:p>
                      </w:tc>
                    </w:tr>
                    <w:tr w:rsidR="00423A52" w14:paraId="7C0EEBE8" w14:textId="77777777">
                      <w:trPr>
                        <w:trHeight w:hRule="exact" w:val="278"/>
                      </w:trPr>
                      <w:tc>
                        <w:tcPr>
                          <w:tcW w:w="1570" w:type="dxa"/>
                          <w:vMerge/>
                          <w:tcBorders>
                            <w:top w:val="nil"/>
                          </w:tcBorders>
                        </w:tcPr>
                        <w:p w14:paraId="551C1BDE" w14:textId="77777777" w:rsidR="00423A52" w:rsidRDefault="00423A52">
                          <w:pPr>
                            <w:rPr>
                              <w:sz w:val="2"/>
                              <w:szCs w:val="2"/>
                            </w:rPr>
                          </w:pPr>
                        </w:p>
                      </w:tc>
                      <w:tc>
                        <w:tcPr>
                          <w:tcW w:w="4175" w:type="dxa"/>
                          <w:vMerge w:val="restart"/>
                        </w:tcPr>
                        <w:p w14:paraId="32660923" w14:textId="77777777" w:rsidR="00423A52" w:rsidRDefault="00341A7A">
                          <w:pPr>
                            <w:pStyle w:val="TableParagraph"/>
                            <w:spacing w:before="132"/>
                            <w:ind w:left="407"/>
                            <w:rPr>
                              <w:rFonts w:ascii="Arial" w:hAnsi="Arial"/>
                              <w:b/>
                              <w:sz w:val="24"/>
                            </w:rPr>
                          </w:pPr>
                          <w:r>
                            <w:rPr>
                              <w:rFonts w:ascii="Arial" w:hAnsi="Arial"/>
                              <w:b/>
                              <w:sz w:val="24"/>
                            </w:rPr>
                            <w:t>Proceso</w:t>
                          </w:r>
                          <w:r>
                            <w:rPr>
                              <w:rFonts w:ascii="Arial" w:hAnsi="Arial"/>
                              <w:b/>
                              <w:spacing w:val="-5"/>
                              <w:sz w:val="24"/>
                            </w:rPr>
                            <w:t xml:space="preserve"> </w:t>
                          </w:r>
                          <w:r>
                            <w:rPr>
                              <w:rFonts w:ascii="Arial" w:hAnsi="Arial"/>
                              <w:b/>
                              <w:sz w:val="24"/>
                            </w:rPr>
                            <w:t>Gestión</w:t>
                          </w:r>
                          <w:r>
                            <w:rPr>
                              <w:rFonts w:ascii="Arial" w:hAnsi="Arial"/>
                              <w:b/>
                              <w:spacing w:val="-2"/>
                              <w:sz w:val="24"/>
                            </w:rPr>
                            <w:t xml:space="preserve"> Documental</w:t>
                          </w:r>
                        </w:p>
                      </w:tc>
                      <w:tc>
                        <w:tcPr>
                          <w:tcW w:w="1056" w:type="dxa"/>
                          <w:vMerge/>
                          <w:tcBorders>
                            <w:top w:val="nil"/>
                          </w:tcBorders>
                        </w:tcPr>
                        <w:p w14:paraId="0F79565D" w14:textId="77777777" w:rsidR="00423A52" w:rsidRDefault="00423A52">
                          <w:pPr>
                            <w:rPr>
                              <w:sz w:val="2"/>
                              <w:szCs w:val="2"/>
                            </w:rPr>
                          </w:pPr>
                        </w:p>
                      </w:tc>
                      <w:tc>
                        <w:tcPr>
                          <w:tcW w:w="1522" w:type="dxa"/>
                          <w:vMerge/>
                          <w:tcBorders>
                            <w:top w:val="nil"/>
                          </w:tcBorders>
                        </w:tcPr>
                        <w:p w14:paraId="3CF2EEAC" w14:textId="77777777" w:rsidR="00423A52" w:rsidRDefault="00423A52">
                          <w:pPr>
                            <w:rPr>
                              <w:sz w:val="2"/>
                              <w:szCs w:val="2"/>
                            </w:rPr>
                          </w:pPr>
                        </w:p>
                      </w:tc>
                      <w:tc>
                        <w:tcPr>
                          <w:tcW w:w="1449" w:type="dxa"/>
                          <w:vMerge/>
                          <w:tcBorders>
                            <w:top w:val="nil"/>
                          </w:tcBorders>
                        </w:tcPr>
                        <w:p w14:paraId="4EBB21DD" w14:textId="77777777" w:rsidR="00423A52" w:rsidRDefault="00423A52">
                          <w:pPr>
                            <w:rPr>
                              <w:sz w:val="2"/>
                              <w:szCs w:val="2"/>
                            </w:rPr>
                          </w:pPr>
                        </w:p>
                      </w:tc>
                    </w:tr>
                    <w:tr w:rsidR="00423A52" w14:paraId="0CAD5666" w14:textId="77777777">
                      <w:trPr>
                        <w:trHeight w:hRule="exact" w:val="278"/>
                      </w:trPr>
                      <w:tc>
                        <w:tcPr>
                          <w:tcW w:w="1570" w:type="dxa"/>
                          <w:vMerge/>
                          <w:tcBorders>
                            <w:top w:val="nil"/>
                          </w:tcBorders>
                        </w:tcPr>
                        <w:p w14:paraId="637D0E34" w14:textId="77777777" w:rsidR="00423A52" w:rsidRDefault="00423A52">
                          <w:pPr>
                            <w:rPr>
                              <w:sz w:val="2"/>
                              <w:szCs w:val="2"/>
                            </w:rPr>
                          </w:pPr>
                        </w:p>
                      </w:tc>
                      <w:tc>
                        <w:tcPr>
                          <w:tcW w:w="4175" w:type="dxa"/>
                          <w:vMerge/>
                          <w:tcBorders>
                            <w:top w:val="nil"/>
                          </w:tcBorders>
                        </w:tcPr>
                        <w:p w14:paraId="4F96C286" w14:textId="77777777" w:rsidR="00423A52" w:rsidRDefault="00423A52">
                          <w:pPr>
                            <w:rPr>
                              <w:sz w:val="2"/>
                              <w:szCs w:val="2"/>
                            </w:rPr>
                          </w:pPr>
                        </w:p>
                      </w:tc>
                      <w:tc>
                        <w:tcPr>
                          <w:tcW w:w="1056" w:type="dxa"/>
                          <w:vMerge w:val="restart"/>
                        </w:tcPr>
                        <w:p w14:paraId="65B15C27" w14:textId="77777777" w:rsidR="00423A52" w:rsidRDefault="00423A52">
                          <w:pPr>
                            <w:pStyle w:val="TableParagraph"/>
                            <w:spacing w:before="14"/>
                            <w:ind w:left="0"/>
                            <w:rPr>
                              <w:rFonts w:ascii="Calibri"/>
                            </w:rPr>
                          </w:pPr>
                        </w:p>
                        <w:p w14:paraId="60293D53" w14:textId="77777777" w:rsidR="00423A52" w:rsidRDefault="00341A7A">
                          <w:pPr>
                            <w:pStyle w:val="TableParagraph"/>
                            <w:spacing w:before="1"/>
                            <w:ind w:left="117"/>
                            <w:rPr>
                              <w:rFonts w:ascii="Arial" w:hAnsi="Arial"/>
                              <w:b/>
                            </w:rPr>
                          </w:pPr>
                          <w:r>
                            <w:rPr>
                              <w:rFonts w:ascii="Arial" w:hAnsi="Arial"/>
                              <w:b/>
                              <w:spacing w:val="-2"/>
                            </w:rPr>
                            <w:t>Versión</w:t>
                          </w:r>
                        </w:p>
                      </w:tc>
                      <w:tc>
                        <w:tcPr>
                          <w:tcW w:w="1522" w:type="dxa"/>
                          <w:vMerge w:val="restart"/>
                        </w:tcPr>
                        <w:p w14:paraId="29228E58" w14:textId="77777777" w:rsidR="00423A52" w:rsidRDefault="00341A7A">
                          <w:pPr>
                            <w:pStyle w:val="TableParagraph"/>
                            <w:spacing w:before="276"/>
                            <w:ind w:left="0" w:right="4"/>
                            <w:jc w:val="center"/>
                            <w:rPr>
                              <w:rFonts w:ascii="Arial"/>
                              <w:b/>
                              <w:sz w:val="24"/>
                            </w:rPr>
                          </w:pPr>
                          <w:r>
                            <w:rPr>
                              <w:rFonts w:ascii="Arial"/>
                              <w:b/>
                              <w:spacing w:val="-10"/>
                              <w:sz w:val="24"/>
                            </w:rPr>
                            <w:t>2</w:t>
                          </w:r>
                        </w:p>
                      </w:tc>
                      <w:tc>
                        <w:tcPr>
                          <w:tcW w:w="1449" w:type="dxa"/>
                          <w:vMerge/>
                          <w:tcBorders>
                            <w:top w:val="nil"/>
                          </w:tcBorders>
                        </w:tcPr>
                        <w:p w14:paraId="2DBB7CBE" w14:textId="77777777" w:rsidR="00423A52" w:rsidRDefault="00423A52">
                          <w:pPr>
                            <w:rPr>
                              <w:sz w:val="2"/>
                              <w:szCs w:val="2"/>
                            </w:rPr>
                          </w:pPr>
                        </w:p>
                      </w:tc>
                    </w:tr>
                    <w:tr w:rsidR="00423A52" w14:paraId="567D0A5F" w14:textId="77777777">
                      <w:trPr>
                        <w:trHeight w:hRule="exact" w:val="562"/>
                      </w:trPr>
                      <w:tc>
                        <w:tcPr>
                          <w:tcW w:w="1570" w:type="dxa"/>
                          <w:vMerge/>
                          <w:tcBorders>
                            <w:top w:val="nil"/>
                          </w:tcBorders>
                        </w:tcPr>
                        <w:p w14:paraId="70D84491" w14:textId="77777777" w:rsidR="00423A52" w:rsidRDefault="00423A52">
                          <w:pPr>
                            <w:rPr>
                              <w:sz w:val="2"/>
                              <w:szCs w:val="2"/>
                            </w:rPr>
                          </w:pPr>
                        </w:p>
                      </w:tc>
                      <w:tc>
                        <w:tcPr>
                          <w:tcW w:w="4175" w:type="dxa"/>
                        </w:tcPr>
                        <w:p w14:paraId="33CB73C0" w14:textId="77777777" w:rsidR="00423A52" w:rsidRDefault="00341A7A">
                          <w:pPr>
                            <w:pStyle w:val="TableParagraph"/>
                            <w:spacing w:line="276" w:lineRule="exact"/>
                            <w:ind w:left="974" w:hanging="785"/>
                            <w:rPr>
                              <w:rFonts w:ascii="Arial" w:hAnsi="Arial"/>
                              <w:b/>
                              <w:sz w:val="24"/>
                            </w:rPr>
                          </w:pPr>
                          <w:r>
                            <w:rPr>
                              <w:rFonts w:ascii="Arial" w:hAnsi="Arial"/>
                              <w:b/>
                              <w:sz w:val="24"/>
                            </w:rPr>
                            <w:t>Banco</w:t>
                          </w:r>
                          <w:r>
                            <w:rPr>
                              <w:rFonts w:ascii="Arial" w:hAnsi="Arial"/>
                              <w:b/>
                              <w:spacing w:val="-9"/>
                              <w:sz w:val="24"/>
                            </w:rPr>
                            <w:t xml:space="preserve"> </w:t>
                          </w:r>
                          <w:r>
                            <w:rPr>
                              <w:rFonts w:ascii="Arial" w:hAnsi="Arial"/>
                              <w:b/>
                              <w:sz w:val="24"/>
                            </w:rPr>
                            <w:t>Terminológico</w:t>
                          </w:r>
                          <w:r>
                            <w:rPr>
                              <w:rFonts w:ascii="Arial" w:hAnsi="Arial"/>
                              <w:b/>
                              <w:spacing w:val="-12"/>
                              <w:sz w:val="24"/>
                            </w:rPr>
                            <w:t xml:space="preserve"> </w:t>
                          </w:r>
                          <w:r>
                            <w:rPr>
                              <w:rFonts w:ascii="Arial" w:hAnsi="Arial"/>
                              <w:b/>
                              <w:sz w:val="24"/>
                            </w:rPr>
                            <w:t>de</w:t>
                          </w:r>
                          <w:r>
                            <w:rPr>
                              <w:rFonts w:ascii="Arial" w:hAnsi="Arial"/>
                              <w:b/>
                              <w:spacing w:val="-9"/>
                              <w:sz w:val="24"/>
                            </w:rPr>
                            <w:t xml:space="preserve"> </w:t>
                          </w:r>
                          <w:r>
                            <w:rPr>
                              <w:rFonts w:ascii="Arial" w:hAnsi="Arial"/>
                              <w:b/>
                              <w:sz w:val="24"/>
                            </w:rPr>
                            <w:t>Series</w:t>
                          </w:r>
                          <w:r>
                            <w:rPr>
                              <w:rFonts w:ascii="Arial" w:hAnsi="Arial"/>
                              <w:b/>
                              <w:spacing w:val="-8"/>
                              <w:sz w:val="24"/>
                            </w:rPr>
                            <w:t xml:space="preserve"> </w:t>
                          </w:r>
                          <w:r>
                            <w:rPr>
                              <w:rFonts w:ascii="Arial" w:hAnsi="Arial"/>
                              <w:b/>
                              <w:sz w:val="24"/>
                            </w:rPr>
                            <w:t>y Subseries BANTER</w:t>
                          </w:r>
                        </w:p>
                      </w:tc>
                      <w:tc>
                        <w:tcPr>
                          <w:tcW w:w="1056" w:type="dxa"/>
                          <w:vMerge/>
                          <w:tcBorders>
                            <w:top w:val="nil"/>
                          </w:tcBorders>
                        </w:tcPr>
                        <w:p w14:paraId="1F245702" w14:textId="77777777" w:rsidR="00423A52" w:rsidRDefault="00423A52">
                          <w:pPr>
                            <w:rPr>
                              <w:sz w:val="2"/>
                              <w:szCs w:val="2"/>
                            </w:rPr>
                          </w:pPr>
                        </w:p>
                      </w:tc>
                      <w:tc>
                        <w:tcPr>
                          <w:tcW w:w="1522" w:type="dxa"/>
                          <w:vMerge/>
                          <w:tcBorders>
                            <w:top w:val="nil"/>
                          </w:tcBorders>
                        </w:tcPr>
                        <w:p w14:paraId="502A9B6D" w14:textId="77777777" w:rsidR="00423A52" w:rsidRDefault="00423A52">
                          <w:pPr>
                            <w:rPr>
                              <w:sz w:val="2"/>
                              <w:szCs w:val="2"/>
                            </w:rPr>
                          </w:pPr>
                        </w:p>
                      </w:tc>
                      <w:tc>
                        <w:tcPr>
                          <w:tcW w:w="1449" w:type="dxa"/>
                          <w:vMerge/>
                          <w:tcBorders>
                            <w:top w:val="nil"/>
                          </w:tcBorders>
                        </w:tcPr>
                        <w:p w14:paraId="0D998B2E" w14:textId="77777777" w:rsidR="00423A52" w:rsidRDefault="00423A52">
                          <w:pPr>
                            <w:rPr>
                              <w:sz w:val="2"/>
                              <w:szCs w:val="2"/>
                            </w:rPr>
                          </w:pPr>
                        </w:p>
                      </w:tc>
                    </w:tr>
                  </w:tbl>
                  <w:p w14:paraId="1603D43A" w14:textId="77777777" w:rsidR="00423A52" w:rsidRDefault="00423A52">
                    <w:pPr>
                      <w:pStyle w:val="Textoindependiente"/>
                    </w:pPr>
                  </w:p>
                </w:txbxContent>
              </v:textbox>
              <w10:wrap anchorx="page" anchory="page"/>
            </v:shape>
          </w:pict>
        </mc:Fallback>
      </mc:AlternateContent>
    </w:r>
    <w:r>
      <w:rPr>
        <w:noProof/>
        <w:sz w:val="20"/>
      </w:rPr>
      <w:drawing>
        <wp:anchor distT="0" distB="0" distL="0" distR="0" simplePos="0" relativeHeight="481626112" behindDoc="1" locked="0" layoutInCell="1" allowOverlap="1" wp14:anchorId="54FA798D" wp14:editId="28160B43">
          <wp:simplePos x="0" y="0"/>
          <wp:positionH relativeFrom="page">
            <wp:posOffset>6160247</wp:posOffset>
          </wp:positionH>
          <wp:positionV relativeFrom="page">
            <wp:posOffset>537156</wp:posOffset>
          </wp:positionV>
          <wp:extent cx="730511" cy="711506"/>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730511" cy="711506"/>
                  </a:xfrm>
                  <a:prstGeom prst="rect">
                    <a:avLst/>
                  </a:prstGeom>
                </pic:spPr>
              </pic:pic>
            </a:graphicData>
          </a:graphic>
        </wp:anchor>
      </w:drawing>
    </w:r>
    <w:r>
      <w:rPr>
        <w:noProof/>
        <w:sz w:val="20"/>
      </w:rPr>
      <w:drawing>
        <wp:anchor distT="0" distB="0" distL="0" distR="0" simplePos="0" relativeHeight="481626624" behindDoc="1" locked="0" layoutInCell="1" allowOverlap="1" wp14:anchorId="70BAD889" wp14:editId="4B11FFBF">
          <wp:simplePos x="0" y="0"/>
          <wp:positionH relativeFrom="page">
            <wp:posOffset>895495</wp:posOffset>
          </wp:positionH>
          <wp:positionV relativeFrom="page">
            <wp:posOffset>560200</wp:posOffset>
          </wp:positionV>
          <wp:extent cx="769825" cy="69741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769825" cy="69741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4A59" w14:textId="77777777" w:rsidR="00423A52" w:rsidRDefault="00341A7A">
    <w:pPr>
      <w:pStyle w:val="Textoindependiente"/>
      <w:spacing w:line="14" w:lineRule="auto"/>
      <w:rPr>
        <w:sz w:val="20"/>
      </w:rPr>
    </w:pPr>
    <w:r>
      <w:rPr>
        <w:noProof/>
        <w:sz w:val="20"/>
      </w:rPr>
      <mc:AlternateContent>
        <mc:Choice Requires="wps">
          <w:drawing>
            <wp:anchor distT="0" distB="0" distL="0" distR="0" simplePos="0" relativeHeight="15731712" behindDoc="0" locked="0" layoutInCell="1" allowOverlap="1" wp14:anchorId="0CB8FD37" wp14:editId="2FD6E65F">
              <wp:simplePos x="0" y="0"/>
              <wp:positionH relativeFrom="page">
                <wp:posOffset>744016</wp:posOffset>
              </wp:positionH>
              <wp:positionV relativeFrom="page">
                <wp:posOffset>449580</wp:posOffset>
              </wp:positionV>
              <wp:extent cx="6287770" cy="8985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8985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4175"/>
                            <w:gridCol w:w="1056"/>
                            <w:gridCol w:w="1522"/>
                            <w:gridCol w:w="1449"/>
                          </w:tblGrid>
                          <w:tr w:rsidR="00423A52" w14:paraId="059D4613" w14:textId="77777777">
                            <w:trPr>
                              <w:trHeight w:hRule="exact" w:val="287"/>
                            </w:trPr>
                            <w:tc>
                              <w:tcPr>
                                <w:tcW w:w="1570" w:type="dxa"/>
                                <w:vMerge w:val="restart"/>
                              </w:tcPr>
                              <w:p w14:paraId="23FF1A6D" w14:textId="77777777" w:rsidR="00423A52" w:rsidRDefault="00423A52">
                                <w:pPr>
                                  <w:pStyle w:val="TableParagraph"/>
                                  <w:ind w:left="0"/>
                                  <w:rPr>
                                    <w:rFonts w:ascii="Times New Roman"/>
                                    <w:sz w:val="20"/>
                                  </w:rPr>
                                </w:pPr>
                              </w:p>
                            </w:tc>
                            <w:tc>
                              <w:tcPr>
                                <w:tcW w:w="4175" w:type="dxa"/>
                              </w:tcPr>
                              <w:p w14:paraId="0CA58498" w14:textId="77777777" w:rsidR="00423A52" w:rsidRDefault="00341A7A">
                                <w:pPr>
                                  <w:pStyle w:val="TableParagraph"/>
                                  <w:spacing w:line="258" w:lineRule="exact"/>
                                  <w:ind w:left="959"/>
                                  <w:rPr>
                                    <w:rFonts w:ascii="Arial"/>
                                    <w:b/>
                                    <w:sz w:val="24"/>
                                  </w:rPr>
                                </w:pPr>
                                <w:r>
                                  <w:rPr>
                                    <w:rFonts w:ascii="Arial"/>
                                    <w:b/>
                                    <w:sz w:val="24"/>
                                  </w:rPr>
                                  <w:t>Procesos</w:t>
                                </w:r>
                                <w:r>
                                  <w:rPr>
                                    <w:rFonts w:ascii="Arial"/>
                                    <w:b/>
                                    <w:spacing w:val="-3"/>
                                    <w:sz w:val="24"/>
                                  </w:rPr>
                                  <w:t xml:space="preserve"> </w:t>
                                </w:r>
                                <w:r>
                                  <w:rPr>
                                    <w:rFonts w:ascii="Arial"/>
                                    <w:b/>
                                    <w:sz w:val="24"/>
                                  </w:rPr>
                                  <w:t xml:space="preserve">de </w:t>
                                </w:r>
                                <w:r>
                                  <w:rPr>
                                    <w:rFonts w:ascii="Arial"/>
                                    <w:b/>
                                    <w:spacing w:val="-4"/>
                                    <w:sz w:val="24"/>
                                  </w:rPr>
                                  <w:t>Apoyo</w:t>
                                </w:r>
                              </w:p>
                            </w:tc>
                            <w:tc>
                              <w:tcPr>
                                <w:tcW w:w="1056" w:type="dxa"/>
                                <w:vMerge w:val="restart"/>
                              </w:tcPr>
                              <w:p w14:paraId="44DC6926" w14:textId="77777777" w:rsidR="00423A52" w:rsidRDefault="00341A7A">
                                <w:pPr>
                                  <w:pStyle w:val="TableParagraph"/>
                                  <w:spacing w:before="146"/>
                                  <w:ind w:left="141"/>
                                  <w:rPr>
                                    <w:rFonts w:ascii="Arial" w:hAnsi="Arial"/>
                                    <w:b/>
                                  </w:rPr>
                                </w:pPr>
                                <w:r>
                                  <w:rPr>
                                    <w:rFonts w:ascii="Arial" w:hAnsi="Arial"/>
                                    <w:b/>
                                    <w:spacing w:val="-2"/>
                                  </w:rPr>
                                  <w:t>Código</w:t>
                                </w:r>
                              </w:p>
                            </w:tc>
                            <w:tc>
                              <w:tcPr>
                                <w:tcW w:w="1522" w:type="dxa"/>
                                <w:vMerge w:val="restart"/>
                              </w:tcPr>
                              <w:p w14:paraId="56BABDE8" w14:textId="77777777" w:rsidR="00423A52" w:rsidRDefault="00341A7A">
                                <w:pPr>
                                  <w:pStyle w:val="TableParagraph"/>
                                  <w:spacing w:before="160"/>
                                  <w:ind w:left="119"/>
                                  <w:rPr>
                                    <w:rFonts w:ascii="Arial"/>
                                    <w:b/>
                                    <w:sz w:val="20"/>
                                  </w:rPr>
                                </w:pPr>
                                <w:r>
                                  <w:rPr>
                                    <w:rFonts w:ascii="Arial"/>
                                    <w:b/>
                                    <w:spacing w:val="-2"/>
                                    <w:sz w:val="20"/>
                                  </w:rPr>
                                  <w:t>GDOC-DI-</w:t>
                                </w:r>
                                <w:r>
                                  <w:rPr>
                                    <w:rFonts w:ascii="Arial"/>
                                    <w:b/>
                                    <w:spacing w:val="-5"/>
                                    <w:sz w:val="20"/>
                                  </w:rPr>
                                  <w:t>008</w:t>
                                </w:r>
                              </w:p>
                            </w:tc>
                            <w:tc>
                              <w:tcPr>
                                <w:tcW w:w="1449" w:type="dxa"/>
                                <w:vMerge w:val="restart"/>
                              </w:tcPr>
                              <w:p w14:paraId="551444B9" w14:textId="77777777" w:rsidR="00423A52" w:rsidRDefault="00423A52">
                                <w:pPr>
                                  <w:pStyle w:val="TableParagraph"/>
                                  <w:ind w:left="0"/>
                                  <w:rPr>
                                    <w:rFonts w:ascii="Times New Roman"/>
                                    <w:sz w:val="20"/>
                                  </w:rPr>
                                </w:pPr>
                              </w:p>
                            </w:tc>
                          </w:tr>
                          <w:tr w:rsidR="00423A52" w14:paraId="3D3EDD94" w14:textId="77777777">
                            <w:trPr>
                              <w:trHeight w:hRule="exact" w:val="278"/>
                            </w:trPr>
                            <w:tc>
                              <w:tcPr>
                                <w:tcW w:w="1570" w:type="dxa"/>
                                <w:vMerge/>
                                <w:tcBorders>
                                  <w:top w:val="nil"/>
                                </w:tcBorders>
                              </w:tcPr>
                              <w:p w14:paraId="7D960AB6" w14:textId="77777777" w:rsidR="00423A52" w:rsidRDefault="00423A52">
                                <w:pPr>
                                  <w:rPr>
                                    <w:sz w:val="2"/>
                                    <w:szCs w:val="2"/>
                                  </w:rPr>
                                </w:pPr>
                              </w:p>
                            </w:tc>
                            <w:tc>
                              <w:tcPr>
                                <w:tcW w:w="4175" w:type="dxa"/>
                                <w:vMerge w:val="restart"/>
                              </w:tcPr>
                              <w:p w14:paraId="0025D0B9" w14:textId="77777777" w:rsidR="00423A52" w:rsidRDefault="00341A7A">
                                <w:pPr>
                                  <w:pStyle w:val="TableParagraph"/>
                                  <w:spacing w:before="132"/>
                                  <w:ind w:left="407"/>
                                  <w:rPr>
                                    <w:rFonts w:ascii="Arial" w:hAnsi="Arial"/>
                                    <w:b/>
                                    <w:sz w:val="24"/>
                                  </w:rPr>
                                </w:pPr>
                                <w:r>
                                  <w:rPr>
                                    <w:rFonts w:ascii="Arial" w:hAnsi="Arial"/>
                                    <w:b/>
                                    <w:sz w:val="24"/>
                                  </w:rPr>
                                  <w:t>Proceso</w:t>
                                </w:r>
                                <w:r>
                                  <w:rPr>
                                    <w:rFonts w:ascii="Arial" w:hAnsi="Arial"/>
                                    <w:b/>
                                    <w:spacing w:val="-5"/>
                                    <w:sz w:val="24"/>
                                  </w:rPr>
                                  <w:t xml:space="preserve"> </w:t>
                                </w:r>
                                <w:r>
                                  <w:rPr>
                                    <w:rFonts w:ascii="Arial" w:hAnsi="Arial"/>
                                    <w:b/>
                                    <w:sz w:val="24"/>
                                  </w:rPr>
                                  <w:t>Gestión</w:t>
                                </w:r>
                                <w:r>
                                  <w:rPr>
                                    <w:rFonts w:ascii="Arial" w:hAnsi="Arial"/>
                                    <w:b/>
                                    <w:spacing w:val="-2"/>
                                    <w:sz w:val="24"/>
                                  </w:rPr>
                                  <w:t xml:space="preserve"> Documental</w:t>
                                </w:r>
                              </w:p>
                            </w:tc>
                            <w:tc>
                              <w:tcPr>
                                <w:tcW w:w="1056" w:type="dxa"/>
                                <w:vMerge/>
                                <w:tcBorders>
                                  <w:top w:val="nil"/>
                                </w:tcBorders>
                              </w:tcPr>
                              <w:p w14:paraId="45C4EC33" w14:textId="77777777" w:rsidR="00423A52" w:rsidRDefault="00423A52">
                                <w:pPr>
                                  <w:rPr>
                                    <w:sz w:val="2"/>
                                    <w:szCs w:val="2"/>
                                  </w:rPr>
                                </w:pPr>
                              </w:p>
                            </w:tc>
                            <w:tc>
                              <w:tcPr>
                                <w:tcW w:w="1522" w:type="dxa"/>
                                <w:vMerge/>
                                <w:tcBorders>
                                  <w:top w:val="nil"/>
                                </w:tcBorders>
                              </w:tcPr>
                              <w:p w14:paraId="2EA633B3" w14:textId="77777777" w:rsidR="00423A52" w:rsidRDefault="00423A52">
                                <w:pPr>
                                  <w:rPr>
                                    <w:sz w:val="2"/>
                                    <w:szCs w:val="2"/>
                                  </w:rPr>
                                </w:pPr>
                              </w:p>
                            </w:tc>
                            <w:tc>
                              <w:tcPr>
                                <w:tcW w:w="1449" w:type="dxa"/>
                                <w:vMerge/>
                                <w:tcBorders>
                                  <w:top w:val="nil"/>
                                </w:tcBorders>
                              </w:tcPr>
                              <w:p w14:paraId="391A33B8" w14:textId="77777777" w:rsidR="00423A52" w:rsidRDefault="00423A52">
                                <w:pPr>
                                  <w:rPr>
                                    <w:sz w:val="2"/>
                                    <w:szCs w:val="2"/>
                                  </w:rPr>
                                </w:pPr>
                              </w:p>
                            </w:tc>
                          </w:tr>
                          <w:tr w:rsidR="00423A52" w14:paraId="2CBCE799" w14:textId="77777777">
                            <w:trPr>
                              <w:trHeight w:hRule="exact" w:val="278"/>
                            </w:trPr>
                            <w:tc>
                              <w:tcPr>
                                <w:tcW w:w="1570" w:type="dxa"/>
                                <w:vMerge/>
                                <w:tcBorders>
                                  <w:top w:val="nil"/>
                                </w:tcBorders>
                              </w:tcPr>
                              <w:p w14:paraId="2FC75866" w14:textId="77777777" w:rsidR="00423A52" w:rsidRDefault="00423A52">
                                <w:pPr>
                                  <w:rPr>
                                    <w:sz w:val="2"/>
                                    <w:szCs w:val="2"/>
                                  </w:rPr>
                                </w:pPr>
                              </w:p>
                            </w:tc>
                            <w:tc>
                              <w:tcPr>
                                <w:tcW w:w="4175" w:type="dxa"/>
                                <w:vMerge/>
                                <w:tcBorders>
                                  <w:top w:val="nil"/>
                                </w:tcBorders>
                              </w:tcPr>
                              <w:p w14:paraId="0D970E89" w14:textId="77777777" w:rsidR="00423A52" w:rsidRDefault="00423A52">
                                <w:pPr>
                                  <w:rPr>
                                    <w:sz w:val="2"/>
                                    <w:szCs w:val="2"/>
                                  </w:rPr>
                                </w:pPr>
                              </w:p>
                            </w:tc>
                            <w:tc>
                              <w:tcPr>
                                <w:tcW w:w="1056" w:type="dxa"/>
                                <w:vMerge w:val="restart"/>
                              </w:tcPr>
                              <w:p w14:paraId="77154A33" w14:textId="77777777" w:rsidR="00423A52" w:rsidRDefault="00423A52">
                                <w:pPr>
                                  <w:pStyle w:val="TableParagraph"/>
                                  <w:spacing w:before="14"/>
                                  <w:ind w:left="0"/>
                                  <w:rPr>
                                    <w:rFonts w:ascii="Calibri"/>
                                  </w:rPr>
                                </w:pPr>
                              </w:p>
                              <w:p w14:paraId="06CC7BB8" w14:textId="77777777" w:rsidR="00423A52" w:rsidRDefault="00341A7A">
                                <w:pPr>
                                  <w:pStyle w:val="TableParagraph"/>
                                  <w:spacing w:before="1"/>
                                  <w:ind w:left="117"/>
                                  <w:rPr>
                                    <w:rFonts w:ascii="Arial" w:hAnsi="Arial"/>
                                    <w:b/>
                                  </w:rPr>
                                </w:pPr>
                                <w:r>
                                  <w:rPr>
                                    <w:rFonts w:ascii="Arial" w:hAnsi="Arial"/>
                                    <w:b/>
                                    <w:spacing w:val="-2"/>
                                  </w:rPr>
                                  <w:t>Versión</w:t>
                                </w:r>
                              </w:p>
                            </w:tc>
                            <w:tc>
                              <w:tcPr>
                                <w:tcW w:w="1522" w:type="dxa"/>
                                <w:vMerge w:val="restart"/>
                              </w:tcPr>
                              <w:p w14:paraId="6DB2F89D" w14:textId="77777777" w:rsidR="00423A52" w:rsidRDefault="00341A7A">
                                <w:pPr>
                                  <w:pStyle w:val="TableParagraph"/>
                                  <w:spacing w:before="276"/>
                                  <w:ind w:left="0" w:right="4"/>
                                  <w:jc w:val="center"/>
                                  <w:rPr>
                                    <w:rFonts w:ascii="Arial"/>
                                    <w:b/>
                                    <w:sz w:val="24"/>
                                  </w:rPr>
                                </w:pPr>
                                <w:r>
                                  <w:rPr>
                                    <w:rFonts w:ascii="Arial"/>
                                    <w:b/>
                                    <w:spacing w:val="-10"/>
                                    <w:sz w:val="24"/>
                                  </w:rPr>
                                  <w:t>2</w:t>
                                </w:r>
                              </w:p>
                            </w:tc>
                            <w:tc>
                              <w:tcPr>
                                <w:tcW w:w="1449" w:type="dxa"/>
                                <w:vMerge/>
                                <w:tcBorders>
                                  <w:top w:val="nil"/>
                                </w:tcBorders>
                              </w:tcPr>
                              <w:p w14:paraId="05F896C6" w14:textId="77777777" w:rsidR="00423A52" w:rsidRDefault="00423A52">
                                <w:pPr>
                                  <w:rPr>
                                    <w:sz w:val="2"/>
                                    <w:szCs w:val="2"/>
                                  </w:rPr>
                                </w:pPr>
                              </w:p>
                            </w:tc>
                          </w:tr>
                          <w:tr w:rsidR="00423A52" w14:paraId="48373C68" w14:textId="77777777">
                            <w:trPr>
                              <w:trHeight w:hRule="exact" w:val="562"/>
                            </w:trPr>
                            <w:tc>
                              <w:tcPr>
                                <w:tcW w:w="1570" w:type="dxa"/>
                                <w:vMerge/>
                                <w:tcBorders>
                                  <w:top w:val="nil"/>
                                </w:tcBorders>
                              </w:tcPr>
                              <w:p w14:paraId="660D9EDD" w14:textId="77777777" w:rsidR="00423A52" w:rsidRDefault="00423A52">
                                <w:pPr>
                                  <w:rPr>
                                    <w:sz w:val="2"/>
                                    <w:szCs w:val="2"/>
                                  </w:rPr>
                                </w:pPr>
                              </w:p>
                            </w:tc>
                            <w:tc>
                              <w:tcPr>
                                <w:tcW w:w="4175" w:type="dxa"/>
                              </w:tcPr>
                              <w:p w14:paraId="33946CA9" w14:textId="77777777" w:rsidR="00423A52" w:rsidRDefault="00341A7A">
                                <w:pPr>
                                  <w:pStyle w:val="TableParagraph"/>
                                  <w:spacing w:line="276" w:lineRule="exact"/>
                                  <w:ind w:left="974" w:hanging="785"/>
                                  <w:rPr>
                                    <w:rFonts w:ascii="Arial" w:hAnsi="Arial"/>
                                    <w:b/>
                                    <w:sz w:val="24"/>
                                  </w:rPr>
                                </w:pPr>
                                <w:r>
                                  <w:rPr>
                                    <w:rFonts w:ascii="Arial" w:hAnsi="Arial"/>
                                    <w:b/>
                                    <w:sz w:val="24"/>
                                  </w:rPr>
                                  <w:t>Banco</w:t>
                                </w:r>
                                <w:r>
                                  <w:rPr>
                                    <w:rFonts w:ascii="Arial" w:hAnsi="Arial"/>
                                    <w:b/>
                                    <w:spacing w:val="-9"/>
                                    <w:sz w:val="24"/>
                                  </w:rPr>
                                  <w:t xml:space="preserve"> </w:t>
                                </w:r>
                                <w:r>
                                  <w:rPr>
                                    <w:rFonts w:ascii="Arial" w:hAnsi="Arial"/>
                                    <w:b/>
                                    <w:sz w:val="24"/>
                                  </w:rPr>
                                  <w:t>Terminológico</w:t>
                                </w:r>
                                <w:r>
                                  <w:rPr>
                                    <w:rFonts w:ascii="Arial" w:hAnsi="Arial"/>
                                    <w:b/>
                                    <w:spacing w:val="-12"/>
                                    <w:sz w:val="24"/>
                                  </w:rPr>
                                  <w:t xml:space="preserve"> </w:t>
                                </w:r>
                                <w:r>
                                  <w:rPr>
                                    <w:rFonts w:ascii="Arial" w:hAnsi="Arial"/>
                                    <w:b/>
                                    <w:sz w:val="24"/>
                                  </w:rPr>
                                  <w:t>de</w:t>
                                </w:r>
                                <w:r>
                                  <w:rPr>
                                    <w:rFonts w:ascii="Arial" w:hAnsi="Arial"/>
                                    <w:b/>
                                    <w:spacing w:val="-9"/>
                                    <w:sz w:val="24"/>
                                  </w:rPr>
                                  <w:t xml:space="preserve"> </w:t>
                                </w:r>
                                <w:r>
                                  <w:rPr>
                                    <w:rFonts w:ascii="Arial" w:hAnsi="Arial"/>
                                    <w:b/>
                                    <w:sz w:val="24"/>
                                  </w:rPr>
                                  <w:t>Series</w:t>
                                </w:r>
                                <w:r>
                                  <w:rPr>
                                    <w:rFonts w:ascii="Arial" w:hAnsi="Arial"/>
                                    <w:b/>
                                    <w:spacing w:val="-8"/>
                                    <w:sz w:val="24"/>
                                  </w:rPr>
                                  <w:t xml:space="preserve"> </w:t>
                                </w:r>
                                <w:r>
                                  <w:rPr>
                                    <w:rFonts w:ascii="Arial" w:hAnsi="Arial"/>
                                    <w:b/>
                                    <w:sz w:val="24"/>
                                  </w:rPr>
                                  <w:t>y Subseries BANTER</w:t>
                                </w:r>
                              </w:p>
                            </w:tc>
                            <w:tc>
                              <w:tcPr>
                                <w:tcW w:w="1056" w:type="dxa"/>
                                <w:vMerge/>
                                <w:tcBorders>
                                  <w:top w:val="nil"/>
                                </w:tcBorders>
                              </w:tcPr>
                              <w:p w14:paraId="60196A35" w14:textId="77777777" w:rsidR="00423A52" w:rsidRDefault="00423A52">
                                <w:pPr>
                                  <w:rPr>
                                    <w:sz w:val="2"/>
                                    <w:szCs w:val="2"/>
                                  </w:rPr>
                                </w:pPr>
                              </w:p>
                            </w:tc>
                            <w:tc>
                              <w:tcPr>
                                <w:tcW w:w="1522" w:type="dxa"/>
                                <w:vMerge/>
                                <w:tcBorders>
                                  <w:top w:val="nil"/>
                                </w:tcBorders>
                              </w:tcPr>
                              <w:p w14:paraId="4A0C52CA" w14:textId="77777777" w:rsidR="00423A52" w:rsidRDefault="00423A52">
                                <w:pPr>
                                  <w:rPr>
                                    <w:sz w:val="2"/>
                                    <w:szCs w:val="2"/>
                                  </w:rPr>
                                </w:pPr>
                              </w:p>
                            </w:tc>
                            <w:tc>
                              <w:tcPr>
                                <w:tcW w:w="1449" w:type="dxa"/>
                                <w:vMerge/>
                                <w:tcBorders>
                                  <w:top w:val="nil"/>
                                </w:tcBorders>
                              </w:tcPr>
                              <w:p w14:paraId="55D0D990" w14:textId="77777777" w:rsidR="00423A52" w:rsidRDefault="00423A52">
                                <w:pPr>
                                  <w:rPr>
                                    <w:sz w:val="2"/>
                                    <w:szCs w:val="2"/>
                                  </w:rPr>
                                </w:pPr>
                              </w:p>
                            </w:tc>
                          </w:tr>
                        </w:tbl>
                        <w:p w14:paraId="0A154C7C" w14:textId="77777777" w:rsidR="00423A52" w:rsidRDefault="00423A52">
                          <w:pPr>
                            <w:pStyle w:val="Textoindependiente"/>
                          </w:pPr>
                        </w:p>
                      </w:txbxContent>
                    </wps:txbx>
                    <wps:bodyPr wrap="square" lIns="0" tIns="0" rIns="0" bIns="0" rtlCol="0">
                      <a:noAutofit/>
                    </wps:bodyPr>
                  </wps:wsp>
                </a:graphicData>
              </a:graphic>
            </wp:anchor>
          </w:drawing>
        </mc:Choice>
        <mc:Fallback>
          <w:pict>
            <v:shapetype w14:anchorId="0CB8FD37" id="_x0000_t202" coordsize="21600,21600" o:spt="202" path="m,l,21600r21600,l21600,xe">
              <v:stroke joinstyle="miter"/>
              <v:path gradientshapeok="t" o:connecttype="rect"/>
            </v:shapetype>
            <v:shape id="Textbox 24" o:spid="_x0000_s1038" type="#_x0000_t202" style="position:absolute;margin-left:58.6pt;margin-top:35.4pt;width:495.1pt;height:70.7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4175"/>
                      <w:gridCol w:w="1056"/>
                      <w:gridCol w:w="1522"/>
                      <w:gridCol w:w="1449"/>
                    </w:tblGrid>
                    <w:tr w:rsidR="00423A52" w14:paraId="059D4613" w14:textId="77777777">
                      <w:trPr>
                        <w:trHeight w:hRule="exact" w:val="287"/>
                      </w:trPr>
                      <w:tc>
                        <w:tcPr>
                          <w:tcW w:w="1570" w:type="dxa"/>
                          <w:vMerge w:val="restart"/>
                        </w:tcPr>
                        <w:p w14:paraId="23FF1A6D" w14:textId="77777777" w:rsidR="00423A52" w:rsidRDefault="00423A52">
                          <w:pPr>
                            <w:pStyle w:val="TableParagraph"/>
                            <w:ind w:left="0"/>
                            <w:rPr>
                              <w:rFonts w:ascii="Times New Roman"/>
                              <w:sz w:val="20"/>
                            </w:rPr>
                          </w:pPr>
                        </w:p>
                      </w:tc>
                      <w:tc>
                        <w:tcPr>
                          <w:tcW w:w="4175" w:type="dxa"/>
                        </w:tcPr>
                        <w:p w14:paraId="0CA58498" w14:textId="77777777" w:rsidR="00423A52" w:rsidRDefault="00341A7A">
                          <w:pPr>
                            <w:pStyle w:val="TableParagraph"/>
                            <w:spacing w:line="258" w:lineRule="exact"/>
                            <w:ind w:left="959"/>
                            <w:rPr>
                              <w:rFonts w:ascii="Arial"/>
                              <w:b/>
                              <w:sz w:val="24"/>
                            </w:rPr>
                          </w:pPr>
                          <w:r>
                            <w:rPr>
                              <w:rFonts w:ascii="Arial"/>
                              <w:b/>
                              <w:sz w:val="24"/>
                            </w:rPr>
                            <w:t>Procesos</w:t>
                          </w:r>
                          <w:r>
                            <w:rPr>
                              <w:rFonts w:ascii="Arial"/>
                              <w:b/>
                              <w:spacing w:val="-3"/>
                              <w:sz w:val="24"/>
                            </w:rPr>
                            <w:t xml:space="preserve"> </w:t>
                          </w:r>
                          <w:r>
                            <w:rPr>
                              <w:rFonts w:ascii="Arial"/>
                              <w:b/>
                              <w:sz w:val="24"/>
                            </w:rPr>
                            <w:t xml:space="preserve">de </w:t>
                          </w:r>
                          <w:r>
                            <w:rPr>
                              <w:rFonts w:ascii="Arial"/>
                              <w:b/>
                              <w:spacing w:val="-4"/>
                              <w:sz w:val="24"/>
                            </w:rPr>
                            <w:t>Apoyo</w:t>
                          </w:r>
                        </w:p>
                      </w:tc>
                      <w:tc>
                        <w:tcPr>
                          <w:tcW w:w="1056" w:type="dxa"/>
                          <w:vMerge w:val="restart"/>
                        </w:tcPr>
                        <w:p w14:paraId="44DC6926" w14:textId="77777777" w:rsidR="00423A52" w:rsidRDefault="00341A7A">
                          <w:pPr>
                            <w:pStyle w:val="TableParagraph"/>
                            <w:spacing w:before="146"/>
                            <w:ind w:left="141"/>
                            <w:rPr>
                              <w:rFonts w:ascii="Arial" w:hAnsi="Arial"/>
                              <w:b/>
                            </w:rPr>
                          </w:pPr>
                          <w:r>
                            <w:rPr>
                              <w:rFonts w:ascii="Arial" w:hAnsi="Arial"/>
                              <w:b/>
                              <w:spacing w:val="-2"/>
                            </w:rPr>
                            <w:t>Código</w:t>
                          </w:r>
                        </w:p>
                      </w:tc>
                      <w:tc>
                        <w:tcPr>
                          <w:tcW w:w="1522" w:type="dxa"/>
                          <w:vMerge w:val="restart"/>
                        </w:tcPr>
                        <w:p w14:paraId="56BABDE8" w14:textId="77777777" w:rsidR="00423A52" w:rsidRDefault="00341A7A">
                          <w:pPr>
                            <w:pStyle w:val="TableParagraph"/>
                            <w:spacing w:before="160"/>
                            <w:ind w:left="119"/>
                            <w:rPr>
                              <w:rFonts w:ascii="Arial"/>
                              <w:b/>
                              <w:sz w:val="20"/>
                            </w:rPr>
                          </w:pPr>
                          <w:r>
                            <w:rPr>
                              <w:rFonts w:ascii="Arial"/>
                              <w:b/>
                              <w:spacing w:val="-2"/>
                              <w:sz w:val="20"/>
                            </w:rPr>
                            <w:t>GDOC-DI-</w:t>
                          </w:r>
                          <w:r>
                            <w:rPr>
                              <w:rFonts w:ascii="Arial"/>
                              <w:b/>
                              <w:spacing w:val="-5"/>
                              <w:sz w:val="20"/>
                            </w:rPr>
                            <w:t>008</w:t>
                          </w:r>
                        </w:p>
                      </w:tc>
                      <w:tc>
                        <w:tcPr>
                          <w:tcW w:w="1449" w:type="dxa"/>
                          <w:vMerge w:val="restart"/>
                        </w:tcPr>
                        <w:p w14:paraId="551444B9" w14:textId="77777777" w:rsidR="00423A52" w:rsidRDefault="00423A52">
                          <w:pPr>
                            <w:pStyle w:val="TableParagraph"/>
                            <w:ind w:left="0"/>
                            <w:rPr>
                              <w:rFonts w:ascii="Times New Roman"/>
                              <w:sz w:val="20"/>
                            </w:rPr>
                          </w:pPr>
                        </w:p>
                      </w:tc>
                    </w:tr>
                    <w:tr w:rsidR="00423A52" w14:paraId="3D3EDD94" w14:textId="77777777">
                      <w:trPr>
                        <w:trHeight w:hRule="exact" w:val="278"/>
                      </w:trPr>
                      <w:tc>
                        <w:tcPr>
                          <w:tcW w:w="1570" w:type="dxa"/>
                          <w:vMerge/>
                          <w:tcBorders>
                            <w:top w:val="nil"/>
                          </w:tcBorders>
                        </w:tcPr>
                        <w:p w14:paraId="7D960AB6" w14:textId="77777777" w:rsidR="00423A52" w:rsidRDefault="00423A52">
                          <w:pPr>
                            <w:rPr>
                              <w:sz w:val="2"/>
                              <w:szCs w:val="2"/>
                            </w:rPr>
                          </w:pPr>
                        </w:p>
                      </w:tc>
                      <w:tc>
                        <w:tcPr>
                          <w:tcW w:w="4175" w:type="dxa"/>
                          <w:vMerge w:val="restart"/>
                        </w:tcPr>
                        <w:p w14:paraId="0025D0B9" w14:textId="77777777" w:rsidR="00423A52" w:rsidRDefault="00341A7A">
                          <w:pPr>
                            <w:pStyle w:val="TableParagraph"/>
                            <w:spacing w:before="132"/>
                            <w:ind w:left="407"/>
                            <w:rPr>
                              <w:rFonts w:ascii="Arial" w:hAnsi="Arial"/>
                              <w:b/>
                              <w:sz w:val="24"/>
                            </w:rPr>
                          </w:pPr>
                          <w:r>
                            <w:rPr>
                              <w:rFonts w:ascii="Arial" w:hAnsi="Arial"/>
                              <w:b/>
                              <w:sz w:val="24"/>
                            </w:rPr>
                            <w:t>Proceso</w:t>
                          </w:r>
                          <w:r>
                            <w:rPr>
                              <w:rFonts w:ascii="Arial" w:hAnsi="Arial"/>
                              <w:b/>
                              <w:spacing w:val="-5"/>
                              <w:sz w:val="24"/>
                            </w:rPr>
                            <w:t xml:space="preserve"> </w:t>
                          </w:r>
                          <w:r>
                            <w:rPr>
                              <w:rFonts w:ascii="Arial" w:hAnsi="Arial"/>
                              <w:b/>
                              <w:sz w:val="24"/>
                            </w:rPr>
                            <w:t>Gestión</w:t>
                          </w:r>
                          <w:r>
                            <w:rPr>
                              <w:rFonts w:ascii="Arial" w:hAnsi="Arial"/>
                              <w:b/>
                              <w:spacing w:val="-2"/>
                              <w:sz w:val="24"/>
                            </w:rPr>
                            <w:t xml:space="preserve"> Documental</w:t>
                          </w:r>
                        </w:p>
                      </w:tc>
                      <w:tc>
                        <w:tcPr>
                          <w:tcW w:w="1056" w:type="dxa"/>
                          <w:vMerge/>
                          <w:tcBorders>
                            <w:top w:val="nil"/>
                          </w:tcBorders>
                        </w:tcPr>
                        <w:p w14:paraId="45C4EC33" w14:textId="77777777" w:rsidR="00423A52" w:rsidRDefault="00423A52">
                          <w:pPr>
                            <w:rPr>
                              <w:sz w:val="2"/>
                              <w:szCs w:val="2"/>
                            </w:rPr>
                          </w:pPr>
                        </w:p>
                      </w:tc>
                      <w:tc>
                        <w:tcPr>
                          <w:tcW w:w="1522" w:type="dxa"/>
                          <w:vMerge/>
                          <w:tcBorders>
                            <w:top w:val="nil"/>
                          </w:tcBorders>
                        </w:tcPr>
                        <w:p w14:paraId="2EA633B3" w14:textId="77777777" w:rsidR="00423A52" w:rsidRDefault="00423A52">
                          <w:pPr>
                            <w:rPr>
                              <w:sz w:val="2"/>
                              <w:szCs w:val="2"/>
                            </w:rPr>
                          </w:pPr>
                        </w:p>
                      </w:tc>
                      <w:tc>
                        <w:tcPr>
                          <w:tcW w:w="1449" w:type="dxa"/>
                          <w:vMerge/>
                          <w:tcBorders>
                            <w:top w:val="nil"/>
                          </w:tcBorders>
                        </w:tcPr>
                        <w:p w14:paraId="391A33B8" w14:textId="77777777" w:rsidR="00423A52" w:rsidRDefault="00423A52">
                          <w:pPr>
                            <w:rPr>
                              <w:sz w:val="2"/>
                              <w:szCs w:val="2"/>
                            </w:rPr>
                          </w:pPr>
                        </w:p>
                      </w:tc>
                    </w:tr>
                    <w:tr w:rsidR="00423A52" w14:paraId="2CBCE799" w14:textId="77777777">
                      <w:trPr>
                        <w:trHeight w:hRule="exact" w:val="278"/>
                      </w:trPr>
                      <w:tc>
                        <w:tcPr>
                          <w:tcW w:w="1570" w:type="dxa"/>
                          <w:vMerge/>
                          <w:tcBorders>
                            <w:top w:val="nil"/>
                          </w:tcBorders>
                        </w:tcPr>
                        <w:p w14:paraId="2FC75866" w14:textId="77777777" w:rsidR="00423A52" w:rsidRDefault="00423A52">
                          <w:pPr>
                            <w:rPr>
                              <w:sz w:val="2"/>
                              <w:szCs w:val="2"/>
                            </w:rPr>
                          </w:pPr>
                        </w:p>
                      </w:tc>
                      <w:tc>
                        <w:tcPr>
                          <w:tcW w:w="4175" w:type="dxa"/>
                          <w:vMerge/>
                          <w:tcBorders>
                            <w:top w:val="nil"/>
                          </w:tcBorders>
                        </w:tcPr>
                        <w:p w14:paraId="0D970E89" w14:textId="77777777" w:rsidR="00423A52" w:rsidRDefault="00423A52">
                          <w:pPr>
                            <w:rPr>
                              <w:sz w:val="2"/>
                              <w:szCs w:val="2"/>
                            </w:rPr>
                          </w:pPr>
                        </w:p>
                      </w:tc>
                      <w:tc>
                        <w:tcPr>
                          <w:tcW w:w="1056" w:type="dxa"/>
                          <w:vMerge w:val="restart"/>
                        </w:tcPr>
                        <w:p w14:paraId="77154A33" w14:textId="77777777" w:rsidR="00423A52" w:rsidRDefault="00423A52">
                          <w:pPr>
                            <w:pStyle w:val="TableParagraph"/>
                            <w:spacing w:before="14"/>
                            <w:ind w:left="0"/>
                            <w:rPr>
                              <w:rFonts w:ascii="Calibri"/>
                            </w:rPr>
                          </w:pPr>
                        </w:p>
                        <w:p w14:paraId="06CC7BB8" w14:textId="77777777" w:rsidR="00423A52" w:rsidRDefault="00341A7A">
                          <w:pPr>
                            <w:pStyle w:val="TableParagraph"/>
                            <w:spacing w:before="1"/>
                            <w:ind w:left="117"/>
                            <w:rPr>
                              <w:rFonts w:ascii="Arial" w:hAnsi="Arial"/>
                              <w:b/>
                            </w:rPr>
                          </w:pPr>
                          <w:r>
                            <w:rPr>
                              <w:rFonts w:ascii="Arial" w:hAnsi="Arial"/>
                              <w:b/>
                              <w:spacing w:val="-2"/>
                            </w:rPr>
                            <w:t>Versión</w:t>
                          </w:r>
                        </w:p>
                      </w:tc>
                      <w:tc>
                        <w:tcPr>
                          <w:tcW w:w="1522" w:type="dxa"/>
                          <w:vMerge w:val="restart"/>
                        </w:tcPr>
                        <w:p w14:paraId="6DB2F89D" w14:textId="77777777" w:rsidR="00423A52" w:rsidRDefault="00341A7A">
                          <w:pPr>
                            <w:pStyle w:val="TableParagraph"/>
                            <w:spacing w:before="276"/>
                            <w:ind w:left="0" w:right="4"/>
                            <w:jc w:val="center"/>
                            <w:rPr>
                              <w:rFonts w:ascii="Arial"/>
                              <w:b/>
                              <w:sz w:val="24"/>
                            </w:rPr>
                          </w:pPr>
                          <w:r>
                            <w:rPr>
                              <w:rFonts w:ascii="Arial"/>
                              <w:b/>
                              <w:spacing w:val="-10"/>
                              <w:sz w:val="24"/>
                            </w:rPr>
                            <w:t>2</w:t>
                          </w:r>
                        </w:p>
                      </w:tc>
                      <w:tc>
                        <w:tcPr>
                          <w:tcW w:w="1449" w:type="dxa"/>
                          <w:vMerge/>
                          <w:tcBorders>
                            <w:top w:val="nil"/>
                          </w:tcBorders>
                        </w:tcPr>
                        <w:p w14:paraId="05F896C6" w14:textId="77777777" w:rsidR="00423A52" w:rsidRDefault="00423A52">
                          <w:pPr>
                            <w:rPr>
                              <w:sz w:val="2"/>
                              <w:szCs w:val="2"/>
                            </w:rPr>
                          </w:pPr>
                        </w:p>
                      </w:tc>
                    </w:tr>
                    <w:tr w:rsidR="00423A52" w14:paraId="48373C68" w14:textId="77777777">
                      <w:trPr>
                        <w:trHeight w:hRule="exact" w:val="562"/>
                      </w:trPr>
                      <w:tc>
                        <w:tcPr>
                          <w:tcW w:w="1570" w:type="dxa"/>
                          <w:vMerge/>
                          <w:tcBorders>
                            <w:top w:val="nil"/>
                          </w:tcBorders>
                        </w:tcPr>
                        <w:p w14:paraId="660D9EDD" w14:textId="77777777" w:rsidR="00423A52" w:rsidRDefault="00423A52">
                          <w:pPr>
                            <w:rPr>
                              <w:sz w:val="2"/>
                              <w:szCs w:val="2"/>
                            </w:rPr>
                          </w:pPr>
                        </w:p>
                      </w:tc>
                      <w:tc>
                        <w:tcPr>
                          <w:tcW w:w="4175" w:type="dxa"/>
                        </w:tcPr>
                        <w:p w14:paraId="33946CA9" w14:textId="77777777" w:rsidR="00423A52" w:rsidRDefault="00341A7A">
                          <w:pPr>
                            <w:pStyle w:val="TableParagraph"/>
                            <w:spacing w:line="276" w:lineRule="exact"/>
                            <w:ind w:left="974" w:hanging="785"/>
                            <w:rPr>
                              <w:rFonts w:ascii="Arial" w:hAnsi="Arial"/>
                              <w:b/>
                              <w:sz w:val="24"/>
                            </w:rPr>
                          </w:pPr>
                          <w:r>
                            <w:rPr>
                              <w:rFonts w:ascii="Arial" w:hAnsi="Arial"/>
                              <w:b/>
                              <w:sz w:val="24"/>
                            </w:rPr>
                            <w:t>Banco</w:t>
                          </w:r>
                          <w:r>
                            <w:rPr>
                              <w:rFonts w:ascii="Arial" w:hAnsi="Arial"/>
                              <w:b/>
                              <w:spacing w:val="-9"/>
                              <w:sz w:val="24"/>
                            </w:rPr>
                            <w:t xml:space="preserve"> </w:t>
                          </w:r>
                          <w:r>
                            <w:rPr>
                              <w:rFonts w:ascii="Arial" w:hAnsi="Arial"/>
                              <w:b/>
                              <w:sz w:val="24"/>
                            </w:rPr>
                            <w:t>Terminológico</w:t>
                          </w:r>
                          <w:r>
                            <w:rPr>
                              <w:rFonts w:ascii="Arial" w:hAnsi="Arial"/>
                              <w:b/>
                              <w:spacing w:val="-12"/>
                              <w:sz w:val="24"/>
                            </w:rPr>
                            <w:t xml:space="preserve"> </w:t>
                          </w:r>
                          <w:r>
                            <w:rPr>
                              <w:rFonts w:ascii="Arial" w:hAnsi="Arial"/>
                              <w:b/>
                              <w:sz w:val="24"/>
                            </w:rPr>
                            <w:t>de</w:t>
                          </w:r>
                          <w:r>
                            <w:rPr>
                              <w:rFonts w:ascii="Arial" w:hAnsi="Arial"/>
                              <w:b/>
                              <w:spacing w:val="-9"/>
                              <w:sz w:val="24"/>
                            </w:rPr>
                            <w:t xml:space="preserve"> </w:t>
                          </w:r>
                          <w:r>
                            <w:rPr>
                              <w:rFonts w:ascii="Arial" w:hAnsi="Arial"/>
                              <w:b/>
                              <w:sz w:val="24"/>
                            </w:rPr>
                            <w:t>Series</w:t>
                          </w:r>
                          <w:r>
                            <w:rPr>
                              <w:rFonts w:ascii="Arial" w:hAnsi="Arial"/>
                              <w:b/>
                              <w:spacing w:val="-8"/>
                              <w:sz w:val="24"/>
                            </w:rPr>
                            <w:t xml:space="preserve"> </w:t>
                          </w:r>
                          <w:r>
                            <w:rPr>
                              <w:rFonts w:ascii="Arial" w:hAnsi="Arial"/>
                              <w:b/>
                              <w:sz w:val="24"/>
                            </w:rPr>
                            <w:t>y Subseries BANTER</w:t>
                          </w:r>
                        </w:p>
                      </w:tc>
                      <w:tc>
                        <w:tcPr>
                          <w:tcW w:w="1056" w:type="dxa"/>
                          <w:vMerge/>
                          <w:tcBorders>
                            <w:top w:val="nil"/>
                          </w:tcBorders>
                        </w:tcPr>
                        <w:p w14:paraId="60196A35" w14:textId="77777777" w:rsidR="00423A52" w:rsidRDefault="00423A52">
                          <w:pPr>
                            <w:rPr>
                              <w:sz w:val="2"/>
                              <w:szCs w:val="2"/>
                            </w:rPr>
                          </w:pPr>
                        </w:p>
                      </w:tc>
                      <w:tc>
                        <w:tcPr>
                          <w:tcW w:w="1522" w:type="dxa"/>
                          <w:vMerge/>
                          <w:tcBorders>
                            <w:top w:val="nil"/>
                          </w:tcBorders>
                        </w:tcPr>
                        <w:p w14:paraId="4A0C52CA" w14:textId="77777777" w:rsidR="00423A52" w:rsidRDefault="00423A52">
                          <w:pPr>
                            <w:rPr>
                              <w:sz w:val="2"/>
                              <w:szCs w:val="2"/>
                            </w:rPr>
                          </w:pPr>
                        </w:p>
                      </w:tc>
                      <w:tc>
                        <w:tcPr>
                          <w:tcW w:w="1449" w:type="dxa"/>
                          <w:vMerge/>
                          <w:tcBorders>
                            <w:top w:val="nil"/>
                          </w:tcBorders>
                        </w:tcPr>
                        <w:p w14:paraId="55D0D990" w14:textId="77777777" w:rsidR="00423A52" w:rsidRDefault="00423A52">
                          <w:pPr>
                            <w:rPr>
                              <w:sz w:val="2"/>
                              <w:szCs w:val="2"/>
                            </w:rPr>
                          </w:pPr>
                        </w:p>
                      </w:tc>
                    </w:tr>
                  </w:tbl>
                  <w:p w14:paraId="0A154C7C" w14:textId="77777777" w:rsidR="00423A52" w:rsidRDefault="00423A52">
                    <w:pPr>
                      <w:pStyle w:val="Textoindependiente"/>
                    </w:pPr>
                  </w:p>
                </w:txbxContent>
              </v:textbox>
              <w10:wrap anchorx="page" anchory="page"/>
            </v:shape>
          </w:pict>
        </mc:Fallback>
      </mc:AlternateContent>
    </w:r>
    <w:r>
      <w:rPr>
        <w:noProof/>
        <w:sz w:val="20"/>
      </w:rPr>
      <w:drawing>
        <wp:anchor distT="0" distB="0" distL="0" distR="0" simplePos="0" relativeHeight="481628672" behindDoc="1" locked="0" layoutInCell="1" allowOverlap="1" wp14:anchorId="6250979C" wp14:editId="48D5385A">
          <wp:simplePos x="0" y="0"/>
          <wp:positionH relativeFrom="page">
            <wp:posOffset>6160247</wp:posOffset>
          </wp:positionH>
          <wp:positionV relativeFrom="page">
            <wp:posOffset>537156</wp:posOffset>
          </wp:positionV>
          <wp:extent cx="730511" cy="71150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730511" cy="711506"/>
                  </a:xfrm>
                  <a:prstGeom prst="rect">
                    <a:avLst/>
                  </a:prstGeom>
                </pic:spPr>
              </pic:pic>
            </a:graphicData>
          </a:graphic>
        </wp:anchor>
      </w:drawing>
    </w:r>
    <w:r>
      <w:rPr>
        <w:noProof/>
        <w:sz w:val="20"/>
      </w:rPr>
      <w:drawing>
        <wp:anchor distT="0" distB="0" distL="0" distR="0" simplePos="0" relativeHeight="481629184" behindDoc="1" locked="0" layoutInCell="1" allowOverlap="1" wp14:anchorId="36DFB820" wp14:editId="3FA77EE3">
          <wp:simplePos x="0" y="0"/>
          <wp:positionH relativeFrom="page">
            <wp:posOffset>895495</wp:posOffset>
          </wp:positionH>
          <wp:positionV relativeFrom="page">
            <wp:posOffset>560200</wp:posOffset>
          </wp:positionV>
          <wp:extent cx="769825" cy="69741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 cstate="print"/>
                  <a:stretch>
                    <a:fillRect/>
                  </a:stretch>
                </pic:blipFill>
                <pic:spPr>
                  <a:xfrm>
                    <a:off x="0" y="0"/>
                    <a:ext cx="769825" cy="697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374"/>
    <w:multiLevelType w:val="hybridMultilevel"/>
    <w:tmpl w:val="C62E65B0"/>
    <w:lvl w:ilvl="0" w:tplc="786C31A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19B0B41C">
      <w:numFmt w:val="bullet"/>
      <w:lvlText w:val="•"/>
      <w:lvlJc w:val="left"/>
      <w:pPr>
        <w:ind w:left="859" w:hanging="139"/>
      </w:pPr>
      <w:rPr>
        <w:rFonts w:hint="default"/>
        <w:lang w:val="es-ES" w:eastAsia="en-US" w:bidi="ar-SA"/>
      </w:rPr>
    </w:lvl>
    <w:lvl w:ilvl="2" w:tplc="24CAA1FA">
      <w:numFmt w:val="bullet"/>
      <w:lvlText w:val="•"/>
      <w:lvlJc w:val="left"/>
      <w:pPr>
        <w:ind w:left="1519" w:hanging="139"/>
      </w:pPr>
      <w:rPr>
        <w:rFonts w:hint="default"/>
        <w:lang w:val="es-ES" w:eastAsia="en-US" w:bidi="ar-SA"/>
      </w:rPr>
    </w:lvl>
    <w:lvl w:ilvl="3" w:tplc="66E60CFE">
      <w:numFmt w:val="bullet"/>
      <w:lvlText w:val="•"/>
      <w:lvlJc w:val="left"/>
      <w:pPr>
        <w:ind w:left="2178" w:hanging="139"/>
      </w:pPr>
      <w:rPr>
        <w:rFonts w:hint="default"/>
        <w:lang w:val="es-ES" w:eastAsia="en-US" w:bidi="ar-SA"/>
      </w:rPr>
    </w:lvl>
    <w:lvl w:ilvl="4" w:tplc="B6AEA620">
      <w:numFmt w:val="bullet"/>
      <w:lvlText w:val="•"/>
      <w:lvlJc w:val="left"/>
      <w:pPr>
        <w:ind w:left="2838" w:hanging="139"/>
      </w:pPr>
      <w:rPr>
        <w:rFonts w:hint="default"/>
        <w:lang w:val="es-ES" w:eastAsia="en-US" w:bidi="ar-SA"/>
      </w:rPr>
    </w:lvl>
    <w:lvl w:ilvl="5" w:tplc="999A14A4">
      <w:numFmt w:val="bullet"/>
      <w:lvlText w:val="•"/>
      <w:lvlJc w:val="left"/>
      <w:pPr>
        <w:ind w:left="3497" w:hanging="139"/>
      </w:pPr>
      <w:rPr>
        <w:rFonts w:hint="default"/>
        <w:lang w:val="es-ES" w:eastAsia="en-US" w:bidi="ar-SA"/>
      </w:rPr>
    </w:lvl>
    <w:lvl w:ilvl="6" w:tplc="48CAC668">
      <w:numFmt w:val="bullet"/>
      <w:lvlText w:val="•"/>
      <w:lvlJc w:val="left"/>
      <w:pPr>
        <w:ind w:left="4157" w:hanging="139"/>
      </w:pPr>
      <w:rPr>
        <w:rFonts w:hint="default"/>
        <w:lang w:val="es-ES" w:eastAsia="en-US" w:bidi="ar-SA"/>
      </w:rPr>
    </w:lvl>
    <w:lvl w:ilvl="7" w:tplc="0C18694C">
      <w:numFmt w:val="bullet"/>
      <w:lvlText w:val="•"/>
      <w:lvlJc w:val="left"/>
      <w:pPr>
        <w:ind w:left="4816" w:hanging="139"/>
      </w:pPr>
      <w:rPr>
        <w:rFonts w:hint="default"/>
        <w:lang w:val="es-ES" w:eastAsia="en-US" w:bidi="ar-SA"/>
      </w:rPr>
    </w:lvl>
    <w:lvl w:ilvl="8" w:tplc="DFFA02C6">
      <w:numFmt w:val="bullet"/>
      <w:lvlText w:val="•"/>
      <w:lvlJc w:val="left"/>
      <w:pPr>
        <w:ind w:left="5476" w:hanging="139"/>
      </w:pPr>
      <w:rPr>
        <w:rFonts w:hint="default"/>
        <w:lang w:val="es-ES" w:eastAsia="en-US" w:bidi="ar-SA"/>
      </w:rPr>
    </w:lvl>
  </w:abstractNum>
  <w:abstractNum w:abstractNumId="1" w15:restartNumberingAfterBreak="0">
    <w:nsid w:val="01AB28E6"/>
    <w:multiLevelType w:val="hybridMultilevel"/>
    <w:tmpl w:val="51D6F87E"/>
    <w:lvl w:ilvl="0" w:tplc="C068D624">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D81A13D4">
      <w:numFmt w:val="bullet"/>
      <w:lvlText w:val="•"/>
      <w:lvlJc w:val="left"/>
      <w:pPr>
        <w:ind w:left="733" w:hanging="139"/>
      </w:pPr>
      <w:rPr>
        <w:rFonts w:hint="default"/>
        <w:lang w:val="es-ES" w:eastAsia="en-US" w:bidi="ar-SA"/>
      </w:rPr>
    </w:lvl>
    <w:lvl w:ilvl="2" w:tplc="FBA4546A">
      <w:numFmt w:val="bullet"/>
      <w:lvlText w:val="•"/>
      <w:lvlJc w:val="left"/>
      <w:pPr>
        <w:ind w:left="1407" w:hanging="139"/>
      </w:pPr>
      <w:rPr>
        <w:rFonts w:hint="default"/>
        <w:lang w:val="es-ES" w:eastAsia="en-US" w:bidi="ar-SA"/>
      </w:rPr>
    </w:lvl>
    <w:lvl w:ilvl="3" w:tplc="FA645082">
      <w:numFmt w:val="bullet"/>
      <w:lvlText w:val="•"/>
      <w:lvlJc w:val="left"/>
      <w:pPr>
        <w:ind w:left="2080" w:hanging="139"/>
      </w:pPr>
      <w:rPr>
        <w:rFonts w:hint="default"/>
        <w:lang w:val="es-ES" w:eastAsia="en-US" w:bidi="ar-SA"/>
      </w:rPr>
    </w:lvl>
    <w:lvl w:ilvl="4" w:tplc="1228F29E">
      <w:numFmt w:val="bullet"/>
      <w:lvlText w:val="•"/>
      <w:lvlJc w:val="left"/>
      <w:pPr>
        <w:ind w:left="2754" w:hanging="139"/>
      </w:pPr>
      <w:rPr>
        <w:rFonts w:hint="default"/>
        <w:lang w:val="es-ES" w:eastAsia="en-US" w:bidi="ar-SA"/>
      </w:rPr>
    </w:lvl>
    <w:lvl w:ilvl="5" w:tplc="5744443A">
      <w:numFmt w:val="bullet"/>
      <w:lvlText w:val="•"/>
      <w:lvlJc w:val="left"/>
      <w:pPr>
        <w:ind w:left="3427" w:hanging="139"/>
      </w:pPr>
      <w:rPr>
        <w:rFonts w:hint="default"/>
        <w:lang w:val="es-ES" w:eastAsia="en-US" w:bidi="ar-SA"/>
      </w:rPr>
    </w:lvl>
    <w:lvl w:ilvl="6" w:tplc="F4BA4E32">
      <w:numFmt w:val="bullet"/>
      <w:lvlText w:val="•"/>
      <w:lvlJc w:val="left"/>
      <w:pPr>
        <w:ind w:left="4101" w:hanging="139"/>
      </w:pPr>
      <w:rPr>
        <w:rFonts w:hint="default"/>
        <w:lang w:val="es-ES" w:eastAsia="en-US" w:bidi="ar-SA"/>
      </w:rPr>
    </w:lvl>
    <w:lvl w:ilvl="7" w:tplc="356A6C72">
      <w:numFmt w:val="bullet"/>
      <w:lvlText w:val="•"/>
      <w:lvlJc w:val="left"/>
      <w:pPr>
        <w:ind w:left="4774" w:hanging="139"/>
      </w:pPr>
      <w:rPr>
        <w:rFonts w:hint="default"/>
        <w:lang w:val="es-ES" w:eastAsia="en-US" w:bidi="ar-SA"/>
      </w:rPr>
    </w:lvl>
    <w:lvl w:ilvl="8" w:tplc="AF2CAB92">
      <w:numFmt w:val="bullet"/>
      <w:lvlText w:val="•"/>
      <w:lvlJc w:val="left"/>
      <w:pPr>
        <w:ind w:left="5448" w:hanging="139"/>
      </w:pPr>
      <w:rPr>
        <w:rFonts w:hint="default"/>
        <w:lang w:val="es-ES" w:eastAsia="en-US" w:bidi="ar-SA"/>
      </w:rPr>
    </w:lvl>
  </w:abstractNum>
  <w:abstractNum w:abstractNumId="2" w15:restartNumberingAfterBreak="0">
    <w:nsid w:val="02731271"/>
    <w:multiLevelType w:val="hybridMultilevel"/>
    <w:tmpl w:val="6CE2AEB2"/>
    <w:lvl w:ilvl="0" w:tplc="63BA772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F920DCA6">
      <w:numFmt w:val="bullet"/>
      <w:lvlText w:val="•"/>
      <w:lvlJc w:val="left"/>
      <w:pPr>
        <w:ind w:left="859" w:hanging="139"/>
      </w:pPr>
      <w:rPr>
        <w:rFonts w:hint="default"/>
        <w:lang w:val="es-ES" w:eastAsia="en-US" w:bidi="ar-SA"/>
      </w:rPr>
    </w:lvl>
    <w:lvl w:ilvl="2" w:tplc="8AD6BCFC">
      <w:numFmt w:val="bullet"/>
      <w:lvlText w:val="•"/>
      <w:lvlJc w:val="left"/>
      <w:pPr>
        <w:ind w:left="1519" w:hanging="139"/>
      </w:pPr>
      <w:rPr>
        <w:rFonts w:hint="default"/>
        <w:lang w:val="es-ES" w:eastAsia="en-US" w:bidi="ar-SA"/>
      </w:rPr>
    </w:lvl>
    <w:lvl w:ilvl="3" w:tplc="C7080D02">
      <w:numFmt w:val="bullet"/>
      <w:lvlText w:val="•"/>
      <w:lvlJc w:val="left"/>
      <w:pPr>
        <w:ind w:left="2178" w:hanging="139"/>
      </w:pPr>
      <w:rPr>
        <w:rFonts w:hint="default"/>
        <w:lang w:val="es-ES" w:eastAsia="en-US" w:bidi="ar-SA"/>
      </w:rPr>
    </w:lvl>
    <w:lvl w:ilvl="4" w:tplc="64487408">
      <w:numFmt w:val="bullet"/>
      <w:lvlText w:val="•"/>
      <w:lvlJc w:val="left"/>
      <w:pPr>
        <w:ind w:left="2838" w:hanging="139"/>
      </w:pPr>
      <w:rPr>
        <w:rFonts w:hint="default"/>
        <w:lang w:val="es-ES" w:eastAsia="en-US" w:bidi="ar-SA"/>
      </w:rPr>
    </w:lvl>
    <w:lvl w:ilvl="5" w:tplc="B8AE6E98">
      <w:numFmt w:val="bullet"/>
      <w:lvlText w:val="•"/>
      <w:lvlJc w:val="left"/>
      <w:pPr>
        <w:ind w:left="3497" w:hanging="139"/>
      </w:pPr>
      <w:rPr>
        <w:rFonts w:hint="default"/>
        <w:lang w:val="es-ES" w:eastAsia="en-US" w:bidi="ar-SA"/>
      </w:rPr>
    </w:lvl>
    <w:lvl w:ilvl="6" w:tplc="4E44F7F8">
      <w:numFmt w:val="bullet"/>
      <w:lvlText w:val="•"/>
      <w:lvlJc w:val="left"/>
      <w:pPr>
        <w:ind w:left="4157" w:hanging="139"/>
      </w:pPr>
      <w:rPr>
        <w:rFonts w:hint="default"/>
        <w:lang w:val="es-ES" w:eastAsia="en-US" w:bidi="ar-SA"/>
      </w:rPr>
    </w:lvl>
    <w:lvl w:ilvl="7" w:tplc="82684570">
      <w:numFmt w:val="bullet"/>
      <w:lvlText w:val="•"/>
      <w:lvlJc w:val="left"/>
      <w:pPr>
        <w:ind w:left="4816" w:hanging="139"/>
      </w:pPr>
      <w:rPr>
        <w:rFonts w:hint="default"/>
        <w:lang w:val="es-ES" w:eastAsia="en-US" w:bidi="ar-SA"/>
      </w:rPr>
    </w:lvl>
    <w:lvl w:ilvl="8" w:tplc="6AAA5FA2">
      <w:numFmt w:val="bullet"/>
      <w:lvlText w:val="•"/>
      <w:lvlJc w:val="left"/>
      <w:pPr>
        <w:ind w:left="5476" w:hanging="139"/>
      </w:pPr>
      <w:rPr>
        <w:rFonts w:hint="default"/>
        <w:lang w:val="es-ES" w:eastAsia="en-US" w:bidi="ar-SA"/>
      </w:rPr>
    </w:lvl>
  </w:abstractNum>
  <w:abstractNum w:abstractNumId="3" w15:restartNumberingAfterBreak="0">
    <w:nsid w:val="054903DC"/>
    <w:multiLevelType w:val="hybridMultilevel"/>
    <w:tmpl w:val="7D943C80"/>
    <w:lvl w:ilvl="0" w:tplc="76A866F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059CB232">
      <w:numFmt w:val="bullet"/>
      <w:lvlText w:val="•"/>
      <w:lvlJc w:val="left"/>
      <w:pPr>
        <w:ind w:left="859" w:hanging="139"/>
      </w:pPr>
      <w:rPr>
        <w:rFonts w:hint="default"/>
        <w:lang w:val="es-ES" w:eastAsia="en-US" w:bidi="ar-SA"/>
      </w:rPr>
    </w:lvl>
    <w:lvl w:ilvl="2" w:tplc="CE7E3B1E">
      <w:numFmt w:val="bullet"/>
      <w:lvlText w:val="•"/>
      <w:lvlJc w:val="left"/>
      <w:pPr>
        <w:ind w:left="1519" w:hanging="139"/>
      </w:pPr>
      <w:rPr>
        <w:rFonts w:hint="default"/>
        <w:lang w:val="es-ES" w:eastAsia="en-US" w:bidi="ar-SA"/>
      </w:rPr>
    </w:lvl>
    <w:lvl w:ilvl="3" w:tplc="4404D814">
      <w:numFmt w:val="bullet"/>
      <w:lvlText w:val="•"/>
      <w:lvlJc w:val="left"/>
      <w:pPr>
        <w:ind w:left="2178" w:hanging="139"/>
      </w:pPr>
      <w:rPr>
        <w:rFonts w:hint="default"/>
        <w:lang w:val="es-ES" w:eastAsia="en-US" w:bidi="ar-SA"/>
      </w:rPr>
    </w:lvl>
    <w:lvl w:ilvl="4" w:tplc="39F4B7BA">
      <w:numFmt w:val="bullet"/>
      <w:lvlText w:val="•"/>
      <w:lvlJc w:val="left"/>
      <w:pPr>
        <w:ind w:left="2838" w:hanging="139"/>
      </w:pPr>
      <w:rPr>
        <w:rFonts w:hint="default"/>
        <w:lang w:val="es-ES" w:eastAsia="en-US" w:bidi="ar-SA"/>
      </w:rPr>
    </w:lvl>
    <w:lvl w:ilvl="5" w:tplc="DBB2D05C">
      <w:numFmt w:val="bullet"/>
      <w:lvlText w:val="•"/>
      <w:lvlJc w:val="left"/>
      <w:pPr>
        <w:ind w:left="3497" w:hanging="139"/>
      </w:pPr>
      <w:rPr>
        <w:rFonts w:hint="default"/>
        <w:lang w:val="es-ES" w:eastAsia="en-US" w:bidi="ar-SA"/>
      </w:rPr>
    </w:lvl>
    <w:lvl w:ilvl="6" w:tplc="D2CA1218">
      <w:numFmt w:val="bullet"/>
      <w:lvlText w:val="•"/>
      <w:lvlJc w:val="left"/>
      <w:pPr>
        <w:ind w:left="4157" w:hanging="139"/>
      </w:pPr>
      <w:rPr>
        <w:rFonts w:hint="default"/>
        <w:lang w:val="es-ES" w:eastAsia="en-US" w:bidi="ar-SA"/>
      </w:rPr>
    </w:lvl>
    <w:lvl w:ilvl="7" w:tplc="97B47ABC">
      <w:numFmt w:val="bullet"/>
      <w:lvlText w:val="•"/>
      <w:lvlJc w:val="left"/>
      <w:pPr>
        <w:ind w:left="4816" w:hanging="139"/>
      </w:pPr>
      <w:rPr>
        <w:rFonts w:hint="default"/>
        <w:lang w:val="es-ES" w:eastAsia="en-US" w:bidi="ar-SA"/>
      </w:rPr>
    </w:lvl>
    <w:lvl w:ilvl="8" w:tplc="0512E3B4">
      <w:numFmt w:val="bullet"/>
      <w:lvlText w:val="•"/>
      <w:lvlJc w:val="left"/>
      <w:pPr>
        <w:ind w:left="5476" w:hanging="139"/>
      </w:pPr>
      <w:rPr>
        <w:rFonts w:hint="default"/>
        <w:lang w:val="es-ES" w:eastAsia="en-US" w:bidi="ar-SA"/>
      </w:rPr>
    </w:lvl>
  </w:abstractNum>
  <w:abstractNum w:abstractNumId="4" w15:restartNumberingAfterBreak="0">
    <w:nsid w:val="076152AB"/>
    <w:multiLevelType w:val="hybridMultilevel"/>
    <w:tmpl w:val="822C6458"/>
    <w:lvl w:ilvl="0" w:tplc="0496271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0756BFB0">
      <w:numFmt w:val="bullet"/>
      <w:lvlText w:val="•"/>
      <w:lvlJc w:val="left"/>
      <w:pPr>
        <w:ind w:left="859" w:hanging="139"/>
      </w:pPr>
      <w:rPr>
        <w:rFonts w:hint="default"/>
        <w:lang w:val="es-ES" w:eastAsia="en-US" w:bidi="ar-SA"/>
      </w:rPr>
    </w:lvl>
    <w:lvl w:ilvl="2" w:tplc="4202A23E">
      <w:numFmt w:val="bullet"/>
      <w:lvlText w:val="•"/>
      <w:lvlJc w:val="left"/>
      <w:pPr>
        <w:ind w:left="1519" w:hanging="139"/>
      </w:pPr>
      <w:rPr>
        <w:rFonts w:hint="default"/>
        <w:lang w:val="es-ES" w:eastAsia="en-US" w:bidi="ar-SA"/>
      </w:rPr>
    </w:lvl>
    <w:lvl w:ilvl="3" w:tplc="AF00231A">
      <w:numFmt w:val="bullet"/>
      <w:lvlText w:val="•"/>
      <w:lvlJc w:val="left"/>
      <w:pPr>
        <w:ind w:left="2178" w:hanging="139"/>
      </w:pPr>
      <w:rPr>
        <w:rFonts w:hint="default"/>
        <w:lang w:val="es-ES" w:eastAsia="en-US" w:bidi="ar-SA"/>
      </w:rPr>
    </w:lvl>
    <w:lvl w:ilvl="4" w:tplc="094E71A0">
      <w:numFmt w:val="bullet"/>
      <w:lvlText w:val="•"/>
      <w:lvlJc w:val="left"/>
      <w:pPr>
        <w:ind w:left="2838" w:hanging="139"/>
      </w:pPr>
      <w:rPr>
        <w:rFonts w:hint="default"/>
        <w:lang w:val="es-ES" w:eastAsia="en-US" w:bidi="ar-SA"/>
      </w:rPr>
    </w:lvl>
    <w:lvl w:ilvl="5" w:tplc="960A8236">
      <w:numFmt w:val="bullet"/>
      <w:lvlText w:val="•"/>
      <w:lvlJc w:val="left"/>
      <w:pPr>
        <w:ind w:left="3497" w:hanging="139"/>
      </w:pPr>
      <w:rPr>
        <w:rFonts w:hint="default"/>
        <w:lang w:val="es-ES" w:eastAsia="en-US" w:bidi="ar-SA"/>
      </w:rPr>
    </w:lvl>
    <w:lvl w:ilvl="6" w:tplc="DCB0FB20">
      <w:numFmt w:val="bullet"/>
      <w:lvlText w:val="•"/>
      <w:lvlJc w:val="left"/>
      <w:pPr>
        <w:ind w:left="4157" w:hanging="139"/>
      </w:pPr>
      <w:rPr>
        <w:rFonts w:hint="default"/>
        <w:lang w:val="es-ES" w:eastAsia="en-US" w:bidi="ar-SA"/>
      </w:rPr>
    </w:lvl>
    <w:lvl w:ilvl="7" w:tplc="84424A1E">
      <w:numFmt w:val="bullet"/>
      <w:lvlText w:val="•"/>
      <w:lvlJc w:val="left"/>
      <w:pPr>
        <w:ind w:left="4816" w:hanging="139"/>
      </w:pPr>
      <w:rPr>
        <w:rFonts w:hint="default"/>
        <w:lang w:val="es-ES" w:eastAsia="en-US" w:bidi="ar-SA"/>
      </w:rPr>
    </w:lvl>
    <w:lvl w:ilvl="8" w:tplc="CA70CE9E">
      <w:numFmt w:val="bullet"/>
      <w:lvlText w:val="•"/>
      <w:lvlJc w:val="left"/>
      <w:pPr>
        <w:ind w:left="5476" w:hanging="139"/>
      </w:pPr>
      <w:rPr>
        <w:rFonts w:hint="default"/>
        <w:lang w:val="es-ES" w:eastAsia="en-US" w:bidi="ar-SA"/>
      </w:rPr>
    </w:lvl>
  </w:abstractNum>
  <w:abstractNum w:abstractNumId="5" w15:restartNumberingAfterBreak="0">
    <w:nsid w:val="09897B3A"/>
    <w:multiLevelType w:val="hybridMultilevel"/>
    <w:tmpl w:val="49B0670E"/>
    <w:lvl w:ilvl="0" w:tplc="14229E5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1F6610AC">
      <w:numFmt w:val="bullet"/>
      <w:lvlText w:val="•"/>
      <w:lvlJc w:val="left"/>
      <w:pPr>
        <w:ind w:left="859" w:hanging="139"/>
      </w:pPr>
      <w:rPr>
        <w:rFonts w:hint="default"/>
        <w:lang w:val="es-ES" w:eastAsia="en-US" w:bidi="ar-SA"/>
      </w:rPr>
    </w:lvl>
    <w:lvl w:ilvl="2" w:tplc="E0300E0A">
      <w:numFmt w:val="bullet"/>
      <w:lvlText w:val="•"/>
      <w:lvlJc w:val="left"/>
      <w:pPr>
        <w:ind w:left="1519" w:hanging="139"/>
      </w:pPr>
      <w:rPr>
        <w:rFonts w:hint="default"/>
        <w:lang w:val="es-ES" w:eastAsia="en-US" w:bidi="ar-SA"/>
      </w:rPr>
    </w:lvl>
    <w:lvl w:ilvl="3" w:tplc="D5ACE46E">
      <w:numFmt w:val="bullet"/>
      <w:lvlText w:val="•"/>
      <w:lvlJc w:val="left"/>
      <w:pPr>
        <w:ind w:left="2178" w:hanging="139"/>
      </w:pPr>
      <w:rPr>
        <w:rFonts w:hint="default"/>
        <w:lang w:val="es-ES" w:eastAsia="en-US" w:bidi="ar-SA"/>
      </w:rPr>
    </w:lvl>
    <w:lvl w:ilvl="4" w:tplc="EEA6FC18">
      <w:numFmt w:val="bullet"/>
      <w:lvlText w:val="•"/>
      <w:lvlJc w:val="left"/>
      <w:pPr>
        <w:ind w:left="2838" w:hanging="139"/>
      </w:pPr>
      <w:rPr>
        <w:rFonts w:hint="default"/>
        <w:lang w:val="es-ES" w:eastAsia="en-US" w:bidi="ar-SA"/>
      </w:rPr>
    </w:lvl>
    <w:lvl w:ilvl="5" w:tplc="B6FA27D2">
      <w:numFmt w:val="bullet"/>
      <w:lvlText w:val="•"/>
      <w:lvlJc w:val="left"/>
      <w:pPr>
        <w:ind w:left="3497" w:hanging="139"/>
      </w:pPr>
      <w:rPr>
        <w:rFonts w:hint="default"/>
        <w:lang w:val="es-ES" w:eastAsia="en-US" w:bidi="ar-SA"/>
      </w:rPr>
    </w:lvl>
    <w:lvl w:ilvl="6" w:tplc="0DC20B22">
      <w:numFmt w:val="bullet"/>
      <w:lvlText w:val="•"/>
      <w:lvlJc w:val="left"/>
      <w:pPr>
        <w:ind w:left="4157" w:hanging="139"/>
      </w:pPr>
      <w:rPr>
        <w:rFonts w:hint="default"/>
        <w:lang w:val="es-ES" w:eastAsia="en-US" w:bidi="ar-SA"/>
      </w:rPr>
    </w:lvl>
    <w:lvl w:ilvl="7" w:tplc="5AFA920A">
      <w:numFmt w:val="bullet"/>
      <w:lvlText w:val="•"/>
      <w:lvlJc w:val="left"/>
      <w:pPr>
        <w:ind w:left="4816" w:hanging="139"/>
      </w:pPr>
      <w:rPr>
        <w:rFonts w:hint="default"/>
        <w:lang w:val="es-ES" w:eastAsia="en-US" w:bidi="ar-SA"/>
      </w:rPr>
    </w:lvl>
    <w:lvl w:ilvl="8" w:tplc="F0D49076">
      <w:numFmt w:val="bullet"/>
      <w:lvlText w:val="•"/>
      <w:lvlJc w:val="left"/>
      <w:pPr>
        <w:ind w:left="5476" w:hanging="139"/>
      </w:pPr>
      <w:rPr>
        <w:rFonts w:hint="default"/>
        <w:lang w:val="es-ES" w:eastAsia="en-US" w:bidi="ar-SA"/>
      </w:rPr>
    </w:lvl>
  </w:abstractNum>
  <w:abstractNum w:abstractNumId="6" w15:restartNumberingAfterBreak="0">
    <w:nsid w:val="0A3B3800"/>
    <w:multiLevelType w:val="hybridMultilevel"/>
    <w:tmpl w:val="21645810"/>
    <w:lvl w:ilvl="0" w:tplc="CD16553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6B4EF628">
      <w:numFmt w:val="bullet"/>
      <w:lvlText w:val="•"/>
      <w:lvlJc w:val="left"/>
      <w:pPr>
        <w:ind w:left="859" w:hanging="139"/>
      </w:pPr>
      <w:rPr>
        <w:rFonts w:hint="default"/>
        <w:lang w:val="es-ES" w:eastAsia="en-US" w:bidi="ar-SA"/>
      </w:rPr>
    </w:lvl>
    <w:lvl w:ilvl="2" w:tplc="E9981D0C">
      <w:numFmt w:val="bullet"/>
      <w:lvlText w:val="•"/>
      <w:lvlJc w:val="left"/>
      <w:pPr>
        <w:ind w:left="1519" w:hanging="139"/>
      </w:pPr>
      <w:rPr>
        <w:rFonts w:hint="default"/>
        <w:lang w:val="es-ES" w:eastAsia="en-US" w:bidi="ar-SA"/>
      </w:rPr>
    </w:lvl>
    <w:lvl w:ilvl="3" w:tplc="BF1ABB3A">
      <w:numFmt w:val="bullet"/>
      <w:lvlText w:val="•"/>
      <w:lvlJc w:val="left"/>
      <w:pPr>
        <w:ind w:left="2178" w:hanging="139"/>
      </w:pPr>
      <w:rPr>
        <w:rFonts w:hint="default"/>
        <w:lang w:val="es-ES" w:eastAsia="en-US" w:bidi="ar-SA"/>
      </w:rPr>
    </w:lvl>
    <w:lvl w:ilvl="4" w:tplc="1CA8A9B8">
      <w:numFmt w:val="bullet"/>
      <w:lvlText w:val="•"/>
      <w:lvlJc w:val="left"/>
      <w:pPr>
        <w:ind w:left="2838" w:hanging="139"/>
      </w:pPr>
      <w:rPr>
        <w:rFonts w:hint="default"/>
        <w:lang w:val="es-ES" w:eastAsia="en-US" w:bidi="ar-SA"/>
      </w:rPr>
    </w:lvl>
    <w:lvl w:ilvl="5" w:tplc="945CF33A">
      <w:numFmt w:val="bullet"/>
      <w:lvlText w:val="•"/>
      <w:lvlJc w:val="left"/>
      <w:pPr>
        <w:ind w:left="3497" w:hanging="139"/>
      </w:pPr>
      <w:rPr>
        <w:rFonts w:hint="default"/>
        <w:lang w:val="es-ES" w:eastAsia="en-US" w:bidi="ar-SA"/>
      </w:rPr>
    </w:lvl>
    <w:lvl w:ilvl="6" w:tplc="9EB86AAC">
      <w:numFmt w:val="bullet"/>
      <w:lvlText w:val="•"/>
      <w:lvlJc w:val="left"/>
      <w:pPr>
        <w:ind w:left="4157" w:hanging="139"/>
      </w:pPr>
      <w:rPr>
        <w:rFonts w:hint="default"/>
        <w:lang w:val="es-ES" w:eastAsia="en-US" w:bidi="ar-SA"/>
      </w:rPr>
    </w:lvl>
    <w:lvl w:ilvl="7" w:tplc="E4B0D034">
      <w:numFmt w:val="bullet"/>
      <w:lvlText w:val="•"/>
      <w:lvlJc w:val="left"/>
      <w:pPr>
        <w:ind w:left="4816" w:hanging="139"/>
      </w:pPr>
      <w:rPr>
        <w:rFonts w:hint="default"/>
        <w:lang w:val="es-ES" w:eastAsia="en-US" w:bidi="ar-SA"/>
      </w:rPr>
    </w:lvl>
    <w:lvl w:ilvl="8" w:tplc="E9BA42EE">
      <w:numFmt w:val="bullet"/>
      <w:lvlText w:val="•"/>
      <w:lvlJc w:val="left"/>
      <w:pPr>
        <w:ind w:left="5476" w:hanging="139"/>
      </w:pPr>
      <w:rPr>
        <w:rFonts w:hint="default"/>
        <w:lang w:val="es-ES" w:eastAsia="en-US" w:bidi="ar-SA"/>
      </w:rPr>
    </w:lvl>
  </w:abstractNum>
  <w:abstractNum w:abstractNumId="7" w15:restartNumberingAfterBreak="0">
    <w:nsid w:val="0AC1398B"/>
    <w:multiLevelType w:val="hybridMultilevel"/>
    <w:tmpl w:val="6D582B1A"/>
    <w:lvl w:ilvl="0" w:tplc="0792DF2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EFECF25A">
      <w:numFmt w:val="bullet"/>
      <w:lvlText w:val="•"/>
      <w:lvlJc w:val="left"/>
      <w:pPr>
        <w:ind w:left="859" w:hanging="139"/>
      </w:pPr>
      <w:rPr>
        <w:rFonts w:hint="default"/>
        <w:lang w:val="es-ES" w:eastAsia="en-US" w:bidi="ar-SA"/>
      </w:rPr>
    </w:lvl>
    <w:lvl w:ilvl="2" w:tplc="0DA82F4E">
      <w:numFmt w:val="bullet"/>
      <w:lvlText w:val="•"/>
      <w:lvlJc w:val="left"/>
      <w:pPr>
        <w:ind w:left="1519" w:hanging="139"/>
      </w:pPr>
      <w:rPr>
        <w:rFonts w:hint="default"/>
        <w:lang w:val="es-ES" w:eastAsia="en-US" w:bidi="ar-SA"/>
      </w:rPr>
    </w:lvl>
    <w:lvl w:ilvl="3" w:tplc="4296C758">
      <w:numFmt w:val="bullet"/>
      <w:lvlText w:val="•"/>
      <w:lvlJc w:val="left"/>
      <w:pPr>
        <w:ind w:left="2178" w:hanging="139"/>
      </w:pPr>
      <w:rPr>
        <w:rFonts w:hint="default"/>
        <w:lang w:val="es-ES" w:eastAsia="en-US" w:bidi="ar-SA"/>
      </w:rPr>
    </w:lvl>
    <w:lvl w:ilvl="4" w:tplc="0538A95C">
      <w:numFmt w:val="bullet"/>
      <w:lvlText w:val="•"/>
      <w:lvlJc w:val="left"/>
      <w:pPr>
        <w:ind w:left="2838" w:hanging="139"/>
      </w:pPr>
      <w:rPr>
        <w:rFonts w:hint="default"/>
        <w:lang w:val="es-ES" w:eastAsia="en-US" w:bidi="ar-SA"/>
      </w:rPr>
    </w:lvl>
    <w:lvl w:ilvl="5" w:tplc="A986002A">
      <w:numFmt w:val="bullet"/>
      <w:lvlText w:val="•"/>
      <w:lvlJc w:val="left"/>
      <w:pPr>
        <w:ind w:left="3497" w:hanging="139"/>
      </w:pPr>
      <w:rPr>
        <w:rFonts w:hint="default"/>
        <w:lang w:val="es-ES" w:eastAsia="en-US" w:bidi="ar-SA"/>
      </w:rPr>
    </w:lvl>
    <w:lvl w:ilvl="6" w:tplc="8392E1B6">
      <w:numFmt w:val="bullet"/>
      <w:lvlText w:val="•"/>
      <w:lvlJc w:val="left"/>
      <w:pPr>
        <w:ind w:left="4157" w:hanging="139"/>
      </w:pPr>
      <w:rPr>
        <w:rFonts w:hint="default"/>
        <w:lang w:val="es-ES" w:eastAsia="en-US" w:bidi="ar-SA"/>
      </w:rPr>
    </w:lvl>
    <w:lvl w:ilvl="7" w:tplc="85A0E334">
      <w:numFmt w:val="bullet"/>
      <w:lvlText w:val="•"/>
      <w:lvlJc w:val="left"/>
      <w:pPr>
        <w:ind w:left="4816" w:hanging="139"/>
      </w:pPr>
      <w:rPr>
        <w:rFonts w:hint="default"/>
        <w:lang w:val="es-ES" w:eastAsia="en-US" w:bidi="ar-SA"/>
      </w:rPr>
    </w:lvl>
    <w:lvl w:ilvl="8" w:tplc="D21E68B8">
      <w:numFmt w:val="bullet"/>
      <w:lvlText w:val="•"/>
      <w:lvlJc w:val="left"/>
      <w:pPr>
        <w:ind w:left="5476" w:hanging="139"/>
      </w:pPr>
      <w:rPr>
        <w:rFonts w:hint="default"/>
        <w:lang w:val="es-ES" w:eastAsia="en-US" w:bidi="ar-SA"/>
      </w:rPr>
    </w:lvl>
  </w:abstractNum>
  <w:abstractNum w:abstractNumId="8" w15:restartNumberingAfterBreak="0">
    <w:nsid w:val="0B6F4E85"/>
    <w:multiLevelType w:val="hybridMultilevel"/>
    <w:tmpl w:val="37E83990"/>
    <w:lvl w:ilvl="0" w:tplc="BA3AEE7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910B74A">
      <w:numFmt w:val="bullet"/>
      <w:lvlText w:val="•"/>
      <w:lvlJc w:val="left"/>
      <w:pPr>
        <w:ind w:left="859" w:hanging="139"/>
      </w:pPr>
      <w:rPr>
        <w:rFonts w:hint="default"/>
        <w:lang w:val="es-ES" w:eastAsia="en-US" w:bidi="ar-SA"/>
      </w:rPr>
    </w:lvl>
    <w:lvl w:ilvl="2" w:tplc="2840634C">
      <w:numFmt w:val="bullet"/>
      <w:lvlText w:val="•"/>
      <w:lvlJc w:val="left"/>
      <w:pPr>
        <w:ind w:left="1519" w:hanging="139"/>
      </w:pPr>
      <w:rPr>
        <w:rFonts w:hint="default"/>
        <w:lang w:val="es-ES" w:eastAsia="en-US" w:bidi="ar-SA"/>
      </w:rPr>
    </w:lvl>
    <w:lvl w:ilvl="3" w:tplc="BD9225F2">
      <w:numFmt w:val="bullet"/>
      <w:lvlText w:val="•"/>
      <w:lvlJc w:val="left"/>
      <w:pPr>
        <w:ind w:left="2178" w:hanging="139"/>
      </w:pPr>
      <w:rPr>
        <w:rFonts w:hint="default"/>
        <w:lang w:val="es-ES" w:eastAsia="en-US" w:bidi="ar-SA"/>
      </w:rPr>
    </w:lvl>
    <w:lvl w:ilvl="4" w:tplc="0A48E2A8">
      <w:numFmt w:val="bullet"/>
      <w:lvlText w:val="•"/>
      <w:lvlJc w:val="left"/>
      <w:pPr>
        <w:ind w:left="2838" w:hanging="139"/>
      </w:pPr>
      <w:rPr>
        <w:rFonts w:hint="default"/>
        <w:lang w:val="es-ES" w:eastAsia="en-US" w:bidi="ar-SA"/>
      </w:rPr>
    </w:lvl>
    <w:lvl w:ilvl="5" w:tplc="DB8E6B60">
      <w:numFmt w:val="bullet"/>
      <w:lvlText w:val="•"/>
      <w:lvlJc w:val="left"/>
      <w:pPr>
        <w:ind w:left="3497" w:hanging="139"/>
      </w:pPr>
      <w:rPr>
        <w:rFonts w:hint="default"/>
        <w:lang w:val="es-ES" w:eastAsia="en-US" w:bidi="ar-SA"/>
      </w:rPr>
    </w:lvl>
    <w:lvl w:ilvl="6" w:tplc="DFD2FB54">
      <w:numFmt w:val="bullet"/>
      <w:lvlText w:val="•"/>
      <w:lvlJc w:val="left"/>
      <w:pPr>
        <w:ind w:left="4157" w:hanging="139"/>
      </w:pPr>
      <w:rPr>
        <w:rFonts w:hint="default"/>
        <w:lang w:val="es-ES" w:eastAsia="en-US" w:bidi="ar-SA"/>
      </w:rPr>
    </w:lvl>
    <w:lvl w:ilvl="7" w:tplc="5D085696">
      <w:numFmt w:val="bullet"/>
      <w:lvlText w:val="•"/>
      <w:lvlJc w:val="left"/>
      <w:pPr>
        <w:ind w:left="4816" w:hanging="139"/>
      </w:pPr>
      <w:rPr>
        <w:rFonts w:hint="default"/>
        <w:lang w:val="es-ES" w:eastAsia="en-US" w:bidi="ar-SA"/>
      </w:rPr>
    </w:lvl>
    <w:lvl w:ilvl="8" w:tplc="09CE77E6">
      <w:numFmt w:val="bullet"/>
      <w:lvlText w:val="•"/>
      <w:lvlJc w:val="left"/>
      <w:pPr>
        <w:ind w:left="5476" w:hanging="139"/>
      </w:pPr>
      <w:rPr>
        <w:rFonts w:hint="default"/>
        <w:lang w:val="es-ES" w:eastAsia="en-US" w:bidi="ar-SA"/>
      </w:rPr>
    </w:lvl>
  </w:abstractNum>
  <w:abstractNum w:abstractNumId="9" w15:restartNumberingAfterBreak="0">
    <w:nsid w:val="0B835225"/>
    <w:multiLevelType w:val="hybridMultilevel"/>
    <w:tmpl w:val="17B6EE0E"/>
    <w:lvl w:ilvl="0" w:tplc="120CD36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3B8CA72">
      <w:numFmt w:val="bullet"/>
      <w:lvlText w:val="•"/>
      <w:lvlJc w:val="left"/>
      <w:pPr>
        <w:ind w:left="859" w:hanging="139"/>
      </w:pPr>
      <w:rPr>
        <w:rFonts w:hint="default"/>
        <w:lang w:val="es-ES" w:eastAsia="en-US" w:bidi="ar-SA"/>
      </w:rPr>
    </w:lvl>
    <w:lvl w:ilvl="2" w:tplc="2C7260A8">
      <w:numFmt w:val="bullet"/>
      <w:lvlText w:val="•"/>
      <w:lvlJc w:val="left"/>
      <w:pPr>
        <w:ind w:left="1519" w:hanging="139"/>
      </w:pPr>
      <w:rPr>
        <w:rFonts w:hint="default"/>
        <w:lang w:val="es-ES" w:eastAsia="en-US" w:bidi="ar-SA"/>
      </w:rPr>
    </w:lvl>
    <w:lvl w:ilvl="3" w:tplc="8A3223D8">
      <w:numFmt w:val="bullet"/>
      <w:lvlText w:val="•"/>
      <w:lvlJc w:val="left"/>
      <w:pPr>
        <w:ind w:left="2178" w:hanging="139"/>
      </w:pPr>
      <w:rPr>
        <w:rFonts w:hint="default"/>
        <w:lang w:val="es-ES" w:eastAsia="en-US" w:bidi="ar-SA"/>
      </w:rPr>
    </w:lvl>
    <w:lvl w:ilvl="4" w:tplc="9F203F72">
      <w:numFmt w:val="bullet"/>
      <w:lvlText w:val="•"/>
      <w:lvlJc w:val="left"/>
      <w:pPr>
        <w:ind w:left="2838" w:hanging="139"/>
      </w:pPr>
      <w:rPr>
        <w:rFonts w:hint="default"/>
        <w:lang w:val="es-ES" w:eastAsia="en-US" w:bidi="ar-SA"/>
      </w:rPr>
    </w:lvl>
    <w:lvl w:ilvl="5" w:tplc="77F43D4E">
      <w:numFmt w:val="bullet"/>
      <w:lvlText w:val="•"/>
      <w:lvlJc w:val="left"/>
      <w:pPr>
        <w:ind w:left="3497" w:hanging="139"/>
      </w:pPr>
      <w:rPr>
        <w:rFonts w:hint="default"/>
        <w:lang w:val="es-ES" w:eastAsia="en-US" w:bidi="ar-SA"/>
      </w:rPr>
    </w:lvl>
    <w:lvl w:ilvl="6" w:tplc="25D6E874">
      <w:numFmt w:val="bullet"/>
      <w:lvlText w:val="•"/>
      <w:lvlJc w:val="left"/>
      <w:pPr>
        <w:ind w:left="4157" w:hanging="139"/>
      </w:pPr>
      <w:rPr>
        <w:rFonts w:hint="default"/>
        <w:lang w:val="es-ES" w:eastAsia="en-US" w:bidi="ar-SA"/>
      </w:rPr>
    </w:lvl>
    <w:lvl w:ilvl="7" w:tplc="3F3C3E0E">
      <w:numFmt w:val="bullet"/>
      <w:lvlText w:val="•"/>
      <w:lvlJc w:val="left"/>
      <w:pPr>
        <w:ind w:left="4816" w:hanging="139"/>
      </w:pPr>
      <w:rPr>
        <w:rFonts w:hint="default"/>
        <w:lang w:val="es-ES" w:eastAsia="en-US" w:bidi="ar-SA"/>
      </w:rPr>
    </w:lvl>
    <w:lvl w:ilvl="8" w:tplc="338AA8BE">
      <w:numFmt w:val="bullet"/>
      <w:lvlText w:val="•"/>
      <w:lvlJc w:val="left"/>
      <w:pPr>
        <w:ind w:left="5476" w:hanging="139"/>
      </w:pPr>
      <w:rPr>
        <w:rFonts w:hint="default"/>
        <w:lang w:val="es-ES" w:eastAsia="en-US" w:bidi="ar-SA"/>
      </w:rPr>
    </w:lvl>
  </w:abstractNum>
  <w:abstractNum w:abstractNumId="10" w15:restartNumberingAfterBreak="0">
    <w:nsid w:val="0C317825"/>
    <w:multiLevelType w:val="hybridMultilevel"/>
    <w:tmpl w:val="C52E27E0"/>
    <w:lvl w:ilvl="0" w:tplc="4AAABDD8">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87764420">
      <w:numFmt w:val="bullet"/>
      <w:lvlText w:val="•"/>
      <w:lvlJc w:val="left"/>
      <w:pPr>
        <w:ind w:left="733" w:hanging="139"/>
      </w:pPr>
      <w:rPr>
        <w:rFonts w:hint="default"/>
        <w:lang w:val="es-ES" w:eastAsia="en-US" w:bidi="ar-SA"/>
      </w:rPr>
    </w:lvl>
    <w:lvl w:ilvl="2" w:tplc="D2F24CDE">
      <w:numFmt w:val="bullet"/>
      <w:lvlText w:val="•"/>
      <w:lvlJc w:val="left"/>
      <w:pPr>
        <w:ind w:left="1407" w:hanging="139"/>
      </w:pPr>
      <w:rPr>
        <w:rFonts w:hint="default"/>
        <w:lang w:val="es-ES" w:eastAsia="en-US" w:bidi="ar-SA"/>
      </w:rPr>
    </w:lvl>
    <w:lvl w:ilvl="3" w:tplc="71CAEC96">
      <w:numFmt w:val="bullet"/>
      <w:lvlText w:val="•"/>
      <w:lvlJc w:val="left"/>
      <w:pPr>
        <w:ind w:left="2080" w:hanging="139"/>
      </w:pPr>
      <w:rPr>
        <w:rFonts w:hint="default"/>
        <w:lang w:val="es-ES" w:eastAsia="en-US" w:bidi="ar-SA"/>
      </w:rPr>
    </w:lvl>
    <w:lvl w:ilvl="4" w:tplc="B66E44F6">
      <w:numFmt w:val="bullet"/>
      <w:lvlText w:val="•"/>
      <w:lvlJc w:val="left"/>
      <w:pPr>
        <w:ind w:left="2754" w:hanging="139"/>
      </w:pPr>
      <w:rPr>
        <w:rFonts w:hint="default"/>
        <w:lang w:val="es-ES" w:eastAsia="en-US" w:bidi="ar-SA"/>
      </w:rPr>
    </w:lvl>
    <w:lvl w:ilvl="5" w:tplc="12603E96">
      <w:numFmt w:val="bullet"/>
      <w:lvlText w:val="•"/>
      <w:lvlJc w:val="left"/>
      <w:pPr>
        <w:ind w:left="3427" w:hanging="139"/>
      </w:pPr>
      <w:rPr>
        <w:rFonts w:hint="default"/>
        <w:lang w:val="es-ES" w:eastAsia="en-US" w:bidi="ar-SA"/>
      </w:rPr>
    </w:lvl>
    <w:lvl w:ilvl="6" w:tplc="4B962712">
      <w:numFmt w:val="bullet"/>
      <w:lvlText w:val="•"/>
      <w:lvlJc w:val="left"/>
      <w:pPr>
        <w:ind w:left="4101" w:hanging="139"/>
      </w:pPr>
      <w:rPr>
        <w:rFonts w:hint="default"/>
        <w:lang w:val="es-ES" w:eastAsia="en-US" w:bidi="ar-SA"/>
      </w:rPr>
    </w:lvl>
    <w:lvl w:ilvl="7" w:tplc="39444024">
      <w:numFmt w:val="bullet"/>
      <w:lvlText w:val="•"/>
      <w:lvlJc w:val="left"/>
      <w:pPr>
        <w:ind w:left="4774" w:hanging="139"/>
      </w:pPr>
      <w:rPr>
        <w:rFonts w:hint="default"/>
        <w:lang w:val="es-ES" w:eastAsia="en-US" w:bidi="ar-SA"/>
      </w:rPr>
    </w:lvl>
    <w:lvl w:ilvl="8" w:tplc="29F64424">
      <w:numFmt w:val="bullet"/>
      <w:lvlText w:val="•"/>
      <w:lvlJc w:val="left"/>
      <w:pPr>
        <w:ind w:left="5448" w:hanging="139"/>
      </w:pPr>
      <w:rPr>
        <w:rFonts w:hint="default"/>
        <w:lang w:val="es-ES" w:eastAsia="en-US" w:bidi="ar-SA"/>
      </w:rPr>
    </w:lvl>
  </w:abstractNum>
  <w:abstractNum w:abstractNumId="11" w15:restartNumberingAfterBreak="0">
    <w:nsid w:val="0C4324E7"/>
    <w:multiLevelType w:val="hybridMultilevel"/>
    <w:tmpl w:val="D6BEAE10"/>
    <w:lvl w:ilvl="0" w:tplc="437C6BC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8D4AEE8C">
      <w:numFmt w:val="bullet"/>
      <w:lvlText w:val="•"/>
      <w:lvlJc w:val="left"/>
      <w:pPr>
        <w:ind w:left="859" w:hanging="139"/>
      </w:pPr>
      <w:rPr>
        <w:rFonts w:hint="default"/>
        <w:lang w:val="es-ES" w:eastAsia="en-US" w:bidi="ar-SA"/>
      </w:rPr>
    </w:lvl>
    <w:lvl w:ilvl="2" w:tplc="0F882A48">
      <w:numFmt w:val="bullet"/>
      <w:lvlText w:val="•"/>
      <w:lvlJc w:val="left"/>
      <w:pPr>
        <w:ind w:left="1519" w:hanging="139"/>
      </w:pPr>
      <w:rPr>
        <w:rFonts w:hint="default"/>
        <w:lang w:val="es-ES" w:eastAsia="en-US" w:bidi="ar-SA"/>
      </w:rPr>
    </w:lvl>
    <w:lvl w:ilvl="3" w:tplc="64DCB89A">
      <w:numFmt w:val="bullet"/>
      <w:lvlText w:val="•"/>
      <w:lvlJc w:val="left"/>
      <w:pPr>
        <w:ind w:left="2178" w:hanging="139"/>
      </w:pPr>
      <w:rPr>
        <w:rFonts w:hint="default"/>
        <w:lang w:val="es-ES" w:eastAsia="en-US" w:bidi="ar-SA"/>
      </w:rPr>
    </w:lvl>
    <w:lvl w:ilvl="4" w:tplc="74A69690">
      <w:numFmt w:val="bullet"/>
      <w:lvlText w:val="•"/>
      <w:lvlJc w:val="left"/>
      <w:pPr>
        <w:ind w:left="2838" w:hanging="139"/>
      </w:pPr>
      <w:rPr>
        <w:rFonts w:hint="default"/>
        <w:lang w:val="es-ES" w:eastAsia="en-US" w:bidi="ar-SA"/>
      </w:rPr>
    </w:lvl>
    <w:lvl w:ilvl="5" w:tplc="B8E49832">
      <w:numFmt w:val="bullet"/>
      <w:lvlText w:val="•"/>
      <w:lvlJc w:val="left"/>
      <w:pPr>
        <w:ind w:left="3497" w:hanging="139"/>
      </w:pPr>
      <w:rPr>
        <w:rFonts w:hint="default"/>
        <w:lang w:val="es-ES" w:eastAsia="en-US" w:bidi="ar-SA"/>
      </w:rPr>
    </w:lvl>
    <w:lvl w:ilvl="6" w:tplc="34645F92">
      <w:numFmt w:val="bullet"/>
      <w:lvlText w:val="•"/>
      <w:lvlJc w:val="left"/>
      <w:pPr>
        <w:ind w:left="4157" w:hanging="139"/>
      </w:pPr>
      <w:rPr>
        <w:rFonts w:hint="default"/>
        <w:lang w:val="es-ES" w:eastAsia="en-US" w:bidi="ar-SA"/>
      </w:rPr>
    </w:lvl>
    <w:lvl w:ilvl="7" w:tplc="E34C930C">
      <w:numFmt w:val="bullet"/>
      <w:lvlText w:val="•"/>
      <w:lvlJc w:val="left"/>
      <w:pPr>
        <w:ind w:left="4816" w:hanging="139"/>
      </w:pPr>
      <w:rPr>
        <w:rFonts w:hint="default"/>
        <w:lang w:val="es-ES" w:eastAsia="en-US" w:bidi="ar-SA"/>
      </w:rPr>
    </w:lvl>
    <w:lvl w:ilvl="8" w:tplc="966402B6">
      <w:numFmt w:val="bullet"/>
      <w:lvlText w:val="•"/>
      <w:lvlJc w:val="left"/>
      <w:pPr>
        <w:ind w:left="5476" w:hanging="139"/>
      </w:pPr>
      <w:rPr>
        <w:rFonts w:hint="default"/>
        <w:lang w:val="es-ES" w:eastAsia="en-US" w:bidi="ar-SA"/>
      </w:rPr>
    </w:lvl>
  </w:abstractNum>
  <w:abstractNum w:abstractNumId="12" w15:restartNumberingAfterBreak="0">
    <w:nsid w:val="0CDC7A81"/>
    <w:multiLevelType w:val="hybridMultilevel"/>
    <w:tmpl w:val="07FE0172"/>
    <w:lvl w:ilvl="0" w:tplc="B1A46BB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63D8E9F8">
      <w:numFmt w:val="bullet"/>
      <w:lvlText w:val="•"/>
      <w:lvlJc w:val="left"/>
      <w:pPr>
        <w:ind w:left="859" w:hanging="139"/>
      </w:pPr>
      <w:rPr>
        <w:rFonts w:hint="default"/>
        <w:lang w:val="es-ES" w:eastAsia="en-US" w:bidi="ar-SA"/>
      </w:rPr>
    </w:lvl>
    <w:lvl w:ilvl="2" w:tplc="512EA0E8">
      <w:numFmt w:val="bullet"/>
      <w:lvlText w:val="•"/>
      <w:lvlJc w:val="left"/>
      <w:pPr>
        <w:ind w:left="1519" w:hanging="139"/>
      </w:pPr>
      <w:rPr>
        <w:rFonts w:hint="default"/>
        <w:lang w:val="es-ES" w:eastAsia="en-US" w:bidi="ar-SA"/>
      </w:rPr>
    </w:lvl>
    <w:lvl w:ilvl="3" w:tplc="55504546">
      <w:numFmt w:val="bullet"/>
      <w:lvlText w:val="•"/>
      <w:lvlJc w:val="left"/>
      <w:pPr>
        <w:ind w:left="2178" w:hanging="139"/>
      </w:pPr>
      <w:rPr>
        <w:rFonts w:hint="default"/>
        <w:lang w:val="es-ES" w:eastAsia="en-US" w:bidi="ar-SA"/>
      </w:rPr>
    </w:lvl>
    <w:lvl w:ilvl="4" w:tplc="209ECB34">
      <w:numFmt w:val="bullet"/>
      <w:lvlText w:val="•"/>
      <w:lvlJc w:val="left"/>
      <w:pPr>
        <w:ind w:left="2838" w:hanging="139"/>
      </w:pPr>
      <w:rPr>
        <w:rFonts w:hint="default"/>
        <w:lang w:val="es-ES" w:eastAsia="en-US" w:bidi="ar-SA"/>
      </w:rPr>
    </w:lvl>
    <w:lvl w:ilvl="5" w:tplc="251AD1D6">
      <w:numFmt w:val="bullet"/>
      <w:lvlText w:val="•"/>
      <w:lvlJc w:val="left"/>
      <w:pPr>
        <w:ind w:left="3497" w:hanging="139"/>
      </w:pPr>
      <w:rPr>
        <w:rFonts w:hint="default"/>
        <w:lang w:val="es-ES" w:eastAsia="en-US" w:bidi="ar-SA"/>
      </w:rPr>
    </w:lvl>
    <w:lvl w:ilvl="6" w:tplc="AF68D232">
      <w:numFmt w:val="bullet"/>
      <w:lvlText w:val="•"/>
      <w:lvlJc w:val="left"/>
      <w:pPr>
        <w:ind w:left="4157" w:hanging="139"/>
      </w:pPr>
      <w:rPr>
        <w:rFonts w:hint="default"/>
        <w:lang w:val="es-ES" w:eastAsia="en-US" w:bidi="ar-SA"/>
      </w:rPr>
    </w:lvl>
    <w:lvl w:ilvl="7" w:tplc="82EC28F4">
      <w:numFmt w:val="bullet"/>
      <w:lvlText w:val="•"/>
      <w:lvlJc w:val="left"/>
      <w:pPr>
        <w:ind w:left="4816" w:hanging="139"/>
      </w:pPr>
      <w:rPr>
        <w:rFonts w:hint="default"/>
        <w:lang w:val="es-ES" w:eastAsia="en-US" w:bidi="ar-SA"/>
      </w:rPr>
    </w:lvl>
    <w:lvl w:ilvl="8" w:tplc="9E56F566">
      <w:numFmt w:val="bullet"/>
      <w:lvlText w:val="•"/>
      <w:lvlJc w:val="left"/>
      <w:pPr>
        <w:ind w:left="5476" w:hanging="139"/>
      </w:pPr>
      <w:rPr>
        <w:rFonts w:hint="default"/>
        <w:lang w:val="es-ES" w:eastAsia="en-US" w:bidi="ar-SA"/>
      </w:rPr>
    </w:lvl>
  </w:abstractNum>
  <w:abstractNum w:abstractNumId="13" w15:restartNumberingAfterBreak="0">
    <w:nsid w:val="0D9A7FA9"/>
    <w:multiLevelType w:val="hybridMultilevel"/>
    <w:tmpl w:val="836C34DA"/>
    <w:lvl w:ilvl="0" w:tplc="E754041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2F3EA8D6">
      <w:numFmt w:val="bullet"/>
      <w:lvlText w:val="•"/>
      <w:lvlJc w:val="left"/>
      <w:pPr>
        <w:ind w:left="859" w:hanging="139"/>
      </w:pPr>
      <w:rPr>
        <w:rFonts w:hint="default"/>
        <w:lang w:val="es-ES" w:eastAsia="en-US" w:bidi="ar-SA"/>
      </w:rPr>
    </w:lvl>
    <w:lvl w:ilvl="2" w:tplc="B4C0BE3E">
      <w:numFmt w:val="bullet"/>
      <w:lvlText w:val="•"/>
      <w:lvlJc w:val="left"/>
      <w:pPr>
        <w:ind w:left="1519" w:hanging="139"/>
      </w:pPr>
      <w:rPr>
        <w:rFonts w:hint="default"/>
        <w:lang w:val="es-ES" w:eastAsia="en-US" w:bidi="ar-SA"/>
      </w:rPr>
    </w:lvl>
    <w:lvl w:ilvl="3" w:tplc="DF88DE94">
      <w:numFmt w:val="bullet"/>
      <w:lvlText w:val="•"/>
      <w:lvlJc w:val="left"/>
      <w:pPr>
        <w:ind w:left="2178" w:hanging="139"/>
      </w:pPr>
      <w:rPr>
        <w:rFonts w:hint="default"/>
        <w:lang w:val="es-ES" w:eastAsia="en-US" w:bidi="ar-SA"/>
      </w:rPr>
    </w:lvl>
    <w:lvl w:ilvl="4" w:tplc="86E6919C">
      <w:numFmt w:val="bullet"/>
      <w:lvlText w:val="•"/>
      <w:lvlJc w:val="left"/>
      <w:pPr>
        <w:ind w:left="2838" w:hanging="139"/>
      </w:pPr>
      <w:rPr>
        <w:rFonts w:hint="default"/>
        <w:lang w:val="es-ES" w:eastAsia="en-US" w:bidi="ar-SA"/>
      </w:rPr>
    </w:lvl>
    <w:lvl w:ilvl="5" w:tplc="6F860990">
      <w:numFmt w:val="bullet"/>
      <w:lvlText w:val="•"/>
      <w:lvlJc w:val="left"/>
      <w:pPr>
        <w:ind w:left="3497" w:hanging="139"/>
      </w:pPr>
      <w:rPr>
        <w:rFonts w:hint="default"/>
        <w:lang w:val="es-ES" w:eastAsia="en-US" w:bidi="ar-SA"/>
      </w:rPr>
    </w:lvl>
    <w:lvl w:ilvl="6" w:tplc="4824FD1E">
      <w:numFmt w:val="bullet"/>
      <w:lvlText w:val="•"/>
      <w:lvlJc w:val="left"/>
      <w:pPr>
        <w:ind w:left="4157" w:hanging="139"/>
      </w:pPr>
      <w:rPr>
        <w:rFonts w:hint="default"/>
        <w:lang w:val="es-ES" w:eastAsia="en-US" w:bidi="ar-SA"/>
      </w:rPr>
    </w:lvl>
    <w:lvl w:ilvl="7" w:tplc="22E8859C">
      <w:numFmt w:val="bullet"/>
      <w:lvlText w:val="•"/>
      <w:lvlJc w:val="left"/>
      <w:pPr>
        <w:ind w:left="4816" w:hanging="139"/>
      </w:pPr>
      <w:rPr>
        <w:rFonts w:hint="default"/>
        <w:lang w:val="es-ES" w:eastAsia="en-US" w:bidi="ar-SA"/>
      </w:rPr>
    </w:lvl>
    <w:lvl w:ilvl="8" w:tplc="5ABEB024">
      <w:numFmt w:val="bullet"/>
      <w:lvlText w:val="•"/>
      <w:lvlJc w:val="left"/>
      <w:pPr>
        <w:ind w:left="5476" w:hanging="139"/>
      </w:pPr>
      <w:rPr>
        <w:rFonts w:hint="default"/>
        <w:lang w:val="es-ES" w:eastAsia="en-US" w:bidi="ar-SA"/>
      </w:rPr>
    </w:lvl>
  </w:abstractNum>
  <w:abstractNum w:abstractNumId="14" w15:restartNumberingAfterBreak="0">
    <w:nsid w:val="0E477BF4"/>
    <w:multiLevelType w:val="hybridMultilevel"/>
    <w:tmpl w:val="10C22D14"/>
    <w:lvl w:ilvl="0" w:tplc="ADE0E4E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EEC49BB8">
      <w:numFmt w:val="bullet"/>
      <w:lvlText w:val="•"/>
      <w:lvlJc w:val="left"/>
      <w:pPr>
        <w:ind w:left="859" w:hanging="139"/>
      </w:pPr>
      <w:rPr>
        <w:rFonts w:hint="default"/>
        <w:lang w:val="es-ES" w:eastAsia="en-US" w:bidi="ar-SA"/>
      </w:rPr>
    </w:lvl>
    <w:lvl w:ilvl="2" w:tplc="6A56FA2E">
      <w:numFmt w:val="bullet"/>
      <w:lvlText w:val="•"/>
      <w:lvlJc w:val="left"/>
      <w:pPr>
        <w:ind w:left="1519" w:hanging="139"/>
      </w:pPr>
      <w:rPr>
        <w:rFonts w:hint="default"/>
        <w:lang w:val="es-ES" w:eastAsia="en-US" w:bidi="ar-SA"/>
      </w:rPr>
    </w:lvl>
    <w:lvl w:ilvl="3" w:tplc="43B8409A">
      <w:numFmt w:val="bullet"/>
      <w:lvlText w:val="•"/>
      <w:lvlJc w:val="left"/>
      <w:pPr>
        <w:ind w:left="2178" w:hanging="139"/>
      </w:pPr>
      <w:rPr>
        <w:rFonts w:hint="default"/>
        <w:lang w:val="es-ES" w:eastAsia="en-US" w:bidi="ar-SA"/>
      </w:rPr>
    </w:lvl>
    <w:lvl w:ilvl="4" w:tplc="BC6AB6A4">
      <w:numFmt w:val="bullet"/>
      <w:lvlText w:val="•"/>
      <w:lvlJc w:val="left"/>
      <w:pPr>
        <w:ind w:left="2838" w:hanging="139"/>
      </w:pPr>
      <w:rPr>
        <w:rFonts w:hint="default"/>
        <w:lang w:val="es-ES" w:eastAsia="en-US" w:bidi="ar-SA"/>
      </w:rPr>
    </w:lvl>
    <w:lvl w:ilvl="5" w:tplc="3FF4DD9E">
      <w:numFmt w:val="bullet"/>
      <w:lvlText w:val="•"/>
      <w:lvlJc w:val="left"/>
      <w:pPr>
        <w:ind w:left="3497" w:hanging="139"/>
      </w:pPr>
      <w:rPr>
        <w:rFonts w:hint="default"/>
        <w:lang w:val="es-ES" w:eastAsia="en-US" w:bidi="ar-SA"/>
      </w:rPr>
    </w:lvl>
    <w:lvl w:ilvl="6" w:tplc="7D081A4C">
      <w:numFmt w:val="bullet"/>
      <w:lvlText w:val="•"/>
      <w:lvlJc w:val="left"/>
      <w:pPr>
        <w:ind w:left="4157" w:hanging="139"/>
      </w:pPr>
      <w:rPr>
        <w:rFonts w:hint="default"/>
        <w:lang w:val="es-ES" w:eastAsia="en-US" w:bidi="ar-SA"/>
      </w:rPr>
    </w:lvl>
    <w:lvl w:ilvl="7" w:tplc="493AC01E">
      <w:numFmt w:val="bullet"/>
      <w:lvlText w:val="•"/>
      <w:lvlJc w:val="left"/>
      <w:pPr>
        <w:ind w:left="4816" w:hanging="139"/>
      </w:pPr>
      <w:rPr>
        <w:rFonts w:hint="default"/>
        <w:lang w:val="es-ES" w:eastAsia="en-US" w:bidi="ar-SA"/>
      </w:rPr>
    </w:lvl>
    <w:lvl w:ilvl="8" w:tplc="DD802F6E">
      <w:numFmt w:val="bullet"/>
      <w:lvlText w:val="•"/>
      <w:lvlJc w:val="left"/>
      <w:pPr>
        <w:ind w:left="5476" w:hanging="139"/>
      </w:pPr>
      <w:rPr>
        <w:rFonts w:hint="default"/>
        <w:lang w:val="es-ES" w:eastAsia="en-US" w:bidi="ar-SA"/>
      </w:rPr>
    </w:lvl>
  </w:abstractNum>
  <w:abstractNum w:abstractNumId="15" w15:restartNumberingAfterBreak="0">
    <w:nsid w:val="0E7009C5"/>
    <w:multiLevelType w:val="hybridMultilevel"/>
    <w:tmpl w:val="EDF0B73C"/>
    <w:lvl w:ilvl="0" w:tplc="1E34FBA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BCC0A8B6">
      <w:numFmt w:val="bullet"/>
      <w:lvlText w:val="•"/>
      <w:lvlJc w:val="left"/>
      <w:pPr>
        <w:ind w:left="859" w:hanging="139"/>
      </w:pPr>
      <w:rPr>
        <w:rFonts w:hint="default"/>
        <w:lang w:val="es-ES" w:eastAsia="en-US" w:bidi="ar-SA"/>
      </w:rPr>
    </w:lvl>
    <w:lvl w:ilvl="2" w:tplc="F49EF64E">
      <w:numFmt w:val="bullet"/>
      <w:lvlText w:val="•"/>
      <w:lvlJc w:val="left"/>
      <w:pPr>
        <w:ind w:left="1519" w:hanging="139"/>
      </w:pPr>
      <w:rPr>
        <w:rFonts w:hint="default"/>
        <w:lang w:val="es-ES" w:eastAsia="en-US" w:bidi="ar-SA"/>
      </w:rPr>
    </w:lvl>
    <w:lvl w:ilvl="3" w:tplc="98DEF97E">
      <w:numFmt w:val="bullet"/>
      <w:lvlText w:val="•"/>
      <w:lvlJc w:val="left"/>
      <w:pPr>
        <w:ind w:left="2178" w:hanging="139"/>
      </w:pPr>
      <w:rPr>
        <w:rFonts w:hint="default"/>
        <w:lang w:val="es-ES" w:eastAsia="en-US" w:bidi="ar-SA"/>
      </w:rPr>
    </w:lvl>
    <w:lvl w:ilvl="4" w:tplc="0E8C84F6">
      <w:numFmt w:val="bullet"/>
      <w:lvlText w:val="•"/>
      <w:lvlJc w:val="left"/>
      <w:pPr>
        <w:ind w:left="2838" w:hanging="139"/>
      </w:pPr>
      <w:rPr>
        <w:rFonts w:hint="default"/>
        <w:lang w:val="es-ES" w:eastAsia="en-US" w:bidi="ar-SA"/>
      </w:rPr>
    </w:lvl>
    <w:lvl w:ilvl="5" w:tplc="42CE245C">
      <w:numFmt w:val="bullet"/>
      <w:lvlText w:val="•"/>
      <w:lvlJc w:val="left"/>
      <w:pPr>
        <w:ind w:left="3497" w:hanging="139"/>
      </w:pPr>
      <w:rPr>
        <w:rFonts w:hint="default"/>
        <w:lang w:val="es-ES" w:eastAsia="en-US" w:bidi="ar-SA"/>
      </w:rPr>
    </w:lvl>
    <w:lvl w:ilvl="6" w:tplc="2C3093C6">
      <w:numFmt w:val="bullet"/>
      <w:lvlText w:val="•"/>
      <w:lvlJc w:val="left"/>
      <w:pPr>
        <w:ind w:left="4157" w:hanging="139"/>
      </w:pPr>
      <w:rPr>
        <w:rFonts w:hint="default"/>
        <w:lang w:val="es-ES" w:eastAsia="en-US" w:bidi="ar-SA"/>
      </w:rPr>
    </w:lvl>
    <w:lvl w:ilvl="7" w:tplc="B728F01A">
      <w:numFmt w:val="bullet"/>
      <w:lvlText w:val="•"/>
      <w:lvlJc w:val="left"/>
      <w:pPr>
        <w:ind w:left="4816" w:hanging="139"/>
      </w:pPr>
      <w:rPr>
        <w:rFonts w:hint="default"/>
        <w:lang w:val="es-ES" w:eastAsia="en-US" w:bidi="ar-SA"/>
      </w:rPr>
    </w:lvl>
    <w:lvl w:ilvl="8" w:tplc="A4586974">
      <w:numFmt w:val="bullet"/>
      <w:lvlText w:val="•"/>
      <w:lvlJc w:val="left"/>
      <w:pPr>
        <w:ind w:left="5476" w:hanging="139"/>
      </w:pPr>
      <w:rPr>
        <w:rFonts w:hint="default"/>
        <w:lang w:val="es-ES" w:eastAsia="en-US" w:bidi="ar-SA"/>
      </w:rPr>
    </w:lvl>
  </w:abstractNum>
  <w:abstractNum w:abstractNumId="16" w15:restartNumberingAfterBreak="0">
    <w:nsid w:val="0F456B8C"/>
    <w:multiLevelType w:val="hybridMultilevel"/>
    <w:tmpl w:val="48DCB4E2"/>
    <w:lvl w:ilvl="0" w:tplc="CE30954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5E60EC7E">
      <w:numFmt w:val="bullet"/>
      <w:lvlText w:val="•"/>
      <w:lvlJc w:val="left"/>
      <w:pPr>
        <w:ind w:left="859" w:hanging="139"/>
      </w:pPr>
      <w:rPr>
        <w:rFonts w:hint="default"/>
        <w:lang w:val="es-ES" w:eastAsia="en-US" w:bidi="ar-SA"/>
      </w:rPr>
    </w:lvl>
    <w:lvl w:ilvl="2" w:tplc="40961862">
      <w:numFmt w:val="bullet"/>
      <w:lvlText w:val="•"/>
      <w:lvlJc w:val="left"/>
      <w:pPr>
        <w:ind w:left="1519" w:hanging="139"/>
      </w:pPr>
      <w:rPr>
        <w:rFonts w:hint="default"/>
        <w:lang w:val="es-ES" w:eastAsia="en-US" w:bidi="ar-SA"/>
      </w:rPr>
    </w:lvl>
    <w:lvl w:ilvl="3" w:tplc="A6CA35FA">
      <w:numFmt w:val="bullet"/>
      <w:lvlText w:val="•"/>
      <w:lvlJc w:val="left"/>
      <w:pPr>
        <w:ind w:left="2178" w:hanging="139"/>
      </w:pPr>
      <w:rPr>
        <w:rFonts w:hint="default"/>
        <w:lang w:val="es-ES" w:eastAsia="en-US" w:bidi="ar-SA"/>
      </w:rPr>
    </w:lvl>
    <w:lvl w:ilvl="4" w:tplc="37EEF2A6">
      <w:numFmt w:val="bullet"/>
      <w:lvlText w:val="•"/>
      <w:lvlJc w:val="left"/>
      <w:pPr>
        <w:ind w:left="2838" w:hanging="139"/>
      </w:pPr>
      <w:rPr>
        <w:rFonts w:hint="default"/>
        <w:lang w:val="es-ES" w:eastAsia="en-US" w:bidi="ar-SA"/>
      </w:rPr>
    </w:lvl>
    <w:lvl w:ilvl="5" w:tplc="7C4A8018">
      <w:numFmt w:val="bullet"/>
      <w:lvlText w:val="•"/>
      <w:lvlJc w:val="left"/>
      <w:pPr>
        <w:ind w:left="3497" w:hanging="139"/>
      </w:pPr>
      <w:rPr>
        <w:rFonts w:hint="default"/>
        <w:lang w:val="es-ES" w:eastAsia="en-US" w:bidi="ar-SA"/>
      </w:rPr>
    </w:lvl>
    <w:lvl w:ilvl="6" w:tplc="AEC69470">
      <w:numFmt w:val="bullet"/>
      <w:lvlText w:val="•"/>
      <w:lvlJc w:val="left"/>
      <w:pPr>
        <w:ind w:left="4157" w:hanging="139"/>
      </w:pPr>
      <w:rPr>
        <w:rFonts w:hint="default"/>
        <w:lang w:val="es-ES" w:eastAsia="en-US" w:bidi="ar-SA"/>
      </w:rPr>
    </w:lvl>
    <w:lvl w:ilvl="7" w:tplc="23D06012">
      <w:numFmt w:val="bullet"/>
      <w:lvlText w:val="•"/>
      <w:lvlJc w:val="left"/>
      <w:pPr>
        <w:ind w:left="4816" w:hanging="139"/>
      </w:pPr>
      <w:rPr>
        <w:rFonts w:hint="default"/>
        <w:lang w:val="es-ES" w:eastAsia="en-US" w:bidi="ar-SA"/>
      </w:rPr>
    </w:lvl>
    <w:lvl w:ilvl="8" w:tplc="01D8297C">
      <w:numFmt w:val="bullet"/>
      <w:lvlText w:val="•"/>
      <w:lvlJc w:val="left"/>
      <w:pPr>
        <w:ind w:left="5476" w:hanging="139"/>
      </w:pPr>
      <w:rPr>
        <w:rFonts w:hint="default"/>
        <w:lang w:val="es-ES" w:eastAsia="en-US" w:bidi="ar-SA"/>
      </w:rPr>
    </w:lvl>
  </w:abstractNum>
  <w:abstractNum w:abstractNumId="17" w15:restartNumberingAfterBreak="0">
    <w:nsid w:val="0FBF388B"/>
    <w:multiLevelType w:val="hybridMultilevel"/>
    <w:tmpl w:val="F3DE28A4"/>
    <w:lvl w:ilvl="0" w:tplc="697047E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A96E91BC">
      <w:numFmt w:val="bullet"/>
      <w:lvlText w:val="•"/>
      <w:lvlJc w:val="left"/>
      <w:pPr>
        <w:ind w:left="859" w:hanging="139"/>
      </w:pPr>
      <w:rPr>
        <w:rFonts w:hint="default"/>
        <w:lang w:val="es-ES" w:eastAsia="en-US" w:bidi="ar-SA"/>
      </w:rPr>
    </w:lvl>
    <w:lvl w:ilvl="2" w:tplc="52D41CC4">
      <w:numFmt w:val="bullet"/>
      <w:lvlText w:val="•"/>
      <w:lvlJc w:val="left"/>
      <w:pPr>
        <w:ind w:left="1519" w:hanging="139"/>
      </w:pPr>
      <w:rPr>
        <w:rFonts w:hint="default"/>
        <w:lang w:val="es-ES" w:eastAsia="en-US" w:bidi="ar-SA"/>
      </w:rPr>
    </w:lvl>
    <w:lvl w:ilvl="3" w:tplc="DA46576C">
      <w:numFmt w:val="bullet"/>
      <w:lvlText w:val="•"/>
      <w:lvlJc w:val="left"/>
      <w:pPr>
        <w:ind w:left="2178" w:hanging="139"/>
      </w:pPr>
      <w:rPr>
        <w:rFonts w:hint="default"/>
        <w:lang w:val="es-ES" w:eastAsia="en-US" w:bidi="ar-SA"/>
      </w:rPr>
    </w:lvl>
    <w:lvl w:ilvl="4" w:tplc="61BE37E0">
      <w:numFmt w:val="bullet"/>
      <w:lvlText w:val="•"/>
      <w:lvlJc w:val="left"/>
      <w:pPr>
        <w:ind w:left="2838" w:hanging="139"/>
      </w:pPr>
      <w:rPr>
        <w:rFonts w:hint="default"/>
        <w:lang w:val="es-ES" w:eastAsia="en-US" w:bidi="ar-SA"/>
      </w:rPr>
    </w:lvl>
    <w:lvl w:ilvl="5" w:tplc="1E785E1A">
      <w:numFmt w:val="bullet"/>
      <w:lvlText w:val="•"/>
      <w:lvlJc w:val="left"/>
      <w:pPr>
        <w:ind w:left="3497" w:hanging="139"/>
      </w:pPr>
      <w:rPr>
        <w:rFonts w:hint="default"/>
        <w:lang w:val="es-ES" w:eastAsia="en-US" w:bidi="ar-SA"/>
      </w:rPr>
    </w:lvl>
    <w:lvl w:ilvl="6" w:tplc="9C62F37A">
      <w:numFmt w:val="bullet"/>
      <w:lvlText w:val="•"/>
      <w:lvlJc w:val="left"/>
      <w:pPr>
        <w:ind w:left="4157" w:hanging="139"/>
      </w:pPr>
      <w:rPr>
        <w:rFonts w:hint="default"/>
        <w:lang w:val="es-ES" w:eastAsia="en-US" w:bidi="ar-SA"/>
      </w:rPr>
    </w:lvl>
    <w:lvl w:ilvl="7" w:tplc="4CE2F21C">
      <w:numFmt w:val="bullet"/>
      <w:lvlText w:val="•"/>
      <w:lvlJc w:val="left"/>
      <w:pPr>
        <w:ind w:left="4816" w:hanging="139"/>
      </w:pPr>
      <w:rPr>
        <w:rFonts w:hint="default"/>
        <w:lang w:val="es-ES" w:eastAsia="en-US" w:bidi="ar-SA"/>
      </w:rPr>
    </w:lvl>
    <w:lvl w:ilvl="8" w:tplc="B9A80E54">
      <w:numFmt w:val="bullet"/>
      <w:lvlText w:val="•"/>
      <w:lvlJc w:val="left"/>
      <w:pPr>
        <w:ind w:left="5476" w:hanging="139"/>
      </w:pPr>
      <w:rPr>
        <w:rFonts w:hint="default"/>
        <w:lang w:val="es-ES" w:eastAsia="en-US" w:bidi="ar-SA"/>
      </w:rPr>
    </w:lvl>
  </w:abstractNum>
  <w:abstractNum w:abstractNumId="18" w15:restartNumberingAfterBreak="0">
    <w:nsid w:val="10857C89"/>
    <w:multiLevelType w:val="hybridMultilevel"/>
    <w:tmpl w:val="B50C40F2"/>
    <w:lvl w:ilvl="0" w:tplc="E866313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05C0D62">
      <w:numFmt w:val="bullet"/>
      <w:lvlText w:val="•"/>
      <w:lvlJc w:val="left"/>
      <w:pPr>
        <w:ind w:left="859" w:hanging="139"/>
      </w:pPr>
      <w:rPr>
        <w:rFonts w:hint="default"/>
        <w:lang w:val="es-ES" w:eastAsia="en-US" w:bidi="ar-SA"/>
      </w:rPr>
    </w:lvl>
    <w:lvl w:ilvl="2" w:tplc="BCA8EAEC">
      <w:numFmt w:val="bullet"/>
      <w:lvlText w:val="•"/>
      <w:lvlJc w:val="left"/>
      <w:pPr>
        <w:ind w:left="1519" w:hanging="139"/>
      </w:pPr>
      <w:rPr>
        <w:rFonts w:hint="default"/>
        <w:lang w:val="es-ES" w:eastAsia="en-US" w:bidi="ar-SA"/>
      </w:rPr>
    </w:lvl>
    <w:lvl w:ilvl="3" w:tplc="0CE284BC">
      <w:numFmt w:val="bullet"/>
      <w:lvlText w:val="•"/>
      <w:lvlJc w:val="left"/>
      <w:pPr>
        <w:ind w:left="2178" w:hanging="139"/>
      </w:pPr>
      <w:rPr>
        <w:rFonts w:hint="default"/>
        <w:lang w:val="es-ES" w:eastAsia="en-US" w:bidi="ar-SA"/>
      </w:rPr>
    </w:lvl>
    <w:lvl w:ilvl="4" w:tplc="9E188800">
      <w:numFmt w:val="bullet"/>
      <w:lvlText w:val="•"/>
      <w:lvlJc w:val="left"/>
      <w:pPr>
        <w:ind w:left="2838" w:hanging="139"/>
      </w:pPr>
      <w:rPr>
        <w:rFonts w:hint="default"/>
        <w:lang w:val="es-ES" w:eastAsia="en-US" w:bidi="ar-SA"/>
      </w:rPr>
    </w:lvl>
    <w:lvl w:ilvl="5" w:tplc="E3BAE2EE">
      <w:numFmt w:val="bullet"/>
      <w:lvlText w:val="•"/>
      <w:lvlJc w:val="left"/>
      <w:pPr>
        <w:ind w:left="3497" w:hanging="139"/>
      </w:pPr>
      <w:rPr>
        <w:rFonts w:hint="default"/>
        <w:lang w:val="es-ES" w:eastAsia="en-US" w:bidi="ar-SA"/>
      </w:rPr>
    </w:lvl>
    <w:lvl w:ilvl="6" w:tplc="45869270">
      <w:numFmt w:val="bullet"/>
      <w:lvlText w:val="•"/>
      <w:lvlJc w:val="left"/>
      <w:pPr>
        <w:ind w:left="4157" w:hanging="139"/>
      </w:pPr>
      <w:rPr>
        <w:rFonts w:hint="default"/>
        <w:lang w:val="es-ES" w:eastAsia="en-US" w:bidi="ar-SA"/>
      </w:rPr>
    </w:lvl>
    <w:lvl w:ilvl="7" w:tplc="78AE0A2C">
      <w:numFmt w:val="bullet"/>
      <w:lvlText w:val="•"/>
      <w:lvlJc w:val="left"/>
      <w:pPr>
        <w:ind w:left="4816" w:hanging="139"/>
      </w:pPr>
      <w:rPr>
        <w:rFonts w:hint="default"/>
        <w:lang w:val="es-ES" w:eastAsia="en-US" w:bidi="ar-SA"/>
      </w:rPr>
    </w:lvl>
    <w:lvl w:ilvl="8" w:tplc="78D03036">
      <w:numFmt w:val="bullet"/>
      <w:lvlText w:val="•"/>
      <w:lvlJc w:val="left"/>
      <w:pPr>
        <w:ind w:left="5476" w:hanging="139"/>
      </w:pPr>
      <w:rPr>
        <w:rFonts w:hint="default"/>
        <w:lang w:val="es-ES" w:eastAsia="en-US" w:bidi="ar-SA"/>
      </w:rPr>
    </w:lvl>
  </w:abstractNum>
  <w:abstractNum w:abstractNumId="19" w15:restartNumberingAfterBreak="0">
    <w:nsid w:val="12050186"/>
    <w:multiLevelType w:val="hybridMultilevel"/>
    <w:tmpl w:val="47307A14"/>
    <w:lvl w:ilvl="0" w:tplc="B7888FF2">
      <w:numFmt w:val="bullet"/>
      <w:lvlText w:val="•"/>
      <w:lvlJc w:val="left"/>
      <w:pPr>
        <w:ind w:left="1670" w:hanging="1602"/>
      </w:pPr>
      <w:rPr>
        <w:rFonts w:ascii="Arial MT" w:eastAsia="Arial MT" w:hAnsi="Arial MT" w:cs="Arial MT" w:hint="default"/>
        <w:b w:val="0"/>
        <w:bCs w:val="0"/>
        <w:i w:val="0"/>
        <w:iCs w:val="0"/>
        <w:spacing w:val="0"/>
        <w:w w:val="100"/>
        <w:sz w:val="22"/>
        <w:szCs w:val="22"/>
        <w:lang w:val="es-ES" w:eastAsia="en-US" w:bidi="ar-SA"/>
      </w:rPr>
    </w:lvl>
    <w:lvl w:ilvl="1" w:tplc="B7384E0C">
      <w:numFmt w:val="bullet"/>
      <w:lvlText w:val="•"/>
      <w:lvlJc w:val="left"/>
      <w:pPr>
        <w:ind w:left="2191" w:hanging="1602"/>
      </w:pPr>
      <w:rPr>
        <w:rFonts w:hint="default"/>
        <w:lang w:val="es-ES" w:eastAsia="en-US" w:bidi="ar-SA"/>
      </w:rPr>
    </w:lvl>
    <w:lvl w:ilvl="2" w:tplc="723C0350">
      <w:numFmt w:val="bullet"/>
      <w:lvlText w:val="•"/>
      <w:lvlJc w:val="left"/>
      <w:pPr>
        <w:ind w:left="2703" w:hanging="1602"/>
      </w:pPr>
      <w:rPr>
        <w:rFonts w:hint="default"/>
        <w:lang w:val="es-ES" w:eastAsia="en-US" w:bidi="ar-SA"/>
      </w:rPr>
    </w:lvl>
    <w:lvl w:ilvl="3" w:tplc="72468C06">
      <w:numFmt w:val="bullet"/>
      <w:lvlText w:val="•"/>
      <w:lvlJc w:val="left"/>
      <w:pPr>
        <w:ind w:left="3214" w:hanging="1602"/>
      </w:pPr>
      <w:rPr>
        <w:rFonts w:hint="default"/>
        <w:lang w:val="es-ES" w:eastAsia="en-US" w:bidi="ar-SA"/>
      </w:rPr>
    </w:lvl>
    <w:lvl w:ilvl="4" w:tplc="3AD0C300">
      <w:numFmt w:val="bullet"/>
      <w:lvlText w:val="•"/>
      <w:lvlJc w:val="left"/>
      <w:pPr>
        <w:ind w:left="3726" w:hanging="1602"/>
      </w:pPr>
      <w:rPr>
        <w:rFonts w:hint="default"/>
        <w:lang w:val="es-ES" w:eastAsia="en-US" w:bidi="ar-SA"/>
      </w:rPr>
    </w:lvl>
    <w:lvl w:ilvl="5" w:tplc="506211DA">
      <w:numFmt w:val="bullet"/>
      <w:lvlText w:val="•"/>
      <w:lvlJc w:val="left"/>
      <w:pPr>
        <w:ind w:left="4237" w:hanging="1602"/>
      </w:pPr>
      <w:rPr>
        <w:rFonts w:hint="default"/>
        <w:lang w:val="es-ES" w:eastAsia="en-US" w:bidi="ar-SA"/>
      </w:rPr>
    </w:lvl>
    <w:lvl w:ilvl="6" w:tplc="14AA03DA">
      <w:numFmt w:val="bullet"/>
      <w:lvlText w:val="•"/>
      <w:lvlJc w:val="left"/>
      <w:pPr>
        <w:ind w:left="4749" w:hanging="1602"/>
      </w:pPr>
      <w:rPr>
        <w:rFonts w:hint="default"/>
        <w:lang w:val="es-ES" w:eastAsia="en-US" w:bidi="ar-SA"/>
      </w:rPr>
    </w:lvl>
    <w:lvl w:ilvl="7" w:tplc="2D601CAA">
      <w:numFmt w:val="bullet"/>
      <w:lvlText w:val="•"/>
      <w:lvlJc w:val="left"/>
      <w:pPr>
        <w:ind w:left="5260" w:hanging="1602"/>
      </w:pPr>
      <w:rPr>
        <w:rFonts w:hint="default"/>
        <w:lang w:val="es-ES" w:eastAsia="en-US" w:bidi="ar-SA"/>
      </w:rPr>
    </w:lvl>
    <w:lvl w:ilvl="8" w:tplc="E4B4833E">
      <w:numFmt w:val="bullet"/>
      <w:lvlText w:val="•"/>
      <w:lvlJc w:val="left"/>
      <w:pPr>
        <w:ind w:left="5772" w:hanging="1602"/>
      </w:pPr>
      <w:rPr>
        <w:rFonts w:hint="default"/>
        <w:lang w:val="es-ES" w:eastAsia="en-US" w:bidi="ar-SA"/>
      </w:rPr>
    </w:lvl>
  </w:abstractNum>
  <w:abstractNum w:abstractNumId="20" w15:restartNumberingAfterBreak="0">
    <w:nsid w:val="152B45C8"/>
    <w:multiLevelType w:val="hybridMultilevel"/>
    <w:tmpl w:val="7A92C26E"/>
    <w:lvl w:ilvl="0" w:tplc="66E02CE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21C28198">
      <w:numFmt w:val="bullet"/>
      <w:lvlText w:val="•"/>
      <w:lvlJc w:val="left"/>
      <w:pPr>
        <w:ind w:left="859" w:hanging="139"/>
      </w:pPr>
      <w:rPr>
        <w:rFonts w:hint="default"/>
        <w:lang w:val="es-ES" w:eastAsia="en-US" w:bidi="ar-SA"/>
      </w:rPr>
    </w:lvl>
    <w:lvl w:ilvl="2" w:tplc="0688DA64">
      <w:numFmt w:val="bullet"/>
      <w:lvlText w:val="•"/>
      <w:lvlJc w:val="left"/>
      <w:pPr>
        <w:ind w:left="1519" w:hanging="139"/>
      </w:pPr>
      <w:rPr>
        <w:rFonts w:hint="default"/>
        <w:lang w:val="es-ES" w:eastAsia="en-US" w:bidi="ar-SA"/>
      </w:rPr>
    </w:lvl>
    <w:lvl w:ilvl="3" w:tplc="B99E9416">
      <w:numFmt w:val="bullet"/>
      <w:lvlText w:val="•"/>
      <w:lvlJc w:val="left"/>
      <w:pPr>
        <w:ind w:left="2178" w:hanging="139"/>
      </w:pPr>
      <w:rPr>
        <w:rFonts w:hint="default"/>
        <w:lang w:val="es-ES" w:eastAsia="en-US" w:bidi="ar-SA"/>
      </w:rPr>
    </w:lvl>
    <w:lvl w:ilvl="4" w:tplc="8312F080">
      <w:numFmt w:val="bullet"/>
      <w:lvlText w:val="•"/>
      <w:lvlJc w:val="left"/>
      <w:pPr>
        <w:ind w:left="2838" w:hanging="139"/>
      </w:pPr>
      <w:rPr>
        <w:rFonts w:hint="default"/>
        <w:lang w:val="es-ES" w:eastAsia="en-US" w:bidi="ar-SA"/>
      </w:rPr>
    </w:lvl>
    <w:lvl w:ilvl="5" w:tplc="E592C00C">
      <w:numFmt w:val="bullet"/>
      <w:lvlText w:val="•"/>
      <w:lvlJc w:val="left"/>
      <w:pPr>
        <w:ind w:left="3497" w:hanging="139"/>
      </w:pPr>
      <w:rPr>
        <w:rFonts w:hint="default"/>
        <w:lang w:val="es-ES" w:eastAsia="en-US" w:bidi="ar-SA"/>
      </w:rPr>
    </w:lvl>
    <w:lvl w:ilvl="6" w:tplc="01CC542E">
      <w:numFmt w:val="bullet"/>
      <w:lvlText w:val="•"/>
      <w:lvlJc w:val="left"/>
      <w:pPr>
        <w:ind w:left="4157" w:hanging="139"/>
      </w:pPr>
      <w:rPr>
        <w:rFonts w:hint="default"/>
        <w:lang w:val="es-ES" w:eastAsia="en-US" w:bidi="ar-SA"/>
      </w:rPr>
    </w:lvl>
    <w:lvl w:ilvl="7" w:tplc="BE6E1F12">
      <w:numFmt w:val="bullet"/>
      <w:lvlText w:val="•"/>
      <w:lvlJc w:val="left"/>
      <w:pPr>
        <w:ind w:left="4816" w:hanging="139"/>
      </w:pPr>
      <w:rPr>
        <w:rFonts w:hint="default"/>
        <w:lang w:val="es-ES" w:eastAsia="en-US" w:bidi="ar-SA"/>
      </w:rPr>
    </w:lvl>
    <w:lvl w:ilvl="8" w:tplc="510A5940">
      <w:numFmt w:val="bullet"/>
      <w:lvlText w:val="•"/>
      <w:lvlJc w:val="left"/>
      <w:pPr>
        <w:ind w:left="5476" w:hanging="139"/>
      </w:pPr>
      <w:rPr>
        <w:rFonts w:hint="default"/>
        <w:lang w:val="es-ES" w:eastAsia="en-US" w:bidi="ar-SA"/>
      </w:rPr>
    </w:lvl>
  </w:abstractNum>
  <w:abstractNum w:abstractNumId="21" w15:restartNumberingAfterBreak="0">
    <w:nsid w:val="153953A7"/>
    <w:multiLevelType w:val="hybridMultilevel"/>
    <w:tmpl w:val="0686931E"/>
    <w:lvl w:ilvl="0" w:tplc="9142287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D0E2258">
      <w:numFmt w:val="bullet"/>
      <w:lvlText w:val="•"/>
      <w:lvlJc w:val="left"/>
      <w:pPr>
        <w:ind w:left="859" w:hanging="139"/>
      </w:pPr>
      <w:rPr>
        <w:rFonts w:hint="default"/>
        <w:lang w:val="es-ES" w:eastAsia="en-US" w:bidi="ar-SA"/>
      </w:rPr>
    </w:lvl>
    <w:lvl w:ilvl="2" w:tplc="0218A5B8">
      <w:numFmt w:val="bullet"/>
      <w:lvlText w:val="•"/>
      <w:lvlJc w:val="left"/>
      <w:pPr>
        <w:ind w:left="1519" w:hanging="139"/>
      </w:pPr>
      <w:rPr>
        <w:rFonts w:hint="default"/>
        <w:lang w:val="es-ES" w:eastAsia="en-US" w:bidi="ar-SA"/>
      </w:rPr>
    </w:lvl>
    <w:lvl w:ilvl="3" w:tplc="F954BCC4">
      <w:numFmt w:val="bullet"/>
      <w:lvlText w:val="•"/>
      <w:lvlJc w:val="left"/>
      <w:pPr>
        <w:ind w:left="2178" w:hanging="139"/>
      </w:pPr>
      <w:rPr>
        <w:rFonts w:hint="default"/>
        <w:lang w:val="es-ES" w:eastAsia="en-US" w:bidi="ar-SA"/>
      </w:rPr>
    </w:lvl>
    <w:lvl w:ilvl="4" w:tplc="25604108">
      <w:numFmt w:val="bullet"/>
      <w:lvlText w:val="•"/>
      <w:lvlJc w:val="left"/>
      <w:pPr>
        <w:ind w:left="2838" w:hanging="139"/>
      </w:pPr>
      <w:rPr>
        <w:rFonts w:hint="default"/>
        <w:lang w:val="es-ES" w:eastAsia="en-US" w:bidi="ar-SA"/>
      </w:rPr>
    </w:lvl>
    <w:lvl w:ilvl="5" w:tplc="41A00B30">
      <w:numFmt w:val="bullet"/>
      <w:lvlText w:val="•"/>
      <w:lvlJc w:val="left"/>
      <w:pPr>
        <w:ind w:left="3497" w:hanging="139"/>
      </w:pPr>
      <w:rPr>
        <w:rFonts w:hint="default"/>
        <w:lang w:val="es-ES" w:eastAsia="en-US" w:bidi="ar-SA"/>
      </w:rPr>
    </w:lvl>
    <w:lvl w:ilvl="6" w:tplc="AB7A15BA">
      <w:numFmt w:val="bullet"/>
      <w:lvlText w:val="•"/>
      <w:lvlJc w:val="left"/>
      <w:pPr>
        <w:ind w:left="4157" w:hanging="139"/>
      </w:pPr>
      <w:rPr>
        <w:rFonts w:hint="default"/>
        <w:lang w:val="es-ES" w:eastAsia="en-US" w:bidi="ar-SA"/>
      </w:rPr>
    </w:lvl>
    <w:lvl w:ilvl="7" w:tplc="C7D61914">
      <w:numFmt w:val="bullet"/>
      <w:lvlText w:val="•"/>
      <w:lvlJc w:val="left"/>
      <w:pPr>
        <w:ind w:left="4816" w:hanging="139"/>
      </w:pPr>
      <w:rPr>
        <w:rFonts w:hint="default"/>
        <w:lang w:val="es-ES" w:eastAsia="en-US" w:bidi="ar-SA"/>
      </w:rPr>
    </w:lvl>
    <w:lvl w:ilvl="8" w:tplc="8A2656BC">
      <w:numFmt w:val="bullet"/>
      <w:lvlText w:val="•"/>
      <w:lvlJc w:val="left"/>
      <w:pPr>
        <w:ind w:left="5476" w:hanging="139"/>
      </w:pPr>
      <w:rPr>
        <w:rFonts w:hint="default"/>
        <w:lang w:val="es-ES" w:eastAsia="en-US" w:bidi="ar-SA"/>
      </w:rPr>
    </w:lvl>
  </w:abstractNum>
  <w:abstractNum w:abstractNumId="22" w15:restartNumberingAfterBreak="0">
    <w:nsid w:val="15505688"/>
    <w:multiLevelType w:val="hybridMultilevel"/>
    <w:tmpl w:val="EEE0BF62"/>
    <w:lvl w:ilvl="0" w:tplc="B16AB4D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EA648216">
      <w:numFmt w:val="bullet"/>
      <w:lvlText w:val="•"/>
      <w:lvlJc w:val="left"/>
      <w:pPr>
        <w:ind w:left="859" w:hanging="139"/>
      </w:pPr>
      <w:rPr>
        <w:rFonts w:hint="default"/>
        <w:lang w:val="es-ES" w:eastAsia="en-US" w:bidi="ar-SA"/>
      </w:rPr>
    </w:lvl>
    <w:lvl w:ilvl="2" w:tplc="F94212E8">
      <w:numFmt w:val="bullet"/>
      <w:lvlText w:val="•"/>
      <w:lvlJc w:val="left"/>
      <w:pPr>
        <w:ind w:left="1519" w:hanging="139"/>
      </w:pPr>
      <w:rPr>
        <w:rFonts w:hint="default"/>
        <w:lang w:val="es-ES" w:eastAsia="en-US" w:bidi="ar-SA"/>
      </w:rPr>
    </w:lvl>
    <w:lvl w:ilvl="3" w:tplc="C40C9EE4">
      <w:numFmt w:val="bullet"/>
      <w:lvlText w:val="•"/>
      <w:lvlJc w:val="left"/>
      <w:pPr>
        <w:ind w:left="2178" w:hanging="139"/>
      </w:pPr>
      <w:rPr>
        <w:rFonts w:hint="default"/>
        <w:lang w:val="es-ES" w:eastAsia="en-US" w:bidi="ar-SA"/>
      </w:rPr>
    </w:lvl>
    <w:lvl w:ilvl="4" w:tplc="F7169EEA">
      <w:numFmt w:val="bullet"/>
      <w:lvlText w:val="•"/>
      <w:lvlJc w:val="left"/>
      <w:pPr>
        <w:ind w:left="2838" w:hanging="139"/>
      </w:pPr>
      <w:rPr>
        <w:rFonts w:hint="default"/>
        <w:lang w:val="es-ES" w:eastAsia="en-US" w:bidi="ar-SA"/>
      </w:rPr>
    </w:lvl>
    <w:lvl w:ilvl="5" w:tplc="DD3840E6">
      <w:numFmt w:val="bullet"/>
      <w:lvlText w:val="•"/>
      <w:lvlJc w:val="left"/>
      <w:pPr>
        <w:ind w:left="3497" w:hanging="139"/>
      </w:pPr>
      <w:rPr>
        <w:rFonts w:hint="default"/>
        <w:lang w:val="es-ES" w:eastAsia="en-US" w:bidi="ar-SA"/>
      </w:rPr>
    </w:lvl>
    <w:lvl w:ilvl="6" w:tplc="2D707A20">
      <w:numFmt w:val="bullet"/>
      <w:lvlText w:val="•"/>
      <w:lvlJc w:val="left"/>
      <w:pPr>
        <w:ind w:left="4157" w:hanging="139"/>
      </w:pPr>
      <w:rPr>
        <w:rFonts w:hint="default"/>
        <w:lang w:val="es-ES" w:eastAsia="en-US" w:bidi="ar-SA"/>
      </w:rPr>
    </w:lvl>
    <w:lvl w:ilvl="7" w:tplc="B8927314">
      <w:numFmt w:val="bullet"/>
      <w:lvlText w:val="•"/>
      <w:lvlJc w:val="left"/>
      <w:pPr>
        <w:ind w:left="4816" w:hanging="139"/>
      </w:pPr>
      <w:rPr>
        <w:rFonts w:hint="default"/>
        <w:lang w:val="es-ES" w:eastAsia="en-US" w:bidi="ar-SA"/>
      </w:rPr>
    </w:lvl>
    <w:lvl w:ilvl="8" w:tplc="35B250F8">
      <w:numFmt w:val="bullet"/>
      <w:lvlText w:val="•"/>
      <w:lvlJc w:val="left"/>
      <w:pPr>
        <w:ind w:left="5476" w:hanging="139"/>
      </w:pPr>
      <w:rPr>
        <w:rFonts w:hint="default"/>
        <w:lang w:val="es-ES" w:eastAsia="en-US" w:bidi="ar-SA"/>
      </w:rPr>
    </w:lvl>
  </w:abstractNum>
  <w:abstractNum w:abstractNumId="23" w15:restartNumberingAfterBreak="0">
    <w:nsid w:val="15E0667F"/>
    <w:multiLevelType w:val="hybridMultilevel"/>
    <w:tmpl w:val="E188AFC0"/>
    <w:lvl w:ilvl="0" w:tplc="EF8C5D40">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B9A6C1D8">
      <w:numFmt w:val="bullet"/>
      <w:lvlText w:val="•"/>
      <w:lvlJc w:val="left"/>
      <w:pPr>
        <w:ind w:left="733" w:hanging="139"/>
      </w:pPr>
      <w:rPr>
        <w:rFonts w:hint="default"/>
        <w:lang w:val="es-ES" w:eastAsia="en-US" w:bidi="ar-SA"/>
      </w:rPr>
    </w:lvl>
    <w:lvl w:ilvl="2" w:tplc="F6BC3A9A">
      <w:numFmt w:val="bullet"/>
      <w:lvlText w:val="•"/>
      <w:lvlJc w:val="left"/>
      <w:pPr>
        <w:ind w:left="1407" w:hanging="139"/>
      </w:pPr>
      <w:rPr>
        <w:rFonts w:hint="default"/>
        <w:lang w:val="es-ES" w:eastAsia="en-US" w:bidi="ar-SA"/>
      </w:rPr>
    </w:lvl>
    <w:lvl w:ilvl="3" w:tplc="78FCF6C2">
      <w:numFmt w:val="bullet"/>
      <w:lvlText w:val="•"/>
      <w:lvlJc w:val="left"/>
      <w:pPr>
        <w:ind w:left="2080" w:hanging="139"/>
      </w:pPr>
      <w:rPr>
        <w:rFonts w:hint="default"/>
        <w:lang w:val="es-ES" w:eastAsia="en-US" w:bidi="ar-SA"/>
      </w:rPr>
    </w:lvl>
    <w:lvl w:ilvl="4" w:tplc="2CF40688">
      <w:numFmt w:val="bullet"/>
      <w:lvlText w:val="•"/>
      <w:lvlJc w:val="left"/>
      <w:pPr>
        <w:ind w:left="2754" w:hanging="139"/>
      </w:pPr>
      <w:rPr>
        <w:rFonts w:hint="default"/>
        <w:lang w:val="es-ES" w:eastAsia="en-US" w:bidi="ar-SA"/>
      </w:rPr>
    </w:lvl>
    <w:lvl w:ilvl="5" w:tplc="D648332E">
      <w:numFmt w:val="bullet"/>
      <w:lvlText w:val="•"/>
      <w:lvlJc w:val="left"/>
      <w:pPr>
        <w:ind w:left="3427" w:hanging="139"/>
      </w:pPr>
      <w:rPr>
        <w:rFonts w:hint="default"/>
        <w:lang w:val="es-ES" w:eastAsia="en-US" w:bidi="ar-SA"/>
      </w:rPr>
    </w:lvl>
    <w:lvl w:ilvl="6" w:tplc="D3584DB4">
      <w:numFmt w:val="bullet"/>
      <w:lvlText w:val="•"/>
      <w:lvlJc w:val="left"/>
      <w:pPr>
        <w:ind w:left="4101" w:hanging="139"/>
      </w:pPr>
      <w:rPr>
        <w:rFonts w:hint="default"/>
        <w:lang w:val="es-ES" w:eastAsia="en-US" w:bidi="ar-SA"/>
      </w:rPr>
    </w:lvl>
    <w:lvl w:ilvl="7" w:tplc="7CC4E8DC">
      <w:numFmt w:val="bullet"/>
      <w:lvlText w:val="•"/>
      <w:lvlJc w:val="left"/>
      <w:pPr>
        <w:ind w:left="4774" w:hanging="139"/>
      </w:pPr>
      <w:rPr>
        <w:rFonts w:hint="default"/>
        <w:lang w:val="es-ES" w:eastAsia="en-US" w:bidi="ar-SA"/>
      </w:rPr>
    </w:lvl>
    <w:lvl w:ilvl="8" w:tplc="D1704EC6">
      <w:numFmt w:val="bullet"/>
      <w:lvlText w:val="•"/>
      <w:lvlJc w:val="left"/>
      <w:pPr>
        <w:ind w:left="5448" w:hanging="139"/>
      </w:pPr>
      <w:rPr>
        <w:rFonts w:hint="default"/>
        <w:lang w:val="es-ES" w:eastAsia="en-US" w:bidi="ar-SA"/>
      </w:rPr>
    </w:lvl>
  </w:abstractNum>
  <w:abstractNum w:abstractNumId="24" w15:restartNumberingAfterBreak="0">
    <w:nsid w:val="163E09A9"/>
    <w:multiLevelType w:val="hybridMultilevel"/>
    <w:tmpl w:val="8D2E90F6"/>
    <w:lvl w:ilvl="0" w:tplc="C410358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82E0D7C">
      <w:numFmt w:val="bullet"/>
      <w:lvlText w:val="•"/>
      <w:lvlJc w:val="left"/>
      <w:pPr>
        <w:ind w:left="859" w:hanging="139"/>
      </w:pPr>
      <w:rPr>
        <w:rFonts w:hint="default"/>
        <w:lang w:val="es-ES" w:eastAsia="en-US" w:bidi="ar-SA"/>
      </w:rPr>
    </w:lvl>
    <w:lvl w:ilvl="2" w:tplc="CE90F59C">
      <w:numFmt w:val="bullet"/>
      <w:lvlText w:val="•"/>
      <w:lvlJc w:val="left"/>
      <w:pPr>
        <w:ind w:left="1519" w:hanging="139"/>
      </w:pPr>
      <w:rPr>
        <w:rFonts w:hint="default"/>
        <w:lang w:val="es-ES" w:eastAsia="en-US" w:bidi="ar-SA"/>
      </w:rPr>
    </w:lvl>
    <w:lvl w:ilvl="3" w:tplc="2500C090">
      <w:numFmt w:val="bullet"/>
      <w:lvlText w:val="•"/>
      <w:lvlJc w:val="left"/>
      <w:pPr>
        <w:ind w:left="2178" w:hanging="139"/>
      </w:pPr>
      <w:rPr>
        <w:rFonts w:hint="default"/>
        <w:lang w:val="es-ES" w:eastAsia="en-US" w:bidi="ar-SA"/>
      </w:rPr>
    </w:lvl>
    <w:lvl w:ilvl="4" w:tplc="E83CC758">
      <w:numFmt w:val="bullet"/>
      <w:lvlText w:val="•"/>
      <w:lvlJc w:val="left"/>
      <w:pPr>
        <w:ind w:left="2838" w:hanging="139"/>
      </w:pPr>
      <w:rPr>
        <w:rFonts w:hint="default"/>
        <w:lang w:val="es-ES" w:eastAsia="en-US" w:bidi="ar-SA"/>
      </w:rPr>
    </w:lvl>
    <w:lvl w:ilvl="5" w:tplc="28F8F9C6">
      <w:numFmt w:val="bullet"/>
      <w:lvlText w:val="•"/>
      <w:lvlJc w:val="left"/>
      <w:pPr>
        <w:ind w:left="3497" w:hanging="139"/>
      </w:pPr>
      <w:rPr>
        <w:rFonts w:hint="default"/>
        <w:lang w:val="es-ES" w:eastAsia="en-US" w:bidi="ar-SA"/>
      </w:rPr>
    </w:lvl>
    <w:lvl w:ilvl="6" w:tplc="ACBC56DE">
      <w:numFmt w:val="bullet"/>
      <w:lvlText w:val="•"/>
      <w:lvlJc w:val="left"/>
      <w:pPr>
        <w:ind w:left="4157" w:hanging="139"/>
      </w:pPr>
      <w:rPr>
        <w:rFonts w:hint="default"/>
        <w:lang w:val="es-ES" w:eastAsia="en-US" w:bidi="ar-SA"/>
      </w:rPr>
    </w:lvl>
    <w:lvl w:ilvl="7" w:tplc="177423EE">
      <w:numFmt w:val="bullet"/>
      <w:lvlText w:val="•"/>
      <w:lvlJc w:val="left"/>
      <w:pPr>
        <w:ind w:left="4816" w:hanging="139"/>
      </w:pPr>
      <w:rPr>
        <w:rFonts w:hint="default"/>
        <w:lang w:val="es-ES" w:eastAsia="en-US" w:bidi="ar-SA"/>
      </w:rPr>
    </w:lvl>
    <w:lvl w:ilvl="8" w:tplc="C7B0245A">
      <w:numFmt w:val="bullet"/>
      <w:lvlText w:val="•"/>
      <w:lvlJc w:val="left"/>
      <w:pPr>
        <w:ind w:left="5476" w:hanging="139"/>
      </w:pPr>
      <w:rPr>
        <w:rFonts w:hint="default"/>
        <w:lang w:val="es-ES" w:eastAsia="en-US" w:bidi="ar-SA"/>
      </w:rPr>
    </w:lvl>
  </w:abstractNum>
  <w:abstractNum w:abstractNumId="25" w15:restartNumberingAfterBreak="0">
    <w:nsid w:val="16AD17D2"/>
    <w:multiLevelType w:val="hybridMultilevel"/>
    <w:tmpl w:val="F464337A"/>
    <w:lvl w:ilvl="0" w:tplc="3EE07142">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7A92936A">
      <w:numFmt w:val="bullet"/>
      <w:lvlText w:val="•"/>
      <w:lvlJc w:val="left"/>
      <w:pPr>
        <w:ind w:left="733" w:hanging="139"/>
      </w:pPr>
      <w:rPr>
        <w:rFonts w:hint="default"/>
        <w:lang w:val="es-ES" w:eastAsia="en-US" w:bidi="ar-SA"/>
      </w:rPr>
    </w:lvl>
    <w:lvl w:ilvl="2" w:tplc="C87A8564">
      <w:numFmt w:val="bullet"/>
      <w:lvlText w:val="•"/>
      <w:lvlJc w:val="left"/>
      <w:pPr>
        <w:ind w:left="1407" w:hanging="139"/>
      </w:pPr>
      <w:rPr>
        <w:rFonts w:hint="default"/>
        <w:lang w:val="es-ES" w:eastAsia="en-US" w:bidi="ar-SA"/>
      </w:rPr>
    </w:lvl>
    <w:lvl w:ilvl="3" w:tplc="C6066D4C">
      <w:numFmt w:val="bullet"/>
      <w:lvlText w:val="•"/>
      <w:lvlJc w:val="left"/>
      <w:pPr>
        <w:ind w:left="2080" w:hanging="139"/>
      </w:pPr>
      <w:rPr>
        <w:rFonts w:hint="default"/>
        <w:lang w:val="es-ES" w:eastAsia="en-US" w:bidi="ar-SA"/>
      </w:rPr>
    </w:lvl>
    <w:lvl w:ilvl="4" w:tplc="592C51BA">
      <w:numFmt w:val="bullet"/>
      <w:lvlText w:val="•"/>
      <w:lvlJc w:val="left"/>
      <w:pPr>
        <w:ind w:left="2754" w:hanging="139"/>
      </w:pPr>
      <w:rPr>
        <w:rFonts w:hint="default"/>
        <w:lang w:val="es-ES" w:eastAsia="en-US" w:bidi="ar-SA"/>
      </w:rPr>
    </w:lvl>
    <w:lvl w:ilvl="5" w:tplc="BB5656AC">
      <w:numFmt w:val="bullet"/>
      <w:lvlText w:val="•"/>
      <w:lvlJc w:val="left"/>
      <w:pPr>
        <w:ind w:left="3427" w:hanging="139"/>
      </w:pPr>
      <w:rPr>
        <w:rFonts w:hint="default"/>
        <w:lang w:val="es-ES" w:eastAsia="en-US" w:bidi="ar-SA"/>
      </w:rPr>
    </w:lvl>
    <w:lvl w:ilvl="6" w:tplc="97287562">
      <w:numFmt w:val="bullet"/>
      <w:lvlText w:val="•"/>
      <w:lvlJc w:val="left"/>
      <w:pPr>
        <w:ind w:left="4101" w:hanging="139"/>
      </w:pPr>
      <w:rPr>
        <w:rFonts w:hint="default"/>
        <w:lang w:val="es-ES" w:eastAsia="en-US" w:bidi="ar-SA"/>
      </w:rPr>
    </w:lvl>
    <w:lvl w:ilvl="7" w:tplc="A0A69BC4">
      <w:numFmt w:val="bullet"/>
      <w:lvlText w:val="•"/>
      <w:lvlJc w:val="left"/>
      <w:pPr>
        <w:ind w:left="4774" w:hanging="139"/>
      </w:pPr>
      <w:rPr>
        <w:rFonts w:hint="default"/>
        <w:lang w:val="es-ES" w:eastAsia="en-US" w:bidi="ar-SA"/>
      </w:rPr>
    </w:lvl>
    <w:lvl w:ilvl="8" w:tplc="3AA413DE">
      <w:numFmt w:val="bullet"/>
      <w:lvlText w:val="•"/>
      <w:lvlJc w:val="left"/>
      <w:pPr>
        <w:ind w:left="5448" w:hanging="139"/>
      </w:pPr>
      <w:rPr>
        <w:rFonts w:hint="default"/>
        <w:lang w:val="es-ES" w:eastAsia="en-US" w:bidi="ar-SA"/>
      </w:rPr>
    </w:lvl>
  </w:abstractNum>
  <w:abstractNum w:abstractNumId="26" w15:restartNumberingAfterBreak="0">
    <w:nsid w:val="172E63AD"/>
    <w:multiLevelType w:val="hybridMultilevel"/>
    <w:tmpl w:val="63EA9BA6"/>
    <w:lvl w:ilvl="0" w:tplc="A0C419D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E23CCAE4">
      <w:numFmt w:val="bullet"/>
      <w:lvlText w:val="•"/>
      <w:lvlJc w:val="left"/>
      <w:pPr>
        <w:ind w:left="859" w:hanging="139"/>
      </w:pPr>
      <w:rPr>
        <w:rFonts w:hint="default"/>
        <w:lang w:val="es-ES" w:eastAsia="en-US" w:bidi="ar-SA"/>
      </w:rPr>
    </w:lvl>
    <w:lvl w:ilvl="2" w:tplc="2EDE72C6">
      <w:numFmt w:val="bullet"/>
      <w:lvlText w:val="•"/>
      <w:lvlJc w:val="left"/>
      <w:pPr>
        <w:ind w:left="1519" w:hanging="139"/>
      </w:pPr>
      <w:rPr>
        <w:rFonts w:hint="default"/>
        <w:lang w:val="es-ES" w:eastAsia="en-US" w:bidi="ar-SA"/>
      </w:rPr>
    </w:lvl>
    <w:lvl w:ilvl="3" w:tplc="8794E2D8">
      <w:numFmt w:val="bullet"/>
      <w:lvlText w:val="•"/>
      <w:lvlJc w:val="left"/>
      <w:pPr>
        <w:ind w:left="2178" w:hanging="139"/>
      </w:pPr>
      <w:rPr>
        <w:rFonts w:hint="default"/>
        <w:lang w:val="es-ES" w:eastAsia="en-US" w:bidi="ar-SA"/>
      </w:rPr>
    </w:lvl>
    <w:lvl w:ilvl="4" w:tplc="0BFAD136">
      <w:numFmt w:val="bullet"/>
      <w:lvlText w:val="•"/>
      <w:lvlJc w:val="left"/>
      <w:pPr>
        <w:ind w:left="2838" w:hanging="139"/>
      </w:pPr>
      <w:rPr>
        <w:rFonts w:hint="default"/>
        <w:lang w:val="es-ES" w:eastAsia="en-US" w:bidi="ar-SA"/>
      </w:rPr>
    </w:lvl>
    <w:lvl w:ilvl="5" w:tplc="9C783CB0">
      <w:numFmt w:val="bullet"/>
      <w:lvlText w:val="•"/>
      <w:lvlJc w:val="left"/>
      <w:pPr>
        <w:ind w:left="3497" w:hanging="139"/>
      </w:pPr>
      <w:rPr>
        <w:rFonts w:hint="default"/>
        <w:lang w:val="es-ES" w:eastAsia="en-US" w:bidi="ar-SA"/>
      </w:rPr>
    </w:lvl>
    <w:lvl w:ilvl="6" w:tplc="845E9D58">
      <w:numFmt w:val="bullet"/>
      <w:lvlText w:val="•"/>
      <w:lvlJc w:val="left"/>
      <w:pPr>
        <w:ind w:left="4157" w:hanging="139"/>
      </w:pPr>
      <w:rPr>
        <w:rFonts w:hint="default"/>
        <w:lang w:val="es-ES" w:eastAsia="en-US" w:bidi="ar-SA"/>
      </w:rPr>
    </w:lvl>
    <w:lvl w:ilvl="7" w:tplc="B1D27A0C">
      <w:numFmt w:val="bullet"/>
      <w:lvlText w:val="•"/>
      <w:lvlJc w:val="left"/>
      <w:pPr>
        <w:ind w:left="4816" w:hanging="139"/>
      </w:pPr>
      <w:rPr>
        <w:rFonts w:hint="default"/>
        <w:lang w:val="es-ES" w:eastAsia="en-US" w:bidi="ar-SA"/>
      </w:rPr>
    </w:lvl>
    <w:lvl w:ilvl="8" w:tplc="9FFE6F38">
      <w:numFmt w:val="bullet"/>
      <w:lvlText w:val="•"/>
      <w:lvlJc w:val="left"/>
      <w:pPr>
        <w:ind w:left="5476" w:hanging="139"/>
      </w:pPr>
      <w:rPr>
        <w:rFonts w:hint="default"/>
        <w:lang w:val="es-ES" w:eastAsia="en-US" w:bidi="ar-SA"/>
      </w:rPr>
    </w:lvl>
  </w:abstractNum>
  <w:abstractNum w:abstractNumId="27" w15:restartNumberingAfterBreak="0">
    <w:nsid w:val="177C2C08"/>
    <w:multiLevelType w:val="hybridMultilevel"/>
    <w:tmpl w:val="B06810AE"/>
    <w:lvl w:ilvl="0" w:tplc="494AEB5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7E80807C">
      <w:numFmt w:val="bullet"/>
      <w:lvlText w:val="•"/>
      <w:lvlJc w:val="left"/>
      <w:pPr>
        <w:ind w:left="859" w:hanging="139"/>
      </w:pPr>
      <w:rPr>
        <w:rFonts w:hint="default"/>
        <w:lang w:val="es-ES" w:eastAsia="en-US" w:bidi="ar-SA"/>
      </w:rPr>
    </w:lvl>
    <w:lvl w:ilvl="2" w:tplc="828A9152">
      <w:numFmt w:val="bullet"/>
      <w:lvlText w:val="•"/>
      <w:lvlJc w:val="left"/>
      <w:pPr>
        <w:ind w:left="1519" w:hanging="139"/>
      </w:pPr>
      <w:rPr>
        <w:rFonts w:hint="default"/>
        <w:lang w:val="es-ES" w:eastAsia="en-US" w:bidi="ar-SA"/>
      </w:rPr>
    </w:lvl>
    <w:lvl w:ilvl="3" w:tplc="93D867B8">
      <w:numFmt w:val="bullet"/>
      <w:lvlText w:val="•"/>
      <w:lvlJc w:val="left"/>
      <w:pPr>
        <w:ind w:left="2178" w:hanging="139"/>
      </w:pPr>
      <w:rPr>
        <w:rFonts w:hint="default"/>
        <w:lang w:val="es-ES" w:eastAsia="en-US" w:bidi="ar-SA"/>
      </w:rPr>
    </w:lvl>
    <w:lvl w:ilvl="4" w:tplc="9E7A1EF8">
      <w:numFmt w:val="bullet"/>
      <w:lvlText w:val="•"/>
      <w:lvlJc w:val="left"/>
      <w:pPr>
        <w:ind w:left="2838" w:hanging="139"/>
      </w:pPr>
      <w:rPr>
        <w:rFonts w:hint="default"/>
        <w:lang w:val="es-ES" w:eastAsia="en-US" w:bidi="ar-SA"/>
      </w:rPr>
    </w:lvl>
    <w:lvl w:ilvl="5" w:tplc="7FA09D06">
      <w:numFmt w:val="bullet"/>
      <w:lvlText w:val="•"/>
      <w:lvlJc w:val="left"/>
      <w:pPr>
        <w:ind w:left="3497" w:hanging="139"/>
      </w:pPr>
      <w:rPr>
        <w:rFonts w:hint="default"/>
        <w:lang w:val="es-ES" w:eastAsia="en-US" w:bidi="ar-SA"/>
      </w:rPr>
    </w:lvl>
    <w:lvl w:ilvl="6" w:tplc="74C40BA0">
      <w:numFmt w:val="bullet"/>
      <w:lvlText w:val="•"/>
      <w:lvlJc w:val="left"/>
      <w:pPr>
        <w:ind w:left="4157" w:hanging="139"/>
      </w:pPr>
      <w:rPr>
        <w:rFonts w:hint="default"/>
        <w:lang w:val="es-ES" w:eastAsia="en-US" w:bidi="ar-SA"/>
      </w:rPr>
    </w:lvl>
    <w:lvl w:ilvl="7" w:tplc="37A4E05C">
      <w:numFmt w:val="bullet"/>
      <w:lvlText w:val="•"/>
      <w:lvlJc w:val="left"/>
      <w:pPr>
        <w:ind w:left="4816" w:hanging="139"/>
      </w:pPr>
      <w:rPr>
        <w:rFonts w:hint="default"/>
        <w:lang w:val="es-ES" w:eastAsia="en-US" w:bidi="ar-SA"/>
      </w:rPr>
    </w:lvl>
    <w:lvl w:ilvl="8" w:tplc="D026E19A">
      <w:numFmt w:val="bullet"/>
      <w:lvlText w:val="•"/>
      <w:lvlJc w:val="left"/>
      <w:pPr>
        <w:ind w:left="5476" w:hanging="139"/>
      </w:pPr>
      <w:rPr>
        <w:rFonts w:hint="default"/>
        <w:lang w:val="es-ES" w:eastAsia="en-US" w:bidi="ar-SA"/>
      </w:rPr>
    </w:lvl>
  </w:abstractNum>
  <w:abstractNum w:abstractNumId="28" w15:restartNumberingAfterBreak="0">
    <w:nsid w:val="19FC0592"/>
    <w:multiLevelType w:val="hybridMultilevel"/>
    <w:tmpl w:val="A336C652"/>
    <w:lvl w:ilvl="0" w:tplc="CEA8BFA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55A61C38">
      <w:numFmt w:val="bullet"/>
      <w:lvlText w:val="•"/>
      <w:lvlJc w:val="left"/>
      <w:pPr>
        <w:ind w:left="859" w:hanging="139"/>
      </w:pPr>
      <w:rPr>
        <w:rFonts w:hint="default"/>
        <w:lang w:val="es-ES" w:eastAsia="en-US" w:bidi="ar-SA"/>
      </w:rPr>
    </w:lvl>
    <w:lvl w:ilvl="2" w:tplc="EFE27094">
      <w:numFmt w:val="bullet"/>
      <w:lvlText w:val="•"/>
      <w:lvlJc w:val="left"/>
      <w:pPr>
        <w:ind w:left="1519" w:hanging="139"/>
      </w:pPr>
      <w:rPr>
        <w:rFonts w:hint="default"/>
        <w:lang w:val="es-ES" w:eastAsia="en-US" w:bidi="ar-SA"/>
      </w:rPr>
    </w:lvl>
    <w:lvl w:ilvl="3" w:tplc="37CCF550">
      <w:numFmt w:val="bullet"/>
      <w:lvlText w:val="•"/>
      <w:lvlJc w:val="left"/>
      <w:pPr>
        <w:ind w:left="2178" w:hanging="139"/>
      </w:pPr>
      <w:rPr>
        <w:rFonts w:hint="default"/>
        <w:lang w:val="es-ES" w:eastAsia="en-US" w:bidi="ar-SA"/>
      </w:rPr>
    </w:lvl>
    <w:lvl w:ilvl="4" w:tplc="C4A21EA6">
      <w:numFmt w:val="bullet"/>
      <w:lvlText w:val="•"/>
      <w:lvlJc w:val="left"/>
      <w:pPr>
        <w:ind w:left="2838" w:hanging="139"/>
      </w:pPr>
      <w:rPr>
        <w:rFonts w:hint="default"/>
        <w:lang w:val="es-ES" w:eastAsia="en-US" w:bidi="ar-SA"/>
      </w:rPr>
    </w:lvl>
    <w:lvl w:ilvl="5" w:tplc="4C327FA6">
      <w:numFmt w:val="bullet"/>
      <w:lvlText w:val="•"/>
      <w:lvlJc w:val="left"/>
      <w:pPr>
        <w:ind w:left="3497" w:hanging="139"/>
      </w:pPr>
      <w:rPr>
        <w:rFonts w:hint="default"/>
        <w:lang w:val="es-ES" w:eastAsia="en-US" w:bidi="ar-SA"/>
      </w:rPr>
    </w:lvl>
    <w:lvl w:ilvl="6" w:tplc="8C644E72">
      <w:numFmt w:val="bullet"/>
      <w:lvlText w:val="•"/>
      <w:lvlJc w:val="left"/>
      <w:pPr>
        <w:ind w:left="4157" w:hanging="139"/>
      </w:pPr>
      <w:rPr>
        <w:rFonts w:hint="default"/>
        <w:lang w:val="es-ES" w:eastAsia="en-US" w:bidi="ar-SA"/>
      </w:rPr>
    </w:lvl>
    <w:lvl w:ilvl="7" w:tplc="C9D44530">
      <w:numFmt w:val="bullet"/>
      <w:lvlText w:val="•"/>
      <w:lvlJc w:val="left"/>
      <w:pPr>
        <w:ind w:left="4816" w:hanging="139"/>
      </w:pPr>
      <w:rPr>
        <w:rFonts w:hint="default"/>
        <w:lang w:val="es-ES" w:eastAsia="en-US" w:bidi="ar-SA"/>
      </w:rPr>
    </w:lvl>
    <w:lvl w:ilvl="8" w:tplc="A2981BC4">
      <w:numFmt w:val="bullet"/>
      <w:lvlText w:val="•"/>
      <w:lvlJc w:val="left"/>
      <w:pPr>
        <w:ind w:left="5476" w:hanging="139"/>
      </w:pPr>
      <w:rPr>
        <w:rFonts w:hint="default"/>
        <w:lang w:val="es-ES" w:eastAsia="en-US" w:bidi="ar-SA"/>
      </w:rPr>
    </w:lvl>
  </w:abstractNum>
  <w:abstractNum w:abstractNumId="29" w15:restartNumberingAfterBreak="0">
    <w:nsid w:val="1A5C6166"/>
    <w:multiLevelType w:val="hybridMultilevel"/>
    <w:tmpl w:val="94620258"/>
    <w:lvl w:ilvl="0" w:tplc="3156262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7116B59C">
      <w:numFmt w:val="bullet"/>
      <w:lvlText w:val="•"/>
      <w:lvlJc w:val="left"/>
      <w:pPr>
        <w:ind w:left="859" w:hanging="139"/>
      </w:pPr>
      <w:rPr>
        <w:rFonts w:hint="default"/>
        <w:lang w:val="es-ES" w:eastAsia="en-US" w:bidi="ar-SA"/>
      </w:rPr>
    </w:lvl>
    <w:lvl w:ilvl="2" w:tplc="C90C6516">
      <w:numFmt w:val="bullet"/>
      <w:lvlText w:val="•"/>
      <w:lvlJc w:val="left"/>
      <w:pPr>
        <w:ind w:left="1519" w:hanging="139"/>
      </w:pPr>
      <w:rPr>
        <w:rFonts w:hint="default"/>
        <w:lang w:val="es-ES" w:eastAsia="en-US" w:bidi="ar-SA"/>
      </w:rPr>
    </w:lvl>
    <w:lvl w:ilvl="3" w:tplc="53BE138A">
      <w:numFmt w:val="bullet"/>
      <w:lvlText w:val="•"/>
      <w:lvlJc w:val="left"/>
      <w:pPr>
        <w:ind w:left="2178" w:hanging="139"/>
      </w:pPr>
      <w:rPr>
        <w:rFonts w:hint="default"/>
        <w:lang w:val="es-ES" w:eastAsia="en-US" w:bidi="ar-SA"/>
      </w:rPr>
    </w:lvl>
    <w:lvl w:ilvl="4" w:tplc="D86AF1D0">
      <w:numFmt w:val="bullet"/>
      <w:lvlText w:val="•"/>
      <w:lvlJc w:val="left"/>
      <w:pPr>
        <w:ind w:left="2838" w:hanging="139"/>
      </w:pPr>
      <w:rPr>
        <w:rFonts w:hint="default"/>
        <w:lang w:val="es-ES" w:eastAsia="en-US" w:bidi="ar-SA"/>
      </w:rPr>
    </w:lvl>
    <w:lvl w:ilvl="5" w:tplc="522AAE66">
      <w:numFmt w:val="bullet"/>
      <w:lvlText w:val="•"/>
      <w:lvlJc w:val="left"/>
      <w:pPr>
        <w:ind w:left="3497" w:hanging="139"/>
      </w:pPr>
      <w:rPr>
        <w:rFonts w:hint="default"/>
        <w:lang w:val="es-ES" w:eastAsia="en-US" w:bidi="ar-SA"/>
      </w:rPr>
    </w:lvl>
    <w:lvl w:ilvl="6" w:tplc="1D663448">
      <w:numFmt w:val="bullet"/>
      <w:lvlText w:val="•"/>
      <w:lvlJc w:val="left"/>
      <w:pPr>
        <w:ind w:left="4157" w:hanging="139"/>
      </w:pPr>
      <w:rPr>
        <w:rFonts w:hint="default"/>
        <w:lang w:val="es-ES" w:eastAsia="en-US" w:bidi="ar-SA"/>
      </w:rPr>
    </w:lvl>
    <w:lvl w:ilvl="7" w:tplc="3404F85E">
      <w:numFmt w:val="bullet"/>
      <w:lvlText w:val="•"/>
      <w:lvlJc w:val="left"/>
      <w:pPr>
        <w:ind w:left="4816" w:hanging="139"/>
      </w:pPr>
      <w:rPr>
        <w:rFonts w:hint="default"/>
        <w:lang w:val="es-ES" w:eastAsia="en-US" w:bidi="ar-SA"/>
      </w:rPr>
    </w:lvl>
    <w:lvl w:ilvl="8" w:tplc="D7989AD6">
      <w:numFmt w:val="bullet"/>
      <w:lvlText w:val="•"/>
      <w:lvlJc w:val="left"/>
      <w:pPr>
        <w:ind w:left="5476" w:hanging="139"/>
      </w:pPr>
      <w:rPr>
        <w:rFonts w:hint="default"/>
        <w:lang w:val="es-ES" w:eastAsia="en-US" w:bidi="ar-SA"/>
      </w:rPr>
    </w:lvl>
  </w:abstractNum>
  <w:abstractNum w:abstractNumId="30" w15:restartNumberingAfterBreak="0">
    <w:nsid w:val="1AB71922"/>
    <w:multiLevelType w:val="hybridMultilevel"/>
    <w:tmpl w:val="BB3C8AF0"/>
    <w:lvl w:ilvl="0" w:tplc="9D4ACB3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8D52FE08">
      <w:numFmt w:val="bullet"/>
      <w:lvlText w:val="•"/>
      <w:lvlJc w:val="left"/>
      <w:pPr>
        <w:ind w:left="859" w:hanging="139"/>
      </w:pPr>
      <w:rPr>
        <w:rFonts w:hint="default"/>
        <w:lang w:val="es-ES" w:eastAsia="en-US" w:bidi="ar-SA"/>
      </w:rPr>
    </w:lvl>
    <w:lvl w:ilvl="2" w:tplc="07EC5C86">
      <w:numFmt w:val="bullet"/>
      <w:lvlText w:val="•"/>
      <w:lvlJc w:val="left"/>
      <w:pPr>
        <w:ind w:left="1519" w:hanging="139"/>
      </w:pPr>
      <w:rPr>
        <w:rFonts w:hint="default"/>
        <w:lang w:val="es-ES" w:eastAsia="en-US" w:bidi="ar-SA"/>
      </w:rPr>
    </w:lvl>
    <w:lvl w:ilvl="3" w:tplc="E0C69ECA">
      <w:numFmt w:val="bullet"/>
      <w:lvlText w:val="•"/>
      <w:lvlJc w:val="left"/>
      <w:pPr>
        <w:ind w:left="2178" w:hanging="139"/>
      </w:pPr>
      <w:rPr>
        <w:rFonts w:hint="default"/>
        <w:lang w:val="es-ES" w:eastAsia="en-US" w:bidi="ar-SA"/>
      </w:rPr>
    </w:lvl>
    <w:lvl w:ilvl="4" w:tplc="288C0760">
      <w:numFmt w:val="bullet"/>
      <w:lvlText w:val="•"/>
      <w:lvlJc w:val="left"/>
      <w:pPr>
        <w:ind w:left="2838" w:hanging="139"/>
      </w:pPr>
      <w:rPr>
        <w:rFonts w:hint="default"/>
        <w:lang w:val="es-ES" w:eastAsia="en-US" w:bidi="ar-SA"/>
      </w:rPr>
    </w:lvl>
    <w:lvl w:ilvl="5" w:tplc="46269B42">
      <w:numFmt w:val="bullet"/>
      <w:lvlText w:val="•"/>
      <w:lvlJc w:val="left"/>
      <w:pPr>
        <w:ind w:left="3497" w:hanging="139"/>
      </w:pPr>
      <w:rPr>
        <w:rFonts w:hint="default"/>
        <w:lang w:val="es-ES" w:eastAsia="en-US" w:bidi="ar-SA"/>
      </w:rPr>
    </w:lvl>
    <w:lvl w:ilvl="6" w:tplc="DFECDC2E">
      <w:numFmt w:val="bullet"/>
      <w:lvlText w:val="•"/>
      <w:lvlJc w:val="left"/>
      <w:pPr>
        <w:ind w:left="4157" w:hanging="139"/>
      </w:pPr>
      <w:rPr>
        <w:rFonts w:hint="default"/>
        <w:lang w:val="es-ES" w:eastAsia="en-US" w:bidi="ar-SA"/>
      </w:rPr>
    </w:lvl>
    <w:lvl w:ilvl="7" w:tplc="50A05E5E">
      <w:numFmt w:val="bullet"/>
      <w:lvlText w:val="•"/>
      <w:lvlJc w:val="left"/>
      <w:pPr>
        <w:ind w:left="4816" w:hanging="139"/>
      </w:pPr>
      <w:rPr>
        <w:rFonts w:hint="default"/>
        <w:lang w:val="es-ES" w:eastAsia="en-US" w:bidi="ar-SA"/>
      </w:rPr>
    </w:lvl>
    <w:lvl w:ilvl="8" w:tplc="D0B43A16">
      <w:numFmt w:val="bullet"/>
      <w:lvlText w:val="•"/>
      <w:lvlJc w:val="left"/>
      <w:pPr>
        <w:ind w:left="5476" w:hanging="139"/>
      </w:pPr>
      <w:rPr>
        <w:rFonts w:hint="default"/>
        <w:lang w:val="es-ES" w:eastAsia="en-US" w:bidi="ar-SA"/>
      </w:rPr>
    </w:lvl>
  </w:abstractNum>
  <w:abstractNum w:abstractNumId="31" w15:restartNumberingAfterBreak="0">
    <w:nsid w:val="1BC34C51"/>
    <w:multiLevelType w:val="hybridMultilevel"/>
    <w:tmpl w:val="03AAC9AE"/>
    <w:lvl w:ilvl="0" w:tplc="CCA08A8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9F56208A">
      <w:numFmt w:val="bullet"/>
      <w:lvlText w:val="•"/>
      <w:lvlJc w:val="left"/>
      <w:pPr>
        <w:ind w:left="859" w:hanging="139"/>
      </w:pPr>
      <w:rPr>
        <w:rFonts w:hint="default"/>
        <w:lang w:val="es-ES" w:eastAsia="en-US" w:bidi="ar-SA"/>
      </w:rPr>
    </w:lvl>
    <w:lvl w:ilvl="2" w:tplc="9A54170C">
      <w:numFmt w:val="bullet"/>
      <w:lvlText w:val="•"/>
      <w:lvlJc w:val="left"/>
      <w:pPr>
        <w:ind w:left="1519" w:hanging="139"/>
      </w:pPr>
      <w:rPr>
        <w:rFonts w:hint="default"/>
        <w:lang w:val="es-ES" w:eastAsia="en-US" w:bidi="ar-SA"/>
      </w:rPr>
    </w:lvl>
    <w:lvl w:ilvl="3" w:tplc="7AE66BCA">
      <w:numFmt w:val="bullet"/>
      <w:lvlText w:val="•"/>
      <w:lvlJc w:val="left"/>
      <w:pPr>
        <w:ind w:left="2178" w:hanging="139"/>
      </w:pPr>
      <w:rPr>
        <w:rFonts w:hint="default"/>
        <w:lang w:val="es-ES" w:eastAsia="en-US" w:bidi="ar-SA"/>
      </w:rPr>
    </w:lvl>
    <w:lvl w:ilvl="4" w:tplc="BAC00FF8">
      <w:numFmt w:val="bullet"/>
      <w:lvlText w:val="•"/>
      <w:lvlJc w:val="left"/>
      <w:pPr>
        <w:ind w:left="2838" w:hanging="139"/>
      </w:pPr>
      <w:rPr>
        <w:rFonts w:hint="default"/>
        <w:lang w:val="es-ES" w:eastAsia="en-US" w:bidi="ar-SA"/>
      </w:rPr>
    </w:lvl>
    <w:lvl w:ilvl="5" w:tplc="EDC64C92">
      <w:numFmt w:val="bullet"/>
      <w:lvlText w:val="•"/>
      <w:lvlJc w:val="left"/>
      <w:pPr>
        <w:ind w:left="3497" w:hanging="139"/>
      </w:pPr>
      <w:rPr>
        <w:rFonts w:hint="default"/>
        <w:lang w:val="es-ES" w:eastAsia="en-US" w:bidi="ar-SA"/>
      </w:rPr>
    </w:lvl>
    <w:lvl w:ilvl="6" w:tplc="050877FA">
      <w:numFmt w:val="bullet"/>
      <w:lvlText w:val="•"/>
      <w:lvlJc w:val="left"/>
      <w:pPr>
        <w:ind w:left="4157" w:hanging="139"/>
      </w:pPr>
      <w:rPr>
        <w:rFonts w:hint="default"/>
        <w:lang w:val="es-ES" w:eastAsia="en-US" w:bidi="ar-SA"/>
      </w:rPr>
    </w:lvl>
    <w:lvl w:ilvl="7" w:tplc="3B3A7DFC">
      <w:numFmt w:val="bullet"/>
      <w:lvlText w:val="•"/>
      <w:lvlJc w:val="left"/>
      <w:pPr>
        <w:ind w:left="4816" w:hanging="139"/>
      </w:pPr>
      <w:rPr>
        <w:rFonts w:hint="default"/>
        <w:lang w:val="es-ES" w:eastAsia="en-US" w:bidi="ar-SA"/>
      </w:rPr>
    </w:lvl>
    <w:lvl w:ilvl="8" w:tplc="B0D2E5E6">
      <w:numFmt w:val="bullet"/>
      <w:lvlText w:val="•"/>
      <w:lvlJc w:val="left"/>
      <w:pPr>
        <w:ind w:left="5476" w:hanging="139"/>
      </w:pPr>
      <w:rPr>
        <w:rFonts w:hint="default"/>
        <w:lang w:val="es-ES" w:eastAsia="en-US" w:bidi="ar-SA"/>
      </w:rPr>
    </w:lvl>
  </w:abstractNum>
  <w:abstractNum w:abstractNumId="32" w15:restartNumberingAfterBreak="0">
    <w:nsid w:val="1C1C1C44"/>
    <w:multiLevelType w:val="hybridMultilevel"/>
    <w:tmpl w:val="2150572A"/>
    <w:lvl w:ilvl="0" w:tplc="5BDEBFA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1396CBDE">
      <w:numFmt w:val="bullet"/>
      <w:lvlText w:val="•"/>
      <w:lvlJc w:val="left"/>
      <w:pPr>
        <w:ind w:left="859" w:hanging="139"/>
      </w:pPr>
      <w:rPr>
        <w:rFonts w:hint="default"/>
        <w:lang w:val="es-ES" w:eastAsia="en-US" w:bidi="ar-SA"/>
      </w:rPr>
    </w:lvl>
    <w:lvl w:ilvl="2" w:tplc="9ED02DAC">
      <w:numFmt w:val="bullet"/>
      <w:lvlText w:val="•"/>
      <w:lvlJc w:val="left"/>
      <w:pPr>
        <w:ind w:left="1519" w:hanging="139"/>
      </w:pPr>
      <w:rPr>
        <w:rFonts w:hint="default"/>
        <w:lang w:val="es-ES" w:eastAsia="en-US" w:bidi="ar-SA"/>
      </w:rPr>
    </w:lvl>
    <w:lvl w:ilvl="3" w:tplc="830E179A">
      <w:numFmt w:val="bullet"/>
      <w:lvlText w:val="•"/>
      <w:lvlJc w:val="left"/>
      <w:pPr>
        <w:ind w:left="2178" w:hanging="139"/>
      </w:pPr>
      <w:rPr>
        <w:rFonts w:hint="default"/>
        <w:lang w:val="es-ES" w:eastAsia="en-US" w:bidi="ar-SA"/>
      </w:rPr>
    </w:lvl>
    <w:lvl w:ilvl="4" w:tplc="DB643BC8">
      <w:numFmt w:val="bullet"/>
      <w:lvlText w:val="•"/>
      <w:lvlJc w:val="left"/>
      <w:pPr>
        <w:ind w:left="2838" w:hanging="139"/>
      </w:pPr>
      <w:rPr>
        <w:rFonts w:hint="default"/>
        <w:lang w:val="es-ES" w:eastAsia="en-US" w:bidi="ar-SA"/>
      </w:rPr>
    </w:lvl>
    <w:lvl w:ilvl="5" w:tplc="F124B238">
      <w:numFmt w:val="bullet"/>
      <w:lvlText w:val="•"/>
      <w:lvlJc w:val="left"/>
      <w:pPr>
        <w:ind w:left="3497" w:hanging="139"/>
      </w:pPr>
      <w:rPr>
        <w:rFonts w:hint="default"/>
        <w:lang w:val="es-ES" w:eastAsia="en-US" w:bidi="ar-SA"/>
      </w:rPr>
    </w:lvl>
    <w:lvl w:ilvl="6" w:tplc="8E0E2FB2">
      <w:numFmt w:val="bullet"/>
      <w:lvlText w:val="•"/>
      <w:lvlJc w:val="left"/>
      <w:pPr>
        <w:ind w:left="4157" w:hanging="139"/>
      </w:pPr>
      <w:rPr>
        <w:rFonts w:hint="default"/>
        <w:lang w:val="es-ES" w:eastAsia="en-US" w:bidi="ar-SA"/>
      </w:rPr>
    </w:lvl>
    <w:lvl w:ilvl="7" w:tplc="4AD42A5E">
      <w:numFmt w:val="bullet"/>
      <w:lvlText w:val="•"/>
      <w:lvlJc w:val="left"/>
      <w:pPr>
        <w:ind w:left="4816" w:hanging="139"/>
      </w:pPr>
      <w:rPr>
        <w:rFonts w:hint="default"/>
        <w:lang w:val="es-ES" w:eastAsia="en-US" w:bidi="ar-SA"/>
      </w:rPr>
    </w:lvl>
    <w:lvl w:ilvl="8" w:tplc="B3B0EA0C">
      <w:numFmt w:val="bullet"/>
      <w:lvlText w:val="•"/>
      <w:lvlJc w:val="left"/>
      <w:pPr>
        <w:ind w:left="5476" w:hanging="139"/>
      </w:pPr>
      <w:rPr>
        <w:rFonts w:hint="default"/>
        <w:lang w:val="es-ES" w:eastAsia="en-US" w:bidi="ar-SA"/>
      </w:rPr>
    </w:lvl>
  </w:abstractNum>
  <w:abstractNum w:abstractNumId="33" w15:restartNumberingAfterBreak="0">
    <w:nsid w:val="1C2A288C"/>
    <w:multiLevelType w:val="hybridMultilevel"/>
    <w:tmpl w:val="878434AE"/>
    <w:lvl w:ilvl="0" w:tplc="6D967FF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A2F410EA">
      <w:numFmt w:val="bullet"/>
      <w:lvlText w:val="•"/>
      <w:lvlJc w:val="left"/>
      <w:pPr>
        <w:ind w:left="859" w:hanging="139"/>
      </w:pPr>
      <w:rPr>
        <w:rFonts w:hint="default"/>
        <w:lang w:val="es-ES" w:eastAsia="en-US" w:bidi="ar-SA"/>
      </w:rPr>
    </w:lvl>
    <w:lvl w:ilvl="2" w:tplc="342E5496">
      <w:numFmt w:val="bullet"/>
      <w:lvlText w:val="•"/>
      <w:lvlJc w:val="left"/>
      <w:pPr>
        <w:ind w:left="1519" w:hanging="139"/>
      </w:pPr>
      <w:rPr>
        <w:rFonts w:hint="default"/>
        <w:lang w:val="es-ES" w:eastAsia="en-US" w:bidi="ar-SA"/>
      </w:rPr>
    </w:lvl>
    <w:lvl w:ilvl="3" w:tplc="781424FC">
      <w:numFmt w:val="bullet"/>
      <w:lvlText w:val="•"/>
      <w:lvlJc w:val="left"/>
      <w:pPr>
        <w:ind w:left="2178" w:hanging="139"/>
      </w:pPr>
      <w:rPr>
        <w:rFonts w:hint="default"/>
        <w:lang w:val="es-ES" w:eastAsia="en-US" w:bidi="ar-SA"/>
      </w:rPr>
    </w:lvl>
    <w:lvl w:ilvl="4" w:tplc="50565578">
      <w:numFmt w:val="bullet"/>
      <w:lvlText w:val="•"/>
      <w:lvlJc w:val="left"/>
      <w:pPr>
        <w:ind w:left="2838" w:hanging="139"/>
      </w:pPr>
      <w:rPr>
        <w:rFonts w:hint="default"/>
        <w:lang w:val="es-ES" w:eastAsia="en-US" w:bidi="ar-SA"/>
      </w:rPr>
    </w:lvl>
    <w:lvl w:ilvl="5" w:tplc="44803138">
      <w:numFmt w:val="bullet"/>
      <w:lvlText w:val="•"/>
      <w:lvlJc w:val="left"/>
      <w:pPr>
        <w:ind w:left="3497" w:hanging="139"/>
      </w:pPr>
      <w:rPr>
        <w:rFonts w:hint="default"/>
        <w:lang w:val="es-ES" w:eastAsia="en-US" w:bidi="ar-SA"/>
      </w:rPr>
    </w:lvl>
    <w:lvl w:ilvl="6" w:tplc="9E36EEC0">
      <w:numFmt w:val="bullet"/>
      <w:lvlText w:val="•"/>
      <w:lvlJc w:val="left"/>
      <w:pPr>
        <w:ind w:left="4157" w:hanging="139"/>
      </w:pPr>
      <w:rPr>
        <w:rFonts w:hint="default"/>
        <w:lang w:val="es-ES" w:eastAsia="en-US" w:bidi="ar-SA"/>
      </w:rPr>
    </w:lvl>
    <w:lvl w:ilvl="7" w:tplc="F2EE579A">
      <w:numFmt w:val="bullet"/>
      <w:lvlText w:val="•"/>
      <w:lvlJc w:val="left"/>
      <w:pPr>
        <w:ind w:left="4816" w:hanging="139"/>
      </w:pPr>
      <w:rPr>
        <w:rFonts w:hint="default"/>
        <w:lang w:val="es-ES" w:eastAsia="en-US" w:bidi="ar-SA"/>
      </w:rPr>
    </w:lvl>
    <w:lvl w:ilvl="8" w:tplc="2BA858EA">
      <w:numFmt w:val="bullet"/>
      <w:lvlText w:val="•"/>
      <w:lvlJc w:val="left"/>
      <w:pPr>
        <w:ind w:left="5476" w:hanging="139"/>
      </w:pPr>
      <w:rPr>
        <w:rFonts w:hint="default"/>
        <w:lang w:val="es-ES" w:eastAsia="en-US" w:bidi="ar-SA"/>
      </w:rPr>
    </w:lvl>
  </w:abstractNum>
  <w:abstractNum w:abstractNumId="34" w15:restartNumberingAfterBreak="0">
    <w:nsid w:val="1C510237"/>
    <w:multiLevelType w:val="hybridMultilevel"/>
    <w:tmpl w:val="2A0456A0"/>
    <w:lvl w:ilvl="0" w:tplc="9AC0481C">
      <w:numFmt w:val="bullet"/>
      <w:lvlText w:val="•"/>
      <w:lvlJc w:val="left"/>
      <w:pPr>
        <w:ind w:left="460" w:hanging="392"/>
      </w:pPr>
      <w:rPr>
        <w:rFonts w:ascii="Arial MT" w:eastAsia="Arial MT" w:hAnsi="Arial MT" w:cs="Arial MT" w:hint="default"/>
        <w:b w:val="0"/>
        <w:bCs w:val="0"/>
        <w:i w:val="0"/>
        <w:iCs w:val="0"/>
        <w:spacing w:val="0"/>
        <w:w w:val="100"/>
        <w:sz w:val="22"/>
        <w:szCs w:val="22"/>
        <w:lang w:val="es-ES" w:eastAsia="en-US" w:bidi="ar-SA"/>
      </w:rPr>
    </w:lvl>
    <w:lvl w:ilvl="1" w:tplc="ADD0A604">
      <w:numFmt w:val="bullet"/>
      <w:lvlText w:val="•"/>
      <w:lvlJc w:val="left"/>
      <w:pPr>
        <w:ind w:left="1093" w:hanging="392"/>
      </w:pPr>
      <w:rPr>
        <w:rFonts w:hint="default"/>
        <w:lang w:val="es-ES" w:eastAsia="en-US" w:bidi="ar-SA"/>
      </w:rPr>
    </w:lvl>
    <w:lvl w:ilvl="2" w:tplc="7A5817E0">
      <w:numFmt w:val="bullet"/>
      <w:lvlText w:val="•"/>
      <w:lvlJc w:val="left"/>
      <w:pPr>
        <w:ind w:left="1727" w:hanging="392"/>
      </w:pPr>
      <w:rPr>
        <w:rFonts w:hint="default"/>
        <w:lang w:val="es-ES" w:eastAsia="en-US" w:bidi="ar-SA"/>
      </w:rPr>
    </w:lvl>
    <w:lvl w:ilvl="3" w:tplc="4D88E7DC">
      <w:numFmt w:val="bullet"/>
      <w:lvlText w:val="•"/>
      <w:lvlJc w:val="left"/>
      <w:pPr>
        <w:ind w:left="2360" w:hanging="392"/>
      </w:pPr>
      <w:rPr>
        <w:rFonts w:hint="default"/>
        <w:lang w:val="es-ES" w:eastAsia="en-US" w:bidi="ar-SA"/>
      </w:rPr>
    </w:lvl>
    <w:lvl w:ilvl="4" w:tplc="74208C20">
      <w:numFmt w:val="bullet"/>
      <w:lvlText w:val="•"/>
      <w:lvlJc w:val="left"/>
      <w:pPr>
        <w:ind w:left="2994" w:hanging="392"/>
      </w:pPr>
      <w:rPr>
        <w:rFonts w:hint="default"/>
        <w:lang w:val="es-ES" w:eastAsia="en-US" w:bidi="ar-SA"/>
      </w:rPr>
    </w:lvl>
    <w:lvl w:ilvl="5" w:tplc="1598C38E">
      <w:numFmt w:val="bullet"/>
      <w:lvlText w:val="•"/>
      <w:lvlJc w:val="left"/>
      <w:pPr>
        <w:ind w:left="3627" w:hanging="392"/>
      </w:pPr>
      <w:rPr>
        <w:rFonts w:hint="default"/>
        <w:lang w:val="es-ES" w:eastAsia="en-US" w:bidi="ar-SA"/>
      </w:rPr>
    </w:lvl>
    <w:lvl w:ilvl="6" w:tplc="CC2E9CEC">
      <w:numFmt w:val="bullet"/>
      <w:lvlText w:val="•"/>
      <w:lvlJc w:val="left"/>
      <w:pPr>
        <w:ind w:left="4261" w:hanging="392"/>
      </w:pPr>
      <w:rPr>
        <w:rFonts w:hint="default"/>
        <w:lang w:val="es-ES" w:eastAsia="en-US" w:bidi="ar-SA"/>
      </w:rPr>
    </w:lvl>
    <w:lvl w:ilvl="7" w:tplc="A6D238CA">
      <w:numFmt w:val="bullet"/>
      <w:lvlText w:val="•"/>
      <w:lvlJc w:val="left"/>
      <w:pPr>
        <w:ind w:left="4894" w:hanging="392"/>
      </w:pPr>
      <w:rPr>
        <w:rFonts w:hint="default"/>
        <w:lang w:val="es-ES" w:eastAsia="en-US" w:bidi="ar-SA"/>
      </w:rPr>
    </w:lvl>
    <w:lvl w:ilvl="8" w:tplc="24B6E5D0">
      <w:numFmt w:val="bullet"/>
      <w:lvlText w:val="•"/>
      <w:lvlJc w:val="left"/>
      <w:pPr>
        <w:ind w:left="5528" w:hanging="392"/>
      </w:pPr>
      <w:rPr>
        <w:rFonts w:hint="default"/>
        <w:lang w:val="es-ES" w:eastAsia="en-US" w:bidi="ar-SA"/>
      </w:rPr>
    </w:lvl>
  </w:abstractNum>
  <w:abstractNum w:abstractNumId="35" w15:restartNumberingAfterBreak="0">
    <w:nsid w:val="1CD43638"/>
    <w:multiLevelType w:val="hybridMultilevel"/>
    <w:tmpl w:val="6FF8E8F8"/>
    <w:lvl w:ilvl="0" w:tplc="28EC640C">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8772ADAC">
      <w:numFmt w:val="bullet"/>
      <w:lvlText w:val="•"/>
      <w:lvlJc w:val="left"/>
      <w:pPr>
        <w:ind w:left="733" w:hanging="139"/>
      </w:pPr>
      <w:rPr>
        <w:rFonts w:hint="default"/>
        <w:lang w:val="es-ES" w:eastAsia="en-US" w:bidi="ar-SA"/>
      </w:rPr>
    </w:lvl>
    <w:lvl w:ilvl="2" w:tplc="3848A048">
      <w:numFmt w:val="bullet"/>
      <w:lvlText w:val="•"/>
      <w:lvlJc w:val="left"/>
      <w:pPr>
        <w:ind w:left="1407" w:hanging="139"/>
      </w:pPr>
      <w:rPr>
        <w:rFonts w:hint="default"/>
        <w:lang w:val="es-ES" w:eastAsia="en-US" w:bidi="ar-SA"/>
      </w:rPr>
    </w:lvl>
    <w:lvl w:ilvl="3" w:tplc="62E8C738">
      <w:numFmt w:val="bullet"/>
      <w:lvlText w:val="•"/>
      <w:lvlJc w:val="left"/>
      <w:pPr>
        <w:ind w:left="2080" w:hanging="139"/>
      </w:pPr>
      <w:rPr>
        <w:rFonts w:hint="default"/>
        <w:lang w:val="es-ES" w:eastAsia="en-US" w:bidi="ar-SA"/>
      </w:rPr>
    </w:lvl>
    <w:lvl w:ilvl="4" w:tplc="3BFEF7AE">
      <w:numFmt w:val="bullet"/>
      <w:lvlText w:val="•"/>
      <w:lvlJc w:val="left"/>
      <w:pPr>
        <w:ind w:left="2754" w:hanging="139"/>
      </w:pPr>
      <w:rPr>
        <w:rFonts w:hint="default"/>
        <w:lang w:val="es-ES" w:eastAsia="en-US" w:bidi="ar-SA"/>
      </w:rPr>
    </w:lvl>
    <w:lvl w:ilvl="5" w:tplc="71425828">
      <w:numFmt w:val="bullet"/>
      <w:lvlText w:val="•"/>
      <w:lvlJc w:val="left"/>
      <w:pPr>
        <w:ind w:left="3427" w:hanging="139"/>
      </w:pPr>
      <w:rPr>
        <w:rFonts w:hint="default"/>
        <w:lang w:val="es-ES" w:eastAsia="en-US" w:bidi="ar-SA"/>
      </w:rPr>
    </w:lvl>
    <w:lvl w:ilvl="6" w:tplc="834A540E">
      <w:numFmt w:val="bullet"/>
      <w:lvlText w:val="•"/>
      <w:lvlJc w:val="left"/>
      <w:pPr>
        <w:ind w:left="4101" w:hanging="139"/>
      </w:pPr>
      <w:rPr>
        <w:rFonts w:hint="default"/>
        <w:lang w:val="es-ES" w:eastAsia="en-US" w:bidi="ar-SA"/>
      </w:rPr>
    </w:lvl>
    <w:lvl w:ilvl="7" w:tplc="F7C03478">
      <w:numFmt w:val="bullet"/>
      <w:lvlText w:val="•"/>
      <w:lvlJc w:val="left"/>
      <w:pPr>
        <w:ind w:left="4774" w:hanging="139"/>
      </w:pPr>
      <w:rPr>
        <w:rFonts w:hint="default"/>
        <w:lang w:val="es-ES" w:eastAsia="en-US" w:bidi="ar-SA"/>
      </w:rPr>
    </w:lvl>
    <w:lvl w:ilvl="8" w:tplc="62B64464">
      <w:numFmt w:val="bullet"/>
      <w:lvlText w:val="•"/>
      <w:lvlJc w:val="left"/>
      <w:pPr>
        <w:ind w:left="5448" w:hanging="139"/>
      </w:pPr>
      <w:rPr>
        <w:rFonts w:hint="default"/>
        <w:lang w:val="es-ES" w:eastAsia="en-US" w:bidi="ar-SA"/>
      </w:rPr>
    </w:lvl>
  </w:abstractNum>
  <w:abstractNum w:abstractNumId="36" w15:restartNumberingAfterBreak="0">
    <w:nsid w:val="1CF641B9"/>
    <w:multiLevelType w:val="hybridMultilevel"/>
    <w:tmpl w:val="1A348EDA"/>
    <w:lvl w:ilvl="0" w:tplc="BCA8EAD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7A6E4466">
      <w:numFmt w:val="bullet"/>
      <w:lvlText w:val="•"/>
      <w:lvlJc w:val="left"/>
      <w:pPr>
        <w:ind w:left="859" w:hanging="139"/>
      </w:pPr>
      <w:rPr>
        <w:rFonts w:hint="default"/>
        <w:lang w:val="es-ES" w:eastAsia="en-US" w:bidi="ar-SA"/>
      </w:rPr>
    </w:lvl>
    <w:lvl w:ilvl="2" w:tplc="68EEE85C">
      <w:numFmt w:val="bullet"/>
      <w:lvlText w:val="•"/>
      <w:lvlJc w:val="left"/>
      <w:pPr>
        <w:ind w:left="1519" w:hanging="139"/>
      </w:pPr>
      <w:rPr>
        <w:rFonts w:hint="default"/>
        <w:lang w:val="es-ES" w:eastAsia="en-US" w:bidi="ar-SA"/>
      </w:rPr>
    </w:lvl>
    <w:lvl w:ilvl="3" w:tplc="CFD6B9A4">
      <w:numFmt w:val="bullet"/>
      <w:lvlText w:val="•"/>
      <w:lvlJc w:val="left"/>
      <w:pPr>
        <w:ind w:left="2178" w:hanging="139"/>
      </w:pPr>
      <w:rPr>
        <w:rFonts w:hint="default"/>
        <w:lang w:val="es-ES" w:eastAsia="en-US" w:bidi="ar-SA"/>
      </w:rPr>
    </w:lvl>
    <w:lvl w:ilvl="4" w:tplc="6AC2215C">
      <w:numFmt w:val="bullet"/>
      <w:lvlText w:val="•"/>
      <w:lvlJc w:val="left"/>
      <w:pPr>
        <w:ind w:left="2838" w:hanging="139"/>
      </w:pPr>
      <w:rPr>
        <w:rFonts w:hint="default"/>
        <w:lang w:val="es-ES" w:eastAsia="en-US" w:bidi="ar-SA"/>
      </w:rPr>
    </w:lvl>
    <w:lvl w:ilvl="5" w:tplc="18A2780A">
      <w:numFmt w:val="bullet"/>
      <w:lvlText w:val="•"/>
      <w:lvlJc w:val="left"/>
      <w:pPr>
        <w:ind w:left="3497" w:hanging="139"/>
      </w:pPr>
      <w:rPr>
        <w:rFonts w:hint="default"/>
        <w:lang w:val="es-ES" w:eastAsia="en-US" w:bidi="ar-SA"/>
      </w:rPr>
    </w:lvl>
    <w:lvl w:ilvl="6" w:tplc="8EC0E0BE">
      <w:numFmt w:val="bullet"/>
      <w:lvlText w:val="•"/>
      <w:lvlJc w:val="left"/>
      <w:pPr>
        <w:ind w:left="4157" w:hanging="139"/>
      </w:pPr>
      <w:rPr>
        <w:rFonts w:hint="default"/>
        <w:lang w:val="es-ES" w:eastAsia="en-US" w:bidi="ar-SA"/>
      </w:rPr>
    </w:lvl>
    <w:lvl w:ilvl="7" w:tplc="93D85D80">
      <w:numFmt w:val="bullet"/>
      <w:lvlText w:val="•"/>
      <w:lvlJc w:val="left"/>
      <w:pPr>
        <w:ind w:left="4816" w:hanging="139"/>
      </w:pPr>
      <w:rPr>
        <w:rFonts w:hint="default"/>
        <w:lang w:val="es-ES" w:eastAsia="en-US" w:bidi="ar-SA"/>
      </w:rPr>
    </w:lvl>
    <w:lvl w:ilvl="8" w:tplc="59D23E38">
      <w:numFmt w:val="bullet"/>
      <w:lvlText w:val="•"/>
      <w:lvlJc w:val="left"/>
      <w:pPr>
        <w:ind w:left="5476" w:hanging="139"/>
      </w:pPr>
      <w:rPr>
        <w:rFonts w:hint="default"/>
        <w:lang w:val="es-ES" w:eastAsia="en-US" w:bidi="ar-SA"/>
      </w:rPr>
    </w:lvl>
  </w:abstractNum>
  <w:abstractNum w:abstractNumId="37" w15:restartNumberingAfterBreak="0">
    <w:nsid w:val="1D5B68A6"/>
    <w:multiLevelType w:val="hybridMultilevel"/>
    <w:tmpl w:val="0EFE6330"/>
    <w:lvl w:ilvl="0" w:tplc="AC026C50">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B6881802">
      <w:numFmt w:val="bullet"/>
      <w:lvlText w:val="•"/>
      <w:lvlJc w:val="left"/>
      <w:pPr>
        <w:ind w:left="733" w:hanging="139"/>
      </w:pPr>
      <w:rPr>
        <w:rFonts w:hint="default"/>
        <w:lang w:val="es-ES" w:eastAsia="en-US" w:bidi="ar-SA"/>
      </w:rPr>
    </w:lvl>
    <w:lvl w:ilvl="2" w:tplc="8228AACC">
      <w:numFmt w:val="bullet"/>
      <w:lvlText w:val="•"/>
      <w:lvlJc w:val="left"/>
      <w:pPr>
        <w:ind w:left="1407" w:hanging="139"/>
      </w:pPr>
      <w:rPr>
        <w:rFonts w:hint="default"/>
        <w:lang w:val="es-ES" w:eastAsia="en-US" w:bidi="ar-SA"/>
      </w:rPr>
    </w:lvl>
    <w:lvl w:ilvl="3" w:tplc="E4204E92">
      <w:numFmt w:val="bullet"/>
      <w:lvlText w:val="•"/>
      <w:lvlJc w:val="left"/>
      <w:pPr>
        <w:ind w:left="2080" w:hanging="139"/>
      </w:pPr>
      <w:rPr>
        <w:rFonts w:hint="default"/>
        <w:lang w:val="es-ES" w:eastAsia="en-US" w:bidi="ar-SA"/>
      </w:rPr>
    </w:lvl>
    <w:lvl w:ilvl="4" w:tplc="8CECAF58">
      <w:numFmt w:val="bullet"/>
      <w:lvlText w:val="•"/>
      <w:lvlJc w:val="left"/>
      <w:pPr>
        <w:ind w:left="2754" w:hanging="139"/>
      </w:pPr>
      <w:rPr>
        <w:rFonts w:hint="default"/>
        <w:lang w:val="es-ES" w:eastAsia="en-US" w:bidi="ar-SA"/>
      </w:rPr>
    </w:lvl>
    <w:lvl w:ilvl="5" w:tplc="5F802654">
      <w:numFmt w:val="bullet"/>
      <w:lvlText w:val="•"/>
      <w:lvlJc w:val="left"/>
      <w:pPr>
        <w:ind w:left="3427" w:hanging="139"/>
      </w:pPr>
      <w:rPr>
        <w:rFonts w:hint="default"/>
        <w:lang w:val="es-ES" w:eastAsia="en-US" w:bidi="ar-SA"/>
      </w:rPr>
    </w:lvl>
    <w:lvl w:ilvl="6" w:tplc="E1BCAEF8">
      <w:numFmt w:val="bullet"/>
      <w:lvlText w:val="•"/>
      <w:lvlJc w:val="left"/>
      <w:pPr>
        <w:ind w:left="4101" w:hanging="139"/>
      </w:pPr>
      <w:rPr>
        <w:rFonts w:hint="default"/>
        <w:lang w:val="es-ES" w:eastAsia="en-US" w:bidi="ar-SA"/>
      </w:rPr>
    </w:lvl>
    <w:lvl w:ilvl="7" w:tplc="149AC9CC">
      <w:numFmt w:val="bullet"/>
      <w:lvlText w:val="•"/>
      <w:lvlJc w:val="left"/>
      <w:pPr>
        <w:ind w:left="4774" w:hanging="139"/>
      </w:pPr>
      <w:rPr>
        <w:rFonts w:hint="default"/>
        <w:lang w:val="es-ES" w:eastAsia="en-US" w:bidi="ar-SA"/>
      </w:rPr>
    </w:lvl>
    <w:lvl w:ilvl="8" w:tplc="268C1734">
      <w:numFmt w:val="bullet"/>
      <w:lvlText w:val="•"/>
      <w:lvlJc w:val="left"/>
      <w:pPr>
        <w:ind w:left="5448" w:hanging="139"/>
      </w:pPr>
      <w:rPr>
        <w:rFonts w:hint="default"/>
        <w:lang w:val="es-ES" w:eastAsia="en-US" w:bidi="ar-SA"/>
      </w:rPr>
    </w:lvl>
  </w:abstractNum>
  <w:abstractNum w:abstractNumId="38" w15:restartNumberingAfterBreak="0">
    <w:nsid w:val="1DA87395"/>
    <w:multiLevelType w:val="hybridMultilevel"/>
    <w:tmpl w:val="D3AE70A6"/>
    <w:lvl w:ilvl="0" w:tplc="0E60B44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91446CAA">
      <w:numFmt w:val="bullet"/>
      <w:lvlText w:val="•"/>
      <w:lvlJc w:val="left"/>
      <w:pPr>
        <w:ind w:left="859" w:hanging="139"/>
      </w:pPr>
      <w:rPr>
        <w:rFonts w:hint="default"/>
        <w:lang w:val="es-ES" w:eastAsia="en-US" w:bidi="ar-SA"/>
      </w:rPr>
    </w:lvl>
    <w:lvl w:ilvl="2" w:tplc="344E181A">
      <w:numFmt w:val="bullet"/>
      <w:lvlText w:val="•"/>
      <w:lvlJc w:val="left"/>
      <w:pPr>
        <w:ind w:left="1519" w:hanging="139"/>
      </w:pPr>
      <w:rPr>
        <w:rFonts w:hint="default"/>
        <w:lang w:val="es-ES" w:eastAsia="en-US" w:bidi="ar-SA"/>
      </w:rPr>
    </w:lvl>
    <w:lvl w:ilvl="3" w:tplc="13B2E0CC">
      <w:numFmt w:val="bullet"/>
      <w:lvlText w:val="•"/>
      <w:lvlJc w:val="left"/>
      <w:pPr>
        <w:ind w:left="2178" w:hanging="139"/>
      </w:pPr>
      <w:rPr>
        <w:rFonts w:hint="default"/>
        <w:lang w:val="es-ES" w:eastAsia="en-US" w:bidi="ar-SA"/>
      </w:rPr>
    </w:lvl>
    <w:lvl w:ilvl="4" w:tplc="B3FEAC0C">
      <w:numFmt w:val="bullet"/>
      <w:lvlText w:val="•"/>
      <w:lvlJc w:val="left"/>
      <w:pPr>
        <w:ind w:left="2838" w:hanging="139"/>
      </w:pPr>
      <w:rPr>
        <w:rFonts w:hint="default"/>
        <w:lang w:val="es-ES" w:eastAsia="en-US" w:bidi="ar-SA"/>
      </w:rPr>
    </w:lvl>
    <w:lvl w:ilvl="5" w:tplc="F93C2E5C">
      <w:numFmt w:val="bullet"/>
      <w:lvlText w:val="•"/>
      <w:lvlJc w:val="left"/>
      <w:pPr>
        <w:ind w:left="3497" w:hanging="139"/>
      </w:pPr>
      <w:rPr>
        <w:rFonts w:hint="default"/>
        <w:lang w:val="es-ES" w:eastAsia="en-US" w:bidi="ar-SA"/>
      </w:rPr>
    </w:lvl>
    <w:lvl w:ilvl="6" w:tplc="ECB0C0D2">
      <w:numFmt w:val="bullet"/>
      <w:lvlText w:val="•"/>
      <w:lvlJc w:val="left"/>
      <w:pPr>
        <w:ind w:left="4157" w:hanging="139"/>
      </w:pPr>
      <w:rPr>
        <w:rFonts w:hint="default"/>
        <w:lang w:val="es-ES" w:eastAsia="en-US" w:bidi="ar-SA"/>
      </w:rPr>
    </w:lvl>
    <w:lvl w:ilvl="7" w:tplc="EA7E9346">
      <w:numFmt w:val="bullet"/>
      <w:lvlText w:val="•"/>
      <w:lvlJc w:val="left"/>
      <w:pPr>
        <w:ind w:left="4816" w:hanging="139"/>
      </w:pPr>
      <w:rPr>
        <w:rFonts w:hint="default"/>
        <w:lang w:val="es-ES" w:eastAsia="en-US" w:bidi="ar-SA"/>
      </w:rPr>
    </w:lvl>
    <w:lvl w:ilvl="8" w:tplc="63203B04">
      <w:numFmt w:val="bullet"/>
      <w:lvlText w:val="•"/>
      <w:lvlJc w:val="left"/>
      <w:pPr>
        <w:ind w:left="5476" w:hanging="139"/>
      </w:pPr>
      <w:rPr>
        <w:rFonts w:hint="default"/>
        <w:lang w:val="es-ES" w:eastAsia="en-US" w:bidi="ar-SA"/>
      </w:rPr>
    </w:lvl>
  </w:abstractNum>
  <w:abstractNum w:abstractNumId="39" w15:restartNumberingAfterBreak="0">
    <w:nsid w:val="1DCD0483"/>
    <w:multiLevelType w:val="hybridMultilevel"/>
    <w:tmpl w:val="69101AF4"/>
    <w:lvl w:ilvl="0" w:tplc="7B90A0D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EE1AEFD4">
      <w:numFmt w:val="bullet"/>
      <w:lvlText w:val="•"/>
      <w:lvlJc w:val="left"/>
      <w:pPr>
        <w:ind w:left="859" w:hanging="139"/>
      </w:pPr>
      <w:rPr>
        <w:rFonts w:hint="default"/>
        <w:lang w:val="es-ES" w:eastAsia="en-US" w:bidi="ar-SA"/>
      </w:rPr>
    </w:lvl>
    <w:lvl w:ilvl="2" w:tplc="452C0EEA">
      <w:numFmt w:val="bullet"/>
      <w:lvlText w:val="•"/>
      <w:lvlJc w:val="left"/>
      <w:pPr>
        <w:ind w:left="1519" w:hanging="139"/>
      </w:pPr>
      <w:rPr>
        <w:rFonts w:hint="default"/>
        <w:lang w:val="es-ES" w:eastAsia="en-US" w:bidi="ar-SA"/>
      </w:rPr>
    </w:lvl>
    <w:lvl w:ilvl="3" w:tplc="8AB83AFE">
      <w:numFmt w:val="bullet"/>
      <w:lvlText w:val="•"/>
      <w:lvlJc w:val="left"/>
      <w:pPr>
        <w:ind w:left="2178" w:hanging="139"/>
      </w:pPr>
      <w:rPr>
        <w:rFonts w:hint="default"/>
        <w:lang w:val="es-ES" w:eastAsia="en-US" w:bidi="ar-SA"/>
      </w:rPr>
    </w:lvl>
    <w:lvl w:ilvl="4" w:tplc="AAF4D22A">
      <w:numFmt w:val="bullet"/>
      <w:lvlText w:val="•"/>
      <w:lvlJc w:val="left"/>
      <w:pPr>
        <w:ind w:left="2838" w:hanging="139"/>
      </w:pPr>
      <w:rPr>
        <w:rFonts w:hint="default"/>
        <w:lang w:val="es-ES" w:eastAsia="en-US" w:bidi="ar-SA"/>
      </w:rPr>
    </w:lvl>
    <w:lvl w:ilvl="5" w:tplc="4378AF94">
      <w:numFmt w:val="bullet"/>
      <w:lvlText w:val="•"/>
      <w:lvlJc w:val="left"/>
      <w:pPr>
        <w:ind w:left="3497" w:hanging="139"/>
      </w:pPr>
      <w:rPr>
        <w:rFonts w:hint="default"/>
        <w:lang w:val="es-ES" w:eastAsia="en-US" w:bidi="ar-SA"/>
      </w:rPr>
    </w:lvl>
    <w:lvl w:ilvl="6" w:tplc="631E0426">
      <w:numFmt w:val="bullet"/>
      <w:lvlText w:val="•"/>
      <w:lvlJc w:val="left"/>
      <w:pPr>
        <w:ind w:left="4157" w:hanging="139"/>
      </w:pPr>
      <w:rPr>
        <w:rFonts w:hint="default"/>
        <w:lang w:val="es-ES" w:eastAsia="en-US" w:bidi="ar-SA"/>
      </w:rPr>
    </w:lvl>
    <w:lvl w:ilvl="7" w:tplc="64A21E8A">
      <w:numFmt w:val="bullet"/>
      <w:lvlText w:val="•"/>
      <w:lvlJc w:val="left"/>
      <w:pPr>
        <w:ind w:left="4816" w:hanging="139"/>
      </w:pPr>
      <w:rPr>
        <w:rFonts w:hint="default"/>
        <w:lang w:val="es-ES" w:eastAsia="en-US" w:bidi="ar-SA"/>
      </w:rPr>
    </w:lvl>
    <w:lvl w:ilvl="8" w:tplc="F4DC4F66">
      <w:numFmt w:val="bullet"/>
      <w:lvlText w:val="•"/>
      <w:lvlJc w:val="left"/>
      <w:pPr>
        <w:ind w:left="5476" w:hanging="139"/>
      </w:pPr>
      <w:rPr>
        <w:rFonts w:hint="default"/>
        <w:lang w:val="es-ES" w:eastAsia="en-US" w:bidi="ar-SA"/>
      </w:rPr>
    </w:lvl>
  </w:abstractNum>
  <w:abstractNum w:abstractNumId="40" w15:restartNumberingAfterBreak="0">
    <w:nsid w:val="1EE01ED0"/>
    <w:multiLevelType w:val="hybridMultilevel"/>
    <w:tmpl w:val="AB4C0FD2"/>
    <w:lvl w:ilvl="0" w:tplc="308A87F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4DFADDDA">
      <w:numFmt w:val="bullet"/>
      <w:lvlText w:val="•"/>
      <w:lvlJc w:val="left"/>
      <w:pPr>
        <w:ind w:left="859" w:hanging="139"/>
      </w:pPr>
      <w:rPr>
        <w:rFonts w:hint="default"/>
        <w:lang w:val="es-ES" w:eastAsia="en-US" w:bidi="ar-SA"/>
      </w:rPr>
    </w:lvl>
    <w:lvl w:ilvl="2" w:tplc="8684F028">
      <w:numFmt w:val="bullet"/>
      <w:lvlText w:val="•"/>
      <w:lvlJc w:val="left"/>
      <w:pPr>
        <w:ind w:left="1519" w:hanging="139"/>
      </w:pPr>
      <w:rPr>
        <w:rFonts w:hint="default"/>
        <w:lang w:val="es-ES" w:eastAsia="en-US" w:bidi="ar-SA"/>
      </w:rPr>
    </w:lvl>
    <w:lvl w:ilvl="3" w:tplc="EF425FA0">
      <w:numFmt w:val="bullet"/>
      <w:lvlText w:val="•"/>
      <w:lvlJc w:val="left"/>
      <w:pPr>
        <w:ind w:left="2178" w:hanging="139"/>
      </w:pPr>
      <w:rPr>
        <w:rFonts w:hint="default"/>
        <w:lang w:val="es-ES" w:eastAsia="en-US" w:bidi="ar-SA"/>
      </w:rPr>
    </w:lvl>
    <w:lvl w:ilvl="4" w:tplc="07AC94A2">
      <w:numFmt w:val="bullet"/>
      <w:lvlText w:val="•"/>
      <w:lvlJc w:val="left"/>
      <w:pPr>
        <w:ind w:left="2838" w:hanging="139"/>
      </w:pPr>
      <w:rPr>
        <w:rFonts w:hint="default"/>
        <w:lang w:val="es-ES" w:eastAsia="en-US" w:bidi="ar-SA"/>
      </w:rPr>
    </w:lvl>
    <w:lvl w:ilvl="5" w:tplc="B6C6808A">
      <w:numFmt w:val="bullet"/>
      <w:lvlText w:val="•"/>
      <w:lvlJc w:val="left"/>
      <w:pPr>
        <w:ind w:left="3497" w:hanging="139"/>
      </w:pPr>
      <w:rPr>
        <w:rFonts w:hint="default"/>
        <w:lang w:val="es-ES" w:eastAsia="en-US" w:bidi="ar-SA"/>
      </w:rPr>
    </w:lvl>
    <w:lvl w:ilvl="6" w:tplc="C3181596">
      <w:numFmt w:val="bullet"/>
      <w:lvlText w:val="•"/>
      <w:lvlJc w:val="left"/>
      <w:pPr>
        <w:ind w:left="4157" w:hanging="139"/>
      </w:pPr>
      <w:rPr>
        <w:rFonts w:hint="default"/>
        <w:lang w:val="es-ES" w:eastAsia="en-US" w:bidi="ar-SA"/>
      </w:rPr>
    </w:lvl>
    <w:lvl w:ilvl="7" w:tplc="A32C69DC">
      <w:numFmt w:val="bullet"/>
      <w:lvlText w:val="•"/>
      <w:lvlJc w:val="left"/>
      <w:pPr>
        <w:ind w:left="4816" w:hanging="139"/>
      </w:pPr>
      <w:rPr>
        <w:rFonts w:hint="default"/>
        <w:lang w:val="es-ES" w:eastAsia="en-US" w:bidi="ar-SA"/>
      </w:rPr>
    </w:lvl>
    <w:lvl w:ilvl="8" w:tplc="B32065BC">
      <w:numFmt w:val="bullet"/>
      <w:lvlText w:val="•"/>
      <w:lvlJc w:val="left"/>
      <w:pPr>
        <w:ind w:left="5476" w:hanging="139"/>
      </w:pPr>
      <w:rPr>
        <w:rFonts w:hint="default"/>
        <w:lang w:val="es-ES" w:eastAsia="en-US" w:bidi="ar-SA"/>
      </w:rPr>
    </w:lvl>
  </w:abstractNum>
  <w:abstractNum w:abstractNumId="41" w15:restartNumberingAfterBreak="0">
    <w:nsid w:val="210C0B81"/>
    <w:multiLevelType w:val="hybridMultilevel"/>
    <w:tmpl w:val="FD8EEDEE"/>
    <w:lvl w:ilvl="0" w:tplc="4A62EB5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A2C0534E">
      <w:numFmt w:val="bullet"/>
      <w:lvlText w:val="•"/>
      <w:lvlJc w:val="left"/>
      <w:pPr>
        <w:ind w:left="859" w:hanging="139"/>
      </w:pPr>
      <w:rPr>
        <w:rFonts w:hint="default"/>
        <w:lang w:val="es-ES" w:eastAsia="en-US" w:bidi="ar-SA"/>
      </w:rPr>
    </w:lvl>
    <w:lvl w:ilvl="2" w:tplc="711A68D6">
      <w:numFmt w:val="bullet"/>
      <w:lvlText w:val="•"/>
      <w:lvlJc w:val="left"/>
      <w:pPr>
        <w:ind w:left="1519" w:hanging="139"/>
      </w:pPr>
      <w:rPr>
        <w:rFonts w:hint="default"/>
        <w:lang w:val="es-ES" w:eastAsia="en-US" w:bidi="ar-SA"/>
      </w:rPr>
    </w:lvl>
    <w:lvl w:ilvl="3" w:tplc="4ADE7544">
      <w:numFmt w:val="bullet"/>
      <w:lvlText w:val="•"/>
      <w:lvlJc w:val="left"/>
      <w:pPr>
        <w:ind w:left="2178" w:hanging="139"/>
      </w:pPr>
      <w:rPr>
        <w:rFonts w:hint="default"/>
        <w:lang w:val="es-ES" w:eastAsia="en-US" w:bidi="ar-SA"/>
      </w:rPr>
    </w:lvl>
    <w:lvl w:ilvl="4" w:tplc="37B8F52C">
      <w:numFmt w:val="bullet"/>
      <w:lvlText w:val="•"/>
      <w:lvlJc w:val="left"/>
      <w:pPr>
        <w:ind w:left="2838" w:hanging="139"/>
      </w:pPr>
      <w:rPr>
        <w:rFonts w:hint="default"/>
        <w:lang w:val="es-ES" w:eastAsia="en-US" w:bidi="ar-SA"/>
      </w:rPr>
    </w:lvl>
    <w:lvl w:ilvl="5" w:tplc="62B64010">
      <w:numFmt w:val="bullet"/>
      <w:lvlText w:val="•"/>
      <w:lvlJc w:val="left"/>
      <w:pPr>
        <w:ind w:left="3497" w:hanging="139"/>
      </w:pPr>
      <w:rPr>
        <w:rFonts w:hint="default"/>
        <w:lang w:val="es-ES" w:eastAsia="en-US" w:bidi="ar-SA"/>
      </w:rPr>
    </w:lvl>
    <w:lvl w:ilvl="6" w:tplc="0CF0B5B6">
      <w:numFmt w:val="bullet"/>
      <w:lvlText w:val="•"/>
      <w:lvlJc w:val="left"/>
      <w:pPr>
        <w:ind w:left="4157" w:hanging="139"/>
      </w:pPr>
      <w:rPr>
        <w:rFonts w:hint="default"/>
        <w:lang w:val="es-ES" w:eastAsia="en-US" w:bidi="ar-SA"/>
      </w:rPr>
    </w:lvl>
    <w:lvl w:ilvl="7" w:tplc="92FAFDD2">
      <w:numFmt w:val="bullet"/>
      <w:lvlText w:val="•"/>
      <w:lvlJc w:val="left"/>
      <w:pPr>
        <w:ind w:left="4816" w:hanging="139"/>
      </w:pPr>
      <w:rPr>
        <w:rFonts w:hint="default"/>
        <w:lang w:val="es-ES" w:eastAsia="en-US" w:bidi="ar-SA"/>
      </w:rPr>
    </w:lvl>
    <w:lvl w:ilvl="8" w:tplc="1562A32A">
      <w:numFmt w:val="bullet"/>
      <w:lvlText w:val="•"/>
      <w:lvlJc w:val="left"/>
      <w:pPr>
        <w:ind w:left="5476" w:hanging="139"/>
      </w:pPr>
      <w:rPr>
        <w:rFonts w:hint="default"/>
        <w:lang w:val="es-ES" w:eastAsia="en-US" w:bidi="ar-SA"/>
      </w:rPr>
    </w:lvl>
  </w:abstractNum>
  <w:abstractNum w:abstractNumId="42" w15:restartNumberingAfterBreak="0">
    <w:nsid w:val="21740754"/>
    <w:multiLevelType w:val="hybridMultilevel"/>
    <w:tmpl w:val="A1D4EF06"/>
    <w:lvl w:ilvl="0" w:tplc="73DE96A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4E5A32CE">
      <w:numFmt w:val="bullet"/>
      <w:lvlText w:val="•"/>
      <w:lvlJc w:val="left"/>
      <w:pPr>
        <w:ind w:left="859" w:hanging="139"/>
      </w:pPr>
      <w:rPr>
        <w:rFonts w:hint="default"/>
        <w:lang w:val="es-ES" w:eastAsia="en-US" w:bidi="ar-SA"/>
      </w:rPr>
    </w:lvl>
    <w:lvl w:ilvl="2" w:tplc="8EF0F41A">
      <w:numFmt w:val="bullet"/>
      <w:lvlText w:val="•"/>
      <w:lvlJc w:val="left"/>
      <w:pPr>
        <w:ind w:left="1519" w:hanging="139"/>
      </w:pPr>
      <w:rPr>
        <w:rFonts w:hint="default"/>
        <w:lang w:val="es-ES" w:eastAsia="en-US" w:bidi="ar-SA"/>
      </w:rPr>
    </w:lvl>
    <w:lvl w:ilvl="3" w:tplc="2E9C674A">
      <w:numFmt w:val="bullet"/>
      <w:lvlText w:val="•"/>
      <w:lvlJc w:val="left"/>
      <w:pPr>
        <w:ind w:left="2178" w:hanging="139"/>
      </w:pPr>
      <w:rPr>
        <w:rFonts w:hint="default"/>
        <w:lang w:val="es-ES" w:eastAsia="en-US" w:bidi="ar-SA"/>
      </w:rPr>
    </w:lvl>
    <w:lvl w:ilvl="4" w:tplc="0F9652B4">
      <w:numFmt w:val="bullet"/>
      <w:lvlText w:val="•"/>
      <w:lvlJc w:val="left"/>
      <w:pPr>
        <w:ind w:left="2838" w:hanging="139"/>
      </w:pPr>
      <w:rPr>
        <w:rFonts w:hint="default"/>
        <w:lang w:val="es-ES" w:eastAsia="en-US" w:bidi="ar-SA"/>
      </w:rPr>
    </w:lvl>
    <w:lvl w:ilvl="5" w:tplc="26F4C1E0">
      <w:numFmt w:val="bullet"/>
      <w:lvlText w:val="•"/>
      <w:lvlJc w:val="left"/>
      <w:pPr>
        <w:ind w:left="3497" w:hanging="139"/>
      </w:pPr>
      <w:rPr>
        <w:rFonts w:hint="default"/>
        <w:lang w:val="es-ES" w:eastAsia="en-US" w:bidi="ar-SA"/>
      </w:rPr>
    </w:lvl>
    <w:lvl w:ilvl="6" w:tplc="5052BED4">
      <w:numFmt w:val="bullet"/>
      <w:lvlText w:val="•"/>
      <w:lvlJc w:val="left"/>
      <w:pPr>
        <w:ind w:left="4157" w:hanging="139"/>
      </w:pPr>
      <w:rPr>
        <w:rFonts w:hint="default"/>
        <w:lang w:val="es-ES" w:eastAsia="en-US" w:bidi="ar-SA"/>
      </w:rPr>
    </w:lvl>
    <w:lvl w:ilvl="7" w:tplc="51189E4E">
      <w:numFmt w:val="bullet"/>
      <w:lvlText w:val="•"/>
      <w:lvlJc w:val="left"/>
      <w:pPr>
        <w:ind w:left="4816" w:hanging="139"/>
      </w:pPr>
      <w:rPr>
        <w:rFonts w:hint="default"/>
        <w:lang w:val="es-ES" w:eastAsia="en-US" w:bidi="ar-SA"/>
      </w:rPr>
    </w:lvl>
    <w:lvl w:ilvl="8" w:tplc="ACF605F4">
      <w:numFmt w:val="bullet"/>
      <w:lvlText w:val="•"/>
      <w:lvlJc w:val="left"/>
      <w:pPr>
        <w:ind w:left="5476" w:hanging="139"/>
      </w:pPr>
      <w:rPr>
        <w:rFonts w:hint="default"/>
        <w:lang w:val="es-ES" w:eastAsia="en-US" w:bidi="ar-SA"/>
      </w:rPr>
    </w:lvl>
  </w:abstractNum>
  <w:abstractNum w:abstractNumId="43" w15:restartNumberingAfterBreak="0">
    <w:nsid w:val="21B310EF"/>
    <w:multiLevelType w:val="hybridMultilevel"/>
    <w:tmpl w:val="C2000256"/>
    <w:lvl w:ilvl="0" w:tplc="E8B2B54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7F4028EA">
      <w:numFmt w:val="bullet"/>
      <w:lvlText w:val="•"/>
      <w:lvlJc w:val="left"/>
      <w:pPr>
        <w:ind w:left="859" w:hanging="139"/>
      </w:pPr>
      <w:rPr>
        <w:rFonts w:hint="default"/>
        <w:lang w:val="es-ES" w:eastAsia="en-US" w:bidi="ar-SA"/>
      </w:rPr>
    </w:lvl>
    <w:lvl w:ilvl="2" w:tplc="EABE43A8">
      <w:numFmt w:val="bullet"/>
      <w:lvlText w:val="•"/>
      <w:lvlJc w:val="left"/>
      <w:pPr>
        <w:ind w:left="1519" w:hanging="139"/>
      </w:pPr>
      <w:rPr>
        <w:rFonts w:hint="default"/>
        <w:lang w:val="es-ES" w:eastAsia="en-US" w:bidi="ar-SA"/>
      </w:rPr>
    </w:lvl>
    <w:lvl w:ilvl="3" w:tplc="F17249B2">
      <w:numFmt w:val="bullet"/>
      <w:lvlText w:val="•"/>
      <w:lvlJc w:val="left"/>
      <w:pPr>
        <w:ind w:left="2178" w:hanging="139"/>
      </w:pPr>
      <w:rPr>
        <w:rFonts w:hint="default"/>
        <w:lang w:val="es-ES" w:eastAsia="en-US" w:bidi="ar-SA"/>
      </w:rPr>
    </w:lvl>
    <w:lvl w:ilvl="4" w:tplc="B602EC52">
      <w:numFmt w:val="bullet"/>
      <w:lvlText w:val="•"/>
      <w:lvlJc w:val="left"/>
      <w:pPr>
        <w:ind w:left="2838" w:hanging="139"/>
      </w:pPr>
      <w:rPr>
        <w:rFonts w:hint="default"/>
        <w:lang w:val="es-ES" w:eastAsia="en-US" w:bidi="ar-SA"/>
      </w:rPr>
    </w:lvl>
    <w:lvl w:ilvl="5" w:tplc="B472E7C0">
      <w:numFmt w:val="bullet"/>
      <w:lvlText w:val="•"/>
      <w:lvlJc w:val="left"/>
      <w:pPr>
        <w:ind w:left="3497" w:hanging="139"/>
      </w:pPr>
      <w:rPr>
        <w:rFonts w:hint="default"/>
        <w:lang w:val="es-ES" w:eastAsia="en-US" w:bidi="ar-SA"/>
      </w:rPr>
    </w:lvl>
    <w:lvl w:ilvl="6" w:tplc="6E34254E">
      <w:numFmt w:val="bullet"/>
      <w:lvlText w:val="•"/>
      <w:lvlJc w:val="left"/>
      <w:pPr>
        <w:ind w:left="4157" w:hanging="139"/>
      </w:pPr>
      <w:rPr>
        <w:rFonts w:hint="default"/>
        <w:lang w:val="es-ES" w:eastAsia="en-US" w:bidi="ar-SA"/>
      </w:rPr>
    </w:lvl>
    <w:lvl w:ilvl="7" w:tplc="AA10D51E">
      <w:numFmt w:val="bullet"/>
      <w:lvlText w:val="•"/>
      <w:lvlJc w:val="left"/>
      <w:pPr>
        <w:ind w:left="4816" w:hanging="139"/>
      </w:pPr>
      <w:rPr>
        <w:rFonts w:hint="default"/>
        <w:lang w:val="es-ES" w:eastAsia="en-US" w:bidi="ar-SA"/>
      </w:rPr>
    </w:lvl>
    <w:lvl w:ilvl="8" w:tplc="5D54E3FE">
      <w:numFmt w:val="bullet"/>
      <w:lvlText w:val="•"/>
      <w:lvlJc w:val="left"/>
      <w:pPr>
        <w:ind w:left="5476" w:hanging="139"/>
      </w:pPr>
      <w:rPr>
        <w:rFonts w:hint="default"/>
        <w:lang w:val="es-ES" w:eastAsia="en-US" w:bidi="ar-SA"/>
      </w:rPr>
    </w:lvl>
  </w:abstractNum>
  <w:abstractNum w:abstractNumId="44" w15:restartNumberingAfterBreak="0">
    <w:nsid w:val="21F8596A"/>
    <w:multiLevelType w:val="hybridMultilevel"/>
    <w:tmpl w:val="F00EE2C0"/>
    <w:lvl w:ilvl="0" w:tplc="A5C4DFC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9B72CDE4">
      <w:numFmt w:val="bullet"/>
      <w:lvlText w:val="•"/>
      <w:lvlJc w:val="left"/>
      <w:pPr>
        <w:ind w:left="859" w:hanging="139"/>
      </w:pPr>
      <w:rPr>
        <w:rFonts w:hint="default"/>
        <w:lang w:val="es-ES" w:eastAsia="en-US" w:bidi="ar-SA"/>
      </w:rPr>
    </w:lvl>
    <w:lvl w:ilvl="2" w:tplc="5ED8DF36">
      <w:numFmt w:val="bullet"/>
      <w:lvlText w:val="•"/>
      <w:lvlJc w:val="left"/>
      <w:pPr>
        <w:ind w:left="1519" w:hanging="139"/>
      </w:pPr>
      <w:rPr>
        <w:rFonts w:hint="default"/>
        <w:lang w:val="es-ES" w:eastAsia="en-US" w:bidi="ar-SA"/>
      </w:rPr>
    </w:lvl>
    <w:lvl w:ilvl="3" w:tplc="A1AAA96E">
      <w:numFmt w:val="bullet"/>
      <w:lvlText w:val="•"/>
      <w:lvlJc w:val="left"/>
      <w:pPr>
        <w:ind w:left="2178" w:hanging="139"/>
      </w:pPr>
      <w:rPr>
        <w:rFonts w:hint="default"/>
        <w:lang w:val="es-ES" w:eastAsia="en-US" w:bidi="ar-SA"/>
      </w:rPr>
    </w:lvl>
    <w:lvl w:ilvl="4" w:tplc="6F22F89E">
      <w:numFmt w:val="bullet"/>
      <w:lvlText w:val="•"/>
      <w:lvlJc w:val="left"/>
      <w:pPr>
        <w:ind w:left="2838" w:hanging="139"/>
      </w:pPr>
      <w:rPr>
        <w:rFonts w:hint="default"/>
        <w:lang w:val="es-ES" w:eastAsia="en-US" w:bidi="ar-SA"/>
      </w:rPr>
    </w:lvl>
    <w:lvl w:ilvl="5" w:tplc="78AE3702">
      <w:numFmt w:val="bullet"/>
      <w:lvlText w:val="•"/>
      <w:lvlJc w:val="left"/>
      <w:pPr>
        <w:ind w:left="3497" w:hanging="139"/>
      </w:pPr>
      <w:rPr>
        <w:rFonts w:hint="default"/>
        <w:lang w:val="es-ES" w:eastAsia="en-US" w:bidi="ar-SA"/>
      </w:rPr>
    </w:lvl>
    <w:lvl w:ilvl="6" w:tplc="C5B6845E">
      <w:numFmt w:val="bullet"/>
      <w:lvlText w:val="•"/>
      <w:lvlJc w:val="left"/>
      <w:pPr>
        <w:ind w:left="4157" w:hanging="139"/>
      </w:pPr>
      <w:rPr>
        <w:rFonts w:hint="default"/>
        <w:lang w:val="es-ES" w:eastAsia="en-US" w:bidi="ar-SA"/>
      </w:rPr>
    </w:lvl>
    <w:lvl w:ilvl="7" w:tplc="7400AA32">
      <w:numFmt w:val="bullet"/>
      <w:lvlText w:val="•"/>
      <w:lvlJc w:val="left"/>
      <w:pPr>
        <w:ind w:left="4816" w:hanging="139"/>
      </w:pPr>
      <w:rPr>
        <w:rFonts w:hint="default"/>
        <w:lang w:val="es-ES" w:eastAsia="en-US" w:bidi="ar-SA"/>
      </w:rPr>
    </w:lvl>
    <w:lvl w:ilvl="8" w:tplc="D1CAC0B2">
      <w:numFmt w:val="bullet"/>
      <w:lvlText w:val="•"/>
      <w:lvlJc w:val="left"/>
      <w:pPr>
        <w:ind w:left="5476" w:hanging="139"/>
      </w:pPr>
      <w:rPr>
        <w:rFonts w:hint="default"/>
        <w:lang w:val="es-ES" w:eastAsia="en-US" w:bidi="ar-SA"/>
      </w:rPr>
    </w:lvl>
  </w:abstractNum>
  <w:abstractNum w:abstractNumId="45" w15:restartNumberingAfterBreak="0">
    <w:nsid w:val="22B23067"/>
    <w:multiLevelType w:val="hybridMultilevel"/>
    <w:tmpl w:val="48CC0BC0"/>
    <w:lvl w:ilvl="0" w:tplc="2D7414F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C6BEE7F0">
      <w:numFmt w:val="bullet"/>
      <w:lvlText w:val="•"/>
      <w:lvlJc w:val="left"/>
      <w:pPr>
        <w:ind w:left="859" w:hanging="139"/>
      </w:pPr>
      <w:rPr>
        <w:rFonts w:hint="default"/>
        <w:lang w:val="es-ES" w:eastAsia="en-US" w:bidi="ar-SA"/>
      </w:rPr>
    </w:lvl>
    <w:lvl w:ilvl="2" w:tplc="719611D2">
      <w:numFmt w:val="bullet"/>
      <w:lvlText w:val="•"/>
      <w:lvlJc w:val="left"/>
      <w:pPr>
        <w:ind w:left="1519" w:hanging="139"/>
      </w:pPr>
      <w:rPr>
        <w:rFonts w:hint="default"/>
        <w:lang w:val="es-ES" w:eastAsia="en-US" w:bidi="ar-SA"/>
      </w:rPr>
    </w:lvl>
    <w:lvl w:ilvl="3" w:tplc="F59E498E">
      <w:numFmt w:val="bullet"/>
      <w:lvlText w:val="•"/>
      <w:lvlJc w:val="left"/>
      <w:pPr>
        <w:ind w:left="2178" w:hanging="139"/>
      </w:pPr>
      <w:rPr>
        <w:rFonts w:hint="default"/>
        <w:lang w:val="es-ES" w:eastAsia="en-US" w:bidi="ar-SA"/>
      </w:rPr>
    </w:lvl>
    <w:lvl w:ilvl="4" w:tplc="531A9376">
      <w:numFmt w:val="bullet"/>
      <w:lvlText w:val="•"/>
      <w:lvlJc w:val="left"/>
      <w:pPr>
        <w:ind w:left="2838" w:hanging="139"/>
      </w:pPr>
      <w:rPr>
        <w:rFonts w:hint="default"/>
        <w:lang w:val="es-ES" w:eastAsia="en-US" w:bidi="ar-SA"/>
      </w:rPr>
    </w:lvl>
    <w:lvl w:ilvl="5" w:tplc="7BC0D376">
      <w:numFmt w:val="bullet"/>
      <w:lvlText w:val="•"/>
      <w:lvlJc w:val="left"/>
      <w:pPr>
        <w:ind w:left="3497" w:hanging="139"/>
      </w:pPr>
      <w:rPr>
        <w:rFonts w:hint="default"/>
        <w:lang w:val="es-ES" w:eastAsia="en-US" w:bidi="ar-SA"/>
      </w:rPr>
    </w:lvl>
    <w:lvl w:ilvl="6" w:tplc="13226CF6">
      <w:numFmt w:val="bullet"/>
      <w:lvlText w:val="•"/>
      <w:lvlJc w:val="left"/>
      <w:pPr>
        <w:ind w:left="4157" w:hanging="139"/>
      </w:pPr>
      <w:rPr>
        <w:rFonts w:hint="default"/>
        <w:lang w:val="es-ES" w:eastAsia="en-US" w:bidi="ar-SA"/>
      </w:rPr>
    </w:lvl>
    <w:lvl w:ilvl="7" w:tplc="95FA3D8A">
      <w:numFmt w:val="bullet"/>
      <w:lvlText w:val="•"/>
      <w:lvlJc w:val="left"/>
      <w:pPr>
        <w:ind w:left="4816" w:hanging="139"/>
      </w:pPr>
      <w:rPr>
        <w:rFonts w:hint="default"/>
        <w:lang w:val="es-ES" w:eastAsia="en-US" w:bidi="ar-SA"/>
      </w:rPr>
    </w:lvl>
    <w:lvl w:ilvl="8" w:tplc="465459F2">
      <w:numFmt w:val="bullet"/>
      <w:lvlText w:val="•"/>
      <w:lvlJc w:val="left"/>
      <w:pPr>
        <w:ind w:left="5476" w:hanging="139"/>
      </w:pPr>
      <w:rPr>
        <w:rFonts w:hint="default"/>
        <w:lang w:val="es-ES" w:eastAsia="en-US" w:bidi="ar-SA"/>
      </w:rPr>
    </w:lvl>
  </w:abstractNum>
  <w:abstractNum w:abstractNumId="46" w15:restartNumberingAfterBreak="0">
    <w:nsid w:val="22C92BD9"/>
    <w:multiLevelType w:val="hybridMultilevel"/>
    <w:tmpl w:val="DAC2DB6C"/>
    <w:lvl w:ilvl="0" w:tplc="3A4C09D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CFC6DFC">
      <w:numFmt w:val="bullet"/>
      <w:lvlText w:val="•"/>
      <w:lvlJc w:val="left"/>
      <w:pPr>
        <w:ind w:left="859" w:hanging="139"/>
      </w:pPr>
      <w:rPr>
        <w:rFonts w:hint="default"/>
        <w:lang w:val="es-ES" w:eastAsia="en-US" w:bidi="ar-SA"/>
      </w:rPr>
    </w:lvl>
    <w:lvl w:ilvl="2" w:tplc="F8521CBC">
      <w:numFmt w:val="bullet"/>
      <w:lvlText w:val="•"/>
      <w:lvlJc w:val="left"/>
      <w:pPr>
        <w:ind w:left="1519" w:hanging="139"/>
      </w:pPr>
      <w:rPr>
        <w:rFonts w:hint="default"/>
        <w:lang w:val="es-ES" w:eastAsia="en-US" w:bidi="ar-SA"/>
      </w:rPr>
    </w:lvl>
    <w:lvl w:ilvl="3" w:tplc="C992825A">
      <w:numFmt w:val="bullet"/>
      <w:lvlText w:val="•"/>
      <w:lvlJc w:val="left"/>
      <w:pPr>
        <w:ind w:left="2178" w:hanging="139"/>
      </w:pPr>
      <w:rPr>
        <w:rFonts w:hint="default"/>
        <w:lang w:val="es-ES" w:eastAsia="en-US" w:bidi="ar-SA"/>
      </w:rPr>
    </w:lvl>
    <w:lvl w:ilvl="4" w:tplc="1CBE24F8">
      <w:numFmt w:val="bullet"/>
      <w:lvlText w:val="•"/>
      <w:lvlJc w:val="left"/>
      <w:pPr>
        <w:ind w:left="2838" w:hanging="139"/>
      </w:pPr>
      <w:rPr>
        <w:rFonts w:hint="default"/>
        <w:lang w:val="es-ES" w:eastAsia="en-US" w:bidi="ar-SA"/>
      </w:rPr>
    </w:lvl>
    <w:lvl w:ilvl="5" w:tplc="88C80376">
      <w:numFmt w:val="bullet"/>
      <w:lvlText w:val="•"/>
      <w:lvlJc w:val="left"/>
      <w:pPr>
        <w:ind w:left="3497" w:hanging="139"/>
      </w:pPr>
      <w:rPr>
        <w:rFonts w:hint="default"/>
        <w:lang w:val="es-ES" w:eastAsia="en-US" w:bidi="ar-SA"/>
      </w:rPr>
    </w:lvl>
    <w:lvl w:ilvl="6" w:tplc="2F5A18E4">
      <w:numFmt w:val="bullet"/>
      <w:lvlText w:val="•"/>
      <w:lvlJc w:val="left"/>
      <w:pPr>
        <w:ind w:left="4157" w:hanging="139"/>
      </w:pPr>
      <w:rPr>
        <w:rFonts w:hint="default"/>
        <w:lang w:val="es-ES" w:eastAsia="en-US" w:bidi="ar-SA"/>
      </w:rPr>
    </w:lvl>
    <w:lvl w:ilvl="7" w:tplc="22520E14">
      <w:numFmt w:val="bullet"/>
      <w:lvlText w:val="•"/>
      <w:lvlJc w:val="left"/>
      <w:pPr>
        <w:ind w:left="4816" w:hanging="139"/>
      </w:pPr>
      <w:rPr>
        <w:rFonts w:hint="default"/>
        <w:lang w:val="es-ES" w:eastAsia="en-US" w:bidi="ar-SA"/>
      </w:rPr>
    </w:lvl>
    <w:lvl w:ilvl="8" w:tplc="6B645DAA">
      <w:numFmt w:val="bullet"/>
      <w:lvlText w:val="•"/>
      <w:lvlJc w:val="left"/>
      <w:pPr>
        <w:ind w:left="5476" w:hanging="139"/>
      </w:pPr>
      <w:rPr>
        <w:rFonts w:hint="default"/>
        <w:lang w:val="es-ES" w:eastAsia="en-US" w:bidi="ar-SA"/>
      </w:rPr>
    </w:lvl>
  </w:abstractNum>
  <w:abstractNum w:abstractNumId="47" w15:restartNumberingAfterBreak="0">
    <w:nsid w:val="277D1F00"/>
    <w:multiLevelType w:val="hybridMultilevel"/>
    <w:tmpl w:val="F23A645C"/>
    <w:lvl w:ilvl="0" w:tplc="8B9EA3A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46CC4D70">
      <w:numFmt w:val="bullet"/>
      <w:lvlText w:val="•"/>
      <w:lvlJc w:val="left"/>
      <w:pPr>
        <w:ind w:left="859" w:hanging="139"/>
      </w:pPr>
      <w:rPr>
        <w:rFonts w:hint="default"/>
        <w:lang w:val="es-ES" w:eastAsia="en-US" w:bidi="ar-SA"/>
      </w:rPr>
    </w:lvl>
    <w:lvl w:ilvl="2" w:tplc="1402FDFA">
      <w:numFmt w:val="bullet"/>
      <w:lvlText w:val="•"/>
      <w:lvlJc w:val="left"/>
      <w:pPr>
        <w:ind w:left="1519" w:hanging="139"/>
      </w:pPr>
      <w:rPr>
        <w:rFonts w:hint="default"/>
        <w:lang w:val="es-ES" w:eastAsia="en-US" w:bidi="ar-SA"/>
      </w:rPr>
    </w:lvl>
    <w:lvl w:ilvl="3" w:tplc="FBBAAFD2">
      <w:numFmt w:val="bullet"/>
      <w:lvlText w:val="•"/>
      <w:lvlJc w:val="left"/>
      <w:pPr>
        <w:ind w:left="2178" w:hanging="139"/>
      </w:pPr>
      <w:rPr>
        <w:rFonts w:hint="default"/>
        <w:lang w:val="es-ES" w:eastAsia="en-US" w:bidi="ar-SA"/>
      </w:rPr>
    </w:lvl>
    <w:lvl w:ilvl="4" w:tplc="7B863596">
      <w:numFmt w:val="bullet"/>
      <w:lvlText w:val="•"/>
      <w:lvlJc w:val="left"/>
      <w:pPr>
        <w:ind w:left="2838" w:hanging="139"/>
      </w:pPr>
      <w:rPr>
        <w:rFonts w:hint="default"/>
        <w:lang w:val="es-ES" w:eastAsia="en-US" w:bidi="ar-SA"/>
      </w:rPr>
    </w:lvl>
    <w:lvl w:ilvl="5" w:tplc="48C4F958">
      <w:numFmt w:val="bullet"/>
      <w:lvlText w:val="•"/>
      <w:lvlJc w:val="left"/>
      <w:pPr>
        <w:ind w:left="3497" w:hanging="139"/>
      </w:pPr>
      <w:rPr>
        <w:rFonts w:hint="default"/>
        <w:lang w:val="es-ES" w:eastAsia="en-US" w:bidi="ar-SA"/>
      </w:rPr>
    </w:lvl>
    <w:lvl w:ilvl="6" w:tplc="4322C20E">
      <w:numFmt w:val="bullet"/>
      <w:lvlText w:val="•"/>
      <w:lvlJc w:val="left"/>
      <w:pPr>
        <w:ind w:left="4157" w:hanging="139"/>
      </w:pPr>
      <w:rPr>
        <w:rFonts w:hint="default"/>
        <w:lang w:val="es-ES" w:eastAsia="en-US" w:bidi="ar-SA"/>
      </w:rPr>
    </w:lvl>
    <w:lvl w:ilvl="7" w:tplc="262CCE1E">
      <w:numFmt w:val="bullet"/>
      <w:lvlText w:val="•"/>
      <w:lvlJc w:val="left"/>
      <w:pPr>
        <w:ind w:left="4816" w:hanging="139"/>
      </w:pPr>
      <w:rPr>
        <w:rFonts w:hint="default"/>
        <w:lang w:val="es-ES" w:eastAsia="en-US" w:bidi="ar-SA"/>
      </w:rPr>
    </w:lvl>
    <w:lvl w:ilvl="8" w:tplc="EFF42532">
      <w:numFmt w:val="bullet"/>
      <w:lvlText w:val="•"/>
      <w:lvlJc w:val="left"/>
      <w:pPr>
        <w:ind w:left="5476" w:hanging="139"/>
      </w:pPr>
      <w:rPr>
        <w:rFonts w:hint="default"/>
        <w:lang w:val="es-ES" w:eastAsia="en-US" w:bidi="ar-SA"/>
      </w:rPr>
    </w:lvl>
  </w:abstractNum>
  <w:abstractNum w:abstractNumId="48" w15:restartNumberingAfterBreak="0">
    <w:nsid w:val="27E416BE"/>
    <w:multiLevelType w:val="hybridMultilevel"/>
    <w:tmpl w:val="635E9FEA"/>
    <w:lvl w:ilvl="0" w:tplc="58AE763C">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655254DE">
      <w:numFmt w:val="bullet"/>
      <w:lvlText w:val="•"/>
      <w:lvlJc w:val="left"/>
      <w:pPr>
        <w:ind w:left="733" w:hanging="139"/>
      </w:pPr>
      <w:rPr>
        <w:rFonts w:hint="default"/>
        <w:lang w:val="es-ES" w:eastAsia="en-US" w:bidi="ar-SA"/>
      </w:rPr>
    </w:lvl>
    <w:lvl w:ilvl="2" w:tplc="1B90A37A">
      <w:numFmt w:val="bullet"/>
      <w:lvlText w:val="•"/>
      <w:lvlJc w:val="left"/>
      <w:pPr>
        <w:ind w:left="1407" w:hanging="139"/>
      </w:pPr>
      <w:rPr>
        <w:rFonts w:hint="default"/>
        <w:lang w:val="es-ES" w:eastAsia="en-US" w:bidi="ar-SA"/>
      </w:rPr>
    </w:lvl>
    <w:lvl w:ilvl="3" w:tplc="2208D350">
      <w:numFmt w:val="bullet"/>
      <w:lvlText w:val="•"/>
      <w:lvlJc w:val="left"/>
      <w:pPr>
        <w:ind w:left="2080" w:hanging="139"/>
      </w:pPr>
      <w:rPr>
        <w:rFonts w:hint="default"/>
        <w:lang w:val="es-ES" w:eastAsia="en-US" w:bidi="ar-SA"/>
      </w:rPr>
    </w:lvl>
    <w:lvl w:ilvl="4" w:tplc="5D48E6DE">
      <w:numFmt w:val="bullet"/>
      <w:lvlText w:val="•"/>
      <w:lvlJc w:val="left"/>
      <w:pPr>
        <w:ind w:left="2754" w:hanging="139"/>
      </w:pPr>
      <w:rPr>
        <w:rFonts w:hint="default"/>
        <w:lang w:val="es-ES" w:eastAsia="en-US" w:bidi="ar-SA"/>
      </w:rPr>
    </w:lvl>
    <w:lvl w:ilvl="5" w:tplc="80FCC730">
      <w:numFmt w:val="bullet"/>
      <w:lvlText w:val="•"/>
      <w:lvlJc w:val="left"/>
      <w:pPr>
        <w:ind w:left="3427" w:hanging="139"/>
      </w:pPr>
      <w:rPr>
        <w:rFonts w:hint="default"/>
        <w:lang w:val="es-ES" w:eastAsia="en-US" w:bidi="ar-SA"/>
      </w:rPr>
    </w:lvl>
    <w:lvl w:ilvl="6" w:tplc="29841772">
      <w:numFmt w:val="bullet"/>
      <w:lvlText w:val="•"/>
      <w:lvlJc w:val="left"/>
      <w:pPr>
        <w:ind w:left="4101" w:hanging="139"/>
      </w:pPr>
      <w:rPr>
        <w:rFonts w:hint="default"/>
        <w:lang w:val="es-ES" w:eastAsia="en-US" w:bidi="ar-SA"/>
      </w:rPr>
    </w:lvl>
    <w:lvl w:ilvl="7" w:tplc="B03A19E6">
      <w:numFmt w:val="bullet"/>
      <w:lvlText w:val="•"/>
      <w:lvlJc w:val="left"/>
      <w:pPr>
        <w:ind w:left="4774" w:hanging="139"/>
      </w:pPr>
      <w:rPr>
        <w:rFonts w:hint="default"/>
        <w:lang w:val="es-ES" w:eastAsia="en-US" w:bidi="ar-SA"/>
      </w:rPr>
    </w:lvl>
    <w:lvl w:ilvl="8" w:tplc="DB8E5F4A">
      <w:numFmt w:val="bullet"/>
      <w:lvlText w:val="•"/>
      <w:lvlJc w:val="left"/>
      <w:pPr>
        <w:ind w:left="5448" w:hanging="139"/>
      </w:pPr>
      <w:rPr>
        <w:rFonts w:hint="default"/>
        <w:lang w:val="es-ES" w:eastAsia="en-US" w:bidi="ar-SA"/>
      </w:rPr>
    </w:lvl>
  </w:abstractNum>
  <w:abstractNum w:abstractNumId="49" w15:restartNumberingAfterBreak="0">
    <w:nsid w:val="28575770"/>
    <w:multiLevelType w:val="hybridMultilevel"/>
    <w:tmpl w:val="4440A192"/>
    <w:lvl w:ilvl="0" w:tplc="F1D65B2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3F2870B6">
      <w:numFmt w:val="bullet"/>
      <w:lvlText w:val="•"/>
      <w:lvlJc w:val="left"/>
      <w:pPr>
        <w:ind w:left="859" w:hanging="139"/>
      </w:pPr>
      <w:rPr>
        <w:rFonts w:hint="default"/>
        <w:lang w:val="es-ES" w:eastAsia="en-US" w:bidi="ar-SA"/>
      </w:rPr>
    </w:lvl>
    <w:lvl w:ilvl="2" w:tplc="5404A3A4">
      <w:numFmt w:val="bullet"/>
      <w:lvlText w:val="•"/>
      <w:lvlJc w:val="left"/>
      <w:pPr>
        <w:ind w:left="1519" w:hanging="139"/>
      </w:pPr>
      <w:rPr>
        <w:rFonts w:hint="default"/>
        <w:lang w:val="es-ES" w:eastAsia="en-US" w:bidi="ar-SA"/>
      </w:rPr>
    </w:lvl>
    <w:lvl w:ilvl="3" w:tplc="4134DFD6">
      <w:numFmt w:val="bullet"/>
      <w:lvlText w:val="•"/>
      <w:lvlJc w:val="left"/>
      <w:pPr>
        <w:ind w:left="2178" w:hanging="139"/>
      </w:pPr>
      <w:rPr>
        <w:rFonts w:hint="default"/>
        <w:lang w:val="es-ES" w:eastAsia="en-US" w:bidi="ar-SA"/>
      </w:rPr>
    </w:lvl>
    <w:lvl w:ilvl="4" w:tplc="A202D6AE">
      <w:numFmt w:val="bullet"/>
      <w:lvlText w:val="•"/>
      <w:lvlJc w:val="left"/>
      <w:pPr>
        <w:ind w:left="2838" w:hanging="139"/>
      </w:pPr>
      <w:rPr>
        <w:rFonts w:hint="default"/>
        <w:lang w:val="es-ES" w:eastAsia="en-US" w:bidi="ar-SA"/>
      </w:rPr>
    </w:lvl>
    <w:lvl w:ilvl="5" w:tplc="892240FC">
      <w:numFmt w:val="bullet"/>
      <w:lvlText w:val="•"/>
      <w:lvlJc w:val="left"/>
      <w:pPr>
        <w:ind w:left="3497" w:hanging="139"/>
      </w:pPr>
      <w:rPr>
        <w:rFonts w:hint="default"/>
        <w:lang w:val="es-ES" w:eastAsia="en-US" w:bidi="ar-SA"/>
      </w:rPr>
    </w:lvl>
    <w:lvl w:ilvl="6" w:tplc="67A20C9A">
      <w:numFmt w:val="bullet"/>
      <w:lvlText w:val="•"/>
      <w:lvlJc w:val="left"/>
      <w:pPr>
        <w:ind w:left="4157" w:hanging="139"/>
      </w:pPr>
      <w:rPr>
        <w:rFonts w:hint="default"/>
        <w:lang w:val="es-ES" w:eastAsia="en-US" w:bidi="ar-SA"/>
      </w:rPr>
    </w:lvl>
    <w:lvl w:ilvl="7" w:tplc="B5C4BF08">
      <w:numFmt w:val="bullet"/>
      <w:lvlText w:val="•"/>
      <w:lvlJc w:val="left"/>
      <w:pPr>
        <w:ind w:left="4816" w:hanging="139"/>
      </w:pPr>
      <w:rPr>
        <w:rFonts w:hint="default"/>
        <w:lang w:val="es-ES" w:eastAsia="en-US" w:bidi="ar-SA"/>
      </w:rPr>
    </w:lvl>
    <w:lvl w:ilvl="8" w:tplc="134EF6FE">
      <w:numFmt w:val="bullet"/>
      <w:lvlText w:val="•"/>
      <w:lvlJc w:val="left"/>
      <w:pPr>
        <w:ind w:left="5476" w:hanging="139"/>
      </w:pPr>
      <w:rPr>
        <w:rFonts w:hint="default"/>
        <w:lang w:val="es-ES" w:eastAsia="en-US" w:bidi="ar-SA"/>
      </w:rPr>
    </w:lvl>
  </w:abstractNum>
  <w:abstractNum w:abstractNumId="50" w15:restartNumberingAfterBreak="0">
    <w:nsid w:val="294F70B1"/>
    <w:multiLevelType w:val="hybridMultilevel"/>
    <w:tmpl w:val="0E66B068"/>
    <w:lvl w:ilvl="0" w:tplc="1E142582">
      <w:numFmt w:val="bullet"/>
      <w:lvlText w:val="•"/>
      <w:lvlJc w:val="left"/>
      <w:pPr>
        <w:ind w:left="582" w:hanging="514"/>
      </w:pPr>
      <w:rPr>
        <w:rFonts w:ascii="Arial MT" w:eastAsia="Arial MT" w:hAnsi="Arial MT" w:cs="Arial MT" w:hint="default"/>
        <w:b w:val="0"/>
        <w:bCs w:val="0"/>
        <w:i w:val="0"/>
        <w:iCs w:val="0"/>
        <w:spacing w:val="0"/>
        <w:w w:val="100"/>
        <w:sz w:val="22"/>
        <w:szCs w:val="22"/>
        <w:lang w:val="es-ES" w:eastAsia="en-US" w:bidi="ar-SA"/>
      </w:rPr>
    </w:lvl>
    <w:lvl w:ilvl="1" w:tplc="6D1681D4">
      <w:numFmt w:val="bullet"/>
      <w:lvlText w:val="•"/>
      <w:lvlJc w:val="left"/>
      <w:pPr>
        <w:ind w:left="1201" w:hanging="514"/>
      </w:pPr>
      <w:rPr>
        <w:rFonts w:hint="default"/>
        <w:lang w:val="es-ES" w:eastAsia="en-US" w:bidi="ar-SA"/>
      </w:rPr>
    </w:lvl>
    <w:lvl w:ilvl="2" w:tplc="08445D7A">
      <w:numFmt w:val="bullet"/>
      <w:lvlText w:val="•"/>
      <w:lvlJc w:val="left"/>
      <w:pPr>
        <w:ind w:left="1823" w:hanging="514"/>
      </w:pPr>
      <w:rPr>
        <w:rFonts w:hint="default"/>
        <w:lang w:val="es-ES" w:eastAsia="en-US" w:bidi="ar-SA"/>
      </w:rPr>
    </w:lvl>
    <w:lvl w:ilvl="3" w:tplc="9BB2A880">
      <w:numFmt w:val="bullet"/>
      <w:lvlText w:val="•"/>
      <w:lvlJc w:val="left"/>
      <w:pPr>
        <w:ind w:left="2444" w:hanging="514"/>
      </w:pPr>
      <w:rPr>
        <w:rFonts w:hint="default"/>
        <w:lang w:val="es-ES" w:eastAsia="en-US" w:bidi="ar-SA"/>
      </w:rPr>
    </w:lvl>
    <w:lvl w:ilvl="4" w:tplc="E014FC08">
      <w:numFmt w:val="bullet"/>
      <w:lvlText w:val="•"/>
      <w:lvlJc w:val="left"/>
      <w:pPr>
        <w:ind w:left="3066" w:hanging="514"/>
      </w:pPr>
      <w:rPr>
        <w:rFonts w:hint="default"/>
        <w:lang w:val="es-ES" w:eastAsia="en-US" w:bidi="ar-SA"/>
      </w:rPr>
    </w:lvl>
    <w:lvl w:ilvl="5" w:tplc="4114ED04">
      <w:numFmt w:val="bullet"/>
      <w:lvlText w:val="•"/>
      <w:lvlJc w:val="left"/>
      <w:pPr>
        <w:ind w:left="3687" w:hanging="514"/>
      </w:pPr>
      <w:rPr>
        <w:rFonts w:hint="default"/>
        <w:lang w:val="es-ES" w:eastAsia="en-US" w:bidi="ar-SA"/>
      </w:rPr>
    </w:lvl>
    <w:lvl w:ilvl="6" w:tplc="483C9C5E">
      <w:numFmt w:val="bullet"/>
      <w:lvlText w:val="•"/>
      <w:lvlJc w:val="left"/>
      <w:pPr>
        <w:ind w:left="4309" w:hanging="514"/>
      </w:pPr>
      <w:rPr>
        <w:rFonts w:hint="default"/>
        <w:lang w:val="es-ES" w:eastAsia="en-US" w:bidi="ar-SA"/>
      </w:rPr>
    </w:lvl>
    <w:lvl w:ilvl="7" w:tplc="59E64F96">
      <w:numFmt w:val="bullet"/>
      <w:lvlText w:val="•"/>
      <w:lvlJc w:val="left"/>
      <w:pPr>
        <w:ind w:left="4930" w:hanging="514"/>
      </w:pPr>
      <w:rPr>
        <w:rFonts w:hint="default"/>
        <w:lang w:val="es-ES" w:eastAsia="en-US" w:bidi="ar-SA"/>
      </w:rPr>
    </w:lvl>
    <w:lvl w:ilvl="8" w:tplc="A05468F2">
      <w:numFmt w:val="bullet"/>
      <w:lvlText w:val="•"/>
      <w:lvlJc w:val="left"/>
      <w:pPr>
        <w:ind w:left="5552" w:hanging="514"/>
      </w:pPr>
      <w:rPr>
        <w:rFonts w:hint="default"/>
        <w:lang w:val="es-ES" w:eastAsia="en-US" w:bidi="ar-SA"/>
      </w:rPr>
    </w:lvl>
  </w:abstractNum>
  <w:abstractNum w:abstractNumId="51" w15:restartNumberingAfterBreak="0">
    <w:nsid w:val="2A80215C"/>
    <w:multiLevelType w:val="hybridMultilevel"/>
    <w:tmpl w:val="179AD332"/>
    <w:lvl w:ilvl="0" w:tplc="A3546FF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E0CEDF02">
      <w:numFmt w:val="bullet"/>
      <w:lvlText w:val="•"/>
      <w:lvlJc w:val="left"/>
      <w:pPr>
        <w:ind w:left="859" w:hanging="139"/>
      </w:pPr>
      <w:rPr>
        <w:rFonts w:hint="default"/>
        <w:lang w:val="es-ES" w:eastAsia="en-US" w:bidi="ar-SA"/>
      </w:rPr>
    </w:lvl>
    <w:lvl w:ilvl="2" w:tplc="01CE8D98">
      <w:numFmt w:val="bullet"/>
      <w:lvlText w:val="•"/>
      <w:lvlJc w:val="left"/>
      <w:pPr>
        <w:ind w:left="1519" w:hanging="139"/>
      </w:pPr>
      <w:rPr>
        <w:rFonts w:hint="default"/>
        <w:lang w:val="es-ES" w:eastAsia="en-US" w:bidi="ar-SA"/>
      </w:rPr>
    </w:lvl>
    <w:lvl w:ilvl="3" w:tplc="69D2F470">
      <w:numFmt w:val="bullet"/>
      <w:lvlText w:val="•"/>
      <w:lvlJc w:val="left"/>
      <w:pPr>
        <w:ind w:left="2178" w:hanging="139"/>
      </w:pPr>
      <w:rPr>
        <w:rFonts w:hint="default"/>
        <w:lang w:val="es-ES" w:eastAsia="en-US" w:bidi="ar-SA"/>
      </w:rPr>
    </w:lvl>
    <w:lvl w:ilvl="4" w:tplc="2B32634E">
      <w:numFmt w:val="bullet"/>
      <w:lvlText w:val="•"/>
      <w:lvlJc w:val="left"/>
      <w:pPr>
        <w:ind w:left="2838" w:hanging="139"/>
      </w:pPr>
      <w:rPr>
        <w:rFonts w:hint="default"/>
        <w:lang w:val="es-ES" w:eastAsia="en-US" w:bidi="ar-SA"/>
      </w:rPr>
    </w:lvl>
    <w:lvl w:ilvl="5" w:tplc="33ACA674">
      <w:numFmt w:val="bullet"/>
      <w:lvlText w:val="•"/>
      <w:lvlJc w:val="left"/>
      <w:pPr>
        <w:ind w:left="3497" w:hanging="139"/>
      </w:pPr>
      <w:rPr>
        <w:rFonts w:hint="default"/>
        <w:lang w:val="es-ES" w:eastAsia="en-US" w:bidi="ar-SA"/>
      </w:rPr>
    </w:lvl>
    <w:lvl w:ilvl="6" w:tplc="3FC836B2">
      <w:numFmt w:val="bullet"/>
      <w:lvlText w:val="•"/>
      <w:lvlJc w:val="left"/>
      <w:pPr>
        <w:ind w:left="4157" w:hanging="139"/>
      </w:pPr>
      <w:rPr>
        <w:rFonts w:hint="default"/>
        <w:lang w:val="es-ES" w:eastAsia="en-US" w:bidi="ar-SA"/>
      </w:rPr>
    </w:lvl>
    <w:lvl w:ilvl="7" w:tplc="BC2EDB72">
      <w:numFmt w:val="bullet"/>
      <w:lvlText w:val="•"/>
      <w:lvlJc w:val="left"/>
      <w:pPr>
        <w:ind w:left="4816" w:hanging="139"/>
      </w:pPr>
      <w:rPr>
        <w:rFonts w:hint="default"/>
        <w:lang w:val="es-ES" w:eastAsia="en-US" w:bidi="ar-SA"/>
      </w:rPr>
    </w:lvl>
    <w:lvl w:ilvl="8" w:tplc="3440E7D2">
      <w:numFmt w:val="bullet"/>
      <w:lvlText w:val="•"/>
      <w:lvlJc w:val="left"/>
      <w:pPr>
        <w:ind w:left="5476" w:hanging="139"/>
      </w:pPr>
      <w:rPr>
        <w:rFonts w:hint="default"/>
        <w:lang w:val="es-ES" w:eastAsia="en-US" w:bidi="ar-SA"/>
      </w:rPr>
    </w:lvl>
  </w:abstractNum>
  <w:abstractNum w:abstractNumId="52" w15:restartNumberingAfterBreak="0">
    <w:nsid w:val="2C0044D6"/>
    <w:multiLevelType w:val="hybridMultilevel"/>
    <w:tmpl w:val="2886051E"/>
    <w:lvl w:ilvl="0" w:tplc="90D4AD6A">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551CA880">
      <w:numFmt w:val="bullet"/>
      <w:lvlText w:val="•"/>
      <w:lvlJc w:val="left"/>
      <w:pPr>
        <w:ind w:left="733" w:hanging="139"/>
      </w:pPr>
      <w:rPr>
        <w:rFonts w:hint="default"/>
        <w:lang w:val="es-ES" w:eastAsia="en-US" w:bidi="ar-SA"/>
      </w:rPr>
    </w:lvl>
    <w:lvl w:ilvl="2" w:tplc="A1DC151C">
      <w:numFmt w:val="bullet"/>
      <w:lvlText w:val="•"/>
      <w:lvlJc w:val="left"/>
      <w:pPr>
        <w:ind w:left="1407" w:hanging="139"/>
      </w:pPr>
      <w:rPr>
        <w:rFonts w:hint="default"/>
        <w:lang w:val="es-ES" w:eastAsia="en-US" w:bidi="ar-SA"/>
      </w:rPr>
    </w:lvl>
    <w:lvl w:ilvl="3" w:tplc="25603558">
      <w:numFmt w:val="bullet"/>
      <w:lvlText w:val="•"/>
      <w:lvlJc w:val="left"/>
      <w:pPr>
        <w:ind w:left="2080" w:hanging="139"/>
      </w:pPr>
      <w:rPr>
        <w:rFonts w:hint="default"/>
        <w:lang w:val="es-ES" w:eastAsia="en-US" w:bidi="ar-SA"/>
      </w:rPr>
    </w:lvl>
    <w:lvl w:ilvl="4" w:tplc="B8E0DFB4">
      <w:numFmt w:val="bullet"/>
      <w:lvlText w:val="•"/>
      <w:lvlJc w:val="left"/>
      <w:pPr>
        <w:ind w:left="2754" w:hanging="139"/>
      </w:pPr>
      <w:rPr>
        <w:rFonts w:hint="default"/>
        <w:lang w:val="es-ES" w:eastAsia="en-US" w:bidi="ar-SA"/>
      </w:rPr>
    </w:lvl>
    <w:lvl w:ilvl="5" w:tplc="9BF225B2">
      <w:numFmt w:val="bullet"/>
      <w:lvlText w:val="•"/>
      <w:lvlJc w:val="left"/>
      <w:pPr>
        <w:ind w:left="3427" w:hanging="139"/>
      </w:pPr>
      <w:rPr>
        <w:rFonts w:hint="default"/>
        <w:lang w:val="es-ES" w:eastAsia="en-US" w:bidi="ar-SA"/>
      </w:rPr>
    </w:lvl>
    <w:lvl w:ilvl="6" w:tplc="7D745CBA">
      <w:numFmt w:val="bullet"/>
      <w:lvlText w:val="•"/>
      <w:lvlJc w:val="left"/>
      <w:pPr>
        <w:ind w:left="4101" w:hanging="139"/>
      </w:pPr>
      <w:rPr>
        <w:rFonts w:hint="default"/>
        <w:lang w:val="es-ES" w:eastAsia="en-US" w:bidi="ar-SA"/>
      </w:rPr>
    </w:lvl>
    <w:lvl w:ilvl="7" w:tplc="E30034C0">
      <w:numFmt w:val="bullet"/>
      <w:lvlText w:val="•"/>
      <w:lvlJc w:val="left"/>
      <w:pPr>
        <w:ind w:left="4774" w:hanging="139"/>
      </w:pPr>
      <w:rPr>
        <w:rFonts w:hint="default"/>
        <w:lang w:val="es-ES" w:eastAsia="en-US" w:bidi="ar-SA"/>
      </w:rPr>
    </w:lvl>
    <w:lvl w:ilvl="8" w:tplc="0530772E">
      <w:numFmt w:val="bullet"/>
      <w:lvlText w:val="•"/>
      <w:lvlJc w:val="left"/>
      <w:pPr>
        <w:ind w:left="5448" w:hanging="139"/>
      </w:pPr>
      <w:rPr>
        <w:rFonts w:hint="default"/>
        <w:lang w:val="es-ES" w:eastAsia="en-US" w:bidi="ar-SA"/>
      </w:rPr>
    </w:lvl>
  </w:abstractNum>
  <w:abstractNum w:abstractNumId="53" w15:restartNumberingAfterBreak="0">
    <w:nsid w:val="2D596C1A"/>
    <w:multiLevelType w:val="hybridMultilevel"/>
    <w:tmpl w:val="04F6BD2A"/>
    <w:lvl w:ilvl="0" w:tplc="7034FFA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7ECA9EEA">
      <w:numFmt w:val="bullet"/>
      <w:lvlText w:val="•"/>
      <w:lvlJc w:val="left"/>
      <w:pPr>
        <w:ind w:left="859" w:hanging="139"/>
      </w:pPr>
      <w:rPr>
        <w:rFonts w:hint="default"/>
        <w:lang w:val="es-ES" w:eastAsia="en-US" w:bidi="ar-SA"/>
      </w:rPr>
    </w:lvl>
    <w:lvl w:ilvl="2" w:tplc="FF96B994">
      <w:numFmt w:val="bullet"/>
      <w:lvlText w:val="•"/>
      <w:lvlJc w:val="left"/>
      <w:pPr>
        <w:ind w:left="1519" w:hanging="139"/>
      </w:pPr>
      <w:rPr>
        <w:rFonts w:hint="default"/>
        <w:lang w:val="es-ES" w:eastAsia="en-US" w:bidi="ar-SA"/>
      </w:rPr>
    </w:lvl>
    <w:lvl w:ilvl="3" w:tplc="01488CEE">
      <w:numFmt w:val="bullet"/>
      <w:lvlText w:val="•"/>
      <w:lvlJc w:val="left"/>
      <w:pPr>
        <w:ind w:left="2178" w:hanging="139"/>
      </w:pPr>
      <w:rPr>
        <w:rFonts w:hint="default"/>
        <w:lang w:val="es-ES" w:eastAsia="en-US" w:bidi="ar-SA"/>
      </w:rPr>
    </w:lvl>
    <w:lvl w:ilvl="4" w:tplc="EB966852">
      <w:numFmt w:val="bullet"/>
      <w:lvlText w:val="•"/>
      <w:lvlJc w:val="left"/>
      <w:pPr>
        <w:ind w:left="2838" w:hanging="139"/>
      </w:pPr>
      <w:rPr>
        <w:rFonts w:hint="default"/>
        <w:lang w:val="es-ES" w:eastAsia="en-US" w:bidi="ar-SA"/>
      </w:rPr>
    </w:lvl>
    <w:lvl w:ilvl="5" w:tplc="79702354">
      <w:numFmt w:val="bullet"/>
      <w:lvlText w:val="•"/>
      <w:lvlJc w:val="left"/>
      <w:pPr>
        <w:ind w:left="3497" w:hanging="139"/>
      </w:pPr>
      <w:rPr>
        <w:rFonts w:hint="default"/>
        <w:lang w:val="es-ES" w:eastAsia="en-US" w:bidi="ar-SA"/>
      </w:rPr>
    </w:lvl>
    <w:lvl w:ilvl="6" w:tplc="D2B63B5E">
      <w:numFmt w:val="bullet"/>
      <w:lvlText w:val="•"/>
      <w:lvlJc w:val="left"/>
      <w:pPr>
        <w:ind w:left="4157" w:hanging="139"/>
      </w:pPr>
      <w:rPr>
        <w:rFonts w:hint="default"/>
        <w:lang w:val="es-ES" w:eastAsia="en-US" w:bidi="ar-SA"/>
      </w:rPr>
    </w:lvl>
    <w:lvl w:ilvl="7" w:tplc="E1AC3250">
      <w:numFmt w:val="bullet"/>
      <w:lvlText w:val="•"/>
      <w:lvlJc w:val="left"/>
      <w:pPr>
        <w:ind w:left="4816" w:hanging="139"/>
      </w:pPr>
      <w:rPr>
        <w:rFonts w:hint="default"/>
        <w:lang w:val="es-ES" w:eastAsia="en-US" w:bidi="ar-SA"/>
      </w:rPr>
    </w:lvl>
    <w:lvl w:ilvl="8" w:tplc="9304A762">
      <w:numFmt w:val="bullet"/>
      <w:lvlText w:val="•"/>
      <w:lvlJc w:val="left"/>
      <w:pPr>
        <w:ind w:left="5476" w:hanging="139"/>
      </w:pPr>
      <w:rPr>
        <w:rFonts w:hint="default"/>
        <w:lang w:val="es-ES" w:eastAsia="en-US" w:bidi="ar-SA"/>
      </w:rPr>
    </w:lvl>
  </w:abstractNum>
  <w:abstractNum w:abstractNumId="54" w15:restartNumberingAfterBreak="0">
    <w:nsid w:val="2D695121"/>
    <w:multiLevelType w:val="hybridMultilevel"/>
    <w:tmpl w:val="63926D20"/>
    <w:lvl w:ilvl="0" w:tplc="07D00072">
      <w:numFmt w:val="bullet"/>
      <w:lvlText w:val="•"/>
      <w:lvlJc w:val="left"/>
      <w:pPr>
        <w:ind w:left="270" w:hanging="139"/>
      </w:pPr>
      <w:rPr>
        <w:rFonts w:ascii="Arial MT" w:eastAsia="Arial MT" w:hAnsi="Arial MT" w:cs="Arial MT" w:hint="default"/>
        <w:b w:val="0"/>
        <w:bCs w:val="0"/>
        <w:i w:val="0"/>
        <w:iCs w:val="0"/>
        <w:spacing w:val="0"/>
        <w:w w:val="100"/>
        <w:sz w:val="22"/>
        <w:szCs w:val="22"/>
        <w:lang w:val="es-ES" w:eastAsia="en-US" w:bidi="ar-SA"/>
      </w:rPr>
    </w:lvl>
    <w:lvl w:ilvl="1" w:tplc="6F96568A">
      <w:numFmt w:val="bullet"/>
      <w:lvlText w:val="•"/>
      <w:lvlJc w:val="left"/>
      <w:pPr>
        <w:ind w:left="931" w:hanging="139"/>
      </w:pPr>
      <w:rPr>
        <w:rFonts w:hint="default"/>
        <w:lang w:val="es-ES" w:eastAsia="en-US" w:bidi="ar-SA"/>
      </w:rPr>
    </w:lvl>
    <w:lvl w:ilvl="2" w:tplc="6B3A3066">
      <w:numFmt w:val="bullet"/>
      <w:lvlText w:val="•"/>
      <w:lvlJc w:val="left"/>
      <w:pPr>
        <w:ind w:left="1583" w:hanging="139"/>
      </w:pPr>
      <w:rPr>
        <w:rFonts w:hint="default"/>
        <w:lang w:val="es-ES" w:eastAsia="en-US" w:bidi="ar-SA"/>
      </w:rPr>
    </w:lvl>
    <w:lvl w:ilvl="3" w:tplc="45620EDA">
      <w:numFmt w:val="bullet"/>
      <w:lvlText w:val="•"/>
      <w:lvlJc w:val="left"/>
      <w:pPr>
        <w:ind w:left="2234" w:hanging="139"/>
      </w:pPr>
      <w:rPr>
        <w:rFonts w:hint="default"/>
        <w:lang w:val="es-ES" w:eastAsia="en-US" w:bidi="ar-SA"/>
      </w:rPr>
    </w:lvl>
    <w:lvl w:ilvl="4" w:tplc="3B22F9B0">
      <w:numFmt w:val="bullet"/>
      <w:lvlText w:val="•"/>
      <w:lvlJc w:val="left"/>
      <w:pPr>
        <w:ind w:left="2886" w:hanging="139"/>
      </w:pPr>
      <w:rPr>
        <w:rFonts w:hint="default"/>
        <w:lang w:val="es-ES" w:eastAsia="en-US" w:bidi="ar-SA"/>
      </w:rPr>
    </w:lvl>
    <w:lvl w:ilvl="5" w:tplc="964EDBCE">
      <w:numFmt w:val="bullet"/>
      <w:lvlText w:val="•"/>
      <w:lvlJc w:val="left"/>
      <w:pPr>
        <w:ind w:left="3537" w:hanging="139"/>
      </w:pPr>
      <w:rPr>
        <w:rFonts w:hint="default"/>
        <w:lang w:val="es-ES" w:eastAsia="en-US" w:bidi="ar-SA"/>
      </w:rPr>
    </w:lvl>
    <w:lvl w:ilvl="6" w:tplc="13FE5C24">
      <w:numFmt w:val="bullet"/>
      <w:lvlText w:val="•"/>
      <w:lvlJc w:val="left"/>
      <w:pPr>
        <w:ind w:left="4189" w:hanging="139"/>
      </w:pPr>
      <w:rPr>
        <w:rFonts w:hint="default"/>
        <w:lang w:val="es-ES" w:eastAsia="en-US" w:bidi="ar-SA"/>
      </w:rPr>
    </w:lvl>
    <w:lvl w:ilvl="7" w:tplc="65F61E6E">
      <w:numFmt w:val="bullet"/>
      <w:lvlText w:val="•"/>
      <w:lvlJc w:val="left"/>
      <w:pPr>
        <w:ind w:left="4840" w:hanging="139"/>
      </w:pPr>
      <w:rPr>
        <w:rFonts w:hint="default"/>
        <w:lang w:val="es-ES" w:eastAsia="en-US" w:bidi="ar-SA"/>
      </w:rPr>
    </w:lvl>
    <w:lvl w:ilvl="8" w:tplc="E0164DFE">
      <w:numFmt w:val="bullet"/>
      <w:lvlText w:val="•"/>
      <w:lvlJc w:val="left"/>
      <w:pPr>
        <w:ind w:left="5492" w:hanging="139"/>
      </w:pPr>
      <w:rPr>
        <w:rFonts w:hint="default"/>
        <w:lang w:val="es-ES" w:eastAsia="en-US" w:bidi="ar-SA"/>
      </w:rPr>
    </w:lvl>
  </w:abstractNum>
  <w:abstractNum w:abstractNumId="55" w15:restartNumberingAfterBreak="0">
    <w:nsid w:val="2F00512A"/>
    <w:multiLevelType w:val="hybridMultilevel"/>
    <w:tmpl w:val="231E9946"/>
    <w:lvl w:ilvl="0" w:tplc="BC3602A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AF049DB0">
      <w:numFmt w:val="bullet"/>
      <w:lvlText w:val="•"/>
      <w:lvlJc w:val="left"/>
      <w:pPr>
        <w:ind w:left="859" w:hanging="139"/>
      </w:pPr>
      <w:rPr>
        <w:rFonts w:hint="default"/>
        <w:lang w:val="es-ES" w:eastAsia="en-US" w:bidi="ar-SA"/>
      </w:rPr>
    </w:lvl>
    <w:lvl w:ilvl="2" w:tplc="F078E944">
      <w:numFmt w:val="bullet"/>
      <w:lvlText w:val="•"/>
      <w:lvlJc w:val="left"/>
      <w:pPr>
        <w:ind w:left="1519" w:hanging="139"/>
      </w:pPr>
      <w:rPr>
        <w:rFonts w:hint="default"/>
        <w:lang w:val="es-ES" w:eastAsia="en-US" w:bidi="ar-SA"/>
      </w:rPr>
    </w:lvl>
    <w:lvl w:ilvl="3" w:tplc="59964258">
      <w:numFmt w:val="bullet"/>
      <w:lvlText w:val="•"/>
      <w:lvlJc w:val="left"/>
      <w:pPr>
        <w:ind w:left="2178" w:hanging="139"/>
      </w:pPr>
      <w:rPr>
        <w:rFonts w:hint="default"/>
        <w:lang w:val="es-ES" w:eastAsia="en-US" w:bidi="ar-SA"/>
      </w:rPr>
    </w:lvl>
    <w:lvl w:ilvl="4" w:tplc="BEF8E3E2">
      <w:numFmt w:val="bullet"/>
      <w:lvlText w:val="•"/>
      <w:lvlJc w:val="left"/>
      <w:pPr>
        <w:ind w:left="2838" w:hanging="139"/>
      </w:pPr>
      <w:rPr>
        <w:rFonts w:hint="default"/>
        <w:lang w:val="es-ES" w:eastAsia="en-US" w:bidi="ar-SA"/>
      </w:rPr>
    </w:lvl>
    <w:lvl w:ilvl="5" w:tplc="EABAA986">
      <w:numFmt w:val="bullet"/>
      <w:lvlText w:val="•"/>
      <w:lvlJc w:val="left"/>
      <w:pPr>
        <w:ind w:left="3497" w:hanging="139"/>
      </w:pPr>
      <w:rPr>
        <w:rFonts w:hint="default"/>
        <w:lang w:val="es-ES" w:eastAsia="en-US" w:bidi="ar-SA"/>
      </w:rPr>
    </w:lvl>
    <w:lvl w:ilvl="6" w:tplc="1FF2E218">
      <w:numFmt w:val="bullet"/>
      <w:lvlText w:val="•"/>
      <w:lvlJc w:val="left"/>
      <w:pPr>
        <w:ind w:left="4157" w:hanging="139"/>
      </w:pPr>
      <w:rPr>
        <w:rFonts w:hint="default"/>
        <w:lang w:val="es-ES" w:eastAsia="en-US" w:bidi="ar-SA"/>
      </w:rPr>
    </w:lvl>
    <w:lvl w:ilvl="7" w:tplc="421CBAE8">
      <w:numFmt w:val="bullet"/>
      <w:lvlText w:val="•"/>
      <w:lvlJc w:val="left"/>
      <w:pPr>
        <w:ind w:left="4816" w:hanging="139"/>
      </w:pPr>
      <w:rPr>
        <w:rFonts w:hint="default"/>
        <w:lang w:val="es-ES" w:eastAsia="en-US" w:bidi="ar-SA"/>
      </w:rPr>
    </w:lvl>
    <w:lvl w:ilvl="8" w:tplc="FD0EA474">
      <w:numFmt w:val="bullet"/>
      <w:lvlText w:val="•"/>
      <w:lvlJc w:val="left"/>
      <w:pPr>
        <w:ind w:left="5476" w:hanging="139"/>
      </w:pPr>
      <w:rPr>
        <w:rFonts w:hint="default"/>
        <w:lang w:val="es-ES" w:eastAsia="en-US" w:bidi="ar-SA"/>
      </w:rPr>
    </w:lvl>
  </w:abstractNum>
  <w:abstractNum w:abstractNumId="56" w15:restartNumberingAfterBreak="0">
    <w:nsid w:val="2F407751"/>
    <w:multiLevelType w:val="hybridMultilevel"/>
    <w:tmpl w:val="55889EF4"/>
    <w:lvl w:ilvl="0" w:tplc="A0E4C43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C31215A4">
      <w:numFmt w:val="bullet"/>
      <w:lvlText w:val="•"/>
      <w:lvlJc w:val="left"/>
      <w:pPr>
        <w:ind w:left="859" w:hanging="139"/>
      </w:pPr>
      <w:rPr>
        <w:rFonts w:hint="default"/>
        <w:lang w:val="es-ES" w:eastAsia="en-US" w:bidi="ar-SA"/>
      </w:rPr>
    </w:lvl>
    <w:lvl w:ilvl="2" w:tplc="98E4D796">
      <w:numFmt w:val="bullet"/>
      <w:lvlText w:val="•"/>
      <w:lvlJc w:val="left"/>
      <w:pPr>
        <w:ind w:left="1519" w:hanging="139"/>
      </w:pPr>
      <w:rPr>
        <w:rFonts w:hint="default"/>
        <w:lang w:val="es-ES" w:eastAsia="en-US" w:bidi="ar-SA"/>
      </w:rPr>
    </w:lvl>
    <w:lvl w:ilvl="3" w:tplc="43BAC708">
      <w:numFmt w:val="bullet"/>
      <w:lvlText w:val="•"/>
      <w:lvlJc w:val="left"/>
      <w:pPr>
        <w:ind w:left="2178" w:hanging="139"/>
      </w:pPr>
      <w:rPr>
        <w:rFonts w:hint="default"/>
        <w:lang w:val="es-ES" w:eastAsia="en-US" w:bidi="ar-SA"/>
      </w:rPr>
    </w:lvl>
    <w:lvl w:ilvl="4" w:tplc="19AA0ED4">
      <w:numFmt w:val="bullet"/>
      <w:lvlText w:val="•"/>
      <w:lvlJc w:val="left"/>
      <w:pPr>
        <w:ind w:left="2838" w:hanging="139"/>
      </w:pPr>
      <w:rPr>
        <w:rFonts w:hint="default"/>
        <w:lang w:val="es-ES" w:eastAsia="en-US" w:bidi="ar-SA"/>
      </w:rPr>
    </w:lvl>
    <w:lvl w:ilvl="5" w:tplc="318E6A1A">
      <w:numFmt w:val="bullet"/>
      <w:lvlText w:val="•"/>
      <w:lvlJc w:val="left"/>
      <w:pPr>
        <w:ind w:left="3497" w:hanging="139"/>
      </w:pPr>
      <w:rPr>
        <w:rFonts w:hint="default"/>
        <w:lang w:val="es-ES" w:eastAsia="en-US" w:bidi="ar-SA"/>
      </w:rPr>
    </w:lvl>
    <w:lvl w:ilvl="6" w:tplc="BFF4A560">
      <w:numFmt w:val="bullet"/>
      <w:lvlText w:val="•"/>
      <w:lvlJc w:val="left"/>
      <w:pPr>
        <w:ind w:left="4157" w:hanging="139"/>
      </w:pPr>
      <w:rPr>
        <w:rFonts w:hint="default"/>
        <w:lang w:val="es-ES" w:eastAsia="en-US" w:bidi="ar-SA"/>
      </w:rPr>
    </w:lvl>
    <w:lvl w:ilvl="7" w:tplc="E3FA941A">
      <w:numFmt w:val="bullet"/>
      <w:lvlText w:val="•"/>
      <w:lvlJc w:val="left"/>
      <w:pPr>
        <w:ind w:left="4816" w:hanging="139"/>
      </w:pPr>
      <w:rPr>
        <w:rFonts w:hint="default"/>
        <w:lang w:val="es-ES" w:eastAsia="en-US" w:bidi="ar-SA"/>
      </w:rPr>
    </w:lvl>
    <w:lvl w:ilvl="8" w:tplc="2C203CEA">
      <w:numFmt w:val="bullet"/>
      <w:lvlText w:val="•"/>
      <w:lvlJc w:val="left"/>
      <w:pPr>
        <w:ind w:left="5476" w:hanging="139"/>
      </w:pPr>
      <w:rPr>
        <w:rFonts w:hint="default"/>
        <w:lang w:val="es-ES" w:eastAsia="en-US" w:bidi="ar-SA"/>
      </w:rPr>
    </w:lvl>
  </w:abstractNum>
  <w:abstractNum w:abstractNumId="57" w15:restartNumberingAfterBreak="0">
    <w:nsid w:val="30002F0E"/>
    <w:multiLevelType w:val="hybridMultilevel"/>
    <w:tmpl w:val="CF5A346E"/>
    <w:lvl w:ilvl="0" w:tplc="D3A866E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574EA92E">
      <w:numFmt w:val="bullet"/>
      <w:lvlText w:val="•"/>
      <w:lvlJc w:val="left"/>
      <w:pPr>
        <w:ind w:left="859" w:hanging="139"/>
      </w:pPr>
      <w:rPr>
        <w:rFonts w:hint="default"/>
        <w:lang w:val="es-ES" w:eastAsia="en-US" w:bidi="ar-SA"/>
      </w:rPr>
    </w:lvl>
    <w:lvl w:ilvl="2" w:tplc="B6985DDA">
      <w:numFmt w:val="bullet"/>
      <w:lvlText w:val="•"/>
      <w:lvlJc w:val="left"/>
      <w:pPr>
        <w:ind w:left="1519" w:hanging="139"/>
      </w:pPr>
      <w:rPr>
        <w:rFonts w:hint="default"/>
        <w:lang w:val="es-ES" w:eastAsia="en-US" w:bidi="ar-SA"/>
      </w:rPr>
    </w:lvl>
    <w:lvl w:ilvl="3" w:tplc="055CEC62">
      <w:numFmt w:val="bullet"/>
      <w:lvlText w:val="•"/>
      <w:lvlJc w:val="left"/>
      <w:pPr>
        <w:ind w:left="2178" w:hanging="139"/>
      </w:pPr>
      <w:rPr>
        <w:rFonts w:hint="default"/>
        <w:lang w:val="es-ES" w:eastAsia="en-US" w:bidi="ar-SA"/>
      </w:rPr>
    </w:lvl>
    <w:lvl w:ilvl="4" w:tplc="0442BDC0">
      <w:numFmt w:val="bullet"/>
      <w:lvlText w:val="•"/>
      <w:lvlJc w:val="left"/>
      <w:pPr>
        <w:ind w:left="2838" w:hanging="139"/>
      </w:pPr>
      <w:rPr>
        <w:rFonts w:hint="default"/>
        <w:lang w:val="es-ES" w:eastAsia="en-US" w:bidi="ar-SA"/>
      </w:rPr>
    </w:lvl>
    <w:lvl w:ilvl="5" w:tplc="140A26DC">
      <w:numFmt w:val="bullet"/>
      <w:lvlText w:val="•"/>
      <w:lvlJc w:val="left"/>
      <w:pPr>
        <w:ind w:left="3497" w:hanging="139"/>
      </w:pPr>
      <w:rPr>
        <w:rFonts w:hint="default"/>
        <w:lang w:val="es-ES" w:eastAsia="en-US" w:bidi="ar-SA"/>
      </w:rPr>
    </w:lvl>
    <w:lvl w:ilvl="6" w:tplc="1E561B80">
      <w:numFmt w:val="bullet"/>
      <w:lvlText w:val="•"/>
      <w:lvlJc w:val="left"/>
      <w:pPr>
        <w:ind w:left="4157" w:hanging="139"/>
      </w:pPr>
      <w:rPr>
        <w:rFonts w:hint="default"/>
        <w:lang w:val="es-ES" w:eastAsia="en-US" w:bidi="ar-SA"/>
      </w:rPr>
    </w:lvl>
    <w:lvl w:ilvl="7" w:tplc="52E6C7F2">
      <w:numFmt w:val="bullet"/>
      <w:lvlText w:val="•"/>
      <w:lvlJc w:val="left"/>
      <w:pPr>
        <w:ind w:left="4816" w:hanging="139"/>
      </w:pPr>
      <w:rPr>
        <w:rFonts w:hint="default"/>
        <w:lang w:val="es-ES" w:eastAsia="en-US" w:bidi="ar-SA"/>
      </w:rPr>
    </w:lvl>
    <w:lvl w:ilvl="8" w:tplc="2290640E">
      <w:numFmt w:val="bullet"/>
      <w:lvlText w:val="•"/>
      <w:lvlJc w:val="left"/>
      <w:pPr>
        <w:ind w:left="5476" w:hanging="139"/>
      </w:pPr>
      <w:rPr>
        <w:rFonts w:hint="default"/>
        <w:lang w:val="es-ES" w:eastAsia="en-US" w:bidi="ar-SA"/>
      </w:rPr>
    </w:lvl>
  </w:abstractNum>
  <w:abstractNum w:abstractNumId="58" w15:restartNumberingAfterBreak="0">
    <w:nsid w:val="301543D7"/>
    <w:multiLevelType w:val="hybridMultilevel"/>
    <w:tmpl w:val="95625E50"/>
    <w:lvl w:ilvl="0" w:tplc="7BD6586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062DE1A">
      <w:numFmt w:val="bullet"/>
      <w:lvlText w:val="•"/>
      <w:lvlJc w:val="left"/>
      <w:pPr>
        <w:ind w:left="859" w:hanging="139"/>
      </w:pPr>
      <w:rPr>
        <w:rFonts w:hint="default"/>
        <w:lang w:val="es-ES" w:eastAsia="en-US" w:bidi="ar-SA"/>
      </w:rPr>
    </w:lvl>
    <w:lvl w:ilvl="2" w:tplc="1E7A7B32">
      <w:numFmt w:val="bullet"/>
      <w:lvlText w:val="•"/>
      <w:lvlJc w:val="left"/>
      <w:pPr>
        <w:ind w:left="1519" w:hanging="139"/>
      </w:pPr>
      <w:rPr>
        <w:rFonts w:hint="default"/>
        <w:lang w:val="es-ES" w:eastAsia="en-US" w:bidi="ar-SA"/>
      </w:rPr>
    </w:lvl>
    <w:lvl w:ilvl="3" w:tplc="C4045C8C">
      <w:numFmt w:val="bullet"/>
      <w:lvlText w:val="•"/>
      <w:lvlJc w:val="left"/>
      <w:pPr>
        <w:ind w:left="2178" w:hanging="139"/>
      </w:pPr>
      <w:rPr>
        <w:rFonts w:hint="default"/>
        <w:lang w:val="es-ES" w:eastAsia="en-US" w:bidi="ar-SA"/>
      </w:rPr>
    </w:lvl>
    <w:lvl w:ilvl="4" w:tplc="C4129CC8">
      <w:numFmt w:val="bullet"/>
      <w:lvlText w:val="•"/>
      <w:lvlJc w:val="left"/>
      <w:pPr>
        <w:ind w:left="2838" w:hanging="139"/>
      </w:pPr>
      <w:rPr>
        <w:rFonts w:hint="default"/>
        <w:lang w:val="es-ES" w:eastAsia="en-US" w:bidi="ar-SA"/>
      </w:rPr>
    </w:lvl>
    <w:lvl w:ilvl="5" w:tplc="1608B40C">
      <w:numFmt w:val="bullet"/>
      <w:lvlText w:val="•"/>
      <w:lvlJc w:val="left"/>
      <w:pPr>
        <w:ind w:left="3497" w:hanging="139"/>
      </w:pPr>
      <w:rPr>
        <w:rFonts w:hint="default"/>
        <w:lang w:val="es-ES" w:eastAsia="en-US" w:bidi="ar-SA"/>
      </w:rPr>
    </w:lvl>
    <w:lvl w:ilvl="6" w:tplc="A9D61124">
      <w:numFmt w:val="bullet"/>
      <w:lvlText w:val="•"/>
      <w:lvlJc w:val="left"/>
      <w:pPr>
        <w:ind w:left="4157" w:hanging="139"/>
      </w:pPr>
      <w:rPr>
        <w:rFonts w:hint="default"/>
        <w:lang w:val="es-ES" w:eastAsia="en-US" w:bidi="ar-SA"/>
      </w:rPr>
    </w:lvl>
    <w:lvl w:ilvl="7" w:tplc="DB34D1BC">
      <w:numFmt w:val="bullet"/>
      <w:lvlText w:val="•"/>
      <w:lvlJc w:val="left"/>
      <w:pPr>
        <w:ind w:left="4816" w:hanging="139"/>
      </w:pPr>
      <w:rPr>
        <w:rFonts w:hint="default"/>
        <w:lang w:val="es-ES" w:eastAsia="en-US" w:bidi="ar-SA"/>
      </w:rPr>
    </w:lvl>
    <w:lvl w:ilvl="8" w:tplc="9910A090">
      <w:numFmt w:val="bullet"/>
      <w:lvlText w:val="•"/>
      <w:lvlJc w:val="left"/>
      <w:pPr>
        <w:ind w:left="5476" w:hanging="139"/>
      </w:pPr>
      <w:rPr>
        <w:rFonts w:hint="default"/>
        <w:lang w:val="es-ES" w:eastAsia="en-US" w:bidi="ar-SA"/>
      </w:rPr>
    </w:lvl>
  </w:abstractNum>
  <w:abstractNum w:abstractNumId="59" w15:restartNumberingAfterBreak="0">
    <w:nsid w:val="30F9758B"/>
    <w:multiLevelType w:val="hybridMultilevel"/>
    <w:tmpl w:val="3D8EBBB6"/>
    <w:lvl w:ilvl="0" w:tplc="C0700EC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74369ED6">
      <w:numFmt w:val="bullet"/>
      <w:lvlText w:val="•"/>
      <w:lvlJc w:val="left"/>
      <w:pPr>
        <w:ind w:left="859" w:hanging="139"/>
      </w:pPr>
      <w:rPr>
        <w:rFonts w:hint="default"/>
        <w:lang w:val="es-ES" w:eastAsia="en-US" w:bidi="ar-SA"/>
      </w:rPr>
    </w:lvl>
    <w:lvl w:ilvl="2" w:tplc="E2EAC488">
      <w:numFmt w:val="bullet"/>
      <w:lvlText w:val="•"/>
      <w:lvlJc w:val="left"/>
      <w:pPr>
        <w:ind w:left="1519" w:hanging="139"/>
      </w:pPr>
      <w:rPr>
        <w:rFonts w:hint="default"/>
        <w:lang w:val="es-ES" w:eastAsia="en-US" w:bidi="ar-SA"/>
      </w:rPr>
    </w:lvl>
    <w:lvl w:ilvl="3" w:tplc="0A0A797E">
      <w:numFmt w:val="bullet"/>
      <w:lvlText w:val="•"/>
      <w:lvlJc w:val="left"/>
      <w:pPr>
        <w:ind w:left="2178" w:hanging="139"/>
      </w:pPr>
      <w:rPr>
        <w:rFonts w:hint="default"/>
        <w:lang w:val="es-ES" w:eastAsia="en-US" w:bidi="ar-SA"/>
      </w:rPr>
    </w:lvl>
    <w:lvl w:ilvl="4" w:tplc="456811D8">
      <w:numFmt w:val="bullet"/>
      <w:lvlText w:val="•"/>
      <w:lvlJc w:val="left"/>
      <w:pPr>
        <w:ind w:left="2838" w:hanging="139"/>
      </w:pPr>
      <w:rPr>
        <w:rFonts w:hint="default"/>
        <w:lang w:val="es-ES" w:eastAsia="en-US" w:bidi="ar-SA"/>
      </w:rPr>
    </w:lvl>
    <w:lvl w:ilvl="5" w:tplc="F1141A5A">
      <w:numFmt w:val="bullet"/>
      <w:lvlText w:val="•"/>
      <w:lvlJc w:val="left"/>
      <w:pPr>
        <w:ind w:left="3497" w:hanging="139"/>
      </w:pPr>
      <w:rPr>
        <w:rFonts w:hint="default"/>
        <w:lang w:val="es-ES" w:eastAsia="en-US" w:bidi="ar-SA"/>
      </w:rPr>
    </w:lvl>
    <w:lvl w:ilvl="6" w:tplc="2CEE3472">
      <w:numFmt w:val="bullet"/>
      <w:lvlText w:val="•"/>
      <w:lvlJc w:val="left"/>
      <w:pPr>
        <w:ind w:left="4157" w:hanging="139"/>
      </w:pPr>
      <w:rPr>
        <w:rFonts w:hint="default"/>
        <w:lang w:val="es-ES" w:eastAsia="en-US" w:bidi="ar-SA"/>
      </w:rPr>
    </w:lvl>
    <w:lvl w:ilvl="7" w:tplc="729E9AC0">
      <w:numFmt w:val="bullet"/>
      <w:lvlText w:val="•"/>
      <w:lvlJc w:val="left"/>
      <w:pPr>
        <w:ind w:left="4816" w:hanging="139"/>
      </w:pPr>
      <w:rPr>
        <w:rFonts w:hint="default"/>
        <w:lang w:val="es-ES" w:eastAsia="en-US" w:bidi="ar-SA"/>
      </w:rPr>
    </w:lvl>
    <w:lvl w:ilvl="8" w:tplc="3E801368">
      <w:numFmt w:val="bullet"/>
      <w:lvlText w:val="•"/>
      <w:lvlJc w:val="left"/>
      <w:pPr>
        <w:ind w:left="5476" w:hanging="139"/>
      </w:pPr>
      <w:rPr>
        <w:rFonts w:hint="default"/>
        <w:lang w:val="es-ES" w:eastAsia="en-US" w:bidi="ar-SA"/>
      </w:rPr>
    </w:lvl>
  </w:abstractNum>
  <w:abstractNum w:abstractNumId="60" w15:restartNumberingAfterBreak="0">
    <w:nsid w:val="312F2617"/>
    <w:multiLevelType w:val="hybridMultilevel"/>
    <w:tmpl w:val="D272F9A6"/>
    <w:lvl w:ilvl="0" w:tplc="D942347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4FE8E7EE">
      <w:numFmt w:val="bullet"/>
      <w:lvlText w:val="•"/>
      <w:lvlJc w:val="left"/>
      <w:pPr>
        <w:ind w:left="859" w:hanging="139"/>
      </w:pPr>
      <w:rPr>
        <w:rFonts w:hint="default"/>
        <w:lang w:val="es-ES" w:eastAsia="en-US" w:bidi="ar-SA"/>
      </w:rPr>
    </w:lvl>
    <w:lvl w:ilvl="2" w:tplc="2424F32A">
      <w:numFmt w:val="bullet"/>
      <w:lvlText w:val="•"/>
      <w:lvlJc w:val="left"/>
      <w:pPr>
        <w:ind w:left="1519" w:hanging="139"/>
      </w:pPr>
      <w:rPr>
        <w:rFonts w:hint="default"/>
        <w:lang w:val="es-ES" w:eastAsia="en-US" w:bidi="ar-SA"/>
      </w:rPr>
    </w:lvl>
    <w:lvl w:ilvl="3" w:tplc="4E86C5DE">
      <w:numFmt w:val="bullet"/>
      <w:lvlText w:val="•"/>
      <w:lvlJc w:val="left"/>
      <w:pPr>
        <w:ind w:left="2178" w:hanging="139"/>
      </w:pPr>
      <w:rPr>
        <w:rFonts w:hint="default"/>
        <w:lang w:val="es-ES" w:eastAsia="en-US" w:bidi="ar-SA"/>
      </w:rPr>
    </w:lvl>
    <w:lvl w:ilvl="4" w:tplc="761ED998">
      <w:numFmt w:val="bullet"/>
      <w:lvlText w:val="•"/>
      <w:lvlJc w:val="left"/>
      <w:pPr>
        <w:ind w:left="2838" w:hanging="139"/>
      </w:pPr>
      <w:rPr>
        <w:rFonts w:hint="default"/>
        <w:lang w:val="es-ES" w:eastAsia="en-US" w:bidi="ar-SA"/>
      </w:rPr>
    </w:lvl>
    <w:lvl w:ilvl="5" w:tplc="302EE39E">
      <w:numFmt w:val="bullet"/>
      <w:lvlText w:val="•"/>
      <w:lvlJc w:val="left"/>
      <w:pPr>
        <w:ind w:left="3497" w:hanging="139"/>
      </w:pPr>
      <w:rPr>
        <w:rFonts w:hint="default"/>
        <w:lang w:val="es-ES" w:eastAsia="en-US" w:bidi="ar-SA"/>
      </w:rPr>
    </w:lvl>
    <w:lvl w:ilvl="6" w:tplc="EAE620DE">
      <w:numFmt w:val="bullet"/>
      <w:lvlText w:val="•"/>
      <w:lvlJc w:val="left"/>
      <w:pPr>
        <w:ind w:left="4157" w:hanging="139"/>
      </w:pPr>
      <w:rPr>
        <w:rFonts w:hint="default"/>
        <w:lang w:val="es-ES" w:eastAsia="en-US" w:bidi="ar-SA"/>
      </w:rPr>
    </w:lvl>
    <w:lvl w:ilvl="7" w:tplc="4A54066E">
      <w:numFmt w:val="bullet"/>
      <w:lvlText w:val="•"/>
      <w:lvlJc w:val="left"/>
      <w:pPr>
        <w:ind w:left="4816" w:hanging="139"/>
      </w:pPr>
      <w:rPr>
        <w:rFonts w:hint="default"/>
        <w:lang w:val="es-ES" w:eastAsia="en-US" w:bidi="ar-SA"/>
      </w:rPr>
    </w:lvl>
    <w:lvl w:ilvl="8" w:tplc="1F6EFEA6">
      <w:numFmt w:val="bullet"/>
      <w:lvlText w:val="•"/>
      <w:lvlJc w:val="left"/>
      <w:pPr>
        <w:ind w:left="5476" w:hanging="139"/>
      </w:pPr>
      <w:rPr>
        <w:rFonts w:hint="default"/>
        <w:lang w:val="es-ES" w:eastAsia="en-US" w:bidi="ar-SA"/>
      </w:rPr>
    </w:lvl>
  </w:abstractNum>
  <w:abstractNum w:abstractNumId="61" w15:restartNumberingAfterBreak="0">
    <w:nsid w:val="3152425F"/>
    <w:multiLevelType w:val="hybridMultilevel"/>
    <w:tmpl w:val="0FB4ACB4"/>
    <w:lvl w:ilvl="0" w:tplc="F838099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3AD46788">
      <w:numFmt w:val="bullet"/>
      <w:lvlText w:val="•"/>
      <w:lvlJc w:val="left"/>
      <w:pPr>
        <w:ind w:left="859" w:hanging="139"/>
      </w:pPr>
      <w:rPr>
        <w:rFonts w:hint="default"/>
        <w:lang w:val="es-ES" w:eastAsia="en-US" w:bidi="ar-SA"/>
      </w:rPr>
    </w:lvl>
    <w:lvl w:ilvl="2" w:tplc="4086CFBE">
      <w:numFmt w:val="bullet"/>
      <w:lvlText w:val="•"/>
      <w:lvlJc w:val="left"/>
      <w:pPr>
        <w:ind w:left="1519" w:hanging="139"/>
      </w:pPr>
      <w:rPr>
        <w:rFonts w:hint="default"/>
        <w:lang w:val="es-ES" w:eastAsia="en-US" w:bidi="ar-SA"/>
      </w:rPr>
    </w:lvl>
    <w:lvl w:ilvl="3" w:tplc="24285382">
      <w:numFmt w:val="bullet"/>
      <w:lvlText w:val="•"/>
      <w:lvlJc w:val="left"/>
      <w:pPr>
        <w:ind w:left="2178" w:hanging="139"/>
      </w:pPr>
      <w:rPr>
        <w:rFonts w:hint="default"/>
        <w:lang w:val="es-ES" w:eastAsia="en-US" w:bidi="ar-SA"/>
      </w:rPr>
    </w:lvl>
    <w:lvl w:ilvl="4" w:tplc="124EB180">
      <w:numFmt w:val="bullet"/>
      <w:lvlText w:val="•"/>
      <w:lvlJc w:val="left"/>
      <w:pPr>
        <w:ind w:left="2838" w:hanging="139"/>
      </w:pPr>
      <w:rPr>
        <w:rFonts w:hint="default"/>
        <w:lang w:val="es-ES" w:eastAsia="en-US" w:bidi="ar-SA"/>
      </w:rPr>
    </w:lvl>
    <w:lvl w:ilvl="5" w:tplc="EE0CC82C">
      <w:numFmt w:val="bullet"/>
      <w:lvlText w:val="•"/>
      <w:lvlJc w:val="left"/>
      <w:pPr>
        <w:ind w:left="3497" w:hanging="139"/>
      </w:pPr>
      <w:rPr>
        <w:rFonts w:hint="default"/>
        <w:lang w:val="es-ES" w:eastAsia="en-US" w:bidi="ar-SA"/>
      </w:rPr>
    </w:lvl>
    <w:lvl w:ilvl="6" w:tplc="B2FC19A8">
      <w:numFmt w:val="bullet"/>
      <w:lvlText w:val="•"/>
      <w:lvlJc w:val="left"/>
      <w:pPr>
        <w:ind w:left="4157" w:hanging="139"/>
      </w:pPr>
      <w:rPr>
        <w:rFonts w:hint="default"/>
        <w:lang w:val="es-ES" w:eastAsia="en-US" w:bidi="ar-SA"/>
      </w:rPr>
    </w:lvl>
    <w:lvl w:ilvl="7" w:tplc="910AB0D8">
      <w:numFmt w:val="bullet"/>
      <w:lvlText w:val="•"/>
      <w:lvlJc w:val="left"/>
      <w:pPr>
        <w:ind w:left="4816" w:hanging="139"/>
      </w:pPr>
      <w:rPr>
        <w:rFonts w:hint="default"/>
        <w:lang w:val="es-ES" w:eastAsia="en-US" w:bidi="ar-SA"/>
      </w:rPr>
    </w:lvl>
    <w:lvl w:ilvl="8" w:tplc="01D2185E">
      <w:numFmt w:val="bullet"/>
      <w:lvlText w:val="•"/>
      <w:lvlJc w:val="left"/>
      <w:pPr>
        <w:ind w:left="5476" w:hanging="139"/>
      </w:pPr>
      <w:rPr>
        <w:rFonts w:hint="default"/>
        <w:lang w:val="es-ES" w:eastAsia="en-US" w:bidi="ar-SA"/>
      </w:rPr>
    </w:lvl>
  </w:abstractNum>
  <w:abstractNum w:abstractNumId="62" w15:restartNumberingAfterBreak="0">
    <w:nsid w:val="33B6023A"/>
    <w:multiLevelType w:val="hybridMultilevel"/>
    <w:tmpl w:val="262CB250"/>
    <w:lvl w:ilvl="0" w:tplc="2C84270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76A975A">
      <w:numFmt w:val="bullet"/>
      <w:lvlText w:val="•"/>
      <w:lvlJc w:val="left"/>
      <w:pPr>
        <w:ind w:left="859" w:hanging="139"/>
      </w:pPr>
      <w:rPr>
        <w:rFonts w:hint="default"/>
        <w:lang w:val="es-ES" w:eastAsia="en-US" w:bidi="ar-SA"/>
      </w:rPr>
    </w:lvl>
    <w:lvl w:ilvl="2" w:tplc="027A81C4">
      <w:numFmt w:val="bullet"/>
      <w:lvlText w:val="•"/>
      <w:lvlJc w:val="left"/>
      <w:pPr>
        <w:ind w:left="1519" w:hanging="139"/>
      </w:pPr>
      <w:rPr>
        <w:rFonts w:hint="default"/>
        <w:lang w:val="es-ES" w:eastAsia="en-US" w:bidi="ar-SA"/>
      </w:rPr>
    </w:lvl>
    <w:lvl w:ilvl="3" w:tplc="E34A27E0">
      <w:numFmt w:val="bullet"/>
      <w:lvlText w:val="•"/>
      <w:lvlJc w:val="left"/>
      <w:pPr>
        <w:ind w:left="2178" w:hanging="139"/>
      </w:pPr>
      <w:rPr>
        <w:rFonts w:hint="default"/>
        <w:lang w:val="es-ES" w:eastAsia="en-US" w:bidi="ar-SA"/>
      </w:rPr>
    </w:lvl>
    <w:lvl w:ilvl="4" w:tplc="44469CFE">
      <w:numFmt w:val="bullet"/>
      <w:lvlText w:val="•"/>
      <w:lvlJc w:val="left"/>
      <w:pPr>
        <w:ind w:left="2838" w:hanging="139"/>
      </w:pPr>
      <w:rPr>
        <w:rFonts w:hint="default"/>
        <w:lang w:val="es-ES" w:eastAsia="en-US" w:bidi="ar-SA"/>
      </w:rPr>
    </w:lvl>
    <w:lvl w:ilvl="5" w:tplc="5170C132">
      <w:numFmt w:val="bullet"/>
      <w:lvlText w:val="•"/>
      <w:lvlJc w:val="left"/>
      <w:pPr>
        <w:ind w:left="3497" w:hanging="139"/>
      </w:pPr>
      <w:rPr>
        <w:rFonts w:hint="default"/>
        <w:lang w:val="es-ES" w:eastAsia="en-US" w:bidi="ar-SA"/>
      </w:rPr>
    </w:lvl>
    <w:lvl w:ilvl="6" w:tplc="46AEF20C">
      <w:numFmt w:val="bullet"/>
      <w:lvlText w:val="•"/>
      <w:lvlJc w:val="left"/>
      <w:pPr>
        <w:ind w:left="4157" w:hanging="139"/>
      </w:pPr>
      <w:rPr>
        <w:rFonts w:hint="default"/>
        <w:lang w:val="es-ES" w:eastAsia="en-US" w:bidi="ar-SA"/>
      </w:rPr>
    </w:lvl>
    <w:lvl w:ilvl="7" w:tplc="77289C82">
      <w:numFmt w:val="bullet"/>
      <w:lvlText w:val="•"/>
      <w:lvlJc w:val="left"/>
      <w:pPr>
        <w:ind w:left="4816" w:hanging="139"/>
      </w:pPr>
      <w:rPr>
        <w:rFonts w:hint="default"/>
        <w:lang w:val="es-ES" w:eastAsia="en-US" w:bidi="ar-SA"/>
      </w:rPr>
    </w:lvl>
    <w:lvl w:ilvl="8" w:tplc="BDE45C48">
      <w:numFmt w:val="bullet"/>
      <w:lvlText w:val="•"/>
      <w:lvlJc w:val="left"/>
      <w:pPr>
        <w:ind w:left="5476" w:hanging="139"/>
      </w:pPr>
      <w:rPr>
        <w:rFonts w:hint="default"/>
        <w:lang w:val="es-ES" w:eastAsia="en-US" w:bidi="ar-SA"/>
      </w:rPr>
    </w:lvl>
  </w:abstractNum>
  <w:abstractNum w:abstractNumId="63" w15:restartNumberingAfterBreak="0">
    <w:nsid w:val="33BD1CC3"/>
    <w:multiLevelType w:val="hybridMultilevel"/>
    <w:tmpl w:val="4EB85530"/>
    <w:lvl w:ilvl="0" w:tplc="99EC97CE">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538A24EA">
      <w:numFmt w:val="bullet"/>
      <w:lvlText w:val="•"/>
      <w:lvlJc w:val="left"/>
      <w:pPr>
        <w:ind w:left="733" w:hanging="139"/>
      </w:pPr>
      <w:rPr>
        <w:rFonts w:hint="default"/>
        <w:lang w:val="es-ES" w:eastAsia="en-US" w:bidi="ar-SA"/>
      </w:rPr>
    </w:lvl>
    <w:lvl w:ilvl="2" w:tplc="A3AA5108">
      <w:numFmt w:val="bullet"/>
      <w:lvlText w:val="•"/>
      <w:lvlJc w:val="left"/>
      <w:pPr>
        <w:ind w:left="1407" w:hanging="139"/>
      </w:pPr>
      <w:rPr>
        <w:rFonts w:hint="default"/>
        <w:lang w:val="es-ES" w:eastAsia="en-US" w:bidi="ar-SA"/>
      </w:rPr>
    </w:lvl>
    <w:lvl w:ilvl="3" w:tplc="38463B8C">
      <w:numFmt w:val="bullet"/>
      <w:lvlText w:val="•"/>
      <w:lvlJc w:val="left"/>
      <w:pPr>
        <w:ind w:left="2080" w:hanging="139"/>
      </w:pPr>
      <w:rPr>
        <w:rFonts w:hint="default"/>
        <w:lang w:val="es-ES" w:eastAsia="en-US" w:bidi="ar-SA"/>
      </w:rPr>
    </w:lvl>
    <w:lvl w:ilvl="4" w:tplc="F378C6B6">
      <w:numFmt w:val="bullet"/>
      <w:lvlText w:val="•"/>
      <w:lvlJc w:val="left"/>
      <w:pPr>
        <w:ind w:left="2754" w:hanging="139"/>
      </w:pPr>
      <w:rPr>
        <w:rFonts w:hint="default"/>
        <w:lang w:val="es-ES" w:eastAsia="en-US" w:bidi="ar-SA"/>
      </w:rPr>
    </w:lvl>
    <w:lvl w:ilvl="5" w:tplc="E29286CA">
      <w:numFmt w:val="bullet"/>
      <w:lvlText w:val="•"/>
      <w:lvlJc w:val="left"/>
      <w:pPr>
        <w:ind w:left="3427" w:hanging="139"/>
      </w:pPr>
      <w:rPr>
        <w:rFonts w:hint="default"/>
        <w:lang w:val="es-ES" w:eastAsia="en-US" w:bidi="ar-SA"/>
      </w:rPr>
    </w:lvl>
    <w:lvl w:ilvl="6" w:tplc="87B6B008">
      <w:numFmt w:val="bullet"/>
      <w:lvlText w:val="•"/>
      <w:lvlJc w:val="left"/>
      <w:pPr>
        <w:ind w:left="4101" w:hanging="139"/>
      </w:pPr>
      <w:rPr>
        <w:rFonts w:hint="default"/>
        <w:lang w:val="es-ES" w:eastAsia="en-US" w:bidi="ar-SA"/>
      </w:rPr>
    </w:lvl>
    <w:lvl w:ilvl="7" w:tplc="C9682606">
      <w:numFmt w:val="bullet"/>
      <w:lvlText w:val="•"/>
      <w:lvlJc w:val="left"/>
      <w:pPr>
        <w:ind w:left="4774" w:hanging="139"/>
      </w:pPr>
      <w:rPr>
        <w:rFonts w:hint="default"/>
        <w:lang w:val="es-ES" w:eastAsia="en-US" w:bidi="ar-SA"/>
      </w:rPr>
    </w:lvl>
    <w:lvl w:ilvl="8" w:tplc="14B47DF8">
      <w:numFmt w:val="bullet"/>
      <w:lvlText w:val="•"/>
      <w:lvlJc w:val="left"/>
      <w:pPr>
        <w:ind w:left="5448" w:hanging="139"/>
      </w:pPr>
      <w:rPr>
        <w:rFonts w:hint="default"/>
        <w:lang w:val="es-ES" w:eastAsia="en-US" w:bidi="ar-SA"/>
      </w:rPr>
    </w:lvl>
  </w:abstractNum>
  <w:abstractNum w:abstractNumId="64" w15:restartNumberingAfterBreak="0">
    <w:nsid w:val="34D05C81"/>
    <w:multiLevelType w:val="hybridMultilevel"/>
    <w:tmpl w:val="FDDC93B4"/>
    <w:lvl w:ilvl="0" w:tplc="C55E356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EBF23FB8">
      <w:numFmt w:val="bullet"/>
      <w:lvlText w:val="•"/>
      <w:lvlJc w:val="left"/>
      <w:pPr>
        <w:ind w:left="859" w:hanging="139"/>
      </w:pPr>
      <w:rPr>
        <w:rFonts w:hint="default"/>
        <w:lang w:val="es-ES" w:eastAsia="en-US" w:bidi="ar-SA"/>
      </w:rPr>
    </w:lvl>
    <w:lvl w:ilvl="2" w:tplc="E06E683C">
      <w:numFmt w:val="bullet"/>
      <w:lvlText w:val="•"/>
      <w:lvlJc w:val="left"/>
      <w:pPr>
        <w:ind w:left="1519" w:hanging="139"/>
      </w:pPr>
      <w:rPr>
        <w:rFonts w:hint="default"/>
        <w:lang w:val="es-ES" w:eastAsia="en-US" w:bidi="ar-SA"/>
      </w:rPr>
    </w:lvl>
    <w:lvl w:ilvl="3" w:tplc="43D8099E">
      <w:numFmt w:val="bullet"/>
      <w:lvlText w:val="•"/>
      <w:lvlJc w:val="left"/>
      <w:pPr>
        <w:ind w:left="2178" w:hanging="139"/>
      </w:pPr>
      <w:rPr>
        <w:rFonts w:hint="default"/>
        <w:lang w:val="es-ES" w:eastAsia="en-US" w:bidi="ar-SA"/>
      </w:rPr>
    </w:lvl>
    <w:lvl w:ilvl="4" w:tplc="3B6038B6">
      <w:numFmt w:val="bullet"/>
      <w:lvlText w:val="•"/>
      <w:lvlJc w:val="left"/>
      <w:pPr>
        <w:ind w:left="2838" w:hanging="139"/>
      </w:pPr>
      <w:rPr>
        <w:rFonts w:hint="default"/>
        <w:lang w:val="es-ES" w:eastAsia="en-US" w:bidi="ar-SA"/>
      </w:rPr>
    </w:lvl>
    <w:lvl w:ilvl="5" w:tplc="E84C6A0E">
      <w:numFmt w:val="bullet"/>
      <w:lvlText w:val="•"/>
      <w:lvlJc w:val="left"/>
      <w:pPr>
        <w:ind w:left="3497" w:hanging="139"/>
      </w:pPr>
      <w:rPr>
        <w:rFonts w:hint="default"/>
        <w:lang w:val="es-ES" w:eastAsia="en-US" w:bidi="ar-SA"/>
      </w:rPr>
    </w:lvl>
    <w:lvl w:ilvl="6" w:tplc="30243400">
      <w:numFmt w:val="bullet"/>
      <w:lvlText w:val="•"/>
      <w:lvlJc w:val="left"/>
      <w:pPr>
        <w:ind w:left="4157" w:hanging="139"/>
      </w:pPr>
      <w:rPr>
        <w:rFonts w:hint="default"/>
        <w:lang w:val="es-ES" w:eastAsia="en-US" w:bidi="ar-SA"/>
      </w:rPr>
    </w:lvl>
    <w:lvl w:ilvl="7" w:tplc="62C82AC0">
      <w:numFmt w:val="bullet"/>
      <w:lvlText w:val="•"/>
      <w:lvlJc w:val="left"/>
      <w:pPr>
        <w:ind w:left="4816" w:hanging="139"/>
      </w:pPr>
      <w:rPr>
        <w:rFonts w:hint="default"/>
        <w:lang w:val="es-ES" w:eastAsia="en-US" w:bidi="ar-SA"/>
      </w:rPr>
    </w:lvl>
    <w:lvl w:ilvl="8" w:tplc="4F0A8AA2">
      <w:numFmt w:val="bullet"/>
      <w:lvlText w:val="•"/>
      <w:lvlJc w:val="left"/>
      <w:pPr>
        <w:ind w:left="5476" w:hanging="139"/>
      </w:pPr>
      <w:rPr>
        <w:rFonts w:hint="default"/>
        <w:lang w:val="es-ES" w:eastAsia="en-US" w:bidi="ar-SA"/>
      </w:rPr>
    </w:lvl>
  </w:abstractNum>
  <w:abstractNum w:abstractNumId="65" w15:restartNumberingAfterBreak="0">
    <w:nsid w:val="353B6276"/>
    <w:multiLevelType w:val="hybridMultilevel"/>
    <w:tmpl w:val="39B642FA"/>
    <w:lvl w:ilvl="0" w:tplc="DEF84C5C">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F15E275A">
      <w:numFmt w:val="bullet"/>
      <w:lvlText w:val="•"/>
      <w:lvlJc w:val="left"/>
      <w:pPr>
        <w:ind w:left="733" w:hanging="139"/>
      </w:pPr>
      <w:rPr>
        <w:rFonts w:hint="default"/>
        <w:lang w:val="es-ES" w:eastAsia="en-US" w:bidi="ar-SA"/>
      </w:rPr>
    </w:lvl>
    <w:lvl w:ilvl="2" w:tplc="0D500A6A">
      <w:numFmt w:val="bullet"/>
      <w:lvlText w:val="•"/>
      <w:lvlJc w:val="left"/>
      <w:pPr>
        <w:ind w:left="1407" w:hanging="139"/>
      </w:pPr>
      <w:rPr>
        <w:rFonts w:hint="default"/>
        <w:lang w:val="es-ES" w:eastAsia="en-US" w:bidi="ar-SA"/>
      </w:rPr>
    </w:lvl>
    <w:lvl w:ilvl="3" w:tplc="01DEDDF6">
      <w:numFmt w:val="bullet"/>
      <w:lvlText w:val="•"/>
      <w:lvlJc w:val="left"/>
      <w:pPr>
        <w:ind w:left="2080" w:hanging="139"/>
      </w:pPr>
      <w:rPr>
        <w:rFonts w:hint="default"/>
        <w:lang w:val="es-ES" w:eastAsia="en-US" w:bidi="ar-SA"/>
      </w:rPr>
    </w:lvl>
    <w:lvl w:ilvl="4" w:tplc="A308D854">
      <w:numFmt w:val="bullet"/>
      <w:lvlText w:val="•"/>
      <w:lvlJc w:val="left"/>
      <w:pPr>
        <w:ind w:left="2754" w:hanging="139"/>
      </w:pPr>
      <w:rPr>
        <w:rFonts w:hint="default"/>
        <w:lang w:val="es-ES" w:eastAsia="en-US" w:bidi="ar-SA"/>
      </w:rPr>
    </w:lvl>
    <w:lvl w:ilvl="5" w:tplc="A0CAEF08">
      <w:numFmt w:val="bullet"/>
      <w:lvlText w:val="•"/>
      <w:lvlJc w:val="left"/>
      <w:pPr>
        <w:ind w:left="3427" w:hanging="139"/>
      </w:pPr>
      <w:rPr>
        <w:rFonts w:hint="default"/>
        <w:lang w:val="es-ES" w:eastAsia="en-US" w:bidi="ar-SA"/>
      </w:rPr>
    </w:lvl>
    <w:lvl w:ilvl="6" w:tplc="A0EE775C">
      <w:numFmt w:val="bullet"/>
      <w:lvlText w:val="•"/>
      <w:lvlJc w:val="left"/>
      <w:pPr>
        <w:ind w:left="4101" w:hanging="139"/>
      </w:pPr>
      <w:rPr>
        <w:rFonts w:hint="default"/>
        <w:lang w:val="es-ES" w:eastAsia="en-US" w:bidi="ar-SA"/>
      </w:rPr>
    </w:lvl>
    <w:lvl w:ilvl="7" w:tplc="93661664">
      <w:numFmt w:val="bullet"/>
      <w:lvlText w:val="•"/>
      <w:lvlJc w:val="left"/>
      <w:pPr>
        <w:ind w:left="4774" w:hanging="139"/>
      </w:pPr>
      <w:rPr>
        <w:rFonts w:hint="default"/>
        <w:lang w:val="es-ES" w:eastAsia="en-US" w:bidi="ar-SA"/>
      </w:rPr>
    </w:lvl>
    <w:lvl w:ilvl="8" w:tplc="686EDE66">
      <w:numFmt w:val="bullet"/>
      <w:lvlText w:val="•"/>
      <w:lvlJc w:val="left"/>
      <w:pPr>
        <w:ind w:left="5448" w:hanging="139"/>
      </w:pPr>
      <w:rPr>
        <w:rFonts w:hint="default"/>
        <w:lang w:val="es-ES" w:eastAsia="en-US" w:bidi="ar-SA"/>
      </w:rPr>
    </w:lvl>
  </w:abstractNum>
  <w:abstractNum w:abstractNumId="66" w15:restartNumberingAfterBreak="0">
    <w:nsid w:val="35FD75FF"/>
    <w:multiLevelType w:val="hybridMultilevel"/>
    <w:tmpl w:val="22487FBC"/>
    <w:lvl w:ilvl="0" w:tplc="F33857C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C3D08C0C">
      <w:numFmt w:val="bullet"/>
      <w:lvlText w:val="•"/>
      <w:lvlJc w:val="left"/>
      <w:pPr>
        <w:ind w:left="859" w:hanging="139"/>
      </w:pPr>
      <w:rPr>
        <w:rFonts w:hint="default"/>
        <w:lang w:val="es-ES" w:eastAsia="en-US" w:bidi="ar-SA"/>
      </w:rPr>
    </w:lvl>
    <w:lvl w:ilvl="2" w:tplc="2F649B4A">
      <w:numFmt w:val="bullet"/>
      <w:lvlText w:val="•"/>
      <w:lvlJc w:val="left"/>
      <w:pPr>
        <w:ind w:left="1519" w:hanging="139"/>
      </w:pPr>
      <w:rPr>
        <w:rFonts w:hint="default"/>
        <w:lang w:val="es-ES" w:eastAsia="en-US" w:bidi="ar-SA"/>
      </w:rPr>
    </w:lvl>
    <w:lvl w:ilvl="3" w:tplc="F00CB1AC">
      <w:numFmt w:val="bullet"/>
      <w:lvlText w:val="•"/>
      <w:lvlJc w:val="left"/>
      <w:pPr>
        <w:ind w:left="2178" w:hanging="139"/>
      </w:pPr>
      <w:rPr>
        <w:rFonts w:hint="default"/>
        <w:lang w:val="es-ES" w:eastAsia="en-US" w:bidi="ar-SA"/>
      </w:rPr>
    </w:lvl>
    <w:lvl w:ilvl="4" w:tplc="864EF392">
      <w:numFmt w:val="bullet"/>
      <w:lvlText w:val="•"/>
      <w:lvlJc w:val="left"/>
      <w:pPr>
        <w:ind w:left="2838" w:hanging="139"/>
      </w:pPr>
      <w:rPr>
        <w:rFonts w:hint="default"/>
        <w:lang w:val="es-ES" w:eastAsia="en-US" w:bidi="ar-SA"/>
      </w:rPr>
    </w:lvl>
    <w:lvl w:ilvl="5" w:tplc="D40ED104">
      <w:numFmt w:val="bullet"/>
      <w:lvlText w:val="•"/>
      <w:lvlJc w:val="left"/>
      <w:pPr>
        <w:ind w:left="3497" w:hanging="139"/>
      </w:pPr>
      <w:rPr>
        <w:rFonts w:hint="default"/>
        <w:lang w:val="es-ES" w:eastAsia="en-US" w:bidi="ar-SA"/>
      </w:rPr>
    </w:lvl>
    <w:lvl w:ilvl="6" w:tplc="362A58A2">
      <w:numFmt w:val="bullet"/>
      <w:lvlText w:val="•"/>
      <w:lvlJc w:val="left"/>
      <w:pPr>
        <w:ind w:left="4157" w:hanging="139"/>
      </w:pPr>
      <w:rPr>
        <w:rFonts w:hint="default"/>
        <w:lang w:val="es-ES" w:eastAsia="en-US" w:bidi="ar-SA"/>
      </w:rPr>
    </w:lvl>
    <w:lvl w:ilvl="7" w:tplc="B6A45046">
      <w:numFmt w:val="bullet"/>
      <w:lvlText w:val="•"/>
      <w:lvlJc w:val="left"/>
      <w:pPr>
        <w:ind w:left="4816" w:hanging="139"/>
      </w:pPr>
      <w:rPr>
        <w:rFonts w:hint="default"/>
        <w:lang w:val="es-ES" w:eastAsia="en-US" w:bidi="ar-SA"/>
      </w:rPr>
    </w:lvl>
    <w:lvl w:ilvl="8" w:tplc="20D83F30">
      <w:numFmt w:val="bullet"/>
      <w:lvlText w:val="•"/>
      <w:lvlJc w:val="left"/>
      <w:pPr>
        <w:ind w:left="5476" w:hanging="139"/>
      </w:pPr>
      <w:rPr>
        <w:rFonts w:hint="default"/>
        <w:lang w:val="es-ES" w:eastAsia="en-US" w:bidi="ar-SA"/>
      </w:rPr>
    </w:lvl>
  </w:abstractNum>
  <w:abstractNum w:abstractNumId="67" w15:restartNumberingAfterBreak="0">
    <w:nsid w:val="3650688F"/>
    <w:multiLevelType w:val="hybridMultilevel"/>
    <w:tmpl w:val="0C580C42"/>
    <w:lvl w:ilvl="0" w:tplc="A1DAD73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6561D0C">
      <w:numFmt w:val="bullet"/>
      <w:lvlText w:val="•"/>
      <w:lvlJc w:val="left"/>
      <w:pPr>
        <w:ind w:left="859" w:hanging="139"/>
      </w:pPr>
      <w:rPr>
        <w:rFonts w:hint="default"/>
        <w:lang w:val="es-ES" w:eastAsia="en-US" w:bidi="ar-SA"/>
      </w:rPr>
    </w:lvl>
    <w:lvl w:ilvl="2" w:tplc="B6CE70E8">
      <w:numFmt w:val="bullet"/>
      <w:lvlText w:val="•"/>
      <w:lvlJc w:val="left"/>
      <w:pPr>
        <w:ind w:left="1519" w:hanging="139"/>
      </w:pPr>
      <w:rPr>
        <w:rFonts w:hint="default"/>
        <w:lang w:val="es-ES" w:eastAsia="en-US" w:bidi="ar-SA"/>
      </w:rPr>
    </w:lvl>
    <w:lvl w:ilvl="3" w:tplc="158A9710">
      <w:numFmt w:val="bullet"/>
      <w:lvlText w:val="•"/>
      <w:lvlJc w:val="left"/>
      <w:pPr>
        <w:ind w:left="2178" w:hanging="139"/>
      </w:pPr>
      <w:rPr>
        <w:rFonts w:hint="default"/>
        <w:lang w:val="es-ES" w:eastAsia="en-US" w:bidi="ar-SA"/>
      </w:rPr>
    </w:lvl>
    <w:lvl w:ilvl="4" w:tplc="D3BC63CE">
      <w:numFmt w:val="bullet"/>
      <w:lvlText w:val="•"/>
      <w:lvlJc w:val="left"/>
      <w:pPr>
        <w:ind w:left="2838" w:hanging="139"/>
      </w:pPr>
      <w:rPr>
        <w:rFonts w:hint="default"/>
        <w:lang w:val="es-ES" w:eastAsia="en-US" w:bidi="ar-SA"/>
      </w:rPr>
    </w:lvl>
    <w:lvl w:ilvl="5" w:tplc="34807734">
      <w:numFmt w:val="bullet"/>
      <w:lvlText w:val="•"/>
      <w:lvlJc w:val="left"/>
      <w:pPr>
        <w:ind w:left="3497" w:hanging="139"/>
      </w:pPr>
      <w:rPr>
        <w:rFonts w:hint="default"/>
        <w:lang w:val="es-ES" w:eastAsia="en-US" w:bidi="ar-SA"/>
      </w:rPr>
    </w:lvl>
    <w:lvl w:ilvl="6" w:tplc="AAFADC8C">
      <w:numFmt w:val="bullet"/>
      <w:lvlText w:val="•"/>
      <w:lvlJc w:val="left"/>
      <w:pPr>
        <w:ind w:left="4157" w:hanging="139"/>
      </w:pPr>
      <w:rPr>
        <w:rFonts w:hint="default"/>
        <w:lang w:val="es-ES" w:eastAsia="en-US" w:bidi="ar-SA"/>
      </w:rPr>
    </w:lvl>
    <w:lvl w:ilvl="7" w:tplc="9C18D7C4">
      <w:numFmt w:val="bullet"/>
      <w:lvlText w:val="•"/>
      <w:lvlJc w:val="left"/>
      <w:pPr>
        <w:ind w:left="4816" w:hanging="139"/>
      </w:pPr>
      <w:rPr>
        <w:rFonts w:hint="default"/>
        <w:lang w:val="es-ES" w:eastAsia="en-US" w:bidi="ar-SA"/>
      </w:rPr>
    </w:lvl>
    <w:lvl w:ilvl="8" w:tplc="0890E8F6">
      <w:numFmt w:val="bullet"/>
      <w:lvlText w:val="•"/>
      <w:lvlJc w:val="left"/>
      <w:pPr>
        <w:ind w:left="5476" w:hanging="139"/>
      </w:pPr>
      <w:rPr>
        <w:rFonts w:hint="default"/>
        <w:lang w:val="es-ES" w:eastAsia="en-US" w:bidi="ar-SA"/>
      </w:rPr>
    </w:lvl>
  </w:abstractNum>
  <w:abstractNum w:abstractNumId="68" w15:restartNumberingAfterBreak="0">
    <w:nsid w:val="3A99425E"/>
    <w:multiLevelType w:val="hybridMultilevel"/>
    <w:tmpl w:val="A5AEB75A"/>
    <w:lvl w:ilvl="0" w:tplc="85FA6D1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7F0C8956">
      <w:numFmt w:val="bullet"/>
      <w:lvlText w:val="•"/>
      <w:lvlJc w:val="left"/>
      <w:pPr>
        <w:ind w:left="859" w:hanging="139"/>
      </w:pPr>
      <w:rPr>
        <w:rFonts w:hint="default"/>
        <w:lang w:val="es-ES" w:eastAsia="en-US" w:bidi="ar-SA"/>
      </w:rPr>
    </w:lvl>
    <w:lvl w:ilvl="2" w:tplc="3CDA0C40">
      <w:numFmt w:val="bullet"/>
      <w:lvlText w:val="•"/>
      <w:lvlJc w:val="left"/>
      <w:pPr>
        <w:ind w:left="1519" w:hanging="139"/>
      </w:pPr>
      <w:rPr>
        <w:rFonts w:hint="default"/>
        <w:lang w:val="es-ES" w:eastAsia="en-US" w:bidi="ar-SA"/>
      </w:rPr>
    </w:lvl>
    <w:lvl w:ilvl="3" w:tplc="31E8DE44">
      <w:numFmt w:val="bullet"/>
      <w:lvlText w:val="•"/>
      <w:lvlJc w:val="left"/>
      <w:pPr>
        <w:ind w:left="2178" w:hanging="139"/>
      </w:pPr>
      <w:rPr>
        <w:rFonts w:hint="default"/>
        <w:lang w:val="es-ES" w:eastAsia="en-US" w:bidi="ar-SA"/>
      </w:rPr>
    </w:lvl>
    <w:lvl w:ilvl="4" w:tplc="508EDC32">
      <w:numFmt w:val="bullet"/>
      <w:lvlText w:val="•"/>
      <w:lvlJc w:val="left"/>
      <w:pPr>
        <w:ind w:left="2838" w:hanging="139"/>
      </w:pPr>
      <w:rPr>
        <w:rFonts w:hint="default"/>
        <w:lang w:val="es-ES" w:eastAsia="en-US" w:bidi="ar-SA"/>
      </w:rPr>
    </w:lvl>
    <w:lvl w:ilvl="5" w:tplc="148A4C50">
      <w:numFmt w:val="bullet"/>
      <w:lvlText w:val="•"/>
      <w:lvlJc w:val="left"/>
      <w:pPr>
        <w:ind w:left="3497" w:hanging="139"/>
      </w:pPr>
      <w:rPr>
        <w:rFonts w:hint="default"/>
        <w:lang w:val="es-ES" w:eastAsia="en-US" w:bidi="ar-SA"/>
      </w:rPr>
    </w:lvl>
    <w:lvl w:ilvl="6" w:tplc="F0CC7B60">
      <w:numFmt w:val="bullet"/>
      <w:lvlText w:val="•"/>
      <w:lvlJc w:val="left"/>
      <w:pPr>
        <w:ind w:left="4157" w:hanging="139"/>
      </w:pPr>
      <w:rPr>
        <w:rFonts w:hint="default"/>
        <w:lang w:val="es-ES" w:eastAsia="en-US" w:bidi="ar-SA"/>
      </w:rPr>
    </w:lvl>
    <w:lvl w:ilvl="7" w:tplc="B1A45046">
      <w:numFmt w:val="bullet"/>
      <w:lvlText w:val="•"/>
      <w:lvlJc w:val="left"/>
      <w:pPr>
        <w:ind w:left="4816" w:hanging="139"/>
      </w:pPr>
      <w:rPr>
        <w:rFonts w:hint="default"/>
        <w:lang w:val="es-ES" w:eastAsia="en-US" w:bidi="ar-SA"/>
      </w:rPr>
    </w:lvl>
    <w:lvl w:ilvl="8" w:tplc="0EC27260">
      <w:numFmt w:val="bullet"/>
      <w:lvlText w:val="•"/>
      <w:lvlJc w:val="left"/>
      <w:pPr>
        <w:ind w:left="5476" w:hanging="139"/>
      </w:pPr>
      <w:rPr>
        <w:rFonts w:hint="default"/>
        <w:lang w:val="es-ES" w:eastAsia="en-US" w:bidi="ar-SA"/>
      </w:rPr>
    </w:lvl>
  </w:abstractNum>
  <w:abstractNum w:abstractNumId="69" w15:restartNumberingAfterBreak="0">
    <w:nsid w:val="3B80635E"/>
    <w:multiLevelType w:val="hybridMultilevel"/>
    <w:tmpl w:val="9528C370"/>
    <w:lvl w:ilvl="0" w:tplc="3836BB8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8BF4A5D4">
      <w:numFmt w:val="bullet"/>
      <w:lvlText w:val="•"/>
      <w:lvlJc w:val="left"/>
      <w:pPr>
        <w:ind w:left="859" w:hanging="139"/>
      </w:pPr>
      <w:rPr>
        <w:rFonts w:hint="default"/>
        <w:lang w:val="es-ES" w:eastAsia="en-US" w:bidi="ar-SA"/>
      </w:rPr>
    </w:lvl>
    <w:lvl w:ilvl="2" w:tplc="43CEAEF8">
      <w:numFmt w:val="bullet"/>
      <w:lvlText w:val="•"/>
      <w:lvlJc w:val="left"/>
      <w:pPr>
        <w:ind w:left="1519" w:hanging="139"/>
      </w:pPr>
      <w:rPr>
        <w:rFonts w:hint="default"/>
        <w:lang w:val="es-ES" w:eastAsia="en-US" w:bidi="ar-SA"/>
      </w:rPr>
    </w:lvl>
    <w:lvl w:ilvl="3" w:tplc="02409244">
      <w:numFmt w:val="bullet"/>
      <w:lvlText w:val="•"/>
      <w:lvlJc w:val="left"/>
      <w:pPr>
        <w:ind w:left="2178" w:hanging="139"/>
      </w:pPr>
      <w:rPr>
        <w:rFonts w:hint="default"/>
        <w:lang w:val="es-ES" w:eastAsia="en-US" w:bidi="ar-SA"/>
      </w:rPr>
    </w:lvl>
    <w:lvl w:ilvl="4" w:tplc="AA6C68A2">
      <w:numFmt w:val="bullet"/>
      <w:lvlText w:val="•"/>
      <w:lvlJc w:val="left"/>
      <w:pPr>
        <w:ind w:left="2838" w:hanging="139"/>
      </w:pPr>
      <w:rPr>
        <w:rFonts w:hint="default"/>
        <w:lang w:val="es-ES" w:eastAsia="en-US" w:bidi="ar-SA"/>
      </w:rPr>
    </w:lvl>
    <w:lvl w:ilvl="5" w:tplc="AC629E7A">
      <w:numFmt w:val="bullet"/>
      <w:lvlText w:val="•"/>
      <w:lvlJc w:val="left"/>
      <w:pPr>
        <w:ind w:left="3497" w:hanging="139"/>
      </w:pPr>
      <w:rPr>
        <w:rFonts w:hint="default"/>
        <w:lang w:val="es-ES" w:eastAsia="en-US" w:bidi="ar-SA"/>
      </w:rPr>
    </w:lvl>
    <w:lvl w:ilvl="6" w:tplc="47AAC6A2">
      <w:numFmt w:val="bullet"/>
      <w:lvlText w:val="•"/>
      <w:lvlJc w:val="left"/>
      <w:pPr>
        <w:ind w:left="4157" w:hanging="139"/>
      </w:pPr>
      <w:rPr>
        <w:rFonts w:hint="default"/>
        <w:lang w:val="es-ES" w:eastAsia="en-US" w:bidi="ar-SA"/>
      </w:rPr>
    </w:lvl>
    <w:lvl w:ilvl="7" w:tplc="AB5EE6C6">
      <w:numFmt w:val="bullet"/>
      <w:lvlText w:val="•"/>
      <w:lvlJc w:val="left"/>
      <w:pPr>
        <w:ind w:left="4816" w:hanging="139"/>
      </w:pPr>
      <w:rPr>
        <w:rFonts w:hint="default"/>
        <w:lang w:val="es-ES" w:eastAsia="en-US" w:bidi="ar-SA"/>
      </w:rPr>
    </w:lvl>
    <w:lvl w:ilvl="8" w:tplc="BCF44FC4">
      <w:numFmt w:val="bullet"/>
      <w:lvlText w:val="•"/>
      <w:lvlJc w:val="left"/>
      <w:pPr>
        <w:ind w:left="5476" w:hanging="139"/>
      </w:pPr>
      <w:rPr>
        <w:rFonts w:hint="default"/>
        <w:lang w:val="es-ES" w:eastAsia="en-US" w:bidi="ar-SA"/>
      </w:rPr>
    </w:lvl>
  </w:abstractNum>
  <w:abstractNum w:abstractNumId="70" w15:restartNumberingAfterBreak="0">
    <w:nsid w:val="3E2A14C5"/>
    <w:multiLevelType w:val="hybridMultilevel"/>
    <w:tmpl w:val="E8BC2A7E"/>
    <w:lvl w:ilvl="0" w:tplc="6E72965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635411B6">
      <w:numFmt w:val="bullet"/>
      <w:lvlText w:val="•"/>
      <w:lvlJc w:val="left"/>
      <w:pPr>
        <w:ind w:left="859" w:hanging="139"/>
      </w:pPr>
      <w:rPr>
        <w:rFonts w:hint="default"/>
        <w:lang w:val="es-ES" w:eastAsia="en-US" w:bidi="ar-SA"/>
      </w:rPr>
    </w:lvl>
    <w:lvl w:ilvl="2" w:tplc="C57A4D06">
      <w:numFmt w:val="bullet"/>
      <w:lvlText w:val="•"/>
      <w:lvlJc w:val="left"/>
      <w:pPr>
        <w:ind w:left="1519" w:hanging="139"/>
      </w:pPr>
      <w:rPr>
        <w:rFonts w:hint="default"/>
        <w:lang w:val="es-ES" w:eastAsia="en-US" w:bidi="ar-SA"/>
      </w:rPr>
    </w:lvl>
    <w:lvl w:ilvl="3" w:tplc="2C74A6EA">
      <w:numFmt w:val="bullet"/>
      <w:lvlText w:val="•"/>
      <w:lvlJc w:val="left"/>
      <w:pPr>
        <w:ind w:left="2178" w:hanging="139"/>
      </w:pPr>
      <w:rPr>
        <w:rFonts w:hint="default"/>
        <w:lang w:val="es-ES" w:eastAsia="en-US" w:bidi="ar-SA"/>
      </w:rPr>
    </w:lvl>
    <w:lvl w:ilvl="4" w:tplc="12F8390A">
      <w:numFmt w:val="bullet"/>
      <w:lvlText w:val="•"/>
      <w:lvlJc w:val="left"/>
      <w:pPr>
        <w:ind w:left="2838" w:hanging="139"/>
      </w:pPr>
      <w:rPr>
        <w:rFonts w:hint="default"/>
        <w:lang w:val="es-ES" w:eastAsia="en-US" w:bidi="ar-SA"/>
      </w:rPr>
    </w:lvl>
    <w:lvl w:ilvl="5" w:tplc="954870BA">
      <w:numFmt w:val="bullet"/>
      <w:lvlText w:val="•"/>
      <w:lvlJc w:val="left"/>
      <w:pPr>
        <w:ind w:left="3497" w:hanging="139"/>
      </w:pPr>
      <w:rPr>
        <w:rFonts w:hint="default"/>
        <w:lang w:val="es-ES" w:eastAsia="en-US" w:bidi="ar-SA"/>
      </w:rPr>
    </w:lvl>
    <w:lvl w:ilvl="6" w:tplc="29C24D2E">
      <w:numFmt w:val="bullet"/>
      <w:lvlText w:val="•"/>
      <w:lvlJc w:val="left"/>
      <w:pPr>
        <w:ind w:left="4157" w:hanging="139"/>
      </w:pPr>
      <w:rPr>
        <w:rFonts w:hint="default"/>
        <w:lang w:val="es-ES" w:eastAsia="en-US" w:bidi="ar-SA"/>
      </w:rPr>
    </w:lvl>
    <w:lvl w:ilvl="7" w:tplc="6E063D0C">
      <w:numFmt w:val="bullet"/>
      <w:lvlText w:val="•"/>
      <w:lvlJc w:val="left"/>
      <w:pPr>
        <w:ind w:left="4816" w:hanging="139"/>
      </w:pPr>
      <w:rPr>
        <w:rFonts w:hint="default"/>
        <w:lang w:val="es-ES" w:eastAsia="en-US" w:bidi="ar-SA"/>
      </w:rPr>
    </w:lvl>
    <w:lvl w:ilvl="8" w:tplc="45005F42">
      <w:numFmt w:val="bullet"/>
      <w:lvlText w:val="•"/>
      <w:lvlJc w:val="left"/>
      <w:pPr>
        <w:ind w:left="5476" w:hanging="139"/>
      </w:pPr>
      <w:rPr>
        <w:rFonts w:hint="default"/>
        <w:lang w:val="es-ES" w:eastAsia="en-US" w:bidi="ar-SA"/>
      </w:rPr>
    </w:lvl>
  </w:abstractNum>
  <w:abstractNum w:abstractNumId="71" w15:restartNumberingAfterBreak="0">
    <w:nsid w:val="3E9F0C3D"/>
    <w:multiLevelType w:val="hybridMultilevel"/>
    <w:tmpl w:val="4FAAAFA6"/>
    <w:lvl w:ilvl="0" w:tplc="21D08C6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B34DD24">
      <w:numFmt w:val="bullet"/>
      <w:lvlText w:val="•"/>
      <w:lvlJc w:val="left"/>
      <w:pPr>
        <w:ind w:left="859" w:hanging="139"/>
      </w:pPr>
      <w:rPr>
        <w:rFonts w:hint="default"/>
        <w:lang w:val="es-ES" w:eastAsia="en-US" w:bidi="ar-SA"/>
      </w:rPr>
    </w:lvl>
    <w:lvl w:ilvl="2" w:tplc="65C21F82">
      <w:numFmt w:val="bullet"/>
      <w:lvlText w:val="•"/>
      <w:lvlJc w:val="left"/>
      <w:pPr>
        <w:ind w:left="1519" w:hanging="139"/>
      </w:pPr>
      <w:rPr>
        <w:rFonts w:hint="default"/>
        <w:lang w:val="es-ES" w:eastAsia="en-US" w:bidi="ar-SA"/>
      </w:rPr>
    </w:lvl>
    <w:lvl w:ilvl="3" w:tplc="397EE7B2">
      <w:numFmt w:val="bullet"/>
      <w:lvlText w:val="•"/>
      <w:lvlJc w:val="left"/>
      <w:pPr>
        <w:ind w:left="2178" w:hanging="139"/>
      </w:pPr>
      <w:rPr>
        <w:rFonts w:hint="default"/>
        <w:lang w:val="es-ES" w:eastAsia="en-US" w:bidi="ar-SA"/>
      </w:rPr>
    </w:lvl>
    <w:lvl w:ilvl="4" w:tplc="39026680">
      <w:numFmt w:val="bullet"/>
      <w:lvlText w:val="•"/>
      <w:lvlJc w:val="left"/>
      <w:pPr>
        <w:ind w:left="2838" w:hanging="139"/>
      </w:pPr>
      <w:rPr>
        <w:rFonts w:hint="default"/>
        <w:lang w:val="es-ES" w:eastAsia="en-US" w:bidi="ar-SA"/>
      </w:rPr>
    </w:lvl>
    <w:lvl w:ilvl="5" w:tplc="CEAC1B22">
      <w:numFmt w:val="bullet"/>
      <w:lvlText w:val="•"/>
      <w:lvlJc w:val="left"/>
      <w:pPr>
        <w:ind w:left="3497" w:hanging="139"/>
      </w:pPr>
      <w:rPr>
        <w:rFonts w:hint="default"/>
        <w:lang w:val="es-ES" w:eastAsia="en-US" w:bidi="ar-SA"/>
      </w:rPr>
    </w:lvl>
    <w:lvl w:ilvl="6" w:tplc="30B62C70">
      <w:numFmt w:val="bullet"/>
      <w:lvlText w:val="•"/>
      <w:lvlJc w:val="left"/>
      <w:pPr>
        <w:ind w:left="4157" w:hanging="139"/>
      </w:pPr>
      <w:rPr>
        <w:rFonts w:hint="default"/>
        <w:lang w:val="es-ES" w:eastAsia="en-US" w:bidi="ar-SA"/>
      </w:rPr>
    </w:lvl>
    <w:lvl w:ilvl="7" w:tplc="1E723B6E">
      <w:numFmt w:val="bullet"/>
      <w:lvlText w:val="•"/>
      <w:lvlJc w:val="left"/>
      <w:pPr>
        <w:ind w:left="4816" w:hanging="139"/>
      </w:pPr>
      <w:rPr>
        <w:rFonts w:hint="default"/>
        <w:lang w:val="es-ES" w:eastAsia="en-US" w:bidi="ar-SA"/>
      </w:rPr>
    </w:lvl>
    <w:lvl w:ilvl="8" w:tplc="4CF4B628">
      <w:numFmt w:val="bullet"/>
      <w:lvlText w:val="•"/>
      <w:lvlJc w:val="left"/>
      <w:pPr>
        <w:ind w:left="5476" w:hanging="139"/>
      </w:pPr>
      <w:rPr>
        <w:rFonts w:hint="default"/>
        <w:lang w:val="es-ES" w:eastAsia="en-US" w:bidi="ar-SA"/>
      </w:rPr>
    </w:lvl>
  </w:abstractNum>
  <w:abstractNum w:abstractNumId="72" w15:restartNumberingAfterBreak="0">
    <w:nsid w:val="3EBD15C8"/>
    <w:multiLevelType w:val="hybridMultilevel"/>
    <w:tmpl w:val="8EDAC51E"/>
    <w:lvl w:ilvl="0" w:tplc="B0D66D2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9B0A3886">
      <w:numFmt w:val="bullet"/>
      <w:lvlText w:val="•"/>
      <w:lvlJc w:val="left"/>
      <w:pPr>
        <w:ind w:left="859" w:hanging="139"/>
      </w:pPr>
      <w:rPr>
        <w:rFonts w:hint="default"/>
        <w:lang w:val="es-ES" w:eastAsia="en-US" w:bidi="ar-SA"/>
      </w:rPr>
    </w:lvl>
    <w:lvl w:ilvl="2" w:tplc="CF301680">
      <w:numFmt w:val="bullet"/>
      <w:lvlText w:val="•"/>
      <w:lvlJc w:val="left"/>
      <w:pPr>
        <w:ind w:left="1519" w:hanging="139"/>
      </w:pPr>
      <w:rPr>
        <w:rFonts w:hint="default"/>
        <w:lang w:val="es-ES" w:eastAsia="en-US" w:bidi="ar-SA"/>
      </w:rPr>
    </w:lvl>
    <w:lvl w:ilvl="3" w:tplc="B09CC926">
      <w:numFmt w:val="bullet"/>
      <w:lvlText w:val="•"/>
      <w:lvlJc w:val="left"/>
      <w:pPr>
        <w:ind w:left="2178" w:hanging="139"/>
      </w:pPr>
      <w:rPr>
        <w:rFonts w:hint="default"/>
        <w:lang w:val="es-ES" w:eastAsia="en-US" w:bidi="ar-SA"/>
      </w:rPr>
    </w:lvl>
    <w:lvl w:ilvl="4" w:tplc="644E86D2">
      <w:numFmt w:val="bullet"/>
      <w:lvlText w:val="•"/>
      <w:lvlJc w:val="left"/>
      <w:pPr>
        <w:ind w:left="2838" w:hanging="139"/>
      </w:pPr>
      <w:rPr>
        <w:rFonts w:hint="default"/>
        <w:lang w:val="es-ES" w:eastAsia="en-US" w:bidi="ar-SA"/>
      </w:rPr>
    </w:lvl>
    <w:lvl w:ilvl="5" w:tplc="968C0524">
      <w:numFmt w:val="bullet"/>
      <w:lvlText w:val="•"/>
      <w:lvlJc w:val="left"/>
      <w:pPr>
        <w:ind w:left="3497" w:hanging="139"/>
      </w:pPr>
      <w:rPr>
        <w:rFonts w:hint="default"/>
        <w:lang w:val="es-ES" w:eastAsia="en-US" w:bidi="ar-SA"/>
      </w:rPr>
    </w:lvl>
    <w:lvl w:ilvl="6" w:tplc="882EDB4E">
      <w:numFmt w:val="bullet"/>
      <w:lvlText w:val="•"/>
      <w:lvlJc w:val="left"/>
      <w:pPr>
        <w:ind w:left="4157" w:hanging="139"/>
      </w:pPr>
      <w:rPr>
        <w:rFonts w:hint="default"/>
        <w:lang w:val="es-ES" w:eastAsia="en-US" w:bidi="ar-SA"/>
      </w:rPr>
    </w:lvl>
    <w:lvl w:ilvl="7" w:tplc="E1366EC6">
      <w:numFmt w:val="bullet"/>
      <w:lvlText w:val="•"/>
      <w:lvlJc w:val="left"/>
      <w:pPr>
        <w:ind w:left="4816" w:hanging="139"/>
      </w:pPr>
      <w:rPr>
        <w:rFonts w:hint="default"/>
        <w:lang w:val="es-ES" w:eastAsia="en-US" w:bidi="ar-SA"/>
      </w:rPr>
    </w:lvl>
    <w:lvl w:ilvl="8" w:tplc="421201C4">
      <w:numFmt w:val="bullet"/>
      <w:lvlText w:val="•"/>
      <w:lvlJc w:val="left"/>
      <w:pPr>
        <w:ind w:left="5476" w:hanging="139"/>
      </w:pPr>
      <w:rPr>
        <w:rFonts w:hint="default"/>
        <w:lang w:val="es-ES" w:eastAsia="en-US" w:bidi="ar-SA"/>
      </w:rPr>
    </w:lvl>
  </w:abstractNum>
  <w:abstractNum w:abstractNumId="73" w15:restartNumberingAfterBreak="0">
    <w:nsid w:val="3EEB6E0A"/>
    <w:multiLevelType w:val="hybridMultilevel"/>
    <w:tmpl w:val="7D20C238"/>
    <w:lvl w:ilvl="0" w:tplc="9736889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351AABCA">
      <w:numFmt w:val="bullet"/>
      <w:lvlText w:val="•"/>
      <w:lvlJc w:val="left"/>
      <w:pPr>
        <w:ind w:left="859" w:hanging="139"/>
      </w:pPr>
      <w:rPr>
        <w:rFonts w:hint="default"/>
        <w:lang w:val="es-ES" w:eastAsia="en-US" w:bidi="ar-SA"/>
      </w:rPr>
    </w:lvl>
    <w:lvl w:ilvl="2" w:tplc="EAE6254A">
      <w:numFmt w:val="bullet"/>
      <w:lvlText w:val="•"/>
      <w:lvlJc w:val="left"/>
      <w:pPr>
        <w:ind w:left="1519" w:hanging="139"/>
      </w:pPr>
      <w:rPr>
        <w:rFonts w:hint="default"/>
        <w:lang w:val="es-ES" w:eastAsia="en-US" w:bidi="ar-SA"/>
      </w:rPr>
    </w:lvl>
    <w:lvl w:ilvl="3" w:tplc="DE564B42">
      <w:numFmt w:val="bullet"/>
      <w:lvlText w:val="•"/>
      <w:lvlJc w:val="left"/>
      <w:pPr>
        <w:ind w:left="2178" w:hanging="139"/>
      </w:pPr>
      <w:rPr>
        <w:rFonts w:hint="default"/>
        <w:lang w:val="es-ES" w:eastAsia="en-US" w:bidi="ar-SA"/>
      </w:rPr>
    </w:lvl>
    <w:lvl w:ilvl="4" w:tplc="9BBA95A4">
      <w:numFmt w:val="bullet"/>
      <w:lvlText w:val="•"/>
      <w:lvlJc w:val="left"/>
      <w:pPr>
        <w:ind w:left="2838" w:hanging="139"/>
      </w:pPr>
      <w:rPr>
        <w:rFonts w:hint="default"/>
        <w:lang w:val="es-ES" w:eastAsia="en-US" w:bidi="ar-SA"/>
      </w:rPr>
    </w:lvl>
    <w:lvl w:ilvl="5" w:tplc="6138004E">
      <w:numFmt w:val="bullet"/>
      <w:lvlText w:val="•"/>
      <w:lvlJc w:val="left"/>
      <w:pPr>
        <w:ind w:left="3497" w:hanging="139"/>
      </w:pPr>
      <w:rPr>
        <w:rFonts w:hint="default"/>
        <w:lang w:val="es-ES" w:eastAsia="en-US" w:bidi="ar-SA"/>
      </w:rPr>
    </w:lvl>
    <w:lvl w:ilvl="6" w:tplc="06683844">
      <w:numFmt w:val="bullet"/>
      <w:lvlText w:val="•"/>
      <w:lvlJc w:val="left"/>
      <w:pPr>
        <w:ind w:left="4157" w:hanging="139"/>
      </w:pPr>
      <w:rPr>
        <w:rFonts w:hint="default"/>
        <w:lang w:val="es-ES" w:eastAsia="en-US" w:bidi="ar-SA"/>
      </w:rPr>
    </w:lvl>
    <w:lvl w:ilvl="7" w:tplc="E04C6A52">
      <w:numFmt w:val="bullet"/>
      <w:lvlText w:val="•"/>
      <w:lvlJc w:val="left"/>
      <w:pPr>
        <w:ind w:left="4816" w:hanging="139"/>
      </w:pPr>
      <w:rPr>
        <w:rFonts w:hint="default"/>
        <w:lang w:val="es-ES" w:eastAsia="en-US" w:bidi="ar-SA"/>
      </w:rPr>
    </w:lvl>
    <w:lvl w:ilvl="8" w:tplc="518E3850">
      <w:numFmt w:val="bullet"/>
      <w:lvlText w:val="•"/>
      <w:lvlJc w:val="left"/>
      <w:pPr>
        <w:ind w:left="5476" w:hanging="139"/>
      </w:pPr>
      <w:rPr>
        <w:rFonts w:hint="default"/>
        <w:lang w:val="es-ES" w:eastAsia="en-US" w:bidi="ar-SA"/>
      </w:rPr>
    </w:lvl>
  </w:abstractNum>
  <w:abstractNum w:abstractNumId="74" w15:restartNumberingAfterBreak="0">
    <w:nsid w:val="3F026335"/>
    <w:multiLevelType w:val="hybridMultilevel"/>
    <w:tmpl w:val="82D0EDAC"/>
    <w:lvl w:ilvl="0" w:tplc="93BC330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D161F40">
      <w:numFmt w:val="bullet"/>
      <w:lvlText w:val="•"/>
      <w:lvlJc w:val="left"/>
      <w:pPr>
        <w:ind w:left="859" w:hanging="139"/>
      </w:pPr>
      <w:rPr>
        <w:rFonts w:hint="default"/>
        <w:lang w:val="es-ES" w:eastAsia="en-US" w:bidi="ar-SA"/>
      </w:rPr>
    </w:lvl>
    <w:lvl w:ilvl="2" w:tplc="26AA9F96">
      <w:numFmt w:val="bullet"/>
      <w:lvlText w:val="•"/>
      <w:lvlJc w:val="left"/>
      <w:pPr>
        <w:ind w:left="1519" w:hanging="139"/>
      </w:pPr>
      <w:rPr>
        <w:rFonts w:hint="default"/>
        <w:lang w:val="es-ES" w:eastAsia="en-US" w:bidi="ar-SA"/>
      </w:rPr>
    </w:lvl>
    <w:lvl w:ilvl="3" w:tplc="A656C548">
      <w:numFmt w:val="bullet"/>
      <w:lvlText w:val="•"/>
      <w:lvlJc w:val="left"/>
      <w:pPr>
        <w:ind w:left="2178" w:hanging="139"/>
      </w:pPr>
      <w:rPr>
        <w:rFonts w:hint="default"/>
        <w:lang w:val="es-ES" w:eastAsia="en-US" w:bidi="ar-SA"/>
      </w:rPr>
    </w:lvl>
    <w:lvl w:ilvl="4" w:tplc="EA3E11F4">
      <w:numFmt w:val="bullet"/>
      <w:lvlText w:val="•"/>
      <w:lvlJc w:val="left"/>
      <w:pPr>
        <w:ind w:left="2838" w:hanging="139"/>
      </w:pPr>
      <w:rPr>
        <w:rFonts w:hint="default"/>
        <w:lang w:val="es-ES" w:eastAsia="en-US" w:bidi="ar-SA"/>
      </w:rPr>
    </w:lvl>
    <w:lvl w:ilvl="5" w:tplc="4470044C">
      <w:numFmt w:val="bullet"/>
      <w:lvlText w:val="•"/>
      <w:lvlJc w:val="left"/>
      <w:pPr>
        <w:ind w:left="3497" w:hanging="139"/>
      </w:pPr>
      <w:rPr>
        <w:rFonts w:hint="default"/>
        <w:lang w:val="es-ES" w:eastAsia="en-US" w:bidi="ar-SA"/>
      </w:rPr>
    </w:lvl>
    <w:lvl w:ilvl="6" w:tplc="320C5B5A">
      <w:numFmt w:val="bullet"/>
      <w:lvlText w:val="•"/>
      <w:lvlJc w:val="left"/>
      <w:pPr>
        <w:ind w:left="4157" w:hanging="139"/>
      </w:pPr>
      <w:rPr>
        <w:rFonts w:hint="default"/>
        <w:lang w:val="es-ES" w:eastAsia="en-US" w:bidi="ar-SA"/>
      </w:rPr>
    </w:lvl>
    <w:lvl w:ilvl="7" w:tplc="1E24D3C2">
      <w:numFmt w:val="bullet"/>
      <w:lvlText w:val="•"/>
      <w:lvlJc w:val="left"/>
      <w:pPr>
        <w:ind w:left="4816" w:hanging="139"/>
      </w:pPr>
      <w:rPr>
        <w:rFonts w:hint="default"/>
        <w:lang w:val="es-ES" w:eastAsia="en-US" w:bidi="ar-SA"/>
      </w:rPr>
    </w:lvl>
    <w:lvl w:ilvl="8" w:tplc="452878D0">
      <w:numFmt w:val="bullet"/>
      <w:lvlText w:val="•"/>
      <w:lvlJc w:val="left"/>
      <w:pPr>
        <w:ind w:left="5476" w:hanging="139"/>
      </w:pPr>
      <w:rPr>
        <w:rFonts w:hint="default"/>
        <w:lang w:val="es-ES" w:eastAsia="en-US" w:bidi="ar-SA"/>
      </w:rPr>
    </w:lvl>
  </w:abstractNum>
  <w:abstractNum w:abstractNumId="75" w15:restartNumberingAfterBreak="0">
    <w:nsid w:val="403033D7"/>
    <w:multiLevelType w:val="hybridMultilevel"/>
    <w:tmpl w:val="D93E973C"/>
    <w:lvl w:ilvl="0" w:tplc="470E626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F5684CCA">
      <w:numFmt w:val="bullet"/>
      <w:lvlText w:val="•"/>
      <w:lvlJc w:val="left"/>
      <w:pPr>
        <w:ind w:left="859" w:hanging="139"/>
      </w:pPr>
      <w:rPr>
        <w:rFonts w:hint="default"/>
        <w:lang w:val="es-ES" w:eastAsia="en-US" w:bidi="ar-SA"/>
      </w:rPr>
    </w:lvl>
    <w:lvl w:ilvl="2" w:tplc="48961CB6">
      <w:numFmt w:val="bullet"/>
      <w:lvlText w:val="•"/>
      <w:lvlJc w:val="left"/>
      <w:pPr>
        <w:ind w:left="1519" w:hanging="139"/>
      </w:pPr>
      <w:rPr>
        <w:rFonts w:hint="default"/>
        <w:lang w:val="es-ES" w:eastAsia="en-US" w:bidi="ar-SA"/>
      </w:rPr>
    </w:lvl>
    <w:lvl w:ilvl="3" w:tplc="DDE8BC5A">
      <w:numFmt w:val="bullet"/>
      <w:lvlText w:val="•"/>
      <w:lvlJc w:val="left"/>
      <w:pPr>
        <w:ind w:left="2178" w:hanging="139"/>
      </w:pPr>
      <w:rPr>
        <w:rFonts w:hint="default"/>
        <w:lang w:val="es-ES" w:eastAsia="en-US" w:bidi="ar-SA"/>
      </w:rPr>
    </w:lvl>
    <w:lvl w:ilvl="4" w:tplc="5350BBFA">
      <w:numFmt w:val="bullet"/>
      <w:lvlText w:val="•"/>
      <w:lvlJc w:val="left"/>
      <w:pPr>
        <w:ind w:left="2838" w:hanging="139"/>
      </w:pPr>
      <w:rPr>
        <w:rFonts w:hint="default"/>
        <w:lang w:val="es-ES" w:eastAsia="en-US" w:bidi="ar-SA"/>
      </w:rPr>
    </w:lvl>
    <w:lvl w:ilvl="5" w:tplc="164A9984">
      <w:numFmt w:val="bullet"/>
      <w:lvlText w:val="•"/>
      <w:lvlJc w:val="left"/>
      <w:pPr>
        <w:ind w:left="3497" w:hanging="139"/>
      </w:pPr>
      <w:rPr>
        <w:rFonts w:hint="default"/>
        <w:lang w:val="es-ES" w:eastAsia="en-US" w:bidi="ar-SA"/>
      </w:rPr>
    </w:lvl>
    <w:lvl w:ilvl="6" w:tplc="F934C18E">
      <w:numFmt w:val="bullet"/>
      <w:lvlText w:val="•"/>
      <w:lvlJc w:val="left"/>
      <w:pPr>
        <w:ind w:left="4157" w:hanging="139"/>
      </w:pPr>
      <w:rPr>
        <w:rFonts w:hint="default"/>
        <w:lang w:val="es-ES" w:eastAsia="en-US" w:bidi="ar-SA"/>
      </w:rPr>
    </w:lvl>
    <w:lvl w:ilvl="7" w:tplc="E94216DC">
      <w:numFmt w:val="bullet"/>
      <w:lvlText w:val="•"/>
      <w:lvlJc w:val="left"/>
      <w:pPr>
        <w:ind w:left="4816" w:hanging="139"/>
      </w:pPr>
      <w:rPr>
        <w:rFonts w:hint="default"/>
        <w:lang w:val="es-ES" w:eastAsia="en-US" w:bidi="ar-SA"/>
      </w:rPr>
    </w:lvl>
    <w:lvl w:ilvl="8" w:tplc="434AC518">
      <w:numFmt w:val="bullet"/>
      <w:lvlText w:val="•"/>
      <w:lvlJc w:val="left"/>
      <w:pPr>
        <w:ind w:left="5476" w:hanging="139"/>
      </w:pPr>
      <w:rPr>
        <w:rFonts w:hint="default"/>
        <w:lang w:val="es-ES" w:eastAsia="en-US" w:bidi="ar-SA"/>
      </w:rPr>
    </w:lvl>
  </w:abstractNum>
  <w:abstractNum w:abstractNumId="76" w15:restartNumberingAfterBreak="0">
    <w:nsid w:val="428F3881"/>
    <w:multiLevelType w:val="hybridMultilevel"/>
    <w:tmpl w:val="C6901274"/>
    <w:lvl w:ilvl="0" w:tplc="534620A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5B6A7C20">
      <w:numFmt w:val="bullet"/>
      <w:lvlText w:val="•"/>
      <w:lvlJc w:val="left"/>
      <w:pPr>
        <w:ind w:left="859" w:hanging="139"/>
      </w:pPr>
      <w:rPr>
        <w:rFonts w:hint="default"/>
        <w:lang w:val="es-ES" w:eastAsia="en-US" w:bidi="ar-SA"/>
      </w:rPr>
    </w:lvl>
    <w:lvl w:ilvl="2" w:tplc="6DEEA9FE">
      <w:numFmt w:val="bullet"/>
      <w:lvlText w:val="•"/>
      <w:lvlJc w:val="left"/>
      <w:pPr>
        <w:ind w:left="1519" w:hanging="139"/>
      </w:pPr>
      <w:rPr>
        <w:rFonts w:hint="default"/>
        <w:lang w:val="es-ES" w:eastAsia="en-US" w:bidi="ar-SA"/>
      </w:rPr>
    </w:lvl>
    <w:lvl w:ilvl="3" w:tplc="0AA8408C">
      <w:numFmt w:val="bullet"/>
      <w:lvlText w:val="•"/>
      <w:lvlJc w:val="left"/>
      <w:pPr>
        <w:ind w:left="2178" w:hanging="139"/>
      </w:pPr>
      <w:rPr>
        <w:rFonts w:hint="default"/>
        <w:lang w:val="es-ES" w:eastAsia="en-US" w:bidi="ar-SA"/>
      </w:rPr>
    </w:lvl>
    <w:lvl w:ilvl="4" w:tplc="9098A9E6">
      <w:numFmt w:val="bullet"/>
      <w:lvlText w:val="•"/>
      <w:lvlJc w:val="left"/>
      <w:pPr>
        <w:ind w:left="2838" w:hanging="139"/>
      </w:pPr>
      <w:rPr>
        <w:rFonts w:hint="default"/>
        <w:lang w:val="es-ES" w:eastAsia="en-US" w:bidi="ar-SA"/>
      </w:rPr>
    </w:lvl>
    <w:lvl w:ilvl="5" w:tplc="670E00BE">
      <w:numFmt w:val="bullet"/>
      <w:lvlText w:val="•"/>
      <w:lvlJc w:val="left"/>
      <w:pPr>
        <w:ind w:left="3497" w:hanging="139"/>
      </w:pPr>
      <w:rPr>
        <w:rFonts w:hint="default"/>
        <w:lang w:val="es-ES" w:eastAsia="en-US" w:bidi="ar-SA"/>
      </w:rPr>
    </w:lvl>
    <w:lvl w:ilvl="6" w:tplc="F9C81482">
      <w:numFmt w:val="bullet"/>
      <w:lvlText w:val="•"/>
      <w:lvlJc w:val="left"/>
      <w:pPr>
        <w:ind w:left="4157" w:hanging="139"/>
      </w:pPr>
      <w:rPr>
        <w:rFonts w:hint="default"/>
        <w:lang w:val="es-ES" w:eastAsia="en-US" w:bidi="ar-SA"/>
      </w:rPr>
    </w:lvl>
    <w:lvl w:ilvl="7" w:tplc="FC3E8EFC">
      <w:numFmt w:val="bullet"/>
      <w:lvlText w:val="•"/>
      <w:lvlJc w:val="left"/>
      <w:pPr>
        <w:ind w:left="4816" w:hanging="139"/>
      </w:pPr>
      <w:rPr>
        <w:rFonts w:hint="default"/>
        <w:lang w:val="es-ES" w:eastAsia="en-US" w:bidi="ar-SA"/>
      </w:rPr>
    </w:lvl>
    <w:lvl w:ilvl="8" w:tplc="FCEC720E">
      <w:numFmt w:val="bullet"/>
      <w:lvlText w:val="•"/>
      <w:lvlJc w:val="left"/>
      <w:pPr>
        <w:ind w:left="5476" w:hanging="139"/>
      </w:pPr>
      <w:rPr>
        <w:rFonts w:hint="default"/>
        <w:lang w:val="es-ES" w:eastAsia="en-US" w:bidi="ar-SA"/>
      </w:rPr>
    </w:lvl>
  </w:abstractNum>
  <w:abstractNum w:abstractNumId="77" w15:restartNumberingAfterBreak="0">
    <w:nsid w:val="43847007"/>
    <w:multiLevelType w:val="hybridMultilevel"/>
    <w:tmpl w:val="1FE846F0"/>
    <w:lvl w:ilvl="0" w:tplc="F0A0C40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727EE02E">
      <w:numFmt w:val="bullet"/>
      <w:lvlText w:val="•"/>
      <w:lvlJc w:val="left"/>
      <w:pPr>
        <w:ind w:left="859" w:hanging="139"/>
      </w:pPr>
      <w:rPr>
        <w:rFonts w:hint="default"/>
        <w:lang w:val="es-ES" w:eastAsia="en-US" w:bidi="ar-SA"/>
      </w:rPr>
    </w:lvl>
    <w:lvl w:ilvl="2" w:tplc="CFCC74EC">
      <w:numFmt w:val="bullet"/>
      <w:lvlText w:val="•"/>
      <w:lvlJc w:val="left"/>
      <w:pPr>
        <w:ind w:left="1519" w:hanging="139"/>
      </w:pPr>
      <w:rPr>
        <w:rFonts w:hint="default"/>
        <w:lang w:val="es-ES" w:eastAsia="en-US" w:bidi="ar-SA"/>
      </w:rPr>
    </w:lvl>
    <w:lvl w:ilvl="3" w:tplc="04686EA0">
      <w:numFmt w:val="bullet"/>
      <w:lvlText w:val="•"/>
      <w:lvlJc w:val="left"/>
      <w:pPr>
        <w:ind w:left="2178" w:hanging="139"/>
      </w:pPr>
      <w:rPr>
        <w:rFonts w:hint="default"/>
        <w:lang w:val="es-ES" w:eastAsia="en-US" w:bidi="ar-SA"/>
      </w:rPr>
    </w:lvl>
    <w:lvl w:ilvl="4" w:tplc="5C685F52">
      <w:numFmt w:val="bullet"/>
      <w:lvlText w:val="•"/>
      <w:lvlJc w:val="left"/>
      <w:pPr>
        <w:ind w:left="2838" w:hanging="139"/>
      </w:pPr>
      <w:rPr>
        <w:rFonts w:hint="default"/>
        <w:lang w:val="es-ES" w:eastAsia="en-US" w:bidi="ar-SA"/>
      </w:rPr>
    </w:lvl>
    <w:lvl w:ilvl="5" w:tplc="2294CD42">
      <w:numFmt w:val="bullet"/>
      <w:lvlText w:val="•"/>
      <w:lvlJc w:val="left"/>
      <w:pPr>
        <w:ind w:left="3497" w:hanging="139"/>
      </w:pPr>
      <w:rPr>
        <w:rFonts w:hint="default"/>
        <w:lang w:val="es-ES" w:eastAsia="en-US" w:bidi="ar-SA"/>
      </w:rPr>
    </w:lvl>
    <w:lvl w:ilvl="6" w:tplc="D68C75EC">
      <w:numFmt w:val="bullet"/>
      <w:lvlText w:val="•"/>
      <w:lvlJc w:val="left"/>
      <w:pPr>
        <w:ind w:left="4157" w:hanging="139"/>
      </w:pPr>
      <w:rPr>
        <w:rFonts w:hint="default"/>
        <w:lang w:val="es-ES" w:eastAsia="en-US" w:bidi="ar-SA"/>
      </w:rPr>
    </w:lvl>
    <w:lvl w:ilvl="7" w:tplc="58704EE6">
      <w:numFmt w:val="bullet"/>
      <w:lvlText w:val="•"/>
      <w:lvlJc w:val="left"/>
      <w:pPr>
        <w:ind w:left="4816" w:hanging="139"/>
      </w:pPr>
      <w:rPr>
        <w:rFonts w:hint="default"/>
        <w:lang w:val="es-ES" w:eastAsia="en-US" w:bidi="ar-SA"/>
      </w:rPr>
    </w:lvl>
    <w:lvl w:ilvl="8" w:tplc="57863854">
      <w:numFmt w:val="bullet"/>
      <w:lvlText w:val="•"/>
      <w:lvlJc w:val="left"/>
      <w:pPr>
        <w:ind w:left="5476" w:hanging="139"/>
      </w:pPr>
      <w:rPr>
        <w:rFonts w:hint="default"/>
        <w:lang w:val="es-ES" w:eastAsia="en-US" w:bidi="ar-SA"/>
      </w:rPr>
    </w:lvl>
  </w:abstractNum>
  <w:abstractNum w:abstractNumId="78" w15:restartNumberingAfterBreak="0">
    <w:nsid w:val="481A4412"/>
    <w:multiLevelType w:val="hybridMultilevel"/>
    <w:tmpl w:val="4C722D9C"/>
    <w:lvl w:ilvl="0" w:tplc="3E8E3A3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3F145B8C">
      <w:numFmt w:val="bullet"/>
      <w:lvlText w:val="•"/>
      <w:lvlJc w:val="left"/>
      <w:pPr>
        <w:ind w:left="859" w:hanging="139"/>
      </w:pPr>
      <w:rPr>
        <w:rFonts w:hint="default"/>
        <w:lang w:val="es-ES" w:eastAsia="en-US" w:bidi="ar-SA"/>
      </w:rPr>
    </w:lvl>
    <w:lvl w:ilvl="2" w:tplc="9ADEA510">
      <w:numFmt w:val="bullet"/>
      <w:lvlText w:val="•"/>
      <w:lvlJc w:val="left"/>
      <w:pPr>
        <w:ind w:left="1519" w:hanging="139"/>
      </w:pPr>
      <w:rPr>
        <w:rFonts w:hint="default"/>
        <w:lang w:val="es-ES" w:eastAsia="en-US" w:bidi="ar-SA"/>
      </w:rPr>
    </w:lvl>
    <w:lvl w:ilvl="3" w:tplc="EFD67414">
      <w:numFmt w:val="bullet"/>
      <w:lvlText w:val="•"/>
      <w:lvlJc w:val="left"/>
      <w:pPr>
        <w:ind w:left="2178" w:hanging="139"/>
      </w:pPr>
      <w:rPr>
        <w:rFonts w:hint="default"/>
        <w:lang w:val="es-ES" w:eastAsia="en-US" w:bidi="ar-SA"/>
      </w:rPr>
    </w:lvl>
    <w:lvl w:ilvl="4" w:tplc="C6E4B504">
      <w:numFmt w:val="bullet"/>
      <w:lvlText w:val="•"/>
      <w:lvlJc w:val="left"/>
      <w:pPr>
        <w:ind w:left="2838" w:hanging="139"/>
      </w:pPr>
      <w:rPr>
        <w:rFonts w:hint="default"/>
        <w:lang w:val="es-ES" w:eastAsia="en-US" w:bidi="ar-SA"/>
      </w:rPr>
    </w:lvl>
    <w:lvl w:ilvl="5" w:tplc="0A60814A">
      <w:numFmt w:val="bullet"/>
      <w:lvlText w:val="•"/>
      <w:lvlJc w:val="left"/>
      <w:pPr>
        <w:ind w:left="3497" w:hanging="139"/>
      </w:pPr>
      <w:rPr>
        <w:rFonts w:hint="default"/>
        <w:lang w:val="es-ES" w:eastAsia="en-US" w:bidi="ar-SA"/>
      </w:rPr>
    </w:lvl>
    <w:lvl w:ilvl="6" w:tplc="907C52B4">
      <w:numFmt w:val="bullet"/>
      <w:lvlText w:val="•"/>
      <w:lvlJc w:val="left"/>
      <w:pPr>
        <w:ind w:left="4157" w:hanging="139"/>
      </w:pPr>
      <w:rPr>
        <w:rFonts w:hint="default"/>
        <w:lang w:val="es-ES" w:eastAsia="en-US" w:bidi="ar-SA"/>
      </w:rPr>
    </w:lvl>
    <w:lvl w:ilvl="7" w:tplc="373685D6">
      <w:numFmt w:val="bullet"/>
      <w:lvlText w:val="•"/>
      <w:lvlJc w:val="left"/>
      <w:pPr>
        <w:ind w:left="4816" w:hanging="139"/>
      </w:pPr>
      <w:rPr>
        <w:rFonts w:hint="default"/>
        <w:lang w:val="es-ES" w:eastAsia="en-US" w:bidi="ar-SA"/>
      </w:rPr>
    </w:lvl>
    <w:lvl w:ilvl="8" w:tplc="EF24C16C">
      <w:numFmt w:val="bullet"/>
      <w:lvlText w:val="•"/>
      <w:lvlJc w:val="left"/>
      <w:pPr>
        <w:ind w:left="5476" w:hanging="139"/>
      </w:pPr>
      <w:rPr>
        <w:rFonts w:hint="default"/>
        <w:lang w:val="es-ES" w:eastAsia="en-US" w:bidi="ar-SA"/>
      </w:rPr>
    </w:lvl>
  </w:abstractNum>
  <w:abstractNum w:abstractNumId="79" w15:restartNumberingAfterBreak="0">
    <w:nsid w:val="4AAD0177"/>
    <w:multiLevelType w:val="hybridMultilevel"/>
    <w:tmpl w:val="DD04A3A6"/>
    <w:lvl w:ilvl="0" w:tplc="93CEBB8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C5D63672">
      <w:numFmt w:val="bullet"/>
      <w:lvlText w:val="•"/>
      <w:lvlJc w:val="left"/>
      <w:pPr>
        <w:ind w:left="859" w:hanging="139"/>
      </w:pPr>
      <w:rPr>
        <w:rFonts w:hint="default"/>
        <w:lang w:val="es-ES" w:eastAsia="en-US" w:bidi="ar-SA"/>
      </w:rPr>
    </w:lvl>
    <w:lvl w:ilvl="2" w:tplc="3684B758">
      <w:numFmt w:val="bullet"/>
      <w:lvlText w:val="•"/>
      <w:lvlJc w:val="left"/>
      <w:pPr>
        <w:ind w:left="1519" w:hanging="139"/>
      </w:pPr>
      <w:rPr>
        <w:rFonts w:hint="default"/>
        <w:lang w:val="es-ES" w:eastAsia="en-US" w:bidi="ar-SA"/>
      </w:rPr>
    </w:lvl>
    <w:lvl w:ilvl="3" w:tplc="47CCCEAE">
      <w:numFmt w:val="bullet"/>
      <w:lvlText w:val="•"/>
      <w:lvlJc w:val="left"/>
      <w:pPr>
        <w:ind w:left="2178" w:hanging="139"/>
      </w:pPr>
      <w:rPr>
        <w:rFonts w:hint="default"/>
        <w:lang w:val="es-ES" w:eastAsia="en-US" w:bidi="ar-SA"/>
      </w:rPr>
    </w:lvl>
    <w:lvl w:ilvl="4" w:tplc="9EDAC174">
      <w:numFmt w:val="bullet"/>
      <w:lvlText w:val="•"/>
      <w:lvlJc w:val="left"/>
      <w:pPr>
        <w:ind w:left="2838" w:hanging="139"/>
      </w:pPr>
      <w:rPr>
        <w:rFonts w:hint="default"/>
        <w:lang w:val="es-ES" w:eastAsia="en-US" w:bidi="ar-SA"/>
      </w:rPr>
    </w:lvl>
    <w:lvl w:ilvl="5" w:tplc="1478AA14">
      <w:numFmt w:val="bullet"/>
      <w:lvlText w:val="•"/>
      <w:lvlJc w:val="left"/>
      <w:pPr>
        <w:ind w:left="3497" w:hanging="139"/>
      </w:pPr>
      <w:rPr>
        <w:rFonts w:hint="default"/>
        <w:lang w:val="es-ES" w:eastAsia="en-US" w:bidi="ar-SA"/>
      </w:rPr>
    </w:lvl>
    <w:lvl w:ilvl="6" w:tplc="595EFFF6">
      <w:numFmt w:val="bullet"/>
      <w:lvlText w:val="•"/>
      <w:lvlJc w:val="left"/>
      <w:pPr>
        <w:ind w:left="4157" w:hanging="139"/>
      </w:pPr>
      <w:rPr>
        <w:rFonts w:hint="default"/>
        <w:lang w:val="es-ES" w:eastAsia="en-US" w:bidi="ar-SA"/>
      </w:rPr>
    </w:lvl>
    <w:lvl w:ilvl="7" w:tplc="1DCEBE4E">
      <w:numFmt w:val="bullet"/>
      <w:lvlText w:val="•"/>
      <w:lvlJc w:val="left"/>
      <w:pPr>
        <w:ind w:left="4816" w:hanging="139"/>
      </w:pPr>
      <w:rPr>
        <w:rFonts w:hint="default"/>
        <w:lang w:val="es-ES" w:eastAsia="en-US" w:bidi="ar-SA"/>
      </w:rPr>
    </w:lvl>
    <w:lvl w:ilvl="8" w:tplc="6AA0FD10">
      <w:numFmt w:val="bullet"/>
      <w:lvlText w:val="•"/>
      <w:lvlJc w:val="left"/>
      <w:pPr>
        <w:ind w:left="5476" w:hanging="139"/>
      </w:pPr>
      <w:rPr>
        <w:rFonts w:hint="default"/>
        <w:lang w:val="es-ES" w:eastAsia="en-US" w:bidi="ar-SA"/>
      </w:rPr>
    </w:lvl>
  </w:abstractNum>
  <w:abstractNum w:abstractNumId="80" w15:restartNumberingAfterBreak="0">
    <w:nsid w:val="4ABD0B89"/>
    <w:multiLevelType w:val="hybridMultilevel"/>
    <w:tmpl w:val="6EF07194"/>
    <w:lvl w:ilvl="0" w:tplc="BE64A55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C914A968">
      <w:numFmt w:val="bullet"/>
      <w:lvlText w:val="•"/>
      <w:lvlJc w:val="left"/>
      <w:pPr>
        <w:ind w:left="859" w:hanging="139"/>
      </w:pPr>
      <w:rPr>
        <w:rFonts w:hint="default"/>
        <w:lang w:val="es-ES" w:eastAsia="en-US" w:bidi="ar-SA"/>
      </w:rPr>
    </w:lvl>
    <w:lvl w:ilvl="2" w:tplc="6D82917C">
      <w:numFmt w:val="bullet"/>
      <w:lvlText w:val="•"/>
      <w:lvlJc w:val="left"/>
      <w:pPr>
        <w:ind w:left="1519" w:hanging="139"/>
      </w:pPr>
      <w:rPr>
        <w:rFonts w:hint="default"/>
        <w:lang w:val="es-ES" w:eastAsia="en-US" w:bidi="ar-SA"/>
      </w:rPr>
    </w:lvl>
    <w:lvl w:ilvl="3" w:tplc="D166CB42">
      <w:numFmt w:val="bullet"/>
      <w:lvlText w:val="•"/>
      <w:lvlJc w:val="left"/>
      <w:pPr>
        <w:ind w:left="2178" w:hanging="139"/>
      </w:pPr>
      <w:rPr>
        <w:rFonts w:hint="default"/>
        <w:lang w:val="es-ES" w:eastAsia="en-US" w:bidi="ar-SA"/>
      </w:rPr>
    </w:lvl>
    <w:lvl w:ilvl="4" w:tplc="3EF47568">
      <w:numFmt w:val="bullet"/>
      <w:lvlText w:val="•"/>
      <w:lvlJc w:val="left"/>
      <w:pPr>
        <w:ind w:left="2838" w:hanging="139"/>
      </w:pPr>
      <w:rPr>
        <w:rFonts w:hint="default"/>
        <w:lang w:val="es-ES" w:eastAsia="en-US" w:bidi="ar-SA"/>
      </w:rPr>
    </w:lvl>
    <w:lvl w:ilvl="5" w:tplc="A0D0EE86">
      <w:numFmt w:val="bullet"/>
      <w:lvlText w:val="•"/>
      <w:lvlJc w:val="left"/>
      <w:pPr>
        <w:ind w:left="3497" w:hanging="139"/>
      </w:pPr>
      <w:rPr>
        <w:rFonts w:hint="default"/>
        <w:lang w:val="es-ES" w:eastAsia="en-US" w:bidi="ar-SA"/>
      </w:rPr>
    </w:lvl>
    <w:lvl w:ilvl="6" w:tplc="542C7AA0">
      <w:numFmt w:val="bullet"/>
      <w:lvlText w:val="•"/>
      <w:lvlJc w:val="left"/>
      <w:pPr>
        <w:ind w:left="4157" w:hanging="139"/>
      </w:pPr>
      <w:rPr>
        <w:rFonts w:hint="default"/>
        <w:lang w:val="es-ES" w:eastAsia="en-US" w:bidi="ar-SA"/>
      </w:rPr>
    </w:lvl>
    <w:lvl w:ilvl="7" w:tplc="CAF6FE8C">
      <w:numFmt w:val="bullet"/>
      <w:lvlText w:val="•"/>
      <w:lvlJc w:val="left"/>
      <w:pPr>
        <w:ind w:left="4816" w:hanging="139"/>
      </w:pPr>
      <w:rPr>
        <w:rFonts w:hint="default"/>
        <w:lang w:val="es-ES" w:eastAsia="en-US" w:bidi="ar-SA"/>
      </w:rPr>
    </w:lvl>
    <w:lvl w:ilvl="8" w:tplc="CE3EA9E6">
      <w:numFmt w:val="bullet"/>
      <w:lvlText w:val="•"/>
      <w:lvlJc w:val="left"/>
      <w:pPr>
        <w:ind w:left="5476" w:hanging="139"/>
      </w:pPr>
      <w:rPr>
        <w:rFonts w:hint="default"/>
        <w:lang w:val="es-ES" w:eastAsia="en-US" w:bidi="ar-SA"/>
      </w:rPr>
    </w:lvl>
  </w:abstractNum>
  <w:abstractNum w:abstractNumId="81" w15:restartNumberingAfterBreak="0">
    <w:nsid w:val="4B024B5D"/>
    <w:multiLevelType w:val="hybridMultilevel"/>
    <w:tmpl w:val="F484F948"/>
    <w:lvl w:ilvl="0" w:tplc="F8A431D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34449292">
      <w:numFmt w:val="bullet"/>
      <w:lvlText w:val="•"/>
      <w:lvlJc w:val="left"/>
      <w:pPr>
        <w:ind w:left="859" w:hanging="139"/>
      </w:pPr>
      <w:rPr>
        <w:rFonts w:hint="default"/>
        <w:lang w:val="es-ES" w:eastAsia="en-US" w:bidi="ar-SA"/>
      </w:rPr>
    </w:lvl>
    <w:lvl w:ilvl="2" w:tplc="51861080">
      <w:numFmt w:val="bullet"/>
      <w:lvlText w:val="•"/>
      <w:lvlJc w:val="left"/>
      <w:pPr>
        <w:ind w:left="1519" w:hanging="139"/>
      </w:pPr>
      <w:rPr>
        <w:rFonts w:hint="default"/>
        <w:lang w:val="es-ES" w:eastAsia="en-US" w:bidi="ar-SA"/>
      </w:rPr>
    </w:lvl>
    <w:lvl w:ilvl="3" w:tplc="49EEBA58">
      <w:numFmt w:val="bullet"/>
      <w:lvlText w:val="•"/>
      <w:lvlJc w:val="left"/>
      <w:pPr>
        <w:ind w:left="2178" w:hanging="139"/>
      </w:pPr>
      <w:rPr>
        <w:rFonts w:hint="default"/>
        <w:lang w:val="es-ES" w:eastAsia="en-US" w:bidi="ar-SA"/>
      </w:rPr>
    </w:lvl>
    <w:lvl w:ilvl="4" w:tplc="5712D7FE">
      <w:numFmt w:val="bullet"/>
      <w:lvlText w:val="•"/>
      <w:lvlJc w:val="left"/>
      <w:pPr>
        <w:ind w:left="2838" w:hanging="139"/>
      </w:pPr>
      <w:rPr>
        <w:rFonts w:hint="default"/>
        <w:lang w:val="es-ES" w:eastAsia="en-US" w:bidi="ar-SA"/>
      </w:rPr>
    </w:lvl>
    <w:lvl w:ilvl="5" w:tplc="A384A2A4">
      <w:numFmt w:val="bullet"/>
      <w:lvlText w:val="•"/>
      <w:lvlJc w:val="left"/>
      <w:pPr>
        <w:ind w:left="3497" w:hanging="139"/>
      </w:pPr>
      <w:rPr>
        <w:rFonts w:hint="default"/>
        <w:lang w:val="es-ES" w:eastAsia="en-US" w:bidi="ar-SA"/>
      </w:rPr>
    </w:lvl>
    <w:lvl w:ilvl="6" w:tplc="E68AC482">
      <w:numFmt w:val="bullet"/>
      <w:lvlText w:val="•"/>
      <w:lvlJc w:val="left"/>
      <w:pPr>
        <w:ind w:left="4157" w:hanging="139"/>
      </w:pPr>
      <w:rPr>
        <w:rFonts w:hint="default"/>
        <w:lang w:val="es-ES" w:eastAsia="en-US" w:bidi="ar-SA"/>
      </w:rPr>
    </w:lvl>
    <w:lvl w:ilvl="7" w:tplc="242AE186">
      <w:numFmt w:val="bullet"/>
      <w:lvlText w:val="•"/>
      <w:lvlJc w:val="left"/>
      <w:pPr>
        <w:ind w:left="4816" w:hanging="139"/>
      </w:pPr>
      <w:rPr>
        <w:rFonts w:hint="default"/>
        <w:lang w:val="es-ES" w:eastAsia="en-US" w:bidi="ar-SA"/>
      </w:rPr>
    </w:lvl>
    <w:lvl w:ilvl="8" w:tplc="787C9AB4">
      <w:numFmt w:val="bullet"/>
      <w:lvlText w:val="•"/>
      <w:lvlJc w:val="left"/>
      <w:pPr>
        <w:ind w:left="5476" w:hanging="139"/>
      </w:pPr>
      <w:rPr>
        <w:rFonts w:hint="default"/>
        <w:lang w:val="es-ES" w:eastAsia="en-US" w:bidi="ar-SA"/>
      </w:rPr>
    </w:lvl>
  </w:abstractNum>
  <w:abstractNum w:abstractNumId="82" w15:restartNumberingAfterBreak="0">
    <w:nsid w:val="4CA81F6C"/>
    <w:multiLevelType w:val="hybridMultilevel"/>
    <w:tmpl w:val="7908C8DE"/>
    <w:lvl w:ilvl="0" w:tplc="885CD3E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C1685454">
      <w:numFmt w:val="bullet"/>
      <w:lvlText w:val="•"/>
      <w:lvlJc w:val="left"/>
      <w:pPr>
        <w:ind w:left="859" w:hanging="139"/>
      </w:pPr>
      <w:rPr>
        <w:rFonts w:hint="default"/>
        <w:lang w:val="es-ES" w:eastAsia="en-US" w:bidi="ar-SA"/>
      </w:rPr>
    </w:lvl>
    <w:lvl w:ilvl="2" w:tplc="7AEC2306">
      <w:numFmt w:val="bullet"/>
      <w:lvlText w:val="•"/>
      <w:lvlJc w:val="left"/>
      <w:pPr>
        <w:ind w:left="1519" w:hanging="139"/>
      </w:pPr>
      <w:rPr>
        <w:rFonts w:hint="default"/>
        <w:lang w:val="es-ES" w:eastAsia="en-US" w:bidi="ar-SA"/>
      </w:rPr>
    </w:lvl>
    <w:lvl w:ilvl="3" w:tplc="EDE05506">
      <w:numFmt w:val="bullet"/>
      <w:lvlText w:val="•"/>
      <w:lvlJc w:val="left"/>
      <w:pPr>
        <w:ind w:left="2178" w:hanging="139"/>
      </w:pPr>
      <w:rPr>
        <w:rFonts w:hint="default"/>
        <w:lang w:val="es-ES" w:eastAsia="en-US" w:bidi="ar-SA"/>
      </w:rPr>
    </w:lvl>
    <w:lvl w:ilvl="4" w:tplc="3CCCE3B2">
      <w:numFmt w:val="bullet"/>
      <w:lvlText w:val="•"/>
      <w:lvlJc w:val="left"/>
      <w:pPr>
        <w:ind w:left="2838" w:hanging="139"/>
      </w:pPr>
      <w:rPr>
        <w:rFonts w:hint="default"/>
        <w:lang w:val="es-ES" w:eastAsia="en-US" w:bidi="ar-SA"/>
      </w:rPr>
    </w:lvl>
    <w:lvl w:ilvl="5" w:tplc="B8566ADC">
      <w:numFmt w:val="bullet"/>
      <w:lvlText w:val="•"/>
      <w:lvlJc w:val="left"/>
      <w:pPr>
        <w:ind w:left="3497" w:hanging="139"/>
      </w:pPr>
      <w:rPr>
        <w:rFonts w:hint="default"/>
        <w:lang w:val="es-ES" w:eastAsia="en-US" w:bidi="ar-SA"/>
      </w:rPr>
    </w:lvl>
    <w:lvl w:ilvl="6" w:tplc="0C904518">
      <w:numFmt w:val="bullet"/>
      <w:lvlText w:val="•"/>
      <w:lvlJc w:val="left"/>
      <w:pPr>
        <w:ind w:left="4157" w:hanging="139"/>
      </w:pPr>
      <w:rPr>
        <w:rFonts w:hint="default"/>
        <w:lang w:val="es-ES" w:eastAsia="en-US" w:bidi="ar-SA"/>
      </w:rPr>
    </w:lvl>
    <w:lvl w:ilvl="7" w:tplc="36C0BA5A">
      <w:numFmt w:val="bullet"/>
      <w:lvlText w:val="•"/>
      <w:lvlJc w:val="left"/>
      <w:pPr>
        <w:ind w:left="4816" w:hanging="139"/>
      </w:pPr>
      <w:rPr>
        <w:rFonts w:hint="default"/>
        <w:lang w:val="es-ES" w:eastAsia="en-US" w:bidi="ar-SA"/>
      </w:rPr>
    </w:lvl>
    <w:lvl w:ilvl="8" w:tplc="99B415FC">
      <w:numFmt w:val="bullet"/>
      <w:lvlText w:val="•"/>
      <w:lvlJc w:val="left"/>
      <w:pPr>
        <w:ind w:left="5476" w:hanging="139"/>
      </w:pPr>
      <w:rPr>
        <w:rFonts w:hint="default"/>
        <w:lang w:val="es-ES" w:eastAsia="en-US" w:bidi="ar-SA"/>
      </w:rPr>
    </w:lvl>
  </w:abstractNum>
  <w:abstractNum w:abstractNumId="83" w15:restartNumberingAfterBreak="0">
    <w:nsid w:val="4D197010"/>
    <w:multiLevelType w:val="hybridMultilevel"/>
    <w:tmpl w:val="EC5410AE"/>
    <w:lvl w:ilvl="0" w:tplc="2FECDA3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34CB03A">
      <w:numFmt w:val="bullet"/>
      <w:lvlText w:val="•"/>
      <w:lvlJc w:val="left"/>
      <w:pPr>
        <w:ind w:left="859" w:hanging="139"/>
      </w:pPr>
      <w:rPr>
        <w:rFonts w:hint="default"/>
        <w:lang w:val="es-ES" w:eastAsia="en-US" w:bidi="ar-SA"/>
      </w:rPr>
    </w:lvl>
    <w:lvl w:ilvl="2" w:tplc="101A232A">
      <w:numFmt w:val="bullet"/>
      <w:lvlText w:val="•"/>
      <w:lvlJc w:val="left"/>
      <w:pPr>
        <w:ind w:left="1519" w:hanging="139"/>
      </w:pPr>
      <w:rPr>
        <w:rFonts w:hint="default"/>
        <w:lang w:val="es-ES" w:eastAsia="en-US" w:bidi="ar-SA"/>
      </w:rPr>
    </w:lvl>
    <w:lvl w:ilvl="3" w:tplc="7E142FD4">
      <w:numFmt w:val="bullet"/>
      <w:lvlText w:val="•"/>
      <w:lvlJc w:val="left"/>
      <w:pPr>
        <w:ind w:left="2178" w:hanging="139"/>
      </w:pPr>
      <w:rPr>
        <w:rFonts w:hint="default"/>
        <w:lang w:val="es-ES" w:eastAsia="en-US" w:bidi="ar-SA"/>
      </w:rPr>
    </w:lvl>
    <w:lvl w:ilvl="4" w:tplc="2340C3EE">
      <w:numFmt w:val="bullet"/>
      <w:lvlText w:val="•"/>
      <w:lvlJc w:val="left"/>
      <w:pPr>
        <w:ind w:left="2838" w:hanging="139"/>
      </w:pPr>
      <w:rPr>
        <w:rFonts w:hint="default"/>
        <w:lang w:val="es-ES" w:eastAsia="en-US" w:bidi="ar-SA"/>
      </w:rPr>
    </w:lvl>
    <w:lvl w:ilvl="5" w:tplc="3D100E8C">
      <w:numFmt w:val="bullet"/>
      <w:lvlText w:val="•"/>
      <w:lvlJc w:val="left"/>
      <w:pPr>
        <w:ind w:left="3497" w:hanging="139"/>
      </w:pPr>
      <w:rPr>
        <w:rFonts w:hint="default"/>
        <w:lang w:val="es-ES" w:eastAsia="en-US" w:bidi="ar-SA"/>
      </w:rPr>
    </w:lvl>
    <w:lvl w:ilvl="6" w:tplc="5BF08030">
      <w:numFmt w:val="bullet"/>
      <w:lvlText w:val="•"/>
      <w:lvlJc w:val="left"/>
      <w:pPr>
        <w:ind w:left="4157" w:hanging="139"/>
      </w:pPr>
      <w:rPr>
        <w:rFonts w:hint="default"/>
        <w:lang w:val="es-ES" w:eastAsia="en-US" w:bidi="ar-SA"/>
      </w:rPr>
    </w:lvl>
    <w:lvl w:ilvl="7" w:tplc="1A6631DC">
      <w:numFmt w:val="bullet"/>
      <w:lvlText w:val="•"/>
      <w:lvlJc w:val="left"/>
      <w:pPr>
        <w:ind w:left="4816" w:hanging="139"/>
      </w:pPr>
      <w:rPr>
        <w:rFonts w:hint="default"/>
        <w:lang w:val="es-ES" w:eastAsia="en-US" w:bidi="ar-SA"/>
      </w:rPr>
    </w:lvl>
    <w:lvl w:ilvl="8" w:tplc="256E59F6">
      <w:numFmt w:val="bullet"/>
      <w:lvlText w:val="•"/>
      <w:lvlJc w:val="left"/>
      <w:pPr>
        <w:ind w:left="5476" w:hanging="139"/>
      </w:pPr>
      <w:rPr>
        <w:rFonts w:hint="default"/>
        <w:lang w:val="es-ES" w:eastAsia="en-US" w:bidi="ar-SA"/>
      </w:rPr>
    </w:lvl>
  </w:abstractNum>
  <w:abstractNum w:abstractNumId="84" w15:restartNumberingAfterBreak="0">
    <w:nsid w:val="4D643F49"/>
    <w:multiLevelType w:val="hybridMultilevel"/>
    <w:tmpl w:val="3CE80632"/>
    <w:lvl w:ilvl="0" w:tplc="EFD2E18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48DEC872">
      <w:numFmt w:val="bullet"/>
      <w:lvlText w:val="•"/>
      <w:lvlJc w:val="left"/>
      <w:pPr>
        <w:ind w:left="859" w:hanging="139"/>
      </w:pPr>
      <w:rPr>
        <w:rFonts w:hint="default"/>
        <w:lang w:val="es-ES" w:eastAsia="en-US" w:bidi="ar-SA"/>
      </w:rPr>
    </w:lvl>
    <w:lvl w:ilvl="2" w:tplc="799E4556">
      <w:numFmt w:val="bullet"/>
      <w:lvlText w:val="•"/>
      <w:lvlJc w:val="left"/>
      <w:pPr>
        <w:ind w:left="1519" w:hanging="139"/>
      </w:pPr>
      <w:rPr>
        <w:rFonts w:hint="default"/>
        <w:lang w:val="es-ES" w:eastAsia="en-US" w:bidi="ar-SA"/>
      </w:rPr>
    </w:lvl>
    <w:lvl w:ilvl="3" w:tplc="6A024542">
      <w:numFmt w:val="bullet"/>
      <w:lvlText w:val="•"/>
      <w:lvlJc w:val="left"/>
      <w:pPr>
        <w:ind w:left="2178" w:hanging="139"/>
      </w:pPr>
      <w:rPr>
        <w:rFonts w:hint="default"/>
        <w:lang w:val="es-ES" w:eastAsia="en-US" w:bidi="ar-SA"/>
      </w:rPr>
    </w:lvl>
    <w:lvl w:ilvl="4" w:tplc="838028E4">
      <w:numFmt w:val="bullet"/>
      <w:lvlText w:val="•"/>
      <w:lvlJc w:val="left"/>
      <w:pPr>
        <w:ind w:left="2838" w:hanging="139"/>
      </w:pPr>
      <w:rPr>
        <w:rFonts w:hint="default"/>
        <w:lang w:val="es-ES" w:eastAsia="en-US" w:bidi="ar-SA"/>
      </w:rPr>
    </w:lvl>
    <w:lvl w:ilvl="5" w:tplc="1B1A2EC6">
      <w:numFmt w:val="bullet"/>
      <w:lvlText w:val="•"/>
      <w:lvlJc w:val="left"/>
      <w:pPr>
        <w:ind w:left="3497" w:hanging="139"/>
      </w:pPr>
      <w:rPr>
        <w:rFonts w:hint="default"/>
        <w:lang w:val="es-ES" w:eastAsia="en-US" w:bidi="ar-SA"/>
      </w:rPr>
    </w:lvl>
    <w:lvl w:ilvl="6" w:tplc="B3BA9926">
      <w:numFmt w:val="bullet"/>
      <w:lvlText w:val="•"/>
      <w:lvlJc w:val="left"/>
      <w:pPr>
        <w:ind w:left="4157" w:hanging="139"/>
      </w:pPr>
      <w:rPr>
        <w:rFonts w:hint="default"/>
        <w:lang w:val="es-ES" w:eastAsia="en-US" w:bidi="ar-SA"/>
      </w:rPr>
    </w:lvl>
    <w:lvl w:ilvl="7" w:tplc="F29A8EB6">
      <w:numFmt w:val="bullet"/>
      <w:lvlText w:val="•"/>
      <w:lvlJc w:val="left"/>
      <w:pPr>
        <w:ind w:left="4816" w:hanging="139"/>
      </w:pPr>
      <w:rPr>
        <w:rFonts w:hint="default"/>
        <w:lang w:val="es-ES" w:eastAsia="en-US" w:bidi="ar-SA"/>
      </w:rPr>
    </w:lvl>
    <w:lvl w:ilvl="8" w:tplc="3EA0EB0A">
      <w:numFmt w:val="bullet"/>
      <w:lvlText w:val="•"/>
      <w:lvlJc w:val="left"/>
      <w:pPr>
        <w:ind w:left="5476" w:hanging="139"/>
      </w:pPr>
      <w:rPr>
        <w:rFonts w:hint="default"/>
        <w:lang w:val="es-ES" w:eastAsia="en-US" w:bidi="ar-SA"/>
      </w:rPr>
    </w:lvl>
  </w:abstractNum>
  <w:abstractNum w:abstractNumId="85" w15:restartNumberingAfterBreak="0">
    <w:nsid w:val="510F7BD4"/>
    <w:multiLevelType w:val="hybridMultilevel"/>
    <w:tmpl w:val="94E82874"/>
    <w:lvl w:ilvl="0" w:tplc="66D68A7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A9DCD516">
      <w:numFmt w:val="bullet"/>
      <w:lvlText w:val="•"/>
      <w:lvlJc w:val="left"/>
      <w:pPr>
        <w:ind w:left="859" w:hanging="139"/>
      </w:pPr>
      <w:rPr>
        <w:rFonts w:hint="default"/>
        <w:lang w:val="es-ES" w:eastAsia="en-US" w:bidi="ar-SA"/>
      </w:rPr>
    </w:lvl>
    <w:lvl w:ilvl="2" w:tplc="5CACAAAC">
      <w:numFmt w:val="bullet"/>
      <w:lvlText w:val="•"/>
      <w:lvlJc w:val="left"/>
      <w:pPr>
        <w:ind w:left="1519" w:hanging="139"/>
      </w:pPr>
      <w:rPr>
        <w:rFonts w:hint="default"/>
        <w:lang w:val="es-ES" w:eastAsia="en-US" w:bidi="ar-SA"/>
      </w:rPr>
    </w:lvl>
    <w:lvl w:ilvl="3" w:tplc="FCE0DB0A">
      <w:numFmt w:val="bullet"/>
      <w:lvlText w:val="•"/>
      <w:lvlJc w:val="left"/>
      <w:pPr>
        <w:ind w:left="2178" w:hanging="139"/>
      </w:pPr>
      <w:rPr>
        <w:rFonts w:hint="default"/>
        <w:lang w:val="es-ES" w:eastAsia="en-US" w:bidi="ar-SA"/>
      </w:rPr>
    </w:lvl>
    <w:lvl w:ilvl="4" w:tplc="BDC23826">
      <w:numFmt w:val="bullet"/>
      <w:lvlText w:val="•"/>
      <w:lvlJc w:val="left"/>
      <w:pPr>
        <w:ind w:left="2838" w:hanging="139"/>
      </w:pPr>
      <w:rPr>
        <w:rFonts w:hint="default"/>
        <w:lang w:val="es-ES" w:eastAsia="en-US" w:bidi="ar-SA"/>
      </w:rPr>
    </w:lvl>
    <w:lvl w:ilvl="5" w:tplc="70668406">
      <w:numFmt w:val="bullet"/>
      <w:lvlText w:val="•"/>
      <w:lvlJc w:val="left"/>
      <w:pPr>
        <w:ind w:left="3497" w:hanging="139"/>
      </w:pPr>
      <w:rPr>
        <w:rFonts w:hint="default"/>
        <w:lang w:val="es-ES" w:eastAsia="en-US" w:bidi="ar-SA"/>
      </w:rPr>
    </w:lvl>
    <w:lvl w:ilvl="6" w:tplc="3C74818C">
      <w:numFmt w:val="bullet"/>
      <w:lvlText w:val="•"/>
      <w:lvlJc w:val="left"/>
      <w:pPr>
        <w:ind w:left="4157" w:hanging="139"/>
      </w:pPr>
      <w:rPr>
        <w:rFonts w:hint="default"/>
        <w:lang w:val="es-ES" w:eastAsia="en-US" w:bidi="ar-SA"/>
      </w:rPr>
    </w:lvl>
    <w:lvl w:ilvl="7" w:tplc="5E98509E">
      <w:numFmt w:val="bullet"/>
      <w:lvlText w:val="•"/>
      <w:lvlJc w:val="left"/>
      <w:pPr>
        <w:ind w:left="4816" w:hanging="139"/>
      </w:pPr>
      <w:rPr>
        <w:rFonts w:hint="default"/>
        <w:lang w:val="es-ES" w:eastAsia="en-US" w:bidi="ar-SA"/>
      </w:rPr>
    </w:lvl>
    <w:lvl w:ilvl="8" w:tplc="512ECF82">
      <w:numFmt w:val="bullet"/>
      <w:lvlText w:val="•"/>
      <w:lvlJc w:val="left"/>
      <w:pPr>
        <w:ind w:left="5476" w:hanging="139"/>
      </w:pPr>
      <w:rPr>
        <w:rFonts w:hint="default"/>
        <w:lang w:val="es-ES" w:eastAsia="en-US" w:bidi="ar-SA"/>
      </w:rPr>
    </w:lvl>
  </w:abstractNum>
  <w:abstractNum w:abstractNumId="86" w15:restartNumberingAfterBreak="0">
    <w:nsid w:val="51916B1B"/>
    <w:multiLevelType w:val="hybridMultilevel"/>
    <w:tmpl w:val="971A25A2"/>
    <w:lvl w:ilvl="0" w:tplc="102E25D0">
      <w:numFmt w:val="bullet"/>
      <w:lvlText w:val="•"/>
      <w:lvlJc w:val="left"/>
      <w:pPr>
        <w:ind w:left="208" w:hanging="140"/>
      </w:pPr>
      <w:rPr>
        <w:rFonts w:ascii="Arial MT" w:eastAsia="Arial MT" w:hAnsi="Arial MT" w:cs="Arial MT" w:hint="default"/>
        <w:b w:val="0"/>
        <w:bCs w:val="0"/>
        <w:i w:val="0"/>
        <w:iCs w:val="0"/>
        <w:spacing w:val="0"/>
        <w:w w:val="100"/>
        <w:sz w:val="22"/>
        <w:szCs w:val="22"/>
        <w:lang w:val="es-ES" w:eastAsia="en-US" w:bidi="ar-SA"/>
      </w:rPr>
    </w:lvl>
    <w:lvl w:ilvl="1" w:tplc="11F677E0">
      <w:numFmt w:val="bullet"/>
      <w:lvlText w:val="•"/>
      <w:lvlJc w:val="left"/>
      <w:pPr>
        <w:ind w:left="859" w:hanging="140"/>
      </w:pPr>
      <w:rPr>
        <w:rFonts w:hint="default"/>
        <w:lang w:val="es-ES" w:eastAsia="en-US" w:bidi="ar-SA"/>
      </w:rPr>
    </w:lvl>
    <w:lvl w:ilvl="2" w:tplc="60A29568">
      <w:numFmt w:val="bullet"/>
      <w:lvlText w:val="•"/>
      <w:lvlJc w:val="left"/>
      <w:pPr>
        <w:ind w:left="1519" w:hanging="140"/>
      </w:pPr>
      <w:rPr>
        <w:rFonts w:hint="default"/>
        <w:lang w:val="es-ES" w:eastAsia="en-US" w:bidi="ar-SA"/>
      </w:rPr>
    </w:lvl>
    <w:lvl w:ilvl="3" w:tplc="4E7C7774">
      <w:numFmt w:val="bullet"/>
      <w:lvlText w:val="•"/>
      <w:lvlJc w:val="left"/>
      <w:pPr>
        <w:ind w:left="2178" w:hanging="140"/>
      </w:pPr>
      <w:rPr>
        <w:rFonts w:hint="default"/>
        <w:lang w:val="es-ES" w:eastAsia="en-US" w:bidi="ar-SA"/>
      </w:rPr>
    </w:lvl>
    <w:lvl w:ilvl="4" w:tplc="2E4A4F44">
      <w:numFmt w:val="bullet"/>
      <w:lvlText w:val="•"/>
      <w:lvlJc w:val="left"/>
      <w:pPr>
        <w:ind w:left="2838" w:hanging="140"/>
      </w:pPr>
      <w:rPr>
        <w:rFonts w:hint="default"/>
        <w:lang w:val="es-ES" w:eastAsia="en-US" w:bidi="ar-SA"/>
      </w:rPr>
    </w:lvl>
    <w:lvl w:ilvl="5" w:tplc="7B6A1810">
      <w:numFmt w:val="bullet"/>
      <w:lvlText w:val="•"/>
      <w:lvlJc w:val="left"/>
      <w:pPr>
        <w:ind w:left="3497" w:hanging="140"/>
      </w:pPr>
      <w:rPr>
        <w:rFonts w:hint="default"/>
        <w:lang w:val="es-ES" w:eastAsia="en-US" w:bidi="ar-SA"/>
      </w:rPr>
    </w:lvl>
    <w:lvl w:ilvl="6" w:tplc="A7B8E17A">
      <w:numFmt w:val="bullet"/>
      <w:lvlText w:val="•"/>
      <w:lvlJc w:val="left"/>
      <w:pPr>
        <w:ind w:left="4157" w:hanging="140"/>
      </w:pPr>
      <w:rPr>
        <w:rFonts w:hint="default"/>
        <w:lang w:val="es-ES" w:eastAsia="en-US" w:bidi="ar-SA"/>
      </w:rPr>
    </w:lvl>
    <w:lvl w:ilvl="7" w:tplc="89D417EE">
      <w:numFmt w:val="bullet"/>
      <w:lvlText w:val="•"/>
      <w:lvlJc w:val="left"/>
      <w:pPr>
        <w:ind w:left="4816" w:hanging="140"/>
      </w:pPr>
      <w:rPr>
        <w:rFonts w:hint="default"/>
        <w:lang w:val="es-ES" w:eastAsia="en-US" w:bidi="ar-SA"/>
      </w:rPr>
    </w:lvl>
    <w:lvl w:ilvl="8" w:tplc="82661F56">
      <w:numFmt w:val="bullet"/>
      <w:lvlText w:val="•"/>
      <w:lvlJc w:val="left"/>
      <w:pPr>
        <w:ind w:left="5476" w:hanging="140"/>
      </w:pPr>
      <w:rPr>
        <w:rFonts w:hint="default"/>
        <w:lang w:val="es-ES" w:eastAsia="en-US" w:bidi="ar-SA"/>
      </w:rPr>
    </w:lvl>
  </w:abstractNum>
  <w:abstractNum w:abstractNumId="87" w15:restartNumberingAfterBreak="0">
    <w:nsid w:val="51D8122E"/>
    <w:multiLevelType w:val="hybridMultilevel"/>
    <w:tmpl w:val="4216A1BC"/>
    <w:lvl w:ilvl="0" w:tplc="45BCA0A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B87263DE">
      <w:numFmt w:val="bullet"/>
      <w:lvlText w:val="•"/>
      <w:lvlJc w:val="left"/>
      <w:pPr>
        <w:ind w:left="859" w:hanging="139"/>
      </w:pPr>
      <w:rPr>
        <w:rFonts w:hint="default"/>
        <w:lang w:val="es-ES" w:eastAsia="en-US" w:bidi="ar-SA"/>
      </w:rPr>
    </w:lvl>
    <w:lvl w:ilvl="2" w:tplc="9C9A55F8">
      <w:numFmt w:val="bullet"/>
      <w:lvlText w:val="•"/>
      <w:lvlJc w:val="left"/>
      <w:pPr>
        <w:ind w:left="1519" w:hanging="139"/>
      </w:pPr>
      <w:rPr>
        <w:rFonts w:hint="default"/>
        <w:lang w:val="es-ES" w:eastAsia="en-US" w:bidi="ar-SA"/>
      </w:rPr>
    </w:lvl>
    <w:lvl w:ilvl="3" w:tplc="972ABED0">
      <w:numFmt w:val="bullet"/>
      <w:lvlText w:val="•"/>
      <w:lvlJc w:val="left"/>
      <w:pPr>
        <w:ind w:left="2178" w:hanging="139"/>
      </w:pPr>
      <w:rPr>
        <w:rFonts w:hint="default"/>
        <w:lang w:val="es-ES" w:eastAsia="en-US" w:bidi="ar-SA"/>
      </w:rPr>
    </w:lvl>
    <w:lvl w:ilvl="4" w:tplc="B7E08A9E">
      <w:numFmt w:val="bullet"/>
      <w:lvlText w:val="•"/>
      <w:lvlJc w:val="left"/>
      <w:pPr>
        <w:ind w:left="2838" w:hanging="139"/>
      </w:pPr>
      <w:rPr>
        <w:rFonts w:hint="default"/>
        <w:lang w:val="es-ES" w:eastAsia="en-US" w:bidi="ar-SA"/>
      </w:rPr>
    </w:lvl>
    <w:lvl w:ilvl="5" w:tplc="746E2E6A">
      <w:numFmt w:val="bullet"/>
      <w:lvlText w:val="•"/>
      <w:lvlJc w:val="left"/>
      <w:pPr>
        <w:ind w:left="3497" w:hanging="139"/>
      </w:pPr>
      <w:rPr>
        <w:rFonts w:hint="default"/>
        <w:lang w:val="es-ES" w:eastAsia="en-US" w:bidi="ar-SA"/>
      </w:rPr>
    </w:lvl>
    <w:lvl w:ilvl="6" w:tplc="DF50AF72">
      <w:numFmt w:val="bullet"/>
      <w:lvlText w:val="•"/>
      <w:lvlJc w:val="left"/>
      <w:pPr>
        <w:ind w:left="4157" w:hanging="139"/>
      </w:pPr>
      <w:rPr>
        <w:rFonts w:hint="default"/>
        <w:lang w:val="es-ES" w:eastAsia="en-US" w:bidi="ar-SA"/>
      </w:rPr>
    </w:lvl>
    <w:lvl w:ilvl="7" w:tplc="4E407980">
      <w:numFmt w:val="bullet"/>
      <w:lvlText w:val="•"/>
      <w:lvlJc w:val="left"/>
      <w:pPr>
        <w:ind w:left="4816" w:hanging="139"/>
      </w:pPr>
      <w:rPr>
        <w:rFonts w:hint="default"/>
        <w:lang w:val="es-ES" w:eastAsia="en-US" w:bidi="ar-SA"/>
      </w:rPr>
    </w:lvl>
    <w:lvl w:ilvl="8" w:tplc="A588F9FE">
      <w:numFmt w:val="bullet"/>
      <w:lvlText w:val="•"/>
      <w:lvlJc w:val="left"/>
      <w:pPr>
        <w:ind w:left="5476" w:hanging="139"/>
      </w:pPr>
      <w:rPr>
        <w:rFonts w:hint="default"/>
        <w:lang w:val="es-ES" w:eastAsia="en-US" w:bidi="ar-SA"/>
      </w:rPr>
    </w:lvl>
  </w:abstractNum>
  <w:abstractNum w:abstractNumId="88" w15:restartNumberingAfterBreak="0">
    <w:nsid w:val="52FB2CDD"/>
    <w:multiLevelType w:val="hybridMultilevel"/>
    <w:tmpl w:val="ADECD190"/>
    <w:lvl w:ilvl="0" w:tplc="327C0EF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007E44EC">
      <w:numFmt w:val="bullet"/>
      <w:lvlText w:val="•"/>
      <w:lvlJc w:val="left"/>
      <w:pPr>
        <w:ind w:left="859" w:hanging="139"/>
      </w:pPr>
      <w:rPr>
        <w:rFonts w:hint="default"/>
        <w:lang w:val="es-ES" w:eastAsia="en-US" w:bidi="ar-SA"/>
      </w:rPr>
    </w:lvl>
    <w:lvl w:ilvl="2" w:tplc="A0788D88">
      <w:numFmt w:val="bullet"/>
      <w:lvlText w:val="•"/>
      <w:lvlJc w:val="left"/>
      <w:pPr>
        <w:ind w:left="1519" w:hanging="139"/>
      </w:pPr>
      <w:rPr>
        <w:rFonts w:hint="default"/>
        <w:lang w:val="es-ES" w:eastAsia="en-US" w:bidi="ar-SA"/>
      </w:rPr>
    </w:lvl>
    <w:lvl w:ilvl="3" w:tplc="0C6E508E">
      <w:numFmt w:val="bullet"/>
      <w:lvlText w:val="•"/>
      <w:lvlJc w:val="left"/>
      <w:pPr>
        <w:ind w:left="2178" w:hanging="139"/>
      </w:pPr>
      <w:rPr>
        <w:rFonts w:hint="default"/>
        <w:lang w:val="es-ES" w:eastAsia="en-US" w:bidi="ar-SA"/>
      </w:rPr>
    </w:lvl>
    <w:lvl w:ilvl="4" w:tplc="A9268A32">
      <w:numFmt w:val="bullet"/>
      <w:lvlText w:val="•"/>
      <w:lvlJc w:val="left"/>
      <w:pPr>
        <w:ind w:left="2838" w:hanging="139"/>
      </w:pPr>
      <w:rPr>
        <w:rFonts w:hint="default"/>
        <w:lang w:val="es-ES" w:eastAsia="en-US" w:bidi="ar-SA"/>
      </w:rPr>
    </w:lvl>
    <w:lvl w:ilvl="5" w:tplc="0EB2183C">
      <w:numFmt w:val="bullet"/>
      <w:lvlText w:val="•"/>
      <w:lvlJc w:val="left"/>
      <w:pPr>
        <w:ind w:left="3497" w:hanging="139"/>
      </w:pPr>
      <w:rPr>
        <w:rFonts w:hint="default"/>
        <w:lang w:val="es-ES" w:eastAsia="en-US" w:bidi="ar-SA"/>
      </w:rPr>
    </w:lvl>
    <w:lvl w:ilvl="6" w:tplc="F89C1008">
      <w:numFmt w:val="bullet"/>
      <w:lvlText w:val="•"/>
      <w:lvlJc w:val="left"/>
      <w:pPr>
        <w:ind w:left="4157" w:hanging="139"/>
      </w:pPr>
      <w:rPr>
        <w:rFonts w:hint="default"/>
        <w:lang w:val="es-ES" w:eastAsia="en-US" w:bidi="ar-SA"/>
      </w:rPr>
    </w:lvl>
    <w:lvl w:ilvl="7" w:tplc="411C2CCC">
      <w:numFmt w:val="bullet"/>
      <w:lvlText w:val="•"/>
      <w:lvlJc w:val="left"/>
      <w:pPr>
        <w:ind w:left="4816" w:hanging="139"/>
      </w:pPr>
      <w:rPr>
        <w:rFonts w:hint="default"/>
        <w:lang w:val="es-ES" w:eastAsia="en-US" w:bidi="ar-SA"/>
      </w:rPr>
    </w:lvl>
    <w:lvl w:ilvl="8" w:tplc="E0548FF6">
      <w:numFmt w:val="bullet"/>
      <w:lvlText w:val="•"/>
      <w:lvlJc w:val="left"/>
      <w:pPr>
        <w:ind w:left="5476" w:hanging="139"/>
      </w:pPr>
      <w:rPr>
        <w:rFonts w:hint="default"/>
        <w:lang w:val="es-ES" w:eastAsia="en-US" w:bidi="ar-SA"/>
      </w:rPr>
    </w:lvl>
  </w:abstractNum>
  <w:abstractNum w:abstractNumId="89" w15:restartNumberingAfterBreak="0">
    <w:nsid w:val="53621CF9"/>
    <w:multiLevelType w:val="hybridMultilevel"/>
    <w:tmpl w:val="55843BC6"/>
    <w:lvl w:ilvl="0" w:tplc="ACDE3E7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55A78DE">
      <w:numFmt w:val="bullet"/>
      <w:lvlText w:val="•"/>
      <w:lvlJc w:val="left"/>
      <w:pPr>
        <w:ind w:left="859" w:hanging="139"/>
      </w:pPr>
      <w:rPr>
        <w:rFonts w:hint="default"/>
        <w:lang w:val="es-ES" w:eastAsia="en-US" w:bidi="ar-SA"/>
      </w:rPr>
    </w:lvl>
    <w:lvl w:ilvl="2" w:tplc="4C527188">
      <w:numFmt w:val="bullet"/>
      <w:lvlText w:val="•"/>
      <w:lvlJc w:val="left"/>
      <w:pPr>
        <w:ind w:left="1519" w:hanging="139"/>
      </w:pPr>
      <w:rPr>
        <w:rFonts w:hint="default"/>
        <w:lang w:val="es-ES" w:eastAsia="en-US" w:bidi="ar-SA"/>
      </w:rPr>
    </w:lvl>
    <w:lvl w:ilvl="3" w:tplc="C72A2A26">
      <w:numFmt w:val="bullet"/>
      <w:lvlText w:val="•"/>
      <w:lvlJc w:val="left"/>
      <w:pPr>
        <w:ind w:left="2178" w:hanging="139"/>
      </w:pPr>
      <w:rPr>
        <w:rFonts w:hint="default"/>
        <w:lang w:val="es-ES" w:eastAsia="en-US" w:bidi="ar-SA"/>
      </w:rPr>
    </w:lvl>
    <w:lvl w:ilvl="4" w:tplc="45BCB970">
      <w:numFmt w:val="bullet"/>
      <w:lvlText w:val="•"/>
      <w:lvlJc w:val="left"/>
      <w:pPr>
        <w:ind w:left="2838" w:hanging="139"/>
      </w:pPr>
      <w:rPr>
        <w:rFonts w:hint="default"/>
        <w:lang w:val="es-ES" w:eastAsia="en-US" w:bidi="ar-SA"/>
      </w:rPr>
    </w:lvl>
    <w:lvl w:ilvl="5" w:tplc="8D4E8340">
      <w:numFmt w:val="bullet"/>
      <w:lvlText w:val="•"/>
      <w:lvlJc w:val="left"/>
      <w:pPr>
        <w:ind w:left="3497" w:hanging="139"/>
      </w:pPr>
      <w:rPr>
        <w:rFonts w:hint="default"/>
        <w:lang w:val="es-ES" w:eastAsia="en-US" w:bidi="ar-SA"/>
      </w:rPr>
    </w:lvl>
    <w:lvl w:ilvl="6" w:tplc="A0D0C982">
      <w:numFmt w:val="bullet"/>
      <w:lvlText w:val="•"/>
      <w:lvlJc w:val="left"/>
      <w:pPr>
        <w:ind w:left="4157" w:hanging="139"/>
      </w:pPr>
      <w:rPr>
        <w:rFonts w:hint="default"/>
        <w:lang w:val="es-ES" w:eastAsia="en-US" w:bidi="ar-SA"/>
      </w:rPr>
    </w:lvl>
    <w:lvl w:ilvl="7" w:tplc="0E16A282">
      <w:numFmt w:val="bullet"/>
      <w:lvlText w:val="•"/>
      <w:lvlJc w:val="left"/>
      <w:pPr>
        <w:ind w:left="4816" w:hanging="139"/>
      </w:pPr>
      <w:rPr>
        <w:rFonts w:hint="default"/>
        <w:lang w:val="es-ES" w:eastAsia="en-US" w:bidi="ar-SA"/>
      </w:rPr>
    </w:lvl>
    <w:lvl w:ilvl="8" w:tplc="BD0C0ACA">
      <w:numFmt w:val="bullet"/>
      <w:lvlText w:val="•"/>
      <w:lvlJc w:val="left"/>
      <w:pPr>
        <w:ind w:left="5476" w:hanging="139"/>
      </w:pPr>
      <w:rPr>
        <w:rFonts w:hint="default"/>
        <w:lang w:val="es-ES" w:eastAsia="en-US" w:bidi="ar-SA"/>
      </w:rPr>
    </w:lvl>
  </w:abstractNum>
  <w:abstractNum w:abstractNumId="90" w15:restartNumberingAfterBreak="0">
    <w:nsid w:val="53842D75"/>
    <w:multiLevelType w:val="hybridMultilevel"/>
    <w:tmpl w:val="3D44B936"/>
    <w:lvl w:ilvl="0" w:tplc="E08E289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AE6E3B68">
      <w:numFmt w:val="bullet"/>
      <w:lvlText w:val="•"/>
      <w:lvlJc w:val="left"/>
      <w:pPr>
        <w:ind w:left="859" w:hanging="139"/>
      </w:pPr>
      <w:rPr>
        <w:rFonts w:hint="default"/>
        <w:lang w:val="es-ES" w:eastAsia="en-US" w:bidi="ar-SA"/>
      </w:rPr>
    </w:lvl>
    <w:lvl w:ilvl="2" w:tplc="6BAE5FB4">
      <w:numFmt w:val="bullet"/>
      <w:lvlText w:val="•"/>
      <w:lvlJc w:val="left"/>
      <w:pPr>
        <w:ind w:left="1519" w:hanging="139"/>
      </w:pPr>
      <w:rPr>
        <w:rFonts w:hint="default"/>
        <w:lang w:val="es-ES" w:eastAsia="en-US" w:bidi="ar-SA"/>
      </w:rPr>
    </w:lvl>
    <w:lvl w:ilvl="3" w:tplc="030C35C4">
      <w:numFmt w:val="bullet"/>
      <w:lvlText w:val="•"/>
      <w:lvlJc w:val="left"/>
      <w:pPr>
        <w:ind w:left="2178" w:hanging="139"/>
      </w:pPr>
      <w:rPr>
        <w:rFonts w:hint="default"/>
        <w:lang w:val="es-ES" w:eastAsia="en-US" w:bidi="ar-SA"/>
      </w:rPr>
    </w:lvl>
    <w:lvl w:ilvl="4" w:tplc="E8966F28">
      <w:numFmt w:val="bullet"/>
      <w:lvlText w:val="•"/>
      <w:lvlJc w:val="left"/>
      <w:pPr>
        <w:ind w:left="2838" w:hanging="139"/>
      </w:pPr>
      <w:rPr>
        <w:rFonts w:hint="default"/>
        <w:lang w:val="es-ES" w:eastAsia="en-US" w:bidi="ar-SA"/>
      </w:rPr>
    </w:lvl>
    <w:lvl w:ilvl="5" w:tplc="CD9091D8">
      <w:numFmt w:val="bullet"/>
      <w:lvlText w:val="•"/>
      <w:lvlJc w:val="left"/>
      <w:pPr>
        <w:ind w:left="3497" w:hanging="139"/>
      </w:pPr>
      <w:rPr>
        <w:rFonts w:hint="default"/>
        <w:lang w:val="es-ES" w:eastAsia="en-US" w:bidi="ar-SA"/>
      </w:rPr>
    </w:lvl>
    <w:lvl w:ilvl="6" w:tplc="B1E8B624">
      <w:numFmt w:val="bullet"/>
      <w:lvlText w:val="•"/>
      <w:lvlJc w:val="left"/>
      <w:pPr>
        <w:ind w:left="4157" w:hanging="139"/>
      </w:pPr>
      <w:rPr>
        <w:rFonts w:hint="default"/>
        <w:lang w:val="es-ES" w:eastAsia="en-US" w:bidi="ar-SA"/>
      </w:rPr>
    </w:lvl>
    <w:lvl w:ilvl="7" w:tplc="F55EA92C">
      <w:numFmt w:val="bullet"/>
      <w:lvlText w:val="•"/>
      <w:lvlJc w:val="left"/>
      <w:pPr>
        <w:ind w:left="4816" w:hanging="139"/>
      </w:pPr>
      <w:rPr>
        <w:rFonts w:hint="default"/>
        <w:lang w:val="es-ES" w:eastAsia="en-US" w:bidi="ar-SA"/>
      </w:rPr>
    </w:lvl>
    <w:lvl w:ilvl="8" w:tplc="7E0AC7C8">
      <w:numFmt w:val="bullet"/>
      <w:lvlText w:val="•"/>
      <w:lvlJc w:val="left"/>
      <w:pPr>
        <w:ind w:left="5476" w:hanging="139"/>
      </w:pPr>
      <w:rPr>
        <w:rFonts w:hint="default"/>
        <w:lang w:val="es-ES" w:eastAsia="en-US" w:bidi="ar-SA"/>
      </w:rPr>
    </w:lvl>
  </w:abstractNum>
  <w:abstractNum w:abstractNumId="91" w15:restartNumberingAfterBreak="0">
    <w:nsid w:val="561941D1"/>
    <w:multiLevelType w:val="hybridMultilevel"/>
    <w:tmpl w:val="6EC6FC5E"/>
    <w:lvl w:ilvl="0" w:tplc="5C92BF2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466EF36">
      <w:numFmt w:val="bullet"/>
      <w:lvlText w:val="•"/>
      <w:lvlJc w:val="left"/>
      <w:pPr>
        <w:ind w:left="859" w:hanging="139"/>
      </w:pPr>
      <w:rPr>
        <w:rFonts w:hint="default"/>
        <w:lang w:val="es-ES" w:eastAsia="en-US" w:bidi="ar-SA"/>
      </w:rPr>
    </w:lvl>
    <w:lvl w:ilvl="2" w:tplc="B4C6A912">
      <w:numFmt w:val="bullet"/>
      <w:lvlText w:val="•"/>
      <w:lvlJc w:val="left"/>
      <w:pPr>
        <w:ind w:left="1519" w:hanging="139"/>
      </w:pPr>
      <w:rPr>
        <w:rFonts w:hint="default"/>
        <w:lang w:val="es-ES" w:eastAsia="en-US" w:bidi="ar-SA"/>
      </w:rPr>
    </w:lvl>
    <w:lvl w:ilvl="3" w:tplc="946A55AC">
      <w:numFmt w:val="bullet"/>
      <w:lvlText w:val="•"/>
      <w:lvlJc w:val="left"/>
      <w:pPr>
        <w:ind w:left="2178" w:hanging="139"/>
      </w:pPr>
      <w:rPr>
        <w:rFonts w:hint="default"/>
        <w:lang w:val="es-ES" w:eastAsia="en-US" w:bidi="ar-SA"/>
      </w:rPr>
    </w:lvl>
    <w:lvl w:ilvl="4" w:tplc="150CAA80">
      <w:numFmt w:val="bullet"/>
      <w:lvlText w:val="•"/>
      <w:lvlJc w:val="left"/>
      <w:pPr>
        <w:ind w:left="2838" w:hanging="139"/>
      </w:pPr>
      <w:rPr>
        <w:rFonts w:hint="default"/>
        <w:lang w:val="es-ES" w:eastAsia="en-US" w:bidi="ar-SA"/>
      </w:rPr>
    </w:lvl>
    <w:lvl w:ilvl="5" w:tplc="72721816">
      <w:numFmt w:val="bullet"/>
      <w:lvlText w:val="•"/>
      <w:lvlJc w:val="left"/>
      <w:pPr>
        <w:ind w:left="3497" w:hanging="139"/>
      </w:pPr>
      <w:rPr>
        <w:rFonts w:hint="default"/>
        <w:lang w:val="es-ES" w:eastAsia="en-US" w:bidi="ar-SA"/>
      </w:rPr>
    </w:lvl>
    <w:lvl w:ilvl="6" w:tplc="64E402F6">
      <w:numFmt w:val="bullet"/>
      <w:lvlText w:val="•"/>
      <w:lvlJc w:val="left"/>
      <w:pPr>
        <w:ind w:left="4157" w:hanging="139"/>
      </w:pPr>
      <w:rPr>
        <w:rFonts w:hint="default"/>
        <w:lang w:val="es-ES" w:eastAsia="en-US" w:bidi="ar-SA"/>
      </w:rPr>
    </w:lvl>
    <w:lvl w:ilvl="7" w:tplc="057CA4B4">
      <w:numFmt w:val="bullet"/>
      <w:lvlText w:val="•"/>
      <w:lvlJc w:val="left"/>
      <w:pPr>
        <w:ind w:left="4816" w:hanging="139"/>
      </w:pPr>
      <w:rPr>
        <w:rFonts w:hint="default"/>
        <w:lang w:val="es-ES" w:eastAsia="en-US" w:bidi="ar-SA"/>
      </w:rPr>
    </w:lvl>
    <w:lvl w:ilvl="8" w:tplc="F60A77E8">
      <w:numFmt w:val="bullet"/>
      <w:lvlText w:val="•"/>
      <w:lvlJc w:val="left"/>
      <w:pPr>
        <w:ind w:left="5476" w:hanging="139"/>
      </w:pPr>
      <w:rPr>
        <w:rFonts w:hint="default"/>
        <w:lang w:val="es-ES" w:eastAsia="en-US" w:bidi="ar-SA"/>
      </w:rPr>
    </w:lvl>
  </w:abstractNum>
  <w:abstractNum w:abstractNumId="92" w15:restartNumberingAfterBreak="0">
    <w:nsid w:val="565B247E"/>
    <w:multiLevelType w:val="hybridMultilevel"/>
    <w:tmpl w:val="51081F74"/>
    <w:lvl w:ilvl="0" w:tplc="E8967D5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A2260ECE">
      <w:numFmt w:val="bullet"/>
      <w:lvlText w:val="•"/>
      <w:lvlJc w:val="left"/>
      <w:pPr>
        <w:ind w:left="859" w:hanging="139"/>
      </w:pPr>
      <w:rPr>
        <w:rFonts w:hint="default"/>
        <w:lang w:val="es-ES" w:eastAsia="en-US" w:bidi="ar-SA"/>
      </w:rPr>
    </w:lvl>
    <w:lvl w:ilvl="2" w:tplc="5FFCBBC0">
      <w:numFmt w:val="bullet"/>
      <w:lvlText w:val="•"/>
      <w:lvlJc w:val="left"/>
      <w:pPr>
        <w:ind w:left="1519" w:hanging="139"/>
      </w:pPr>
      <w:rPr>
        <w:rFonts w:hint="default"/>
        <w:lang w:val="es-ES" w:eastAsia="en-US" w:bidi="ar-SA"/>
      </w:rPr>
    </w:lvl>
    <w:lvl w:ilvl="3" w:tplc="45C4E5DC">
      <w:numFmt w:val="bullet"/>
      <w:lvlText w:val="•"/>
      <w:lvlJc w:val="left"/>
      <w:pPr>
        <w:ind w:left="2178" w:hanging="139"/>
      </w:pPr>
      <w:rPr>
        <w:rFonts w:hint="default"/>
        <w:lang w:val="es-ES" w:eastAsia="en-US" w:bidi="ar-SA"/>
      </w:rPr>
    </w:lvl>
    <w:lvl w:ilvl="4" w:tplc="ADB441B8">
      <w:numFmt w:val="bullet"/>
      <w:lvlText w:val="•"/>
      <w:lvlJc w:val="left"/>
      <w:pPr>
        <w:ind w:left="2838" w:hanging="139"/>
      </w:pPr>
      <w:rPr>
        <w:rFonts w:hint="default"/>
        <w:lang w:val="es-ES" w:eastAsia="en-US" w:bidi="ar-SA"/>
      </w:rPr>
    </w:lvl>
    <w:lvl w:ilvl="5" w:tplc="A56211C8">
      <w:numFmt w:val="bullet"/>
      <w:lvlText w:val="•"/>
      <w:lvlJc w:val="left"/>
      <w:pPr>
        <w:ind w:left="3497" w:hanging="139"/>
      </w:pPr>
      <w:rPr>
        <w:rFonts w:hint="default"/>
        <w:lang w:val="es-ES" w:eastAsia="en-US" w:bidi="ar-SA"/>
      </w:rPr>
    </w:lvl>
    <w:lvl w:ilvl="6" w:tplc="74D4848C">
      <w:numFmt w:val="bullet"/>
      <w:lvlText w:val="•"/>
      <w:lvlJc w:val="left"/>
      <w:pPr>
        <w:ind w:left="4157" w:hanging="139"/>
      </w:pPr>
      <w:rPr>
        <w:rFonts w:hint="default"/>
        <w:lang w:val="es-ES" w:eastAsia="en-US" w:bidi="ar-SA"/>
      </w:rPr>
    </w:lvl>
    <w:lvl w:ilvl="7" w:tplc="970AFFEA">
      <w:numFmt w:val="bullet"/>
      <w:lvlText w:val="•"/>
      <w:lvlJc w:val="left"/>
      <w:pPr>
        <w:ind w:left="4816" w:hanging="139"/>
      </w:pPr>
      <w:rPr>
        <w:rFonts w:hint="default"/>
        <w:lang w:val="es-ES" w:eastAsia="en-US" w:bidi="ar-SA"/>
      </w:rPr>
    </w:lvl>
    <w:lvl w:ilvl="8" w:tplc="709A2F98">
      <w:numFmt w:val="bullet"/>
      <w:lvlText w:val="•"/>
      <w:lvlJc w:val="left"/>
      <w:pPr>
        <w:ind w:left="5476" w:hanging="139"/>
      </w:pPr>
      <w:rPr>
        <w:rFonts w:hint="default"/>
        <w:lang w:val="es-ES" w:eastAsia="en-US" w:bidi="ar-SA"/>
      </w:rPr>
    </w:lvl>
  </w:abstractNum>
  <w:abstractNum w:abstractNumId="93" w15:restartNumberingAfterBreak="0">
    <w:nsid w:val="568E5261"/>
    <w:multiLevelType w:val="hybridMultilevel"/>
    <w:tmpl w:val="45F07190"/>
    <w:lvl w:ilvl="0" w:tplc="027E19B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030AE1DC">
      <w:numFmt w:val="bullet"/>
      <w:lvlText w:val="•"/>
      <w:lvlJc w:val="left"/>
      <w:pPr>
        <w:ind w:left="859" w:hanging="139"/>
      </w:pPr>
      <w:rPr>
        <w:rFonts w:hint="default"/>
        <w:lang w:val="es-ES" w:eastAsia="en-US" w:bidi="ar-SA"/>
      </w:rPr>
    </w:lvl>
    <w:lvl w:ilvl="2" w:tplc="6088AC7C">
      <w:numFmt w:val="bullet"/>
      <w:lvlText w:val="•"/>
      <w:lvlJc w:val="left"/>
      <w:pPr>
        <w:ind w:left="1519" w:hanging="139"/>
      </w:pPr>
      <w:rPr>
        <w:rFonts w:hint="default"/>
        <w:lang w:val="es-ES" w:eastAsia="en-US" w:bidi="ar-SA"/>
      </w:rPr>
    </w:lvl>
    <w:lvl w:ilvl="3" w:tplc="90A811E0">
      <w:numFmt w:val="bullet"/>
      <w:lvlText w:val="•"/>
      <w:lvlJc w:val="left"/>
      <w:pPr>
        <w:ind w:left="2178" w:hanging="139"/>
      </w:pPr>
      <w:rPr>
        <w:rFonts w:hint="default"/>
        <w:lang w:val="es-ES" w:eastAsia="en-US" w:bidi="ar-SA"/>
      </w:rPr>
    </w:lvl>
    <w:lvl w:ilvl="4" w:tplc="18469E56">
      <w:numFmt w:val="bullet"/>
      <w:lvlText w:val="•"/>
      <w:lvlJc w:val="left"/>
      <w:pPr>
        <w:ind w:left="2838" w:hanging="139"/>
      </w:pPr>
      <w:rPr>
        <w:rFonts w:hint="default"/>
        <w:lang w:val="es-ES" w:eastAsia="en-US" w:bidi="ar-SA"/>
      </w:rPr>
    </w:lvl>
    <w:lvl w:ilvl="5" w:tplc="F8E29DD4">
      <w:numFmt w:val="bullet"/>
      <w:lvlText w:val="•"/>
      <w:lvlJc w:val="left"/>
      <w:pPr>
        <w:ind w:left="3497" w:hanging="139"/>
      </w:pPr>
      <w:rPr>
        <w:rFonts w:hint="default"/>
        <w:lang w:val="es-ES" w:eastAsia="en-US" w:bidi="ar-SA"/>
      </w:rPr>
    </w:lvl>
    <w:lvl w:ilvl="6" w:tplc="5A3C49A0">
      <w:numFmt w:val="bullet"/>
      <w:lvlText w:val="•"/>
      <w:lvlJc w:val="left"/>
      <w:pPr>
        <w:ind w:left="4157" w:hanging="139"/>
      </w:pPr>
      <w:rPr>
        <w:rFonts w:hint="default"/>
        <w:lang w:val="es-ES" w:eastAsia="en-US" w:bidi="ar-SA"/>
      </w:rPr>
    </w:lvl>
    <w:lvl w:ilvl="7" w:tplc="ECB0D160">
      <w:numFmt w:val="bullet"/>
      <w:lvlText w:val="•"/>
      <w:lvlJc w:val="left"/>
      <w:pPr>
        <w:ind w:left="4816" w:hanging="139"/>
      </w:pPr>
      <w:rPr>
        <w:rFonts w:hint="default"/>
        <w:lang w:val="es-ES" w:eastAsia="en-US" w:bidi="ar-SA"/>
      </w:rPr>
    </w:lvl>
    <w:lvl w:ilvl="8" w:tplc="0524761E">
      <w:numFmt w:val="bullet"/>
      <w:lvlText w:val="•"/>
      <w:lvlJc w:val="left"/>
      <w:pPr>
        <w:ind w:left="5476" w:hanging="139"/>
      </w:pPr>
      <w:rPr>
        <w:rFonts w:hint="default"/>
        <w:lang w:val="es-ES" w:eastAsia="en-US" w:bidi="ar-SA"/>
      </w:rPr>
    </w:lvl>
  </w:abstractNum>
  <w:abstractNum w:abstractNumId="94" w15:restartNumberingAfterBreak="0">
    <w:nsid w:val="5693196D"/>
    <w:multiLevelType w:val="hybridMultilevel"/>
    <w:tmpl w:val="333CE6D4"/>
    <w:lvl w:ilvl="0" w:tplc="F93CFAE6">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1038828E">
      <w:numFmt w:val="bullet"/>
      <w:lvlText w:val="•"/>
      <w:lvlJc w:val="left"/>
      <w:pPr>
        <w:ind w:left="733" w:hanging="139"/>
      </w:pPr>
      <w:rPr>
        <w:rFonts w:hint="default"/>
        <w:lang w:val="es-ES" w:eastAsia="en-US" w:bidi="ar-SA"/>
      </w:rPr>
    </w:lvl>
    <w:lvl w:ilvl="2" w:tplc="F17A9C82">
      <w:numFmt w:val="bullet"/>
      <w:lvlText w:val="•"/>
      <w:lvlJc w:val="left"/>
      <w:pPr>
        <w:ind w:left="1407" w:hanging="139"/>
      </w:pPr>
      <w:rPr>
        <w:rFonts w:hint="default"/>
        <w:lang w:val="es-ES" w:eastAsia="en-US" w:bidi="ar-SA"/>
      </w:rPr>
    </w:lvl>
    <w:lvl w:ilvl="3" w:tplc="99AC083C">
      <w:numFmt w:val="bullet"/>
      <w:lvlText w:val="•"/>
      <w:lvlJc w:val="left"/>
      <w:pPr>
        <w:ind w:left="2080" w:hanging="139"/>
      </w:pPr>
      <w:rPr>
        <w:rFonts w:hint="default"/>
        <w:lang w:val="es-ES" w:eastAsia="en-US" w:bidi="ar-SA"/>
      </w:rPr>
    </w:lvl>
    <w:lvl w:ilvl="4" w:tplc="4A620156">
      <w:numFmt w:val="bullet"/>
      <w:lvlText w:val="•"/>
      <w:lvlJc w:val="left"/>
      <w:pPr>
        <w:ind w:left="2754" w:hanging="139"/>
      </w:pPr>
      <w:rPr>
        <w:rFonts w:hint="default"/>
        <w:lang w:val="es-ES" w:eastAsia="en-US" w:bidi="ar-SA"/>
      </w:rPr>
    </w:lvl>
    <w:lvl w:ilvl="5" w:tplc="A7C2637C">
      <w:numFmt w:val="bullet"/>
      <w:lvlText w:val="•"/>
      <w:lvlJc w:val="left"/>
      <w:pPr>
        <w:ind w:left="3427" w:hanging="139"/>
      </w:pPr>
      <w:rPr>
        <w:rFonts w:hint="default"/>
        <w:lang w:val="es-ES" w:eastAsia="en-US" w:bidi="ar-SA"/>
      </w:rPr>
    </w:lvl>
    <w:lvl w:ilvl="6" w:tplc="091E0F6C">
      <w:numFmt w:val="bullet"/>
      <w:lvlText w:val="•"/>
      <w:lvlJc w:val="left"/>
      <w:pPr>
        <w:ind w:left="4101" w:hanging="139"/>
      </w:pPr>
      <w:rPr>
        <w:rFonts w:hint="default"/>
        <w:lang w:val="es-ES" w:eastAsia="en-US" w:bidi="ar-SA"/>
      </w:rPr>
    </w:lvl>
    <w:lvl w:ilvl="7" w:tplc="03A403EE">
      <w:numFmt w:val="bullet"/>
      <w:lvlText w:val="•"/>
      <w:lvlJc w:val="left"/>
      <w:pPr>
        <w:ind w:left="4774" w:hanging="139"/>
      </w:pPr>
      <w:rPr>
        <w:rFonts w:hint="default"/>
        <w:lang w:val="es-ES" w:eastAsia="en-US" w:bidi="ar-SA"/>
      </w:rPr>
    </w:lvl>
    <w:lvl w:ilvl="8" w:tplc="31504320">
      <w:numFmt w:val="bullet"/>
      <w:lvlText w:val="•"/>
      <w:lvlJc w:val="left"/>
      <w:pPr>
        <w:ind w:left="5448" w:hanging="139"/>
      </w:pPr>
      <w:rPr>
        <w:rFonts w:hint="default"/>
        <w:lang w:val="es-ES" w:eastAsia="en-US" w:bidi="ar-SA"/>
      </w:rPr>
    </w:lvl>
  </w:abstractNum>
  <w:abstractNum w:abstractNumId="95" w15:restartNumberingAfterBreak="0">
    <w:nsid w:val="569A162F"/>
    <w:multiLevelType w:val="hybridMultilevel"/>
    <w:tmpl w:val="A0AA4AEE"/>
    <w:lvl w:ilvl="0" w:tplc="FC8056A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A7B68070">
      <w:numFmt w:val="bullet"/>
      <w:lvlText w:val="•"/>
      <w:lvlJc w:val="left"/>
      <w:pPr>
        <w:ind w:left="859" w:hanging="139"/>
      </w:pPr>
      <w:rPr>
        <w:rFonts w:hint="default"/>
        <w:lang w:val="es-ES" w:eastAsia="en-US" w:bidi="ar-SA"/>
      </w:rPr>
    </w:lvl>
    <w:lvl w:ilvl="2" w:tplc="BD841714">
      <w:numFmt w:val="bullet"/>
      <w:lvlText w:val="•"/>
      <w:lvlJc w:val="left"/>
      <w:pPr>
        <w:ind w:left="1519" w:hanging="139"/>
      </w:pPr>
      <w:rPr>
        <w:rFonts w:hint="default"/>
        <w:lang w:val="es-ES" w:eastAsia="en-US" w:bidi="ar-SA"/>
      </w:rPr>
    </w:lvl>
    <w:lvl w:ilvl="3" w:tplc="A9687436">
      <w:numFmt w:val="bullet"/>
      <w:lvlText w:val="•"/>
      <w:lvlJc w:val="left"/>
      <w:pPr>
        <w:ind w:left="2178" w:hanging="139"/>
      </w:pPr>
      <w:rPr>
        <w:rFonts w:hint="default"/>
        <w:lang w:val="es-ES" w:eastAsia="en-US" w:bidi="ar-SA"/>
      </w:rPr>
    </w:lvl>
    <w:lvl w:ilvl="4" w:tplc="D428A3B4">
      <w:numFmt w:val="bullet"/>
      <w:lvlText w:val="•"/>
      <w:lvlJc w:val="left"/>
      <w:pPr>
        <w:ind w:left="2838" w:hanging="139"/>
      </w:pPr>
      <w:rPr>
        <w:rFonts w:hint="default"/>
        <w:lang w:val="es-ES" w:eastAsia="en-US" w:bidi="ar-SA"/>
      </w:rPr>
    </w:lvl>
    <w:lvl w:ilvl="5" w:tplc="D2E68076">
      <w:numFmt w:val="bullet"/>
      <w:lvlText w:val="•"/>
      <w:lvlJc w:val="left"/>
      <w:pPr>
        <w:ind w:left="3497" w:hanging="139"/>
      </w:pPr>
      <w:rPr>
        <w:rFonts w:hint="default"/>
        <w:lang w:val="es-ES" w:eastAsia="en-US" w:bidi="ar-SA"/>
      </w:rPr>
    </w:lvl>
    <w:lvl w:ilvl="6" w:tplc="BB38CDFE">
      <w:numFmt w:val="bullet"/>
      <w:lvlText w:val="•"/>
      <w:lvlJc w:val="left"/>
      <w:pPr>
        <w:ind w:left="4157" w:hanging="139"/>
      </w:pPr>
      <w:rPr>
        <w:rFonts w:hint="default"/>
        <w:lang w:val="es-ES" w:eastAsia="en-US" w:bidi="ar-SA"/>
      </w:rPr>
    </w:lvl>
    <w:lvl w:ilvl="7" w:tplc="259AD276">
      <w:numFmt w:val="bullet"/>
      <w:lvlText w:val="•"/>
      <w:lvlJc w:val="left"/>
      <w:pPr>
        <w:ind w:left="4816" w:hanging="139"/>
      </w:pPr>
      <w:rPr>
        <w:rFonts w:hint="default"/>
        <w:lang w:val="es-ES" w:eastAsia="en-US" w:bidi="ar-SA"/>
      </w:rPr>
    </w:lvl>
    <w:lvl w:ilvl="8" w:tplc="9D3C85BA">
      <w:numFmt w:val="bullet"/>
      <w:lvlText w:val="•"/>
      <w:lvlJc w:val="left"/>
      <w:pPr>
        <w:ind w:left="5476" w:hanging="139"/>
      </w:pPr>
      <w:rPr>
        <w:rFonts w:hint="default"/>
        <w:lang w:val="es-ES" w:eastAsia="en-US" w:bidi="ar-SA"/>
      </w:rPr>
    </w:lvl>
  </w:abstractNum>
  <w:abstractNum w:abstractNumId="96" w15:restartNumberingAfterBreak="0">
    <w:nsid w:val="57C27B64"/>
    <w:multiLevelType w:val="hybridMultilevel"/>
    <w:tmpl w:val="0B8EC598"/>
    <w:lvl w:ilvl="0" w:tplc="06B00A6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4DD431B6">
      <w:numFmt w:val="bullet"/>
      <w:lvlText w:val="•"/>
      <w:lvlJc w:val="left"/>
      <w:pPr>
        <w:ind w:left="859" w:hanging="139"/>
      </w:pPr>
      <w:rPr>
        <w:rFonts w:hint="default"/>
        <w:lang w:val="es-ES" w:eastAsia="en-US" w:bidi="ar-SA"/>
      </w:rPr>
    </w:lvl>
    <w:lvl w:ilvl="2" w:tplc="84B6BF08">
      <w:numFmt w:val="bullet"/>
      <w:lvlText w:val="•"/>
      <w:lvlJc w:val="left"/>
      <w:pPr>
        <w:ind w:left="1519" w:hanging="139"/>
      </w:pPr>
      <w:rPr>
        <w:rFonts w:hint="default"/>
        <w:lang w:val="es-ES" w:eastAsia="en-US" w:bidi="ar-SA"/>
      </w:rPr>
    </w:lvl>
    <w:lvl w:ilvl="3" w:tplc="3FE463C8">
      <w:numFmt w:val="bullet"/>
      <w:lvlText w:val="•"/>
      <w:lvlJc w:val="left"/>
      <w:pPr>
        <w:ind w:left="2178" w:hanging="139"/>
      </w:pPr>
      <w:rPr>
        <w:rFonts w:hint="default"/>
        <w:lang w:val="es-ES" w:eastAsia="en-US" w:bidi="ar-SA"/>
      </w:rPr>
    </w:lvl>
    <w:lvl w:ilvl="4" w:tplc="78D28878">
      <w:numFmt w:val="bullet"/>
      <w:lvlText w:val="•"/>
      <w:lvlJc w:val="left"/>
      <w:pPr>
        <w:ind w:left="2838" w:hanging="139"/>
      </w:pPr>
      <w:rPr>
        <w:rFonts w:hint="default"/>
        <w:lang w:val="es-ES" w:eastAsia="en-US" w:bidi="ar-SA"/>
      </w:rPr>
    </w:lvl>
    <w:lvl w:ilvl="5" w:tplc="E40AE77A">
      <w:numFmt w:val="bullet"/>
      <w:lvlText w:val="•"/>
      <w:lvlJc w:val="left"/>
      <w:pPr>
        <w:ind w:left="3497" w:hanging="139"/>
      </w:pPr>
      <w:rPr>
        <w:rFonts w:hint="default"/>
        <w:lang w:val="es-ES" w:eastAsia="en-US" w:bidi="ar-SA"/>
      </w:rPr>
    </w:lvl>
    <w:lvl w:ilvl="6" w:tplc="CDBA0C66">
      <w:numFmt w:val="bullet"/>
      <w:lvlText w:val="•"/>
      <w:lvlJc w:val="left"/>
      <w:pPr>
        <w:ind w:left="4157" w:hanging="139"/>
      </w:pPr>
      <w:rPr>
        <w:rFonts w:hint="default"/>
        <w:lang w:val="es-ES" w:eastAsia="en-US" w:bidi="ar-SA"/>
      </w:rPr>
    </w:lvl>
    <w:lvl w:ilvl="7" w:tplc="133C3A40">
      <w:numFmt w:val="bullet"/>
      <w:lvlText w:val="•"/>
      <w:lvlJc w:val="left"/>
      <w:pPr>
        <w:ind w:left="4816" w:hanging="139"/>
      </w:pPr>
      <w:rPr>
        <w:rFonts w:hint="default"/>
        <w:lang w:val="es-ES" w:eastAsia="en-US" w:bidi="ar-SA"/>
      </w:rPr>
    </w:lvl>
    <w:lvl w:ilvl="8" w:tplc="1FA6A5E8">
      <w:numFmt w:val="bullet"/>
      <w:lvlText w:val="•"/>
      <w:lvlJc w:val="left"/>
      <w:pPr>
        <w:ind w:left="5476" w:hanging="139"/>
      </w:pPr>
      <w:rPr>
        <w:rFonts w:hint="default"/>
        <w:lang w:val="es-ES" w:eastAsia="en-US" w:bidi="ar-SA"/>
      </w:rPr>
    </w:lvl>
  </w:abstractNum>
  <w:abstractNum w:abstractNumId="97" w15:restartNumberingAfterBreak="0">
    <w:nsid w:val="58EA528D"/>
    <w:multiLevelType w:val="hybridMultilevel"/>
    <w:tmpl w:val="55F04AF0"/>
    <w:lvl w:ilvl="0" w:tplc="5BE48BC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B59828D2">
      <w:numFmt w:val="bullet"/>
      <w:lvlText w:val="•"/>
      <w:lvlJc w:val="left"/>
      <w:pPr>
        <w:ind w:left="859" w:hanging="139"/>
      </w:pPr>
      <w:rPr>
        <w:rFonts w:hint="default"/>
        <w:lang w:val="es-ES" w:eastAsia="en-US" w:bidi="ar-SA"/>
      </w:rPr>
    </w:lvl>
    <w:lvl w:ilvl="2" w:tplc="4CEC8CE0">
      <w:numFmt w:val="bullet"/>
      <w:lvlText w:val="•"/>
      <w:lvlJc w:val="left"/>
      <w:pPr>
        <w:ind w:left="1519" w:hanging="139"/>
      </w:pPr>
      <w:rPr>
        <w:rFonts w:hint="default"/>
        <w:lang w:val="es-ES" w:eastAsia="en-US" w:bidi="ar-SA"/>
      </w:rPr>
    </w:lvl>
    <w:lvl w:ilvl="3" w:tplc="DCF65148">
      <w:numFmt w:val="bullet"/>
      <w:lvlText w:val="•"/>
      <w:lvlJc w:val="left"/>
      <w:pPr>
        <w:ind w:left="2178" w:hanging="139"/>
      </w:pPr>
      <w:rPr>
        <w:rFonts w:hint="default"/>
        <w:lang w:val="es-ES" w:eastAsia="en-US" w:bidi="ar-SA"/>
      </w:rPr>
    </w:lvl>
    <w:lvl w:ilvl="4" w:tplc="9F088B88">
      <w:numFmt w:val="bullet"/>
      <w:lvlText w:val="•"/>
      <w:lvlJc w:val="left"/>
      <w:pPr>
        <w:ind w:left="2838" w:hanging="139"/>
      </w:pPr>
      <w:rPr>
        <w:rFonts w:hint="default"/>
        <w:lang w:val="es-ES" w:eastAsia="en-US" w:bidi="ar-SA"/>
      </w:rPr>
    </w:lvl>
    <w:lvl w:ilvl="5" w:tplc="48346C20">
      <w:numFmt w:val="bullet"/>
      <w:lvlText w:val="•"/>
      <w:lvlJc w:val="left"/>
      <w:pPr>
        <w:ind w:left="3497" w:hanging="139"/>
      </w:pPr>
      <w:rPr>
        <w:rFonts w:hint="default"/>
        <w:lang w:val="es-ES" w:eastAsia="en-US" w:bidi="ar-SA"/>
      </w:rPr>
    </w:lvl>
    <w:lvl w:ilvl="6" w:tplc="A12ED318">
      <w:numFmt w:val="bullet"/>
      <w:lvlText w:val="•"/>
      <w:lvlJc w:val="left"/>
      <w:pPr>
        <w:ind w:left="4157" w:hanging="139"/>
      </w:pPr>
      <w:rPr>
        <w:rFonts w:hint="default"/>
        <w:lang w:val="es-ES" w:eastAsia="en-US" w:bidi="ar-SA"/>
      </w:rPr>
    </w:lvl>
    <w:lvl w:ilvl="7" w:tplc="DE1091BA">
      <w:numFmt w:val="bullet"/>
      <w:lvlText w:val="•"/>
      <w:lvlJc w:val="left"/>
      <w:pPr>
        <w:ind w:left="4816" w:hanging="139"/>
      </w:pPr>
      <w:rPr>
        <w:rFonts w:hint="default"/>
        <w:lang w:val="es-ES" w:eastAsia="en-US" w:bidi="ar-SA"/>
      </w:rPr>
    </w:lvl>
    <w:lvl w:ilvl="8" w:tplc="F19C7D0C">
      <w:numFmt w:val="bullet"/>
      <w:lvlText w:val="•"/>
      <w:lvlJc w:val="left"/>
      <w:pPr>
        <w:ind w:left="5476" w:hanging="139"/>
      </w:pPr>
      <w:rPr>
        <w:rFonts w:hint="default"/>
        <w:lang w:val="es-ES" w:eastAsia="en-US" w:bidi="ar-SA"/>
      </w:rPr>
    </w:lvl>
  </w:abstractNum>
  <w:abstractNum w:abstractNumId="98" w15:restartNumberingAfterBreak="0">
    <w:nsid w:val="598E6A41"/>
    <w:multiLevelType w:val="hybridMultilevel"/>
    <w:tmpl w:val="2D2AF4CE"/>
    <w:lvl w:ilvl="0" w:tplc="03CCE3C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2DC8DBCE">
      <w:numFmt w:val="bullet"/>
      <w:lvlText w:val="•"/>
      <w:lvlJc w:val="left"/>
      <w:pPr>
        <w:ind w:left="859" w:hanging="139"/>
      </w:pPr>
      <w:rPr>
        <w:rFonts w:hint="default"/>
        <w:lang w:val="es-ES" w:eastAsia="en-US" w:bidi="ar-SA"/>
      </w:rPr>
    </w:lvl>
    <w:lvl w:ilvl="2" w:tplc="0E06563E">
      <w:numFmt w:val="bullet"/>
      <w:lvlText w:val="•"/>
      <w:lvlJc w:val="left"/>
      <w:pPr>
        <w:ind w:left="1519" w:hanging="139"/>
      </w:pPr>
      <w:rPr>
        <w:rFonts w:hint="default"/>
        <w:lang w:val="es-ES" w:eastAsia="en-US" w:bidi="ar-SA"/>
      </w:rPr>
    </w:lvl>
    <w:lvl w:ilvl="3" w:tplc="EFA42338">
      <w:numFmt w:val="bullet"/>
      <w:lvlText w:val="•"/>
      <w:lvlJc w:val="left"/>
      <w:pPr>
        <w:ind w:left="2178" w:hanging="139"/>
      </w:pPr>
      <w:rPr>
        <w:rFonts w:hint="default"/>
        <w:lang w:val="es-ES" w:eastAsia="en-US" w:bidi="ar-SA"/>
      </w:rPr>
    </w:lvl>
    <w:lvl w:ilvl="4" w:tplc="69BEF6BC">
      <w:numFmt w:val="bullet"/>
      <w:lvlText w:val="•"/>
      <w:lvlJc w:val="left"/>
      <w:pPr>
        <w:ind w:left="2838" w:hanging="139"/>
      </w:pPr>
      <w:rPr>
        <w:rFonts w:hint="default"/>
        <w:lang w:val="es-ES" w:eastAsia="en-US" w:bidi="ar-SA"/>
      </w:rPr>
    </w:lvl>
    <w:lvl w:ilvl="5" w:tplc="1F70506A">
      <w:numFmt w:val="bullet"/>
      <w:lvlText w:val="•"/>
      <w:lvlJc w:val="left"/>
      <w:pPr>
        <w:ind w:left="3497" w:hanging="139"/>
      </w:pPr>
      <w:rPr>
        <w:rFonts w:hint="default"/>
        <w:lang w:val="es-ES" w:eastAsia="en-US" w:bidi="ar-SA"/>
      </w:rPr>
    </w:lvl>
    <w:lvl w:ilvl="6" w:tplc="52E2327C">
      <w:numFmt w:val="bullet"/>
      <w:lvlText w:val="•"/>
      <w:lvlJc w:val="left"/>
      <w:pPr>
        <w:ind w:left="4157" w:hanging="139"/>
      </w:pPr>
      <w:rPr>
        <w:rFonts w:hint="default"/>
        <w:lang w:val="es-ES" w:eastAsia="en-US" w:bidi="ar-SA"/>
      </w:rPr>
    </w:lvl>
    <w:lvl w:ilvl="7" w:tplc="1A105A3E">
      <w:numFmt w:val="bullet"/>
      <w:lvlText w:val="•"/>
      <w:lvlJc w:val="left"/>
      <w:pPr>
        <w:ind w:left="4816" w:hanging="139"/>
      </w:pPr>
      <w:rPr>
        <w:rFonts w:hint="default"/>
        <w:lang w:val="es-ES" w:eastAsia="en-US" w:bidi="ar-SA"/>
      </w:rPr>
    </w:lvl>
    <w:lvl w:ilvl="8" w:tplc="549A111E">
      <w:numFmt w:val="bullet"/>
      <w:lvlText w:val="•"/>
      <w:lvlJc w:val="left"/>
      <w:pPr>
        <w:ind w:left="5476" w:hanging="139"/>
      </w:pPr>
      <w:rPr>
        <w:rFonts w:hint="default"/>
        <w:lang w:val="es-ES" w:eastAsia="en-US" w:bidi="ar-SA"/>
      </w:rPr>
    </w:lvl>
  </w:abstractNum>
  <w:abstractNum w:abstractNumId="99" w15:restartNumberingAfterBreak="0">
    <w:nsid w:val="59CE074A"/>
    <w:multiLevelType w:val="hybridMultilevel"/>
    <w:tmpl w:val="A7285846"/>
    <w:lvl w:ilvl="0" w:tplc="FC6425E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89CAB29A">
      <w:numFmt w:val="bullet"/>
      <w:lvlText w:val="•"/>
      <w:lvlJc w:val="left"/>
      <w:pPr>
        <w:ind w:left="859" w:hanging="139"/>
      </w:pPr>
      <w:rPr>
        <w:rFonts w:hint="default"/>
        <w:lang w:val="es-ES" w:eastAsia="en-US" w:bidi="ar-SA"/>
      </w:rPr>
    </w:lvl>
    <w:lvl w:ilvl="2" w:tplc="452ACFB0">
      <w:numFmt w:val="bullet"/>
      <w:lvlText w:val="•"/>
      <w:lvlJc w:val="left"/>
      <w:pPr>
        <w:ind w:left="1519" w:hanging="139"/>
      </w:pPr>
      <w:rPr>
        <w:rFonts w:hint="default"/>
        <w:lang w:val="es-ES" w:eastAsia="en-US" w:bidi="ar-SA"/>
      </w:rPr>
    </w:lvl>
    <w:lvl w:ilvl="3" w:tplc="13C0F590">
      <w:numFmt w:val="bullet"/>
      <w:lvlText w:val="•"/>
      <w:lvlJc w:val="left"/>
      <w:pPr>
        <w:ind w:left="2178" w:hanging="139"/>
      </w:pPr>
      <w:rPr>
        <w:rFonts w:hint="default"/>
        <w:lang w:val="es-ES" w:eastAsia="en-US" w:bidi="ar-SA"/>
      </w:rPr>
    </w:lvl>
    <w:lvl w:ilvl="4" w:tplc="1808349C">
      <w:numFmt w:val="bullet"/>
      <w:lvlText w:val="•"/>
      <w:lvlJc w:val="left"/>
      <w:pPr>
        <w:ind w:left="2838" w:hanging="139"/>
      </w:pPr>
      <w:rPr>
        <w:rFonts w:hint="default"/>
        <w:lang w:val="es-ES" w:eastAsia="en-US" w:bidi="ar-SA"/>
      </w:rPr>
    </w:lvl>
    <w:lvl w:ilvl="5" w:tplc="A7BC4D02">
      <w:numFmt w:val="bullet"/>
      <w:lvlText w:val="•"/>
      <w:lvlJc w:val="left"/>
      <w:pPr>
        <w:ind w:left="3497" w:hanging="139"/>
      </w:pPr>
      <w:rPr>
        <w:rFonts w:hint="default"/>
        <w:lang w:val="es-ES" w:eastAsia="en-US" w:bidi="ar-SA"/>
      </w:rPr>
    </w:lvl>
    <w:lvl w:ilvl="6" w:tplc="9EA4918C">
      <w:numFmt w:val="bullet"/>
      <w:lvlText w:val="•"/>
      <w:lvlJc w:val="left"/>
      <w:pPr>
        <w:ind w:left="4157" w:hanging="139"/>
      </w:pPr>
      <w:rPr>
        <w:rFonts w:hint="default"/>
        <w:lang w:val="es-ES" w:eastAsia="en-US" w:bidi="ar-SA"/>
      </w:rPr>
    </w:lvl>
    <w:lvl w:ilvl="7" w:tplc="511E59EC">
      <w:numFmt w:val="bullet"/>
      <w:lvlText w:val="•"/>
      <w:lvlJc w:val="left"/>
      <w:pPr>
        <w:ind w:left="4816" w:hanging="139"/>
      </w:pPr>
      <w:rPr>
        <w:rFonts w:hint="default"/>
        <w:lang w:val="es-ES" w:eastAsia="en-US" w:bidi="ar-SA"/>
      </w:rPr>
    </w:lvl>
    <w:lvl w:ilvl="8" w:tplc="3A100328">
      <w:numFmt w:val="bullet"/>
      <w:lvlText w:val="•"/>
      <w:lvlJc w:val="left"/>
      <w:pPr>
        <w:ind w:left="5476" w:hanging="139"/>
      </w:pPr>
      <w:rPr>
        <w:rFonts w:hint="default"/>
        <w:lang w:val="es-ES" w:eastAsia="en-US" w:bidi="ar-SA"/>
      </w:rPr>
    </w:lvl>
  </w:abstractNum>
  <w:abstractNum w:abstractNumId="100" w15:restartNumberingAfterBreak="0">
    <w:nsid w:val="5A52558A"/>
    <w:multiLevelType w:val="hybridMultilevel"/>
    <w:tmpl w:val="C84A6C38"/>
    <w:lvl w:ilvl="0" w:tplc="0EFE7EE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56800922">
      <w:numFmt w:val="bullet"/>
      <w:lvlText w:val="•"/>
      <w:lvlJc w:val="left"/>
      <w:pPr>
        <w:ind w:left="859" w:hanging="139"/>
      </w:pPr>
      <w:rPr>
        <w:rFonts w:hint="default"/>
        <w:lang w:val="es-ES" w:eastAsia="en-US" w:bidi="ar-SA"/>
      </w:rPr>
    </w:lvl>
    <w:lvl w:ilvl="2" w:tplc="DAE41C80">
      <w:numFmt w:val="bullet"/>
      <w:lvlText w:val="•"/>
      <w:lvlJc w:val="left"/>
      <w:pPr>
        <w:ind w:left="1519" w:hanging="139"/>
      </w:pPr>
      <w:rPr>
        <w:rFonts w:hint="default"/>
        <w:lang w:val="es-ES" w:eastAsia="en-US" w:bidi="ar-SA"/>
      </w:rPr>
    </w:lvl>
    <w:lvl w:ilvl="3" w:tplc="AEAA5022">
      <w:numFmt w:val="bullet"/>
      <w:lvlText w:val="•"/>
      <w:lvlJc w:val="left"/>
      <w:pPr>
        <w:ind w:left="2178" w:hanging="139"/>
      </w:pPr>
      <w:rPr>
        <w:rFonts w:hint="default"/>
        <w:lang w:val="es-ES" w:eastAsia="en-US" w:bidi="ar-SA"/>
      </w:rPr>
    </w:lvl>
    <w:lvl w:ilvl="4" w:tplc="8BE0B9AE">
      <w:numFmt w:val="bullet"/>
      <w:lvlText w:val="•"/>
      <w:lvlJc w:val="left"/>
      <w:pPr>
        <w:ind w:left="2838" w:hanging="139"/>
      </w:pPr>
      <w:rPr>
        <w:rFonts w:hint="default"/>
        <w:lang w:val="es-ES" w:eastAsia="en-US" w:bidi="ar-SA"/>
      </w:rPr>
    </w:lvl>
    <w:lvl w:ilvl="5" w:tplc="BE5420EE">
      <w:numFmt w:val="bullet"/>
      <w:lvlText w:val="•"/>
      <w:lvlJc w:val="left"/>
      <w:pPr>
        <w:ind w:left="3497" w:hanging="139"/>
      </w:pPr>
      <w:rPr>
        <w:rFonts w:hint="default"/>
        <w:lang w:val="es-ES" w:eastAsia="en-US" w:bidi="ar-SA"/>
      </w:rPr>
    </w:lvl>
    <w:lvl w:ilvl="6" w:tplc="AA68FAC6">
      <w:numFmt w:val="bullet"/>
      <w:lvlText w:val="•"/>
      <w:lvlJc w:val="left"/>
      <w:pPr>
        <w:ind w:left="4157" w:hanging="139"/>
      </w:pPr>
      <w:rPr>
        <w:rFonts w:hint="default"/>
        <w:lang w:val="es-ES" w:eastAsia="en-US" w:bidi="ar-SA"/>
      </w:rPr>
    </w:lvl>
    <w:lvl w:ilvl="7" w:tplc="FF62182A">
      <w:numFmt w:val="bullet"/>
      <w:lvlText w:val="•"/>
      <w:lvlJc w:val="left"/>
      <w:pPr>
        <w:ind w:left="4816" w:hanging="139"/>
      </w:pPr>
      <w:rPr>
        <w:rFonts w:hint="default"/>
        <w:lang w:val="es-ES" w:eastAsia="en-US" w:bidi="ar-SA"/>
      </w:rPr>
    </w:lvl>
    <w:lvl w:ilvl="8" w:tplc="45B8F754">
      <w:numFmt w:val="bullet"/>
      <w:lvlText w:val="•"/>
      <w:lvlJc w:val="left"/>
      <w:pPr>
        <w:ind w:left="5476" w:hanging="139"/>
      </w:pPr>
      <w:rPr>
        <w:rFonts w:hint="default"/>
        <w:lang w:val="es-ES" w:eastAsia="en-US" w:bidi="ar-SA"/>
      </w:rPr>
    </w:lvl>
  </w:abstractNum>
  <w:abstractNum w:abstractNumId="101" w15:restartNumberingAfterBreak="0">
    <w:nsid w:val="5B0218B2"/>
    <w:multiLevelType w:val="hybridMultilevel"/>
    <w:tmpl w:val="259EA5EC"/>
    <w:lvl w:ilvl="0" w:tplc="EDA0D3D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A59CC204">
      <w:numFmt w:val="bullet"/>
      <w:lvlText w:val="•"/>
      <w:lvlJc w:val="left"/>
      <w:pPr>
        <w:ind w:left="859" w:hanging="139"/>
      </w:pPr>
      <w:rPr>
        <w:rFonts w:hint="default"/>
        <w:lang w:val="es-ES" w:eastAsia="en-US" w:bidi="ar-SA"/>
      </w:rPr>
    </w:lvl>
    <w:lvl w:ilvl="2" w:tplc="B912654C">
      <w:numFmt w:val="bullet"/>
      <w:lvlText w:val="•"/>
      <w:lvlJc w:val="left"/>
      <w:pPr>
        <w:ind w:left="1519" w:hanging="139"/>
      </w:pPr>
      <w:rPr>
        <w:rFonts w:hint="default"/>
        <w:lang w:val="es-ES" w:eastAsia="en-US" w:bidi="ar-SA"/>
      </w:rPr>
    </w:lvl>
    <w:lvl w:ilvl="3" w:tplc="B5A05166">
      <w:numFmt w:val="bullet"/>
      <w:lvlText w:val="•"/>
      <w:lvlJc w:val="left"/>
      <w:pPr>
        <w:ind w:left="2178" w:hanging="139"/>
      </w:pPr>
      <w:rPr>
        <w:rFonts w:hint="default"/>
        <w:lang w:val="es-ES" w:eastAsia="en-US" w:bidi="ar-SA"/>
      </w:rPr>
    </w:lvl>
    <w:lvl w:ilvl="4" w:tplc="487AFF4E">
      <w:numFmt w:val="bullet"/>
      <w:lvlText w:val="•"/>
      <w:lvlJc w:val="left"/>
      <w:pPr>
        <w:ind w:left="2838" w:hanging="139"/>
      </w:pPr>
      <w:rPr>
        <w:rFonts w:hint="default"/>
        <w:lang w:val="es-ES" w:eastAsia="en-US" w:bidi="ar-SA"/>
      </w:rPr>
    </w:lvl>
    <w:lvl w:ilvl="5" w:tplc="EB604F1E">
      <w:numFmt w:val="bullet"/>
      <w:lvlText w:val="•"/>
      <w:lvlJc w:val="left"/>
      <w:pPr>
        <w:ind w:left="3497" w:hanging="139"/>
      </w:pPr>
      <w:rPr>
        <w:rFonts w:hint="default"/>
        <w:lang w:val="es-ES" w:eastAsia="en-US" w:bidi="ar-SA"/>
      </w:rPr>
    </w:lvl>
    <w:lvl w:ilvl="6" w:tplc="BA829072">
      <w:numFmt w:val="bullet"/>
      <w:lvlText w:val="•"/>
      <w:lvlJc w:val="left"/>
      <w:pPr>
        <w:ind w:left="4157" w:hanging="139"/>
      </w:pPr>
      <w:rPr>
        <w:rFonts w:hint="default"/>
        <w:lang w:val="es-ES" w:eastAsia="en-US" w:bidi="ar-SA"/>
      </w:rPr>
    </w:lvl>
    <w:lvl w:ilvl="7" w:tplc="F314ED00">
      <w:numFmt w:val="bullet"/>
      <w:lvlText w:val="•"/>
      <w:lvlJc w:val="left"/>
      <w:pPr>
        <w:ind w:left="4816" w:hanging="139"/>
      </w:pPr>
      <w:rPr>
        <w:rFonts w:hint="default"/>
        <w:lang w:val="es-ES" w:eastAsia="en-US" w:bidi="ar-SA"/>
      </w:rPr>
    </w:lvl>
    <w:lvl w:ilvl="8" w:tplc="B8787866">
      <w:numFmt w:val="bullet"/>
      <w:lvlText w:val="•"/>
      <w:lvlJc w:val="left"/>
      <w:pPr>
        <w:ind w:left="5476" w:hanging="139"/>
      </w:pPr>
      <w:rPr>
        <w:rFonts w:hint="default"/>
        <w:lang w:val="es-ES" w:eastAsia="en-US" w:bidi="ar-SA"/>
      </w:rPr>
    </w:lvl>
  </w:abstractNum>
  <w:abstractNum w:abstractNumId="102" w15:restartNumberingAfterBreak="0">
    <w:nsid w:val="5BE5217A"/>
    <w:multiLevelType w:val="hybridMultilevel"/>
    <w:tmpl w:val="E30283E6"/>
    <w:lvl w:ilvl="0" w:tplc="8AF449E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8C8425E6">
      <w:numFmt w:val="bullet"/>
      <w:lvlText w:val="•"/>
      <w:lvlJc w:val="left"/>
      <w:pPr>
        <w:ind w:left="859" w:hanging="139"/>
      </w:pPr>
      <w:rPr>
        <w:rFonts w:hint="default"/>
        <w:lang w:val="es-ES" w:eastAsia="en-US" w:bidi="ar-SA"/>
      </w:rPr>
    </w:lvl>
    <w:lvl w:ilvl="2" w:tplc="45AC2C16">
      <w:numFmt w:val="bullet"/>
      <w:lvlText w:val="•"/>
      <w:lvlJc w:val="left"/>
      <w:pPr>
        <w:ind w:left="1519" w:hanging="139"/>
      </w:pPr>
      <w:rPr>
        <w:rFonts w:hint="default"/>
        <w:lang w:val="es-ES" w:eastAsia="en-US" w:bidi="ar-SA"/>
      </w:rPr>
    </w:lvl>
    <w:lvl w:ilvl="3" w:tplc="CF1CDEC0">
      <w:numFmt w:val="bullet"/>
      <w:lvlText w:val="•"/>
      <w:lvlJc w:val="left"/>
      <w:pPr>
        <w:ind w:left="2178" w:hanging="139"/>
      </w:pPr>
      <w:rPr>
        <w:rFonts w:hint="default"/>
        <w:lang w:val="es-ES" w:eastAsia="en-US" w:bidi="ar-SA"/>
      </w:rPr>
    </w:lvl>
    <w:lvl w:ilvl="4" w:tplc="F05CA672">
      <w:numFmt w:val="bullet"/>
      <w:lvlText w:val="•"/>
      <w:lvlJc w:val="left"/>
      <w:pPr>
        <w:ind w:left="2838" w:hanging="139"/>
      </w:pPr>
      <w:rPr>
        <w:rFonts w:hint="default"/>
        <w:lang w:val="es-ES" w:eastAsia="en-US" w:bidi="ar-SA"/>
      </w:rPr>
    </w:lvl>
    <w:lvl w:ilvl="5" w:tplc="CC380C82">
      <w:numFmt w:val="bullet"/>
      <w:lvlText w:val="•"/>
      <w:lvlJc w:val="left"/>
      <w:pPr>
        <w:ind w:left="3497" w:hanging="139"/>
      </w:pPr>
      <w:rPr>
        <w:rFonts w:hint="default"/>
        <w:lang w:val="es-ES" w:eastAsia="en-US" w:bidi="ar-SA"/>
      </w:rPr>
    </w:lvl>
    <w:lvl w:ilvl="6" w:tplc="1DFEF974">
      <w:numFmt w:val="bullet"/>
      <w:lvlText w:val="•"/>
      <w:lvlJc w:val="left"/>
      <w:pPr>
        <w:ind w:left="4157" w:hanging="139"/>
      </w:pPr>
      <w:rPr>
        <w:rFonts w:hint="default"/>
        <w:lang w:val="es-ES" w:eastAsia="en-US" w:bidi="ar-SA"/>
      </w:rPr>
    </w:lvl>
    <w:lvl w:ilvl="7" w:tplc="63066776">
      <w:numFmt w:val="bullet"/>
      <w:lvlText w:val="•"/>
      <w:lvlJc w:val="left"/>
      <w:pPr>
        <w:ind w:left="4816" w:hanging="139"/>
      </w:pPr>
      <w:rPr>
        <w:rFonts w:hint="default"/>
        <w:lang w:val="es-ES" w:eastAsia="en-US" w:bidi="ar-SA"/>
      </w:rPr>
    </w:lvl>
    <w:lvl w:ilvl="8" w:tplc="9FD09536">
      <w:numFmt w:val="bullet"/>
      <w:lvlText w:val="•"/>
      <w:lvlJc w:val="left"/>
      <w:pPr>
        <w:ind w:left="5476" w:hanging="139"/>
      </w:pPr>
      <w:rPr>
        <w:rFonts w:hint="default"/>
        <w:lang w:val="es-ES" w:eastAsia="en-US" w:bidi="ar-SA"/>
      </w:rPr>
    </w:lvl>
  </w:abstractNum>
  <w:abstractNum w:abstractNumId="103" w15:restartNumberingAfterBreak="0">
    <w:nsid w:val="5C57384A"/>
    <w:multiLevelType w:val="hybridMultilevel"/>
    <w:tmpl w:val="5AC0CFF8"/>
    <w:lvl w:ilvl="0" w:tplc="FDCE911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11FC74F6">
      <w:numFmt w:val="bullet"/>
      <w:lvlText w:val="•"/>
      <w:lvlJc w:val="left"/>
      <w:pPr>
        <w:ind w:left="859" w:hanging="139"/>
      </w:pPr>
      <w:rPr>
        <w:rFonts w:hint="default"/>
        <w:lang w:val="es-ES" w:eastAsia="en-US" w:bidi="ar-SA"/>
      </w:rPr>
    </w:lvl>
    <w:lvl w:ilvl="2" w:tplc="7D409962">
      <w:numFmt w:val="bullet"/>
      <w:lvlText w:val="•"/>
      <w:lvlJc w:val="left"/>
      <w:pPr>
        <w:ind w:left="1519" w:hanging="139"/>
      </w:pPr>
      <w:rPr>
        <w:rFonts w:hint="default"/>
        <w:lang w:val="es-ES" w:eastAsia="en-US" w:bidi="ar-SA"/>
      </w:rPr>
    </w:lvl>
    <w:lvl w:ilvl="3" w:tplc="F13655DE">
      <w:numFmt w:val="bullet"/>
      <w:lvlText w:val="•"/>
      <w:lvlJc w:val="left"/>
      <w:pPr>
        <w:ind w:left="2178" w:hanging="139"/>
      </w:pPr>
      <w:rPr>
        <w:rFonts w:hint="default"/>
        <w:lang w:val="es-ES" w:eastAsia="en-US" w:bidi="ar-SA"/>
      </w:rPr>
    </w:lvl>
    <w:lvl w:ilvl="4" w:tplc="92F40142">
      <w:numFmt w:val="bullet"/>
      <w:lvlText w:val="•"/>
      <w:lvlJc w:val="left"/>
      <w:pPr>
        <w:ind w:left="2838" w:hanging="139"/>
      </w:pPr>
      <w:rPr>
        <w:rFonts w:hint="default"/>
        <w:lang w:val="es-ES" w:eastAsia="en-US" w:bidi="ar-SA"/>
      </w:rPr>
    </w:lvl>
    <w:lvl w:ilvl="5" w:tplc="A810D9FE">
      <w:numFmt w:val="bullet"/>
      <w:lvlText w:val="•"/>
      <w:lvlJc w:val="left"/>
      <w:pPr>
        <w:ind w:left="3497" w:hanging="139"/>
      </w:pPr>
      <w:rPr>
        <w:rFonts w:hint="default"/>
        <w:lang w:val="es-ES" w:eastAsia="en-US" w:bidi="ar-SA"/>
      </w:rPr>
    </w:lvl>
    <w:lvl w:ilvl="6" w:tplc="7408C29A">
      <w:numFmt w:val="bullet"/>
      <w:lvlText w:val="•"/>
      <w:lvlJc w:val="left"/>
      <w:pPr>
        <w:ind w:left="4157" w:hanging="139"/>
      </w:pPr>
      <w:rPr>
        <w:rFonts w:hint="default"/>
        <w:lang w:val="es-ES" w:eastAsia="en-US" w:bidi="ar-SA"/>
      </w:rPr>
    </w:lvl>
    <w:lvl w:ilvl="7" w:tplc="1F22C9E8">
      <w:numFmt w:val="bullet"/>
      <w:lvlText w:val="•"/>
      <w:lvlJc w:val="left"/>
      <w:pPr>
        <w:ind w:left="4816" w:hanging="139"/>
      </w:pPr>
      <w:rPr>
        <w:rFonts w:hint="default"/>
        <w:lang w:val="es-ES" w:eastAsia="en-US" w:bidi="ar-SA"/>
      </w:rPr>
    </w:lvl>
    <w:lvl w:ilvl="8" w:tplc="52E2267E">
      <w:numFmt w:val="bullet"/>
      <w:lvlText w:val="•"/>
      <w:lvlJc w:val="left"/>
      <w:pPr>
        <w:ind w:left="5476" w:hanging="139"/>
      </w:pPr>
      <w:rPr>
        <w:rFonts w:hint="default"/>
        <w:lang w:val="es-ES" w:eastAsia="en-US" w:bidi="ar-SA"/>
      </w:rPr>
    </w:lvl>
  </w:abstractNum>
  <w:abstractNum w:abstractNumId="104" w15:restartNumberingAfterBreak="0">
    <w:nsid w:val="5E081764"/>
    <w:multiLevelType w:val="hybridMultilevel"/>
    <w:tmpl w:val="F5EC1908"/>
    <w:lvl w:ilvl="0" w:tplc="915C14F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827092E6">
      <w:numFmt w:val="bullet"/>
      <w:lvlText w:val="•"/>
      <w:lvlJc w:val="left"/>
      <w:pPr>
        <w:ind w:left="859" w:hanging="139"/>
      </w:pPr>
      <w:rPr>
        <w:rFonts w:hint="default"/>
        <w:lang w:val="es-ES" w:eastAsia="en-US" w:bidi="ar-SA"/>
      </w:rPr>
    </w:lvl>
    <w:lvl w:ilvl="2" w:tplc="065EBA78">
      <w:numFmt w:val="bullet"/>
      <w:lvlText w:val="•"/>
      <w:lvlJc w:val="left"/>
      <w:pPr>
        <w:ind w:left="1519" w:hanging="139"/>
      </w:pPr>
      <w:rPr>
        <w:rFonts w:hint="default"/>
        <w:lang w:val="es-ES" w:eastAsia="en-US" w:bidi="ar-SA"/>
      </w:rPr>
    </w:lvl>
    <w:lvl w:ilvl="3" w:tplc="37F2AA0A">
      <w:numFmt w:val="bullet"/>
      <w:lvlText w:val="•"/>
      <w:lvlJc w:val="left"/>
      <w:pPr>
        <w:ind w:left="2178" w:hanging="139"/>
      </w:pPr>
      <w:rPr>
        <w:rFonts w:hint="default"/>
        <w:lang w:val="es-ES" w:eastAsia="en-US" w:bidi="ar-SA"/>
      </w:rPr>
    </w:lvl>
    <w:lvl w:ilvl="4" w:tplc="D3C2396A">
      <w:numFmt w:val="bullet"/>
      <w:lvlText w:val="•"/>
      <w:lvlJc w:val="left"/>
      <w:pPr>
        <w:ind w:left="2838" w:hanging="139"/>
      </w:pPr>
      <w:rPr>
        <w:rFonts w:hint="default"/>
        <w:lang w:val="es-ES" w:eastAsia="en-US" w:bidi="ar-SA"/>
      </w:rPr>
    </w:lvl>
    <w:lvl w:ilvl="5" w:tplc="0D221EA2">
      <w:numFmt w:val="bullet"/>
      <w:lvlText w:val="•"/>
      <w:lvlJc w:val="left"/>
      <w:pPr>
        <w:ind w:left="3497" w:hanging="139"/>
      </w:pPr>
      <w:rPr>
        <w:rFonts w:hint="default"/>
        <w:lang w:val="es-ES" w:eastAsia="en-US" w:bidi="ar-SA"/>
      </w:rPr>
    </w:lvl>
    <w:lvl w:ilvl="6" w:tplc="6E588872">
      <w:numFmt w:val="bullet"/>
      <w:lvlText w:val="•"/>
      <w:lvlJc w:val="left"/>
      <w:pPr>
        <w:ind w:left="4157" w:hanging="139"/>
      </w:pPr>
      <w:rPr>
        <w:rFonts w:hint="default"/>
        <w:lang w:val="es-ES" w:eastAsia="en-US" w:bidi="ar-SA"/>
      </w:rPr>
    </w:lvl>
    <w:lvl w:ilvl="7" w:tplc="FF561C88">
      <w:numFmt w:val="bullet"/>
      <w:lvlText w:val="•"/>
      <w:lvlJc w:val="left"/>
      <w:pPr>
        <w:ind w:left="4816" w:hanging="139"/>
      </w:pPr>
      <w:rPr>
        <w:rFonts w:hint="default"/>
        <w:lang w:val="es-ES" w:eastAsia="en-US" w:bidi="ar-SA"/>
      </w:rPr>
    </w:lvl>
    <w:lvl w:ilvl="8" w:tplc="D9B6BD54">
      <w:numFmt w:val="bullet"/>
      <w:lvlText w:val="•"/>
      <w:lvlJc w:val="left"/>
      <w:pPr>
        <w:ind w:left="5476" w:hanging="139"/>
      </w:pPr>
      <w:rPr>
        <w:rFonts w:hint="default"/>
        <w:lang w:val="es-ES" w:eastAsia="en-US" w:bidi="ar-SA"/>
      </w:rPr>
    </w:lvl>
  </w:abstractNum>
  <w:abstractNum w:abstractNumId="105" w15:restartNumberingAfterBreak="0">
    <w:nsid w:val="5EC56FEF"/>
    <w:multiLevelType w:val="multilevel"/>
    <w:tmpl w:val="0CA8F292"/>
    <w:lvl w:ilvl="0">
      <w:start w:val="1"/>
      <w:numFmt w:val="decimal"/>
      <w:lvlText w:val="%1."/>
      <w:lvlJc w:val="left"/>
      <w:pPr>
        <w:ind w:left="989" w:hanging="360"/>
        <w:jc w:val="left"/>
      </w:pPr>
      <w:rPr>
        <w:rFonts w:hint="default"/>
        <w:spacing w:val="-1"/>
        <w:w w:val="100"/>
        <w:lang w:val="es-ES" w:eastAsia="en-US" w:bidi="ar-SA"/>
      </w:rPr>
    </w:lvl>
    <w:lvl w:ilvl="1">
      <w:start w:val="1"/>
      <w:numFmt w:val="decimal"/>
      <w:lvlText w:val="%1.%2."/>
      <w:lvlJc w:val="left"/>
      <w:pPr>
        <w:ind w:left="1349" w:hanging="996"/>
        <w:jc w:val="left"/>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2330" w:hanging="996"/>
      </w:pPr>
      <w:rPr>
        <w:rFonts w:hint="default"/>
        <w:lang w:val="es-ES" w:eastAsia="en-US" w:bidi="ar-SA"/>
      </w:rPr>
    </w:lvl>
    <w:lvl w:ilvl="3">
      <w:numFmt w:val="bullet"/>
      <w:lvlText w:val="•"/>
      <w:lvlJc w:val="left"/>
      <w:pPr>
        <w:ind w:left="3321" w:hanging="996"/>
      </w:pPr>
      <w:rPr>
        <w:rFonts w:hint="default"/>
        <w:lang w:val="es-ES" w:eastAsia="en-US" w:bidi="ar-SA"/>
      </w:rPr>
    </w:lvl>
    <w:lvl w:ilvl="4">
      <w:numFmt w:val="bullet"/>
      <w:lvlText w:val="•"/>
      <w:lvlJc w:val="left"/>
      <w:pPr>
        <w:ind w:left="4312" w:hanging="996"/>
      </w:pPr>
      <w:rPr>
        <w:rFonts w:hint="default"/>
        <w:lang w:val="es-ES" w:eastAsia="en-US" w:bidi="ar-SA"/>
      </w:rPr>
    </w:lvl>
    <w:lvl w:ilvl="5">
      <w:numFmt w:val="bullet"/>
      <w:lvlText w:val="•"/>
      <w:lvlJc w:val="left"/>
      <w:pPr>
        <w:ind w:left="5303" w:hanging="996"/>
      </w:pPr>
      <w:rPr>
        <w:rFonts w:hint="default"/>
        <w:lang w:val="es-ES" w:eastAsia="en-US" w:bidi="ar-SA"/>
      </w:rPr>
    </w:lvl>
    <w:lvl w:ilvl="6">
      <w:numFmt w:val="bullet"/>
      <w:lvlText w:val="•"/>
      <w:lvlJc w:val="left"/>
      <w:pPr>
        <w:ind w:left="6293" w:hanging="996"/>
      </w:pPr>
      <w:rPr>
        <w:rFonts w:hint="default"/>
        <w:lang w:val="es-ES" w:eastAsia="en-US" w:bidi="ar-SA"/>
      </w:rPr>
    </w:lvl>
    <w:lvl w:ilvl="7">
      <w:numFmt w:val="bullet"/>
      <w:lvlText w:val="•"/>
      <w:lvlJc w:val="left"/>
      <w:pPr>
        <w:ind w:left="7284" w:hanging="996"/>
      </w:pPr>
      <w:rPr>
        <w:rFonts w:hint="default"/>
        <w:lang w:val="es-ES" w:eastAsia="en-US" w:bidi="ar-SA"/>
      </w:rPr>
    </w:lvl>
    <w:lvl w:ilvl="8">
      <w:numFmt w:val="bullet"/>
      <w:lvlText w:val="•"/>
      <w:lvlJc w:val="left"/>
      <w:pPr>
        <w:ind w:left="8275" w:hanging="996"/>
      </w:pPr>
      <w:rPr>
        <w:rFonts w:hint="default"/>
        <w:lang w:val="es-ES" w:eastAsia="en-US" w:bidi="ar-SA"/>
      </w:rPr>
    </w:lvl>
  </w:abstractNum>
  <w:abstractNum w:abstractNumId="106" w15:restartNumberingAfterBreak="0">
    <w:nsid w:val="5FF90B4E"/>
    <w:multiLevelType w:val="hybridMultilevel"/>
    <w:tmpl w:val="CD66526A"/>
    <w:lvl w:ilvl="0" w:tplc="0E36A3A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BF164E2A">
      <w:numFmt w:val="bullet"/>
      <w:lvlText w:val="•"/>
      <w:lvlJc w:val="left"/>
      <w:pPr>
        <w:ind w:left="859" w:hanging="139"/>
      </w:pPr>
      <w:rPr>
        <w:rFonts w:hint="default"/>
        <w:lang w:val="es-ES" w:eastAsia="en-US" w:bidi="ar-SA"/>
      </w:rPr>
    </w:lvl>
    <w:lvl w:ilvl="2" w:tplc="33DE3AF6">
      <w:numFmt w:val="bullet"/>
      <w:lvlText w:val="•"/>
      <w:lvlJc w:val="left"/>
      <w:pPr>
        <w:ind w:left="1519" w:hanging="139"/>
      </w:pPr>
      <w:rPr>
        <w:rFonts w:hint="default"/>
        <w:lang w:val="es-ES" w:eastAsia="en-US" w:bidi="ar-SA"/>
      </w:rPr>
    </w:lvl>
    <w:lvl w:ilvl="3" w:tplc="7730FD80">
      <w:numFmt w:val="bullet"/>
      <w:lvlText w:val="•"/>
      <w:lvlJc w:val="left"/>
      <w:pPr>
        <w:ind w:left="2178" w:hanging="139"/>
      </w:pPr>
      <w:rPr>
        <w:rFonts w:hint="default"/>
        <w:lang w:val="es-ES" w:eastAsia="en-US" w:bidi="ar-SA"/>
      </w:rPr>
    </w:lvl>
    <w:lvl w:ilvl="4" w:tplc="CC9AE21E">
      <w:numFmt w:val="bullet"/>
      <w:lvlText w:val="•"/>
      <w:lvlJc w:val="left"/>
      <w:pPr>
        <w:ind w:left="2838" w:hanging="139"/>
      </w:pPr>
      <w:rPr>
        <w:rFonts w:hint="default"/>
        <w:lang w:val="es-ES" w:eastAsia="en-US" w:bidi="ar-SA"/>
      </w:rPr>
    </w:lvl>
    <w:lvl w:ilvl="5" w:tplc="587C2228">
      <w:numFmt w:val="bullet"/>
      <w:lvlText w:val="•"/>
      <w:lvlJc w:val="left"/>
      <w:pPr>
        <w:ind w:left="3497" w:hanging="139"/>
      </w:pPr>
      <w:rPr>
        <w:rFonts w:hint="default"/>
        <w:lang w:val="es-ES" w:eastAsia="en-US" w:bidi="ar-SA"/>
      </w:rPr>
    </w:lvl>
    <w:lvl w:ilvl="6" w:tplc="A47E0EFE">
      <w:numFmt w:val="bullet"/>
      <w:lvlText w:val="•"/>
      <w:lvlJc w:val="left"/>
      <w:pPr>
        <w:ind w:left="4157" w:hanging="139"/>
      </w:pPr>
      <w:rPr>
        <w:rFonts w:hint="default"/>
        <w:lang w:val="es-ES" w:eastAsia="en-US" w:bidi="ar-SA"/>
      </w:rPr>
    </w:lvl>
    <w:lvl w:ilvl="7" w:tplc="90049284">
      <w:numFmt w:val="bullet"/>
      <w:lvlText w:val="•"/>
      <w:lvlJc w:val="left"/>
      <w:pPr>
        <w:ind w:left="4816" w:hanging="139"/>
      </w:pPr>
      <w:rPr>
        <w:rFonts w:hint="default"/>
        <w:lang w:val="es-ES" w:eastAsia="en-US" w:bidi="ar-SA"/>
      </w:rPr>
    </w:lvl>
    <w:lvl w:ilvl="8" w:tplc="33FCD54C">
      <w:numFmt w:val="bullet"/>
      <w:lvlText w:val="•"/>
      <w:lvlJc w:val="left"/>
      <w:pPr>
        <w:ind w:left="5476" w:hanging="139"/>
      </w:pPr>
      <w:rPr>
        <w:rFonts w:hint="default"/>
        <w:lang w:val="es-ES" w:eastAsia="en-US" w:bidi="ar-SA"/>
      </w:rPr>
    </w:lvl>
  </w:abstractNum>
  <w:abstractNum w:abstractNumId="107" w15:restartNumberingAfterBreak="0">
    <w:nsid w:val="6351743C"/>
    <w:multiLevelType w:val="hybridMultilevel"/>
    <w:tmpl w:val="C7A49C5C"/>
    <w:lvl w:ilvl="0" w:tplc="DFB6F84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81066B0A">
      <w:numFmt w:val="bullet"/>
      <w:lvlText w:val="•"/>
      <w:lvlJc w:val="left"/>
      <w:pPr>
        <w:ind w:left="859" w:hanging="139"/>
      </w:pPr>
      <w:rPr>
        <w:rFonts w:hint="default"/>
        <w:lang w:val="es-ES" w:eastAsia="en-US" w:bidi="ar-SA"/>
      </w:rPr>
    </w:lvl>
    <w:lvl w:ilvl="2" w:tplc="F1503806">
      <w:numFmt w:val="bullet"/>
      <w:lvlText w:val="•"/>
      <w:lvlJc w:val="left"/>
      <w:pPr>
        <w:ind w:left="1519" w:hanging="139"/>
      </w:pPr>
      <w:rPr>
        <w:rFonts w:hint="default"/>
        <w:lang w:val="es-ES" w:eastAsia="en-US" w:bidi="ar-SA"/>
      </w:rPr>
    </w:lvl>
    <w:lvl w:ilvl="3" w:tplc="AD96DE46">
      <w:numFmt w:val="bullet"/>
      <w:lvlText w:val="•"/>
      <w:lvlJc w:val="left"/>
      <w:pPr>
        <w:ind w:left="2178" w:hanging="139"/>
      </w:pPr>
      <w:rPr>
        <w:rFonts w:hint="default"/>
        <w:lang w:val="es-ES" w:eastAsia="en-US" w:bidi="ar-SA"/>
      </w:rPr>
    </w:lvl>
    <w:lvl w:ilvl="4" w:tplc="A8B81578">
      <w:numFmt w:val="bullet"/>
      <w:lvlText w:val="•"/>
      <w:lvlJc w:val="left"/>
      <w:pPr>
        <w:ind w:left="2838" w:hanging="139"/>
      </w:pPr>
      <w:rPr>
        <w:rFonts w:hint="default"/>
        <w:lang w:val="es-ES" w:eastAsia="en-US" w:bidi="ar-SA"/>
      </w:rPr>
    </w:lvl>
    <w:lvl w:ilvl="5" w:tplc="0344A92A">
      <w:numFmt w:val="bullet"/>
      <w:lvlText w:val="•"/>
      <w:lvlJc w:val="left"/>
      <w:pPr>
        <w:ind w:left="3497" w:hanging="139"/>
      </w:pPr>
      <w:rPr>
        <w:rFonts w:hint="default"/>
        <w:lang w:val="es-ES" w:eastAsia="en-US" w:bidi="ar-SA"/>
      </w:rPr>
    </w:lvl>
    <w:lvl w:ilvl="6" w:tplc="5964E768">
      <w:numFmt w:val="bullet"/>
      <w:lvlText w:val="•"/>
      <w:lvlJc w:val="left"/>
      <w:pPr>
        <w:ind w:left="4157" w:hanging="139"/>
      </w:pPr>
      <w:rPr>
        <w:rFonts w:hint="default"/>
        <w:lang w:val="es-ES" w:eastAsia="en-US" w:bidi="ar-SA"/>
      </w:rPr>
    </w:lvl>
    <w:lvl w:ilvl="7" w:tplc="08DC1930">
      <w:numFmt w:val="bullet"/>
      <w:lvlText w:val="•"/>
      <w:lvlJc w:val="left"/>
      <w:pPr>
        <w:ind w:left="4816" w:hanging="139"/>
      </w:pPr>
      <w:rPr>
        <w:rFonts w:hint="default"/>
        <w:lang w:val="es-ES" w:eastAsia="en-US" w:bidi="ar-SA"/>
      </w:rPr>
    </w:lvl>
    <w:lvl w:ilvl="8" w:tplc="C358C2B2">
      <w:numFmt w:val="bullet"/>
      <w:lvlText w:val="•"/>
      <w:lvlJc w:val="left"/>
      <w:pPr>
        <w:ind w:left="5476" w:hanging="139"/>
      </w:pPr>
      <w:rPr>
        <w:rFonts w:hint="default"/>
        <w:lang w:val="es-ES" w:eastAsia="en-US" w:bidi="ar-SA"/>
      </w:rPr>
    </w:lvl>
  </w:abstractNum>
  <w:abstractNum w:abstractNumId="108" w15:restartNumberingAfterBreak="0">
    <w:nsid w:val="63A210B9"/>
    <w:multiLevelType w:val="hybridMultilevel"/>
    <w:tmpl w:val="6270FA52"/>
    <w:lvl w:ilvl="0" w:tplc="E6D05DE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7690F9EA">
      <w:numFmt w:val="bullet"/>
      <w:lvlText w:val="•"/>
      <w:lvlJc w:val="left"/>
      <w:pPr>
        <w:ind w:left="859" w:hanging="139"/>
      </w:pPr>
      <w:rPr>
        <w:rFonts w:hint="default"/>
        <w:lang w:val="es-ES" w:eastAsia="en-US" w:bidi="ar-SA"/>
      </w:rPr>
    </w:lvl>
    <w:lvl w:ilvl="2" w:tplc="3514979E">
      <w:numFmt w:val="bullet"/>
      <w:lvlText w:val="•"/>
      <w:lvlJc w:val="left"/>
      <w:pPr>
        <w:ind w:left="1519" w:hanging="139"/>
      </w:pPr>
      <w:rPr>
        <w:rFonts w:hint="default"/>
        <w:lang w:val="es-ES" w:eastAsia="en-US" w:bidi="ar-SA"/>
      </w:rPr>
    </w:lvl>
    <w:lvl w:ilvl="3" w:tplc="FC26CB5A">
      <w:numFmt w:val="bullet"/>
      <w:lvlText w:val="•"/>
      <w:lvlJc w:val="left"/>
      <w:pPr>
        <w:ind w:left="2178" w:hanging="139"/>
      </w:pPr>
      <w:rPr>
        <w:rFonts w:hint="default"/>
        <w:lang w:val="es-ES" w:eastAsia="en-US" w:bidi="ar-SA"/>
      </w:rPr>
    </w:lvl>
    <w:lvl w:ilvl="4" w:tplc="CD3612C0">
      <w:numFmt w:val="bullet"/>
      <w:lvlText w:val="•"/>
      <w:lvlJc w:val="left"/>
      <w:pPr>
        <w:ind w:left="2838" w:hanging="139"/>
      </w:pPr>
      <w:rPr>
        <w:rFonts w:hint="default"/>
        <w:lang w:val="es-ES" w:eastAsia="en-US" w:bidi="ar-SA"/>
      </w:rPr>
    </w:lvl>
    <w:lvl w:ilvl="5" w:tplc="D4F669B0">
      <w:numFmt w:val="bullet"/>
      <w:lvlText w:val="•"/>
      <w:lvlJc w:val="left"/>
      <w:pPr>
        <w:ind w:left="3497" w:hanging="139"/>
      </w:pPr>
      <w:rPr>
        <w:rFonts w:hint="default"/>
        <w:lang w:val="es-ES" w:eastAsia="en-US" w:bidi="ar-SA"/>
      </w:rPr>
    </w:lvl>
    <w:lvl w:ilvl="6" w:tplc="0E401C38">
      <w:numFmt w:val="bullet"/>
      <w:lvlText w:val="•"/>
      <w:lvlJc w:val="left"/>
      <w:pPr>
        <w:ind w:left="4157" w:hanging="139"/>
      </w:pPr>
      <w:rPr>
        <w:rFonts w:hint="default"/>
        <w:lang w:val="es-ES" w:eastAsia="en-US" w:bidi="ar-SA"/>
      </w:rPr>
    </w:lvl>
    <w:lvl w:ilvl="7" w:tplc="DA30219E">
      <w:numFmt w:val="bullet"/>
      <w:lvlText w:val="•"/>
      <w:lvlJc w:val="left"/>
      <w:pPr>
        <w:ind w:left="4816" w:hanging="139"/>
      </w:pPr>
      <w:rPr>
        <w:rFonts w:hint="default"/>
        <w:lang w:val="es-ES" w:eastAsia="en-US" w:bidi="ar-SA"/>
      </w:rPr>
    </w:lvl>
    <w:lvl w:ilvl="8" w:tplc="F0B87E28">
      <w:numFmt w:val="bullet"/>
      <w:lvlText w:val="•"/>
      <w:lvlJc w:val="left"/>
      <w:pPr>
        <w:ind w:left="5476" w:hanging="139"/>
      </w:pPr>
      <w:rPr>
        <w:rFonts w:hint="default"/>
        <w:lang w:val="es-ES" w:eastAsia="en-US" w:bidi="ar-SA"/>
      </w:rPr>
    </w:lvl>
  </w:abstractNum>
  <w:abstractNum w:abstractNumId="109" w15:restartNumberingAfterBreak="0">
    <w:nsid w:val="65053271"/>
    <w:multiLevelType w:val="hybridMultilevel"/>
    <w:tmpl w:val="B6F458C6"/>
    <w:lvl w:ilvl="0" w:tplc="246E190C">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581A6124">
      <w:numFmt w:val="bullet"/>
      <w:lvlText w:val="•"/>
      <w:lvlJc w:val="left"/>
      <w:pPr>
        <w:ind w:left="859" w:hanging="139"/>
      </w:pPr>
      <w:rPr>
        <w:rFonts w:hint="default"/>
        <w:lang w:val="es-ES" w:eastAsia="en-US" w:bidi="ar-SA"/>
      </w:rPr>
    </w:lvl>
    <w:lvl w:ilvl="2" w:tplc="FD2882EE">
      <w:numFmt w:val="bullet"/>
      <w:lvlText w:val="•"/>
      <w:lvlJc w:val="left"/>
      <w:pPr>
        <w:ind w:left="1519" w:hanging="139"/>
      </w:pPr>
      <w:rPr>
        <w:rFonts w:hint="default"/>
        <w:lang w:val="es-ES" w:eastAsia="en-US" w:bidi="ar-SA"/>
      </w:rPr>
    </w:lvl>
    <w:lvl w:ilvl="3" w:tplc="89AAAD1C">
      <w:numFmt w:val="bullet"/>
      <w:lvlText w:val="•"/>
      <w:lvlJc w:val="left"/>
      <w:pPr>
        <w:ind w:left="2178" w:hanging="139"/>
      </w:pPr>
      <w:rPr>
        <w:rFonts w:hint="default"/>
        <w:lang w:val="es-ES" w:eastAsia="en-US" w:bidi="ar-SA"/>
      </w:rPr>
    </w:lvl>
    <w:lvl w:ilvl="4" w:tplc="8B8881FC">
      <w:numFmt w:val="bullet"/>
      <w:lvlText w:val="•"/>
      <w:lvlJc w:val="left"/>
      <w:pPr>
        <w:ind w:left="2838" w:hanging="139"/>
      </w:pPr>
      <w:rPr>
        <w:rFonts w:hint="default"/>
        <w:lang w:val="es-ES" w:eastAsia="en-US" w:bidi="ar-SA"/>
      </w:rPr>
    </w:lvl>
    <w:lvl w:ilvl="5" w:tplc="3EF2563E">
      <w:numFmt w:val="bullet"/>
      <w:lvlText w:val="•"/>
      <w:lvlJc w:val="left"/>
      <w:pPr>
        <w:ind w:left="3497" w:hanging="139"/>
      </w:pPr>
      <w:rPr>
        <w:rFonts w:hint="default"/>
        <w:lang w:val="es-ES" w:eastAsia="en-US" w:bidi="ar-SA"/>
      </w:rPr>
    </w:lvl>
    <w:lvl w:ilvl="6" w:tplc="15BE9A5E">
      <w:numFmt w:val="bullet"/>
      <w:lvlText w:val="•"/>
      <w:lvlJc w:val="left"/>
      <w:pPr>
        <w:ind w:left="4157" w:hanging="139"/>
      </w:pPr>
      <w:rPr>
        <w:rFonts w:hint="default"/>
        <w:lang w:val="es-ES" w:eastAsia="en-US" w:bidi="ar-SA"/>
      </w:rPr>
    </w:lvl>
    <w:lvl w:ilvl="7" w:tplc="6DBA115A">
      <w:numFmt w:val="bullet"/>
      <w:lvlText w:val="•"/>
      <w:lvlJc w:val="left"/>
      <w:pPr>
        <w:ind w:left="4816" w:hanging="139"/>
      </w:pPr>
      <w:rPr>
        <w:rFonts w:hint="default"/>
        <w:lang w:val="es-ES" w:eastAsia="en-US" w:bidi="ar-SA"/>
      </w:rPr>
    </w:lvl>
    <w:lvl w:ilvl="8" w:tplc="07A6B7FE">
      <w:numFmt w:val="bullet"/>
      <w:lvlText w:val="•"/>
      <w:lvlJc w:val="left"/>
      <w:pPr>
        <w:ind w:left="5476" w:hanging="139"/>
      </w:pPr>
      <w:rPr>
        <w:rFonts w:hint="default"/>
        <w:lang w:val="es-ES" w:eastAsia="en-US" w:bidi="ar-SA"/>
      </w:rPr>
    </w:lvl>
  </w:abstractNum>
  <w:abstractNum w:abstractNumId="110" w15:restartNumberingAfterBreak="0">
    <w:nsid w:val="65355DD4"/>
    <w:multiLevelType w:val="hybridMultilevel"/>
    <w:tmpl w:val="AE56AC00"/>
    <w:lvl w:ilvl="0" w:tplc="0EAE70A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6A9C3ADA">
      <w:numFmt w:val="bullet"/>
      <w:lvlText w:val="•"/>
      <w:lvlJc w:val="left"/>
      <w:pPr>
        <w:ind w:left="859" w:hanging="139"/>
      </w:pPr>
      <w:rPr>
        <w:rFonts w:hint="default"/>
        <w:lang w:val="es-ES" w:eastAsia="en-US" w:bidi="ar-SA"/>
      </w:rPr>
    </w:lvl>
    <w:lvl w:ilvl="2" w:tplc="2668A70A">
      <w:numFmt w:val="bullet"/>
      <w:lvlText w:val="•"/>
      <w:lvlJc w:val="left"/>
      <w:pPr>
        <w:ind w:left="1519" w:hanging="139"/>
      </w:pPr>
      <w:rPr>
        <w:rFonts w:hint="default"/>
        <w:lang w:val="es-ES" w:eastAsia="en-US" w:bidi="ar-SA"/>
      </w:rPr>
    </w:lvl>
    <w:lvl w:ilvl="3" w:tplc="ABF2135C">
      <w:numFmt w:val="bullet"/>
      <w:lvlText w:val="•"/>
      <w:lvlJc w:val="left"/>
      <w:pPr>
        <w:ind w:left="2178" w:hanging="139"/>
      </w:pPr>
      <w:rPr>
        <w:rFonts w:hint="default"/>
        <w:lang w:val="es-ES" w:eastAsia="en-US" w:bidi="ar-SA"/>
      </w:rPr>
    </w:lvl>
    <w:lvl w:ilvl="4" w:tplc="12EC464C">
      <w:numFmt w:val="bullet"/>
      <w:lvlText w:val="•"/>
      <w:lvlJc w:val="left"/>
      <w:pPr>
        <w:ind w:left="2838" w:hanging="139"/>
      </w:pPr>
      <w:rPr>
        <w:rFonts w:hint="default"/>
        <w:lang w:val="es-ES" w:eastAsia="en-US" w:bidi="ar-SA"/>
      </w:rPr>
    </w:lvl>
    <w:lvl w:ilvl="5" w:tplc="2DC8B3FE">
      <w:numFmt w:val="bullet"/>
      <w:lvlText w:val="•"/>
      <w:lvlJc w:val="left"/>
      <w:pPr>
        <w:ind w:left="3497" w:hanging="139"/>
      </w:pPr>
      <w:rPr>
        <w:rFonts w:hint="default"/>
        <w:lang w:val="es-ES" w:eastAsia="en-US" w:bidi="ar-SA"/>
      </w:rPr>
    </w:lvl>
    <w:lvl w:ilvl="6" w:tplc="AAC61172">
      <w:numFmt w:val="bullet"/>
      <w:lvlText w:val="•"/>
      <w:lvlJc w:val="left"/>
      <w:pPr>
        <w:ind w:left="4157" w:hanging="139"/>
      </w:pPr>
      <w:rPr>
        <w:rFonts w:hint="default"/>
        <w:lang w:val="es-ES" w:eastAsia="en-US" w:bidi="ar-SA"/>
      </w:rPr>
    </w:lvl>
    <w:lvl w:ilvl="7" w:tplc="C56A21F0">
      <w:numFmt w:val="bullet"/>
      <w:lvlText w:val="•"/>
      <w:lvlJc w:val="left"/>
      <w:pPr>
        <w:ind w:left="4816" w:hanging="139"/>
      </w:pPr>
      <w:rPr>
        <w:rFonts w:hint="default"/>
        <w:lang w:val="es-ES" w:eastAsia="en-US" w:bidi="ar-SA"/>
      </w:rPr>
    </w:lvl>
    <w:lvl w:ilvl="8" w:tplc="685CE904">
      <w:numFmt w:val="bullet"/>
      <w:lvlText w:val="•"/>
      <w:lvlJc w:val="left"/>
      <w:pPr>
        <w:ind w:left="5476" w:hanging="139"/>
      </w:pPr>
      <w:rPr>
        <w:rFonts w:hint="default"/>
        <w:lang w:val="es-ES" w:eastAsia="en-US" w:bidi="ar-SA"/>
      </w:rPr>
    </w:lvl>
  </w:abstractNum>
  <w:abstractNum w:abstractNumId="111" w15:restartNumberingAfterBreak="0">
    <w:nsid w:val="65843D16"/>
    <w:multiLevelType w:val="hybridMultilevel"/>
    <w:tmpl w:val="7CEE5E36"/>
    <w:lvl w:ilvl="0" w:tplc="CFFEEB28">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DC52D210">
      <w:numFmt w:val="bullet"/>
      <w:lvlText w:val="•"/>
      <w:lvlJc w:val="left"/>
      <w:pPr>
        <w:ind w:left="733" w:hanging="139"/>
      </w:pPr>
      <w:rPr>
        <w:rFonts w:hint="default"/>
        <w:lang w:val="es-ES" w:eastAsia="en-US" w:bidi="ar-SA"/>
      </w:rPr>
    </w:lvl>
    <w:lvl w:ilvl="2" w:tplc="34DA006A">
      <w:numFmt w:val="bullet"/>
      <w:lvlText w:val="•"/>
      <w:lvlJc w:val="left"/>
      <w:pPr>
        <w:ind w:left="1407" w:hanging="139"/>
      </w:pPr>
      <w:rPr>
        <w:rFonts w:hint="default"/>
        <w:lang w:val="es-ES" w:eastAsia="en-US" w:bidi="ar-SA"/>
      </w:rPr>
    </w:lvl>
    <w:lvl w:ilvl="3" w:tplc="57FE3DDA">
      <w:numFmt w:val="bullet"/>
      <w:lvlText w:val="•"/>
      <w:lvlJc w:val="left"/>
      <w:pPr>
        <w:ind w:left="2080" w:hanging="139"/>
      </w:pPr>
      <w:rPr>
        <w:rFonts w:hint="default"/>
        <w:lang w:val="es-ES" w:eastAsia="en-US" w:bidi="ar-SA"/>
      </w:rPr>
    </w:lvl>
    <w:lvl w:ilvl="4" w:tplc="1FF8EC10">
      <w:numFmt w:val="bullet"/>
      <w:lvlText w:val="•"/>
      <w:lvlJc w:val="left"/>
      <w:pPr>
        <w:ind w:left="2754" w:hanging="139"/>
      </w:pPr>
      <w:rPr>
        <w:rFonts w:hint="default"/>
        <w:lang w:val="es-ES" w:eastAsia="en-US" w:bidi="ar-SA"/>
      </w:rPr>
    </w:lvl>
    <w:lvl w:ilvl="5" w:tplc="CFC8E2DE">
      <w:numFmt w:val="bullet"/>
      <w:lvlText w:val="•"/>
      <w:lvlJc w:val="left"/>
      <w:pPr>
        <w:ind w:left="3427" w:hanging="139"/>
      </w:pPr>
      <w:rPr>
        <w:rFonts w:hint="default"/>
        <w:lang w:val="es-ES" w:eastAsia="en-US" w:bidi="ar-SA"/>
      </w:rPr>
    </w:lvl>
    <w:lvl w:ilvl="6" w:tplc="E26C0AB8">
      <w:numFmt w:val="bullet"/>
      <w:lvlText w:val="•"/>
      <w:lvlJc w:val="left"/>
      <w:pPr>
        <w:ind w:left="4101" w:hanging="139"/>
      </w:pPr>
      <w:rPr>
        <w:rFonts w:hint="default"/>
        <w:lang w:val="es-ES" w:eastAsia="en-US" w:bidi="ar-SA"/>
      </w:rPr>
    </w:lvl>
    <w:lvl w:ilvl="7" w:tplc="B830840C">
      <w:numFmt w:val="bullet"/>
      <w:lvlText w:val="•"/>
      <w:lvlJc w:val="left"/>
      <w:pPr>
        <w:ind w:left="4774" w:hanging="139"/>
      </w:pPr>
      <w:rPr>
        <w:rFonts w:hint="default"/>
        <w:lang w:val="es-ES" w:eastAsia="en-US" w:bidi="ar-SA"/>
      </w:rPr>
    </w:lvl>
    <w:lvl w:ilvl="8" w:tplc="4F249A20">
      <w:numFmt w:val="bullet"/>
      <w:lvlText w:val="•"/>
      <w:lvlJc w:val="left"/>
      <w:pPr>
        <w:ind w:left="5448" w:hanging="139"/>
      </w:pPr>
      <w:rPr>
        <w:rFonts w:hint="default"/>
        <w:lang w:val="es-ES" w:eastAsia="en-US" w:bidi="ar-SA"/>
      </w:rPr>
    </w:lvl>
  </w:abstractNum>
  <w:abstractNum w:abstractNumId="112" w15:restartNumberingAfterBreak="0">
    <w:nsid w:val="65C61E85"/>
    <w:multiLevelType w:val="hybridMultilevel"/>
    <w:tmpl w:val="F58229AC"/>
    <w:lvl w:ilvl="0" w:tplc="26C4936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C03415CE">
      <w:numFmt w:val="bullet"/>
      <w:lvlText w:val="•"/>
      <w:lvlJc w:val="left"/>
      <w:pPr>
        <w:ind w:left="859" w:hanging="139"/>
      </w:pPr>
      <w:rPr>
        <w:rFonts w:hint="default"/>
        <w:lang w:val="es-ES" w:eastAsia="en-US" w:bidi="ar-SA"/>
      </w:rPr>
    </w:lvl>
    <w:lvl w:ilvl="2" w:tplc="FCF0519A">
      <w:numFmt w:val="bullet"/>
      <w:lvlText w:val="•"/>
      <w:lvlJc w:val="left"/>
      <w:pPr>
        <w:ind w:left="1519" w:hanging="139"/>
      </w:pPr>
      <w:rPr>
        <w:rFonts w:hint="default"/>
        <w:lang w:val="es-ES" w:eastAsia="en-US" w:bidi="ar-SA"/>
      </w:rPr>
    </w:lvl>
    <w:lvl w:ilvl="3" w:tplc="F790E7CA">
      <w:numFmt w:val="bullet"/>
      <w:lvlText w:val="•"/>
      <w:lvlJc w:val="left"/>
      <w:pPr>
        <w:ind w:left="2178" w:hanging="139"/>
      </w:pPr>
      <w:rPr>
        <w:rFonts w:hint="default"/>
        <w:lang w:val="es-ES" w:eastAsia="en-US" w:bidi="ar-SA"/>
      </w:rPr>
    </w:lvl>
    <w:lvl w:ilvl="4" w:tplc="BD342140">
      <w:numFmt w:val="bullet"/>
      <w:lvlText w:val="•"/>
      <w:lvlJc w:val="left"/>
      <w:pPr>
        <w:ind w:left="2838" w:hanging="139"/>
      </w:pPr>
      <w:rPr>
        <w:rFonts w:hint="default"/>
        <w:lang w:val="es-ES" w:eastAsia="en-US" w:bidi="ar-SA"/>
      </w:rPr>
    </w:lvl>
    <w:lvl w:ilvl="5" w:tplc="0E0A06EE">
      <w:numFmt w:val="bullet"/>
      <w:lvlText w:val="•"/>
      <w:lvlJc w:val="left"/>
      <w:pPr>
        <w:ind w:left="3497" w:hanging="139"/>
      </w:pPr>
      <w:rPr>
        <w:rFonts w:hint="default"/>
        <w:lang w:val="es-ES" w:eastAsia="en-US" w:bidi="ar-SA"/>
      </w:rPr>
    </w:lvl>
    <w:lvl w:ilvl="6" w:tplc="524814E6">
      <w:numFmt w:val="bullet"/>
      <w:lvlText w:val="•"/>
      <w:lvlJc w:val="left"/>
      <w:pPr>
        <w:ind w:left="4157" w:hanging="139"/>
      </w:pPr>
      <w:rPr>
        <w:rFonts w:hint="default"/>
        <w:lang w:val="es-ES" w:eastAsia="en-US" w:bidi="ar-SA"/>
      </w:rPr>
    </w:lvl>
    <w:lvl w:ilvl="7" w:tplc="0EEA73C4">
      <w:numFmt w:val="bullet"/>
      <w:lvlText w:val="•"/>
      <w:lvlJc w:val="left"/>
      <w:pPr>
        <w:ind w:left="4816" w:hanging="139"/>
      </w:pPr>
      <w:rPr>
        <w:rFonts w:hint="default"/>
        <w:lang w:val="es-ES" w:eastAsia="en-US" w:bidi="ar-SA"/>
      </w:rPr>
    </w:lvl>
    <w:lvl w:ilvl="8" w:tplc="C5D62D6A">
      <w:numFmt w:val="bullet"/>
      <w:lvlText w:val="•"/>
      <w:lvlJc w:val="left"/>
      <w:pPr>
        <w:ind w:left="5476" w:hanging="139"/>
      </w:pPr>
      <w:rPr>
        <w:rFonts w:hint="default"/>
        <w:lang w:val="es-ES" w:eastAsia="en-US" w:bidi="ar-SA"/>
      </w:rPr>
    </w:lvl>
  </w:abstractNum>
  <w:abstractNum w:abstractNumId="113" w15:restartNumberingAfterBreak="0">
    <w:nsid w:val="67876D22"/>
    <w:multiLevelType w:val="hybridMultilevel"/>
    <w:tmpl w:val="F36AD8AE"/>
    <w:lvl w:ilvl="0" w:tplc="4B14D56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584AA946">
      <w:numFmt w:val="bullet"/>
      <w:lvlText w:val="•"/>
      <w:lvlJc w:val="left"/>
      <w:pPr>
        <w:ind w:left="859" w:hanging="139"/>
      </w:pPr>
      <w:rPr>
        <w:rFonts w:hint="default"/>
        <w:lang w:val="es-ES" w:eastAsia="en-US" w:bidi="ar-SA"/>
      </w:rPr>
    </w:lvl>
    <w:lvl w:ilvl="2" w:tplc="79AC441C">
      <w:numFmt w:val="bullet"/>
      <w:lvlText w:val="•"/>
      <w:lvlJc w:val="left"/>
      <w:pPr>
        <w:ind w:left="1519" w:hanging="139"/>
      </w:pPr>
      <w:rPr>
        <w:rFonts w:hint="default"/>
        <w:lang w:val="es-ES" w:eastAsia="en-US" w:bidi="ar-SA"/>
      </w:rPr>
    </w:lvl>
    <w:lvl w:ilvl="3" w:tplc="4ABC87D6">
      <w:numFmt w:val="bullet"/>
      <w:lvlText w:val="•"/>
      <w:lvlJc w:val="left"/>
      <w:pPr>
        <w:ind w:left="2178" w:hanging="139"/>
      </w:pPr>
      <w:rPr>
        <w:rFonts w:hint="default"/>
        <w:lang w:val="es-ES" w:eastAsia="en-US" w:bidi="ar-SA"/>
      </w:rPr>
    </w:lvl>
    <w:lvl w:ilvl="4" w:tplc="B0F08CE0">
      <w:numFmt w:val="bullet"/>
      <w:lvlText w:val="•"/>
      <w:lvlJc w:val="left"/>
      <w:pPr>
        <w:ind w:left="2838" w:hanging="139"/>
      </w:pPr>
      <w:rPr>
        <w:rFonts w:hint="default"/>
        <w:lang w:val="es-ES" w:eastAsia="en-US" w:bidi="ar-SA"/>
      </w:rPr>
    </w:lvl>
    <w:lvl w:ilvl="5" w:tplc="D0BC7516">
      <w:numFmt w:val="bullet"/>
      <w:lvlText w:val="•"/>
      <w:lvlJc w:val="left"/>
      <w:pPr>
        <w:ind w:left="3497" w:hanging="139"/>
      </w:pPr>
      <w:rPr>
        <w:rFonts w:hint="default"/>
        <w:lang w:val="es-ES" w:eastAsia="en-US" w:bidi="ar-SA"/>
      </w:rPr>
    </w:lvl>
    <w:lvl w:ilvl="6" w:tplc="58063AD8">
      <w:numFmt w:val="bullet"/>
      <w:lvlText w:val="•"/>
      <w:lvlJc w:val="left"/>
      <w:pPr>
        <w:ind w:left="4157" w:hanging="139"/>
      </w:pPr>
      <w:rPr>
        <w:rFonts w:hint="default"/>
        <w:lang w:val="es-ES" w:eastAsia="en-US" w:bidi="ar-SA"/>
      </w:rPr>
    </w:lvl>
    <w:lvl w:ilvl="7" w:tplc="BF84D718">
      <w:numFmt w:val="bullet"/>
      <w:lvlText w:val="•"/>
      <w:lvlJc w:val="left"/>
      <w:pPr>
        <w:ind w:left="4816" w:hanging="139"/>
      </w:pPr>
      <w:rPr>
        <w:rFonts w:hint="default"/>
        <w:lang w:val="es-ES" w:eastAsia="en-US" w:bidi="ar-SA"/>
      </w:rPr>
    </w:lvl>
    <w:lvl w:ilvl="8" w:tplc="5B507B6E">
      <w:numFmt w:val="bullet"/>
      <w:lvlText w:val="•"/>
      <w:lvlJc w:val="left"/>
      <w:pPr>
        <w:ind w:left="5476" w:hanging="139"/>
      </w:pPr>
      <w:rPr>
        <w:rFonts w:hint="default"/>
        <w:lang w:val="es-ES" w:eastAsia="en-US" w:bidi="ar-SA"/>
      </w:rPr>
    </w:lvl>
  </w:abstractNum>
  <w:abstractNum w:abstractNumId="114" w15:restartNumberingAfterBreak="0">
    <w:nsid w:val="680604F7"/>
    <w:multiLevelType w:val="hybridMultilevel"/>
    <w:tmpl w:val="6DCEE30C"/>
    <w:lvl w:ilvl="0" w:tplc="BDB0964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9AAEB1A6">
      <w:numFmt w:val="bullet"/>
      <w:lvlText w:val="•"/>
      <w:lvlJc w:val="left"/>
      <w:pPr>
        <w:ind w:left="859" w:hanging="139"/>
      </w:pPr>
      <w:rPr>
        <w:rFonts w:hint="default"/>
        <w:lang w:val="es-ES" w:eastAsia="en-US" w:bidi="ar-SA"/>
      </w:rPr>
    </w:lvl>
    <w:lvl w:ilvl="2" w:tplc="A24257A4">
      <w:numFmt w:val="bullet"/>
      <w:lvlText w:val="•"/>
      <w:lvlJc w:val="left"/>
      <w:pPr>
        <w:ind w:left="1519" w:hanging="139"/>
      </w:pPr>
      <w:rPr>
        <w:rFonts w:hint="default"/>
        <w:lang w:val="es-ES" w:eastAsia="en-US" w:bidi="ar-SA"/>
      </w:rPr>
    </w:lvl>
    <w:lvl w:ilvl="3" w:tplc="BA469A26">
      <w:numFmt w:val="bullet"/>
      <w:lvlText w:val="•"/>
      <w:lvlJc w:val="left"/>
      <w:pPr>
        <w:ind w:left="2178" w:hanging="139"/>
      </w:pPr>
      <w:rPr>
        <w:rFonts w:hint="default"/>
        <w:lang w:val="es-ES" w:eastAsia="en-US" w:bidi="ar-SA"/>
      </w:rPr>
    </w:lvl>
    <w:lvl w:ilvl="4" w:tplc="198EA02A">
      <w:numFmt w:val="bullet"/>
      <w:lvlText w:val="•"/>
      <w:lvlJc w:val="left"/>
      <w:pPr>
        <w:ind w:left="2838" w:hanging="139"/>
      </w:pPr>
      <w:rPr>
        <w:rFonts w:hint="default"/>
        <w:lang w:val="es-ES" w:eastAsia="en-US" w:bidi="ar-SA"/>
      </w:rPr>
    </w:lvl>
    <w:lvl w:ilvl="5" w:tplc="147E901C">
      <w:numFmt w:val="bullet"/>
      <w:lvlText w:val="•"/>
      <w:lvlJc w:val="left"/>
      <w:pPr>
        <w:ind w:left="3497" w:hanging="139"/>
      </w:pPr>
      <w:rPr>
        <w:rFonts w:hint="default"/>
        <w:lang w:val="es-ES" w:eastAsia="en-US" w:bidi="ar-SA"/>
      </w:rPr>
    </w:lvl>
    <w:lvl w:ilvl="6" w:tplc="0A582F58">
      <w:numFmt w:val="bullet"/>
      <w:lvlText w:val="•"/>
      <w:lvlJc w:val="left"/>
      <w:pPr>
        <w:ind w:left="4157" w:hanging="139"/>
      </w:pPr>
      <w:rPr>
        <w:rFonts w:hint="default"/>
        <w:lang w:val="es-ES" w:eastAsia="en-US" w:bidi="ar-SA"/>
      </w:rPr>
    </w:lvl>
    <w:lvl w:ilvl="7" w:tplc="A13CE14A">
      <w:numFmt w:val="bullet"/>
      <w:lvlText w:val="•"/>
      <w:lvlJc w:val="left"/>
      <w:pPr>
        <w:ind w:left="4816" w:hanging="139"/>
      </w:pPr>
      <w:rPr>
        <w:rFonts w:hint="default"/>
        <w:lang w:val="es-ES" w:eastAsia="en-US" w:bidi="ar-SA"/>
      </w:rPr>
    </w:lvl>
    <w:lvl w:ilvl="8" w:tplc="6E46E644">
      <w:numFmt w:val="bullet"/>
      <w:lvlText w:val="•"/>
      <w:lvlJc w:val="left"/>
      <w:pPr>
        <w:ind w:left="5476" w:hanging="139"/>
      </w:pPr>
      <w:rPr>
        <w:rFonts w:hint="default"/>
        <w:lang w:val="es-ES" w:eastAsia="en-US" w:bidi="ar-SA"/>
      </w:rPr>
    </w:lvl>
  </w:abstractNum>
  <w:abstractNum w:abstractNumId="115" w15:restartNumberingAfterBreak="0">
    <w:nsid w:val="68C653CB"/>
    <w:multiLevelType w:val="hybridMultilevel"/>
    <w:tmpl w:val="D5A262FA"/>
    <w:lvl w:ilvl="0" w:tplc="6B2CFBB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4F4A2FA6">
      <w:numFmt w:val="bullet"/>
      <w:lvlText w:val="•"/>
      <w:lvlJc w:val="left"/>
      <w:pPr>
        <w:ind w:left="859" w:hanging="139"/>
      </w:pPr>
      <w:rPr>
        <w:rFonts w:hint="default"/>
        <w:lang w:val="es-ES" w:eastAsia="en-US" w:bidi="ar-SA"/>
      </w:rPr>
    </w:lvl>
    <w:lvl w:ilvl="2" w:tplc="4FAAAC1A">
      <w:numFmt w:val="bullet"/>
      <w:lvlText w:val="•"/>
      <w:lvlJc w:val="left"/>
      <w:pPr>
        <w:ind w:left="1519" w:hanging="139"/>
      </w:pPr>
      <w:rPr>
        <w:rFonts w:hint="default"/>
        <w:lang w:val="es-ES" w:eastAsia="en-US" w:bidi="ar-SA"/>
      </w:rPr>
    </w:lvl>
    <w:lvl w:ilvl="3" w:tplc="DBE8DF38">
      <w:numFmt w:val="bullet"/>
      <w:lvlText w:val="•"/>
      <w:lvlJc w:val="left"/>
      <w:pPr>
        <w:ind w:left="2178" w:hanging="139"/>
      </w:pPr>
      <w:rPr>
        <w:rFonts w:hint="default"/>
        <w:lang w:val="es-ES" w:eastAsia="en-US" w:bidi="ar-SA"/>
      </w:rPr>
    </w:lvl>
    <w:lvl w:ilvl="4" w:tplc="F1AA9988">
      <w:numFmt w:val="bullet"/>
      <w:lvlText w:val="•"/>
      <w:lvlJc w:val="left"/>
      <w:pPr>
        <w:ind w:left="2838" w:hanging="139"/>
      </w:pPr>
      <w:rPr>
        <w:rFonts w:hint="default"/>
        <w:lang w:val="es-ES" w:eastAsia="en-US" w:bidi="ar-SA"/>
      </w:rPr>
    </w:lvl>
    <w:lvl w:ilvl="5" w:tplc="69CC11E0">
      <w:numFmt w:val="bullet"/>
      <w:lvlText w:val="•"/>
      <w:lvlJc w:val="left"/>
      <w:pPr>
        <w:ind w:left="3497" w:hanging="139"/>
      </w:pPr>
      <w:rPr>
        <w:rFonts w:hint="default"/>
        <w:lang w:val="es-ES" w:eastAsia="en-US" w:bidi="ar-SA"/>
      </w:rPr>
    </w:lvl>
    <w:lvl w:ilvl="6" w:tplc="360CF9F6">
      <w:numFmt w:val="bullet"/>
      <w:lvlText w:val="•"/>
      <w:lvlJc w:val="left"/>
      <w:pPr>
        <w:ind w:left="4157" w:hanging="139"/>
      </w:pPr>
      <w:rPr>
        <w:rFonts w:hint="default"/>
        <w:lang w:val="es-ES" w:eastAsia="en-US" w:bidi="ar-SA"/>
      </w:rPr>
    </w:lvl>
    <w:lvl w:ilvl="7" w:tplc="00F89BA0">
      <w:numFmt w:val="bullet"/>
      <w:lvlText w:val="•"/>
      <w:lvlJc w:val="left"/>
      <w:pPr>
        <w:ind w:left="4816" w:hanging="139"/>
      </w:pPr>
      <w:rPr>
        <w:rFonts w:hint="default"/>
        <w:lang w:val="es-ES" w:eastAsia="en-US" w:bidi="ar-SA"/>
      </w:rPr>
    </w:lvl>
    <w:lvl w:ilvl="8" w:tplc="F42AB232">
      <w:numFmt w:val="bullet"/>
      <w:lvlText w:val="•"/>
      <w:lvlJc w:val="left"/>
      <w:pPr>
        <w:ind w:left="5476" w:hanging="139"/>
      </w:pPr>
      <w:rPr>
        <w:rFonts w:hint="default"/>
        <w:lang w:val="es-ES" w:eastAsia="en-US" w:bidi="ar-SA"/>
      </w:rPr>
    </w:lvl>
  </w:abstractNum>
  <w:abstractNum w:abstractNumId="116" w15:restartNumberingAfterBreak="0">
    <w:nsid w:val="68EB50EA"/>
    <w:multiLevelType w:val="hybridMultilevel"/>
    <w:tmpl w:val="E83ABBA6"/>
    <w:lvl w:ilvl="0" w:tplc="4BFA3AD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D36A300A">
      <w:numFmt w:val="bullet"/>
      <w:lvlText w:val="•"/>
      <w:lvlJc w:val="left"/>
      <w:pPr>
        <w:ind w:left="859" w:hanging="139"/>
      </w:pPr>
      <w:rPr>
        <w:rFonts w:hint="default"/>
        <w:lang w:val="es-ES" w:eastAsia="en-US" w:bidi="ar-SA"/>
      </w:rPr>
    </w:lvl>
    <w:lvl w:ilvl="2" w:tplc="358A6530">
      <w:numFmt w:val="bullet"/>
      <w:lvlText w:val="•"/>
      <w:lvlJc w:val="left"/>
      <w:pPr>
        <w:ind w:left="1519" w:hanging="139"/>
      </w:pPr>
      <w:rPr>
        <w:rFonts w:hint="default"/>
        <w:lang w:val="es-ES" w:eastAsia="en-US" w:bidi="ar-SA"/>
      </w:rPr>
    </w:lvl>
    <w:lvl w:ilvl="3" w:tplc="64268BA2">
      <w:numFmt w:val="bullet"/>
      <w:lvlText w:val="•"/>
      <w:lvlJc w:val="left"/>
      <w:pPr>
        <w:ind w:left="2178" w:hanging="139"/>
      </w:pPr>
      <w:rPr>
        <w:rFonts w:hint="default"/>
        <w:lang w:val="es-ES" w:eastAsia="en-US" w:bidi="ar-SA"/>
      </w:rPr>
    </w:lvl>
    <w:lvl w:ilvl="4" w:tplc="3FF89D60">
      <w:numFmt w:val="bullet"/>
      <w:lvlText w:val="•"/>
      <w:lvlJc w:val="left"/>
      <w:pPr>
        <w:ind w:left="2838" w:hanging="139"/>
      </w:pPr>
      <w:rPr>
        <w:rFonts w:hint="default"/>
        <w:lang w:val="es-ES" w:eastAsia="en-US" w:bidi="ar-SA"/>
      </w:rPr>
    </w:lvl>
    <w:lvl w:ilvl="5" w:tplc="F3FA5238">
      <w:numFmt w:val="bullet"/>
      <w:lvlText w:val="•"/>
      <w:lvlJc w:val="left"/>
      <w:pPr>
        <w:ind w:left="3497" w:hanging="139"/>
      </w:pPr>
      <w:rPr>
        <w:rFonts w:hint="default"/>
        <w:lang w:val="es-ES" w:eastAsia="en-US" w:bidi="ar-SA"/>
      </w:rPr>
    </w:lvl>
    <w:lvl w:ilvl="6" w:tplc="C018E802">
      <w:numFmt w:val="bullet"/>
      <w:lvlText w:val="•"/>
      <w:lvlJc w:val="left"/>
      <w:pPr>
        <w:ind w:left="4157" w:hanging="139"/>
      </w:pPr>
      <w:rPr>
        <w:rFonts w:hint="default"/>
        <w:lang w:val="es-ES" w:eastAsia="en-US" w:bidi="ar-SA"/>
      </w:rPr>
    </w:lvl>
    <w:lvl w:ilvl="7" w:tplc="3A7CF15C">
      <w:numFmt w:val="bullet"/>
      <w:lvlText w:val="•"/>
      <w:lvlJc w:val="left"/>
      <w:pPr>
        <w:ind w:left="4816" w:hanging="139"/>
      </w:pPr>
      <w:rPr>
        <w:rFonts w:hint="default"/>
        <w:lang w:val="es-ES" w:eastAsia="en-US" w:bidi="ar-SA"/>
      </w:rPr>
    </w:lvl>
    <w:lvl w:ilvl="8" w:tplc="FE50F7FC">
      <w:numFmt w:val="bullet"/>
      <w:lvlText w:val="•"/>
      <w:lvlJc w:val="left"/>
      <w:pPr>
        <w:ind w:left="5476" w:hanging="139"/>
      </w:pPr>
      <w:rPr>
        <w:rFonts w:hint="default"/>
        <w:lang w:val="es-ES" w:eastAsia="en-US" w:bidi="ar-SA"/>
      </w:rPr>
    </w:lvl>
  </w:abstractNum>
  <w:abstractNum w:abstractNumId="117" w15:restartNumberingAfterBreak="0">
    <w:nsid w:val="6C6772B8"/>
    <w:multiLevelType w:val="multilevel"/>
    <w:tmpl w:val="7F241E50"/>
    <w:lvl w:ilvl="0">
      <w:start w:val="2"/>
      <w:numFmt w:val="decimal"/>
      <w:lvlText w:val="%1"/>
      <w:lvlJc w:val="left"/>
      <w:pPr>
        <w:ind w:left="1358" w:hanging="370"/>
        <w:jc w:val="left"/>
      </w:pPr>
      <w:rPr>
        <w:rFonts w:hint="default"/>
        <w:lang w:val="es-ES" w:eastAsia="en-US" w:bidi="ar-SA"/>
      </w:rPr>
    </w:lvl>
    <w:lvl w:ilvl="1">
      <w:start w:val="1"/>
      <w:numFmt w:val="decimal"/>
      <w:lvlText w:val="%1.%2"/>
      <w:lvlJc w:val="left"/>
      <w:pPr>
        <w:ind w:left="1358" w:hanging="370"/>
        <w:jc w:val="left"/>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3139" w:hanging="370"/>
      </w:pPr>
      <w:rPr>
        <w:rFonts w:hint="default"/>
        <w:lang w:val="es-ES" w:eastAsia="en-US" w:bidi="ar-SA"/>
      </w:rPr>
    </w:lvl>
    <w:lvl w:ilvl="3">
      <w:numFmt w:val="bullet"/>
      <w:lvlText w:val="•"/>
      <w:lvlJc w:val="left"/>
      <w:pPr>
        <w:ind w:left="4029" w:hanging="370"/>
      </w:pPr>
      <w:rPr>
        <w:rFonts w:hint="default"/>
        <w:lang w:val="es-ES" w:eastAsia="en-US" w:bidi="ar-SA"/>
      </w:rPr>
    </w:lvl>
    <w:lvl w:ilvl="4">
      <w:numFmt w:val="bullet"/>
      <w:lvlText w:val="•"/>
      <w:lvlJc w:val="left"/>
      <w:pPr>
        <w:ind w:left="4918" w:hanging="370"/>
      </w:pPr>
      <w:rPr>
        <w:rFonts w:hint="default"/>
        <w:lang w:val="es-ES" w:eastAsia="en-US" w:bidi="ar-SA"/>
      </w:rPr>
    </w:lvl>
    <w:lvl w:ilvl="5">
      <w:numFmt w:val="bullet"/>
      <w:lvlText w:val="•"/>
      <w:lvlJc w:val="left"/>
      <w:pPr>
        <w:ind w:left="5808" w:hanging="370"/>
      </w:pPr>
      <w:rPr>
        <w:rFonts w:hint="default"/>
        <w:lang w:val="es-ES" w:eastAsia="en-US" w:bidi="ar-SA"/>
      </w:rPr>
    </w:lvl>
    <w:lvl w:ilvl="6">
      <w:numFmt w:val="bullet"/>
      <w:lvlText w:val="•"/>
      <w:lvlJc w:val="left"/>
      <w:pPr>
        <w:ind w:left="6698" w:hanging="370"/>
      </w:pPr>
      <w:rPr>
        <w:rFonts w:hint="default"/>
        <w:lang w:val="es-ES" w:eastAsia="en-US" w:bidi="ar-SA"/>
      </w:rPr>
    </w:lvl>
    <w:lvl w:ilvl="7">
      <w:numFmt w:val="bullet"/>
      <w:lvlText w:val="•"/>
      <w:lvlJc w:val="left"/>
      <w:pPr>
        <w:ind w:left="7587" w:hanging="370"/>
      </w:pPr>
      <w:rPr>
        <w:rFonts w:hint="default"/>
        <w:lang w:val="es-ES" w:eastAsia="en-US" w:bidi="ar-SA"/>
      </w:rPr>
    </w:lvl>
    <w:lvl w:ilvl="8">
      <w:numFmt w:val="bullet"/>
      <w:lvlText w:val="•"/>
      <w:lvlJc w:val="left"/>
      <w:pPr>
        <w:ind w:left="8477" w:hanging="370"/>
      </w:pPr>
      <w:rPr>
        <w:rFonts w:hint="default"/>
        <w:lang w:val="es-ES" w:eastAsia="en-US" w:bidi="ar-SA"/>
      </w:rPr>
    </w:lvl>
  </w:abstractNum>
  <w:abstractNum w:abstractNumId="118" w15:restartNumberingAfterBreak="0">
    <w:nsid w:val="6CFF4FFF"/>
    <w:multiLevelType w:val="hybridMultilevel"/>
    <w:tmpl w:val="5FBC1E22"/>
    <w:lvl w:ilvl="0" w:tplc="4298303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59905B92">
      <w:numFmt w:val="bullet"/>
      <w:lvlText w:val="•"/>
      <w:lvlJc w:val="left"/>
      <w:pPr>
        <w:ind w:left="859" w:hanging="139"/>
      </w:pPr>
      <w:rPr>
        <w:rFonts w:hint="default"/>
        <w:lang w:val="es-ES" w:eastAsia="en-US" w:bidi="ar-SA"/>
      </w:rPr>
    </w:lvl>
    <w:lvl w:ilvl="2" w:tplc="548E2A54">
      <w:numFmt w:val="bullet"/>
      <w:lvlText w:val="•"/>
      <w:lvlJc w:val="left"/>
      <w:pPr>
        <w:ind w:left="1519" w:hanging="139"/>
      </w:pPr>
      <w:rPr>
        <w:rFonts w:hint="default"/>
        <w:lang w:val="es-ES" w:eastAsia="en-US" w:bidi="ar-SA"/>
      </w:rPr>
    </w:lvl>
    <w:lvl w:ilvl="3" w:tplc="4CCA3AE6">
      <w:numFmt w:val="bullet"/>
      <w:lvlText w:val="•"/>
      <w:lvlJc w:val="left"/>
      <w:pPr>
        <w:ind w:left="2178" w:hanging="139"/>
      </w:pPr>
      <w:rPr>
        <w:rFonts w:hint="default"/>
        <w:lang w:val="es-ES" w:eastAsia="en-US" w:bidi="ar-SA"/>
      </w:rPr>
    </w:lvl>
    <w:lvl w:ilvl="4" w:tplc="DA269CB4">
      <w:numFmt w:val="bullet"/>
      <w:lvlText w:val="•"/>
      <w:lvlJc w:val="left"/>
      <w:pPr>
        <w:ind w:left="2838" w:hanging="139"/>
      </w:pPr>
      <w:rPr>
        <w:rFonts w:hint="default"/>
        <w:lang w:val="es-ES" w:eastAsia="en-US" w:bidi="ar-SA"/>
      </w:rPr>
    </w:lvl>
    <w:lvl w:ilvl="5" w:tplc="53F66D6C">
      <w:numFmt w:val="bullet"/>
      <w:lvlText w:val="•"/>
      <w:lvlJc w:val="left"/>
      <w:pPr>
        <w:ind w:left="3497" w:hanging="139"/>
      </w:pPr>
      <w:rPr>
        <w:rFonts w:hint="default"/>
        <w:lang w:val="es-ES" w:eastAsia="en-US" w:bidi="ar-SA"/>
      </w:rPr>
    </w:lvl>
    <w:lvl w:ilvl="6" w:tplc="542A47C4">
      <w:numFmt w:val="bullet"/>
      <w:lvlText w:val="•"/>
      <w:lvlJc w:val="left"/>
      <w:pPr>
        <w:ind w:left="4157" w:hanging="139"/>
      </w:pPr>
      <w:rPr>
        <w:rFonts w:hint="default"/>
        <w:lang w:val="es-ES" w:eastAsia="en-US" w:bidi="ar-SA"/>
      </w:rPr>
    </w:lvl>
    <w:lvl w:ilvl="7" w:tplc="8D22FBFE">
      <w:numFmt w:val="bullet"/>
      <w:lvlText w:val="•"/>
      <w:lvlJc w:val="left"/>
      <w:pPr>
        <w:ind w:left="4816" w:hanging="139"/>
      </w:pPr>
      <w:rPr>
        <w:rFonts w:hint="default"/>
        <w:lang w:val="es-ES" w:eastAsia="en-US" w:bidi="ar-SA"/>
      </w:rPr>
    </w:lvl>
    <w:lvl w:ilvl="8" w:tplc="D3BC7818">
      <w:numFmt w:val="bullet"/>
      <w:lvlText w:val="•"/>
      <w:lvlJc w:val="left"/>
      <w:pPr>
        <w:ind w:left="5476" w:hanging="139"/>
      </w:pPr>
      <w:rPr>
        <w:rFonts w:hint="default"/>
        <w:lang w:val="es-ES" w:eastAsia="en-US" w:bidi="ar-SA"/>
      </w:rPr>
    </w:lvl>
  </w:abstractNum>
  <w:abstractNum w:abstractNumId="119" w15:restartNumberingAfterBreak="0">
    <w:nsid w:val="6D1E7227"/>
    <w:multiLevelType w:val="hybridMultilevel"/>
    <w:tmpl w:val="05E45370"/>
    <w:lvl w:ilvl="0" w:tplc="8194A11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AE1A9A88">
      <w:numFmt w:val="bullet"/>
      <w:lvlText w:val="•"/>
      <w:lvlJc w:val="left"/>
      <w:pPr>
        <w:ind w:left="859" w:hanging="139"/>
      </w:pPr>
      <w:rPr>
        <w:rFonts w:hint="default"/>
        <w:lang w:val="es-ES" w:eastAsia="en-US" w:bidi="ar-SA"/>
      </w:rPr>
    </w:lvl>
    <w:lvl w:ilvl="2" w:tplc="F22C3586">
      <w:numFmt w:val="bullet"/>
      <w:lvlText w:val="•"/>
      <w:lvlJc w:val="left"/>
      <w:pPr>
        <w:ind w:left="1519" w:hanging="139"/>
      </w:pPr>
      <w:rPr>
        <w:rFonts w:hint="default"/>
        <w:lang w:val="es-ES" w:eastAsia="en-US" w:bidi="ar-SA"/>
      </w:rPr>
    </w:lvl>
    <w:lvl w:ilvl="3" w:tplc="A9128708">
      <w:numFmt w:val="bullet"/>
      <w:lvlText w:val="•"/>
      <w:lvlJc w:val="left"/>
      <w:pPr>
        <w:ind w:left="2178" w:hanging="139"/>
      </w:pPr>
      <w:rPr>
        <w:rFonts w:hint="default"/>
        <w:lang w:val="es-ES" w:eastAsia="en-US" w:bidi="ar-SA"/>
      </w:rPr>
    </w:lvl>
    <w:lvl w:ilvl="4" w:tplc="C5BA2BFE">
      <w:numFmt w:val="bullet"/>
      <w:lvlText w:val="•"/>
      <w:lvlJc w:val="left"/>
      <w:pPr>
        <w:ind w:left="2838" w:hanging="139"/>
      </w:pPr>
      <w:rPr>
        <w:rFonts w:hint="default"/>
        <w:lang w:val="es-ES" w:eastAsia="en-US" w:bidi="ar-SA"/>
      </w:rPr>
    </w:lvl>
    <w:lvl w:ilvl="5" w:tplc="2E76D33E">
      <w:numFmt w:val="bullet"/>
      <w:lvlText w:val="•"/>
      <w:lvlJc w:val="left"/>
      <w:pPr>
        <w:ind w:left="3497" w:hanging="139"/>
      </w:pPr>
      <w:rPr>
        <w:rFonts w:hint="default"/>
        <w:lang w:val="es-ES" w:eastAsia="en-US" w:bidi="ar-SA"/>
      </w:rPr>
    </w:lvl>
    <w:lvl w:ilvl="6" w:tplc="A706161E">
      <w:numFmt w:val="bullet"/>
      <w:lvlText w:val="•"/>
      <w:lvlJc w:val="left"/>
      <w:pPr>
        <w:ind w:left="4157" w:hanging="139"/>
      </w:pPr>
      <w:rPr>
        <w:rFonts w:hint="default"/>
        <w:lang w:val="es-ES" w:eastAsia="en-US" w:bidi="ar-SA"/>
      </w:rPr>
    </w:lvl>
    <w:lvl w:ilvl="7" w:tplc="EF1E0406">
      <w:numFmt w:val="bullet"/>
      <w:lvlText w:val="•"/>
      <w:lvlJc w:val="left"/>
      <w:pPr>
        <w:ind w:left="4816" w:hanging="139"/>
      </w:pPr>
      <w:rPr>
        <w:rFonts w:hint="default"/>
        <w:lang w:val="es-ES" w:eastAsia="en-US" w:bidi="ar-SA"/>
      </w:rPr>
    </w:lvl>
    <w:lvl w:ilvl="8" w:tplc="CCCC4060">
      <w:numFmt w:val="bullet"/>
      <w:lvlText w:val="•"/>
      <w:lvlJc w:val="left"/>
      <w:pPr>
        <w:ind w:left="5476" w:hanging="139"/>
      </w:pPr>
      <w:rPr>
        <w:rFonts w:hint="default"/>
        <w:lang w:val="es-ES" w:eastAsia="en-US" w:bidi="ar-SA"/>
      </w:rPr>
    </w:lvl>
  </w:abstractNum>
  <w:abstractNum w:abstractNumId="120" w15:restartNumberingAfterBreak="0">
    <w:nsid w:val="6EA57E77"/>
    <w:multiLevelType w:val="hybridMultilevel"/>
    <w:tmpl w:val="E97A9594"/>
    <w:lvl w:ilvl="0" w:tplc="D9B69AF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50CC08C4">
      <w:numFmt w:val="bullet"/>
      <w:lvlText w:val="•"/>
      <w:lvlJc w:val="left"/>
      <w:pPr>
        <w:ind w:left="859" w:hanging="139"/>
      </w:pPr>
      <w:rPr>
        <w:rFonts w:hint="default"/>
        <w:lang w:val="es-ES" w:eastAsia="en-US" w:bidi="ar-SA"/>
      </w:rPr>
    </w:lvl>
    <w:lvl w:ilvl="2" w:tplc="9B161E58">
      <w:numFmt w:val="bullet"/>
      <w:lvlText w:val="•"/>
      <w:lvlJc w:val="left"/>
      <w:pPr>
        <w:ind w:left="1519" w:hanging="139"/>
      </w:pPr>
      <w:rPr>
        <w:rFonts w:hint="default"/>
        <w:lang w:val="es-ES" w:eastAsia="en-US" w:bidi="ar-SA"/>
      </w:rPr>
    </w:lvl>
    <w:lvl w:ilvl="3" w:tplc="7C7877CC">
      <w:numFmt w:val="bullet"/>
      <w:lvlText w:val="•"/>
      <w:lvlJc w:val="left"/>
      <w:pPr>
        <w:ind w:left="2178" w:hanging="139"/>
      </w:pPr>
      <w:rPr>
        <w:rFonts w:hint="default"/>
        <w:lang w:val="es-ES" w:eastAsia="en-US" w:bidi="ar-SA"/>
      </w:rPr>
    </w:lvl>
    <w:lvl w:ilvl="4" w:tplc="3DE27232">
      <w:numFmt w:val="bullet"/>
      <w:lvlText w:val="•"/>
      <w:lvlJc w:val="left"/>
      <w:pPr>
        <w:ind w:left="2838" w:hanging="139"/>
      </w:pPr>
      <w:rPr>
        <w:rFonts w:hint="default"/>
        <w:lang w:val="es-ES" w:eastAsia="en-US" w:bidi="ar-SA"/>
      </w:rPr>
    </w:lvl>
    <w:lvl w:ilvl="5" w:tplc="66D45068">
      <w:numFmt w:val="bullet"/>
      <w:lvlText w:val="•"/>
      <w:lvlJc w:val="left"/>
      <w:pPr>
        <w:ind w:left="3497" w:hanging="139"/>
      </w:pPr>
      <w:rPr>
        <w:rFonts w:hint="default"/>
        <w:lang w:val="es-ES" w:eastAsia="en-US" w:bidi="ar-SA"/>
      </w:rPr>
    </w:lvl>
    <w:lvl w:ilvl="6" w:tplc="FF864C0C">
      <w:numFmt w:val="bullet"/>
      <w:lvlText w:val="•"/>
      <w:lvlJc w:val="left"/>
      <w:pPr>
        <w:ind w:left="4157" w:hanging="139"/>
      </w:pPr>
      <w:rPr>
        <w:rFonts w:hint="default"/>
        <w:lang w:val="es-ES" w:eastAsia="en-US" w:bidi="ar-SA"/>
      </w:rPr>
    </w:lvl>
    <w:lvl w:ilvl="7" w:tplc="D81E9320">
      <w:numFmt w:val="bullet"/>
      <w:lvlText w:val="•"/>
      <w:lvlJc w:val="left"/>
      <w:pPr>
        <w:ind w:left="4816" w:hanging="139"/>
      </w:pPr>
      <w:rPr>
        <w:rFonts w:hint="default"/>
        <w:lang w:val="es-ES" w:eastAsia="en-US" w:bidi="ar-SA"/>
      </w:rPr>
    </w:lvl>
    <w:lvl w:ilvl="8" w:tplc="D97E5F40">
      <w:numFmt w:val="bullet"/>
      <w:lvlText w:val="•"/>
      <w:lvlJc w:val="left"/>
      <w:pPr>
        <w:ind w:left="5476" w:hanging="139"/>
      </w:pPr>
      <w:rPr>
        <w:rFonts w:hint="default"/>
        <w:lang w:val="es-ES" w:eastAsia="en-US" w:bidi="ar-SA"/>
      </w:rPr>
    </w:lvl>
  </w:abstractNum>
  <w:abstractNum w:abstractNumId="121" w15:restartNumberingAfterBreak="0">
    <w:nsid w:val="6FA56F1A"/>
    <w:multiLevelType w:val="hybridMultilevel"/>
    <w:tmpl w:val="2208D272"/>
    <w:lvl w:ilvl="0" w:tplc="E74261B0">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24C86EEE">
      <w:numFmt w:val="bullet"/>
      <w:lvlText w:val="•"/>
      <w:lvlJc w:val="left"/>
      <w:pPr>
        <w:ind w:left="859" w:hanging="139"/>
      </w:pPr>
      <w:rPr>
        <w:rFonts w:hint="default"/>
        <w:lang w:val="es-ES" w:eastAsia="en-US" w:bidi="ar-SA"/>
      </w:rPr>
    </w:lvl>
    <w:lvl w:ilvl="2" w:tplc="126ABE86">
      <w:numFmt w:val="bullet"/>
      <w:lvlText w:val="•"/>
      <w:lvlJc w:val="left"/>
      <w:pPr>
        <w:ind w:left="1519" w:hanging="139"/>
      </w:pPr>
      <w:rPr>
        <w:rFonts w:hint="default"/>
        <w:lang w:val="es-ES" w:eastAsia="en-US" w:bidi="ar-SA"/>
      </w:rPr>
    </w:lvl>
    <w:lvl w:ilvl="3" w:tplc="A7D409BA">
      <w:numFmt w:val="bullet"/>
      <w:lvlText w:val="•"/>
      <w:lvlJc w:val="left"/>
      <w:pPr>
        <w:ind w:left="2178" w:hanging="139"/>
      </w:pPr>
      <w:rPr>
        <w:rFonts w:hint="default"/>
        <w:lang w:val="es-ES" w:eastAsia="en-US" w:bidi="ar-SA"/>
      </w:rPr>
    </w:lvl>
    <w:lvl w:ilvl="4" w:tplc="60FCF8C0">
      <w:numFmt w:val="bullet"/>
      <w:lvlText w:val="•"/>
      <w:lvlJc w:val="left"/>
      <w:pPr>
        <w:ind w:left="2838" w:hanging="139"/>
      </w:pPr>
      <w:rPr>
        <w:rFonts w:hint="default"/>
        <w:lang w:val="es-ES" w:eastAsia="en-US" w:bidi="ar-SA"/>
      </w:rPr>
    </w:lvl>
    <w:lvl w:ilvl="5" w:tplc="9E9EB71C">
      <w:numFmt w:val="bullet"/>
      <w:lvlText w:val="•"/>
      <w:lvlJc w:val="left"/>
      <w:pPr>
        <w:ind w:left="3497" w:hanging="139"/>
      </w:pPr>
      <w:rPr>
        <w:rFonts w:hint="default"/>
        <w:lang w:val="es-ES" w:eastAsia="en-US" w:bidi="ar-SA"/>
      </w:rPr>
    </w:lvl>
    <w:lvl w:ilvl="6" w:tplc="4498D48C">
      <w:numFmt w:val="bullet"/>
      <w:lvlText w:val="•"/>
      <w:lvlJc w:val="left"/>
      <w:pPr>
        <w:ind w:left="4157" w:hanging="139"/>
      </w:pPr>
      <w:rPr>
        <w:rFonts w:hint="default"/>
        <w:lang w:val="es-ES" w:eastAsia="en-US" w:bidi="ar-SA"/>
      </w:rPr>
    </w:lvl>
    <w:lvl w:ilvl="7" w:tplc="A5DC705C">
      <w:numFmt w:val="bullet"/>
      <w:lvlText w:val="•"/>
      <w:lvlJc w:val="left"/>
      <w:pPr>
        <w:ind w:left="4816" w:hanging="139"/>
      </w:pPr>
      <w:rPr>
        <w:rFonts w:hint="default"/>
        <w:lang w:val="es-ES" w:eastAsia="en-US" w:bidi="ar-SA"/>
      </w:rPr>
    </w:lvl>
    <w:lvl w:ilvl="8" w:tplc="D9B230BC">
      <w:numFmt w:val="bullet"/>
      <w:lvlText w:val="•"/>
      <w:lvlJc w:val="left"/>
      <w:pPr>
        <w:ind w:left="5476" w:hanging="139"/>
      </w:pPr>
      <w:rPr>
        <w:rFonts w:hint="default"/>
        <w:lang w:val="es-ES" w:eastAsia="en-US" w:bidi="ar-SA"/>
      </w:rPr>
    </w:lvl>
  </w:abstractNum>
  <w:abstractNum w:abstractNumId="122" w15:restartNumberingAfterBreak="0">
    <w:nsid w:val="70192D61"/>
    <w:multiLevelType w:val="hybridMultilevel"/>
    <w:tmpl w:val="3836DB20"/>
    <w:lvl w:ilvl="0" w:tplc="E012BF7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B9A23006">
      <w:numFmt w:val="bullet"/>
      <w:lvlText w:val="•"/>
      <w:lvlJc w:val="left"/>
      <w:pPr>
        <w:ind w:left="859" w:hanging="139"/>
      </w:pPr>
      <w:rPr>
        <w:rFonts w:hint="default"/>
        <w:lang w:val="es-ES" w:eastAsia="en-US" w:bidi="ar-SA"/>
      </w:rPr>
    </w:lvl>
    <w:lvl w:ilvl="2" w:tplc="DA98BC72">
      <w:numFmt w:val="bullet"/>
      <w:lvlText w:val="•"/>
      <w:lvlJc w:val="left"/>
      <w:pPr>
        <w:ind w:left="1519" w:hanging="139"/>
      </w:pPr>
      <w:rPr>
        <w:rFonts w:hint="default"/>
        <w:lang w:val="es-ES" w:eastAsia="en-US" w:bidi="ar-SA"/>
      </w:rPr>
    </w:lvl>
    <w:lvl w:ilvl="3" w:tplc="0F46598C">
      <w:numFmt w:val="bullet"/>
      <w:lvlText w:val="•"/>
      <w:lvlJc w:val="left"/>
      <w:pPr>
        <w:ind w:left="2178" w:hanging="139"/>
      </w:pPr>
      <w:rPr>
        <w:rFonts w:hint="default"/>
        <w:lang w:val="es-ES" w:eastAsia="en-US" w:bidi="ar-SA"/>
      </w:rPr>
    </w:lvl>
    <w:lvl w:ilvl="4" w:tplc="BA5AA946">
      <w:numFmt w:val="bullet"/>
      <w:lvlText w:val="•"/>
      <w:lvlJc w:val="left"/>
      <w:pPr>
        <w:ind w:left="2838" w:hanging="139"/>
      </w:pPr>
      <w:rPr>
        <w:rFonts w:hint="default"/>
        <w:lang w:val="es-ES" w:eastAsia="en-US" w:bidi="ar-SA"/>
      </w:rPr>
    </w:lvl>
    <w:lvl w:ilvl="5" w:tplc="91946FEA">
      <w:numFmt w:val="bullet"/>
      <w:lvlText w:val="•"/>
      <w:lvlJc w:val="left"/>
      <w:pPr>
        <w:ind w:left="3497" w:hanging="139"/>
      </w:pPr>
      <w:rPr>
        <w:rFonts w:hint="default"/>
        <w:lang w:val="es-ES" w:eastAsia="en-US" w:bidi="ar-SA"/>
      </w:rPr>
    </w:lvl>
    <w:lvl w:ilvl="6" w:tplc="05C25B56">
      <w:numFmt w:val="bullet"/>
      <w:lvlText w:val="•"/>
      <w:lvlJc w:val="left"/>
      <w:pPr>
        <w:ind w:left="4157" w:hanging="139"/>
      </w:pPr>
      <w:rPr>
        <w:rFonts w:hint="default"/>
        <w:lang w:val="es-ES" w:eastAsia="en-US" w:bidi="ar-SA"/>
      </w:rPr>
    </w:lvl>
    <w:lvl w:ilvl="7" w:tplc="6CEE7BDE">
      <w:numFmt w:val="bullet"/>
      <w:lvlText w:val="•"/>
      <w:lvlJc w:val="left"/>
      <w:pPr>
        <w:ind w:left="4816" w:hanging="139"/>
      </w:pPr>
      <w:rPr>
        <w:rFonts w:hint="default"/>
        <w:lang w:val="es-ES" w:eastAsia="en-US" w:bidi="ar-SA"/>
      </w:rPr>
    </w:lvl>
    <w:lvl w:ilvl="8" w:tplc="79FC1FD4">
      <w:numFmt w:val="bullet"/>
      <w:lvlText w:val="•"/>
      <w:lvlJc w:val="left"/>
      <w:pPr>
        <w:ind w:left="5476" w:hanging="139"/>
      </w:pPr>
      <w:rPr>
        <w:rFonts w:hint="default"/>
        <w:lang w:val="es-ES" w:eastAsia="en-US" w:bidi="ar-SA"/>
      </w:rPr>
    </w:lvl>
  </w:abstractNum>
  <w:abstractNum w:abstractNumId="123" w15:restartNumberingAfterBreak="0">
    <w:nsid w:val="74B5173D"/>
    <w:multiLevelType w:val="hybridMultilevel"/>
    <w:tmpl w:val="5B6A46D4"/>
    <w:lvl w:ilvl="0" w:tplc="8D0223A2">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71B83990">
      <w:numFmt w:val="bullet"/>
      <w:lvlText w:val="•"/>
      <w:lvlJc w:val="left"/>
      <w:pPr>
        <w:ind w:left="733" w:hanging="139"/>
      </w:pPr>
      <w:rPr>
        <w:rFonts w:hint="default"/>
        <w:lang w:val="es-ES" w:eastAsia="en-US" w:bidi="ar-SA"/>
      </w:rPr>
    </w:lvl>
    <w:lvl w:ilvl="2" w:tplc="D7DA75AA">
      <w:numFmt w:val="bullet"/>
      <w:lvlText w:val="•"/>
      <w:lvlJc w:val="left"/>
      <w:pPr>
        <w:ind w:left="1407" w:hanging="139"/>
      </w:pPr>
      <w:rPr>
        <w:rFonts w:hint="default"/>
        <w:lang w:val="es-ES" w:eastAsia="en-US" w:bidi="ar-SA"/>
      </w:rPr>
    </w:lvl>
    <w:lvl w:ilvl="3" w:tplc="73446030">
      <w:numFmt w:val="bullet"/>
      <w:lvlText w:val="•"/>
      <w:lvlJc w:val="left"/>
      <w:pPr>
        <w:ind w:left="2080" w:hanging="139"/>
      </w:pPr>
      <w:rPr>
        <w:rFonts w:hint="default"/>
        <w:lang w:val="es-ES" w:eastAsia="en-US" w:bidi="ar-SA"/>
      </w:rPr>
    </w:lvl>
    <w:lvl w:ilvl="4" w:tplc="6F5E0A80">
      <w:numFmt w:val="bullet"/>
      <w:lvlText w:val="•"/>
      <w:lvlJc w:val="left"/>
      <w:pPr>
        <w:ind w:left="2754" w:hanging="139"/>
      </w:pPr>
      <w:rPr>
        <w:rFonts w:hint="default"/>
        <w:lang w:val="es-ES" w:eastAsia="en-US" w:bidi="ar-SA"/>
      </w:rPr>
    </w:lvl>
    <w:lvl w:ilvl="5" w:tplc="45F8C578">
      <w:numFmt w:val="bullet"/>
      <w:lvlText w:val="•"/>
      <w:lvlJc w:val="left"/>
      <w:pPr>
        <w:ind w:left="3427" w:hanging="139"/>
      </w:pPr>
      <w:rPr>
        <w:rFonts w:hint="default"/>
        <w:lang w:val="es-ES" w:eastAsia="en-US" w:bidi="ar-SA"/>
      </w:rPr>
    </w:lvl>
    <w:lvl w:ilvl="6" w:tplc="42BC864A">
      <w:numFmt w:val="bullet"/>
      <w:lvlText w:val="•"/>
      <w:lvlJc w:val="left"/>
      <w:pPr>
        <w:ind w:left="4101" w:hanging="139"/>
      </w:pPr>
      <w:rPr>
        <w:rFonts w:hint="default"/>
        <w:lang w:val="es-ES" w:eastAsia="en-US" w:bidi="ar-SA"/>
      </w:rPr>
    </w:lvl>
    <w:lvl w:ilvl="7" w:tplc="27BA75F2">
      <w:numFmt w:val="bullet"/>
      <w:lvlText w:val="•"/>
      <w:lvlJc w:val="left"/>
      <w:pPr>
        <w:ind w:left="4774" w:hanging="139"/>
      </w:pPr>
      <w:rPr>
        <w:rFonts w:hint="default"/>
        <w:lang w:val="es-ES" w:eastAsia="en-US" w:bidi="ar-SA"/>
      </w:rPr>
    </w:lvl>
    <w:lvl w:ilvl="8" w:tplc="2C0E771C">
      <w:numFmt w:val="bullet"/>
      <w:lvlText w:val="•"/>
      <w:lvlJc w:val="left"/>
      <w:pPr>
        <w:ind w:left="5448" w:hanging="139"/>
      </w:pPr>
      <w:rPr>
        <w:rFonts w:hint="default"/>
        <w:lang w:val="es-ES" w:eastAsia="en-US" w:bidi="ar-SA"/>
      </w:rPr>
    </w:lvl>
  </w:abstractNum>
  <w:abstractNum w:abstractNumId="124" w15:restartNumberingAfterBreak="0">
    <w:nsid w:val="75447D36"/>
    <w:multiLevelType w:val="hybridMultilevel"/>
    <w:tmpl w:val="B0DA16EE"/>
    <w:lvl w:ilvl="0" w:tplc="FE70992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459E0C3E">
      <w:numFmt w:val="bullet"/>
      <w:lvlText w:val="•"/>
      <w:lvlJc w:val="left"/>
      <w:pPr>
        <w:ind w:left="859" w:hanging="139"/>
      </w:pPr>
      <w:rPr>
        <w:rFonts w:hint="default"/>
        <w:lang w:val="es-ES" w:eastAsia="en-US" w:bidi="ar-SA"/>
      </w:rPr>
    </w:lvl>
    <w:lvl w:ilvl="2" w:tplc="EBC6CEBC">
      <w:numFmt w:val="bullet"/>
      <w:lvlText w:val="•"/>
      <w:lvlJc w:val="left"/>
      <w:pPr>
        <w:ind w:left="1519" w:hanging="139"/>
      </w:pPr>
      <w:rPr>
        <w:rFonts w:hint="default"/>
        <w:lang w:val="es-ES" w:eastAsia="en-US" w:bidi="ar-SA"/>
      </w:rPr>
    </w:lvl>
    <w:lvl w:ilvl="3" w:tplc="BC5CA508">
      <w:numFmt w:val="bullet"/>
      <w:lvlText w:val="•"/>
      <w:lvlJc w:val="left"/>
      <w:pPr>
        <w:ind w:left="2178" w:hanging="139"/>
      </w:pPr>
      <w:rPr>
        <w:rFonts w:hint="default"/>
        <w:lang w:val="es-ES" w:eastAsia="en-US" w:bidi="ar-SA"/>
      </w:rPr>
    </w:lvl>
    <w:lvl w:ilvl="4" w:tplc="BEAED528">
      <w:numFmt w:val="bullet"/>
      <w:lvlText w:val="•"/>
      <w:lvlJc w:val="left"/>
      <w:pPr>
        <w:ind w:left="2838" w:hanging="139"/>
      </w:pPr>
      <w:rPr>
        <w:rFonts w:hint="default"/>
        <w:lang w:val="es-ES" w:eastAsia="en-US" w:bidi="ar-SA"/>
      </w:rPr>
    </w:lvl>
    <w:lvl w:ilvl="5" w:tplc="163A25DE">
      <w:numFmt w:val="bullet"/>
      <w:lvlText w:val="•"/>
      <w:lvlJc w:val="left"/>
      <w:pPr>
        <w:ind w:left="3497" w:hanging="139"/>
      </w:pPr>
      <w:rPr>
        <w:rFonts w:hint="default"/>
        <w:lang w:val="es-ES" w:eastAsia="en-US" w:bidi="ar-SA"/>
      </w:rPr>
    </w:lvl>
    <w:lvl w:ilvl="6" w:tplc="00D09ECA">
      <w:numFmt w:val="bullet"/>
      <w:lvlText w:val="•"/>
      <w:lvlJc w:val="left"/>
      <w:pPr>
        <w:ind w:left="4157" w:hanging="139"/>
      </w:pPr>
      <w:rPr>
        <w:rFonts w:hint="default"/>
        <w:lang w:val="es-ES" w:eastAsia="en-US" w:bidi="ar-SA"/>
      </w:rPr>
    </w:lvl>
    <w:lvl w:ilvl="7" w:tplc="1786D2A4">
      <w:numFmt w:val="bullet"/>
      <w:lvlText w:val="•"/>
      <w:lvlJc w:val="left"/>
      <w:pPr>
        <w:ind w:left="4816" w:hanging="139"/>
      </w:pPr>
      <w:rPr>
        <w:rFonts w:hint="default"/>
        <w:lang w:val="es-ES" w:eastAsia="en-US" w:bidi="ar-SA"/>
      </w:rPr>
    </w:lvl>
    <w:lvl w:ilvl="8" w:tplc="82F09302">
      <w:numFmt w:val="bullet"/>
      <w:lvlText w:val="•"/>
      <w:lvlJc w:val="left"/>
      <w:pPr>
        <w:ind w:left="5476" w:hanging="139"/>
      </w:pPr>
      <w:rPr>
        <w:rFonts w:hint="default"/>
        <w:lang w:val="es-ES" w:eastAsia="en-US" w:bidi="ar-SA"/>
      </w:rPr>
    </w:lvl>
  </w:abstractNum>
  <w:abstractNum w:abstractNumId="125" w15:restartNumberingAfterBreak="0">
    <w:nsid w:val="75B91520"/>
    <w:multiLevelType w:val="hybridMultilevel"/>
    <w:tmpl w:val="462A1DE6"/>
    <w:lvl w:ilvl="0" w:tplc="6EDEBB1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4FE4577A">
      <w:numFmt w:val="bullet"/>
      <w:lvlText w:val="•"/>
      <w:lvlJc w:val="left"/>
      <w:pPr>
        <w:ind w:left="859" w:hanging="139"/>
      </w:pPr>
      <w:rPr>
        <w:rFonts w:hint="default"/>
        <w:lang w:val="es-ES" w:eastAsia="en-US" w:bidi="ar-SA"/>
      </w:rPr>
    </w:lvl>
    <w:lvl w:ilvl="2" w:tplc="38CA12E8">
      <w:numFmt w:val="bullet"/>
      <w:lvlText w:val="•"/>
      <w:lvlJc w:val="left"/>
      <w:pPr>
        <w:ind w:left="1519" w:hanging="139"/>
      </w:pPr>
      <w:rPr>
        <w:rFonts w:hint="default"/>
        <w:lang w:val="es-ES" w:eastAsia="en-US" w:bidi="ar-SA"/>
      </w:rPr>
    </w:lvl>
    <w:lvl w:ilvl="3" w:tplc="9C8AE1E2">
      <w:numFmt w:val="bullet"/>
      <w:lvlText w:val="•"/>
      <w:lvlJc w:val="left"/>
      <w:pPr>
        <w:ind w:left="2178" w:hanging="139"/>
      </w:pPr>
      <w:rPr>
        <w:rFonts w:hint="default"/>
        <w:lang w:val="es-ES" w:eastAsia="en-US" w:bidi="ar-SA"/>
      </w:rPr>
    </w:lvl>
    <w:lvl w:ilvl="4" w:tplc="57582E94">
      <w:numFmt w:val="bullet"/>
      <w:lvlText w:val="•"/>
      <w:lvlJc w:val="left"/>
      <w:pPr>
        <w:ind w:left="2838" w:hanging="139"/>
      </w:pPr>
      <w:rPr>
        <w:rFonts w:hint="default"/>
        <w:lang w:val="es-ES" w:eastAsia="en-US" w:bidi="ar-SA"/>
      </w:rPr>
    </w:lvl>
    <w:lvl w:ilvl="5" w:tplc="536477D0">
      <w:numFmt w:val="bullet"/>
      <w:lvlText w:val="•"/>
      <w:lvlJc w:val="left"/>
      <w:pPr>
        <w:ind w:left="3497" w:hanging="139"/>
      </w:pPr>
      <w:rPr>
        <w:rFonts w:hint="default"/>
        <w:lang w:val="es-ES" w:eastAsia="en-US" w:bidi="ar-SA"/>
      </w:rPr>
    </w:lvl>
    <w:lvl w:ilvl="6" w:tplc="ED46250A">
      <w:numFmt w:val="bullet"/>
      <w:lvlText w:val="•"/>
      <w:lvlJc w:val="left"/>
      <w:pPr>
        <w:ind w:left="4157" w:hanging="139"/>
      </w:pPr>
      <w:rPr>
        <w:rFonts w:hint="default"/>
        <w:lang w:val="es-ES" w:eastAsia="en-US" w:bidi="ar-SA"/>
      </w:rPr>
    </w:lvl>
    <w:lvl w:ilvl="7" w:tplc="3452B11A">
      <w:numFmt w:val="bullet"/>
      <w:lvlText w:val="•"/>
      <w:lvlJc w:val="left"/>
      <w:pPr>
        <w:ind w:left="4816" w:hanging="139"/>
      </w:pPr>
      <w:rPr>
        <w:rFonts w:hint="default"/>
        <w:lang w:val="es-ES" w:eastAsia="en-US" w:bidi="ar-SA"/>
      </w:rPr>
    </w:lvl>
    <w:lvl w:ilvl="8" w:tplc="D1A64584">
      <w:numFmt w:val="bullet"/>
      <w:lvlText w:val="•"/>
      <w:lvlJc w:val="left"/>
      <w:pPr>
        <w:ind w:left="5476" w:hanging="139"/>
      </w:pPr>
      <w:rPr>
        <w:rFonts w:hint="default"/>
        <w:lang w:val="es-ES" w:eastAsia="en-US" w:bidi="ar-SA"/>
      </w:rPr>
    </w:lvl>
  </w:abstractNum>
  <w:abstractNum w:abstractNumId="126" w15:restartNumberingAfterBreak="0">
    <w:nsid w:val="76043DA7"/>
    <w:multiLevelType w:val="hybridMultilevel"/>
    <w:tmpl w:val="C7A6AF32"/>
    <w:lvl w:ilvl="0" w:tplc="8B9EAC8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C4102F4C">
      <w:numFmt w:val="bullet"/>
      <w:lvlText w:val="•"/>
      <w:lvlJc w:val="left"/>
      <w:pPr>
        <w:ind w:left="859" w:hanging="139"/>
      </w:pPr>
      <w:rPr>
        <w:rFonts w:hint="default"/>
        <w:lang w:val="es-ES" w:eastAsia="en-US" w:bidi="ar-SA"/>
      </w:rPr>
    </w:lvl>
    <w:lvl w:ilvl="2" w:tplc="DBC6BDEA">
      <w:numFmt w:val="bullet"/>
      <w:lvlText w:val="•"/>
      <w:lvlJc w:val="left"/>
      <w:pPr>
        <w:ind w:left="1519" w:hanging="139"/>
      </w:pPr>
      <w:rPr>
        <w:rFonts w:hint="default"/>
        <w:lang w:val="es-ES" w:eastAsia="en-US" w:bidi="ar-SA"/>
      </w:rPr>
    </w:lvl>
    <w:lvl w:ilvl="3" w:tplc="75664A88">
      <w:numFmt w:val="bullet"/>
      <w:lvlText w:val="•"/>
      <w:lvlJc w:val="left"/>
      <w:pPr>
        <w:ind w:left="2178" w:hanging="139"/>
      </w:pPr>
      <w:rPr>
        <w:rFonts w:hint="default"/>
        <w:lang w:val="es-ES" w:eastAsia="en-US" w:bidi="ar-SA"/>
      </w:rPr>
    </w:lvl>
    <w:lvl w:ilvl="4" w:tplc="B1C8EE8E">
      <w:numFmt w:val="bullet"/>
      <w:lvlText w:val="•"/>
      <w:lvlJc w:val="left"/>
      <w:pPr>
        <w:ind w:left="2838" w:hanging="139"/>
      </w:pPr>
      <w:rPr>
        <w:rFonts w:hint="default"/>
        <w:lang w:val="es-ES" w:eastAsia="en-US" w:bidi="ar-SA"/>
      </w:rPr>
    </w:lvl>
    <w:lvl w:ilvl="5" w:tplc="61DCA35A">
      <w:numFmt w:val="bullet"/>
      <w:lvlText w:val="•"/>
      <w:lvlJc w:val="left"/>
      <w:pPr>
        <w:ind w:left="3497" w:hanging="139"/>
      </w:pPr>
      <w:rPr>
        <w:rFonts w:hint="default"/>
        <w:lang w:val="es-ES" w:eastAsia="en-US" w:bidi="ar-SA"/>
      </w:rPr>
    </w:lvl>
    <w:lvl w:ilvl="6" w:tplc="2BC6B6EA">
      <w:numFmt w:val="bullet"/>
      <w:lvlText w:val="•"/>
      <w:lvlJc w:val="left"/>
      <w:pPr>
        <w:ind w:left="4157" w:hanging="139"/>
      </w:pPr>
      <w:rPr>
        <w:rFonts w:hint="default"/>
        <w:lang w:val="es-ES" w:eastAsia="en-US" w:bidi="ar-SA"/>
      </w:rPr>
    </w:lvl>
    <w:lvl w:ilvl="7" w:tplc="B17454EA">
      <w:numFmt w:val="bullet"/>
      <w:lvlText w:val="•"/>
      <w:lvlJc w:val="left"/>
      <w:pPr>
        <w:ind w:left="4816" w:hanging="139"/>
      </w:pPr>
      <w:rPr>
        <w:rFonts w:hint="default"/>
        <w:lang w:val="es-ES" w:eastAsia="en-US" w:bidi="ar-SA"/>
      </w:rPr>
    </w:lvl>
    <w:lvl w:ilvl="8" w:tplc="1B9EF96E">
      <w:numFmt w:val="bullet"/>
      <w:lvlText w:val="•"/>
      <w:lvlJc w:val="left"/>
      <w:pPr>
        <w:ind w:left="5476" w:hanging="139"/>
      </w:pPr>
      <w:rPr>
        <w:rFonts w:hint="default"/>
        <w:lang w:val="es-ES" w:eastAsia="en-US" w:bidi="ar-SA"/>
      </w:rPr>
    </w:lvl>
  </w:abstractNum>
  <w:abstractNum w:abstractNumId="127" w15:restartNumberingAfterBreak="0">
    <w:nsid w:val="76DE6E96"/>
    <w:multiLevelType w:val="hybridMultilevel"/>
    <w:tmpl w:val="685620EA"/>
    <w:lvl w:ilvl="0" w:tplc="26EC7546">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9DB0FCB2">
      <w:numFmt w:val="bullet"/>
      <w:lvlText w:val="•"/>
      <w:lvlJc w:val="left"/>
      <w:pPr>
        <w:ind w:left="859" w:hanging="139"/>
      </w:pPr>
      <w:rPr>
        <w:rFonts w:hint="default"/>
        <w:lang w:val="es-ES" w:eastAsia="en-US" w:bidi="ar-SA"/>
      </w:rPr>
    </w:lvl>
    <w:lvl w:ilvl="2" w:tplc="E09A35AE">
      <w:numFmt w:val="bullet"/>
      <w:lvlText w:val="•"/>
      <w:lvlJc w:val="left"/>
      <w:pPr>
        <w:ind w:left="1519" w:hanging="139"/>
      </w:pPr>
      <w:rPr>
        <w:rFonts w:hint="default"/>
        <w:lang w:val="es-ES" w:eastAsia="en-US" w:bidi="ar-SA"/>
      </w:rPr>
    </w:lvl>
    <w:lvl w:ilvl="3" w:tplc="B9D6E2DA">
      <w:numFmt w:val="bullet"/>
      <w:lvlText w:val="•"/>
      <w:lvlJc w:val="left"/>
      <w:pPr>
        <w:ind w:left="2178" w:hanging="139"/>
      </w:pPr>
      <w:rPr>
        <w:rFonts w:hint="default"/>
        <w:lang w:val="es-ES" w:eastAsia="en-US" w:bidi="ar-SA"/>
      </w:rPr>
    </w:lvl>
    <w:lvl w:ilvl="4" w:tplc="4ECEBA98">
      <w:numFmt w:val="bullet"/>
      <w:lvlText w:val="•"/>
      <w:lvlJc w:val="left"/>
      <w:pPr>
        <w:ind w:left="2838" w:hanging="139"/>
      </w:pPr>
      <w:rPr>
        <w:rFonts w:hint="default"/>
        <w:lang w:val="es-ES" w:eastAsia="en-US" w:bidi="ar-SA"/>
      </w:rPr>
    </w:lvl>
    <w:lvl w:ilvl="5" w:tplc="FB463D86">
      <w:numFmt w:val="bullet"/>
      <w:lvlText w:val="•"/>
      <w:lvlJc w:val="left"/>
      <w:pPr>
        <w:ind w:left="3497" w:hanging="139"/>
      </w:pPr>
      <w:rPr>
        <w:rFonts w:hint="default"/>
        <w:lang w:val="es-ES" w:eastAsia="en-US" w:bidi="ar-SA"/>
      </w:rPr>
    </w:lvl>
    <w:lvl w:ilvl="6" w:tplc="A4B2B79C">
      <w:numFmt w:val="bullet"/>
      <w:lvlText w:val="•"/>
      <w:lvlJc w:val="left"/>
      <w:pPr>
        <w:ind w:left="4157" w:hanging="139"/>
      </w:pPr>
      <w:rPr>
        <w:rFonts w:hint="default"/>
        <w:lang w:val="es-ES" w:eastAsia="en-US" w:bidi="ar-SA"/>
      </w:rPr>
    </w:lvl>
    <w:lvl w:ilvl="7" w:tplc="6DA25BC8">
      <w:numFmt w:val="bullet"/>
      <w:lvlText w:val="•"/>
      <w:lvlJc w:val="left"/>
      <w:pPr>
        <w:ind w:left="4816" w:hanging="139"/>
      </w:pPr>
      <w:rPr>
        <w:rFonts w:hint="default"/>
        <w:lang w:val="es-ES" w:eastAsia="en-US" w:bidi="ar-SA"/>
      </w:rPr>
    </w:lvl>
    <w:lvl w:ilvl="8" w:tplc="8D78A41E">
      <w:numFmt w:val="bullet"/>
      <w:lvlText w:val="•"/>
      <w:lvlJc w:val="left"/>
      <w:pPr>
        <w:ind w:left="5476" w:hanging="139"/>
      </w:pPr>
      <w:rPr>
        <w:rFonts w:hint="default"/>
        <w:lang w:val="es-ES" w:eastAsia="en-US" w:bidi="ar-SA"/>
      </w:rPr>
    </w:lvl>
  </w:abstractNum>
  <w:abstractNum w:abstractNumId="128" w15:restartNumberingAfterBreak="0">
    <w:nsid w:val="77EA2AEE"/>
    <w:multiLevelType w:val="hybridMultilevel"/>
    <w:tmpl w:val="37866EB4"/>
    <w:lvl w:ilvl="0" w:tplc="56045146">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7B40A436">
      <w:numFmt w:val="bullet"/>
      <w:lvlText w:val="•"/>
      <w:lvlJc w:val="left"/>
      <w:pPr>
        <w:ind w:left="733" w:hanging="139"/>
      </w:pPr>
      <w:rPr>
        <w:rFonts w:hint="default"/>
        <w:lang w:val="es-ES" w:eastAsia="en-US" w:bidi="ar-SA"/>
      </w:rPr>
    </w:lvl>
    <w:lvl w:ilvl="2" w:tplc="519C38EA">
      <w:numFmt w:val="bullet"/>
      <w:lvlText w:val="•"/>
      <w:lvlJc w:val="left"/>
      <w:pPr>
        <w:ind w:left="1407" w:hanging="139"/>
      </w:pPr>
      <w:rPr>
        <w:rFonts w:hint="default"/>
        <w:lang w:val="es-ES" w:eastAsia="en-US" w:bidi="ar-SA"/>
      </w:rPr>
    </w:lvl>
    <w:lvl w:ilvl="3" w:tplc="C29674FA">
      <w:numFmt w:val="bullet"/>
      <w:lvlText w:val="•"/>
      <w:lvlJc w:val="left"/>
      <w:pPr>
        <w:ind w:left="2080" w:hanging="139"/>
      </w:pPr>
      <w:rPr>
        <w:rFonts w:hint="default"/>
        <w:lang w:val="es-ES" w:eastAsia="en-US" w:bidi="ar-SA"/>
      </w:rPr>
    </w:lvl>
    <w:lvl w:ilvl="4" w:tplc="063A2F0C">
      <w:numFmt w:val="bullet"/>
      <w:lvlText w:val="•"/>
      <w:lvlJc w:val="left"/>
      <w:pPr>
        <w:ind w:left="2754" w:hanging="139"/>
      </w:pPr>
      <w:rPr>
        <w:rFonts w:hint="default"/>
        <w:lang w:val="es-ES" w:eastAsia="en-US" w:bidi="ar-SA"/>
      </w:rPr>
    </w:lvl>
    <w:lvl w:ilvl="5" w:tplc="53F66760">
      <w:numFmt w:val="bullet"/>
      <w:lvlText w:val="•"/>
      <w:lvlJc w:val="left"/>
      <w:pPr>
        <w:ind w:left="3427" w:hanging="139"/>
      </w:pPr>
      <w:rPr>
        <w:rFonts w:hint="default"/>
        <w:lang w:val="es-ES" w:eastAsia="en-US" w:bidi="ar-SA"/>
      </w:rPr>
    </w:lvl>
    <w:lvl w:ilvl="6" w:tplc="3BFA4892">
      <w:numFmt w:val="bullet"/>
      <w:lvlText w:val="•"/>
      <w:lvlJc w:val="left"/>
      <w:pPr>
        <w:ind w:left="4101" w:hanging="139"/>
      </w:pPr>
      <w:rPr>
        <w:rFonts w:hint="default"/>
        <w:lang w:val="es-ES" w:eastAsia="en-US" w:bidi="ar-SA"/>
      </w:rPr>
    </w:lvl>
    <w:lvl w:ilvl="7" w:tplc="69426D44">
      <w:numFmt w:val="bullet"/>
      <w:lvlText w:val="•"/>
      <w:lvlJc w:val="left"/>
      <w:pPr>
        <w:ind w:left="4774" w:hanging="139"/>
      </w:pPr>
      <w:rPr>
        <w:rFonts w:hint="default"/>
        <w:lang w:val="es-ES" w:eastAsia="en-US" w:bidi="ar-SA"/>
      </w:rPr>
    </w:lvl>
    <w:lvl w:ilvl="8" w:tplc="67FCAC5E">
      <w:numFmt w:val="bullet"/>
      <w:lvlText w:val="•"/>
      <w:lvlJc w:val="left"/>
      <w:pPr>
        <w:ind w:left="5448" w:hanging="139"/>
      </w:pPr>
      <w:rPr>
        <w:rFonts w:hint="default"/>
        <w:lang w:val="es-ES" w:eastAsia="en-US" w:bidi="ar-SA"/>
      </w:rPr>
    </w:lvl>
  </w:abstractNum>
  <w:abstractNum w:abstractNumId="129" w15:restartNumberingAfterBreak="0">
    <w:nsid w:val="791C7833"/>
    <w:multiLevelType w:val="hybridMultilevel"/>
    <w:tmpl w:val="27963008"/>
    <w:lvl w:ilvl="0" w:tplc="256856B8">
      <w:numFmt w:val="bullet"/>
      <w:lvlText w:val="•"/>
      <w:lvlJc w:val="left"/>
      <w:pPr>
        <w:ind w:left="69" w:hanging="139"/>
      </w:pPr>
      <w:rPr>
        <w:rFonts w:ascii="Arial MT" w:eastAsia="Arial MT" w:hAnsi="Arial MT" w:cs="Arial MT" w:hint="default"/>
        <w:b w:val="0"/>
        <w:bCs w:val="0"/>
        <w:i w:val="0"/>
        <w:iCs w:val="0"/>
        <w:spacing w:val="0"/>
        <w:w w:val="100"/>
        <w:sz w:val="22"/>
        <w:szCs w:val="22"/>
        <w:lang w:val="es-ES" w:eastAsia="en-US" w:bidi="ar-SA"/>
      </w:rPr>
    </w:lvl>
    <w:lvl w:ilvl="1" w:tplc="5F0CACEC">
      <w:numFmt w:val="bullet"/>
      <w:lvlText w:val="•"/>
      <w:lvlJc w:val="left"/>
      <w:pPr>
        <w:ind w:left="733" w:hanging="139"/>
      </w:pPr>
      <w:rPr>
        <w:rFonts w:hint="default"/>
        <w:lang w:val="es-ES" w:eastAsia="en-US" w:bidi="ar-SA"/>
      </w:rPr>
    </w:lvl>
    <w:lvl w:ilvl="2" w:tplc="6074DBBC">
      <w:numFmt w:val="bullet"/>
      <w:lvlText w:val="•"/>
      <w:lvlJc w:val="left"/>
      <w:pPr>
        <w:ind w:left="1407" w:hanging="139"/>
      </w:pPr>
      <w:rPr>
        <w:rFonts w:hint="default"/>
        <w:lang w:val="es-ES" w:eastAsia="en-US" w:bidi="ar-SA"/>
      </w:rPr>
    </w:lvl>
    <w:lvl w:ilvl="3" w:tplc="3A96F5B0">
      <w:numFmt w:val="bullet"/>
      <w:lvlText w:val="•"/>
      <w:lvlJc w:val="left"/>
      <w:pPr>
        <w:ind w:left="2080" w:hanging="139"/>
      </w:pPr>
      <w:rPr>
        <w:rFonts w:hint="default"/>
        <w:lang w:val="es-ES" w:eastAsia="en-US" w:bidi="ar-SA"/>
      </w:rPr>
    </w:lvl>
    <w:lvl w:ilvl="4" w:tplc="F4307F3A">
      <w:numFmt w:val="bullet"/>
      <w:lvlText w:val="•"/>
      <w:lvlJc w:val="left"/>
      <w:pPr>
        <w:ind w:left="2754" w:hanging="139"/>
      </w:pPr>
      <w:rPr>
        <w:rFonts w:hint="default"/>
        <w:lang w:val="es-ES" w:eastAsia="en-US" w:bidi="ar-SA"/>
      </w:rPr>
    </w:lvl>
    <w:lvl w:ilvl="5" w:tplc="37BA3AD8">
      <w:numFmt w:val="bullet"/>
      <w:lvlText w:val="•"/>
      <w:lvlJc w:val="left"/>
      <w:pPr>
        <w:ind w:left="3427" w:hanging="139"/>
      </w:pPr>
      <w:rPr>
        <w:rFonts w:hint="default"/>
        <w:lang w:val="es-ES" w:eastAsia="en-US" w:bidi="ar-SA"/>
      </w:rPr>
    </w:lvl>
    <w:lvl w:ilvl="6" w:tplc="C422010A">
      <w:numFmt w:val="bullet"/>
      <w:lvlText w:val="•"/>
      <w:lvlJc w:val="left"/>
      <w:pPr>
        <w:ind w:left="4101" w:hanging="139"/>
      </w:pPr>
      <w:rPr>
        <w:rFonts w:hint="default"/>
        <w:lang w:val="es-ES" w:eastAsia="en-US" w:bidi="ar-SA"/>
      </w:rPr>
    </w:lvl>
    <w:lvl w:ilvl="7" w:tplc="2D8010BA">
      <w:numFmt w:val="bullet"/>
      <w:lvlText w:val="•"/>
      <w:lvlJc w:val="left"/>
      <w:pPr>
        <w:ind w:left="4774" w:hanging="139"/>
      </w:pPr>
      <w:rPr>
        <w:rFonts w:hint="default"/>
        <w:lang w:val="es-ES" w:eastAsia="en-US" w:bidi="ar-SA"/>
      </w:rPr>
    </w:lvl>
    <w:lvl w:ilvl="8" w:tplc="31142870">
      <w:numFmt w:val="bullet"/>
      <w:lvlText w:val="•"/>
      <w:lvlJc w:val="left"/>
      <w:pPr>
        <w:ind w:left="5448" w:hanging="139"/>
      </w:pPr>
      <w:rPr>
        <w:rFonts w:hint="default"/>
        <w:lang w:val="es-ES" w:eastAsia="en-US" w:bidi="ar-SA"/>
      </w:rPr>
    </w:lvl>
  </w:abstractNum>
  <w:abstractNum w:abstractNumId="130" w15:restartNumberingAfterBreak="0">
    <w:nsid w:val="7B413EDF"/>
    <w:multiLevelType w:val="hybridMultilevel"/>
    <w:tmpl w:val="4336F37C"/>
    <w:lvl w:ilvl="0" w:tplc="5D145042">
      <w:numFmt w:val="bullet"/>
      <w:lvlText w:val="•"/>
      <w:lvlJc w:val="left"/>
      <w:pPr>
        <w:ind w:left="496" w:hanging="428"/>
      </w:pPr>
      <w:rPr>
        <w:rFonts w:ascii="Arial MT" w:eastAsia="Arial MT" w:hAnsi="Arial MT" w:cs="Arial MT" w:hint="default"/>
        <w:b w:val="0"/>
        <w:bCs w:val="0"/>
        <w:i w:val="0"/>
        <w:iCs w:val="0"/>
        <w:spacing w:val="0"/>
        <w:w w:val="100"/>
        <w:sz w:val="22"/>
        <w:szCs w:val="22"/>
        <w:lang w:val="es-ES" w:eastAsia="en-US" w:bidi="ar-SA"/>
      </w:rPr>
    </w:lvl>
    <w:lvl w:ilvl="1" w:tplc="506CCB0C">
      <w:numFmt w:val="bullet"/>
      <w:lvlText w:val="•"/>
      <w:lvlJc w:val="left"/>
      <w:pPr>
        <w:ind w:left="1129" w:hanging="428"/>
      </w:pPr>
      <w:rPr>
        <w:rFonts w:hint="default"/>
        <w:lang w:val="es-ES" w:eastAsia="en-US" w:bidi="ar-SA"/>
      </w:rPr>
    </w:lvl>
    <w:lvl w:ilvl="2" w:tplc="2AECF05C">
      <w:numFmt w:val="bullet"/>
      <w:lvlText w:val="•"/>
      <w:lvlJc w:val="left"/>
      <w:pPr>
        <w:ind w:left="1759" w:hanging="428"/>
      </w:pPr>
      <w:rPr>
        <w:rFonts w:hint="default"/>
        <w:lang w:val="es-ES" w:eastAsia="en-US" w:bidi="ar-SA"/>
      </w:rPr>
    </w:lvl>
    <w:lvl w:ilvl="3" w:tplc="9D402DD6">
      <w:numFmt w:val="bullet"/>
      <w:lvlText w:val="•"/>
      <w:lvlJc w:val="left"/>
      <w:pPr>
        <w:ind w:left="2388" w:hanging="428"/>
      </w:pPr>
      <w:rPr>
        <w:rFonts w:hint="default"/>
        <w:lang w:val="es-ES" w:eastAsia="en-US" w:bidi="ar-SA"/>
      </w:rPr>
    </w:lvl>
    <w:lvl w:ilvl="4" w:tplc="C0B80B60">
      <w:numFmt w:val="bullet"/>
      <w:lvlText w:val="•"/>
      <w:lvlJc w:val="left"/>
      <w:pPr>
        <w:ind w:left="3018" w:hanging="428"/>
      </w:pPr>
      <w:rPr>
        <w:rFonts w:hint="default"/>
        <w:lang w:val="es-ES" w:eastAsia="en-US" w:bidi="ar-SA"/>
      </w:rPr>
    </w:lvl>
    <w:lvl w:ilvl="5" w:tplc="D0F6F704">
      <w:numFmt w:val="bullet"/>
      <w:lvlText w:val="•"/>
      <w:lvlJc w:val="left"/>
      <w:pPr>
        <w:ind w:left="3647" w:hanging="428"/>
      </w:pPr>
      <w:rPr>
        <w:rFonts w:hint="default"/>
        <w:lang w:val="es-ES" w:eastAsia="en-US" w:bidi="ar-SA"/>
      </w:rPr>
    </w:lvl>
    <w:lvl w:ilvl="6" w:tplc="E67E2C2E">
      <w:numFmt w:val="bullet"/>
      <w:lvlText w:val="•"/>
      <w:lvlJc w:val="left"/>
      <w:pPr>
        <w:ind w:left="4277" w:hanging="428"/>
      </w:pPr>
      <w:rPr>
        <w:rFonts w:hint="default"/>
        <w:lang w:val="es-ES" w:eastAsia="en-US" w:bidi="ar-SA"/>
      </w:rPr>
    </w:lvl>
    <w:lvl w:ilvl="7" w:tplc="4CD84884">
      <w:numFmt w:val="bullet"/>
      <w:lvlText w:val="•"/>
      <w:lvlJc w:val="left"/>
      <w:pPr>
        <w:ind w:left="4906" w:hanging="428"/>
      </w:pPr>
      <w:rPr>
        <w:rFonts w:hint="default"/>
        <w:lang w:val="es-ES" w:eastAsia="en-US" w:bidi="ar-SA"/>
      </w:rPr>
    </w:lvl>
    <w:lvl w:ilvl="8" w:tplc="79B6CBC2">
      <w:numFmt w:val="bullet"/>
      <w:lvlText w:val="•"/>
      <w:lvlJc w:val="left"/>
      <w:pPr>
        <w:ind w:left="5536" w:hanging="428"/>
      </w:pPr>
      <w:rPr>
        <w:rFonts w:hint="default"/>
        <w:lang w:val="es-ES" w:eastAsia="en-US" w:bidi="ar-SA"/>
      </w:rPr>
    </w:lvl>
  </w:abstractNum>
  <w:abstractNum w:abstractNumId="131" w15:restartNumberingAfterBreak="0">
    <w:nsid w:val="7B4B4D8F"/>
    <w:multiLevelType w:val="hybridMultilevel"/>
    <w:tmpl w:val="7D10547C"/>
    <w:lvl w:ilvl="0" w:tplc="B2D403B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1A48C680">
      <w:numFmt w:val="bullet"/>
      <w:lvlText w:val="•"/>
      <w:lvlJc w:val="left"/>
      <w:pPr>
        <w:ind w:left="859" w:hanging="139"/>
      </w:pPr>
      <w:rPr>
        <w:rFonts w:hint="default"/>
        <w:lang w:val="es-ES" w:eastAsia="en-US" w:bidi="ar-SA"/>
      </w:rPr>
    </w:lvl>
    <w:lvl w:ilvl="2" w:tplc="D5D6F318">
      <w:numFmt w:val="bullet"/>
      <w:lvlText w:val="•"/>
      <w:lvlJc w:val="left"/>
      <w:pPr>
        <w:ind w:left="1519" w:hanging="139"/>
      </w:pPr>
      <w:rPr>
        <w:rFonts w:hint="default"/>
        <w:lang w:val="es-ES" w:eastAsia="en-US" w:bidi="ar-SA"/>
      </w:rPr>
    </w:lvl>
    <w:lvl w:ilvl="3" w:tplc="975E67A4">
      <w:numFmt w:val="bullet"/>
      <w:lvlText w:val="•"/>
      <w:lvlJc w:val="left"/>
      <w:pPr>
        <w:ind w:left="2178" w:hanging="139"/>
      </w:pPr>
      <w:rPr>
        <w:rFonts w:hint="default"/>
        <w:lang w:val="es-ES" w:eastAsia="en-US" w:bidi="ar-SA"/>
      </w:rPr>
    </w:lvl>
    <w:lvl w:ilvl="4" w:tplc="91863A96">
      <w:numFmt w:val="bullet"/>
      <w:lvlText w:val="•"/>
      <w:lvlJc w:val="left"/>
      <w:pPr>
        <w:ind w:left="2838" w:hanging="139"/>
      </w:pPr>
      <w:rPr>
        <w:rFonts w:hint="default"/>
        <w:lang w:val="es-ES" w:eastAsia="en-US" w:bidi="ar-SA"/>
      </w:rPr>
    </w:lvl>
    <w:lvl w:ilvl="5" w:tplc="0FD25276">
      <w:numFmt w:val="bullet"/>
      <w:lvlText w:val="•"/>
      <w:lvlJc w:val="left"/>
      <w:pPr>
        <w:ind w:left="3497" w:hanging="139"/>
      </w:pPr>
      <w:rPr>
        <w:rFonts w:hint="default"/>
        <w:lang w:val="es-ES" w:eastAsia="en-US" w:bidi="ar-SA"/>
      </w:rPr>
    </w:lvl>
    <w:lvl w:ilvl="6" w:tplc="CF34A03E">
      <w:numFmt w:val="bullet"/>
      <w:lvlText w:val="•"/>
      <w:lvlJc w:val="left"/>
      <w:pPr>
        <w:ind w:left="4157" w:hanging="139"/>
      </w:pPr>
      <w:rPr>
        <w:rFonts w:hint="default"/>
        <w:lang w:val="es-ES" w:eastAsia="en-US" w:bidi="ar-SA"/>
      </w:rPr>
    </w:lvl>
    <w:lvl w:ilvl="7" w:tplc="E1865566">
      <w:numFmt w:val="bullet"/>
      <w:lvlText w:val="•"/>
      <w:lvlJc w:val="left"/>
      <w:pPr>
        <w:ind w:left="4816" w:hanging="139"/>
      </w:pPr>
      <w:rPr>
        <w:rFonts w:hint="default"/>
        <w:lang w:val="es-ES" w:eastAsia="en-US" w:bidi="ar-SA"/>
      </w:rPr>
    </w:lvl>
    <w:lvl w:ilvl="8" w:tplc="A5182376">
      <w:numFmt w:val="bullet"/>
      <w:lvlText w:val="•"/>
      <w:lvlJc w:val="left"/>
      <w:pPr>
        <w:ind w:left="5476" w:hanging="139"/>
      </w:pPr>
      <w:rPr>
        <w:rFonts w:hint="default"/>
        <w:lang w:val="es-ES" w:eastAsia="en-US" w:bidi="ar-SA"/>
      </w:rPr>
    </w:lvl>
  </w:abstractNum>
  <w:abstractNum w:abstractNumId="132" w15:restartNumberingAfterBreak="0">
    <w:nsid w:val="7C017C6A"/>
    <w:multiLevelType w:val="hybridMultilevel"/>
    <w:tmpl w:val="9A1A7904"/>
    <w:lvl w:ilvl="0" w:tplc="0D524708">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80ACA998">
      <w:numFmt w:val="bullet"/>
      <w:lvlText w:val="•"/>
      <w:lvlJc w:val="left"/>
      <w:pPr>
        <w:ind w:left="859" w:hanging="139"/>
      </w:pPr>
      <w:rPr>
        <w:rFonts w:hint="default"/>
        <w:lang w:val="es-ES" w:eastAsia="en-US" w:bidi="ar-SA"/>
      </w:rPr>
    </w:lvl>
    <w:lvl w:ilvl="2" w:tplc="9E6895C6">
      <w:numFmt w:val="bullet"/>
      <w:lvlText w:val="•"/>
      <w:lvlJc w:val="left"/>
      <w:pPr>
        <w:ind w:left="1519" w:hanging="139"/>
      </w:pPr>
      <w:rPr>
        <w:rFonts w:hint="default"/>
        <w:lang w:val="es-ES" w:eastAsia="en-US" w:bidi="ar-SA"/>
      </w:rPr>
    </w:lvl>
    <w:lvl w:ilvl="3" w:tplc="4510EA62">
      <w:numFmt w:val="bullet"/>
      <w:lvlText w:val="•"/>
      <w:lvlJc w:val="left"/>
      <w:pPr>
        <w:ind w:left="2178" w:hanging="139"/>
      </w:pPr>
      <w:rPr>
        <w:rFonts w:hint="default"/>
        <w:lang w:val="es-ES" w:eastAsia="en-US" w:bidi="ar-SA"/>
      </w:rPr>
    </w:lvl>
    <w:lvl w:ilvl="4" w:tplc="33DAA342">
      <w:numFmt w:val="bullet"/>
      <w:lvlText w:val="•"/>
      <w:lvlJc w:val="left"/>
      <w:pPr>
        <w:ind w:left="2838" w:hanging="139"/>
      </w:pPr>
      <w:rPr>
        <w:rFonts w:hint="default"/>
        <w:lang w:val="es-ES" w:eastAsia="en-US" w:bidi="ar-SA"/>
      </w:rPr>
    </w:lvl>
    <w:lvl w:ilvl="5" w:tplc="CE8EB002">
      <w:numFmt w:val="bullet"/>
      <w:lvlText w:val="•"/>
      <w:lvlJc w:val="left"/>
      <w:pPr>
        <w:ind w:left="3497" w:hanging="139"/>
      </w:pPr>
      <w:rPr>
        <w:rFonts w:hint="default"/>
        <w:lang w:val="es-ES" w:eastAsia="en-US" w:bidi="ar-SA"/>
      </w:rPr>
    </w:lvl>
    <w:lvl w:ilvl="6" w:tplc="E214B110">
      <w:numFmt w:val="bullet"/>
      <w:lvlText w:val="•"/>
      <w:lvlJc w:val="left"/>
      <w:pPr>
        <w:ind w:left="4157" w:hanging="139"/>
      </w:pPr>
      <w:rPr>
        <w:rFonts w:hint="default"/>
        <w:lang w:val="es-ES" w:eastAsia="en-US" w:bidi="ar-SA"/>
      </w:rPr>
    </w:lvl>
    <w:lvl w:ilvl="7" w:tplc="3E968C16">
      <w:numFmt w:val="bullet"/>
      <w:lvlText w:val="•"/>
      <w:lvlJc w:val="left"/>
      <w:pPr>
        <w:ind w:left="4816" w:hanging="139"/>
      </w:pPr>
      <w:rPr>
        <w:rFonts w:hint="default"/>
        <w:lang w:val="es-ES" w:eastAsia="en-US" w:bidi="ar-SA"/>
      </w:rPr>
    </w:lvl>
    <w:lvl w:ilvl="8" w:tplc="A50C6C48">
      <w:numFmt w:val="bullet"/>
      <w:lvlText w:val="•"/>
      <w:lvlJc w:val="left"/>
      <w:pPr>
        <w:ind w:left="5476" w:hanging="139"/>
      </w:pPr>
      <w:rPr>
        <w:rFonts w:hint="default"/>
        <w:lang w:val="es-ES" w:eastAsia="en-US" w:bidi="ar-SA"/>
      </w:rPr>
    </w:lvl>
  </w:abstractNum>
  <w:abstractNum w:abstractNumId="133" w15:restartNumberingAfterBreak="0">
    <w:nsid w:val="7DBA194C"/>
    <w:multiLevelType w:val="hybridMultilevel"/>
    <w:tmpl w:val="3C0C1ACE"/>
    <w:lvl w:ilvl="0" w:tplc="D9C612F2">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42AE6932">
      <w:numFmt w:val="bullet"/>
      <w:lvlText w:val="•"/>
      <w:lvlJc w:val="left"/>
      <w:pPr>
        <w:ind w:left="859" w:hanging="139"/>
      </w:pPr>
      <w:rPr>
        <w:rFonts w:hint="default"/>
        <w:lang w:val="es-ES" w:eastAsia="en-US" w:bidi="ar-SA"/>
      </w:rPr>
    </w:lvl>
    <w:lvl w:ilvl="2" w:tplc="29FC0A6E">
      <w:numFmt w:val="bullet"/>
      <w:lvlText w:val="•"/>
      <w:lvlJc w:val="left"/>
      <w:pPr>
        <w:ind w:left="1519" w:hanging="139"/>
      </w:pPr>
      <w:rPr>
        <w:rFonts w:hint="default"/>
        <w:lang w:val="es-ES" w:eastAsia="en-US" w:bidi="ar-SA"/>
      </w:rPr>
    </w:lvl>
    <w:lvl w:ilvl="3" w:tplc="98AA5862">
      <w:numFmt w:val="bullet"/>
      <w:lvlText w:val="•"/>
      <w:lvlJc w:val="left"/>
      <w:pPr>
        <w:ind w:left="2178" w:hanging="139"/>
      </w:pPr>
      <w:rPr>
        <w:rFonts w:hint="default"/>
        <w:lang w:val="es-ES" w:eastAsia="en-US" w:bidi="ar-SA"/>
      </w:rPr>
    </w:lvl>
    <w:lvl w:ilvl="4" w:tplc="335E10A4">
      <w:numFmt w:val="bullet"/>
      <w:lvlText w:val="•"/>
      <w:lvlJc w:val="left"/>
      <w:pPr>
        <w:ind w:left="2838" w:hanging="139"/>
      </w:pPr>
      <w:rPr>
        <w:rFonts w:hint="default"/>
        <w:lang w:val="es-ES" w:eastAsia="en-US" w:bidi="ar-SA"/>
      </w:rPr>
    </w:lvl>
    <w:lvl w:ilvl="5" w:tplc="BBAC534C">
      <w:numFmt w:val="bullet"/>
      <w:lvlText w:val="•"/>
      <w:lvlJc w:val="left"/>
      <w:pPr>
        <w:ind w:left="3497" w:hanging="139"/>
      </w:pPr>
      <w:rPr>
        <w:rFonts w:hint="default"/>
        <w:lang w:val="es-ES" w:eastAsia="en-US" w:bidi="ar-SA"/>
      </w:rPr>
    </w:lvl>
    <w:lvl w:ilvl="6" w:tplc="0B726E7A">
      <w:numFmt w:val="bullet"/>
      <w:lvlText w:val="•"/>
      <w:lvlJc w:val="left"/>
      <w:pPr>
        <w:ind w:left="4157" w:hanging="139"/>
      </w:pPr>
      <w:rPr>
        <w:rFonts w:hint="default"/>
        <w:lang w:val="es-ES" w:eastAsia="en-US" w:bidi="ar-SA"/>
      </w:rPr>
    </w:lvl>
    <w:lvl w:ilvl="7" w:tplc="CF244FE0">
      <w:numFmt w:val="bullet"/>
      <w:lvlText w:val="•"/>
      <w:lvlJc w:val="left"/>
      <w:pPr>
        <w:ind w:left="4816" w:hanging="139"/>
      </w:pPr>
      <w:rPr>
        <w:rFonts w:hint="default"/>
        <w:lang w:val="es-ES" w:eastAsia="en-US" w:bidi="ar-SA"/>
      </w:rPr>
    </w:lvl>
    <w:lvl w:ilvl="8" w:tplc="9C0C0D28">
      <w:numFmt w:val="bullet"/>
      <w:lvlText w:val="•"/>
      <w:lvlJc w:val="left"/>
      <w:pPr>
        <w:ind w:left="5476" w:hanging="139"/>
      </w:pPr>
      <w:rPr>
        <w:rFonts w:hint="default"/>
        <w:lang w:val="es-ES" w:eastAsia="en-US" w:bidi="ar-SA"/>
      </w:rPr>
    </w:lvl>
  </w:abstractNum>
  <w:abstractNum w:abstractNumId="134" w15:restartNumberingAfterBreak="0">
    <w:nsid w:val="7DD640B6"/>
    <w:multiLevelType w:val="hybridMultilevel"/>
    <w:tmpl w:val="8C3A0B50"/>
    <w:lvl w:ilvl="0" w:tplc="5A8ABBBA">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7D8AAA9E">
      <w:numFmt w:val="bullet"/>
      <w:lvlText w:val="•"/>
      <w:lvlJc w:val="left"/>
      <w:pPr>
        <w:ind w:left="859" w:hanging="139"/>
      </w:pPr>
      <w:rPr>
        <w:rFonts w:hint="default"/>
        <w:lang w:val="es-ES" w:eastAsia="en-US" w:bidi="ar-SA"/>
      </w:rPr>
    </w:lvl>
    <w:lvl w:ilvl="2" w:tplc="FCD66986">
      <w:numFmt w:val="bullet"/>
      <w:lvlText w:val="•"/>
      <w:lvlJc w:val="left"/>
      <w:pPr>
        <w:ind w:left="1519" w:hanging="139"/>
      </w:pPr>
      <w:rPr>
        <w:rFonts w:hint="default"/>
        <w:lang w:val="es-ES" w:eastAsia="en-US" w:bidi="ar-SA"/>
      </w:rPr>
    </w:lvl>
    <w:lvl w:ilvl="3" w:tplc="9D5A1198">
      <w:numFmt w:val="bullet"/>
      <w:lvlText w:val="•"/>
      <w:lvlJc w:val="left"/>
      <w:pPr>
        <w:ind w:left="2178" w:hanging="139"/>
      </w:pPr>
      <w:rPr>
        <w:rFonts w:hint="default"/>
        <w:lang w:val="es-ES" w:eastAsia="en-US" w:bidi="ar-SA"/>
      </w:rPr>
    </w:lvl>
    <w:lvl w:ilvl="4" w:tplc="735CFD4E">
      <w:numFmt w:val="bullet"/>
      <w:lvlText w:val="•"/>
      <w:lvlJc w:val="left"/>
      <w:pPr>
        <w:ind w:left="2838" w:hanging="139"/>
      </w:pPr>
      <w:rPr>
        <w:rFonts w:hint="default"/>
        <w:lang w:val="es-ES" w:eastAsia="en-US" w:bidi="ar-SA"/>
      </w:rPr>
    </w:lvl>
    <w:lvl w:ilvl="5" w:tplc="598A9572">
      <w:numFmt w:val="bullet"/>
      <w:lvlText w:val="•"/>
      <w:lvlJc w:val="left"/>
      <w:pPr>
        <w:ind w:left="3497" w:hanging="139"/>
      </w:pPr>
      <w:rPr>
        <w:rFonts w:hint="default"/>
        <w:lang w:val="es-ES" w:eastAsia="en-US" w:bidi="ar-SA"/>
      </w:rPr>
    </w:lvl>
    <w:lvl w:ilvl="6" w:tplc="9C0CDE16">
      <w:numFmt w:val="bullet"/>
      <w:lvlText w:val="•"/>
      <w:lvlJc w:val="left"/>
      <w:pPr>
        <w:ind w:left="4157" w:hanging="139"/>
      </w:pPr>
      <w:rPr>
        <w:rFonts w:hint="default"/>
        <w:lang w:val="es-ES" w:eastAsia="en-US" w:bidi="ar-SA"/>
      </w:rPr>
    </w:lvl>
    <w:lvl w:ilvl="7" w:tplc="84FE68D4">
      <w:numFmt w:val="bullet"/>
      <w:lvlText w:val="•"/>
      <w:lvlJc w:val="left"/>
      <w:pPr>
        <w:ind w:left="4816" w:hanging="139"/>
      </w:pPr>
      <w:rPr>
        <w:rFonts w:hint="default"/>
        <w:lang w:val="es-ES" w:eastAsia="en-US" w:bidi="ar-SA"/>
      </w:rPr>
    </w:lvl>
    <w:lvl w:ilvl="8" w:tplc="1A00C608">
      <w:numFmt w:val="bullet"/>
      <w:lvlText w:val="•"/>
      <w:lvlJc w:val="left"/>
      <w:pPr>
        <w:ind w:left="5476" w:hanging="139"/>
      </w:pPr>
      <w:rPr>
        <w:rFonts w:hint="default"/>
        <w:lang w:val="es-ES" w:eastAsia="en-US" w:bidi="ar-SA"/>
      </w:rPr>
    </w:lvl>
  </w:abstractNum>
  <w:abstractNum w:abstractNumId="135" w15:restartNumberingAfterBreak="0">
    <w:nsid w:val="7ECA63F6"/>
    <w:multiLevelType w:val="hybridMultilevel"/>
    <w:tmpl w:val="43F205AC"/>
    <w:lvl w:ilvl="0" w:tplc="FB6014A4">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3A263DD8">
      <w:numFmt w:val="bullet"/>
      <w:lvlText w:val="•"/>
      <w:lvlJc w:val="left"/>
      <w:pPr>
        <w:ind w:left="859" w:hanging="139"/>
      </w:pPr>
      <w:rPr>
        <w:rFonts w:hint="default"/>
        <w:lang w:val="es-ES" w:eastAsia="en-US" w:bidi="ar-SA"/>
      </w:rPr>
    </w:lvl>
    <w:lvl w:ilvl="2" w:tplc="F4BC8C00">
      <w:numFmt w:val="bullet"/>
      <w:lvlText w:val="•"/>
      <w:lvlJc w:val="left"/>
      <w:pPr>
        <w:ind w:left="1519" w:hanging="139"/>
      </w:pPr>
      <w:rPr>
        <w:rFonts w:hint="default"/>
        <w:lang w:val="es-ES" w:eastAsia="en-US" w:bidi="ar-SA"/>
      </w:rPr>
    </w:lvl>
    <w:lvl w:ilvl="3" w:tplc="66D4493E">
      <w:numFmt w:val="bullet"/>
      <w:lvlText w:val="•"/>
      <w:lvlJc w:val="left"/>
      <w:pPr>
        <w:ind w:left="2178" w:hanging="139"/>
      </w:pPr>
      <w:rPr>
        <w:rFonts w:hint="default"/>
        <w:lang w:val="es-ES" w:eastAsia="en-US" w:bidi="ar-SA"/>
      </w:rPr>
    </w:lvl>
    <w:lvl w:ilvl="4" w:tplc="659A29C8">
      <w:numFmt w:val="bullet"/>
      <w:lvlText w:val="•"/>
      <w:lvlJc w:val="left"/>
      <w:pPr>
        <w:ind w:left="2838" w:hanging="139"/>
      </w:pPr>
      <w:rPr>
        <w:rFonts w:hint="default"/>
        <w:lang w:val="es-ES" w:eastAsia="en-US" w:bidi="ar-SA"/>
      </w:rPr>
    </w:lvl>
    <w:lvl w:ilvl="5" w:tplc="5D54DCDE">
      <w:numFmt w:val="bullet"/>
      <w:lvlText w:val="•"/>
      <w:lvlJc w:val="left"/>
      <w:pPr>
        <w:ind w:left="3497" w:hanging="139"/>
      </w:pPr>
      <w:rPr>
        <w:rFonts w:hint="default"/>
        <w:lang w:val="es-ES" w:eastAsia="en-US" w:bidi="ar-SA"/>
      </w:rPr>
    </w:lvl>
    <w:lvl w:ilvl="6" w:tplc="CB68CFA2">
      <w:numFmt w:val="bullet"/>
      <w:lvlText w:val="•"/>
      <w:lvlJc w:val="left"/>
      <w:pPr>
        <w:ind w:left="4157" w:hanging="139"/>
      </w:pPr>
      <w:rPr>
        <w:rFonts w:hint="default"/>
        <w:lang w:val="es-ES" w:eastAsia="en-US" w:bidi="ar-SA"/>
      </w:rPr>
    </w:lvl>
    <w:lvl w:ilvl="7" w:tplc="03CCEFEC">
      <w:numFmt w:val="bullet"/>
      <w:lvlText w:val="•"/>
      <w:lvlJc w:val="left"/>
      <w:pPr>
        <w:ind w:left="4816" w:hanging="139"/>
      </w:pPr>
      <w:rPr>
        <w:rFonts w:hint="default"/>
        <w:lang w:val="es-ES" w:eastAsia="en-US" w:bidi="ar-SA"/>
      </w:rPr>
    </w:lvl>
    <w:lvl w:ilvl="8" w:tplc="EB8E60E2">
      <w:numFmt w:val="bullet"/>
      <w:lvlText w:val="•"/>
      <w:lvlJc w:val="left"/>
      <w:pPr>
        <w:ind w:left="5476" w:hanging="139"/>
      </w:pPr>
      <w:rPr>
        <w:rFonts w:hint="default"/>
        <w:lang w:val="es-ES" w:eastAsia="en-US" w:bidi="ar-SA"/>
      </w:rPr>
    </w:lvl>
  </w:abstractNum>
  <w:abstractNum w:abstractNumId="136" w15:restartNumberingAfterBreak="0">
    <w:nsid w:val="7F117529"/>
    <w:multiLevelType w:val="hybridMultilevel"/>
    <w:tmpl w:val="01C8D466"/>
    <w:lvl w:ilvl="0" w:tplc="CAEEC47E">
      <w:numFmt w:val="bullet"/>
      <w:lvlText w:val="•"/>
      <w:lvlJc w:val="left"/>
      <w:pPr>
        <w:ind w:left="208" w:hanging="139"/>
      </w:pPr>
      <w:rPr>
        <w:rFonts w:ascii="Arial MT" w:eastAsia="Arial MT" w:hAnsi="Arial MT" w:cs="Arial MT" w:hint="default"/>
        <w:b w:val="0"/>
        <w:bCs w:val="0"/>
        <w:i w:val="0"/>
        <w:iCs w:val="0"/>
        <w:spacing w:val="0"/>
        <w:w w:val="100"/>
        <w:sz w:val="22"/>
        <w:szCs w:val="22"/>
        <w:lang w:val="es-ES" w:eastAsia="en-US" w:bidi="ar-SA"/>
      </w:rPr>
    </w:lvl>
    <w:lvl w:ilvl="1" w:tplc="C9BE1DDC">
      <w:numFmt w:val="bullet"/>
      <w:lvlText w:val="•"/>
      <w:lvlJc w:val="left"/>
      <w:pPr>
        <w:ind w:left="859" w:hanging="139"/>
      </w:pPr>
      <w:rPr>
        <w:rFonts w:hint="default"/>
        <w:lang w:val="es-ES" w:eastAsia="en-US" w:bidi="ar-SA"/>
      </w:rPr>
    </w:lvl>
    <w:lvl w:ilvl="2" w:tplc="DB5C056A">
      <w:numFmt w:val="bullet"/>
      <w:lvlText w:val="•"/>
      <w:lvlJc w:val="left"/>
      <w:pPr>
        <w:ind w:left="1519" w:hanging="139"/>
      </w:pPr>
      <w:rPr>
        <w:rFonts w:hint="default"/>
        <w:lang w:val="es-ES" w:eastAsia="en-US" w:bidi="ar-SA"/>
      </w:rPr>
    </w:lvl>
    <w:lvl w:ilvl="3" w:tplc="299836E2">
      <w:numFmt w:val="bullet"/>
      <w:lvlText w:val="•"/>
      <w:lvlJc w:val="left"/>
      <w:pPr>
        <w:ind w:left="2178" w:hanging="139"/>
      </w:pPr>
      <w:rPr>
        <w:rFonts w:hint="default"/>
        <w:lang w:val="es-ES" w:eastAsia="en-US" w:bidi="ar-SA"/>
      </w:rPr>
    </w:lvl>
    <w:lvl w:ilvl="4" w:tplc="F0408442">
      <w:numFmt w:val="bullet"/>
      <w:lvlText w:val="•"/>
      <w:lvlJc w:val="left"/>
      <w:pPr>
        <w:ind w:left="2838" w:hanging="139"/>
      </w:pPr>
      <w:rPr>
        <w:rFonts w:hint="default"/>
        <w:lang w:val="es-ES" w:eastAsia="en-US" w:bidi="ar-SA"/>
      </w:rPr>
    </w:lvl>
    <w:lvl w:ilvl="5" w:tplc="62549EAC">
      <w:numFmt w:val="bullet"/>
      <w:lvlText w:val="•"/>
      <w:lvlJc w:val="left"/>
      <w:pPr>
        <w:ind w:left="3497" w:hanging="139"/>
      </w:pPr>
      <w:rPr>
        <w:rFonts w:hint="default"/>
        <w:lang w:val="es-ES" w:eastAsia="en-US" w:bidi="ar-SA"/>
      </w:rPr>
    </w:lvl>
    <w:lvl w:ilvl="6" w:tplc="C00C184E">
      <w:numFmt w:val="bullet"/>
      <w:lvlText w:val="•"/>
      <w:lvlJc w:val="left"/>
      <w:pPr>
        <w:ind w:left="4157" w:hanging="139"/>
      </w:pPr>
      <w:rPr>
        <w:rFonts w:hint="default"/>
        <w:lang w:val="es-ES" w:eastAsia="en-US" w:bidi="ar-SA"/>
      </w:rPr>
    </w:lvl>
    <w:lvl w:ilvl="7" w:tplc="B944F3DA">
      <w:numFmt w:val="bullet"/>
      <w:lvlText w:val="•"/>
      <w:lvlJc w:val="left"/>
      <w:pPr>
        <w:ind w:left="4816" w:hanging="139"/>
      </w:pPr>
      <w:rPr>
        <w:rFonts w:hint="default"/>
        <w:lang w:val="es-ES" w:eastAsia="en-US" w:bidi="ar-SA"/>
      </w:rPr>
    </w:lvl>
    <w:lvl w:ilvl="8" w:tplc="79F069F2">
      <w:numFmt w:val="bullet"/>
      <w:lvlText w:val="•"/>
      <w:lvlJc w:val="left"/>
      <w:pPr>
        <w:ind w:left="5476" w:hanging="139"/>
      </w:pPr>
      <w:rPr>
        <w:rFonts w:hint="default"/>
        <w:lang w:val="es-ES" w:eastAsia="en-US" w:bidi="ar-SA"/>
      </w:rPr>
    </w:lvl>
  </w:abstractNum>
  <w:num w:numId="1" w16cid:durableId="1237395731">
    <w:abstractNumId w:val="8"/>
  </w:num>
  <w:num w:numId="2" w16cid:durableId="940798275">
    <w:abstractNumId w:val="89"/>
  </w:num>
  <w:num w:numId="3" w16cid:durableId="799762041">
    <w:abstractNumId w:val="75"/>
  </w:num>
  <w:num w:numId="4" w16cid:durableId="1599947671">
    <w:abstractNumId w:val="131"/>
  </w:num>
  <w:num w:numId="5" w16cid:durableId="116415190">
    <w:abstractNumId w:val="41"/>
  </w:num>
  <w:num w:numId="6" w16cid:durableId="714812727">
    <w:abstractNumId w:val="80"/>
  </w:num>
  <w:num w:numId="7" w16cid:durableId="95947577">
    <w:abstractNumId w:val="54"/>
  </w:num>
  <w:num w:numId="8" w16cid:durableId="2137599249">
    <w:abstractNumId w:val="127"/>
  </w:num>
  <w:num w:numId="9" w16cid:durableId="1397321971">
    <w:abstractNumId w:val="44"/>
  </w:num>
  <w:num w:numId="10" w16cid:durableId="1576665509">
    <w:abstractNumId w:val="0"/>
  </w:num>
  <w:num w:numId="11" w16cid:durableId="1543441758">
    <w:abstractNumId w:val="17"/>
  </w:num>
  <w:num w:numId="12" w16cid:durableId="357238063">
    <w:abstractNumId w:val="61"/>
  </w:num>
  <w:num w:numId="13" w16cid:durableId="174851501">
    <w:abstractNumId w:val="37"/>
  </w:num>
  <w:num w:numId="14" w16cid:durableId="1798404144">
    <w:abstractNumId w:val="42"/>
  </w:num>
  <w:num w:numId="15" w16cid:durableId="1026635704">
    <w:abstractNumId w:val="60"/>
  </w:num>
  <w:num w:numId="16" w16cid:durableId="2139956374">
    <w:abstractNumId w:val="67"/>
  </w:num>
  <w:num w:numId="17" w16cid:durableId="595211607">
    <w:abstractNumId w:val="108"/>
  </w:num>
  <w:num w:numId="18" w16cid:durableId="618609479">
    <w:abstractNumId w:val="130"/>
  </w:num>
  <w:num w:numId="19" w16cid:durableId="2141025252">
    <w:abstractNumId w:val="33"/>
  </w:num>
  <w:num w:numId="20" w16cid:durableId="57018043">
    <w:abstractNumId w:val="69"/>
  </w:num>
  <w:num w:numId="21" w16cid:durableId="902837549">
    <w:abstractNumId w:val="16"/>
  </w:num>
  <w:num w:numId="22" w16cid:durableId="905184441">
    <w:abstractNumId w:val="78"/>
  </w:num>
  <w:num w:numId="23" w16cid:durableId="1486362746">
    <w:abstractNumId w:val="40"/>
  </w:num>
  <w:num w:numId="24" w16cid:durableId="1079181355">
    <w:abstractNumId w:val="74"/>
  </w:num>
  <w:num w:numId="25" w16cid:durableId="952857143">
    <w:abstractNumId w:val="5"/>
  </w:num>
  <w:num w:numId="26" w16cid:durableId="320816131">
    <w:abstractNumId w:val="136"/>
  </w:num>
  <w:num w:numId="27" w16cid:durableId="1714231430">
    <w:abstractNumId w:val="30"/>
  </w:num>
  <w:num w:numId="28" w16cid:durableId="830021020">
    <w:abstractNumId w:val="99"/>
  </w:num>
  <w:num w:numId="29" w16cid:durableId="1068309946">
    <w:abstractNumId w:val="46"/>
  </w:num>
  <w:num w:numId="30" w16cid:durableId="883978639">
    <w:abstractNumId w:val="83"/>
  </w:num>
  <w:num w:numId="31" w16cid:durableId="180628977">
    <w:abstractNumId w:val="102"/>
  </w:num>
  <w:num w:numId="32" w16cid:durableId="2123068550">
    <w:abstractNumId w:val="94"/>
  </w:num>
  <w:num w:numId="33" w16cid:durableId="922448408">
    <w:abstractNumId w:val="6"/>
  </w:num>
  <w:num w:numId="34" w16cid:durableId="2136606463">
    <w:abstractNumId w:val="72"/>
  </w:num>
  <w:num w:numId="35" w16cid:durableId="79646539">
    <w:abstractNumId w:val="119"/>
  </w:num>
  <w:num w:numId="36" w16cid:durableId="720206834">
    <w:abstractNumId w:val="22"/>
  </w:num>
  <w:num w:numId="37" w16cid:durableId="687826926">
    <w:abstractNumId w:val="101"/>
  </w:num>
  <w:num w:numId="38" w16cid:durableId="258494015">
    <w:abstractNumId w:val="64"/>
  </w:num>
  <w:num w:numId="39" w16cid:durableId="1923486794">
    <w:abstractNumId w:val="20"/>
  </w:num>
  <w:num w:numId="40" w16cid:durableId="1169097850">
    <w:abstractNumId w:val="19"/>
  </w:num>
  <w:num w:numId="41" w16cid:durableId="2064064046">
    <w:abstractNumId w:val="13"/>
  </w:num>
  <w:num w:numId="42" w16cid:durableId="529607601">
    <w:abstractNumId w:val="18"/>
  </w:num>
  <w:num w:numId="43" w16cid:durableId="768813240">
    <w:abstractNumId w:val="109"/>
  </w:num>
  <w:num w:numId="44" w16cid:durableId="1569263495">
    <w:abstractNumId w:val="95"/>
  </w:num>
  <w:num w:numId="45" w16cid:durableId="1408501183">
    <w:abstractNumId w:val="21"/>
  </w:num>
  <w:num w:numId="46" w16cid:durableId="1401113">
    <w:abstractNumId w:val="12"/>
  </w:num>
  <w:num w:numId="47" w16cid:durableId="1474257209">
    <w:abstractNumId w:val="70"/>
  </w:num>
  <w:num w:numId="48" w16cid:durableId="1409964108">
    <w:abstractNumId w:val="90"/>
  </w:num>
  <w:num w:numId="49" w16cid:durableId="915281386">
    <w:abstractNumId w:val="123"/>
  </w:num>
  <w:num w:numId="50" w16cid:durableId="1379742082">
    <w:abstractNumId w:val="85"/>
  </w:num>
  <w:num w:numId="51" w16cid:durableId="37630396">
    <w:abstractNumId w:val="25"/>
  </w:num>
  <w:num w:numId="52" w16cid:durableId="2111968867">
    <w:abstractNumId w:val="116"/>
  </w:num>
  <w:num w:numId="53" w16cid:durableId="394360476">
    <w:abstractNumId w:val="77"/>
  </w:num>
  <w:num w:numId="54" w16cid:durableId="1034386510">
    <w:abstractNumId w:val="81"/>
  </w:num>
  <w:num w:numId="55" w16cid:durableId="962224067">
    <w:abstractNumId w:val="24"/>
  </w:num>
  <w:num w:numId="56" w16cid:durableId="848376002">
    <w:abstractNumId w:val="87"/>
  </w:num>
  <w:num w:numId="57" w16cid:durableId="1178350385">
    <w:abstractNumId w:val="34"/>
  </w:num>
  <w:num w:numId="58" w16cid:durableId="1658848187">
    <w:abstractNumId w:val="68"/>
  </w:num>
  <w:num w:numId="59" w16cid:durableId="1806046106">
    <w:abstractNumId w:val="47"/>
  </w:num>
  <w:num w:numId="60" w16cid:durableId="303780022">
    <w:abstractNumId w:val="31"/>
  </w:num>
  <w:num w:numId="61" w16cid:durableId="2145655219">
    <w:abstractNumId w:val="92"/>
  </w:num>
  <w:num w:numId="62" w16cid:durableId="1327786069">
    <w:abstractNumId w:val="91"/>
  </w:num>
  <w:num w:numId="63" w16cid:durableId="2111194789">
    <w:abstractNumId w:val="126"/>
  </w:num>
  <w:num w:numId="64" w16cid:durableId="1569144215">
    <w:abstractNumId w:val="39"/>
  </w:num>
  <w:num w:numId="65" w16cid:durableId="601036404">
    <w:abstractNumId w:val="98"/>
  </w:num>
  <w:num w:numId="66" w16cid:durableId="1977369679">
    <w:abstractNumId w:val="97"/>
  </w:num>
  <w:num w:numId="67" w16cid:durableId="55202446">
    <w:abstractNumId w:val="14"/>
  </w:num>
  <w:num w:numId="68" w16cid:durableId="336157004">
    <w:abstractNumId w:val="50"/>
  </w:num>
  <w:num w:numId="69" w16cid:durableId="208953594">
    <w:abstractNumId w:val="63"/>
  </w:num>
  <w:num w:numId="70" w16cid:durableId="1506280669">
    <w:abstractNumId w:val="1"/>
  </w:num>
  <w:num w:numId="71" w16cid:durableId="1726950928">
    <w:abstractNumId w:val="32"/>
  </w:num>
  <w:num w:numId="72" w16cid:durableId="1067264061">
    <w:abstractNumId w:val="124"/>
  </w:num>
  <w:num w:numId="73" w16cid:durableId="786437443">
    <w:abstractNumId w:val="45"/>
  </w:num>
  <w:num w:numId="74" w16cid:durableId="1545292805">
    <w:abstractNumId w:val="11"/>
  </w:num>
  <w:num w:numId="75" w16cid:durableId="1947537519">
    <w:abstractNumId w:val="53"/>
  </w:num>
  <w:num w:numId="76" w16cid:durableId="1578321530">
    <w:abstractNumId w:val="112"/>
  </w:num>
  <w:num w:numId="77" w16cid:durableId="835070863">
    <w:abstractNumId w:val="35"/>
  </w:num>
  <w:num w:numId="78" w16cid:durableId="1545022802">
    <w:abstractNumId w:val="79"/>
  </w:num>
  <w:num w:numId="79" w16cid:durableId="306128317">
    <w:abstractNumId w:val="114"/>
  </w:num>
  <w:num w:numId="80" w16cid:durableId="230696999">
    <w:abstractNumId w:val="66"/>
  </w:num>
  <w:num w:numId="81" w16cid:durableId="486746466">
    <w:abstractNumId w:val="135"/>
  </w:num>
  <w:num w:numId="82" w16cid:durableId="1238787118">
    <w:abstractNumId w:val="120"/>
  </w:num>
  <w:num w:numId="83" w16cid:durableId="914583462">
    <w:abstractNumId w:val="62"/>
  </w:num>
  <w:num w:numId="84" w16cid:durableId="364795555">
    <w:abstractNumId w:val="29"/>
  </w:num>
  <w:num w:numId="85" w16cid:durableId="1996058173">
    <w:abstractNumId w:val="107"/>
  </w:num>
  <w:num w:numId="86" w16cid:durableId="677276038">
    <w:abstractNumId w:val="129"/>
  </w:num>
  <w:num w:numId="87" w16cid:durableId="554392255">
    <w:abstractNumId w:val="3"/>
  </w:num>
  <w:num w:numId="88" w16cid:durableId="267735171">
    <w:abstractNumId w:val="48"/>
  </w:num>
  <w:num w:numId="89" w16cid:durableId="1532500068">
    <w:abstractNumId w:val="10"/>
  </w:num>
  <w:num w:numId="90" w16cid:durableId="1218662929">
    <w:abstractNumId w:val="65"/>
  </w:num>
  <w:num w:numId="91" w16cid:durableId="1421023309">
    <w:abstractNumId w:val="111"/>
  </w:num>
  <w:num w:numId="92" w16cid:durableId="947198616">
    <w:abstractNumId w:val="52"/>
  </w:num>
  <w:num w:numId="93" w16cid:durableId="1568952305">
    <w:abstractNumId w:val="55"/>
  </w:num>
  <w:num w:numId="94" w16cid:durableId="613711394">
    <w:abstractNumId w:val="9"/>
  </w:num>
  <w:num w:numId="95" w16cid:durableId="2023969316">
    <w:abstractNumId w:val="23"/>
  </w:num>
  <w:num w:numId="96" w16cid:durableId="247350727">
    <w:abstractNumId w:val="110"/>
  </w:num>
  <w:num w:numId="97" w16cid:durableId="390810030">
    <w:abstractNumId w:val="100"/>
  </w:num>
  <w:num w:numId="98" w16cid:durableId="681976672">
    <w:abstractNumId w:val="96"/>
  </w:num>
  <w:num w:numId="99" w16cid:durableId="1608269818">
    <w:abstractNumId w:val="49"/>
  </w:num>
  <w:num w:numId="100" w16cid:durableId="239408230">
    <w:abstractNumId w:val="133"/>
  </w:num>
  <w:num w:numId="101" w16cid:durableId="1921793883">
    <w:abstractNumId w:val="106"/>
  </w:num>
  <w:num w:numId="102" w16cid:durableId="343702779">
    <w:abstractNumId w:val="43"/>
  </w:num>
  <w:num w:numId="103" w16cid:durableId="1868522737">
    <w:abstractNumId w:val="27"/>
  </w:num>
  <w:num w:numId="104" w16cid:durableId="174654806">
    <w:abstractNumId w:val="93"/>
  </w:num>
  <w:num w:numId="105" w16cid:durableId="1050809545">
    <w:abstractNumId w:val="73"/>
  </w:num>
  <w:num w:numId="106" w16cid:durableId="860900305">
    <w:abstractNumId w:val="15"/>
  </w:num>
  <w:num w:numId="107" w16cid:durableId="812600553">
    <w:abstractNumId w:val="36"/>
  </w:num>
  <w:num w:numId="108" w16cid:durableId="1169709507">
    <w:abstractNumId w:val="118"/>
  </w:num>
  <w:num w:numId="109" w16cid:durableId="245581173">
    <w:abstractNumId w:val="86"/>
  </w:num>
  <w:num w:numId="110" w16cid:durableId="660429447">
    <w:abstractNumId w:val="71"/>
  </w:num>
  <w:num w:numId="111" w16cid:durableId="432869479">
    <w:abstractNumId w:val="2"/>
  </w:num>
  <w:num w:numId="112" w16cid:durableId="474642712">
    <w:abstractNumId w:val="104"/>
  </w:num>
  <w:num w:numId="113" w16cid:durableId="1052074261">
    <w:abstractNumId w:val="121"/>
  </w:num>
  <w:num w:numId="114" w16cid:durableId="572200843">
    <w:abstractNumId w:val="7"/>
  </w:num>
  <w:num w:numId="115" w16cid:durableId="51003030">
    <w:abstractNumId w:val="56"/>
  </w:num>
  <w:num w:numId="116" w16cid:durableId="109670991">
    <w:abstractNumId w:val="84"/>
  </w:num>
  <w:num w:numId="117" w16cid:durableId="1605377895">
    <w:abstractNumId w:val="59"/>
  </w:num>
  <w:num w:numId="118" w16cid:durableId="1125268651">
    <w:abstractNumId w:val="26"/>
  </w:num>
  <w:num w:numId="119" w16cid:durableId="1887832579">
    <w:abstractNumId w:val="82"/>
  </w:num>
  <w:num w:numId="120" w16cid:durableId="494689320">
    <w:abstractNumId w:val="88"/>
  </w:num>
  <w:num w:numId="121" w16cid:durableId="1585143340">
    <w:abstractNumId w:val="103"/>
  </w:num>
  <w:num w:numId="122" w16cid:durableId="1089347254">
    <w:abstractNumId w:val="122"/>
  </w:num>
  <w:num w:numId="123" w16cid:durableId="1520461370">
    <w:abstractNumId w:val="134"/>
  </w:num>
  <w:num w:numId="124" w16cid:durableId="978995084">
    <w:abstractNumId w:val="76"/>
  </w:num>
  <w:num w:numId="125" w16cid:durableId="438066386">
    <w:abstractNumId w:val="28"/>
  </w:num>
  <w:num w:numId="126" w16cid:durableId="2071297392">
    <w:abstractNumId w:val="132"/>
  </w:num>
  <w:num w:numId="127" w16cid:durableId="51775327">
    <w:abstractNumId w:val="38"/>
  </w:num>
  <w:num w:numId="128" w16cid:durableId="942761115">
    <w:abstractNumId w:val="51"/>
  </w:num>
  <w:num w:numId="129" w16cid:durableId="1772968598">
    <w:abstractNumId w:val="58"/>
  </w:num>
  <w:num w:numId="130" w16cid:durableId="23410193">
    <w:abstractNumId w:val="125"/>
  </w:num>
  <w:num w:numId="131" w16cid:durableId="460465244">
    <w:abstractNumId w:val="113"/>
  </w:num>
  <w:num w:numId="132" w16cid:durableId="900678482">
    <w:abstractNumId w:val="128"/>
  </w:num>
  <w:num w:numId="133" w16cid:durableId="1893731452">
    <w:abstractNumId w:val="115"/>
  </w:num>
  <w:num w:numId="134" w16cid:durableId="1121925239">
    <w:abstractNumId w:val="57"/>
  </w:num>
  <w:num w:numId="135" w16cid:durableId="1773545419">
    <w:abstractNumId w:val="4"/>
  </w:num>
  <w:num w:numId="136" w16cid:durableId="1017729094">
    <w:abstractNumId w:val="117"/>
  </w:num>
  <w:num w:numId="137" w16cid:durableId="1209221297">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52"/>
    <w:rsid w:val="00341A7A"/>
    <w:rsid w:val="00423A52"/>
    <w:rsid w:val="00577171"/>
    <w:rsid w:val="00C703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9015F"/>
  <w15:docId w15:val="{1EC47999-4951-410D-B624-D31ADBD5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right="883"/>
      <w:jc w:val="center"/>
      <w:outlineLvl w:val="0"/>
    </w:pPr>
    <w:rPr>
      <w:rFonts w:ascii="Arial" w:eastAsia="Arial" w:hAnsi="Arial" w:cs="Arial"/>
      <w:b/>
      <w:bCs/>
    </w:rPr>
  </w:style>
  <w:style w:type="paragraph" w:styleId="Ttulo2">
    <w:name w:val="heading 2"/>
    <w:basedOn w:val="Normal"/>
    <w:uiPriority w:val="9"/>
    <w:unhideWhenUsed/>
    <w:qFormat/>
    <w:pPr>
      <w:ind w:left="569"/>
      <w:outlineLvl w:val="1"/>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20"/>
      <w:ind w:left="569"/>
    </w:pPr>
    <w:rPr>
      <w:rFonts w:ascii="Arial" w:eastAsia="Arial" w:hAnsi="Arial" w:cs="Arial"/>
      <w:b/>
      <w:bCs/>
    </w:rPr>
  </w:style>
  <w:style w:type="paragraph" w:styleId="TDC2">
    <w:name w:val="toc 2"/>
    <w:basedOn w:val="Normal"/>
    <w:uiPriority w:val="1"/>
    <w:qFormat/>
    <w:pPr>
      <w:spacing w:before="120"/>
      <w:ind w:left="569"/>
    </w:pPr>
    <w:rPr>
      <w:rFonts w:ascii="Arial" w:eastAsia="Arial" w:hAnsi="Arial" w:cs="Arial"/>
      <w:b/>
      <w:bCs/>
    </w:rPr>
  </w:style>
  <w:style w:type="paragraph" w:styleId="TDC3">
    <w:name w:val="toc 3"/>
    <w:basedOn w:val="Normal"/>
    <w:uiPriority w:val="1"/>
    <w:qFormat/>
    <w:pPr>
      <w:spacing w:line="740" w:lineRule="exact"/>
      <w:ind w:left="569" w:right="853" w:firstLine="3758"/>
    </w:pPr>
    <w:rPr>
      <w:rFonts w:ascii="Arial" w:eastAsia="Arial" w:hAnsi="Arial" w:cs="Arial"/>
      <w:b/>
      <w:bCs/>
    </w:rPr>
  </w:style>
  <w:style w:type="paragraph" w:styleId="Textoindependiente">
    <w:name w:val="Body Text"/>
    <w:basedOn w:val="Normal"/>
    <w:uiPriority w:val="1"/>
    <w:qFormat/>
  </w:style>
  <w:style w:type="paragraph" w:styleId="Ttulo">
    <w:name w:val="Title"/>
    <w:basedOn w:val="Normal"/>
    <w:uiPriority w:val="10"/>
    <w:qFormat/>
    <w:pPr>
      <w:ind w:left="602" w:right="883" w:hanging="3"/>
      <w:jc w:val="center"/>
    </w:pPr>
    <w:rPr>
      <w:rFonts w:ascii="Arial" w:eastAsia="Arial" w:hAnsi="Arial" w:cs="Arial"/>
      <w:b/>
      <w:bCs/>
      <w:sz w:val="28"/>
      <w:szCs w:val="28"/>
    </w:rPr>
  </w:style>
  <w:style w:type="paragraph" w:styleId="Prrafodelista">
    <w:name w:val="List Paragraph"/>
    <w:basedOn w:val="Normal"/>
    <w:uiPriority w:val="1"/>
    <w:qFormat/>
    <w:pPr>
      <w:spacing w:before="159"/>
      <w:ind w:left="1348" w:right="844" w:hanging="360"/>
    </w:pPr>
  </w:style>
  <w:style w:type="paragraph" w:customStyle="1" w:styleId="TableParagraph">
    <w:name w:val="Table Paragraph"/>
    <w:basedOn w:val="Normal"/>
    <w:uiPriority w:val="1"/>
    <w:qFormat/>
    <w:pPr>
      <w:ind w:left="69"/>
    </w:pPr>
  </w:style>
  <w:style w:type="paragraph" w:styleId="Encabezado">
    <w:name w:val="header"/>
    <w:basedOn w:val="Normal"/>
    <w:link w:val="EncabezadoCar"/>
    <w:uiPriority w:val="99"/>
    <w:unhideWhenUsed/>
    <w:rsid w:val="00577171"/>
    <w:pPr>
      <w:tabs>
        <w:tab w:val="center" w:pos="4419"/>
        <w:tab w:val="right" w:pos="8838"/>
      </w:tabs>
    </w:pPr>
  </w:style>
  <w:style w:type="character" w:customStyle="1" w:styleId="EncabezadoCar">
    <w:name w:val="Encabezado Car"/>
    <w:basedOn w:val="Fuentedeprrafopredeter"/>
    <w:link w:val="Encabezado"/>
    <w:uiPriority w:val="99"/>
    <w:rsid w:val="00577171"/>
    <w:rPr>
      <w:rFonts w:ascii="Arial MT" w:eastAsia="Arial MT" w:hAnsi="Arial MT" w:cs="Arial MT"/>
      <w:lang w:val="es-ES"/>
    </w:rPr>
  </w:style>
  <w:style w:type="paragraph" w:styleId="Piedepgina">
    <w:name w:val="footer"/>
    <w:basedOn w:val="Normal"/>
    <w:link w:val="PiedepginaCar"/>
    <w:uiPriority w:val="99"/>
    <w:unhideWhenUsed/>
    <w:rsid w:val="00577171"/>
    <w:pPr>
      <w:tabs>
        <w:tab w:val="center" w:pos="4419"/>
        <w:tab w:val="right" w:pos="8838"/>
      </w:tabs>
    </w:pPr>
  </w:style>
  <w:style w:type="character" w:customStyle="1" w:styleId="PiedepginaCar">
    <w:name w:val="Pie de página Car"/>
    <w:basedOn w:val="Fuentedeprrafopredeter"/>
    <w:link w:val="Piedepgina"/>
    <w:uiPriority w:val="99"/>
    <w:rsid w:val="00577171"/>
    <w:rPr>
      <w:rFonts w:ascii="Arial MT" w:eastAsia="Arial MT" w:hAnsi="Arial MT" w:cs="Arial MT"/>
      <w:lang w:val="es-ES"/>
    </w:rPr>
  </w:style>
  <w:style w:type="character" w:styleId="Hipervnculo">
    <w:name w:val="Hyperlink"/>
    <w:basedOn w:val="Fuentedeprrafopredeter"/>
    <w:uiPriority w:val="99"/>
    <w:unhideWhenUsed/>
    <w:rsid w:val="00577171"/>
    <w:rPr>
      <w:color w:val="0000FF" w:themeColor="hyperlink"/>
      <w:u w:val="single"/>
    </w:rPr>
  </w:style>
  <w:style w:type="character" w:styleId="Mencinsinresolver">
    <w:name w:val="Unresolved Mention"/>
    <w:basedOn w:val="Fuentedeprrafopredeter"/>
    <w:uiPriority w:val="99"/>
    <w:semiHidden/>
    <w:unhideWhenUsed/>
    <w:rsid w:val="00577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anter.archivogeneral.gov.co/" TargetMode="External"/><Relationship Id="rId18" Type="http://schemas.openxmlformats.org/officeDocument/2006/relationships/hyperlink" Target="https://www.archivogeneral.gov.co/Noticias/Construyamos-juntos-el-Banco-Terminologico-de-series-y-subseries-documentales" TargetMode="External"/><Relationship Id="rId3" Type="http://schemas.openxmlformats.org/officeDocument/2006/relationships/settings" Target="settings.xml"/><Relationship Id="rId21" Type="http://schemas.openxmlformats.org/officeDocument/2006/relationships/hyperlink" Target="https://www.gobiernobogota.gov.co/sites/gobiernobogota.gov.co/files/instrumentos_gestion_informacion/banco_terminologico_v2.pdf"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banter.archivogeneral.gov.co/vocab/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archivogeneral.gov.co/Noticias/Construyamos-juntos-el-Banco-Terminologico-de-series-y-subseries-documental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www.gobiernobogota.gov.co/sites/gobiernobogota.gov.co/files/instrumentos_gestion_informacion/banco_terminologico_v2.pd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106</Pages>
  <Words>23188</Words>
  <Characters>127540</Characters>
  <Application>Microsoft Office Word</Application>
  <DocSecurity>0</DocSecurity>
  <Lines>1062</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Diana Paola Reay Gomez</cp:lastModifiedBy>
  <cp:revision>2</cp:revision>
  <dcterms:created xsi:type="dcterms:W3CDTF">2025-06-04T15:06:00Z</dcterms:created>
  <dcterms:modified xsi:type="dcterms:W3CDTF">2025-06-04T15:06:00Z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Microsoft® Word 2016</vt:lpwstr>
  </property>
</Properties>
</file>