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D19F" w14:textId="77777777" w:rsidR="009C0072" w:rsidRDefault="009C0072" w:rsidP="00F7515E"/>
    <w:tbl>
      <w:tblPr>
        <w:tblStyle w:val="Tablaconcuadrcula"/>
        <w:tblW w:w="4508" w:type="dxa"/>
        <w:tblInd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559"/>
        <w:gridCol w:w="461"/>
        <w:gridCol w:w="632"/>
        <w:gridCol w:w="461"/>
        <w:gridCol w:w="856"/>
      </w:tblGrid>
      <w:tr w:rsidR="00AC415D" w14:paraId="2CBB63D0" w14:textId="77777777" w:rsidTr="00AC415D">
        <w:trPr>
          <w:trHeight w:val="292"/>
        </w:trPr>
        <w:tc>
          <w:tcPr>
            <w:tcW w:w="1539" w:type="dxa"/>
            <w:hideMark/>
          </w:tcPr>
          <w:p w14:paraId="0CF7AD77" w14:textId="77777777" w:rsidR="00AC415D" w:rsidRDefault="00AC415D" w:rsidP="00F7515E">
            <w:pPr>
              <w:jc w:val="center"/>
              <w:rPr>
                <w:rFonts w:ascii="Arial" w:hAnsi="Arial" w:cs="Arial"/>
                <w:sz w:val="22"/>
                <w:szCs w:val="22"/>
              </w:rPr>
            </w:pPr>
            <w:r>
              <w:rPr>
                <w:rFonts w:ascii="Arial" w:hAnsi="Arial" w:cs="Arial"/>
                <w:sz w:val="22"/>
                <w:szCs w:val="22"/>
              </w:rPr>
              <w:t>Bogotá D.C.,</w:t>
            </w:r>
          </w:p>
        </w:tc>
        <w:tc>
          <w:tcPr>
            <w:tcW w:w="559" w:type="dxa"/>
            <w:tcBorders>
              <w:top w:val="nil"/>
              <w:left w:val="nil"/>
              <w:bottom w:val="single" w:sz="4" w:space="0" w:color="auto"/>
              <w:right w:val="nil"/>
            </w:tcBorders>
            <w:hideMark/>
          </w:tcPr>
          <w:p w14:paraId="14C66A53" w14:textId="7B0FF36F" w:rsidR="00AC415D" w:rsidRPr="00B4781E" w:rsidRDefault="00B4781E" w:rsidP="00F7515E">
            <w:pPr>
              <w:jc w:val="center"/>
              <w:rPr>
                <w:rFonts w:ascii="Arial" w:hAnsi="Arial" w:cs="Arial"/>
                <w:color w:val="808080" w:themeColor="background1" w:themeShade="80"/>
                <w:sz w:val="22"/>
                <w:szCs w:val="22"/>
              </w:rPr>
            </w:pPr>
            <w:r w:rsidRPr="00B4781E">
              <w:rPr>
                <w:rFonts w:ascii="Arial" w:hAnsi="Arial" w:cs="Arial"/>
                <w:color w:val="808080" w:themeColor="background1" w:themeShade="80"/>
                <w:sz w:val="22"/>
                <w:szCs w:val="22"/>
              </w:rPr>
              <w:t>DD</w:t>
            </w:r>
          </w:p>
        </w:tc>
        <w:tc>
          <w:tcPr>
            <w:tcW w:w="461" w:type="dxa"/>
            <w:hideMark/>
          </w:tcPr>
          <w:p w14:paraId="1AE9BF8E" w14:textId="77777777" w:rsidR="00AC415D" w:rsidRDefault="00AC415D" w:rsidP="00F7515E">
            <w:pPr>
              <w:jc w:val="center"/>
              <w:rPr>
                <w:rFonts w:ascii="Arial" w:hAnsi="Arial" w:cs="Arial"/>
                <w:sz w:val="22"/>
                <w:szCs w:val="22"/>
              </w:rPr>
            </w:pPr>
            <w:r>
              <w:rPr>
                <w:rFonts w:ascii="Arial" w:hAnsi="Arial" w:cs="Arial"/>
                <w:sz w:val="22"/>
                <w:szCs w:val="22"/>
              </w:rPr>
              <w:t>de</w:t>
            </w:r>
          </w:p>
        </w:tc>
        <w:tc>
          <w:tcPr>
            <w:tcW w:w="632" w:type="dxa"/>
            <w:tcBorders>
              <w:top w:val="nil"/>
              <w:left w:val="nil"/>
              <w:bottom w:val="single" w:sz="4" w:space="0" w:color="auto"/>
              <w:right w:val="nil"/>
            </w:tcBorders>
            <w:hideMark/>
          </w:tcPr>
          <w:p w14:paraId="1466766B" w14:textId="44A9AAAB" w:rsidR="00AC415D" w:rsidRDefault="00B4781E" w:rsidP="00F7515E">
            <w:pPr>
              <w:jc w:val="center"/>
              <w:rPr>
                <w:rFonts w:ascii="Arial" w:hAnsi="Arial" w:cs="Arial"/>
                <w:sz w:val="22"/>
                <w:szCs w:val="22"/>
              </w:rPr>
            </w:pPr>
            <w:r w:rsidRPr="00B4781E">
              <w:rPr>
                <w:rFonts w:ascii="Arial" w:hAnsi="Arial" w:cs="Arial"/>
                <w:color w:val="808080" w:themeColor="background1" w:themeShade="80"/>
                <w:sz w:val="22"/>
                <w:szCs w:val="22"/>
              </w:rPr>
              <w:t>MM</w:t>
            </w:r>
          </w:p>
        </w:tc>
        <w:tc>
          <w:tcPr>
            <w:tcW w:w="461" w:type="dxa"/>
            <w:hideMark/>
          </w:tcPr>
          <w:p w14:paraId="39D99374" w14:textId="77777777" w:rsidR="00AC415D" w:rsidRDefault="00AC415D" w:rsidP="00F7515E">
            <w:pPr>
              <w:jc w:val="center"/>
              <w:rPr>
                <w:rFonts w:ascii="Arial" w:hAnsi="Arial" w:cs="Arial"/>
                <w:sz w:val="22"/>
                <w:szCs w:val="22"/>
              </w:rPr>
            </w:pPr>
            <w:r>
              <w:rPr>
                <w:rFonts w:ascii="Arial" w:hAnsi="Arial" w:cs="Arial"/>
                <w:sz w:val="22"/>
                <w:szCs w:val="22"/>
              </w:rPr>
              <w:t>de</w:t>
            </w:r>
          </w:p>
        </w:tc>
        <w:tc>
          <w:tcPr>
            <w:tcW w:w="856" w:type="dxa"/>
            <w:tcBorders>
              <w:top w:val="nil"/>
              <w:left w:val="nil"/>
              <w:bottom w:val="single" w:sz="4" w:space="0" w:color="auto"/>
              <w:right w:val="nil"/>
            </w:tcBorders>
            <w:hideMark/>
          </w:tcPr>
          <w:p w14:paraId="6AFAA5E6" w14:textId="4D498116" w:rsidR="00AC415D" w:rsidRDefault="00B4781E" w:rsidP="00F7515E">
            <w:pPr>
              <w:jc w:val="center"/>
              <w:rPr>
                <w:rFonts w:ascii="Arial" w:hAnsi="Arial" w:cs="Arial"/>
                <w:sz w:val="22"/>
                <w:szCs w:val="22"/>
              </w:rPr>
            </w:pPr>
            <w:r w:rsidRPr="00B4781E">
              <w:rPr>
                <w:rFonts w:ascii="Arial" w:hAnsi="Arial" w:cs="Arial"/>
                <w:color w:val="808080" w:themeColor="background1" w:themeShade="80"/>
                <w:sz w:val="22"/>
                <w:szCs w:val="22"/>
              </w:rPr>
              <w:t>AAAA</w:t>
            </w:r>
          </w:p>
        </w:tc>
      </w:tr>
    </w:tbl>
    <w:p w14:paraId="39EA0027" w14:textId="52528F40" w:rsidR="00AC415D" w:rsidRPr="00D90C19" w:rsidRDefault="00AC415D" w:rsidP="00F7515E">
      <w:pPr>
        <w:jc w:val="both"/>
        <w:rPr>
          <w:rFonts w:ascii="Arial" w:hAnsi="Arial" w:cs="Arial"/>
          <w:sz w:val="22"/>
          <w:szCs w:val="22"/>
        </w:rPr>
      </w:pPr>
    </w:p>
    <w:p w14:paraId="5C557473" w14:textId="4E8B13E6" w:rsidR="007B0E48" w:rsidRPr="009C0072" w:rsidRDefault="00780CEE" w:rsidP="00F7515E">
      <w:pPr>
        <w:pStyle w:val="Prrafodelista"/>
        <w:autoSpaceDE w:val="0"/>
        <w:autoSpaceDN w:val="0"/>
        <w:ind w:left="0"/>
        <w:jc w:val="both"/>
        <w:rPr>
          <w:rFonts w:ascii="Arial" w:hAnsi="Arial" w:cs="Arial"/>
        </w:rPr>
      </w:pPr>
      <w:r w:rsidRPr="009C0072">
        <w:rPr>
          <w:rFonts w:ascii="Arial" w:hAnsi="Arial" w:cs="Arial"/>
        </w:rPr>
        <w:t xml:space="preserve">Yo </w:t>
      </w:r>
      <w:r w:rsidR="0008370D" w:rsidRPr="00B4781E">
        <w:rPr>
          <w:rFonts w:ascii="Arial" w:hAnsi="Arial" w:cs="Arial"/>
          <w:color w:val="808080" w:themeColor="background1" w:themeShade="80"/>
          <w:highlight w:val="lightGray"/>
        </w:rPr>
        <w:t>NOMBRE COMPLETO</w:t>
      </w:r>
      <w:r w:rsidRPr="009C0072">
        <w:rPr>
          <w:rFonts w:ascii="Arial" w:hAnsi="Arial" w:cs="Arial"/>
        </w:rPr>
        <w:t>, identifica</w:t>
      </w:r>
      <w:r w:rsidR="002F13FB" w:rsidRPr="009C0072">
        <w:rPr>
          <w:rFonts w:ascii="Arial" w:hAnsi="Arial" w:cs="Arial"/>
        </w:rPr>
        <w:t xml:space="preserve">do con </w:t>
      </w:r>
      <w:r w:rsidR="1166C155" w:rsidRPr="009C0072">
        <w:rPr>
          <w:rFonts w:ascii="Arial" w:hAnsi="Arial" w:cs="Arial"/>
        </w:rPr>
        <w:t>C</w:t>
      </w:r>
      <w:r w:rsidR="28EE27E1" w:rsidRPr="009C0072">
        <w:rPr>
          <w:rFonts w:ascii="Arial" w:hAnsi="Arial" w:cs="Arial"/>
        </w:rPr>
        <w:t xml:space="preserve">edula de </w:t>
      </w:r>
      <w:r w:rsidR="6C3CB2BC" w:rsidRPr="009C0072">
        <w:rPr>
          <w:rFonts w:ascii="Arial" w:hAnsi="Arial" w:cs="Arial"/>
        </w:rPr>
        <w:t>Ciudadanía</w:t>
      </w:r>
      <w:r w:rsidR="28EE27E1" w:rsidRPr="009C0072">
        <w:rPr>
          <w:rFonts w:ascii="Arial" w:hAnsi="Arial" w:cs="Arial"/>
        </w:rPr>
        <w:t xml:space="preserve"> </w:t>
      </w:r>
      <w:r w:rsidR="002F13FB" w:rsidRPr="009C0072">
        <w:rPr>
          <w:rFonts w:ascii="Arial" w:hAnsi="Arial" w:cs="Arial"/>
        </w:rPr>
        <w:t>número</w:t>
      </w:r>
      <w:r w:rsidR="37DF1F0A" w:rsidRPr="009C0072">
        <w:rPr>
          <w:rFonts w:ascii="Arial" w:hAnsi="Arial" w:cs="Arial"/>
        </w:rPr>
        <w:t xml:space="preserve"> </w:t>
      </w:r>
      <w:r w:rsidR="0008370D" w:rsidRPr="00B4781E">
        <w:rPr>
          <w:rFonts w:ascii="Arial" w:hAnsi="Arial" w:cs="Arial"/>
          <w:color w:val="808080" w:themeColor="background1" w:themeShade="80"/>
          <w:highlight w:val="lightGray"/>
        </w:rPr>
        <w:t>###.###.###</w:t>
      </w:r>
      <w:r w:rsidR="002F13FB" w:rsidRPr="009C0072">
        <w:rPr>
          <w:rFonts w:ascii="Arial" w:hAnsi="Arial" w:cs="Arial"/>
          <w:color w:val="FF0000"/>
        </w:rPr>
        <w:t xml:space="preserve"> </w:t>
      </w:r>
      <w:r w:rsidR="00C00A82" w:rsidRPr="009C0072">
        <w:rPr>
          <w:rFonts w:ascii="Arial" w:hAnsi="Arial" w:cs="Arial"/>
        </w:rPr>
        <w:t xml:space="preserve">expedida en </w:t>
      </w:r>
      <w:proofErr w:type="spellStart"/>
      <w:r w:rsidR="00C00A82" w:rsidRPr="00B4781E">
        <w:rPr>
          <w:rFonts w:ascii="Arial" w:hAnsi="Arial" w:cs="Arial"/>
          <w:color w:val="808080" w:themeColor="background1" w:themeShade="80"/>
          <w:highlight w:val="lightGray"/>
        </w:rPr>
        <w:t>xxxxxxxxxxxx</w:t>
      </w:r>
      <w:proofErr w:type="spellEnd"/>
      <w:r w:rsidR="00C00A82" w:rsidRPr="009C0072">
        <w:rPr>
          <w:rFonts w:ascii="Arial" w:hAnsi="Arial" w:cs="Arial"/>
        </w:rPr>
        <w:t xml:space="preserve">, en calidad de </w:t>
      </w:r>
      <w:bookmarkStart w:id="0" w:name="_Hlk143671215"/>
      <w:r w:rsidR="00C00A82" w:rsidRPr="00B4781E">
        <w:rPr>
          <w:rFonts w:ascii="Arial" w:hAnsi="Arial" w:cs="Arial"/>
          <w:color w:val="808080" w:themeColor="background1" w:themeShade="80"/>
          <w:highlight w:val="lightGray"/>
        </w:rPr>
        <w:t>SERVIDOR PUBLICO O CONTRATISTA</w:t>
      </w:r>
      <w:bookmarkEnd w:id="0"/>
      <w:r w:rsidR="00C00A82" w:rsidRPr="009C0072">
        <w:rPr>
          <w:rFonts w:ascii="Arial" w:hAnsi="Arial" w:cs="Arial"/>
        </w:rPr>
        <w:t xml:space="preserve">, </w:t>
      </w:r>
      <w:r w:rsidR="006E783A" w:rsidRPr="009C0072">
        <w:rPr>
          <w:rFonts w:ascii="Arial" w:hAnsi="Arial" w:cs="Arial"/>
        </w:rPr>
        <w:t>de</w:t>
      </w:r>
      <w:r w:rsidR="007B0E48" w:rsidRPr="009C0072">
        <w:rPr>
          <w:rFonts w:ascii="Arial" w:hAnsi="Arial" w:cs="Arial"/>
        </w:rPr>
        <w:t xml:space="preserve"> conformidad con lo dispuesto en las normas vigentes sobre protección de datos personales, definido en la Ley 1581 de 2012 y el Decreto 1074 de 2015, autorizo de manera libre, voluntaria, previa, explícita, informada e inequívoca a la </w:t>
      </w:r>
      <w:r w:rsidR="007B0E48" w:rsidRPr="009C0072">
        <w:rPr>
          <w:rFonts w:ascii="Arial" w:hAnsi="Arial" w:cs="Arial"/>
          <w:b/>
          <w:bCs/>
        </w:rPr>
        <w:t>UNIDAD ADMINIST</w:t>
      </w:r>
      <w:r w:rsidR="00D126E7" w:rsidRPr="009C0072">
        <w:rPr>
          <w:rFonts w:ascii="Arial" w:hAnsi="Arial" w:cs="Arial"/>
          <w:b/>
          <w:bCs/>
        </w:rPr>
        <w:t>RATIVA ESPECIAL DE REHABILITACIÓ</w:t>
      </w:r>
      <w:r w:rsidR="007B0E48" w:rsidRPr="009C0072">
        <w:rPr>
          <w:rFonts w:ascii="Arial" w:hAnsi="Arial" w:cs="Arial"/>
          <w:b/>
          <w:bCs/>
        </w:rPr>
        <w:t>N Y MANTENIMIENTO VIAL</w:t>
      </w:r>
      <w:r w:rsidR="007B0E48" w:rsidRPr="009C0072">
        <w:rPr>
          <w:rFonts w:ascii="Arial" w:hAnsi="Arial" w:cs="Arial"/>
        </w:rPr>
        <w:t>,</w:t>
      </w:r>
      <w:r w:rsidR="007B0E48" w:rsidRPr="009C0072">
        <w:rPr>
          <w:rFonts w:ascii="Arial" w:hAnsi="Arial" w:cs="Arial"/>
          <w:b/>
          <w:bCs/>
        </w:rPr>
        <w:t xml:space="preserve"> </w:t>
      </w:r>
      <w:r w:rsidR="007B0E48" w:rsidRPr="009C0072">
        <w:rPr>
          <w:rFonts w:ascii="Arial" w:hAnsi="Arial" w:cs="Arial"/>
        </w:rPr>
        <w:t>para que en los términos legalmente establecidos realice la recolección, almacenamiento, uso, circulación, supresión y en general, el tratamiento de los datos personales que he procedido a entregar o que entregaré, en virtud de las relaciones legales, contractuales, comerciales y/o de cualquier otra que surja, en desarrollo y ejecución de los fines descritos en el presente documento</w:t>
      </w:r>
      <w:r w:rsidR="00C00A82" w:rsidRPr="009C0072">
        <w:rPr>
          <w:rFonts w:ascii="Arial" w:hAnsi="Arial" w:cs="Arial"/>
        </w:rPr>
        <w:t xml:space="preserve"> a través de los distintos canales de atención de la entidad. </w:t>
      </w:r>
    </w:p>
    <w:p w14:paraId="5561459B" w14:textId="77777777" w:rsidR="007B0E48" w:rsidRPr="009C0072" w:rsidRDefault="007B0E48" w:rsidP="00F7515E">
      <w:pPr>
        <w:jc w:val="both"/>
        <w:rPr>
          <w:rFonts w:ascii="Arial" w:hAnsi="Arial" w:cs="Arial"/>
          <w:lang w:val="es-CO"/>
        </w:rPr>
      </w:pPr>
    </w:p>
    <w:p w14:paraId="19E8BA5F" w14:textId="170FFCB4" w:rsidR="006E783A" w:rsidRDefault="006E783A" w:rsidP="00F7515E">
      <w:pPr>
        <w:spacing w:after="160"/>
        <w:jc w:val="both"/>
        <w:rPr>
          <w:rFonts w:ascii="Arial" w:hAnsi="Arial" w:cs="Arial"/>
        </w:rPr>
      </w:pPr>
      <w:r w:rsidRPr="009C0072">
        <w:rPr>
          <w:rFonts w:ascii="Arial" w:hAnsi="Arial" w:cs="Arial"/>
        </w:rPr>
        <w:t xml:space="preserve">Tal autorización permitirá a) Recolectar, transferir, almacenar, usar, circular, suprimir, compartir, actualizar y transmitir, de acuerdo con el procedimiento para el tratamiento de los datos personales, b) Informar sobre los productos y servicios, así como de los eventos, c) Realizar estudios, evaluaciones así como análisis con fines estadísticos, d) Realizar encuestas de satisfacción y estudios de mercado de los servicios y productos, e) Responder a las consultas y reclamos que se realicen a través de cualquiera de los canales </w:t>
      </w:r>
      <w:r w:rsidR="00DE2D61" w:rsidRPr="009C0072">
        <w:rPr>
          <w:rFonts w:ascii="Arial" w:hAnsi="Arial" w:cs="Arial"/>
        </w:rPr>
        <w:t>de atención que</w:t>
      </w:r>
      <w:r w:rsidRPr="009C0072">
        <w:rPr>
          <w:rFonts w:ascii="Arial" w:hAnsi="Arial" w:cs="Arial"/>
        </w:rPr>
        <w:t xml:space="preserve"> la entidad  disponga, f) Notificar cambios en la política de protección de datos, g) Publicar y divulgar el uso de imágenes, sonidos y filmaciones durante eventos y programas adelantados por la entidad.</w:t>
      </w:r>
    </w:p>
    <w:p w14:paraId="3A06B62D" w14:textId="45618F69" w:rsidR="00B4781E" w:rsidRPr="009C0072" w:rsidRDefault="00B4781E" w:rsidP="00F7515E">
      <w:pPr>
        <w:spacing w:after="160"/>
        <w:jc w:val="both"/>
        <w:rPr>
          <w:rFonts w:ascii="Arial" w:hAnsi="Arial" w:cs="Arial"/>
        </w:rPr>
      </w:pPr>
      <w:r w:rsidRPr="00B4781E">
        <w:rPr>
          <w:rFonts w:ascii="Arial" w:hAnsi="Arial" w:cs="Arial"/>
        </w:rPr>
        <w:t>En el marco de la gestión contractual de la U</w:t>
      </w:r>
      <w:r w:rsidR="006F6192">
        <w:rPr>
          <w:rFonts w:ascii="Arial" w:hAnsi="Arial" w:cs="Arial"/>
        </w:rPr>
        <w:t>AER</w:t>
      </w:r>
      <w:r w:rsidRPr="00B4781E">
        <w:rPr>
          <w:rFonts w:ascii="Arial" w:hAnsi="Arial" w:cs="Arial"/>
        </w:rPr>
        <w:t>MV, igualmente se autoriza a la Entidad a consultar en el Registro de deudores alimentarios morosos-REDAM Ley 2097 de 2021, Consulta de inhabilidades por delitos Sexuales cometidos contra menores de 18 años Ley 1918 de 2018, listas que resultan vinculantes para la UAERMV, en el marco de la adopción del Sistema de Administración del Riesgo de Lavado de Activos y Financiación del Terrorismo (LA/FT)</w:t>
      </w:r>
      <w:r>
        <w:rPr>
          <w:rFonts w:ascii="Arial" w:hAnsi="Arial" w:cs="Arial"/>
        </w:rPr>
        <w:t>.</w:t>
      </w:r>
    </w:p>
    <w:p w14:paraId="10428BA8" w14:textId="5CD07DD3" w:rsidR="006E783A" w:rsidRPr="009C0072" w:rsidRDefault="006E783A" w:rsidP="00F7515E">
      <w:pPr>
        <w:spacing w:after="160"/>
        <w:jc w:val="both"/>
        <w:rPr>
          <w:rFonts w:ascii="Arial" w:hAnsi="Arial" w:cs="Arial"/>
        </w:rPr>
      </w:pPr>
      <w:r w:rsidRPr="009C0072">
        <w:rPr>
          <w:rFonts w:ascii="Arial" w:hAnsi="Arial" w:cs="Arial"/>
        </w:rPr>
        <w:t xml:space="preserve">Manifiesto que me informaron que los datos sensibles que se recolectarán en este evento sobre imágenes, sonidos y filmaciones se utilizarán para las finalidades descritas en el presente documento y que tengo derecho a entregar o no los datos solicitados, por </w:t>
      </w:r>
      <w:r w:rsidR="00DE2D61" w:rsidRPr="009C0072">
        <w:rPr>
          <w:rFonts w:ascii="Arial" w:hAnsi="Arial" w:cs="Arial"/>
        </w:rPr>
        <w:t>tanto</w:t>
      </w:r>
      <w:r w:rsidR="00DE2D61" w:rsidRPr="00B4781E">
        <w:rPr>
          <w:rFonts w:ascii="Arial" w:hAnsi="Arial" w:cs="Arial"/>
          <w:color w:val="000000" w:themeColor="text1"/>
        </w:rPr>
        <w:t>,</w:t>
      </w:r>
      <w:r w:rsidRPr="00B4781E">
        <w:rPr>
          <w:rFonts w:ascii="Arial" w:hAnsi="Arial" w:cs="Arial"/>
          <w:color w:val="000000" w:themeColor="text1"/>
        </w:rPr>
        <w:t xml:space="preserve"> Si</w:t>
      </w:r>
      <w:r w:rsidRPr="00B4781E">
        <w:rPr>
          <w:rFonts w:ascii="Arial" w:hAnsi="Arial" w:cs="Arial"/>
          <w:color w:val="000000" w:themeColor="text1"/>
          <w:highlight w:val="lightGray"/>
        </w:rPr>
        <w:t>__</w:t>
      </w:r>
      <w:r w:rsidRPr="00B4781E">
        <w:rPr>
          <w:rFonts w:ascii="Arial" w:hAnsi="Arial" w:cs="Arial"/>
          <w:color w:val="000000" w:themeColor="text1"/>
        </w:rPr>
        <w:t>, No</w:t>
      </w:r>
      <w:r w:rsidRPr="00B4781E">
        <w:rPr>
          <w:rFonts w:ascii="Arial" w:hAnsi="Arial" w:cs="Arial"/>
          <w:color w:val="000000" w:themeColor="text1"/>
          <w:highlight w:val="lightGray"/>
        </w:rPr>
        <w:t xml:space="preserve">__ </w:t>
      </w:r>
      <w:r w:rsidRPr="00B4781E">
        <w:rPr>
          <w:rFonts w:ascii="Arial" w:hAnsi="Arial" w:cs="Arial"/>
          <w:color w:val="000000" w:themeColor="text1"/>
        </w:rPr>
        <w:t xml:space="preserve">autorizo </w:t>
      </w:r>
      <w:r w:rsidRPr="009C0072">
        <w:rPr>
          <w:rFonts w:ascii="Arial" w:hAnsi="Arial" w:cs="Arial"/>
        </w:rPr>
        <w:t>su tratamiento</w:t>
      </w:r>
      <w:r w:rsidR="00DE2D61" w:rsidRPr="009C0072">
        <w:rPr>
          <w:rFonts w:ascii="Arial" w:hAnsi="Arial" w:cs="Arial"/>
        </w:rPr>
        <w:t xml:space="preserve"> conforme a las finalidades descritas anteriormente, razón por la cual remito la información detallada solicitada. </w:t>
      </w:r>
    </w:p>
    <w:p w14:paraId="63F467E6" w14:textId="22950941" w:rsidR="006E783A" w:rsidRPr="009C0072" w:rsidRDefault="006E783A" w:rsidP="00F7515E">
      <w:pPr>
        <w:jc w:val="both"/>
        <w:rPr>
          <w:rStyle w:val="Hipervnculo"/>
          <w:rFonts w:ascii="Arial" w:hAnsi="Arial" w:cs="Arial"/>
        </w:rPr>
      </w:pPr>
      <w:r w:rsidRPr="009C0072">
        <w:rPr>
          <w:rFonts w:ascii="Arial" w:hAnsi="Arial" w:cs="Arial"/>
        </w:rPr>
        <w:t xml:space="preserve">Los titulares podrán ejercer sus derechos de conocer, actualizar, rectificar y suprimir sus datos personales, a través del correo </w:t>
      </w:r>
      <w:hyperlink r:id="rId9" w:history="1">
        <w:r w:rsidR="00DE2D61" w:rsidRPr="009C0072">
          <w:rPr>
            <w:rStyle w:val="Hipervnculo"/>
            <w:rFonts w:ascii="Arial" w:hAnsi="Arial" w:cs="Arial"/>
          </w:rPr>
          <w:t>atencionalciudadano@umv.gov.co</w:t>
        </w:r>
      </w:hyperlink>
      <w:r w:rsidR="00DE2D61" w:rsidRPr="009C0072">
        <w:rPr>
          <w:rFonts w:ascii="Arial" w:hAnsi="Arial" w:cs="Arial"/>
        </w:rPr>
        <w:t xml:space="preserve"> </w:t>
      </w:r>
      <w:r w:rsidRPr="009C0072">
        <w:rPr>
          <w:rFonts w:ascii="Arial" w:hAnsi="Arial" w:cs="Arial"/>
        </w:rPr>
        <w:t xml:space="preserve"> canal dispuesto por </w:t>
      </w:r>
      <w:r w:rsidRPr="009C0072">
        <w:rPr>
          <w:rFonts w:ascii="Arial" w:hAnsi="Arial" w:cs="Arial"/>
          <w:b/>
          <w:bCs/>
        </w:rPr>
        <w:t>La Unidad Administrativa Especial de Rehabilitación y Mantenimiento Vial (UAERMV),</w:t>
      </w:r>
      <w:r w:rsidRPr="009C0072">
        <w:rPr>
          <w:rFonts w:ascii="Arial" w:hAnsi="Arial" w:cs="Arial"/>
        </w:rPr>
        <w:t xml:space="preserve"> para la atención al público. De igual manera, podrá acceder a la política de tratamiento de datos personales en la página web </w:t>
      </w:r>
      <w:hyperlink r:id="rId10" w:history="1">
        <w:r w:rsidR="009C0072" w:rsidRPr="009C0072">
          <w:rPr>
            <w:rStyle w:val="Hipervnculo"/>
            <w:rFonts w:ascii="Arial" w:hAnsi="Arial" w:cs="Arial"/>
          </w:rPr>
          <w:t>www.umv.gov.co</w:t>
        </w:r>
      </w:hyperlink>
      <w:r w:rsidR="009C0072" w:rsidRPr="009C0072">
        <w:rPr>
          <w:rFonts w:ascii="Arial" w:hAnsi="Arial" w:cs="Arial"/>
        </w:rPr>
        <w:t xml:space="preserve">  o atención telefónica a través de la </w:t>
      </w:r>
      <w:r w:rsidR="009C0072" w:rsidRPr="009C0072">
        <w:rPr>
          <w:rFonts w:ascii="Arial" w:hAnsi="Arial" w:cs="Arial"/>
          <w:color w:val="000000"/>
        </w:rPr>
        <w:t xml:space="preserve">línea: (571) 377 95 55 extensión 1002, dirección </w:t>
      </w:r>
      <w:r w:rsidR="009C0072" w:rsidRPr="009C0072">
        <w:rPr>
          <w:rFonts w:ascii="Arial" w:hAnsi="Arial" w:cs="Arial"/>
          <w:color w:val="000000" w:themeColor="text1"/>
        </w:rPr>
        <w:t>Calle 26 No.69-76 Edificio Elemento Torre 1, Piso 3.</w:t>
      </w:r>
    </w:p>
    <w:p w14:paraId="23DCCF4C" w14:textId="77777777" w:rsidR="00DE2D61" w:rsidRPr="009C0072" w:rsidRDefault="00DE2D61" w:rsidP="00F7515E">
      <w:pPr>
        <w:jc w:val="both"/>
        <w:rPr>
          <w:rFonts w:ascii="Arial" w:hAnsi="Arial" w:cs="Arial"/>
        </w:rPr>
      </w:pPr>
    </w:p>
    <w:p w14:paraId="6A2985BA" w14:textId="77777777" w:rsidR="004F7414" w:rsidRPr="009C0072" w:rsidRDefault="004F7414" w:rsidP="00F7515E">
      <w:pPr>
        <w:autoSpaceDE w:val="0"/>
        <w:autoSpaceDN w:val="0"/>
        <w:adjustRightInd w:val="0"/>
        <w:jc w:val="both"/>
        <w:rPr>
          <w:rFonts w:ascii="Arial" w:hAnsi="Arial" w:cs="Arial"/>
        </w:rPr>
      </w:pPr>
    </w:p>
    <w:p w14:paraId="55FC2562" w14:textId="77777777" w:rsidR="00D126E7" w:rsidRPr="009C0072" w:rsidRDefault="00D126E7" w:rsidP="00F7515E">
      <w:pPr>
        <w:autoSpaceDE w:val="0"/>
        <w:autoSpaceDN w:val="0"/>
        <w:adjustRightInd w:val="0"/>
        <w:jc w:val="both"/>
        <w:rPr>
          <w:rFonts w:ascii="Arial" w:hAnsi="Arial" w:cs="Arial"/>
        </w:rPr>
      </w:pPr>
    </w:p>
    <w:p w14:paraId="50C426F4" w14:textId="2E0ECB61" w:rsidR="00D126E7" w:rsidRPr="009C0072" w:rsidRDefault="000A3FE0" w:rsidP="00F7515E">
      <w:pPr>
        <w:autoSpaceDE w:val="0"/>
        <w:autoSpaceDN w:val="0"/>
        <w:adjustRightInd w:val="0"/>
        <w:jc w:val="both"/>
        <w:rPr>
          <w:rFonts w:ascii="Arial" w:hAnsi="Arial" w:cs="Arial"/>
          <w:lang w:val="es-CO"/>
        </w:rPr>
      </w:pPr>
      <w:r w:rsidRPr="009C0072">
        <w:rPr>
          <w:rFonts w:ascii="Arial" w:hAnsi="Arial" w:cs="Arial"/>
        </w:rPr>
        <w:t xml:space="preserve">Cordialmente; </w:t>
      </w:r>
    </w:p>
    <w:tbl>
      <w:tblPr>
        <w:tblStyle w:val="Tablaconcuadrc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3859"/>
      </w:tblGrid>
      <w:tr w:rsidR="00D126E7" w:rsidRPr="009C0072" w14:paraId="1B82CA88" w14:textId="77777777" w:rsidTr="0009257A">
        <w:trPr>
          <w:trHeight w:val="914"/>
        </w:trPr>
        <w:tc>
          <w:tcPr>
            <w:tcW w:w="5780" w:type="dxa"/>
            <w:gridSpan w:val="2"/>
            <w:tcBorders>
              <w:bottom w:val="single" w:sz="4" w:space="0" w:color="auto"/>
            </w:tcBorders>
          </w:tcPr>
          <w:p w14:paraId="101740A6" w14:textId="77777777" w:rsidR="00D126E7" w:rsidRPr="009C0072" w:rsidRDefault="00D126E7" w:rsidP="00F7515E">
            <w:pPr>
              <w:rPr>
                <w:rFonts w:ascii="Arial" w:hAnsi="Arial" w:cs="Arial"/>
                <w:b/>
                <w:lang w:val="es-CO"/>
              </w:rPr>
            </w:pPr>
          </w:p>
          <w:p w14:paraId="6717EA42" w14:textId="77777777" w:rsidR="001E156A" w:rsidRPr="009C0072" w:rsidRDefault="001E156A" w:rsidP="00F7515E">
            <w:pPr>
              <w:rPr>
                <w:rFonts w:ascii="Arial" w:hAnsi="Arial" w:cs="Arial"/>
                <w:b/>
                <w:lang w:val="es-CO"/>
              </w:rPr>
            </w:pPr>
          </w:p>
        </w:tc>
      </w:tr>
      <w:tr w:rsidR="00D126E7" w:rsidRPr="009C0072" w14:paraId="425E9B56" w14:textId="77777777" w:rsidTr="0009257A">
        <w:trPr>
          <w:trHeight w:val="275"/>
        </w:trPr>
        <w:tc>
          <w:tcPr>
            <w:tcW w:w="5780" w:type="dxa"/>
            <w:gridSpan w:val="2"/>
            <w:tcBorders>
              <w:top w:val="single" w:sz="4" w:space="0" w:color="auto"/>
              <w:left w:val="single" w:sz="4" w:space="0" w:color="auto"/>
              <w:bottom w:val="single" w:sz="4" w:space="0" w:color="auto"/>
              <w:right w:val="single" w:sz="4" w:space="0" w:color="auto"/>
            </w:tcBorders>
          </w:tcPr>
          <w:p w14:paraId="03A0941C" w14:textId="77777777" w:rsidR="00D126E7" w:rsidRPr="009C0072" w:rsidRDefault="00D126E7" w:rsidP="00F7515E">
            <w:pPr>
              <w:jc w:val="center"/>
              <w:rPr>
                <w:rFonts w:ascii="Arial" w:hAnsi="Arial" w:cs="Arial"/>
                <w:b/>
                <w:lang w:val="es-CO"/>
              </w:rPr>
            </w:pPr>
            <w:r w:rsidRPr="009C0072">
              <w:rPr>
                <w:rFonts w:ascii="Arial" w:hAnsi="Arial" w:cs="Arial"/>
                <w:b/>
              </w:rPr>
              <w:t>Firma</w:t>
            </w:r>
          </w:p>
        </w:tc>
      </w:tr>
      <w:tr w:rsidR="004F7414" w:rsidRPr="009C0072" w14:paraId="3C72651D"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427A0FAE" w14:textId="77777777" w:rsidR="004F7414" w:rsidRPr="009C0072" w:rsidRDefault="004F7414" w:rsidP="00F7515E">
            <w:pPr>
              <w:jc w:val="both"/>
              <w:rPr>
                <w:rFonts w:ascii="Arial" w:hAnsi="Arial" w:cs="Arial"/>
                <w:b/>
                <w:lang w:val="es-CO"/>
              </w:rPr>
            </w:pPr>
            <w:r w:rsidRPr="009C0072">
              <w:rPr>
                <w:rFonts w:ascii="Arial" w:hAnsi="Arial" w:cs="Arial"/>
                <w:b/>
              </w:rPr>
              <w:t>Nombre:</w:t>
            </w:r>
          </w:p>
        </w:tc>
        <w:tc>
          <w:tcPr>
            <w:tcW w:w="3859" w:type="dxa"/>
            <w:tcBorders>
              <w:top w:val="single" w:sz="4" w:space="0" w:color="auto"/>
              <w:left w:val="single" w:sz="4" w:space="0" w:color="auto"/>
              <w:bottom w:val="single" w:sz="4" w:space="0" w:color="auto"/>
              <w:right w:val="single" w:sz="4" w:space="0" w:color="auto"/>
            </w:tcBorders>
          </w:tcPr>
          <w:p w14:paraId="688B799C" w14:textId="77777777" w:rsidR="004F7414" w:rsidRPr="009C0072" w:rsidRDefault="004F7414" w:rsidP="00F7515E">
            <w:pPr>
              <w:rPr>
                <w:rFonts w:ascii="Arial" w:hAnsi="Arial" w:cs="Arial"/>
                <w:b/>
                <w:bCs/>
                <w:lang w:val="es-CO"/>
              </w:rPr>
            </w:pPr>
          </w:p>
          <w:p w14:paraId="5FB84D17" w14:textId="7B5189A3" w:rsidR="009C0072" w:rsidRPr="009C0072" w:rsidRDefault="009C0072" w:rsidP="00F7515E">
            <w:pPr>
              <w:rPr>
                <w:rFonts w:ascii="Arial" w:hAnsi="Arial" w:cs="Arial"/>
                <w:b/>
                <w:bCs/>
                <w:lang w:val="es-CO"/>
              </w:rPr>
            </w:pPr>
          </w:p>
        </w:tc>
      </w:tr>
      <w:tr w:rsidR="004F7414" w:rsidRPr="009C0072" w14:paraId="06B62BEE"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6A5C4DB5" w14:textId="77777777" w:rsidR="004F7414" w:rsidRPr="009C0072" w:rsidRDefault="004F7414" w:rsidP="00F7515E">
            <w:pPr>
              <w:jc w:val="both"/>
              <w:rPr>
                <w:rFonts w:ascii="Arial" w:hAnsi="Arial" w:cs="Arial"/>
                <w:b/>
                <w:lang w:val="es-CO"/>
              </w:rPr>
            </w:pPr>
            <w:r w:rsidRPr="009C0072">
              <w:rPr>
                <w:rFonts w:ascii="Arial" w:hAnsi="Arial" w:cs="Arial"/>
                <w:b/>
              </w:rPr>
              <w:t>Teléfono:</w:t>
            </w:r>
          </w:p>
        </w:tc>
        <w:tc>
          <w:tcPr>
            <w:tcW w:w="3859" w:type="dxa"/>
            <w:tcBorders>
              <w:top w:val="single" w:sz="4" w:space="0" w:color="auto"/>
              <w:left w:val="single" w:sz="4" w:space="0" w:color="auto"/>
              <w:bottom w:val="single" w:sz="4" w:space="0" w:color="auto"/>
              <w:right w:val="single" w:sz="4" w:space="0" w:color="auto"/>
            </w:tcBorders>
          </w:tcPr>
          <w:p w14:paraId="721E126F" w14:textId="6C68A9BE" w:rsidR="004F7414" w:rsidRPr="009C0072" w:rsidRDefault="004F7414" w:rsidP="00F7515E">
            <w:pPr>
              <w:rPr>
                <w:rFonts w:ascii="Arial" w:hAnsi="Arial" w:cs="Arial"/>
                <w:b/>
                <w:bCs/>
                <w:lang w:val="es-CO"/>
              </w:rPr>
            </w:pPr>
          </w:p>
        </w:tc>
      </w:tr>
      <w:tr w:rsidR="004F7414" w:rsidRPr="009C0072" w14:paraId="25AE7A82"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15C009D4" w14:textId="77777777" w:rsidR="004F7414" w:rsidRPr="009C0072" w:rsidRDefault="004F7414" w:rsidP="00F7515E">
            <w:pPr>
              <w:rPr>
                <w:rFonts w:ascii="Arial" w:hAnsi="Arial" w:cs="Arial"/>
                <w:b/>
                <w:lang w:val="es-CO"/>
              </w:rPr>
            </w:pPr>
            <w:r w:rsidRPr="009C0072">
              <w:rPr>
                <w:rFonts w:ascii="Arial" w:hAnsi="Arial" w:cs="Arial"/>
                <w:b/>
              </w:rPr>
              <w:t>Dirección:</w:t>
            </w:r>
          </w:p>
        </w:tc>
        <w:tc>
          <w:tcPr>
            <w:tcW w:w="3859" w:type="dxa"/>
            <w:tcBorders>
              <w:top w:val="single" w:sz="4" w:space="0" w:color="auto"/>
              <w:left w:val="single" w:sz="4" w:space="0" w:color="auto"/>
              <w:bottom w:val="single" w:sz="4" w:space="0" w:color="auto"/>
              <w:right w:val="single" w:sz="4" w:space="0" w:color="auto"/>
            </w:tcBorders>
          </w:tcPr>
          <w:p w14:paraId="0345BE9F" w14:textId="1948274B" w:rsidR="004F7414" w:rsidRPr="009C0072" w:rsidRDefault="004F7414" w:rsidP="00F7515E">
            <w:pPr>
              <w:rPr>
                <w:rFonts w:ascii="Arial" w:hAnsi="Arial" w:cs="Arial"/>
                <w:b/>
                <w:bCs/>
                <w:lang w:val="es-CO"/>
              </w:rPr>
            </w:pPr>
          </w:p>
        </w:tc>
      </w:tr>
      <w:tr w:rsidR="002F13FB" w:rsidRPr="009C0072" w14:paraId="04E253C7"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5F0F3538" w14:textId="7D5F931D" w:rsidR="002F13FB" w:rsidRPr="009C0072" w:rsidRDefault="002F13FB" w:rsidP="00F7515E">
            <w:pPr>
              <w:rPr>
                <w:rFonts w:ascii="Arial" w:hAnsi="Arial" w:cs="Arial"/>
                <w:b/>
              </w:rPr>
            </w:pPr>
            <w:r w:rsidRPr="009C0072">
              <w:rPr>
                <w:rFonts w:ascii="Arial" w:hAnsi="Arial" w:cs="Arial"/>
                <w:b/>
              </w:rPr>
              <w:t>Correo Electrónico:</w:t>
            </w:r>
          </w:p>
        </w:tc>
        <w:tc>
          <w:tcPr>
            <w:tcW w:w="3859" w:type="dxa"/>
            <w:tcBorders>
              <w:top w:val="single" w:sz="4" w:space="0" w:color="auto"/>
              <w:left w:val="single" w:sz="4" w:space="0" w:color="auto"/>
              <w:bottom w:val="single" w:sz="4" w:space="0" w:color="auto"/>
              <w:right w:val="single" w:sz="4" w:space="0" w:color="auto"/>
            </w:tcBorders>
          </w:tcPr>
          <w:p w14:paraId="657998A8" w14:textId="6C7316B3" w:rsidR="002F13FB" w:rsidRPr="009C0072" w:rsidRDefault="002F13FB" w:rsidP="00F7515E">
            <w:pPr>
              <w:rPr>
                <w:rFonts w:ascii="Arial" w:hAnsi="Arial" w:cs="Arial"/>
                <w:b/>
                <w:bCs/>
                <w:lang w:val="es-CO"/>
              </w:rPr>
            </w:pPr>
          </w:p>
        </w:tc>
      </w:tr>
      <w:tr w:rsidR="009C0072" w:rsidRPr="009C0072" w14:paraId="629E166D"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289A09BD" w14:textId="63A2B78F" w:rsidR="009C0072" w:rsidRPr="009C0072" w:rsidRDefault="009C0072" w:rsidP="00F7515E">
            <w:pPr>
              <w:rPr>
                <w:rFonts w:ascii="Arial" w:hAnsi="Arial" w:cs="Arial"/>
                <w:b/>
              </w:rPr>
            </w:pPr>
            <w:r w:rsidRPr="009C0072">
              <w:rPr>
                <w:rFonts w:ascii="Arial" w:hAnsi="Arial" w:cs="Arial"/>
                <w:b/>
              </w:rPr>
              <w:t xml:space="preserve">Fecha de diligenciamiento: </w:t>
            </w:r>
          </w:p>
        </w:tc>
        <w:tc>
          <w:tcPr>
            <w:tcW w:w="3859" w:type="dxa"/>
            <w:tcBorders>
              <w:top w:val="single" w:sz="4" w:space="0" w:color="auto"/>
              <w:left w:val="single" w:sz="4" w:space="0" w:color="auto"/>
              <w:bottom w:val="single" w:sz="4" w:space="0" w:color="auto"/>
              <w:right w:val="single" w:sz="4" w:space="0" w:color="auto"/>
            </w:tcBorders>
          </w:tcPr>
          <w:p w14:paraId="38745999" w14:textId="77777777" w:rsidR="009C0072" w:rsidRPr="009C0072" w:rsidRDefault="009C0072" w:rsidP="00F7515E">
            <w:pPr>
              <w:rPr>
                <w:rFonts w:ascii="Arial" w:hAnsi="Arial" w:cs="Arial"/>
                <w:b/>
                <w:bCs/>
                <w:lang w:val="es-CO"/>
              </w:rPr>
            </w:pPr>
          </w:p>
        </w:tc>
      </w:tr>
    </w:tbl>
    <w:p w14:paraId="30C30210" w14:textId="77777777" w:rsidR="0009257A" w:rsidRPr="009C0072" w:rsidRDefault="0009257A" w:rsidP="00F7515E">
      <w:pPr>
        <w:rPr>
          <w:rFonts w:ascii="Arial" w:hAnsi="Arial" w:cs="Arial"/>
          <w:b/>
          <w:lang w:val="es-CO"/>
        </w:rPr>
      </w:pPr>
    </w:p>
    <w:p w14:paraId="70308967" w14:textId="77777777" w:rsidR="0009257A" w:rsidRPr="009C0072" w:rsidRDefault="0009257A" w:rsidP="00F7515E">
      <w:pPr>
        <w:rPr>
          <w:rFonts w:ascii="Arial" w:hAnsi="Arial" w:cs="Arial"/>
          <w:b/>
          <w:lang w:val="es-CO"/>
        </w:rPr>
      </w:pPr>
    </w:p>
    <w:p w14:paraId="319E8F2B" w14:textId="111419B9" w:rsidR="004F7414" w:rsidRPr="009C0072" w:rsidRDefault="0009257A" w:rsidP="00F7515E">
      <w:pPr>
        <w:tabs>
          <w:tab w:val="center" w:pos="1431"/>
        </w:tabs>
        <w:rPr>
          <w:rFonts w:ascii="Arial" w:hAnsi="Arial" w:cs="Arial"/>
          <w:b/>
          <w:lang w:val="es-CO"/>
        </w:rPr>
      </w:pPr>
      <w:r w:rsidRPr="009C0072">
        <w:rPr>
          <w:rFonts w:ascii="Arial" w:hAnsi="Arial" w:cs="Arial"/>
          <w:b/>
          <w:lang w:val="es-CO"/>
        </w:rPr>
        <w:tab/>
      </w:r>
      <w:r w:rsidRPr="009C0072">
        <w:rPr>
          <w:rFonts w:ascii="Arial" w:hAnsi="Arial" w:cs="Arial"/>
          <w:b/>
          <w:lang w:val="es-CO"/>
        </w:rPr>
        <w:br w:type="textWrapping" w:clear="all"/>
      </w:r>
    </w:p>
    <w:p w14:paraId="2AE7291B" w14:textId="77777777" w:rsidR="007B0E48" w:rsidRPr="00D90C19" w:rsidRDefault="007B0E48" w:rsidP="00F7515E">
      <w:pPr>
        <w:jc w:val="both"/>
        <w:rPr>
          <w:rFonts w:ascii="Arial" w:hAnsi="Arial" w:cs="Arial"/>
          <w:sz w:val="22"/>
          <w:szCs w:val="22"/>
        </w:rPr>
      </w:pPr>
      <w:r w:rsidRPr="00D90C19">
        <w:rPr>
          <w:rFonts w:ascii="Arial" w:hAnsi="Arial" w:cs="Arial"/>
          <w:sz w:val="22"/>
          <w:szCs w:val="22"/>
        </w:rPr>
        <w:tab/>
      </w:r>
    </w:p>
    <w:sectPr w:rsidR="007B0E48" w:rsidRPr="00D90C1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8588" w14:textId="77777777" w:rsidR="00284226" w:rsidRDefault="00284226" w:rsidP="007B0E48">
      <w:r>
        <w:separator/>
      </w:r>
    </w:p>
  </w:endnote>
  <w:endnote w:type="continuationSeparator" w:id="0">
    <w:p w14:paraId="03D9F51F" w14:textId="77777777" w:rsidR="00284226" w:rsidRDefault="00284226" w:rsidP="007B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122D" w14:textId="77777777" w:rsidR="007D051D" w:rsidRDefault="007D05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1C5C" w14:textId="77777777" w:rsidR="00F71B0B" w:rsidRPr="006F766D" w:rsidRDefault="00F71B0B" w:rsidP="00F71B0B">
    <w:pPr>
      <w:tabs>
        <w:tab w:val="center" w:pos="4419"/>
        <w:tab w:val="right" w:pos="8838"/>
      </w:tabs>
      <w:rPr>
        <w:rFonts w:ascii="Arial" w:hAnsi="Arial" w:cs="Arial"/>
        <w:color w:val="000000"/>
        <w:sz w:val="14"/>
        <w:szCs w:val="14"/>
      </w:rPr>
    </w:pPr>
    <w:r w:rsidRPr="006F766D">
      <w:rPr>
        <w:rFonts w:ascii="Arial" w:hAnsi="Arial" w:cs="Arial"/>
        <w:color w:val="000000"/>
        <w:sz w:val="14"/>
        <w:szCs w:val="14"/>
      </w:rPr>
      <w:t>Calle 26 No.69-76 Edificio Elemento Torre 1, Piso 3 – C.P. 111071</w:t>
    </w:r>
  </w:p>
  <w:p w14:paraId="71C920D0" w14:textId="0C5B1F0D" w:rsidR="006F6192" w:rsidRDefault="00F71B0B" w:rsidP="00F71B0B">
    <w:pPr>
      <w:tabs>
        <w:tab w:val="right" w:pos="4111"/>
      </w:tabs>
      <w:spacing w:line="180" w:lineRule="exact"/>
      <w:rPr>
        <w:rFonts w:ascii="Arial" w:eastAsia="Calibri" w:hAnsi="Arial" w:cs="Arial"/>
        <w:sz w:val="16"/>
        <w:szCs w:val="16"/>
        <w:lang w:eastAsia="en-US"/>
      </w:rPr>
    </w:pPr>
    <w:r w:rsidRPr="006F766D">
      <w:rPr>
        <w:rFonts w:ascii="Arial" w:hAnsi="Arial" w:cs="Arial"/>
        <w:color w:val="000000"/>
        <w:sz w:val="14"/>
        <w:szCs w:val="14"/>
      </w:rPr>
      <w:t>PBX: 3779555 – Información: Línea 195</w:t>
    </w:r>
    <w:r>
      <w:rPr>
        <w:rFonts w:ascii="Arial" w:hAnsi="Arial" w:cs="Arial"/>
        <w:color w:val="000000"/>
        <w:sz w:val="14"/>
        <w:szCs w:val="14"/>
      </w:rPr>
      <w:tab/>
      <w:t xml:space="preserve">                                                </w:t>
    </w:r>
    <w:r w:rsidR="007D051D" w:rsidRPr="007D051D">
      <w:rPr>
        <w:rFonts w:ascii="Arial" w:hAnsi="Arial" w:cs="Arial"/>
        <w:sz w:val="16"/>
        <w:szCs w:val="16"/>
      </w:rPr>
      <w:t>GCON-FM-065</w:t>
    </w:r>
  </w:p>
  <w:p w14:paraId="364CA11E" w14:textId="3D6AC9C9" w:rsidR="00F71B0B" w:rsidRPr="006F6192" w:rsidRDefault="006F6192" w:rsidP="006F6192">
    <w:hyperlink r:id="rId1" w:history="1">
      <w:r w:rsidRPr="008C3CF3">
        <w:rPr>
          <w:rStyle w:val="Hipervnculo"/>
          <w:rFonts w:ascii="Arial" w:hAnsi="Arial" w:cs="Arial"/>
          <w:sz w:val="14"/>
          <w:szCs w:val="14"/>
        </w:rPr>
        <w:t>www.umv.gov.co</w:t>
      </w:r>
    </w:hyperlink>
    <w:r>
      <w:tab/>
    </w:r>
    <w:r>
      <w:tab/>
    </w:r>
    <w:r>
      <w:tab/>
    </w:r>
    <w:r>
      <w:rPr>
        <w:rFonts w:ascii="Arial" w:eastAsia="Calibri" w:hAnsi="Arial" w:cs="Arial"/>
        <w:sz w:val="16"/>
        <w:szCs w:val="16"/>
        <w:lang w:eastAsia="en-US"/>
      </w:rPr>
      <w:tab/>
    </w:r>
    <w:proofErr w:type="gramStart"/>
    <w:r>
      <w:rPr>
        <w:rFonts w:ascii="Arial" w:eastAsia="Calibri" w:hAnsi="Arial" w:cs="Arial"/>
        <w:sz w:val="16"/>
        <w:szCs w:val="16"/>
        <w:lang w:eastAsia="en-US"/>
      </w:rPr>
      <w:tab/>
      <w:t xml:space="preserve">  </w:t>
    </w:r>
    <w:r w:rsidR="00F71B0B" w:rsidRPr="00423646">
      <w:rPr>
        <w:rFonts w:ascii="Arial" w:hAnsi="Arial" w:cs="Arial"/>
        <w:sz w:val="16"/>
        <w:szCs w:val="16"/>
      </w:rPr>
      <w:t>Página</w:t>
    </w:r>
    <w:proofErr w:type="gramEnd"/>
    <w:r w:rsidR="00F71B0B" w:rsidRPr="00423646">
      <w:rPr>
        <w:rFonts w:ascii="Arial" w:hAnsi="Arial" w:cs="Arial"/>
        <w:sz w:val="16"/>
        <w:szCs w:val="16"/>
      </w:rPr>
      <w:t xml:space="preserve"> </w:t>
    </w:r>
    <w:r w:rsidR="00F71B0B" w:rsidRPr="00423646">
      <w:rPr>
        <w:rFonts w:ascii="Arial" w:hAnsi="Arial" w:cs="Arial"/>
        <w:sz w:val="16"/>
        <w:szCs w:val="16"/>
      </w:rPr>
      <w:fldChar w:fldCharType="begin"/>
    </w:r>
    <w:r w:rsidR="00F71B0B" w:rsidRPr="00423646">
      <w:rPr>
        <w:rFonts w:ascii="Arial" w:hAnsi="Arial" w:cs="Arial"/>
        <w:sz w:val="16"/>
        <w:szCs w:val="16"/>
      </w:rPr>
      <w:instrText xml:space="preserve"> PAGE </w:instrText>
    </w:r>
    <w:r w:rsidR="00F71B0B" w:rsidRPr="00423646">
      <w:rPr>
        <w:rFonts w:ascii="Arial" w:hAnsi="Arial" w:cs="Arial"/>
        <w:sz w:val="16"/>
        <w:szCs w:val="16"/>
      </w:rPr>
      <w:fldChar w:fldCharType="separate"/>
    </w:r>
    <w:r>
      <w:rPr>
        <w:rFonts w:ascii="Arial" w:hAnsi="Arial" w:cs="Arial"/>
        <w:noProof/>
        <w:sz w:val="16"/>
        <w:szCs w:val="16"/>
      </w:rPr>
      <w:t>1</w:t>
    </w:r>
    <w:r w:rsidR="00F71B0B" w:rsidRPr="00423646">
      <w:rPr>
        <w:rFonts w:ascii="Arial" w:hAnsi="Arial" w:cs="Arial"/>
        <w:sz w:val="16"/>
        <w:szCs w:val="16"/>
      </w:rPr>
      <w:fldChar w:fldCharType="end"/>
    </w:r>
    <w:r w:rsidR="00F71B0B" w:rsidRPr="00423646">
      <w:rPr>
        <w:rFonts w:ascii="Arial" w:hAnsi="Arial" w:cs="Arial"/>
        <w:sz w:val="16"/>
        <w:szCs w:val="16"/>
      </w:rPr>
      <w:t xml:space="preserve"> de </w:t>
    </w:r>
    <w:r w:rsidR="00F71B0B" w:rsidRPr="00423646">
      <w:rPr>
        <w:rFonts w:ascii="Arial" w:hAnsi="Arial" w:cs="Arial"/>
        <w:sz w:val="16"/>
        <w:szCs w:val="16"/>
      </w:rPr>
      <w:fldChar w:fldCharType="begin"/>
    </w:r>
    <w:r w:rsidR="00F71B0B" w:rsidRPr="00423646">
      <w:rPr>
        <w:rFonts w:ascii="Arial" w:hAnsi="Arial" w:cs="Arial"/>
        <w:sz w:val="16"/>
        <w:szCs w:val="16"/>
      </w:rPr>
      <w:instrText xml:space="preserve"> NUMPAGES </w:instrText>
    </w:r>
    <w:r w:rsidR="00F71B0B" w:rsidRPr="00423646">
      <w:rPr>
        <w:rFonts w:ascii="Arial" w:hAnsi="Arial" w:cs="Arial"/>
        <w:sz w:val="16"/>
        <w:szCs w:val="16"/>
      </w:rPr>
      <w:fldChar w:fldCharType="separate"/>
    </w:r>
    <w:r>
      <w:rPr>
        <w:rFonts w:ascii="Arial" w:hAnsi="Arial" w:cs="Arial"/>
        <w:noProof/>
        <w:sz w:val="16"/>
        <w:szCs w:val="16"/>
      </w:rPr>
      <w:t>2</w:t>
    </w:r>
    <w:r w:rsidR="00F71B0B" w:rsidRPr="0042364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0136" w14:textId="77777777" w:rsidR="007D051D" w:rsidRDefault="007D0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8FAE" w14:textId="77777777" w:rsidR="00284226" w:rsidRDefault="00284226" w:rsidP="007B0E48">
      <w:r>
        <w:separator/>
      </w:r>
    </w:p>
  </w:footnote>
  <w:footnote w:type="continuationSeparator" w:id="0">
    <w:p w14:paraId="670164B5" w14:textId="77777777" w:rsidR="00284226" w:rsidRDefault="00284226" w:rsidP="007B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4F83" w14:textId="77777777" w:rsidR="007D051D" w:rsidRDefault="007D05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60"/>
      <w:gridCol w:w="3690"/>
      <w:gridCol w:w="3778"/>
    </w:tblGrid>
    <w:tr w:rsidR="007B0E48" w:rsidRPr="007B0E48" w14:paraId="5461CE38" w14:textId="77777777" w:rsidTr="34C1A61B">
      <w:trPr>
        <w:trHeight w:val="636"/>
      </w:trPr>
      <w:tc>
        <w:tcPr>
          <w:tcW w:w="770" w:type="pct"/>
          <w:vMerge w:val="restart"/>
        </w:tcPr>
        <w:p w14:paraId="151B3D7D" w14:textId="77777777" w:rsidR="007B0E48" w:rsidRPr="007B0E48" w:rsidRDefault="34C1A61B" w:rsidP="007B0E48">
          <w:pPr>
            <w:tabs>
              <w:tab w:val="center" w:pos="4419"/>
              <w:tab w:val="right" w:pos="8838"/>
            </w:tabs>
            <w:jc w:val="center"/>
            <w:rPr>
              <w:rFonts w:ascii="Arial" w:hAnsi="Arial" w:cs="Arial"/>
              <w:b/>
              <w:color w:val="000000"/>
              <w:szCs w:val="20"/>
            </w:rPr>
          </w:pPr>
          <w:r>
            <w:rPr>
              <w:noProof/>
              <w:lang w:val="es-CO" w:eastAsia="es-CO"/>
            </w:rPr>
            <w:drawing>
              <wp:inline distT="0" distB="0" distL="0" distR="0" wp14:anchorId="2828BFA6" wp14:editId="06D45363">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5112AC1E" w14:textId="5E78CEE0" w:rsidR="007B0E48" w:rsidRPr="008E339C" w:rsidRDefault="007B0E48" w:rsidP="007B0E48">
          <w:pPr>
            <w:tabs>
              <w:tab w:val="center" w:pos="4419"/>
              <w:tab w:val="right" w:pos="8838"/>
            </w:tabs>
            <w:jc w:val="center"/>
            <w:rPr>
              <w:rFonts w:ascii="Arial" w:hAnsi="Arial" w:cs="Arial"/>
              <w:b/>
              <w:color w:val="000000"/>
              <w:sz w:val="20"/>
              <w:szCs w:val="20"/>
            </w:rPr>
          </w:pPr>
          <w:r w:rsidRPr="008E339C">
            <w:rPr>
              <w:rFonts w:ascii="Arial" w:hAnsi="Arial" w:cs="Arial"/>
              <w:b/>
              <w:sz w:val="20"/>
              <w:szCs w:val="20"/>
            </w:rPr>
            <w:t>AUTORIZACIÓN DE TRATAMIENTO DE DATOS PERSONALES</w:t>
          </w:r>
          <w:r w:rsidR="006E783A" w:rsidRPr="008E339C">
            <w:rPr>
              <w:rFonts w:ascii="Arial" w:hAnsi="Arial" w:cs="Arial"/>
              <w:b/>
              <w:sz w:val="20"/>
              <w:szCs w:val="20"/>
            </w:rPr>
            <w:t xml:space="preserve"> SERVIDORES </w:t>
          </w:r>
          <w:r w:rsidR="00EB3360" w:rsidRPr="008E339C">
            <w:rPr>
              <w:rFonts w:ascii="Arial" w:hAnsi="Arial" w:cs="Arial"/>
              <w:b/>
              <w:sz w:val="20"/>
              <w:szCs w:val="20"/>
            </w:rPr>
            <w:t>PÚBLICOS Y CONTRATISTAS</w:t>
          </w:r>
        </w:p>
      </w:tc>
    </w:tr>
    <w:tr w:rsidR="007B0E48" w:rsidRPr="007B0E48" w14:paraId="4E41D6E5" w14:textId="77777777" w:rsidTr="34C1A61B">
      <w:trPr>
        <w:trHeight w:val="210"/>
      </w:trPr>
      <w:tc>
        <w:tcPr>
          <w:tcW w:w="770" w:type="pct"/>
          <w:vMerge/>
        </w:tcPr>
        <w:p w14:paraId="47311395" w14:textId="77777777" w:rsidR="007B0E48" w:rsidRPr="007B0E48" w:rsidRDefault="007B0E48" w:rsidP="007B0E48">
          <w:pPr>
            <w:tabs>
              <w:tab w:val="center" w:pos="4419"/>
              <w:tab w:val="right" w:pos="8838"/>
            </w:tabs>
            <w:jc w:val="center"/>
            <w:rPr>
              <w:rFonts w:ascii="Arial" w:hAnsi="Arial" w:cs="Arial"/>
              <w:b/>
              <w:noProof/>
              <w:color w:val="000000"/>
              <w:szCs w:val="20"/>
            </w:rPr>
          </w:pPr>
        </w:p>
      </w:tc>
      <w:tc>
        <w:tcPr>
          <w:tcW w:w="2090" w:type="pct"/>
        </w:tcPr>
        <w:p w14:paraId="40C921C8" w14:textId="67C9D5AB" w:rsidR="007B0E48" w:rsidRPr="008E339C" w:rsidRDefault="007B0E48" w:rsidP="007B0E48">
          <w:pPr>
            <w:tabs>
              <w:tab w:val="center" w:pos="4419"/>
              <w:tab w:val="right" w:pos="8838"/>
            </w:tabs>
            <w:rPr>
              <w:rFonts w:ascii="Arial" w:hAnsi="Arial" w:cs="Arial"/>
              <w:b/>
              <w:color w:val="000000"/>
              <w:sz w:val="20"/>
              <w:szCs w:val="20"/>
            </w:rPr>
          </w:pPr>
          <w:r w:rsidRPr="008E339C">
            <w:rPr>
              <w:rFonts w:ascii="Arial" w:hAnsi="Arial" w:cs="Arial"/>
              <w:b/>
              <w:color w:val="000000"/>
              <w:sz w:val="20"/>
              <w:szCs w:val="20"/>
            </w:rPr>
            <w:t xml:space="preserve">CÓDIGO: </w:t>
          </w:r>
          <w:r w:rsidR="00F7515E" w:rsidRPr="008E339C">
            <w:rPr>
              <w:rFonts w:ascii="Arial" w:hAnsi="Arial" w:cs="Arial"/>
              <w:b/>
              <w:color w:val="000000"/>
              <w:sz w:val="20"/>
              <w:szCs w:val="20"/>
            </w:rPr>
            <w:t>GCON-FM-065</w:t>
          </w:r>
        </w:p>
      </w:tc>
      <w:tc>
        <w:tcPr>
          <w:tcW w:w="2140" w:type="pct"/>
        </w:tcPr>
        <w:p w14:paraId="7F21C9A6" w14:textId="32F95DCB" w:rsidR="007B0E48" w:rsidRPr="008E339C" w:rsidRDefault="007B0E48" w:rsidP="007B0E48">
          <w:pPr>
            <w:tabs>
              <w:tab w:val="center" w:pos="4419"/>
              <w:tab w:val="right" w:pos="8838"/>
            </w:tabs>
            <w:rPr>
              <w:rFonts w:ascii="Arial" w:hAnsi="Arial" w:cs="Arial"/>
              <w:b/>
              <w:color w:val="000000"/>
              <w:sz w:val="20"/>
              <w:szCs w:val="20"/>
            </w:rPr>
          </w:pPr>
          <w:r w:rsidRPr="008E339C">
            <w:rPr>
              <w:rFonts w:ascii="Arial" w:hAnsi="Arial" w:cs="Arial"/>
              <w:b/>
              <w:color w:val="000000"/>
              <w:sz w:val="20"/>
              <w:szCs w:val="20"/>
            </w:rPr>
            <w:t xml:space="preserve">VERSIÓN: </w:t>
          </w:r>
          <w:r w:rsidR="00F7515E" w:rsidRPr="008E339C">
            <w:rPr>
              <w:rFonts w:ascii="Arial" w:hAnsi="Arial" w:cs="Arial"/>
              <w:b/>
              <w:color w:val="000000"/>
              <w:sz w:val="20"/>
              <w:szCs w:val="20"/>
            </w:rPr>
            <w:t>1</w:t>
          </w:r>
        </w:p>
      </w:tc>
    </w:tr>
    <w:tr w:rsidR="007B0E48" w:rsidRPr="007B0E48" w14:paraId="17C92F9A" w14:textId="77777777" w:rsidTr="34C1A61B">
      <w:trPr>
        <w:trHeight w:val="272"/>
      </w:trPr>
      <w:tc>
        <w:tcPr>
          <w:tcW w:w="770" w:type="pct"/>
          <w:vMerge/>
        </w:tcPr>
        <w:p w14:paraId="4EDDF71E" w14:textId="77777777" w:rsidR="007B0E48" w:rsidRPr="007B0E48" w:rsidRDefault="007B0E48" w:rsidP="007B0E48">
          <w:pPr>
            <w:tabs>
              <w:tab w:val="center" w:pos="4419"/>
              <w:tab w:val="right" w:pos="8838"/>
            </w:tabs>
            <w:jc w:val="center"/>
            <w:rPr>
              <w:rFonts w:ascii="Arial" w:hAnsi="Arial" w:cs="Arial"/>
              <w:b/>
              <w:noProof/>
              <w:color w:val="000000"/>
              <w:szCs w:val="20"/>
            </w:rPr>
          </w:pPr>
        </w:p>
      </w:tc>
      <w:tc>
        <w:tcPr>
          <w:tcW w:w="4230" w:type="pct"/>
          <w:gridSpan w:val="2"/>
        </w:tcPr>
        <w:p w14:paraId="345E1144" w14:textId="3193DE52" w:rsidR="007B0E48" w:rsidRPr="008E339C" w:rsidRDefault="007B0E48" w:rsidP="00655CBE">
          <w:pPr>
            <w:tabs>
              <w:tab w:val="center" w:pos="4419"/>
              <w:tab w:val="right" w:pos="8838"/>
            </w:tabs>
            <w:rPr>
              <w:rFonts w:ascii="Arial" w:hAnsi="Arial" w:cs="Arial"/>
              <w:b/>
              <w:color w:val="000000"/>
              <w:sz w:val="20"/>
              <w:szCs w:val="20"/>
            </w:rPr>
          </w:pPr>
          <w:r w:rsidRPr="008E339C">
            <w:rPr>
              <w:rFonts w:ascii="Arial" w:hAnsi="Arial" w:cs="Arial"/>
              <w:b/>
              <w:color w:val="000000"/>
              <w:sz w:val="20"/>
              <w:szCs w:val="20"/>
            </w:rPr>
            <w:t xml:space="preserve">FECHA DE APLICACIÓN: </w:t>
          </w:r>
          <w:r w:rsidR="008E339C" w:rsidRPr="008E339C">
            <w:rPr>
              <w:rFonts w:ascii="Arial" w:hAnsi="Arial" w:cs="Arial"/>
              <w:b/>
              <w:color w:val="000000"/>
              <w:sz w:val="20"/>
              <w:szCs w:val="20"/>
            </w:rPr>
            <w:t>AGOSTO</w:t>
          </w:r>
          <w:r w:rsidR="008E339C" w:rsidRPr="008E339C">
            <w:rPr>
              <w:rFonts w:ascii="Arial" w:hAnsi="Arial" w:cs="Arial"/>
              <w:b/>
              <w:color w:val="000000"/>
              <w:sz w:val="20"/>
              <w:szCs w:val="20"/>
            </w:rPr>
            <w:t xml:space="preserve"> </w:t>
          </w:r>
          <w:r w:rsidR="00BD004E" w:rsidRPr="008E339C">
            <w:rPr>
              <w:rFonts w:ascii="Arial" w:hAnsi="Arial" w:cs="Arial"/>
              <w:b/>
              <w:color w:val="000000"/>
              <w:sz w:val="20"/>
              <w:szCs w:val="20"/>
            </w:rPr>
            <w:t>DE 2025</w:t>
          </w:r>
        </w:p>
      </w:tc>
    </w:tr>
  </w:tbl>
  <w:p w14:paraId="1C33EEE1" w14:textId="77777777" w:rsidR="007B0E48" w:rsidRDefault="007B0E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5F20" w14:textId="77777777" w:rsidR="007D051D" w:rsidRDefault="007D05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48"/>
    <w:rsid w:val="000005BA"/>
    <w:rsid w:val="0008370D"/>
    <w:rsid w:val="0009257A"/>
    <w:rsid w:val="000A3FE0"/>
    <w:rsid w:val="000F7885"/>
    <w:rsid w:val="00156C10"/>
    <w:rsid w:val="001E156A"/>
    <w:rsid w:val="0026416B"/>
    <w:rsid w:val="00284226"/>
    <w:rsid w:val="002F13FB"/>
    <w:rsid w:val="00340358"/>
    <w:rsid w:val="003C1D7D"/>
    <w:rsid w:val="00415E55"/>
    <w:rsid w:val="00423646"/>
    <w:rsid w:val="00434322"/>
    <w:rsid w:val="004850B8"/>
    <w:rsid w:val="004F7414"/>
    <w:rsid w:val="00544F5D"/>
    <w:rsid w:val="00564467"/>
    <w:rsid w:val="005978B1"/>
    <w:rsid w:val="00655CBE"/>
    <w:rsid w:val="006E783A"/>
    <w:rsid w:val="006F6192"/>
    <w:rsid w:val="00780CEE"/>
    <w:rsid w:val="007B0E48"/>
    <w:rsid w:val="007B2B33"/>
    <w:rsid w:val="007D051D"/>
    <w:rsid w:val="007D4556"/>
    <w:rsid w:val="0084315A"/>
    <w:rsid w:val="00866605"/>
    <w:rsid w:val="008E339C"/>
    <w:rsid w:val="00900E07"/>
    <w:rsid w:val="00955E9D"/>
    <w:rsid w:val="009C0072"/>
    <w:rsid w:val="009E475C"/>
    <w:rsid w:val="009E57FD"/>
    <w:rsid w:val="00A15B86"/>
    <w:rsid w:val="00A450ED"/>
    <w:rsid w:val="00AC415D"/>
    <w:rsid w:val="00AF3350"/>
    <w:rsid w:val="00B224DB"/>
    <w:rsid w:val="00B4781E"/>
    <w:rsid w:val="00BD004E"/>
    <w:rsid w:val="00C00A82"/>
    <w:rsid w:val="00C37E06"/>
    <w:rsid w:val="00D04A24"/>
    <w:rsid w:val="00D126E7"/>
    <w:rsid w:val="00D96341"/>
    <w:rsid w:val="00DD562E"/>
    <w:rsid w:val="00DE2D61"/>
    <w:rsid w:val="00DF0316"/>
    <w:rsid w:val="00E52FCE"/>
    <w:rsid w:val="00EB3360"/>
    <w:rsid w:val="00F71B0B"/>
    <w:rsid w:val="00F7515E"/>
    <w:rsid w:val="05972A61"/>
    <w:rsid w:val="07FCD901"/>
    <w:rsid w:val="0BEC3E68"/>
    <w:rsid w:val="1166C155"/>
    <w:rsid w:val="119613C6"/>
    <w:rsid w:val="13860107"/>
    <w:rsid w:val="15E57963"/>
    <w:rsid w:val="164AA782"/>
    <w:rsid w:val="198770CA"/>
    <w:rsid w:val="19E46126"/>
    <w:rsid w:val="1D5EB514"/>
    <w:rsid w:val="28EE27E1"/>
    <w:rsid w:val="2A915787"/>
    <w:rsid w:val="2EA941E7"/>
    <w:rsid w:val="2F534AAF"/>
    <w:rsid w:val="34C1A61B"/>
    <w:rsid w:val="37DF1F0A"/>
    <w:rsid w:val="3B3E4DE8"/>
    <w:rsid w:val="45D8F321"/>
    <w:rsid w:val="4CFE31BD"/>
    <w:rsid w:val="5EB1CB03"/>
    <w:rsid w:val="5FD6C3E3"/>
    <w:rsid w:val="669A36C9"/>
    <w:rsid w:val="6B9B8C67"/>
    <w:rsid w:val="6BCCD308"/>
    <w:rsid w:val="6C3CB2BC"/>
    <w:rsid w:val="6E1FE15F"/>
    <w:rsid w:val="6E6A6B28"/>
    <w:rsid w:val="702CF00B"/>
    <w:rsid w:val="70D50D18"/>
    <w:rsid w:val="720222CB"/>
    <w:rsid w:val="7B10B5B2"/>
    <w:rsid w:val="7C6668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8A81"/>
  <w15:chartTrackingRefBased/>
  <w15:docId w15:val="{DF53A85A-0121-49BC-8555-351AC230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E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sid w:val="007B0E48"/>
    <w:rPr>
      <w:color w:val="0000FF"/>
      <w:u w:val="single"/>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7B0E48"/>
    <w:pPr>
      <w:ind w:left="708"/>
    </w:p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7B0E4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B0E48"/>
    <w:pPr>
      <w:tabs>
        <w:tab w:val="center" w:pos="4419"/>
        <w:tab w:val="right" w:pos="8838"/>
      </w:tabs>
    </w:pPr>
  </w:style>
  <w:style w:type="character" w:customStyle="1" w:styleId="EncabezadoCar">
    <w:name w:val="Encabezado Car"/>
    <w:basedOn w:val="Fuentedeprrafopredeter"/>
    <w:link w:val="Encabezado"/>
    <w:uiPriority w:val="99"/>
    <w:rsid w:val="007B0E4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B0E48"/>
    <w:pPr>
      <w:tabs>
        <w:tab w:val="center" w:pos="4419"/>
        <w:tab w:val="right" w:pos="8838"/>
      </w:tabs>
    </w:pPr>
  </w:style>
  <w:style w:type="character" w:customStyle="1" w:styleId="PiedepginaCar">
    <w:name w:val="Pie de página Car"/>
    <w:basedOn w:val="Fuentedeprrafopredeter"/>
    <w:link w:val="Piedepgina"/>
    <w:uiPriority w:val="99"/>
    <w:rsid w:val="007B0E48"/>
    <w:rPr>
      <w:rFonts w:ascii="Times New Roman" w:eastAsia="Times New Roman" w:hAnsi="Times New Roman" w:cs="Times New Roman"/>
      <w:sz w:val="24"/>
      <w:szCs w:val="24"/>
      <w:lang w:val="es-ES" w:eastAsia="es-ES"/>
    </w:rPr>
  </w:style>
  <w:style w:type="table" w:styleId="Tablaconcuadrcula">
    <w:name w:val="Table Grid"/>
    <w:basedOn w:val="Tablanormal"/>
    <w:rsid w:val="007B0E4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3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3FE0"/>
    <w:rPr>
      <w:rFonts w:ascii="Segoe UI" w:eastAsia="Times New Roman" w:hAnsi="Segoe UI" w:cs="Segoe UI"/>
      <w:sz w:val="18"/>
      <w:szCs w:val="18"/>
      <w:lang w:val="es-ES" w:eastAsia="es-ES"/>
    </w:rPr>
  </w:style>
  <w:style w:type="character" w:customStyle="1" w:styleId="Mencinsinresolver1">
    <w:name w:val="Mención sin resolver1"/>
    <w:basedOn w:val="Fuentedeprrafopredeter"/>
    <w:uiPriority w:val="99"/>
    <w:semiHidden/>
    <w:unhideWhenUsed/>
    <w:rsid w:val="00DE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mv.gov.co" TargetMode="External"/><Relationship Id="rId4" Type="http://schemas.openxmlformats.org/officeDocument/2006/relationships/styles" Target="styles.xml"/><Relationship Id="rId9" Type="http://schemas.openxmlformats.org/officeDocument/2006/relationships/hyperlink" Target="mailto:atencionalciudadano@umv.gov.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6e2db672f242c48e050133f8a62c8046">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4063896e6ae67b9f6fe0fb1165072bab"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2678B-5F55-4510-B770-2B429DAED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E92503-37D5-4D8C-BA93-DE02C1FD5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E0F58-9EA7-4CB5-B80B-231FFA970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Lilian Rocio Mendoza Monroy</cp:lastModifiedBy>
  <cp:revision>6</cp:revision>
  <cp:lastPrinted>2019-11-07T23:36:00Z</cp:lastPrinted>
  <dcterms:created xsi:type="dcterms:W3CDTF">2024-04-29T14:53:00Z</dcterms:created>
  <dcterms:modified xsi:type="dcterms:W3CDTF">2025-08-05T19:46:00Z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