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23DF" w14:textId="13D61858" w:rsidR="005A59C9" w:rsidRDefault="005A59C9" w:rsidP="003B5DBC">
      <w:pPr>
        <w:tabs>
          <w:tab w:val="left" w:pos="2553"/>
        </w:tabs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1"/>
        <w:gridCol w:w="7401"/>
      </w:tblGrid>
      <w:tr w:rsidR="00922CEC" w:rsidRPr="00074EC6" w14:paraId="2C5EFAF8" w14:textId="77777777" w:rsidTr="00922CEC">
        <w:trPr>
          <w:trHeight w:val="386"/>
        </w:trPr>
        <w:tc>
          <w:tcPr>
            <w:tcW w:w="1280" w:type="pct"/>
            <w:vAlign w:val="center"/>
            <w:hideMark/>
          </w:tcPr>
          <w:p w14:paraId="5907B38E" w14:textId="77777777" w:rsidR="00922CEC" w:rsidRPr="00074EC6" w:rsidRDefault="00922CEC" w:rsidP="003B5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CONTRATO No.</w:t>
            </w:r>
          </w:p>
        </w:tc>
        <w:tc>
          <w:tcPr>
            <w:tcW w:w="3720" w:type="pct"/>
            <w:noWrap/>
            <w:vAlign w:val="bottom"/>
            <w:hideMark/>
          </w:tcPr>
          <w:p w14:paraId="17803431" w14:textId="77777777" w:rsidR="00922CEC" w:rsidRPr="00074EC6" w:rsidRDefault="00922CEC" w:rsidP="003B5DB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&lt;Escriba el número del contrato&gt;</w:t>
            </w:r>
          </w:p>
        </w:tc>
      </w:tr>
      <w:tr w:rsidR="00922CEC" w:rsidRPr="00074EC6" w14:paraId="6CFD3F9E" w14:textId="77777777" w:rsidTr="00922CEC">
        <w:trPr>
          <w:trHeight w:val="705"/>
        </w:trPr>
        <w:tc>
          <w:tcPr>
            <w:tcW w:w="1280" w:type="pct"/>
            <w:vAlign w:val="center"/>
            <w:hideMark/>
          </w:tcPr>
          <w:p w14:paraId="52CEB44A" w14:textId="77777777" w:rsidR="00922CEC" w:rsidRPr="00074EC6" w:rsidRDefault="00922CEC" w:rsidP="003B5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OBJETO DEL CONTRATO:</w:t>
            </w:r>
          </w:p>
        </w:tc>
        <w:tc>
          <w:tcPr>
            <w:tcW w:w="3720" w:type="pct"/>
            <w:vAlign w:val="center"/>
            <w:hideMark/>
          </w:tcPr>
          <w:p w14:paraId="5EE75D90" w14:textId="77777777" w:rsidR="00922CEC" w:rsidRPr="00074EC6" w:rsidRDefault="00922CEC" w:rsidP="003B5DB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&lt;Escriba el objeto del contrato&gt;</w:t>
            </w:r>
          </w:p>
        </w:tc>
      </w:tr>
      <w:tr w:rsidR="00922CEC" w:rsidRPr="00074EC6" w14:paraId="080D0E26" w14:textId="77777777" w:rsidTr="00922CEC">
        <w:trPr>
          <w:trHeight w:val="292"/>
        </w:trPr>
        <w:tc>
          <w:tcPr>
            <w:tcW w:w="1280" w:type="pct"/>
            <w:noWrap/>
            <w:vAlign w:val="bottom"/>
            <w:hideMark/>
          </w:tcPr>
          <w:p w14:paraId="4A7E763A" w14:textId="77777777" w:rsidR="00922CEC" w:rsidRPr="00074EC6" w:rsidRDefault="00922CEC" w:rsidP="003B5DBC">
            <w:pPr>
              <w:jc w:val="center"/>
              <w:rPr>
                <w:rFonts w:ascii="Arial" w:hAnsi="Arial" w:cs="Arial"/>
              </w:rPr>
            </w:pPr>
            <w:r w:rsidRPr="004E5A23">
              <w:rPr>
                <w:rFonts w:ascii="Arial" w:hAnsi="Arial" w:cs="Arial"/>
                <w:b/>
                <w:bCs/>
              </w:rPr>
              <w:t>VALOR DEL CONTRATO</w:t>
            </w:r>
          </w:p>
        </w:tc>
        <w:tc>
          <w:tcPr>
            <w:tcW w:w="3720" w:type="pct"/>
            <w:noWrap/>
            <w:vAlign w:val="center"/>
          </w:tcPr>
          <w:p w14:paraId="708A6336" w14:textId="77777777" w:rsidR="00922CEC" w:rsidRPr="00E67B52" w:rsidRDefault="00922CEC" w:rsidP="003B5DBC">
            <w:pPr>
              <w:rPr>
                <w:rFonts w:ascii="Arial" w:hAnsi="Arial" w:cs="Arial"/>
                <w:i/>
              </w:rPr>
            </w:pPr>
            <w:r w:rsidRPr="00E67B52">
              <w:rPr>
                <w:rFonts w:ascii="Arial" w:hAnsi="Arial" w:cs="Arial"/>
                <w:i/>
              </w:rPr>
              <w:t>&lt;Escriba el valor actual del contrato en letras y números&gt;</w:t>
            </w:r>
          </w:p>
        </w:tc>
      </w:tr>
      <w:tr w:rsidR="00922CEC" w:rsidRPr="00074EC6" w14:paraId="7FF697CE" w14:textId="77777777" w:rsidTr="00922CEC">
        <w:trPr>
          <w:trHeight w:val="192"/>
        </w:trPr>
        <w:tc>
          <w:tcPr>
            <w:tcW w:w="1280" w:type="pct"/>
            <w:noWrap/>
            <w:vAlign w:val="center"/>
            <w:hideMark/>
          </w:tcPr>
          <w:p w14:paraId="77E48146" w14:textId="77777777" w:rsidR="00922CEC" w:rsidRPr="00074EC6" w:rsidRDefault="00922CEC" w:rsidP="003B5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CONTRATISTA:</w:t>
            </w:r>
          </w:p>
        </w:tc>
        <w:tc>
          <w:tcPr>
            <w:tcW w:w="3720" w:type="pct"/>
            <w:noWrap/>
            <w:vAlign w:val="center"/>
          </w:tcPr>
          <w:p w14:paraId="1440407C" w14:textId="77777777" w:rsidR="00922CEC" w:rsidRPr="00E67B52" w:rsidRDefault="00922CEC" w:rsidP="003B5DBC">
            <w:pPr>
              <w:rPr>
                <w:rFonts w:ascii="Arial" w:hAnsi="Arial" w:cs="Arial"/>
                <w:i/>
              </w:rPr>
            </w:pPr>
            <w:r w:rsidRPr="00E67B52">
              <w:rPr>
                <w:rFonts w:ascii="Arial" w:hAnsi="Arial" w:cs="Arial"/>
                <w:i/>
              </w:rPr>
              <w:t>&lt;Escriba el nombre del Contratista&gt;</w:t>
            </w:r>
          </w:p>
        </w:tc>
      </w:tr>
      <w:tr w:rsidR="00922CEC" w:rsidRPr="00074EC6" w14:paraId="5FEE3F52" w14:textId="77777777" w:rsidTr="00922CEC">
        <w:trPr>
          <w:trHeight w:val="64"/>
        </w:trPr>
        <w:tc>
          <w:tcPr>
            <w:tcW w:w="1280" w:type="pct"/>
            <w:noWrap/>
            <w:vAlign w:val="center"/>
            <w:hideMark/>
          </w:tcPr>
          <w:p w14:paraId="322AB3F8" w14:textId="77777777" w:rsidR="00922CEC" w:rsidRPr="00074EC6" w:rsidRDefault="00922CEC" w:rsidP="003B5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SUPERVISOR(A):</w:t>
            </w:r>
          </w:p>
        </w:tc>
        <w:tc>
          <w:tcPr>
            <w:tcW w:w="3720" w:type="pct"/>
            <w:noWrap/>
            <w:vAlign w:val="center"/>
          </w:tcPr>
          <w:p w14:paraId="2B470DEE" w14:textId="77777777" w:rsidR="00922CEC" w:rsidRPr="00E67B52" w:rsidRDefault="00922CEC" w:rsidP="003B5DBC">
            <w:pPr>
              <w:rPr>
                <w:rFonts w:ascii="Arial" w:hAnsi="Arial" w:cs="Arial"/>
                <w:i/>
                <w:iCs/>
              </w:rPr>
            </w:pPr>
            <w:r w:rsidRPr="00E67B52">
              <w:rPr>
                <w:rFonts w:ascii="Arial" w:hAnsi="Arial" w:cs="Arial"/>
                <w:i/>
                <w:iCs/>
              </w:rPr>
              <w:t>&lt;Escriba el nombre del Supervisor(a)&gt;</w:t>
            </w:r>
          </w:p>
        </w:tc>
      </w:tr>
    </w:tbl>
    <w:p w14:paraId="1770AF74" w14:textId="5D1B7310" w:rsidR="00922CEC" w:rsidRPr="003B5DBC" w:rsidRDefault="00922CEC" w:rsidP="003B5DBC">
      <w:pPr>
        <w:jc w:val="center"/>
        <w:rPr>
          <w:rFonts w:eastAsia="Calibri" w:cs="Arial"/>
          <w:b/>
          <w:sz w:val="20"/>
          <w:szCs w:val="20"/>
          <w:lang w:eastAsia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924"/>
        <w:gridCol w:w="964"/>
        <w:gridCol w:w="944"/>
        <w:gridCol w:w="926"/>
        <w:gridCol w:w="910"/>
        <w:gridCol w:w="896"/>
        <w:gridCol w:w="884"/>
        <w:gridCol w:w="873"/>
        <w:gridCol w:w="863"/>
        <w:gridCol w:w="855"/>
      </w:tblGrid>
      <w:tr w:rsidR="003B5DBC" w:rsidRPr="003B5DBC" w14:paraId="107663B2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CC38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ALMACÉN </w:t>
            </w:r>
          </w:p>
        </w:tc>
      </w:tr>
      <w:tr w:rsidR="003B5DBC" w:rsidRPr="003B5DBC" w14:paraId="423F2F05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6022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03C23C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la entrega de elementos&gt;</w:t>
            </w:r>
          </w:p>
        </w:tc>
      </w:tr>
      <w:tr w:rsidR="003B5DBC" w:rsidRPr="003B5DBC" w14:paraId="1643E668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A7A4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AFA5F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3B5DBC" w:rsidRPr="003B5DBC" w14:paraId="79123798" w14:textId="77777777" w:rsidTr="003B5DBC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CF86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1443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F3E1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8A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574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46F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66B1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82E6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68E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2EDC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617A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50DF39DF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BBDDA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DEVOLUCIÓN CARNÉ</w:t>
            </w:r>
          </w:p>
        </w:tc>
      </w:tr>
      <w:tr w:rsidR="003B5DBC" w:rsidRPr="003B5DBC" w14:paraId="2D04A9D1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0C83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38B1AB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la entrega de elementos&gt;</w:t>
            </w:r>
          </w:p>
        </w:tc>
      </w:tr>
      <w:tr w:rsidR="003B5DBC" w:rsidRPr="003B5DBC" w14:paraId="74816F87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6F5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37A8D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3B5DBC" w:rsidRPr="003B5DBC" w14:paraId="4E780DCC" w14:textId="77777777" w:rsidTr="003B5DBC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D0D2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DD8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858D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3A8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31B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4B05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E878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FB6A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F7B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D1A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4AB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5D32CA42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6283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ENTREGA BACK-UP</w:t>
            </w:r>
          </w:p>
        </w:tc>
      </w:tr>
      <w:tr w:rsidR="006421EE" w:rsidRPr="003B5DBC" w14:paraId="514E475D" w14:textId="77777777" w:rsidTr="00A326E5">
        <w:trPr>
          <w:trHeight w:val="4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7EFB" w14:textId="206C023C" w:rsidR="006421EE" w:rsidRPr="003B5DBC" w:rsidRDefault="006421EE" w:rsidP="006421EE">
            <w:pPr>
              <w:jc w:val="both"/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6421EE">
              <w:rPr>
                <w:rFonts w:eastAsia="Calibri" w:cs="Arial"/>
                <w:i/>
                <w:sz w:val="20"/>
                <w:szCs w:val="20"/>
                <w:lang w:eastAsia="es-ES_tradnl"/>
              </w:rPr>
              <w:t>La firma del responsable de la Oficina de Tecnologías de la Información certifica que el contratista o funcionario ha entregado, o se ha realizado respaldo de la información institucional contenida en su cuenta de correo electrónico y carpeta personal en OneDrive, garantizando así el soporte de cumplimiento de sus funciones u obligaciones contractuales, según aplique. Asimismo, se deja constancia de la devolución del equipo entregado en modalidad de arrendamiento o alquiler. Esta firma activa la actualización de las bases de datos del sistema biométrico, procediéndose a la desactivación de los permisos de acceso institucional de forma automática</w:t>
            </w:r>
            <w:r>
              <w:rPr>
                <w:rFonts w:eastAsia="Calibri" w:cs="Arial"/>
                <w:i/>
                <w:sz w:val="20"/>
                <w:szCs w:val="20"/>
                <w:lang w:eastAsia="es-ES_tradnl"/>
              </w:rPr>
              <w:t>.</w:t>
            </w:r>
          </w:p>
        </w:tc>
      </w:tr>
      <w:tr w:rsidR="003B5DBC" w:rsidRPr="003B5DBC" w14:paraId="2BF8161B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2A03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65503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la entrega de elementos&gt;</w:t>
            </w:r>
          </w:p>
        </w:tc>
      </w:tr>
      <w:tr w:rsidR="003B5DBC" w:rsidRPr="003B5DBC" w14:paraId="685BBA0A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C9B8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B95BA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3B5DBC" w:rsidRPr="003B5DBC" w14:paraId="3471B608" w14:textId="77777777" w:rsidTr="003B5DBC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46F1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66A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5CCD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0488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A9F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9E9D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B3F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F1A3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64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2AE0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CA9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700ACF0C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12D12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DOCUMENTACIÓN EN FISICO A CARGO</w:t>
            </w:r>
          </w:p>
        </w:tc>
      </w:tr>
      <w:tr w:rsidR="003B5DBC" w:rsidRPr="003B5DBC" w14:paraId="4DB52212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F272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2FF9F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la entrega de elementos&gt;</w:t>
            </w:r>
          </w:p>
        </w:tc>
      </w:tr>
      <w:tr w:rsidR="003B5DBC" w:rsidRPr="003B5DBC" w14:paraId="287F90B1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E5E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C9A9AF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3B5DBC" w:rsidRPr="003B5DBC" w14:paraId="598EC85F" w14:textId="77777777" w:rsidTr="003B5DBC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F274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2335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84A5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5FF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79F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2CF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C6FD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A7C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95A0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D92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0961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6C6B4F31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9C15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DOCUMENTACIÓN EN DIGITAL A CARGO</w:t>
            </w:r>
          </w:p>
        </w:tc>
      </w:tr>
      <w:tr w:rsidR="003B5DBC" w:rsidRPr="003B5DBC" w14:paraId="4CE372E1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FF2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ECB8B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la entrega de elementos&gt;</w:t>
            </w:r>
          </w:p>
        </w:tc>
      </w:tr>
      <w:tr w:rsidR="003B5DBC" w:rsidRPr="003B5DBC" w14:paraId="1DFABD49" w14:textId="77777777" w:rsidTr="006421EE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0458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27F4F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477ABA" w:rsidRPr="003B5DBC" w14:paraId="790E6A59" w14:textId="77777777" w:rsidTr="008850C4">
        <w:trPr>
          <w:trHeight w:val="180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C065CF" w14:textId="77777777" w:rsidR="00477ABA" w:rsidRPr="003B5DBC" w:rsidRDefault="00477ABA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6421EE" w:rsidRPr="006421EE" w14:paraId="73D90158" w14:textId="77777777" w:rsidTr="006421EE">
        <w:trPr>
          <w:trHeight w:val="18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84B8278" w14:textId="3BC97A42" w:rsidR="006421EE" w:rsidRPr="002E0A93" w:rsidRDefault="006421EE" w:rsidP="003B5DBC">
            <w:pPr>
              <w:jc w:val="center"/>
              <w:rPr>
                <w:rFonts w:eastAsia="Calibri" w:cs="Arial"/>
                <w:b/>
                <w:sz w:val="18"/>
                <w:szCs w:val="18"/>
                <w:lang w:eastAsia="es-ES_tradnl"/>
              </w:rPr>
            </w:pPr>
            <w:r w:rsidRP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 xml:space="preserve">Constancia Declaración de bienes y rentas SIDEAP (tipología </w:t>
            </w:r>
            <w:r w:rsidR="002E0A93" w:rsidRP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 xml:space="preserve">Para Terminar Contrato </w:t>
            </w:r>
            <w:r w:rsid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>d</w:t>
            </w:r>
            <w:r w:rsidR="002E0A93" w:rsidRP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 xml:space="preserve">e Prestación </w:t>
            </w:r>
            <w:r w:rsid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>d</w:t>
            </w:r>
            <w:r w:rsidR="002E0A93" w:rsidRP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>e Servicios</w:t>
            </w:r>
            <w:r w:rsidRPr="002E0A93">
              <w:rPr>
                <w:rFonts w:eastAsia="Calibri" w:cs="Arial"/>
                <w:b/>
                <w:sz w:val="18"/>
                <w:szCs w:val="18"/>
                <w:lang w:eastAsia="es-ES_tradnl"/>
              </w:rPr>
              <w:t>)</w:t>
            </w:r>
          </w:p>
        </w:tc>
      </w:tr>
      <w:tr w:rsidR="006421EE" w:rsidRPr="003B5DBC" w14:paraId="07B2BF14" w14:textId="77777777" w:rsidTr="009C111C">
        <w:trPr>
          <w:trHeight w:val="180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5475E" w14:textId="14DD767C" w:rsidR="006421EE" w:rsidRPr="003B5DBC" w:rsidRDefault="006421EE" w:rsidP="006421EE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NOMBRE</w:t>
            </w:r>
          </w:p>
        </w:tc>
        <w:tc>
          <w:tcPr>
            <w:tcW w:w="0" w:type="auto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2D40" w14:textId="3D5C9FCD" w:rsidR="006421EE" w:rsidRPr="003B5DBC" w:rsidRDefault="006421EE" w:rsidP="002E0A93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 xml:space="preserve">&lt;Escriba el nombre de quien verifica la </w:t>
            </w:r>
            <w:r>
              <w:rPr>
                <w:rFonts w:eastAsia="Calibri" w:cs="Arial"/>
                <w:i/>
                <w:sz w:val="20"/>
                <w:szCs w:val="20"/>
                <w:lang w:eastAsia="es-ES_tradnl"/>
              </w:rPr>
              <w:t>presentación de la declaración</w:t>
            </w: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 xml:space="preserve"> &gt;</w:t>
            </w:r>
          </w:p>
        </w:tc>
      </w:tr>
      <w:tr w:rsidR="006421EE" w:rsidRPr="003B5DBC" w14:paraId="2D548EE3" w14:textId="77777777" w:rsidTr="006421EE">
        <w:trPr>
          <w:trHeight w:val="1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7C2F" w14:textId="2264881D" w:rsidR="006421EE" w:rsidRPr="003B5DBC" w:rsidRDefault="006421EE" w:rsidP="006421EE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CEDB" w14:textId="6A665FAF" w:rsidR="006421EE" w:rsidRPr="003B5DBC" w:rsidRDefault="006421EE" w:rsidP="002E0A93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6421EE" w:rsidRPr="003B5DBC" w14:paraId="5A6FFC2E" w14:textId="77777777" w:rsidTr="006421EE">
        <w:trPr>
          <w:trHeight w:val="180"/>
        </w:trPr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B627004" w14:textId="77777777" w:rsidR="006421EE" w:rsidRPr="003B5DBC" w:rsidRDefault="006421EE" w:rsidP="006421EE">
            <w:pPr>
              <w:jc w:val="center"/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6355C826" w14:textId="77777777" w:rsidTr="006421EE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A6086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Constancia Declaración Conflicto de Intereses → Declaración General SIDEAP </w:t>
            </w:r>
          </w:p>
        </w:tc>
      </w:tr>
      <w:tr w:rsidR="003B5DBC" w:rsidRPr="003B5DBC" w14:paraId="2B7A8AF7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40F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lastRenderedPageBreak/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5BB98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que el contratista ha presentado la declaración&gt; (Supervisor)</w:t>
            </w:r>
          </w:p>
        </w:tc>
      </w:tr>
      <w:tr w:rsidR="003B5DBC" w:rsidRPr="003B5DBC" w14:paraId="0035761C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E9E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E79B15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  <w:tr w:rsidR="003B5DBC" w:rsidRPr="003B5DBC" w14:paraId="05D80A16" w14:textId="77777777" w:rsidTr="003B5DBC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FF9E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1496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7D36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355F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2C31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33DC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5384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CB91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40A3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6138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5712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1C2513A6" w14:textId="77777777" w:rsidTr="003B5DBC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987A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59C9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4936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8A9C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7563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3467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1A4D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CF5F" w14:textId="77777777" w:rsidR="003B5DBC" w:rsidRPr="003B5DBC" w:rsidRDefault="003B5DBC" w:rsidP="006E2092">
            <w:pPr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295B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6A97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F74C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</w:p>
        </w:tc>
      </w:tr>
      <w:tr w:rsidR="003B5DBC" w:rsidRPr="003B5DBC" w14:paraId="34EDAC7B" w14:textId="77777777" w:rsidTr="003B5DBC">
        <w:trPr>
          <w:trHeight w:val="30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F9681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Constancia declaración “Aplicativo de la Ley 2013” (SIGEP) – Bienes y rentas – Conflicto de intereses  </w:t>
            </w:r>
          </w:p>
        </w:tc>
      </w:tr>
      <w:tr w:rsidR="003B5DBC" w:rsidRPr="003B5DBC" w14:paraId="4C354A82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A774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ACC87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que el contratista ha presentado la declaración&gt; (Supervisor)</w:t>
            </w:r>
          </w:p>
        </w:tc>
      </w:tr>
      <w:tr w:rsidR="003B5DBC" w:rsidRPr="003B5DBC" w14:paraId="19E74F41" w14:textId="77777777" w:rsidTr="003B5DBC">
        <w:trPr>
          <w:trHeight w:val="4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339F" w14:textId="77777777" w:rsidR="003B5DBC" w:rsidRPr="003B5DBC" w:rsidRDefault="003B5DBC" w:rsidP="003B5DBC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11ECC" w14:textId="77777777" w:rsidR="003B5DBC" w:rsidRPr="003B5DBC" w:rsidRDefault="003B5DBC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</w:tbl>
    <w:p w14:paraId="07950C87" w14:textId="17A1C9FA" w:rsidR="00922CEC" w:rsidRPr="00477ABA" w:rsidRDefault="00922CEC" w:rsidP="003B5DBC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8408"/>
      </w:tblGrid>
      <w:tr w:rsidR="006E2092" w:rsidRPr="003B5DBC" w14:paraId="7F065CD6" w14:textId="77777777" w:rsidTr="006E209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89A5C" w14:textId="055B7DA8" w:rsidR="006E2092" w:rsidRPr="003B5DBC" w:rsidRDefault="002E0A93" w:rsidP="006E2092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6E2092">
              <w:rPr>
                <w:rFonts w:eastAsia="Calibri" w:cs="Arial"/>
                <w:b/>
                <w:sz w:val="20"/>
                <w:szCs w:val="20"/>
                <w:lang w:eastAsia="es-ES_tradnl"/>
              </w:rPr>
              <w:t>Cumplimiento</w:t>
            </w:r>
            <w:r w:rsidR="006E2092" w:rsidRPr="006E2092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 artículo 2.2.1.1.1.7.1 del Decreto 1082 de 2015 Decreto Único Reglamentario del sector administrativo de Planeación Nacional</w:t>
            </w:r>
            <w:r w:rsidR="006E2092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 </w:t>
            </w:r>
            <w:r w:rsidR="006E2092" w:rsidRPr="006E2092">
              <w:rPr>
                <w:rFonts w:eastAsia="Calibri" w:cs="Arial"/>
                <w:b/>
                <w:sz w:val="20"/>
                <w:szCs w:val="20"/>
                <w:lang w:eastAsia="es-ES_tradnl"/>
              </w:rPr>
              <w:t>Totalidad de Informes de Actividades cagados a SECOP y enviados al Supervisor para aprobación</w:t>
            </w:r>
          </w:p>
        </w:tc>
      </w:tr>
      <w:tr w:rsidR="006E2092" w:rsidRPr="003B5DBC" w14:paraId="701E0D85" w14:textId="77777777" w:rsidTr="006E2092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7E66" w14:textId="77777777" w:rsidR="006E2092" w:rsidRPr="003B5DBC" w:rsidRDefault="006E2092" w:rsidP="00796FB3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 xml:space="preserve">NOMBRE </w:t>
            </w:r>
          </w:p>
        </w:tc>
        <w:tc>
          <w:tcPr>
            <w:tcW w:w="4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1D4D0" w14:textId="77777777" w:rsidR="006E2092" w:rsidRPr="003B5DBC" w:rsidRDefault="006E2092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nombre de quien verifica que el contratista ha presentado la declaración&gt; (Supervisor)</w:t>
            </w:r>
          </w:p>
        </w:tc>
      </w:tr>
      <w:tr w:rsidR="006E2092" w:rsidRPr="003B5DBC" w14:paraId="4768FDA2" w14:textId="77777777" w:rsidTr="006E2092">
        <w:trPr>
          <w:trHeight w:val="4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9EFA" w14:textId="77777777" w:rsidR="006E2092" w:rsidRPr="003B5DBC" w:rsidRDefault="006E2092" w:rsidP="00796FB3">
            <w:pPr>
              <w:jc w:val="center"/>
              <w:rPr>
                <w:rFonts w:eastAsia="Calibri" w:cs="Arial"/>
                <w:b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b/>
                <w:sz w:val="20"/>
                <w:szCs w:val="20"/>
                <w:lang w:eastAsia="es-ES_tradnl"/>
              </w:rPr>
              <w:t>CARGO</w:t>
            </w:r>
          </w:p>
        </w:tc>
        <w:tc>
          <w:tcPr>
            <w:tcW w:w="4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4B9CE" w14:textId="77777777" w:rsidR="006E2092" w:rsidRPr="003B5DBC" w:rsidRDefault="006E2092" w:rsidP="006E2092">
            <w:pPr>
              <w:rPr>
                <w:rFonts w:eastAsia="Calibri" w:cs="Arial"/>
                <w:i/>
                <w:sz w:val="20"/>
                <w:szCs w:val="20"/>
                <w:lang w:eastAsia="es-ES_tradnl"/>
              </w:rPr>
            </w:pPr>
            <w:r w:rsidRPr="003B5DBC">
              <w:rPr>
                <w:rFonts w:eastAsia="Calibri" w:cs="Arial"/>
                <w:i/>
                <w:sz w:val="20"/>
                <w:szCs w:val="20"/>
                <w:lang w:eastAsia="es-ES_tradnl"/>
              </w:rPr>
              <w:t>&lt;Escriba el cargo de quien verifica&gt;</w:t>
            </w:r>
          </w:p>
        </w:tc>
      </w:tr>
    </w:tbl>
    <w:p w14:paraId="21D71BFA" w14:textId="77777777" w:rsidR="006E2092" w:rsidRPr="003B5DBC" w:rsidRDefault="006E2092" w:rsidP="006E2092">
      <w:pPr>
        <w:jc w:val="center"/>
        <w:rPr>
          <w:rFonts w:eastAsia="Calibri" w:cs="Arial"/>
          <w:b/>
          <w:sz w:val="20"/>
          <w:szCs w:val="20"/>
          <w:lang w:eastAsia="es-ES_tradnl"/>
        </w:rPr>
      </w:pPr>
    </w:p>
    <w:p w14:paraId="34CE3CEF" w14:textId="77777777" w:rsidR="006E2092" w:rsidRPr="005A59C9" w:rsidRDefault="006E2092" w:rsidP="003B5DBC">
      <w:pPr>
        <w:jc w:val="center"/>
      </w:pPr>
    </w:p>
    <w:sectPr w:rsidR="006E2092" w:rsidRPr="005A59C9" w:rsidSect="00E46F1A">
      <w:headerReference w:type="default" r:id="rId9"/>
      <w:footerReference w:type="default" r:id="rId10"/>
      <w:pgSz w:w="12240" w:h="15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A4B6" w14:textId="77777777" w:rsidR="008C6F08" w:rsidRDefault="008C6F08" w:rsidP="000C4286">
      <w:r>
        <w:separator/>
      </w:r>
    </w:p>
  </w:endnote>
  <w:endnote w:type="continuationSeparator" w:id="0">
    <w:p w14:paraId="3EE85285" w14:textId="77777777" w:rsidR="008C6F08" w:rsidRDefault="008C6F08" w:rsidP="000C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6"/>
      <w:gridCol w:w="2105"/>
      <w:gridCol w:w="3321"/>
    </w:tblGrid>
    <w:tr w:rsidR="00E46F1A" w:rsidRPr="00B93ED4" w14:paraId="20FD9B1B" w14:textId="77777777" w:rsidTr="008E61C8">
      <w:trPr>
        <w:trHeight w:val="837"/>
      </w:trPr>
      <w:tc>
        <w:tcPr>
          <w:tcW w:w="4536" w:type="dxa"/>
        </w:tcPr>
        <w:p w14:paraId="0D316C0C" w14:textId="77777777" w:rsidR="00DC65FE" w:rsidRPr="00DC65FE" w:rsidRDefault="00DC65FE" w:rsidP="00DC65FE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DC65FE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3C0AC859" w14:textId="77777777" w:rsidR="00DC65FE" w:rsidRPr="00DC65FE" w:rsidRDefault="00DC65FE" w:rsidP="00DC65FE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DC65FE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04B4DCD2" w14:textId="77777777" w:rsidR="00DC65FE" w:rsidRPr="00DC65FE" w:rsidRDefault="00DC65FE" w:rsidP="00DC65FE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DC65FE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692D7F1C" w14:textId="298819A4" w:rsidR="00E46F1A" w:rsidRPr="00B93ED4" w:rsidRDefault="00DC65FE" w:rsidP="00DC65FE">
          <w:pPr>
            <w:pStyle w:val="Piedepgina"/>
            <w:rPr>
              <w:rFonts w:ascii="Arial" w:hAnsi="Arial" w:cs="Arial"/>
              <w:sz w:val="14"/>
              <w:szCs w:val="14"/>
            </w:rPr>
          </w:pPr>
          <w:r w:rsidRPr="00DC65FE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2105" w:type="dxa"/>
        </w:tcPr>
        <w:p w14:paraId="11724B43" w14:textId="77777777" w:rsidR="00E46F1A" w:rsidRPr="00B93ED4" w:rsidRDefault="00E46F1A" w:rsidP="00A31ABB">
          <w:pPr>
            <w:pStyle w:val="Piedepgina"/>
            <w:rPr>
              <w:rFonts w:ascii="Arial" w:hAnsi="Arial" w:cs="Arial"/>
              <w:sz w:val="14"/>
              <w:szCs w:val="14"/>
            </w:rPr>
          </w:pPr>
        </w:p>
        <w:p w14:paraId="70A0BD71" w14:textId="77777777" w:rsidR="00E46F1A" w:rsidRPr="00B93ED4" w:rsidRDefault="00922CEC" w:rsidP="00A31AB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93ED4">
            <w:rPr>
              <w:rFonts w:ascii="Arial" w:hAnsi="Arial" w:cs="Arial"/>
              <w:sz w:val="14"/>
              <w:szCs w:val="14"/>
            </w:rPr>
            <w:t>GCON-FM-043</w:t>
          </w:r>
        </w:p>
        <w:p w14:paraId="68BE0701" w14:textId="0E88054C" w:rsidR="00922CEC" w:rsidRPr="00B93ED4" w:rsidRDefault="00922CEC" w:rsidP="00A31AB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B93ED4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B93ED4">
            <w:rPr>
              <w:rFonts w:cs="Arial"/>
              <w:sz w:val="14"/>
              <w:szCs w:val="14"/>
            </w:rPr>
            <w:fldChar w:fldCharType="begin"/>
          </w:r>
          <w:r w:rsidRPr="00B93ED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B93ED4">
            <w:rPr>
              <w:rFonts w:cs="Arial"/>
              <w:sz w:val="14"/>
              <w:szCs w:val="14"/>
            </w:rPr>
            <w:fldChar w:fldCharType="separate"/>
          </w:r>
          <w:r w:rsidR="00D51497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B93ED4">
            <w:rPr>
              <w:rFonts w:cs="Arial"/>
              <w:sz w:val="14"/>
              <w:szCs w:val="14"/>
            </w:rPr>
            <w:fldChar w:fldCharType="end"/>
          </w:r>
          <w:r w:rsidRPr="00B93ED4">
            <w:rPr>
              <w:rFonts w:ascii="Arial" w:hAnsi="Arial" w:cs="Arial"/>
              <w:sz w:val="14"/>
              <w:szCs w:val="14"/>
            </w:rPr>
            <w:t xml:space="preserve"> de </w:t>
          </w:r>
          <w:r w:rsidRPr="00B93ED4">
            <w:rPr>
              <w:rFonts w:cs="Arial"/>
              <w:sz w:val="14"/>
              <w:szCs w:val="14"/>
            </w:rPr>
            <w:fldChar w:fldCharType="begin"/>
          </w:r>
          <w:r w:rsidRPr="00B93ED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B93ED4">
            <w:rPr>
              <w:rFonts w:cs="Arial"/>
              <w:sz w:val="14"/>
              <w:szCs w:val="14"/>
            </w:rPr>
            <w:fldChar w:fldCharType="separate"/>
          </w:r>
          <w:r w:rsidR="00D51497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B93ED4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3321" w:type="dxa"/>
        </w:tcPr>
        <w:p w14:paraId="5D1F9E02" w14:textId="77777777" w:rsidR="00E46F1A" w:rsidRPr="00B93ED4" w:rsidRDefault="00E46F1A" w:rsidP="00A31ABB">
          <w:pPr>
            <w:pStyle w:val="Piedepgina"/>
            <w:rPr>
              <w:rFonts w:ascii="Arial" w:hAnsi="Arial" w:cs="Arial"/>
              <w:sz w:val="14"/>
              <w:szCs w:val="14"/>
            </w:rPr>
          </w:pPr>
        </w:p>
      </w:tc>
    </w:tr>
  </w:tbl>
  <w:p w14:paraId="3C340F42" w14:textId="77777777" w:rsidR="00E46F1A" w:rsidRPr="00E46F1A" w:rsidRDefault="00E46F1A" w:rsidP="00A31ABB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F7EC" w14:textId="77777777" w:rsidR="008C6F08" w:rsidRDefault="008C6F08" w:rsidP="000C4286">
      <w:r>
        <w:separator/>
      </w:r>
    </w:p>
  </w:footnote>
  <w:footnote w:type="continuationSeparator" w:id="0">
    <w:p w14:paraId="40390A93" w14:textId="77777777" w:rsidR="008C6F08" w:rsidRDefault="008C6F08" w:rsidP="000C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3254"/>
      <w:gridCol w:w="2275"/>
      <w:gridCol w:w="3020"/>
    </w:tblGrid>
    <w:tr w:rsidR="00502EDD" w:rsidRPr="00B93ED4" w14:paraId="00E2CC8A" w14:textId="77777777" w:rsidTr="00AC44F2">
      <w:trPr>
        <w:trHeight w:val="841"/>
        <w:jc w:val="center"/>
      </w:trPr>
      <w:tc>
        <w:tcPr>
          <w:tcW w:w="709" w:type="pct"/>
          <w:vMerge w:val="restart"/>
          <w:vAlign w:val="center"/>
        </w:tcPr>
        <w:p w14:paraId="1AE3E17D" w14:textId="6CF41D52" w:rsidR="00502EDD" w:rsidRDefault="008E61C8" w:rsidP="00A31ABB">
          <w:pPr>
            <w:pStyle w:val="Encabezamiento"/>
            <w:spacing w:line="240" w:lineRule="auto"/>
            <w:jc w:val="center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  <w:r>
            <w:rPr>
              <w:rFonts w:cs="Arial"/>
              <w:b/>
              <w:noProof/>
              <w:color w:val="000000"/>
              <w:lang w:val="es-CO"/>
            </w:rPr>
            <w:drawing>
              <wp:inline distT="0" distB="0" distL="0" distR="0" wp14:anchorId="6C15B1B9" wp14:editId="72D7D834">
                <wp:extent cx="676275" cy="723393"/>
                <wp:effectExtent l="0" t="0" r="0" b="63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351" cy="725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5" w:type="pct"/>
          <w:gridSpan w:val="2"/>
          <w:vAlign w:val="center"/>
        </w:tcPr>
        <w:p w14:paraId="59C56BD3" w14:textId="0435DD7A" w:rsidR="00E06AB9" w:rsidRPr="00B93ED4" w:rsidRDefault="00922CEC" w:rsidP="00663C30">
          <w:pPr>
            <w:pStyle w:val="Encabezamiento"/>
            <w:spacing w:line="240" w:lineRule="auto"/>
            <w:jc w:val="center"/>
            <w:rPr>
              <w:rFonts w:ascii="Arial" w:eastAsia="Arial" w:hAnsi="Arial" w:cs="Arial"/>
              <w:b/>
              <w:bCs/>
              <w:sz w:val="20"/>
              <w:lang w:eastAsia="es-ES" w:bidi="es-ES"/>
            </w:rPr>
          </w:pPr>
          <w:r w:rsidRPr="00B93ED4">
            <w:rPr>
              <w:rFonts w:ascii="Arial" w:eastAsia="Arial" w:hAnsi="Arial" w:cs="Arial"/>
              <w:b/>
              <w:bCs/>
              <w:sz w:val="20"/>
              <w:lang w:val="es-CO" w:eastAsia="es-ES" w:bidi="es-ES"/>
            </w:rPr>
            <w:t>PAZ Y SALVO TERMINACIÓN DE CONTRATO DE PRESTACIÓN DE SERVICIOS</w:t>
          </w:r>
        </w:p>
      </w:tc>
      <w:tc>
        <w:tcPr>
          <w:tcW w:w="1516" w:type="pct"/>
          <w:vMerge w:val="restart"/>
          <w:vAlign w:val="center"/>
        </w:tcPr>
        <w:p w14:paraId="05C6613C" w14:textId="77777777" w:rsidR="00502EDD" w:rsidRPr="00AC44F2" w:rsidRDefault="00502EDD" w:rsidP="00A31ABB">
          <w:pPr>
            <w:pStyle w:val="Encabezamiento"/>
            <w:spacing w:line="240" w:lineRule="auto"/>
            <w:jc w:val="right"/>
            <w:rPr>
              <w:rFonts w:ascii="Code3of9" w:hAnsi="Code3of9"/>
              <w:szCs w:val="24"/>
            </w:rPr>
          </w:pPr>
          <w:r w:rsidRPr="00AC44F2">
            <w:rPr>
              <w:rFonts w:ascii="Code3of9" w:hAnsi="Code3of9"/>
              <w:szCs w:val="24"/>
            </w:rPr>
            <w:t>*RAD_S*</w:t>
          </w:r>
        </w:p>
        <w:p w14:paraId="268CFDA3" w14:textId="77777777" w:rsidR="00502EDD" w:rsidRPr="00B93ED4" w:rsidRDefault="00502EDD" w:rsidP="00A31AB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b/>
              <w:bCs/>
              <w:sz w:val="18"/>
              <w:szCs w:val="18"/>
              <w:lang w:val="en-US"/>
            </w:rPr>
          </w:pPr>
          <w:proofErr w:type="spellStart"/>
          <w:r w:rsidRPr="00B93ED4">
            <w:rPr>
              <w:rFonts w:ascii="Arial" w:eastAsia="Times New Roman" w:hAnsi="Arial" w:cs="Arial"/>
              <w:sz w:val="18"/>
              <w:szCs w:val="18"/>
              <w:lang w:val="en-US"/>
            </w:rPr>
            <w:t>Radicado</w:t>
          </w:r>
          <w:proofErr w:type="spellEnd"/>
          <w:r w:rsidRPr="00B93ED4">
            <w:rPr>
              <w:rFonts w:ascii="Arial" w:eastAsia="Times New Roman" w:hAnsi="Arial" w:cs="Arial"/>
              <w:sz w:val="18"/>
              <w:szCs w:val="18"/>
              <w:lang w:val="en-US"/>
            </w:rPr>
            <w:t>:</w:t>
          </w:r>
          <w:r w:rsidRPr="00B93ED4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Pr="00B93ED4">
            <w:rPr>
              <w:rFonts w:ascii="Arial" w:eastAsia="Times New Roman" w:hAnsi="Arial" w:cs="Times New Roman"/>
              <w:b/>
              <w:bCs/>
              <w:sz w:val="18"/>
              <w:szCs w:val="18"/>
              <w:lang w:val="en-US"/>
            </w:rPr>
            <w:t>RAD_S</w:t>
          </w:r>
        </w:p>
        <w:p w14:paraId="09EB0A98" w14:textId="77777777" w:rsidR="00502EDD" w:rsidRPr="00B93ED4" w:rsidRDefault="00502EDD" w:rsidP="00A31ABB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18"/>
              <w:szCs w:val="18"/>
              <w:lang w:val="en-US"/>
            </w:rPr>
          </w:pPr>
          <w:proofErr w:type="spellStart"/>
          <w:r w:rsidRPr="00B93ED4">
            <w:rPr>
              <w:rFonts w:ascii="Arial" w:eastAsia="Times New Roman" w:hAnsi="Arial" w:cs="Times New Roman"/>
              <w:sz w:val="18"/>
              <w:szCs w:val="18"/>
              <w:lang w:val="en-US"/>
            </w:rPr>
            <w:t>Fecha</w:t>
          </w:r>
          <w:proofErr w:type="spellEnd"/>
          <w:r w:rsidRPr="00B93ED4">
            <w:rPr>
              <w:rFonts w:ascii="Arial" w:eastAsia="Times New Roman" w:hAnsi="Arial" w:cs="Times New Roman"/>
              <w:sz w:val="18"/>
              <w:szCs w:val="18"/>
              <w:lang w:val="en-US"/>
            </w:rPr>
            <w:t>: F_RAD_S</w:t>
          </w:r>
        </w:p>
        <w:p w14:paraId="19021B6C" w14:textId="1DDD4076" w:rsidR="00502EDD" w:rsidRPr="00B93ED4" w:rsidRDefault="00502EDD" w:rsidP="00A31ABB">
          <w:pPr>
            <w:pStyle w:val="Encabezamiento"/>
            <w:spacing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AC44F2">
            <w:rPr>
              <w:rFonts w:ascii="Arial" w:hAnsi="Arial" w:cs="Arial"/>
              <w:sz w:val="16"/>
              <w:szCs w:val="16"/>
              <w:lang w:val="en-US"/>
            </w:rPr>
            <w:t>Pág</w:t>
          </w:r>
          <w:proofErr w:type="spellEnd"/>
          <w:r w:rsidRPr="00AC44F2"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  <w:r w:rsidRPr="00AC44F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AC44F2">
            <w:rPr>
              <w:rFonts w:ascii="Arial" w:hAnsi="Arial" w:cs="Arial"/>
              <w:sz w:val="16"/>
              <w:szCs w:val="16"/>
            </w:rPr>
            <w:instrText>PAGE</w:instrText>
          </w:r>
          <w:r w:rsidRPr="00AC44F2">
            <w:rPr>
              <w:rFonts w:ascii="Arial" w:hAnsi="Arial" w:cs="Arial"/>
              <w:sz w:val="16"/>
              <w:szCs w:val="16"/>
            </w:rPr>
            <w:fldChar w:fldCharType="separate"/>
          </w:r>
          <w:r w:rsidR="00D5149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C44F2">
            <w:rPr>
              <w:rFonts w:ascii="Arial" w:hAnsi="Arial" w:cs="Arial"/>
              <w:sz w:val="16"/>
              <w:szCs w:val="16"/>
            </w:rPr>
            <w:fldChar w:fldCharType="end"/>
          </w:r>
          <w:r w:rsidRPr="00AC44F2">
            <w:rPr>
              <w:rFonts w:ascii="Arial" w:hAnsi="Arial" w:cs="Arial"/>
              <w:sz w:val="16"/>
              <w:szCs w:val="16"/>
              <w:lang w:val="en-US"/>
            </w:rPr>
            <w:t xml:space="preserve"> de </w:t>
          </w:r>
          <w:r w:rsidRPr="00AC44F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AC44F2">
            <w:rPr>
              <w:rFonts w:ascii="Arial" w:hAnsi="Arial" w:cs="Arial"/>
              <w:sz w:val="16"/>
              <w:szCs w:val="16"/>
            </w:rPr>
            <w:instrText>NUMPAGES</w:instrText>
          </w:r>
          <w:r w:rsidRPr="00AC44F2">
            <w:rPr>
              <w:rFonts w:ascii="Arial" w:hAnsi="Arial" w:cs="Arial"/>
              <w:sz w:val="16"/>
              <w:szCs w:val="16"/>
            </w:rPr>
            <w:fldChar w:fldCharType="separate"/>
          </w:r>
          <w:r w:rsidR="00D5149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C44F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502EDD" w:rsidRPr="00B93ED4" w14:paraId="07A8C14A" w14:textId="77777777" w:rsidTr="00B93ED4">
      <w:trPr>
        <w:trHeight w:val="138"/>
        <w:jc w:val="center"/>
      </w:trPr>
      <w:tc>
        <w:tcPr>
          <w:tcW w:w="709" w:type="pct"/>
          <w:vMerge/>
          <w:vAlign w:val="center"/>
        </w:tcPr>
        <w:p w14:paraId="17CD767E" w14:textId="77777777" w:rsidR="00502EDD" w:rsidRDefault="00502EDD" w:rsidP="00A31ABB">
          <w:pPr>
            <w:pStyle w:val="Encabezamiento"/>
            <w:spacing w:line="240" w:lineRule="auto"/>
            <w:jc w:val="center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</w:p>
      </w:tc>
      <w:tc>
        <w:tcPr>
          <w:tcW w:w="1633" w:type="pct"/>
          <w:shd w:val="clear" w:color="auto" w:fill="F2F2F2" w:themeFill="background1" w:themeFillShade="F2"/>
          <w:vAlign w:val="center"/>
        </w:tcPr>
        <w:p w14:paraId="404787A2" w14:textId="38E2A0E5" w:rsidR="00502EDD" w:rsidRPr="00922CEC" w:rsidRDefault="00502EDD" w:rsidP="00663C30">
          <w:pPr>
            <w:pStyle w:val="Encabezamiento"/>
            <w:spacing w:line="240" w:lineRule="auto"/>
            <w:rPr>
              <w:rFonts w:ascii="Arial" w:eastAsia="Arial" w:hAnsi="Arial" w:cs="Arial"/>
              <w:sz w:val="16"/>
              <w:szCs w:val="16"/>
              <w:lang w:eastAsia="es-ES" w:bidi="es-ES"/>
            </w:rPr>
          </w:pPr>
          <w:r w:rsidRPr="00922CEC">
            <w:rPr>
              <w:rFonts w:ascii="Arial" w:eastAsia="Arial" w:hAnsi="Arial" w:cs="Arial"/>
              <w:sz w:val="16"/>
              <w:szCs w:val="16"/>
              <w:lang w:eastAsia="es-ES" w:bidi="es-ES"/>
            </w:rPr>
            <w:t xml:space="preserve">CÓDIGO: </w:t>
          </w:r>
          <w:r w:rsidR="00922CEC" w:rsidRPr="00922CEC">
            <w:rPr>
              <w:rFonts w:ascii="Arial" w:eastAsia="Arial" w:hAnsi="Arial" w:cs="Arial"/>
              <w:sz w:val="16"/>
              <w:szCs w:val="16"/>
              <w:lang w:val="es-CO" w:eastAsia="es-ES" w:bidi="es-ES"/>
            </w:rPr>
            <w:t>GCON-FM-043</w:t>
          </w:r>
        </w:p>
      </w:tc>
      <w:tc>
        <w:tcPr>
          <w:tcW w:w="1141" w:type="pct"/>
          <w:shd w:val="clear" w:color="auto" w:fill="F2F2F2" w:themeFill="background1" w:themeFillShade="F2"/>
          <w:vAlign w:val="center"/>
        </w:tcPr>
        <w:p w14:paraId="132B1840" w14:textId="217E34EA" w:rsidR="00502EDD" w:rsidRPr="00502EDD" w:rsidRDefault="00502EDD" w:rsidP="00663C30">
          <w:pPr>
            <w:pStyle w:val="Encabezamiento"/>
            <w:spacing w:line="240" w:lineRule="auto"/>
            <w:rPr>
              <w:rFonts w:ascii="Arial" w:eastAsia="Arial" w:hAnsi="Arial" w:cs="Arial"/>
              <w:sz w:val="16"/>
              <w:szCs w:val="16"/>
              <w:lang w:eastAsia="es-ES" w:bidi="es-ES"/>
            </w:rPr>
          </w:pPr>
          <w:r w:rsidRPr="00502EDD">
            <w:rPr>
              <w:rFonts w:ascii="Arial" w:eastAsia="Arial" w:hAnsi="Arial" w:cs="Arial"/>
              <w:sz w:val="16"/>
              <w:szCs w:val="16"/>
              <w:lang w:eastAsia="es-ES" w:bidi="es-ES"/>
            </w:rPr>
            <w:t>VERSIÓN:</w:t>
          </w:r>
          <w:r w:rsidR="00922CEC">
            <w:rPr>
              <w:rFonts w:ascii="Arial" w:eastAsia="Arial" w:hAnsi="Arial" w:cs="Arial"/>
              <w:sz w:val="16"/>
              <w:szCs w:val="16"/>
              <w:lang w:eastAsia="es-ES" w:bidi="es-ES"/>
            </w:rPr>
            <w:t xml:space="preserve"> </w:t>
          </w:r>
          <w:r w:rsidR="006421EE">
            <w:rPr>
              <w:rFonts w:ascii="Arial" w:eastAsia="Arial" w:hAnsi="Arial" w:cs="Arial"/>
              <w:sz w:val="16"/>
              <w:szCs w:val="16"/>
              <w:lang w:eastAsia="es-ES" w:bidi="es-ES"/>
            </w:rPr>
            <w:t>6</w:t>
          </w:r>
        </w:p>
      </w:tc>
      <w:tc>
        <w:tcPr>
          <w:tcW w:w="1516" w:type="pct"/>
          <w:vMerge/>
          <w:vAlign w:val="center"/>
        </w:tcPr>
        <w:p w14:paraId="774E087E" w14:textId="77777777" w:rsidR="00502EDD" w:rsidRPr="00B93ED4" w:rsidRDefault="00502EDD" w:rsidP="00A31AB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18"/>
            </w:rPr>
          </w:pPr>
        </w:p>
      </w:tc>
    </w:tr>
    <w:tr w:rsidR="00502EDD" w:rsidRPr="00B93ED4" w14:paraId="791542F0" w14:textId="77777777" w:rsidTr="00B93ED4">
      <w:trPr>
        <w:trHeight w:val="207"/>
        <w:jc w:val="center"/>
      </w:trPr>
      <w:tc>
        <w:tcPr>
          <w:tcW w:w="709" w:type="pct"/>
          <w:vMerge/>
          <w:vAlign w:val="center"/>
        </w:tcPr>
        <w:p w14:paraId="700BDC91" w14:textId="77777777" w:rsidR="00502EDD" w:rsidRDefault="00502EDD" w:rsidP="00A31ABB">
          <w:pPr>
            <w:pStyle w:val="Encabezamiento"/>
            <w:spacing w:line="240" w:lineRule="auto"/>
            <w:jc w:val="center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</w:p>
      </w:tc>
      <w:tc>
        <w:tcPr>
          <w:tcW w:w="2775" w:type="pct"/>
          <w:gridSpan w:val="2"/>
          <w:shd w:val="clear" w:color="auto" w:fill="F2F2F2" w:themeFill="background1" w:themeFillShade="F2"/>
          <w:vAlign w:val="center"/>
        </w:tcPr>
        <w:p w14:paraId="121998B8" w14:textId="68664A05" w:rsidR="00502EDD" w:rsidRPr="00502EDD" w:rsidRDefault="00502EDD" w:rsidP="006E2092">
          <w:pPr>
            <w:pStyle w:val="Encabezamiento"/>
            <w:spacing w:line="240" w:lineRule="auto"/>
            <w:rPr>
              <w:rFonts w:ascii="Arial" w:eastAsia="Arial" w:hAnsi="Arial" w:cs="Arial"/>
              <w:sz w:val="16"/>
              <w:szCs w:val="16"/>
              <w:lang w:eastAsia="es-ES" w:bidi="es-ES"/>
            </w:rPr>
          </w:pPr>
          <w:r w:rsidRPr="00502EDD">
            <w:rPr>
              <w:rFonts w:ascii="Arial" w:eastAsia="Arial" w:hAnsi="Arial" w:cs="Arial"/>
              <w:sz w:val="16"/>
              <w:szCs w:val="16"/>
              <w:lang w:eastAsia="es-ES" w:bidi="es-ES"/>
            </w:rPr>
            <w:t>FECHA DE APLICACIÓN:</w:t>
          </w:r>
          <w:r w:rsidR="00922CEC">
            <w:rPr>
              <w:rFonts w:ascii="Arial" w:eastAsia="Arial" w:hAnsi="Arial" w:cs="Arial"/>
              <w:sz w:val="16"/>
              <w:szCs w:val="16"/>
              <w:lang w:eastAsia="es-ES" w:bidi="es-ES"/>
            </w:rPr>
            <w:t xml:space="preserve"> </w:t>
          </w:r>
          <w:r w:rsidR="006421EE">
            <w:rPr>
              <w:rFonts w:ascii="Arial" w:eastAsia="Arial" w:hAnsi="Arial" w:cs="Arial"/>
              <w:sz w:val="16"/>
              <w:szCs w:val="16"/>
              <w:lang w:eastAsia="es-ES" w:bidi="es-ES"/>
            </w:rPr>
            <w:t>AGOSTO DE 2025</w:t>
          </w:r>
        </w:p>
      </w:tc>
      <w:tc>
        <w:tcPr>
          <w:tcW w:w="1516" w:type="pct"/>
          <w:vMerge/>
          <w:vAlign w:val="center"/>
        </w:tcPr>
        <w:p w14:paraId="7B049000" w14:textId="77777777" w:rsidR="00502EDD" w:rsidRPr="00B93ED4" w:rsidRDefault="00502EDD" w:rsidP="00A31ABB">
          <w:pPr>
            <w:pStyle w:val="Encabezamiento"/>
            <w:spacing w:line="240" w:lineRule="auto"/>
            <w:jc w:val="right"/>
            <w:rPr>
              <w:rFonts w:ascii="Code3of9" w:hAnsi="Code3of9"/>
              <w:sz w:val="18"/>
              <w:szCs w:val="18"/>
            </w:rPr>
          </w:pPr>
        </w:p>
      </w:tc>
    </w:tr>
  </w:tbl>
  <w:p w14:paraId="3FB5E39A" w14:textId="77777777" w:rsidR="000C4286" w:rsidRPr="000C4286" w:rsidRDefault="000C4286" w:rsidP="000C4286">
    <w:pPr>
      <w:pStyle w:val="Encabezado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6"/>
    <w:rsid w:val="00006EBC"/>
    <w:rsid w:val="000110D7"/>
    <w:rsid w:val="00077745"/>
    <w:rsid w:val="000907DF"/>
    <w:rsid w:val="000C4286"/>
    <w:rsid w:val="00223807"/>
    <w:rsid w:val="002B6471"/>
    <w:rsid w:val="002E0A93"/>
    <w:rsid w:val="002E3FC2"/>
    <w:rsid w:val="003A66DD"/>
    <w:rsid w:val="003B5DBC"/>
    <w:rsid w:val="003F1CD3"/>
    <w:rsid w:val="004131D7"/>
    <w:rsid w:val="00441815"/>
    <w:rsid w:val="00477ABA"/>
    <w:rsid w:val="00502EDD"/>
    <w:rsid w:val="00520A7E"/>
    <w:rsid w:val="005A59C9"/>
    <w:rsid w:val="006363D5"/>
    <w:rsid w:val="006421EE"/>
    <w:rsid w:val="00663C30"/>
    <w:rsid w:val="006D60D4"/>
    <w:rsid w:val="006E2092"/>
    <w:rsid w:val="007B56AF"/>
    <w:rsid w:val="007F6710"/>
    <w:rsid w:val="00844997"/>
    <w:rsid w:val="008C6F08"/>
    <w:rsid w:val="008E61C8"/>
    <w:rsid w:val="00922CEC"/>
    <w:rsid w:val="009E508E"/>
    <w:rsid w:val="00A023B1"/>
    <w:rsid w:val="00A31ABB"/>
    <w:rsid w:val="00A320C5"/>
    <w:rsid w:val="00AC44F2"/>
    <w:rsid w:val="00B63134"/>
    <w:rsid w:val="00B81B1B"/>
    <w:rsid w:val="00B93ED4"/>
    <w:rsid w:val="00BB1A4C"/>
    <w:rsid w:val="00C15F5F"/>
    <w:rsid w:val="00C160F9"/>
    <w:rsid w:val="00C24657"/>
    <w:rsid w:val="00C950F1"/>
    <w:rsid w:val="00D37175"/>
    <w:rsid w:val="00D51497"/>
    <w:rsid w:val="00D54373"/>
    <w:rsid w:val="00D66E54"/>
    <w:rsid w:val="00D71753"/>
    <w:rsid w:val="00D773DA"/>
    <w:rsid w:val="00DC26EB"/>
    <w:rsid w:val="00DC65FE"/>
    <w:rsid w:val="00DD7038"/>
    <w:rsid w:val="00E01456"/>
    <w:rsid w:val="00E06AB9"/>
    <w:rsid w:val="00E41F07"/>
    <w:rsid w:val="00E46F1A"/>
    <w:rsid w:val="00E81709"/>
    <w:rsid w:val="00E97B88"/>
    <w:rsid w:val="00F030D6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E7F62"/>
  <w15:chartTrackingRefBased/>
  <w15:docId w15:val="{1B5E601E-723B-334E-B8D0-4291668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uerpo en alfa"/>
        <w:sz w:val="22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42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286"/>
  </w:style>
  <w:style w:type="paragraph" w:styleId="Piedepgina">
    <w:name w:val="footer"/>
    <w:basedOn w:val="Normal"/>
    <w:link w:val="PiedepginaCar"/>
    <w:uiPriority w:val="99"/>
    <w:unhideWhenUsed/>
    <w:rsid w:val="000C42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286"/>
  </w:style>
  <w:style w:type="table" w:styleId="Tablaconcuadrcula">
    <w:name w:val="Table Grid"/>
    <w:basedOn w:val="Tablanormal"/>
    <w:uiPriority w:val="39"/>
    <w:rsid w:val="000C4286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qFormat/>
    <w:rsid w:val="000C4286"/>
    <w:pPr>
      <w:suppressAutoHyphens/>
      <w:spacing w:line="100" w:lineRule="atLeast"/>
    </w:pPr>
    <w:rPr>
      <w:rFonts w:ascii="Calibri" w:eastAsia="Arial Unicode MS" w:hAnsi="Calibri" w:cs="Mangal"/>
      <w:color w:val="00000A"/>
      <w:szCs w:val="22"/>
      <w:lang w:eastAsia="es-CO"/>
    </w:rPr>
  </w:style>
  <w:style w:type="paragraph" w:customStyle="1" w:styleId="Encabezamiento">
    <w:name w:val="Encabezamiento"/>
    <w:basedOn w:val="Normal"/>
    <w:qFormat/>
    <w:rsid w:val="000C4286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 w:val="24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28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286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E6661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E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45C6992784E44A946816902A9C7317" ma:contentTypeVersion="15" ma:contentTypeDescription="Crear nuevo documento." ma:contentTypeScope="" ma:versionID="1feab913c707b08aefa9908732856ac9">
  <xsd:schema xmlns:xsd="http://www.w3.org/2001/XMLSchema" xmlns:xs="http://www.w3.org/2001/XMLSchema" xmlns:p="http://schemas.microsoft.com/office/2006/metadata/properties" xmlns:ns3="20c269dd-c2b5-4cdb-aa8f-e285951f6cb5" xmlns:ns4="d22afc73-d0db-43d7-a776-bc22eeb663af" targetNamespace="http://schemas.microsoft.com/office/2006/metadata/properties" ma:root="true" ma:fieldsID="66f634d582add502722060e53811efc3" ns3:_="" ns4:_="">
    <xsd:import namespace="20c269dd-c2b5-4cdb-aa8f-e285951f6cb5"/>
    <xsd:import namespace="d22afc73-d0db-43d7-a776-bc22eeb663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269dd-c2b5-4cdb-aa8f-e285951f6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afc73-d0db-43d7-a776-bc22eeb66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afc73-d0db-43d7-a776-bc22eeb663af" xsi:nil="true"/>
  </documentManagement>
</p:properties>
</file>

<file path=customXml/itemProps1.xml><?xml version="1.0" encoding="utf-8"?>
<ds:datastoreItem xmlns:ds="http://schemas.openxmlformats.org/officeDocument/2006/customXml" ds:itemID="{5E4BE5A4-4153-42F0-8C13-F5CD55BB1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269dd-c2b5-4cdb-aa8f-e285951f6cb5"/>
    <ds:schemaRef ds:uri="d22afc73-d0db-43d7-a776-bc22eeb6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E8729-2ED2-43D1-B562-DF98112CE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88FB8-4CAC-453E-AF66-DA4094BF263B}">
  <ds:schemaRefs>
    <ds:schemaRef ds:uri="http://schemas.microsoft.com/office/2006/metadata/properties"/>
    <ds:schemaRef ds:uri="http://schemas.microsoft.com/office/infopath/2007/PartnerControls"/>
    <ds:schemaRef ds:uri="d22afc73-d0db-43d7-a776-bc22eeb663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GCON-FM-043</vt:lpstr>
      <vt:lpstr>GCON-FM-043</vt:lpstr>
    </vt:vector>
  </TitlesOfParts>
  <Manager>SGDEA</Manager>
  <Company>Unidad de Mantenimiento Vial</Company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GCON-FM-043</dc:title>
  <dc:subject>FORMATO PAZ Y SALVO TERMINACIÓN DE CONTRATO DE PRESTACIÓN DE SERVICIOS</dc:subject>
  <dc:creator>Proceso Gestión Jurídica Contratos</dc:creator>
  <cp:keywords>UMV</cp:keywords>
  <dc:description/>
  <cp:lastModifiedBy>Angelica Acuña Hernández</cp:lastModifiedBy>
  <cp:revision>2</cp:revision>
  <dcterms:created xsi:type="dcterms:W3CDTF">2025-08-21T18:53:00Z</dcterms:created>
  <dcterms:modified xsi:type="dcterms:W3CDTF">2025-08-21T18:53:00Z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0x010100A045C6992784E44A946816902A9C7317</vt:lpwstr>
  </property>
</Properties>
</file>