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838F" w14:textId="77777777" w:rsidR="00853BE8" w:rsidRPr="00BE6F7D" w:rsidRDefault="00853BE8" w:rsidP="00853BE8">
      <w:pPr>
        <w:pStyle w:val="Prrafodelista"/>
        <w:ind w:left="360"/>
        <w:contextualSpacing/>
        <w:jc w:val="center"/>
        <w:rPr>
          <w:rFonts w:cs="Arial"/>
          <w:b/>
          <w:szCs w:val="20"/>
          <w:u w:val="single"/>
        </w:rPr>
      </w:pPr>
      <w:r>
        <w:rPr>
          <w:b/>
        </w:rPr>
        <w:t>CONCEPTO TECNOLÓGICO DEL EQUIPO APROBADOR</w:t>
      </w:r>
    </w:p>
    <w:p w14:paraId="2B92CE02" w14:textId="77777777" w:rsidR="00853BE8" w:rsidRPr="003514C5" w:rsidRDefault="00853BE8" w:rsidP="00853BE8">
      <w:pPr>
        <w:pStyle w:val="Prrafodelista"/>
        <w:ind w:left="567"/>
        <w:rPr>
          <w:rFonts w:cs="Arial"/>
          <w:b/>
          <w:szCs w:val="20"/>
          <w:u w:val="single"/>
        </w:rPr>
      </w:pPr>
    </w:p>
    <w:tbl>
      <w:tblPr>
        <w:tblW w:w="9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6"/>
        <w:gridCol w:w="5247"/>
      </w:tblGrid>
      <w:tr w:rsidR="00853BE8" w:rsidRPr="0028658E" w14:paraId="23D13821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  <w:hideMark/>
          </w:tcPr>
          <w:p w14:paraId="39F5DA06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Fecha de la emisión del concepto</w:t>
            </w:r>
          </w:p>
        </w:tc>
        <w:tc>
          <w:tcPr>
            <w:tcW w:w="5247" w:type="dxa"/>
            <w:shd w:val="clear" w:color="auto" w:fill="auto"/>
            <w:noWrap/>
            <w:vAlign w:val="bottom"/>
            <w:hideMark/>
          </w:tcPr>
          <w:p w14:paraId="27B9F3F8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 DD-MM- AAAA</w:t>
            </w:r>
            <w:r w:rsidRPr="00A964F8" w:rsidDel="00E27F9E">
              <w:rPr>
                <w:rFonts w:cs="Arial"/>
                <w:szCs w:val="20"/>
                <w:highlight w:val="lightGray"/>
              </w:rPr>
              <w:t xml:space="preserve"> </w:t>
            </w:r>
          </w:p>
        </w:tc>
      </w:tr>
      <w:tr w:rsidR="00853BE8" w:rsidRPr="0028658E" w14:paraId="46F8C760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</w:tcPr>
          <w:p w14:paraId="2C6304F5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Ticket</w:t>
            </w:r>
          </w:p>
        </w:tc>
        <w:tc>
          <w:tcPr>
            <w:tcW w:w="5247" w:type="dxa"/>
            <w:shd w:val="clear" w:color="auto" w:fill="auto"/>
            <w:noWrap/>
            <w:vAlign w:val="bottom"/>
          </w:tcPr>
          <w:p w14:paraId="6DC202F8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Ticket de mesa de ayuda</w:t>
            </w:r>
          </w:p>
        </w:tc>
      </w:tr>
      <w:tr w:rsidR="00853BE8" w:rsidRPr="0028658E" w14:paraId="5B3E8CB5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</w:tcPr>
          <w:p w14:paraId="51057B46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Concepto tecnológico</w:t>
            </w:r>
          </w:p>
        </w:tc>
        <w:tc>
          <w:tcPr>
            <w:tcW w:w="5247" w:type="dxa"/>
            <w:shd w:val="clear" w:color="auto" w:fill="auto"/>
            <w:noWrap/>
            <w:vAlign w:val="bottom"/>
          </w:tcPr>
          <w:p w14:paraId="5A571E9E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Aprobado/No aprobado</w:t>
            </w:r>
          </w:p>
        </w:tc>
      </w:tr>
      <w:tr w:rsidR="00853BE8" w:rsidRPr="0028658E" w14:paraId="32379AF4" w14:textId="77777777" w:rsidTr="00853BE8">
        <w:trPr>
          <w:trHeight w:val="252"/>
        </w:trPr>
        <w:tc>
          <w:tcPr>
            <w:tcW w:w="9183" w:type="dxa"/>
            <w:gridSpan w:val="2"/>
            <w:shd w:val="clear" w:color="auto" w:fill="D9E2F3" w:themeFill="accent1" w:themeFillTint="33"/>
            <w:noWrap/>
            <w:vAlign w:val="center"/>
          </w:tcPr>
          <w:p w14:paraId="2D8714D9" w14:textId="34AD5C12" w:rsidR="00853BE8" w:rsidRPr="005A3C80" w:rsidRDefault="00853BE8" w:rsidP="00853BE8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 xml:space="preserve">Descripción del </w:t>
            </w:r>
            <w:r>
              <w:rPr>
                <w:rFonts w:cs="Arial"/>
                <w:b/>
                <w:bCs/>
                <w:color w:val="000000"/>
                <w:szCs w:val="20"/>
              </w:rPr>
              <w:t>C</w:t>
            </w:r>
            <w:r w:rsidRPr="00853BE8">
              <w:rPr>
                <w:rFonts w:cs="Arial"/>
                <w:b/>
                <w:bCs/>
                <w:color w:val="000000"/>
                <w:szCs w:val="20"/>
              </w:rPr>
              <w:t>oncepto</w:t>
            </w:r>
          </w:p>
        </w:tc>
      </w:tr>
      <w:tr w:rsidR="00853BE8" w:rsidRPr="0028658E" w14:paraId="1D5AECCA" w14:textId="77777777" w:rsidTr="00853BE8">
        <w:trPr>
          <w:trHeight w:val="3958"/>
        </w:trPr>
        <w:tc>
          <w:tcPr>
            <w:tcW w:w="9183" w:type="dxa"/>
            <w:gridSpan w:val="2"/>
            <w:shd w:val="clear" w:color="auto" w:fill="auto"/>
            <w:noWrap/>
            <w:vAlign w:val="center"/>
          </w:tcPr>
          <w:p w14:paraId="039C46F6" w14:textId="2768D7D3" w:rsidR="00853BE8" w:rsidRPr="009430B3" w:rsidRDefault="00853BE8" w:rsidP="00E84A8A">
            <w:pPr>
              <w:jc w:val="center"/>
              <w:rPr>
                <w:rFonts w:cs="Arial"/>
                <w:szCs w:val="20"/>
              </w:rPr>
            </w:pPr>
            <w:r w:rsidRPr="009430B3">
              <w:rPr>
                <w:rFonts w:cs="Arial"/>
                <w:szCs w:val="20"/>
                <w:highlight w:val="lightGray"/>
              </w:rPr>
              <w:t>Justificación de Concepto Tecnológico Emitido</w:t>
            </w:r>
          </w:p>
        </w:tc>
      </w:tr>
      <w:tr w:rsidR="00853BE8" w:rsidRPr="0028658E" w14:paraId="18698414" w14:textId="77777777" w:rsidTr="00853BE8">
        <w:trPr>
          <w:trHeight w:val="252"/>
        </w:trPr>
        <w:tc>
          <w:tcPr>
            <w:tcW w:w="9183" w:type="dxa"/>
            <w:gridSpan w:val="2"/>
            <w:shd w:val="clear" w:color="auto" w:fill="D9E2F3" w:themeFill="accent1" w:themeFillTint="33"/>
            <w:noWrap/>
            <w:vAlign w:val="center"/>
          </w:tcPr>
          <w:p w14:paraId="329BA72F" w14:textId="2B188914" w:rsidR="00853BE8" w:rsidRDefault="00853BE8" w:rsidP="00853BE8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Observaciones</w:t>
            </w:r>
          </w:p>
        </w:tc>
      </w:tr>
      <w:tr w:rsidR="00853BE8" w:rsidRPr="0028658E" w14:paraId="3B5BB76C" w14:textId="77777777" w:rsidTr="00853BE8">
        <w:trPr>
          <w:trHeight w:val="5109"/>
        </w:trPr>
        <w:tc>
          <w:tcPr>
            <w:tcW w:w="9183" w:type="dxa"/>
            <w:gridSpan w:val="2"/>
            <w:shd w:val="clear" w:color="auto" w:fill="auto"/>
            <w:noWrap/>
            <w:vAlign w:val="center"/>
          </w:tcPr>
          <w:p w14:paraId="48212A2C" w14:textId="08E6EEDB" w:rsidR="00853BE8" w:rsidRDefault="00853BE8" w:rsidP="00E84A8A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652EC">
              <w:rPr>
                <w:rFonts w:cs="Arial"/>
                <w:szCs w:val="20"/>
                <w:highlight w:val="lightGray"/>
              </w:rPr>
              <w:t>Realizar claridad sobre proceso de adquisición del bien y/o servicio.</w:t>
            </w:r>
          </w:p>
        </w:tc>
      </w:tr>
    </w:tbl>
    <w:p w14:paraId="58DB00E9" w14:textId="77777777" w:rsidR="00964182" w:rsidRDefault="00964182"/>
    <w:sectPr w:rsidR="00964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DE5F" w14:textId="77777777" w:rsidR="00846228" w:rsidRDefault="00846228" w:rsidP="00853BE8">
      <w:r>
        <w:separator/>
      </w:r>
    </w:p>
  </w:endnote>
  <w:endnote w:type="continuationSeparator" w:id="0">
    <w:p w14:paraId="30D1F7A7" w14:textId="77777777" w:rsidR="00846228" w:rsidRDefault="00846228" w:rsidP="0085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A9B1" w14:textId="77777777" w:rsidR="00E84A8A" w:rsidRDefault="00E84A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198"/>
      <w:gridCol w:w="1630"/>
    </w:tblGrid>
    <w:tr w:rsidR="006652EC" w14:paraId="6E151635" w14:textId="77777777" w:rsidTr="006652EC">
      <w:tc>
        <w:tcPr>
          <w:tcW w:w="4536" w:type="dxa"/>
          <w:vAlign w:val="center"/>
        </w:tcPr>
        <w:tbl>
          <w:tblPr>
            <w:tblStyle w:val="Tablaconcuadrcula"/>
            <w:tblW w:w="6972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5554"/>
            <w:gridCol w:w="1418"/>
          </w:tblGrid>
          <w:tr w:rsidR="006652EC" w:rsidRPr="00136EC7" w14:paraId="33495038" w14:textId="77777777" w:rsidTr="006652EC">
            <w:tc>
              <w:tcPr>
                <w:tcW w:w="5554" w:type="dxa"/>
                <w:vAlign w:val="center"/>
                <w:hideMark/>
              </w:tcPr>
              <w:p w14:paraId="2BFE4E71" w14:textId="77777777" w:rsidR="006652EC" w:rsidRPr="00136EC7" w:rsidRDefault="006652EC" w:rsidP="006652EC">
                <w:pPr>
                  <w:tabs>
                    <w:tab w:val="right" w:pos="4111"/>
                  </w:tabs>
                  <w:spacing w:line="180" w:lineRule="exact"/>
                  <w:jc w:val="left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>Avenida Calle 26 No. 57-83 Torre 8 - Piso 8 CEMSA - C.P. 111321</w:t>
                </w:r>
              </w:p>
              <w:p w14:paraId="561420B0" w14:textId="77777777" w:rsidR="006652EC" w:rsidRPr="00136EC7" w:rsidRDefault="006652EC" w:rsidP="006652EC">
                <w:pPr>
                  <w:tabs>
                    <w:tab w:val="right" w:pos="4111"/>
                  </w:tabs>
                  <w:spacing w:line="180" w:lineRule="exact"/>
                  <w:jc w:val="left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>PBX: (+57) 601-3779555 - Información: Línea 195</w:t>
                </w:r>
              </w:p>
              <w:p w14:paraId="5D36DF65" w14:textId="77777777" w:rsidR="006652EC" w:rsidRPr="00136EC7" w:rsidRDefault="006652EC" w:rsidP="006652EC">
                <w:pPr>
                  <w:tabs>
                    <w:tab w:val="right" w:pos="4111"/>
                  </w:tabs>
                  <w:spacing w:line="180" w:lineRule="exact"/>
                  <w:jc w:val="left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>Sede Operativa - Atención al Ciudadano: Calle 22D No. 120-40</w:t>
                </w:r>
              </w:p>
              <w:bookmarkStart w:id="0" w:name="_GoBack"/>
              <w:bookmarkEnd w:id="0"/>
              <w:p w14:paraId="31C77AEC" w14:textId="77777777" w:rsidR="006652EC" w:rsidRPr="00136EC7" w:rsidRDefault="00846228" w:rsidP="006652EC">
                <w:pPr>
                  <w:tabs>
                    <w:tab w:val="center" w:pos="4419"/>
                    <w:tab w:val="right" w:pos="8838"/>
                  </w:tabs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instrText xml:space="preserve"> HYPERLINK "http://www.umv.gov.co" </w:instrText>
                </w:r>
                <w:r>
                  <w:fldChar w:fldCharType="separate"/>
                </w:r>
                <w:r w:rsidR="006652EC" w:rsidRPr="00136EC7">
                  <w:rPr>
                    <w:rStyle w:val="Hipervnculo"/>
                    <w:rFonts w:cs="Arial"/>
                    <w:sz w:val="16"/>
                    <w:szCs w:val="16"/>
                  </w:rPr>
                  <w:t>www.umv.gov.co</w:t>
                </w:r>
                <w:r>
                  <w:rPr>
                    <w:rStyle w:val="Hipervnculo"/>
                    <w:rFonts w:cs="Arial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1418" w:type="dxa"/>
                <w:hideMark/>
              </w:tcPr>
              <w:p w14:paraId="4CC373B2" w14:textId="1195B9BB" w:rsidR="006652EC" w:rsidRPr="00136EC7" w:rsidRDefault="006652EC" w:rsidP="006652EC">
                <w:pPr>
                  <w:tabs>
                    <w:tab w:val="center" w:pos="4419"/>
                    <w:tab w:val="right" w:pos="8838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>EGTI-FM-01</w:t>
                </w:r>
                <w:r w:rsidR="00A964F8">
                  <w:rPr>
                    <w:rFonts w:cs="Arial"/>
                    <w:sz w:val="16"/>
                    <w:szCs w:val="16"/>
                  </w:rPr>
                  <w:t>8</w:t>
                </w:r>
              </w:p>
              <w:p w14:paraId="013A43D7" w14:textId="1CCD8534" w:rsidR="006652EC" w:rsidRPr="00136EC7" w:rsidRDefault="006652EC" w:rsidP="006652EC">
                <w:pPr>
                  <w:tabs>
                    <w:tab w:val="center" w:pos="4419"/>
                    <w:tab w:val="right" w:pos="8838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 xml:space="preserve">Página 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136EC7">
                  <w:rPr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E84A8A">
                  <w:rPr>
                    <w:rFonts w:cs="Arial"/>
                    <w:noProof/>
                    <w:sz w:val="16"/>
                    <w:szCs w:val="16"/>
                  </w:rPr>
                  <w:t>1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136EC7">
                  <w:rPr>
                    <w:rFonts w:cs="Arial"/>
                    <w:sz w:val="16"/>
                    <w:szCs w:val="16"/>
                  </w:rPr>
                  <w:t xml:space="preserve"> de 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136EC7">
                  <w:rPr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E84A8A">
                  <w:rPr>
                    <w:rFonts w:cs="Arial"/>
                    <w:noProof/>
                    <w:sz w:val="16"/>
                    <w:szCs w:val="16"/>
                  </w:rPr>
                  <w:t>1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07A48AFB" w14:textId="56E1B58A" w:rsidR="006652EC" w:rsidRDefault="006652EC" w:rsidP="006652EC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4292" w:type="dxa"/>
          <w:vAlign w:val="center"/>
        </w:tcPr>
        <w:p w14:paraId="65A46073" w14:textId="1E974844" w:rsidR="006652EC" w:rsidRDefault="006652EC" w:rsidP="006652EC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6"/>
              <w:szCs w:val="16"/>
            </w:rPr>
          </w:pPr>
        </w:p>
      </w:tc>
    </w:tr>
  </w:tbl>
  <w:p w14:paraId="17CBC44C" w14:textId="77777777" w:rsidR="00853BE8" w:rsidRDefault="00853B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46AB8" w14:textId="77777777" w:rsidR="00E84A8A" w:rsidRDefault="00E84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15FB8" w14:textId="77777777" w:rsidR="00846228" w:rsidRDefault="00846228" w:rsidP="00853BE8">
      <w:r>
        <w:separator/>
      </w:r>
    </w:p>
  </w:footnote>
  <w:footnote w:type="continuationSeparator" w:id="0">
    <w:p w14:paraId="3176DA51" w14:textId="77777777" w:rsidR="00846228" w:rsidRDefault="00846228" w:rsidP="0085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E662" w14:textId="77777777" w:rsidR="00E84A8A" w:rsidRDefault="00E84A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1360"/>
      <w:gridCol w:w="3690"/>
      <w:gridCol w:w="3778"/>
    </w:tblGrid>
    <w:tr w:rsidR="00853BE8" w:rsidRPr="007B0E48" w14:paraId="6EDF1EE4" w14:textId="77777777" w:rsidTr="001468F6">
      <w:trPr>
        <w:trHeight w:val="636"/>
      </w:trPr>
      <w:tc>
        <w:tcPr>
          <w:tcW w:w="770" w:type="pct"/>
          <w:vMerge w:val="restart"/>
        </w:tcPr>
        <w:p w14:paraId="08D699F9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color w:val="000000"/>
              <w:szCs w:val="20"/>
            </w:rPr>
          </w:pPr>
          <w:r w:rsidRPr="007B0E48">
            <w:rPr>
              <w:rFonts w:cs="Arial"/>
              <w:b/>
              <w:noProof/>
              <w:color w:val="000000"/>
              <w:szCs w:val="20"/>
              <w:lang w:val="es-CO" w:eastAsia="es-CO"/>
            </w:rPr>
            <w:drawing>
              <wp:inline distT="0" distB="0" distL="0" distR="0" wp14:anchorId="59F9A478" wp14:editId="59276AC8">
                <wp:extent cx="684000" cy="684000"/>
                <wp:effectExtent l="0" t="0" r="1905" b="1905"/>
                <wp:docPr id="1" name="Imagen 1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2BDD9663" w14:textId="26085211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color w:val="000000"/>
              <w:szCs w:val="20"/>
            </w:rPr>
          </w:pPr>
          <w:r w:rsidRPr="007B0E48">
            <w:rPr>
              <w:rFonts w:cs="Arial"/>
              <w:b/>
              <w:szCs w:val="20"/>
            </w:rPr>
            <w:t xml:space="preserve">FORMATO </w:t>
          </w:r>
          <w:r w:rsidR="00EC771A">
            <w:rPr>
              <w:rFonts w:cs="Arial"/>
              <w:b/>
              <w:szCs w:val="20"/>
            </w:rPr>
            <w:t xml:space="preserve">RESPUESTA </w:t>
          </w:r>
          <w:r>
            <w:rPr>
              <w:rFonts w:cs="Arial"/>
              <w:b/>
              <w:szCs w:val="20"/>
            </w:rPr>
            <w:t>CONCEPTO VIABILIDAD TECNI</w:t>
          </w:r>
          <w:r w:rsidR="00EC771A">
            <w:rPr>
              <w:rFonts w:cs="Arial"/>
              <w:b/>
              <w:szCs w:val="20"/>
            </w:rPr>
            <w:t>C</w:t>
          </w:r>
          <w:r>
            <w:rPr>
              <w:rFonts w:cs="Arial"/>
              <w:b/>
              <w:szCs w:val="20"/>
            </w:rPr>
            <w:t>A COMPONENTES TI</w:t>
          </w:r>
        </w:p>
      </w:tc>
    </w:tr>
    <w:tr w:rsidR="00853BE8" w:rsidRPr="007B0E48" w14:paraId="27F5A0D7" w14:textId="77777777" w:rsidTr="001468F6">
      <w:trPr>
        <w:trHeight w:val="210"/>
      </w:trPr>
      <w:tc>
        <w:tcPr>
          <w:tcW w:w="770" w:type="pct"/>
          <w:vMerge/>
        </w:tcPr>
        <w:p w14:paraId="00B1033F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noProof/>
              <w:color w:val="000000"/>
              <w:szCs w:val="20"/>
            </w:rPr>
          </w:pPr>
        </w:p>
      </w:tc>
      <w:tc>
        <w:tcPr>
          <w:tcW w:w="2090" w:type="pct"/>
        </w:tcPr>
        <w:p w14:paraId="21D64973" w14:textId="6F28FF2F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>CÓDIGO: EGTI-FM-</w:t>
          </w:r>
          <w:r w:rsidR="00EE5504">
            <w:rPr>
              <w:rFonts w:cs="Arial"/>
              <w:b/>
              <w:color w:val="000000"/>
              <w:szCs w:val="20"/>
            </w:rPr>
            <w:t>018</w:t>
          </w:r>
        </w:p>
      </w:tc>
      <w:tc>
        <w:tcPr>
          <w:tcW w:w="2140" w:type="pct"/>
        </w:tcPr>
        <w:p w14:paraId="34CC9825" w14:textId="77777777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 xml:space="preserve">VERSIÓN: </w:t>
          </w:r>
          <w:r>
            <w:rPr>
              <w:rFonts w:cs="Arial"/>
              <w:b/>
              <w:color w:val="000000"/>
              <w:szCs w:val="20"/>
            </w:rPr>
            <w:t>1</w:t>
          </w:r>
        </w:p>
      </w:tc>
    </w:tr>
    <w:tr w:rsidR="00853BE8" w:rsidRPr="007B0E48" w14:paraId="5FDA6FA3" w14:textId="77777777" w:rsidTr="001468F6">
      <w:trPr>
        <w:trHeight w:val="272"/>
      </w:trPr>
      <w:tc>
        <w:tcPr>
          <w:tcW w:w="770" w:type="pct"/>
          <w:vMerge/>
        </w:tcPr>
        <w:p w14:paraId="15282EB0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noProof/>
              <w:color w:val="000000"/>
              <w:szCs w:val="20"/>
            </w:rPr>
          </w:pPr>
        </w:p>
      </w:tc>
      <w:tc>
        <w:tcPr>
          <w:tcW w:w="4230" w:type="pct"/>
          <w:gridSpan w:val="2"/>
        </w:tcPr>
        <w:p w14:paraId="4193D836" w14:textId="05C35D5C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 xml:space="preserve">FECHA DE APLICACIÓN: </w:t>
          </w:r>
          <w:r w:rsidR="00EE5504">
            <w:rPr>
              <w:rFonts w:cs="Arial"/>
              <w:b/>
              <w:color w:val="000000"/>
              <w:szCs w:val="20"/>
            </w:rPr>
            <w:t>DICIEMBRE</w:t>
          </w:r>
          <w:r>
            <w:rPr>
              <w:rFonts w:cs="Arial"/>
              <w:b/>
              <w:color w:val="000000"/>
              <w:szCs w:val="20"/>
            </w:rPr>
            <w:t xml:space="preserve"> DE</w:t>
          </w:r>
          <w:r w:rsidRPr="001E156A">
            <w:rPr>
              <w:rFonts w:cs="Arial"/>
              <w:b/>
              <w:color w:val="000000"/>
              <w:szCs w:val="20"/>
            </w:rPr>
            <w:t xml:space="preserve"> 20</w:t>
          </w:r>
          <w:r>
            <w:rPr>
              <w:rFonts w:cs="Arial"/>
              <w:b/>
              <w:color w:val="000000"/>
              <w:szCs w:val="20"/>
            </w:rPr>
            <w:t>21</w:t>
          </w:r>
        </w:p>
      </w:tc>
    </w:tr>
  </w:tbl>
  <w:p w14:paraId="7A8110A0" w14:textId="77777777" w:rsidR="00853BE8" w:rsidRDefault="00853B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122E9" w14:textId="77777777" w:rsidR="00E84A8A" w:rsidRDefault="00E84A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1118"/>
    <w:multiLevelType w:val="multilevel"/>
    <w:tmpl w:val="DB2831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E8"/>
    <w:rsid w:val="001353DC"/>
    <w:rsid w:val="003A5989"/>
    <w:rsid w:val="003C15FB"/>
    <w:rsid w:val="006652EC"/>
    <w:rsid w:val="00703AA5"/>
    <w:rsid w:val="00846228"/>
    <w:rsid w:val="00853BE8"/>
    <w:rsid w:val="009430B3"/>
    <w:rsid w:val="00964182"/>
    <w:rsid w:val="00A964F8"/>
    <w:rsid w:val="00A9719B"/>
    <w:rsid w:val="00E84A8A"/>
    <w:rsid w:val="00EC771A"/>
    <w:rsid w:val="00E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2DF1F"/>
  <w15:chartTrackingRefBased/>
  <w15:docId w15:val="{7BF56FCC-D8C2-4C44-8F67-7B80B3BD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BE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egundo nivel de viñetas,HOJA,Bolita,Párrafo de lista4,BOLADEF,Párrafo de lista3,Párrafo de lista21,BOLA,Nivel 1 OS,Colorful List Accent 1,Colorful List - Accent 11,Lista vistosa - Énfasis 11,Párrafo de lista2,Texto,Párrafo de lista1"/>
    <w:basedOn w:val="Normal"/>
    <w:link w:val="PrrafodelistaCar"/>
    <w:uiPriority w:val="34"/>
    <w:qFormat/>
    <w:rsid w:val="00853BE8"/>
    <w:pPr>
      <w:ind w:left="708"/>
    </w:pPr>
  </w:style>
  <w:style w:type="character" w:customStyle="1" w:styleId="PrrafodelistaCar">
    <w:name w:val="Párrafo de lista Car"/>
    <w:aliases w:val="Segundo nivel de viñetas Car,HOJA Car,Bolita Car,Párrafo de lista4 Car,BOLADEF Car,Párrafo de lista3 Car,Párrafo de lista21 Car,BOLA Car,Nivel 1 OS Car,Colorful List Accent 1 Car,Colorful List - Accent 11 Car,Párrafo de lista2 Car"/>
    <w:link w:val="Prrafodelista"/>
    <w:uiPriority w:val="34"/>
    <w:rsid w:val="00853BE8"/>
    <w:rPr>
      <w:rFonts w:ascii="Arial" w:eastAsia="Times New Roman" w:hAnsi="Arial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3B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BE8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3B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BE8"/>
    <w:rPr>
      <w:rFonts w:ascii="Arial" w:eastAsia="Times New Roman" w:hAnsi="Arial" w:cs="Times New Roman"/>
      <w:szCs w:val="24"/>
      <w:lang w:val="es-ES" w:eastAsia="es-ES"/>
    </w:rPr>
  </w:style>
  <w:style w:type="table" w:styleId="Tablaconcuadrcula">
    <w:name w:val="Table Grid"/>
    <w:basedOn w:val="Tablanormal"/>
    <w:rsid w:val="0085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53BE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A5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9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98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98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A5989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59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98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Paris Garcia</dc:creator>
  <cp:keywords/>
  <dc:description/>
  <cp:lastModifiedBy>Christian Medina Fandiño</cp:lastModifiedBy>
  <cp:revision>9</cp:revision>
  <dcterms:created xsi:type="dcterms:W3CDTF">2021-09-01T21:49:00Z</dcterms:created>
  <dcterms:modified xsi:type="dcterms:W3CDTF">2021-12-30T21:34:00Z</dcterms:modified>
</cp:coreProperties>
</file>