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8"/>
        <w:gridCol w:w="6884"/>
      </w:tblGrid>
      <w:tr w:rsidR="006B4E1A" w:rsidRPr="002A4FCE" w14:paraId="389267FB" w14:textId="77777777" w:rsidTr="0073221E">
        <w:tc>
          <w:tcPr>
            <w:tcW w:w="2462" w:type="pct"/>
            <w:shd w:val="clear" w:color="auto" w:fill="D9D9D9"/>
          </w:tcPr>
          <w:p w14:paraId="70A2EEF8" w14:textId="69F85F5F" w:rsidR="006B4E1A" w:rsidRPr="002A4FCE" w:rsidRDefault="00C06D34" w:rsidP="003E4D97">
            <w:pPr>
              <w:spacing w:after="0" w:line="240" w:lineRule="auto"/>
              <w:ind w:right="-319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>NOMBRE(S) Y APELLIDOS(S)</w:t>
            </w:r>
            <w:r w:rsidR="00F90101">
              <w:rPr>
                <w:rFonts w:ascii="Arial Narrow" w:hAnsi="Arial Narrow"/>
                <w:b/>
                <w:sz w:val="20"/>
                <w:szCs w:val="18"/>
              </w:rPr>
              <w:t xml:space="preserve"> </w:t>
            </w:r>
            <w:r w:rsidR="00761B42">
              <w:rPr>
                <w:rFonts w:ascii="Arial Narrow" w:hAnsi="Arial Narrow"/>
                <w:b/>
                <w:sz w:val="20"/>
                <w:szCs w:val="18"/>
              </w:rPr>
              <w:t>DEL RESPONSABLE DIRECTIVO</w:t>
            </w:r>
          </w:p>
        </w:tc>
        <w:tc>
          <w:tcPr>
            <w:tcW w:w="2538" w:type="pct"/>
            <w:shd w:val="clear" w:color="auto" w:fill="D9D9D9"/>
          </w:tcPr>
          <w:p w14:paraId="35B69582" w14:textId="77777777" w:rsidR="006B4E1A" w:rsidRPr="002A4FCE" w:rsidRDefault="006B4E1A" w:rsidP="003E4D97">
            <w:pPr>
              <w:spacing w:after="0" w:line="240" w:lineRule="auto"/>
              <w:ind w:right="-319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2A4FCE">
              <w:rPr>
                <w:rFonts w:ascii="Arial Narrow" w:hAnsi="Arial Narrow"/>
                <w:b/>
                <w:sz w:val="20"/>
                <w:szCs w:val="18"/>
              </w:rPr>
              <w:t>PROCESO</w:t>
            </w:r>
            <w:r w:rsidR="00112FE9" w:rsidRPr="002A4FCE">
              <w:rPr>
                <w:rFonts w:ascii="Arial Narrow" w:hAnsi="Arial Narrow"/>
                <w:b/>
                <w:sz w:val="20"/>
                <w:szCs w:val="18"/>
              </w:rPr>
              <w:t xml:space="preserve"> AL QUE PERTENECE</w:t>
            </w:r>
            <w:r w:rsidRPr="002A4FCE">
              <w:rPr>
                <w:rFonts w:ascii="Arial Narrow" w:hAnsi="Arial Narrow"/>
                <w:b/>
                <w:sz w:val="20"/>
                <w:szCs w:val="18"/>
              </w:rPr>
              <w:t>:</w:t>
            </w:r>
          </w:p>
        </w:tc>
      </w:tr>
      <w:tr w:rsidR="006B4E1A" w:rsidRPr="002A4FCE" w14:paraId="0D3EEBD1" w14:textId="77777777" w:rsidTr="00FB4C08">
        <w:trPr>
          <w:trHeight w:val="482"/>
        </w:trPr>
        <w:tc>
          <w:tcPr>
            <w:tcW w:w="2462" w:type="pct"/>
          </w:tcPr>
          <w:p w14:paraId="63ABD429" w14:textId="77777777" w:rsidR="006B4E1A" w:rsidRPr="002A4FCE" w:rsidRDefault="006B4E1A" w:rsidP="003E4D97">
            <w:pPr>
              <w:spacing w:after="0" w:line="240" w:lineRule="auto"/>
              <w:ind w:right="-801"/>
              <w:rPr>
                <w:rFonts w:ascii="Arial Narrow" w:hAnsi="Arial Narrow" w:cs="Arial"/>
                <w:b/>
                <w:sz w:val="20"/>
                <w:szCs w:val="18"/>
              </w:rPr>
            </w:pPr>
          </w:p>
        </w:tc>
        <w:tc>
          <w:tcPr>
            <w:tcW w:w="2538" w:type="pct"/>
          </w:tcPr>
          <w:p w14:paraId="51F709C7" w14:textId="77777777" w:rsidR="006B4E1A" w:rsidRPr="002A4FCE" w:rsidRDefault="006B4E1A" w:rsidP="003E4D97">
            <w:pPr>
              <w:spacing w:after="0" w:line="240" w:lineRule="auto"/>
              <w:ind w:right="-801"/>
              <w:rPr>
                <w:rFonts w:ascii="Arial Narrow" w:hAnsi="Arial Narrow" w:cs="Arial"/>
                <w:b/>
                <w:sz w:val="20"/>
                <w:szCs w:val="18"/>
              </w:rPr>
            </w:pPr>
          </w:p>
        </w:tc>
      </w:tr>
    </w:tbl>
    <w:p w14:paraId="31A642DE" w14:textId="7A14CEC8" w:rsidR="00F90101" w:rsidRDefault="00F90101" w:rsidP="003E4D97">
      <w:pPr>
        <w:spacing w:after="0" w:line="240" w:lineRule="auto"/>
        <w:jc w:val="both"/>
        <w:rPr>
          <w:rFonts w:ascii="Arial Narrow" w:hAnsi="Arial Narrow" w:cs="Arial"/>
          <w:sz w:val="20"/>
          <w:szCs w:val="18"/>
        </w:rPr>
      </w:pPr>
      <w:r w:rsidRPr="002A4FCE">
        <w:rPr>
          <w:rFonts w:ascii="Arial Narrow" w:hAnsi="Arial Narrow" w:cs="Arial"/>
          <w:b/>
          <w:i/>
          <w:sz w:val="20"/>
          <w:szCs w:val="18"/>
        </w:rPr>
        <w:t xml:space="preserve">Por favor </w:t>
      </w:r>
      <w:r>
        <w:rPr>
          <w:rFonts w:ascii="Arial Narrow" w:hAnsi="Arial Narrow" w:cs="Arial"/>
          <w:b/>
          <w:i/>
          <w:sz w:val="20"/>
          <w:szCs w:val="18"/>
        </w:rPr>
        <w:t xml:space="preserve">conteste </w:t>
      </w:r>
      <w:r w:rsidRPr="002A4FCE">
        <w:rPr>
          <w:rFonts w:ascii="Arial Narrow" w:hAnsi="Arial Narrow" w:cs="Arial"/>
          <w:b/>
          <w:i/>
          <w:sz w:val="20"/>
          <w:szCs w:val="18"/>
        </w:rPr>
        <w:t xml:space="preserve">marcando con una </w:t>
      </w:r>
      <w:r>
        <w:rPr>
          <w:rFonts w:ascii="Arial Narrow" w:hAnsi="Arial Narrow" w:cs="Arial"/>
          <w:b/>
          <w:i/>
          <w:sz w:val="20"/>
          <w:szCs w:val="18"/>
        </w:rPr>
        <w:t>X en SI o NO</w:t>
      </w:r>
      <w:r w:rsidRPr="002A4FCE">
        <w:rPr>
          <w:rFonts w:ascii="Arial Narrow" w:hAnsi="Arial Narrow" w:cs="Arial"/>
          <w:b/>
          <w:i/>
          <w:sz w:val="20"/>
          <w:szCs w:val="18"/>
        </w:rPr>
        <w:t xml:space="preserve"> las siguientes preguntas</w:t>
      </w:r>
      <w:r>
        <w:rPr>
          <w:rFonts w:ascii="Arial Narrow" w:hAnsi="Arial Narrow" w:cs="Arial"/>
          <w:b/>
          <w:i/>
          <w:sz w:val="20"/>
          <w:szCs w:val="18"/>
        </w:rPr>
        <w:t xml:space="preserve"> y justifique su respuesta:</w:t>
      </w:r>
      <w:r w:rsidR="00B85455" w:rsidRPr="002A4FCE">
        <w:rPr>
          <w:rFonts w:ascii="Arial Narrow" w:hAnsi="Arial Narrow" w:cs="Arial"/>
          <w:sz w:val="20"/>
          <w:szCs w:val="1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9"/>
        <w:gridCol w:w="494"/>
        <w:gridCol w:w="496"/>
        <w:gridCol w:w="5913"/>
      </w:tblGrid>
      <w:tr w:rsidR="005808F2" w:rsidRPr="005808F2" w14:paraId="0F235F2A" w14:textId="77777777" w:rsidTr="00293547">
        <w:trPr>
          <w:trHeight w:val="283"/>
        </w:trPr>
        <w:tc>
          <w:tcPr>
            <w:tcW w:w="2455" w:type="pct"/>
            <w:shd w:val="clear" w:color="auto" w:fill="D9D9D9"/>
            <w:vAlign w:val="center"/>
          </w:tcPr>
          <w:p w14:paraId="52601E42" w14:textId="0651FC52" w:rsidR="00EF790C" w:rsidRPr="005808F2" w:rsidRDefault="00761B42" w:rsidP="00761B42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5808F2">
              <w:rPr>
                <w:rFonts w:ascii="Arial Narrow" w:hAnsi="Arial Narrow" w:cs="Arial"/>
                <w:b/>
                <w:sz w:val="20"/>
                <w:szCs w:val="18"/>
              </w:rPr>
              <w:t>DESEMPEÑO DEL PROCESO</w:t>
            </w:r>
          </w:p>
        </w:tc>
        <w:tc>
          <w:tcPr>
            <w:tcW w:w="182" w:type="pct"/>
            <w:shd w:val="clear" w:color="auto" w:fill="D9D9D9"/>
            <w:vAlign w:val="center"/>
          </w:tcPr>
          <w:p w14:paraId="4C759B20" w14:textId="77777777" w:rsidR="00EF790C" w:rsidRPr="005808F2" w:rsidRDefault="00EF790C" w:rsidP="00A10C1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5808F2">
              <w:rPr>
                <w:rFonts w:ascii="Arial Narrow" w:hAnsi="Arial Narrow" w:cs="Arial"/>
                <w:b/>
                <w:sz w:val="20"/>
                <w:szCs w:val="18"/>
              </w:rPr>
              <w:t>SI</w:t>
            </w:r>
          </w:p>
        </w:tc>
        <w:tc>
          <w:tcPr>
            <w:tcW w:w="183" w:type="pct"/>
            <w:shd w:val="clear" w:color="auto" w:fill="D9D9D9"/>
            <w:vAlign w:val="center"/>
          </w:tcPr>
          <w:p w14:paraId="56CCE999" w14:textId="77777777" w:rsidR="00EF790C" w:rsidRPr="005808F2" w:rsidRDefault="00EF790C" w:rsidP="00A10C1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5808F2">
              <w:rPr>
                <w:rFonts w:ascii="Arial Narrow" w:hAnsi="Arial Narrow" w:cs="Arial"/>
                <w:b/>
                <w:sz w:val="20"/>
                <w:szCs w:val="18"/>
              </w:rPr>
              <w:t>NO</w:t>
            </w:r>
          </w:p>
        </w:tc>
        <w:tc>
          <w:tcPr>
            <w:tcW w:w="2180" w:type="pct"/>
            <w:shd w:val="clear" w:color="auto" w:fill="D9D9D9"/>
          </w:tcPr>
          <w:p w14:paraId="0E2A7DA8" w14:textId="77777777" w:rsidR="00EF790C" w:rsidRPr="005808F2" w:rsidRDefault="00EF790C" w:rsidP="0053415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5808F2">
              <w:rPr>
                <w:rFonts w:ascii="Arial Narrow" w:hAnsi="Arial Narrow" w:cs="Arial"/>
                <w:b/>
                <w:sz w:val="20"/>
                <w:szCs w:val="18"/>
              </w:rPr>
              <w:t>JUSTIFICACIÓN</w:t>
            </w:r>
          </w:p>
        </w:tc>
      </w:tr>
      <w:tr w:rsidR="005808F2" w:rsidRPr="005808F2" w14:paraId="7ED00250" w14:textId="77777777" w:rsidTr="000C50E7">
        <w:trPr>
          <w:trHeight w:val="261"/>
        </w:trPr>
        <w:tc>
          <w:tcPr>
            <w:tcW w:w="2455" w:type="pct"/>
            <w:vAlign w:val="center"/>
          </w:tcPr>
          <w:p w14:paraId="5B068C86" w14:textId="7B74E9B4" w:rsidR="00986611" w:rsidRPr="005808F2" w:rsidRDefault="00FB4C08" w:rsidP="00FB4C08">
            <w:pPr>
              <w:pStyle w:val="Prrafodelista"/>
              <w:numPr>
                <w:ilvl w:val="0"/>
                <w:numId w:val="22"/>
              </w:numPr>
              <w:tabs>
                <w:tab w:val="left" w:pos="166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808F2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986611" w:rsidRPr="005808F2">
              <w:rPr>
                <w:rFonts w:ascii="Arial Narrow" w:hAnsi="Arial Narrow"/>
                <w:sz w:val="20"/>
                <w:szCs w:val="20"/>
              </w:rPr>
              <w:t xml:space="preserve">¿La caracterización </w:t>
            </w:r>
            <w:r w:rsidR="00314D4E" w:rsidRPr="005808F2">
              <w:rPr>
                <w:rFonts w:ascii="Arial Narrow" w:hAnsi="Arial Narrow"/>
                <w:sz w:val="20"/>
                <w:szCs w:val="20"/>
              </w:rPr>
              <w:t xml:space="preserve">de su proceso ha servido </w:t>
            </w:r>
            <w:r w:rsidR="009D302C" w:rsidRPr="005808F2">
              <w:rPr>
                <w:rFonts w:ascii="Arial Narrow" w:hAnsi="Arial Narrow"/>
                <w:sz w:val="20"/>
                <w:szCs w:val="20"/>
              </w:rPr>
              <w:t xml:space="preserve">como herramienta </w:t>
            </w:r>
            <w:r w:rsidR="00F70D60" w:rsidRPr="005808F2">
              <w:rPr>
                <w:rFonts w:ascii="Arial Narrow" w:hAnsi="Arial Narrow"/>
                <w:sz w:val="20"/>
                <w:szCs w:val="20"/>
              </w:rPr>
              <w:t>para llevar</w:t>
            </w:r>
            <w:r w:rsidR="009D302C" w:rsidRPr="005808F2">
              <w:rPr>
                <w:rFonts w:ascii="Arial Narrow" w:hAnsi="Arial Narrow"/>
                <w:sz w:val="20"/>
                <w:szCs w:val="20"/>
              </w:rPr>
              <w:t xml:space="preserve"> a cabo la planificación, control y mejora continua</w:t>
            </w:r>
            <w:r w:rsidR="00314D4E" w:rsidRPr="005808F2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182" w:type="pct"/>
            <w:vAlign w:val="center"/>
          </w:tcPr>
          <w:p w14:paraId="2549C859" w14:textId="77777777" w:rsidR="00986611" w:rsidRPr="005808F2" w:rsidRDefault="00986611" w:rsidP="00A10C1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183" w:type="pct"/>
            <w:vAlign w:val="center"/>
          </w:tcPr>
          <w:p w14:paraId="1A97C5BE" w14:textId="77777777" w:rsidR="00986611" w:rsidRPr="005808F2" w:rsidRDefault="00986611" w:rsidP="00A10C1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2180" w:type="pct"/>
            <w:vAlign w:val="center"/>
          </w:tcPr>
          <w:p w14:paraId="4B89C178" w14:textId="77777777" w:rsidR="00986611" w:rsidRPr="005808F2" w:rsidRDefault="00986611" w:rsidP="0098661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</w:p>
        </w:tc>
      </w:tr>
      <w:tr w:rsidR="005808F2" w:rsidRPr="005808F2" w14:paraId="3880E877" w14:textId="77777777" w:rsidTr="00314D4E">
        <w:trPr>
          <w:trHeight w:val="367"/>
        </w:trPr>
        <w:tc>
          <w:tcPr>
            <w:tcW w:w="2455" w:type="pct"/>
            <w:vAlign w:val="center"/>
          </w:tcPr>
          <w:p w14:paraId="6537B491" w14:textId="55E18F64" w:rsidR="00986611" w:rsidRPr="005808F2" w:rsidRDefault="00FB4C08" w:rsidP="00314D4E">
            <w:pPr>
              <w:pStyle w:val="Prrafodelista"/>
              <w:numPr>
                <w:ilvl w:val="0"/>
                <w:numId w:val="22"/>
              </w:numPr>
              <w:tabs>
                <w:tab w:val="left" w:pos="166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08F2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986611" w:rsidRPr="005808F2">
              <w:rPr>
                <w:rFonts w:ascii="Arial Narrow" w:hAnsi="Arial Narrow"/>
                <w:sz w:val="20"/>
                <w:szCs w:val="20"/>
              </w:rPr>
              <w:t xml:space="preserve">¿El proceso logró las metas establecidas en el </w:t>
            </w:r>
            <w:r w:rsidR="00986611" w:rsidRPr="00BF74B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plan de </w:t>
            </w:r>
            <w:r w:rsidR="006063EE" w:rsidRPr="00BF74B1">
              <w:rPr>
                <w:rFonts w:ascii="Arial Narrow" w:hAnsi="Arial Narrow"/>
                <w:b/>
                <w:bCs/>
                <w:sz w:val="20"/>
                <w:szCs w:val="20"/>
              </w:rPr>
              <w:t>acción</w:t>
            </w:r>
            <w:r w:rsidR="006063EE" w:rsidRPr="005808F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14D4E" w:rsidRPr="005808F2">
              <w:rPr>
                <w:rFonts w:ascii="Arial Narrow" w:hAnsi="Arial Narrow"/>
                <w:sz w:val="20"/>
                <w:szCs w:val="20"/>
              </w:rPr>
              <w:t xml:space="preserve">en </w:t>
            </w:r>
            <w:r w:rsidR="006063EE" w:rsidRPr="005808F2">
              <w:rPr>
                <w:rFonts w:ascii="Arial Narrow" w:hAnsi="Arial Narrow"/>
                <w:sz w:val="20"/>
                <w:szCs w:val="20"/>
              </w:rPr>
              <w:t xml:space="preserve">el </w:t>
            </w:r>
            <w:r w:rsidR="00314D4E" w:rsidRPr="005808F2">
              <w:rPr>
                <w:rFonts w:ascii="Arial Narrow" w:hAnsi="Arial Narrow"/>
                <w:sz w:val="20"/>
                <w:szCs w:val="20"/>
              </w:rPr>
              <w:t>p</w:t>
            </w:r>
            <w:r w:rsidR="006063EE" w:rsidRPr="005808F2">
              <w:rPr>
                <w:rFonts w:ascii="Arial Narrow" w:hAnsi="Arial Narrow"/>
                <w:sz w:val="20"/>
                <w:szCs w:val="20"/>
              </w:rPr>
              <w:t>eriodo</w:t>
            </w:r>
            <w:r w:rsidR="00314D4E" w:rsidRPr="005808F2">
              <w:rPr>
                <w:rFonts w:ascii="Arial Narrow" w:hAnsi="Arial Narrow"/>
                <w:sz w:val="20"/>
                <w:szCs w:val="20"/>
              </w:rPr>
              <w:t xml:space="preserve"> evaluado</w:t>
            </w:r>
            <w:r w:rsidR="00986611" w:rsidRPr="005808F2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182" w:type="pct"/>
            <w:vAlign w:val="center"/>
          </w:tcPr>
          <w:p w14:paraId="25170B19" w14:textId="77777777" w:rsidR="00986611" w:rsidRPr="005808F2" w:rsidRDefault="00986611" w:rsidP="00A10C1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183" w:type="pct"/>
            <w:vAlign w:val="center"/>
          </w:tcPr>
          <w:p w14:paraId="0011918E" w14:textId="77777777" w:rsidR="00986611" w:rsidRPr="005808F2" w:rsidRDefault="00986611" w:rsidP="00A10C1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2180" w:type="pct"/>
            <w:vAlign w:val="center"/>
          </w:tcPr>
          <w:p w14:paraId="3D09B566" w14:textId="77777777" w:rsidR="00986611" w:rsidRPr="005808F2" w:rsidRDefault="00986611" w:rsidP="0098661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</w:p>
        </w:tc>
      </w:tr>
      <w:tr w:rsidR="005808F2" w:rsidRPr="005808F2" w14:paraId="40EB8E08" w14:textId="77777777" w:rsidTr="00293547">
        <w:trPr>
          <w:trHeight w:val="454"/>
        </w:trPr>
        <w:tc>
          <w:tcPr>
            <w:tcW w:w="2455" w:type="pct"/>
            <w:vAlign w:val="center"/>
          </w:tcPr>
          <w:p w14:paraId="1831B415" w14:textId="77777777" w:rsidR="00986611" w:rsidRPr="005808F2" w:rsidRDefault="00FB4C08" w:rsidP="00FB4C08">
            <w:pPr>
              <w:pStyle w:val="Prrafodelista"/>
              <w:numPr>
                <w:ilvl w:val="0"/>
                <w:numId w:val="22"/>
              </w:numPr>
              <w:tabs>
                <w:tab w:val="left" w:pos="166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08F2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986611" w:rsidRPr="005808F2">
              <w:rPr>
                <w:rFonts w:ascii="Arial Narrow" w:hAnsi="Arial Narrow"/>
                <w:sz w:val="20"/>
                <w:szCs w:val="20"/>
              </w:rPr>
              <w:t xml:space="preserve">¿Se </w:t>
            </w:r>
            <w:r w:rsidR="00686044" w:rsidRPr="005808F2">
              <w:rPr>
                <w:rFonts w:ascii="Arial Narrow" w:hAnsi="Arial Narrow"/>
                <w:sz w:val="20"/>
                <w:szCs w:val="20"/>
              </w:rPr>
              <w:t>revisaron los</w:t>
            </w:r>
            <w:r w:rsidR="00986611" w:rsidRPr="005808F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86611" w:rsidRPr="004A48BD">
              <w:rPr>
                <w:rFonts w:ascii="Arial Narrow" w:hAnsi="Arial Narrow"/>
                <w:b/>
                <w:bCs/>
                <w:sz w:val="20"/>
                <w:szCs w:val="20"/>
              </w:rPr>
              <w:t>indicadores</w:t>
            </w:r>
            <w:r w:rsidR="00986611" w:rsidRPr="005808F2">
              <w:rPr>
                <w:rFonts w:ascii="Arial Narrow" w:hAnsi="Arial Narrow"/>
                <w:sz w:val="20"/>
                <w:szCs w:val="20"/>
              </w:rPr>
              <w:t xml:space="preserve"> para </w:t>
            </w:r>
            <w:r w:rsidR="00686044" w:rsidRPr="005808F2">
              <w:rPr>
                <w:rFonts w:ascii="Arial Narrow" w:hAnsi="Arial Narrow"/>
                <w:sz w:val="20"/>
                <w:szCs w:val="20"/>
              </w:rPr>
              <w:t xml:space="preserve">verificar que midan el </w:t>
            </w:r>
            <w:r w:rsidR="00986611" w:rsidRPr="005808F2">
              <w:rPr>
                <w:rFonts w:ascii="Arial Narrow" w:hAnsi="Arial Narrow"/>
                <w:sz w:val="20"/>
                <w:szCs w:val="20"/>
              </w:rPr>
              <w:t>objetivo del proceso y se evalúa periódicamente los resultados obtenidos?</w:t>
            </w:r>
          </w:p>
        </w:tc>
        <w:tc>
          <w:tcPr>
            <w:tcW w:w="182" w:type="pct"/>
            <w:vAlign w:val="center"/>
          </w:tcPr>
          <w:p w14:paraId="45D63A7B" w14:textId="77777777" w:rsidR="00986611" w:rsidRPr="005808F2" w:rsidRDefault="00986611" w:rsidP="00A10C1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183" w:type="pct"/>
            <w:vAlign w:val="center"/>
          </w:tcPr>
          <w:p w14:paraId="468E6B02" w14:textId="77777777" w:rsidR="00986611" w:rsidRPr="005808F2" w:rsidRDefault="00986611" w:rsidP="00A10C1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2180" w:type="pct"/>
            <w:vAlign w:val="center"/>
          </w:tcPr>
          <w:p w14:paraId="60ABFBE6" w14:textId="77777777" w:rsidR="00986611" w:rsidRPr="005808F2" w:rsidRDefault="00986611" w:rsidP="00986611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</w:p>
        </w:tc>
      </w:tr>
      <w:tr w:rsidR="005808F2" w:rsidRPr="005808F2" w14:paraId="4C058F8E" w14:textId="77777777" w:rsidTr="00293547">
        <w:trPr>
          <w:trHeight w:val="454"/>
        </w:trPr>
        <w:tc>
          <w:tcPr>
            <w:tcW w:w="2455" w:type="pct"/>
            <w:vAlign w:val="center"/>
          </w:tcPr>
          <w:p w14:paraId="27B49CD4" w14:textId="372D0631" w:rsidR="00947369" w:rsidRPr="005808F2" w:rsidRDefault="00FB4C08" w:rsidP="00FB4C08">
            <w:pPr>
              <w:pStyle w:val="Prrafodelista"/>
              <w:numPr>
                <w:ilvl w:val="0"/>
                <w:numId w:val="22"/>
              </w:numPr>
              <w:tabs>
                <w:tab w:val="left" w:pos="166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08F2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947369" w:rsidRPr="005808F2">
              <w:rPr>
                <w:rFonts w:ascii="Arial Narrow" w:hAnsi="Arial Narrow"/>
                <w:sz w:val="20"/>
                <w:szCs w:val="20"/>
              </w:rPr>
              <w:t xml:space="preserve">¿El proceso formuló </w:t>
            </w:r>
            <w:r w:rsidR="00947369" w:rsidRPr="004A48BD">
              <w:rPr>
                <w:rFonts w:ascii="Arial Narrow" w:hAnsi="Arial Narrow"/>
                <w:b/>
                <w:bCs/>
                <w:sz w:val="20"/>
                <w:szCs w:val="20"/>
              </w:rPr>
              <w:t>planes de mejoramiento</w:t>
            </w:r>
            <w:r w:rsidR="00947369" w:rsidRPr="005808F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24DEE" w:rsidRPr="005808F2">
              <w:rPr>
                <w:rFonts w:ascii="Arial Narrow" w:hAnsi="Arial Narrow"/>
                <w:sz w:val="20"/>
                <w:szCs w:val="20"/>
              </w:rPr>
              <w:t>a partir de los</w:t>
            </w:r>
            <w:r w:rsidR="00947369" w:rsidRPr="005808F2">
              <w:rPr>
                <w:rFonts w:ascii="Arial Narrow" w:hAnsi="Arial Narrow"/>
                <w:sz w:val="20"/>
                <w:szCs w:val="20"/>
              </w:rPr>
              <w:t xml:space="preserve"> resultado</w:t>
            </w:r>
            <w:r w:rsidR="00224DEE" w:rsidRPr="005808F2">
              <w:rPr>
                <w:rFonts w:ascii="Arial Narrow" w:hAnsi="Arial Narrow"/>
                <w:sz w:val="20"/>
                <w:szCs w:val="20"/>
              </w:rPr>
              <w:t>s</w:t>
            </w:r>
            <w:r w:rsidR="00947369" w:rsidRPr="005808F2">
              <w:rPr>
                <w:rFonts w:ascii="Arial Narrow" w:hAnsi="Arial Narrow"/>
                <w:sz w:val="20"/>
                <w:szCs w:val="20"/>
              </w:rPr>
              <w:t xml:space="preserve"> de los indicadores</w:t>
            </w:r>
            <w:r w:rsidR="00224DEE" w:rsidRPr="005808F2">
              <w:rPr>
                <w:rFonts w:ascii="Arial Narrow" w:hAnsi="Arial Narrow"/>
                <w:sz w:val="20"/>
                <w:szCs w:val="20"/>
              </w:rPr>
              <w:t>, otras</w:t>
            </w:r>
            <w:r w:rsidR="000C50E7" w:rsidRPr="005808F2">
              <w:rPr>
                <w:rFonts w:ascii="Arial Narrow" w:hAnsi="Arial Narrow"/>
                <w:sz w:val="20"/>
                <w:szCs w:val="20"/>
              </w:rPr>
              <w:t xml:space="preserve"> herramientas de medición </w:t>
            </w:r>
            <w:r w:rsidR="00224DEE" w:rsidRPr="005808F2">
              <w:rPr>
                <w:rFonts w:ascii="Arial Narrow" w:hAnsi="Arial Narrow"/>
                <w:sz w:val="20"/>
                <w:szCs w:val="20"/>
              </w:rPr>
              <w:t xml:space="preserve">y conformidad de los productor y servicios </w:t>
            </w:r>
            <w:r w:rsidR="000C50E7" w:rsidRPr="005808F2">
              <w:rPr>
                <w:rFonts w:ascii="Arial Narrow" w:hAnsi="Arial Narrow"/>
                <w:sz w:val="20"/>
                <w:szCs w:val="20"/>
              </w:rPr>
              <w:t>diferente a las auditorías internas</w:t>
            </w:r>
            <w:r w:rsidR="00947369" w:rsidRPr="005808F2">
              <w:rPr>
                <w:rFonts w:ascii="Arial Narrow" w:hAnsi="Arial Narrow"/>
                <w:sz w:val="20"/>
                <w:szCs w:val="20"/>
              </w:rPr>
              <w:t xml:space="preserve">? </w:t>
            </w:r>
          </w:p>
        </w:tc>
        <w:tc>
          <w:tcPr>
            <w:tcW w:w="182" w:type="pct"/>
            <w:vAlign w:val="center"/>
          </w:tcPr>
          <w:p w14:paraId="56F13546" w14:textId="77777777" w:rsidR="00947369" w:rsidRPr="005808F2" w:rsidRDefault="00947369" w:rsidP="0094736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183" w:type="pct"/>
            <w:vAlign w:val="center"/>
          </w:tcPr>
          <w:p w14:paraId="7E95AA79" w14:textId="77777777" w:rsidR="00947369" w:rsidRPr="005808F2" w:rsidRDefault="00947369" w:rsidP="0094736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2180" w:type="pct"/>
            <w:vAlign w:val="center"/>
          </w:tcPr>
          <w:p w14:paraId="4EB9E150" w14:textId="77777777" w:rsidR="00947369" w:rsidRPr="005808F2" w:rsidRDefault="00947369" w:rsidP="0094736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</w:p>
        </w:tc>
      </w:tr>
      <w:tr w:rsidR="005808F2" w:rsidRPr="005808F2" w14:paraId="66D70F39" w14:textId="77777777" w:rsidTr="00293547">
        <w:trPr>
          <w:trHeight w:val="454"/>
        </w:trPr>
        <w:tc>
          <w:tcPr>
            <w:tcW w:w="2455" w:type="pct"/>
            <w:vAlign w:val="center"/>
          </w:tcPr>
          <w:p w14:paraId="28D9A0D9" w14:textId="2D7CF69A" w:rsidR="00947369" w:rsidRPr="005808F2" w:rsidRDefault="00FB4C08" w:rsidP="00FB4C08">
            <w:pPr>
              <w:pStyle w:val="Prrafodelista"/>
              <w:numPr>
                <w:ilvl w:val="0"/>
                <w:numId w:val="22"/>
              </w:numPr>
              <w:tabs>
                <w:tab w:val="left" w:pos="166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08F2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947369" w:rsidRPr="005808F2">
              <w:rPr>
                <w:rFonts w:ascii="Arial Narrow" w:hAnsi="Arial Narrow"/>
                <w:sz w:val="20"/>
                <w:szCs w:val="20"/>
              </w:rPr>
              <w:t xml:space="preserve">¿La </w:t>
            </w:r>
            <w:r w:rsidR="00947369" w:rsidRPr="004A48BD">
              <w:rPr>
                <w:rFonts w:ascii="Arial Narrow" w:hAnsi="Arial Narrow"/>
                <w:b/>
                <w:bCs/>
                <w:sz w:val="20"/>
                <w:szCs w:val="20"/>
              </w:rPr>
              <w:t>información documentada</w:t>
            </w:r>
            <w:r w:rsidR="00224DEE" w:rsidRPr="005808F2">
              <w:rPr>
                <w:rFonts w:ascii="Arial Narrow" w:hAnsi="Arial Narrow"/>
                <w:sz w:val="20"/>
                <w:szCs w:val="20"/>
              </w:rPr>
              <w:t xml:space="preserve"> (planes, procedimientos, formatos, manuales, instructivos, entre otros) refleja el que hacer del proceso? </w:t>
            </w:r>
            <w:r w:rsidR="00947369" w:rsidRPr="005808F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82" w:type="pct"/>
            <w:vAlign w:val="center"/>
          </w:tcPr>
          <w:p w14:paraId="3FFC6AD1" w14:textId="77777777" w:rsidR="00947369" w:rsidRPr="005808F2" w:rsidRDefault="00947369" w:rsidP="0094736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183" w:type="pct"/>
            <w:vAlign w:val="center"/>
          </w:tcPr>
          <w:p w14:paraId="519AA06D" w14:textId="77777777" w:rsidR="00947369" w:rsidRPr="005808F2" w:rsidRDefault="00947369" w:rsidP="0094736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2180" w:type="pct"/>
            <w:vAlign w:val="center"/>
          </w:tcPr>
          <w:p w14:paraId="340960E5" w14:textId="77777777" w:rsidR="00947369" w:rsidRPr="005808F2" w:rsidRDefault="00947369" w:rsidP="00947369">
            <w:pPr>
              <w:pStyle w:val="Prrafodelista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5808F2" w:rsidRPr="005808F2" w14:paraId="5C59AE2C" w14:textId="77777777" w:rsidTr="00293547">
        <w:trPr>
          <w:trHeight w:val="454"/>
        </w:trPr>
        <w:tc>
          <w:tcPr>
            <w:tcW w:w="2455" w:type="pct"/>
            <w:vAlign w:val="center"/>
          </w:tcPr>
          <w:p w14:paraId="636FFC56" w14:textId="26F37FF6" w:rsidR="00947369" w:rsidRPr="005808F2" w:rsidRDefault="00FB4C08" w:rsidP="00C36215">
            <w:pPr>
              <w:pStyle w:val="Prrafodelista"/>
              <w:numPr>
                <w:ilvl w:val="0"/>
                <w:numId w:val="22"/>
              </w:numPr>
              <w:tabs>
                <w:tab w:val="left" w:pos="166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08F2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947369" w:rsidRPr="005808F2">
              <w:rPr>
                <w:rFonts w:ascii="Arial Narrow" w:hAnsi="Arial Narrow"/>
                <w:sz w:val="20"/>
                <w:szCs w:val="20"/>
              </w:rPr>
              <w:t xml:space="preserve">¿El proceso revisa que los </w:t>
            </w:r>
            <w:r w:rsidR="00947369" w:rsidRPr="00F03C0B">
              <w:rPr>
                <w:rFonts w:ascii="Arial Narrow" w:hAnsi="Arial Narrow"/>
                <w:b/>
                <w:bCs/>
                <w:sz w:val="20"/>
                <w:szCs w:val="20"/>
              </w:rPr>
              <w:t>control</w:t>
            </w:r>
            <w:r w:rsidR="000D721F">
              <w:rPr>
                <w:rFonts w:ascii="Arial Narrow" w:hAnsi="Arial Narrow"/>
                <w:b/>
                <w:bCs/>
                <w:sz w:val="20"/>
                <w:szCs w:val="20"/>
              </w:rPr>
              <w:t>es</w:t>
            </w:r>
            <w:r w:rsidR="00947369" w:rsidRPr="005808F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D302C" w:rsidRPr="005808F2">
              <w:rPr>
                <w:rFonts w:ascii="Arial Narrow" w:hAnsi="Arial Narrow"/>
                <w:sz w:val="20"/>
                <w:szCs w:val="20"/>
              </w:rPr>
              <w:t>establecidos en la caracterizaci</w:t>
            </w:r>
            <w:r w:rsidR="00C36215" w:rsidRPr="005808F2">
              <w:rPr>
                <w:rFonts w:ascii="Arial Narrow" w:hAnsi="Arial Narrow"/>
                <w:sz w:val="20"/>
                <w:szCs w:val="20"/>
              </w:rPr>
              <w:t>ón,</w:t>
            </w:r>
            <w:r w:rsidR="00947369" w:rsidRPr="005808F2">
              <w:rPr>
                <w:rFonts w:ascii="Arial Narrow" w:hAnsi="Arial Narrow"/>
                <w:sz w:val="20"/>
                <w:szCs w:val="20"/>
              </w:rPr>
              <w:t xml:space="preserve"> procedimientos</w:t>
            </w:r>
            <w:r w:rsidR="009D302C" w:rsidRPr="005808F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36215" w:rsidRPr="005808F2">
              <w:rPr>
                <w:rFonts w:ascii="Arial Narrow" w:hAnsi="Arial Narrow"/>
                <w:sz w:val="20"/>
                <w:szCs w:val="20"/>
              </w:rPr>
              <w:t xml:space="preserve">y políticas de operación </w:t>
            </w:r>
            <w:r w:rsidR="00291018" w:rsidRPr="005808F2">
              <w:rPr>
                <w:rFonts w:ascii="Arial Narrow" w:hAnsi="Arial Narrow"/>
                <w:sz w:val="20"/>
                <w:szCs w:val="20"/>
              </w:rPr>
              <w:t>permiten mitigar la materialización de los riesgos identificados en el mapa de riesgos?</w:t>
            </w:r>
          </w:p>
        </w:tc>
        <w:tc>
          <w:tcPr>
            <w:tcW w:w="182" w:type="pct"/>
            <w:vAlign w:val="center"/>
          </w:tcPr>
          <w:p w14:paraId="5A304808" w14:textId="77777777" w:rsidR="00947369" w:rsidRPr="005808F2" w:rsidRDefault="00947369" w:rsidP="0094736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183" w:type="pct"/>
            <w:vAlign w:val="center"/>
          </w:tcPr>
          <w:p w14:paraId="09483E1D" w14:textId="77777777" w:rsidR="00947369" w:rsidRPr="005808F2" w:rsidRDefault="00947369" w:rsidP="0094736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2180" w:type="pct"/>
            <w:vAlign w:val="center"/>
          </w:tcPr>
          <w:p w14:paraId="3383A4E5" w14:textId="77777777" w:rsidR="00947369" w:rsidRPr="005808F2" w:rsidRDefault="00947369" w:rsidP="00947369">
            <w:pPr>
              <w:pStyle w:val="Prrafodelista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5808F2" w:rsidRPr="005808F2" w14:paraId="024AE177" w14:textId="77777777" w:rsidTr="00293547">
        <w:trPr>
          <w:trHeight w:val="454"/>
        </w:trPr>
        <w:tc>
          <w:tcPr>
            <w:tcW w:w="2455" w:type="pct"/>
            <w:vAlign w:val="center"/>
          </w:tcPr>
          <w:p w14:paraId="777BA4AC" w14:textId="7181003A" w:rsidR="00947369" w:rsidRPr="005808F2" w:rsidRDefault="00291018" w:rsidP="00FB4C08">
            <w:pPr>
              <w:pStyle w:val="Prrafodelista"/>
              <w:numPr>
                <w:ilvl w:val="0"/>
                <w:numId w:val="22"/>
              </w:numPr>
              <w:tabs>
                <w:tab w:val="left" w:pos="166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08F2">
              <w:rPr>
                <w:rFonts w:ascii="Arial Narrow" w:hAnsi="Arial Narrow"/>
                <w:sz w:val="20"/>
                <w:szCs w:val="20"/>
              </w:rPr>
              <w:t xml:space="preserve">¿Los </w:t>
            </w:r>
            <w:r w:rsidRPr="004A48BD">
              <w:rPr>
                <w:rFonts w:ascii="Arial Narrow" w:hAnsi="Arial Narrow"/>
                <w:b/>
                <w:bCs/>
                <w:sz w:val="20"/>
                <w:szCs w:val="20"/>
              </w:rPr>
              <w:t>recursos</w:t>
            </w:r>
            <w:r w:rsidRPr="005808F2">
              <w:rPr>
                <w:rFonts w:ascii="Arial Narrow" w:hAnsi="Arial Narrow"/>
                <w:sz w:val="20"/>
                <w:szCs w:val="20"/>
              </w:rPr>
              <w:t xml:space="preserve"> (humanos, f</w:t>
            </w:r>
            <w:r w:rsidR="00947369" w:rsidRPr="005808F2">
              <w:rPr>
                <w:rFonts w:ascii="Arial Narrow" w:hAnsi="Arial Narrow"/>
                <w:sz w:val="20"/>
                <w:szCs w:val="20"/>
              </w:rPr>
              <w:t>inancieros</w:t>
            </w:r>
            <w:r w:rsidRPr="005808F2">
              <w:rPr>
                <w:rFonts w:ascii="Arial Narrow" w:hAnsi="Arial Narrow"/>
                <w:sz w:val="20"/>
                <w:szCs w:val="20"/>
              </w:rPr>
              <w:t>, f</w:t>
            </w:r>
            <w:r w:rsidR="00947369" w:rsidRPr="005808F2">
              <w:rPr>
                <w:rFonts w:ascii="Arial Narrow" w:hAnsi="Arial Narrow"/>
                <w:sz w:val="20"/>
                <w:szCs w:val="20"/>
              </w:rPr>
              <w:t>ísicos</w:t>
            </w:r>
            <w:r w:rsidRPr="005808F2">
              <w:rPr>
                <w:rFonts w:ascii="Arial Narrow" w:hAnsi="Arial Narrow"/>
                <w:sz w:val="20"/>
                <w:szCs w:val="20"/>
              </w:rPr>
              <w:t>, t</w:t>
            </w:r>
            <w:r w:rsidR="00947369" w:rsidRPr="005808F2">
              <w:rPr>
                <w:rFonts w:ascii="Arial Narrow" w:hAnsi="Arial Narrow"/>
                <w:sz w:val="20"/>
                <w:szCs w:val="20"/>
              </w:rPr>
              <w:t xml:space="preserve">ecnológicos) para el </w:t>
            </w:r>
            <w:r w:rsidRPr="005808F2">
              <w:rPr>
                <w:rFonts w:ascii="Arial Narrow" w:hAnsi="Arial Narrow"/>
                <w:sz w:val="20"/>
                <w:szCs w:val="20"/>
              </w:rPr>
              <w:t xml:space="preserve">cumplimiento de los objetivos del proceso se planifican mediante la identificación de </w:t>
            </w:r>
            <w:r w:rsidR="00947369" w:rsidRPr="005808F2">
              <w:rPr>
                <w:rFonts w:ascii="Arial Narrow" w:hAnsi="Arial Narrow"/>
                <w:sz w:val="20"/>
                <w:szCs w:val="20"/>
              </w:rPr>
              <w:t xml:space="preserve">necesidades? </w:t>
            </w:r>
          </w:p>
        </w:tc>
        <w:tc>
          <w:tcPr>
            <w:tcW w:w="182" w:type="pct"/>
            <w:vAlign w:val="center"/>
          </w:tcPr>
          <w:p w14:paraId="5D6960C1" w14:textId="77777777" w:rsidR="00947369" w:rsidRPr="005808F2" w:rsidRDefault="00947369" w:rsidP="0094736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183" w:type="pct"/>
            <w:vAlign w:val="center"/>
          </w:tcPr>
          <w:p w14:paraId="2EB1B923" w14:textId="77777777" w:rsidR="00947369" w:rsidRPr="005808F2" w:rsidRDefault="00947369" w:rsidP="0094736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2180" w:type="pct"/>
            <w:vAlign w:val="center"/>
          </w:tcPr>
          <w:p w14:paraId="73183234" w14:textId="77777777" w:rsidR="00947369" w:rsidRPr="005808F2" w:rsidRDefault="00947369" w:rsidP="00947369">
            <w:pPr>
              <w:pStyle w:val="Prrafodelista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5808F2" w:rsidRPr="005808F2" w14:paraId="637D9647" w14:textId="77777777" w:rsidTr="00293547">
        <w:trPr>
          <w:trHeight w:val="454"/>
        </w:trPr>
        <w:tc>
          <w:tcPr>
            <w:tcW w:w="2455" w:type="pct"/>
            <w:vAlign w:val="center"/>
          </w:tcPr>
          <w:p w14:paraId="0DB84D5A" w14:textId="44335C47" w:rsidR="00947369" w:rsidRPr="005808F2" w:rsidRDefault="00947369" w:rsidP="00FB4C08">
            <w:pPr>
              <w:pStyle w:val="Prrafodelista"/>
              <w:numPr>
                <w:ilvl w:val="0"/>
                <w:numId w:val="22"/>
              </w:numPr>
              <w:tabs>
                <w:tab w:val="left" w:pos="166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08F2">
              <w:rPr>
                <w:rFonts w:ascii="Arial Narrow" w:hAnsi="Arial Narrow"/>
                <w:sz w:val="20"/>
                <w:szCs w:val="20"/>
              </w:rPr>
              <w:t xml:space="preserve">¿Se monitorea los </w:t>
            </w:r>
            <w:r w:rsidRPr="004A48BD">
              <w:rPr>
                <w:rFonts w:ascii="Arial Narrow" w:hAnsi="Arial Narrow"/>
                <w:b/>
                <w:bCs/>
                <w:sz w:val="20"/>
                <w:szCs w:val="20"/>
              </w:rPr>
              <w:t>riesgos</w:t>
            </w:r>
            <w:r w:rsidRPr="005808F2">
              <w:rPr>
                <w:rFonts w:ascii="Arial Narrow" w:hAnsi="Arial Narrow"/>
                <w:sz w:val="20"/>
                <w:szCs w:val="20"/>
              </w:rPr>
              <w:t xml:space="preserve"> del proceso para verificar que las acciones </w:t>
            </w:r>
            <w:r w:rsidR="00291018" w:rsidRPr="005808F2">
              <w:rPr>
                <w:rFonts w:ascii="Arial Narrow" w:hAnsi="Arial Narrow"/>
                <w:sz w:val="20"/>
                <w:szCs w:val="20"/>
              </w:rPr>
              <w:t xml:space="preserve">adelantadas </w:t>
            </w:r>
            <w:r w:rsidR="00C36215" w:rsidRPr="005808F2">
              <w:rPr>
                <w:rFonts w:ascii="Arial Narrow" w:hAnsi="Arial Narrow"/>
                <w:sz w:val="20"/>
                <w:szCs w:val="20"/>
              </w:rPr>
              <w:t>son pertinentes para mitigar l</w:t>
            </w:r>
            <w:r w:rsidR="00291018" w:rsidRPr="005808F2">
              <w:rPr>
                <w:rFonts w:ascii="Arial Narrow" w:hAnsi="Arial Narrow"/>
                <w:sz w:val="20"/>
                <w:szCs w:val="20"/>
              </w:rPr>
              <w:t xml:space="preserve">os </w:t>
            </w:r>
            <w:r w:rsidR="00C36215" w:rsidRPr="005808F2">
              <w:rPr>
                <w:rFonts w:ascii="Arial Narrow" w:hAnsi="Arial Narrow"/>
                <w:sz w:val="20"/>
                <w:szCs w:val="20"/>
              </w:rPr>
              <w:t>mismos</w:t>
            </w:r>
            <w:r w:rsidRPr="005808F2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182" w:type="pct"/>
            <w:vAlign w:val="center"/>
          </w:tcPr>
          <w:p w14:paraId="727C353C" w14:textId="77777777" w:rsidR="00947369" w:rsidRPr="005808F2" w:rsidRDefault="00947369" w:rsidP="0094736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183" w:type="pct"/>
            <w:vAlign w:val="center"/>
          </w:tcPr>
          <w:p w14:paraId="221330D7" w14:textId="77777777" w:rsidR="00947369" w:rsidRPr="005808F2" w:rsidRDefault="00947369" w:rsidP="0094736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2180" w:type="pct"/>
            <w:vAlign w:val="center"/>
          </w:tcPr>
          <w:p w14:paraId="55456D43" w14:textId="77777777" w:rsidR="00947369" w:rsidRPr="005808F2" w:rsidRDefault="00947369" w:rsidP="0094736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</w:p>
        </w:tc>
      </w:tr>
      <w:tr w:rsidR="005808F2" w:rsidRPr="005808F2" w14:paraId="218C2E66" w14:textId="77777777" w:rsidTr="00293547">
        <w:trPr>
          <w:trHeight w:val="454"/>
        </w:trPr>
        <w:tc>
          <w:tcPr>
            <w:tcW w:w="2455" w:type="pct"/>
            <w:vAlign w:val="center"/>
          </w:tcPr>
          <w:p w14:paraId="63FB140F" w14:textId="52B6258C" w:rsidR="00947369" w:rsidRPr="005808F2" w:rsidRDefault="00947369" w:rsidP="00FB4C08">
            <w:pPr>
              <w:pStyle w:val="Prrafodelista"/>
              <w:numPr>
                <w:ilvl w:val="0"/>
                <w:numId w:val="22"/>
              </w:numPr>
              <w:tabs>
                <w:tab w:val="left" w:pos="166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08F2">
              <w:rPr>
                <w:rFonts w:ascii="Arial Narrow" w:hAnsi="Arial Narrow"/>
                <w:sz w:val="20"/>
                <w:szCs w:val="20"/>
              </w:rPr>
              <w:t xml:space="preserve">¿Se </w:t>
            </w:r>
            <w:r w:rsidR="00C36215" w:rsidRPr="005808F2">
              <w:rPr>
                <w:rFonts w:ascii="Arial Narrow" w:hAnsi="Arial Narrow"/>
                <w:sz w:val="20"/>
                <w:szCs w:val="20"/>
              </w:rPr>
              <w:t xml:space="preserve">revisa </w:t>
            </w:r>
            <w:r w:rsidRPr="005808F2">
              <w:rPr>
                <w:rFonts w:ascii="Arial Narrow" w:hAnsi="Arial Narrow"/>
                <w:sz w:val="20"/>
                <w:szCs w:val="20"/>
              </w:rPr>
              <w:t xml:space="preserve">las </w:t>
            </w:r>
            <w:r w:rsidRPr="004A48BD">
              <w:rPr>
                <w:rFonts w:ascii="Arial Narrow" w:hAnsi="Arial Narrow"/>
                <w:b/>
                <w:bCs/>
                <w:sz w:val="20"/>
                <w:szCs w:val="20"/>
              </w:rPr>
              <w:t>políticas de operación</w:t>
            </w:r>
            <w:r w:rsidRPr="005808F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36215" w:rsidRPr="005808F2">
              <w:rPr>
                <w:rFonts w:ascii="Arial Narrow" w:hAnsi="Arial Narrow"/>
                <w:sz w:val="20"/>
                <w:szCs w:val="20"/>
              </w:rPr>
              <w:t>con</w:t>
            </w:r>
            <w:r w:rsidRPr="005808F2">
              <w:rPr>
                <w:rFonts w:ascii="Arial Narrow" w:hAnsi="Arial Narrow"/>
                <w:sz w:val="20"/>
                <w:szCs w:val="20"/>
              </w:rPr>
              <w:t xml:space="preserve"> el grupo de trabajo, </w:t>
            </w:r>
            <w:r w:rsidR="00C36215" w:rsidRPr="005808F2">
              <w:rPr>
                <w:rFonts w:ascii="Arial Narrow" w:hAnsi="Arial Narrow"/>
                <w:sz w:val="20"/>
                <w:szCs w:val="20"/>
              </w:rPr>
              <w:t xml:space="preserve">para evaluar la pertinencia y efectividad en busca de </w:t>
            </w:r>
            <w:r w:rsidRPr="005808F2">
              <w:rPr>
                <w:rFonts w:ascii="Arial Narrow" w:hAnsi="Arial Narrow"/>
                <w:sz w:val="20"/>
                <w:szCs w:val="20"/>
              </w:rPr>
              <w:t xml:space="preserve">la mejora continua del proceso? </w:t>
            </w:r>
          </w:p>
        </w:tc>
        <w:tc>
          <w:tcPr>
            <w:tcW w:w="182" w:type="pct"/>
            <w:vAlign w:val="center"/>
          </w:tcPr>
          <w:p w14:paraId="323D5D5D" w14:textId="77777777" w:rsidR="00947369" w:rsidRPr="005808F2" w:rsidRDefault="00947369" w:rsidP="0094736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183" w:type="pct"/>
            <w:vAlign w:val="center"/>
          </w:tcPr>
          <w:p w14:paraId="7733916C" w14:textId="77777777" w:rsidR="00947369" w:rsidRPr="005808F2" w:rsidRDefault="00947369" w:rsidP="0094736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2180" w:type="pct"/>
            <w:vAlign w:val="center"/>
          </w:tcPr>
          <w:p w14:paraId="105ED7DF" w14:textId="77777777" w:rsidR="00947369" w:rsidRPr="005808F2" w:rsidRDefault="00947369" w:rsidP="0094736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</w:p>
        </w:tc>
      </w:tr>
      <w:tr w:rsidR="005808F2" w:rsidRPr="005808F2" w14:paraId="5B3C4B93" w14:textId="77777777" w:rsidTr="005808F2">
        <w:trPr>
          <w:trHeight w:val="250"/>
        </w:trPr>
        <w:tc>
          <w:tcPr>
            <w:tcW w:w="2455" w:type="pct"/>
            <w:vAlign w:val="center"/>
          </w:tcPr>
          <w:p w14:paraId="19DCD53A" w14:textId="2975A29F" w:rsidR="00947369" w:rsidRPr="005808F2" w:rsidRDefault="00947369" w:rsidP="00FB4C08">
            <w:pPr>
              <w:pStyle w:val="Prrafodelista"/>
              <w:numPr>
                <w:ilvl w:val="0"/>
                <w:numId w:val="22"/>
              </w:numPr>
              <w:tabs>
                <w:tab w:val="left" w:pos="166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08F2">
              <w:rPr>
                <w:rFonts w:ascii="Arial Narrow" w:hAnsi="Arial Narrow"/>
                <w:sz w:val="20"/>
                <w:szCs w:val="20"/>
              </w:rPr>
              <w:t xml:space="preserve">¿Se verifica que se cumpla con las normas seleccionadas en el </w:t>
            </w:r>
            <w:r w:rsidRPr="004A48BD">
              <w:rPr>
                <w:rFonts w:ascii="Arial Narrow" w:hAnsi="Arial Narrow"/>
                <w:b/>
                <w:bCs/>
                <w:sz w:val="20"/>
                <w:szCs w:val="20"/>
              </w:rPr>
              <w:t>normograma</w:t>
            </w:r>
            <w:r w:rsidRPr="005808F2">
              <w:rPr>
                <w:rFonts w:ascii="Arial Narrow" w:hAnsi="Arial Narrow"/>
                <w:sz w:val="20"/>
                <w:szCs w:val="20"/>
              </w:rPr>
              <w:t xml:space="preserve">? </w:t>
            </w:r>
          </w:p>
        </w:tc>
        <w:tc>
          <w:tcPr>
            <w:tcW w:w="182" w:type="pct"/>
            <w:vAlign w:val="center"/>
          </w:tcPr>
          <w:p w14:paraId="47ECC133" w14:textId="77777777" w:rsidR="00947369" w:rsidRPr="005808F2" w:rsidRDefault="00947369" w:rsidP="0094736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183" w:type="pct"/>
            <w:vAlign w:val="center"/>
          </w:tcPr>
          <w:p w14:paraId="60BCA508" w14:textId="77777777" w:rsidR="00947369" w:rsidRPr="005808F2" w:rsidRDefault="00947369" w:rsidP="0094736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2180" w:type="pct"/>
            <w:vAlign w:val="center"/>
          </w:tcPr>
          <w:p w14:paraId="40140623" w14:textId="77777777" w:rsidR="00947369" w:rsidRPr="005808F2" w:rsidRDefault="00947369" w:rsidP="0094736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</w:p>
        </w:tc>
      </w:tr>
      <w:tr w:rsidR="005808F2" w:rsidRPr="005808F2" w14:paraId="0D411133" w14:textId="77777777" w:rsidTr="00293547">
        <w:trPr>
          <w:trHeight w:val="483"/>
        </w:trPr>
        <w:tc>
          <w:tcPr>
            <w:tcW w:w="2455" w:type="pct"/>
            <w:vAlign w:val="center"/>
          </w:tcPr>
          <w:p w14:paraId="332C1E98" w14:textId="7C6CDF9D" w:rsidR="00947369" w:rsidRPr="005808F2" w:rsidRDefault="00947369" w:rsidP="00FB4C08">
            <w:pPr>
              <w:pStyle w:val="Prrafodelista"/>
              <w:numPr>
                <w:ilvl w:val="0"/>
                <w:numId w:val="22"/>
              </w:numPr>
              <w:tabs>
                <w:tab w:val="left" w:pos="166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08F2">
              <w:rPr>
                <w:rFonts w:ascii="Arial Narrow" w:hAnsi="Arial Narrow"/>
                <w:sz w:val="20"/>
                <w:szCs w:val="20"/>
              </w:rPr>
              <w:t>¿</w:t>
            </w:r>
            <w:r w:rsidR="005808F2" w:rsidRPr="005808F2">
              <w:rPr>
                <w:rFonts w:ascii="Arial Narrow" w:hAnsi="Arial Narrow"/>
                <w:sz w:val="20"/>
                <w:szCs w:val="20"/>
              </w:rPr>
              <w:t>R</w:t>
            </w:r>
            <w:r w:rsidR="00C36215" w:rsidRPr="005808F2">
              <w:rPr>
                <w:rFonts w:ascii="Arial Narrow" w:hAnsi="Arial Narrow"/>
                <w:sz w:val="20"/>
                <w:szCs w:val="20"/>
              </w:rPr>
              <w:t xml:space="preserve">ealiza actividades para trasmitir el conocimiento </w:t>
            </w:r>
            <w:r w:rsidR="005808F2" w:rsidRPr="005808F2">
              <w:rPr>
                <w:rFonts w:ascii="Arial Narrow" w:hAnsi="Arial Narrow"/>
                <w:sz w:val="20"/>
                <w:szCs w:val="20"/>
              </w:rPr>
              <w:t>del proceso al</w:t>
            </w:r>
            <w:r w:rsidR="00C36215" w:rsidRPr="005808F2">
              <w:rPr>
                <w:rFonts w:ascii="Arial Narrow" w:hAnsi="Arial Narrow"/>
                <w:sz w:val="20"/>
                <w:szCs w:val="20"/>
              </w:rPr>
              <w:t xml:space="preserve"> grupo de trabajo que permita la</w:t>
            </w:r>
            <w:r w:rsidR="005808F2" w:rsidRPr="005808F2">
              <w:rPr>
                <w:rFonts w:ascii="Arial Narrow" w:hAnsi="Arial Narrow"/>
                <w:sz w:val="20"/>
                <w:szCs w:val="20"/>
              </w:rPr>
              <w:t xml:space="preserve"> continuidad de la</w:t>
            </w:r>
            <w:r w:rsidR="00C36215" w:rsidRPr="005808F2">
              <w:rPr>
                <w:rFonts w:ascii="Arial Narrow" w:hAnsi="Arial Narrow"/>
                <w:sz w:val="20"/>
                <w:szCs w:val="20"/>
              </w:rPr>
              <w:t xml:space="preserve"> operación</w:t>
            </w:r>
            <w:r w:rsidR="005808F2" w:rsidRPr="005808F2">
              <w:rPr>
                <w:rFonts w:ascii="Arial Narrow" w:hAnsi="Arial Narrow"/>
                <w:sz w:val="20"/>
                <w:szCs w:val="20"/>
              </w:rPr>
              <w:t>, en una</w:t>
            </w:r>
            <w:r w:rsidR="005808F2">
              <w:rPr>
                <w:rFonts w:ascii="Arial Narrow" w:hAnsi="Arial Narrow"/>
                <w:sz w:val="20"/>
                <w:szCs w:val="20"/>
              </w:rPr>
              <w:t xml:space="preserve"> situación inesperada</w:t>
            </w:r>
            <w:r w:rsidR="005808F2" w:rsidRPr="005808F2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182" w:type="pct"/>
            <w:vAlign w:val="center"/>
          </w:tcPr>
          <w:p w14:paraId="3E9E7F0A" w14:textId="77777777" w:rsidR="00947369" w:rsidRPr="005808F2" w:rsidRDefault="00947369" w:rsidP="0094736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183" w:type="pct"/>
            <w:vAlign w:val="center"/>
          </w:tcPr>
          <w:p w14:paraId="617C89F5" w14:textId="77777777" w:rsidR="00947369" w:rsidRPr="005808F2" w:rsidRDefault="00947369" w:rsidP="0094736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</w:p>
        </w:tc>
        <w:tc>
          <w:tcPr>
            <w:tcW w:w="2180" w:type="pct"/>
            <w:vAlign w:val="center"/>
          </w:tcPr>
          <w:p w14:paraId="01C5685B" w14:textId="77777777" w:rsidR="00947369" w:rsidRPr="005808F2" w:rsidRDefault="00947369" w:rsidP="0094736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</w:p>
        </w:tc>
      </w:tr>
      <w:tr w:rsidR="005808F2" w:rsidRPr="005808F2" w14:paraId="4EDA7D1D" w14:textId="77777777" w:rsidTr="00293547">
        <w:trPr>
          <w:trHeight w:val="560"/>
        </w:trPr>
        <w:tc>
          <w:tcPr>
            <w:tcW w:w="2455" w:type="pct"/>
            <w:shd w:val="clear" w:color="auto" w:fill="D9D9D9" w:themeFill="background1" w:themeFillShade="D9"/>
            <w:vAlign w:val="center"/>
          </w:tcPr>
          <w:p w14:paraId="143D9677" w14:textId="77777777" w:rsidR="00947369" w:rsidRPr="005808F2" w:rsidRDefault="00947369" w:rsidP="0094736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 Narrow" w:hAnsi="Arial Narrow"/>
                <w:sz w:val="18"/>
                <w:szCs w:val="20"/>
              </w:rPr>
            </w:pPr>
            <w:r w:rsidRPr="005808F2">
              <w:rPr>
                <w:rFonts w:ascii="Arial Narrow" w:hAnsi="Arial Narrow"/>
                <w:b/>
                <w:sz w:val="18"/>
                <w:szCs w:val="18"/>
              </w:rPr>
              <w:t>TOTAL, DE CUMPLIMIENTO: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C221E6" w14:textId="77777777" w:rsidR="00947369" w:rsidRPr="005808F2" w:rsidRDefault="00947369" w:rsidP="00947369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9B3481" w14:textId="77777777" w:rsidR="00947369" w:rsidRPr="005808F2" w:rsidRDefault="00947369" w:rsidP="00947369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</w:p>
        </w:tc>
        <w:tc>
          <w:tcPr>
            <w:tcW w:w="2180" w:type="pct"/>
            <w:vMerge w:val="restart"/>
            <w:vAlign w:val="center"/>
          </w:tcPr>
          <w:p w14:paraId="283A270C" w14:textId="77777777" w:rsidR="00947369" w:rsidRPr="005808F2" w:rsidRDefault="00947369" w:rsidP="00947369">
            <w:pPr>
              <w:spacing w:after="0" w:line="180" w:lineRule="exact"/>
              <w:jc w:val="both"/>
              <w:rPr>
                <w:rFonts w:ascii="Arial Narrow" w:hAnsi="Arial Narrow"/>
                <w:i/>
                <w:sz w:val="16"/>
              </w:rPr>
            </w:pPr>
            <w:r w:rsidRPr="005808F2">
              <w:rPr>
                <w:rFonts w:ascii="Arial Narrow" w:hAnsi="Arial Narrow"/>
                <w:i/>
                <w:sz w:val="16"/>
              </w:rPr>
              <w:t>De 0 a 1 respuestas negativas: ¡Felicitaciones! Hay una excelente gestión del proceso.</w:t>
            </w:r>
          </w:p>
          <w:p w14:paraId="59F8C1FD" w14:textId="77777777" w:rsidR="00947369" w:rsidRPr="005808F2" w:rsidRDefault="00947369" w:rsidP="00947369">
            <w:pPr>
              <w:spacing w:after="0" w:line="180" w:lineRule="exact"/>
              <w:jc w:val="both"/>
              <w:rPr>
                <w:rFonts w:ascii="Arial Narrow" w:hAnsi="Arial Narrow"/>
                <w:i/>
                <w:sz w:val="16"/>
              </w:rPr>
            </w:pPr>
            <w:r w:rsidRPr="005808F2">
              <w:rPr>
                <w:rFonts w:ascii="Arial Narrow" w:hAnsi="Arial Narrow"/>
                <w:i/>
                <w:sz w:val="16"/>
              </w:rPr>
              <w:t>De 2 a 3 respuestas negativas: Hay una adecuada gestión en su proceso, sin embargo, lo invitamos a mejorar aquellos puntos débiles encontrados</w:t>
            </w:r>
          </w:p>
          <w:p w14:paraId="3736DD74" w14:textId="77777777" w:rsidR="00947369" w:rsidRPr="005808F2" w:rsidRDefault="00947369" w:rsidP="00947369">
            <w:pPr>
              <w:spacing w:after="0" w:line="180" w:lineRule="exact"/>
              <w:jc w:val="both"/>
              <w:rPr>
                <w:rFonts w:ascii="Arial Narrow" w:hAnsi="Arial Narrow"/>
                <w:sz w:val="20"/>
              </w:rPr>
            </w:pPr>
            <w:r w:rsidRPr="005808F2">
              <w:rPr>
                <w:rFonts w:ascii="Arial Narrow" w:hAnsi="Arial Narrow"/>
                <w:i/>
                <w:sz w:val="16"/>
              </w:rPr>
              <w:t>De 4 y más respuestas negativas: hay deficiencias en su gestión y es necesario establecer un plan de mejoramiento por autocontrol de los puntos débiles encontrados.</w:t>
            </w:r>
          </w:p>
        </w:tc>
      </w:tr>
      <w:tr w:rsidR="005808F2" w:rsidRPr="005808F2" w14:paraId="592386F2" w14:textId="77777777" w:rsidTr="00CD3AC7">
        <w:trPr>
          <w:trHeight w:val="554"/>
        </w:trPr>
        <w:tc>
          <w:tcPr>
            <w:tcW w:w="2455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FE9070" w14:textId="77777777" w:rsidR="00947369" w:rsidRPr="005808F2" w:rsidRDefault="00947369" w:rsidP="0094736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5808F2">
              <w:rPr>
                <w:rFonts w:ascii="Arial Narrow" w:hAnsi="Arial Narrow"/>
                <w:b/>
                <w:sz w:val="18"/>
                <w:szCs w:val="18"/>
              </w:rPr>
              <w:t>PORCENTAJE DE RESPUESTAS POSITIVAS: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F7D66D" w14:textId="77777777" w:rsidR="00947369" w:rsidRPr="005808F2" w:rsidRDefault="00947369" w:rsidP="00947369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808F2"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  <w:tc>
          <w:tcPr>
            <w:tcW w:w="2180" w:type="pct"/>
            <w:vMerge/>
            <w:tcBorders>
              <w:left w:val="single" w:sz="4" w:space="0" w:color="auto"/>
            </w:tcBorders>
            <w:vAlign w:val="center"/>
          </w:tcPr>
          <w:p w14:paraId="1CEA0737" w14:textId="77777777" w:rsidR="00947369" w:rsidRPr="005808F2" w:rsidRDefault="00947369" w:rsidP="0094736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18"/>
              </w:rPr>
            </w:pPr>
          </w:p>
        </w:tc>
      </w:tr>
    </w:tbl>
    <w:p w14:paraId="78608E6D" w14:textId="613252C6" w:rsidR="00396897" w:rsidRDefault="00396897" w:rsidP="00A10C1A">
      <w:pPr>
        <w:pStyle w:val="Prrafodelista"/>
        <w:spacing w:after="0" w:line="240" w:lineRule="auto"/>
        <w:ind w:left="0" w:right="-943"/>
        <w:rPr>
          <w:rFonts w:ascii="Arial Narrow" w:hAnsi="Arial Narrow" w:cs="Arial"/>
          <w:b/>
          <w:i/>
          <w:sz w:val="20"/>
          <w:szCs w:val="18"/>
        </w:rPr>
      </w:pPr>
    </w:p>
    <w:sectPr w:rsidR="00396897" w:rsidSect="00C94FE8">
      <w:headerReference w:type="default" r:id="rId8"/>
      <w:footerReference w:type="default" r:id="rId9"/>
      <w:pgSz w:w="15840" w:h="12240" w:orient="landscape" w:code="1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DDA18" w14:textId="77777777" w:rsidR="00176F0A" w:rsidRDefault="00176F0A" w:rsidP="007212BD">
      <w:pPr>
        <w:spacing w:after="0" w:line="240" w:lineRule="auto"/>
      </w:pPr>
      <w:r>
        <w:separator/>
      </w:r>
    </w:p>
  </w:endnote>
  <w:endnote w:type="continuationSeparator" w:id="0">
    <w:p w14:paraId="076567EA" w14:textId="77777777" w:rsidR="00176F0A" w:rsidRDefault="00176F0A" w:rsidP="0072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36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3"/>
      <w:gridCol w:w="6520"/>
    </w:tblGrid>
    <w:tr w:rsidR="004A48BD" w14:paraId="24CCF1B1" w14:textId="77777777" w:rsidTr="00171764">
      <w:tc>
        <w:tcPr>
          <w:tcW w:w="7083" w:type="dxa"/>
        </w:tcPr>
        <w:p w14:paraId="16018AB4" w14:textId="77777777" w:rsidR="004A48BD" w:rsidRPr="000302C9" w:rsidRDefault="004A48BD" w:rsidP="004A48BD">
          <w:pPr>
            <w:spacing w:after="0"/>
            <w:jc w:val="both"/>
            <w:rPr>
              <w:color w:val="000000" w:themeColor="text1"/>
              <w:sz w:val="16"/>
              <w:szCs w:val="18"/>
              <w:lang w:val="es-ES" w:eastAsia="es-ES"/>
            </w:rPr>
          </w:pPr>
          <w:r w:rsidRPr="000302C9">
            <w:rPr>
              <w:color w:val="000000" w:themeColor="text1"/>
              <w:sz w:val="16"/>
              <w:szCs w:val="18"/>
              <w:lang w:val="es-ES" w:eastAsia="es-ES"/>
            </w:rPr>
            <w:t>Avenida Calle 26 No. 57-83 Torre 8, Piso 8 CEMSA - C.P. 111321</w:t>
          </w:r>
        </w:p>
        <w:p w14:paraId="5432CF8A" w14:textId="77777777" w:rsidR="004A48BD" w:rsidRPr="000302C9" w:rsidRDefault="004A48BD" w:rsidP="004A48BD">
          <w:pPr>
            <w:spacing w:after="0"/>
            <w:jc w:val="both"/>
            <w:rPr>
              <w:color w:val="000000" w:themeColor="text1"/>
              <w:sz w:val="16"/>
              <w:szCs w:val="18"/>
              <w:lang w:val="es-ES" w:eastAsia="es-ES"/>
            </w:rPr>
          </w:pPr>
          <w:r w:rsidRPr="000302C9">
            <w:rPr>
              <w:color w:val="000000" w:themeColor="text1"/>
              <w:sz w:val="16"/>
              <w:szCs w:val="18"/>
              <w:lang w:val="es-ES" w:eastAsia="es-ES"/>
            </w:rPr>
            <w:t>PBX:(+57) 601-3779555 - Información: Línea 195</w:t>
          </w:r>
        </w:p>
        <w:p w14:paraId="3C50CB28" w14:textId="77777777" w:rsidR="004A48BD" w:rsidRPr="000302C9" w:rsidRDefault="004A48BD" w:rsidP="004A48BD">
          <w:pPr>
            <w:spacing w:after="0"/>
            <w:jc w:val="both"/>
            <w:rPr>
              <w:color w:val="000000" w:themeColor="text1"/>
              <w:sz w:val="16"/>
              <w:szCs w:val="18"/>
              <w:lang w:val="es-ES" w:eastAsia="es-ES"/>
            </w:rPr>
          </w:pPr>
          <w:r w:rsidRPr="000302C9">
            <w:rPr>
              <w:color w:val="000000" w:themeColor="text1"/>
              <w:sz w:val="16"/>
              <w:szCs w:val="18"/>
              <w:lang w:val="es-ES" w:eastAsia="es-ES"/>
            </w:rPr>
            <w:t>Sede Operativa - Atención al Ciudadano: Calle 22D No. 120-40</w:t>
          </w:r>
        </w:p>
        <w:p w14:paraId="028E9833" w14:textId="77777777" w:rsidR="004A48BD" w:rsidRDefault="004A48BD" w:rsidP="004A48BD">
          <w:pPr>
            <w:pStyle w:val="Piedepgina"/>
            <w:tabs>
              <w:tab w:val="left" w:pos="420"/>
            </w:tabs>
            <w:spacing w:line="160" w:lineRule="exact"/>
            <w:jc w:val="both"/>
            <w:rPr>
              <w:rFonts w:cs="Arial"/>
              <w:i/>
              <w:sz w:val="14"/>
              <w:szCs w:val="16"/>
              <w:lang w:val="es-ES" w:eastAsia="es-ES"/>
            </w:rPr>
          </w:pPr>
          <w:r w:rsidRPr="000302C9">
            <w:rPr>
              <w:color w:val="000000" w:themeColor="text1"/>
              <w:sz w:val="16"/>
              <w:szCs w:val="18"/>
              <w:lang w:val="es-ES" w:eastAsia="es-ES"/>
            </w:rPr>
            <w:t>www.umv.gov.co</w:t>
          </w:r>
        </w:p>
      </w:tc>
      <w:tc>
        <w:tcPr>
          <w:tcW w:w="6520" w:type="dxa"/>
          <w:vAlign w:val="center"/>
        </w:tcPr>
        <w:p w14:paraId="337187C3" w14:textId="4A3DB537" w:rsidR="004A48BD" w:rsidRDefault="004A48BD" w:rsidP="004A48BD">
          <w:pPr>
            <w:tabs>
              <w:tab w:val="right" w:pos="5103"/>
            </w:tabs>
            <w:spacing w:after="0" w:line="180" w:lineRule="exact"/>
            <w:ind w:right="1041"/>
            <w:jc w:val="center"/>
            <w:rPr>
              <w:rFonts w:cs="Arial"/>
              <w:sz w:val="16"/>
              <w:szCs w:val="16"/>
            </w:rPr>
          </w:pPr>
          <w:r w:rsidRPr="25C906EC">
            <w:rPr>
              <w:rFonts w:cs="Arial"/>
              <w:sz w:val="16"/>
              <w:szCs w:val="16"/>
            </w:rPr>
            <w:t>DESI-</w:t>
          </w:r>
          <w:r>
            <w:rPr>
              <w:rFonts w:cs="Arial"/>
              <w:sz w:val="16"/>
              <w:szCs w:val="16"/>
            </w:rPr>
            <w:t>FM</w:t>
          </w:r>
          <w:r w:rsidRPr="25C906EC">
            <w:rPr>
              <w:rFonts w:cs="Arial"/>
              <w:sz w:val="16"/>
              <w:szCs w:val="16"/>
            </w:rPr>
            <w:t>-01</w:t>
          </w:r>
          <w:r>
            <w:rPr>
              <w:rFonts w:cs="Arial"/>
              <w:sz w:val="16"/>
              <w:szCs w:val="16"/>
            </w:rPr>
            <w:t>3</w:t>
          </w:r>
        </w:p>
        <w:p w14:paraId="25721644" w14:textId="77777777" w:rsidR="004A48BD" w:rsidRDefault="004A48BD" w:rsidP="004A48BD">
          <w:pPr>
            <w:tabs>
              <w:tab w:val="right" w:pos="5103"/>
            </w:tabs>
            <w:spacing w:line="180" w:lineRule="exact"/>
            <w:ind w:right="1041"/>
            <w:jc w:val="center"/>
            <w:rPr>
              <w:rFonts w:cs="Arial"/>
              <w:i/>
              <w:sz w:val="14"/>
              <w:szCs w:val="16"/>
              <w:lang w:val="es-ES" w:eastAsia="es-ES"/>
            </w:rPr>
          </w:pPr>
          <w:r w:rsidRPr="25C906EC">
            <w:rPr>
              <w:rFonts w:cs="Arial"/>
              <w:sz w:val="16"/>
              <w:szCs w:val="16"/>
            </w:rPr>
            <w:t xml:space="preserve">Página </w:t>
          </w:r>
          <w:r w:rsidRPr="25C906EC">
            <w:rPr>
              <w:rFonts w:cs="Arial"/>
              <w:noProof/>
              <w:color w:val="2B579A"/>
              <w:sz w:val="16"/>
              <w:szCs w:val="16"/>
              <w:shd w:val="clear" w:color="auto" w:fill="E6E6E6"/>
            </w:rPr>
            <w:fldChar w:fldCharType="begin"/>
          </w:r>
          <w:r w:rsidRPr="25C906EC">
            <w:rPr>
              <w:rFonts w:cs="Arial"/>
              <w:sz w:val="16"/>
              <w:szCs w:val="16"/>
            </w:rPr>
            <w:instrText xml:space="preserve"> PAGE </w:instrText>
          </w:r>
          <w:r w:rsidRPr="25C906EC">
            <w:rPr>
              <w:rFonts w:cs="Arial"/>
              <w:color w:val="2B579A"/>
              <w:sz w:val="16"/>
              <w:szCs w:val="16"/>
              <w:shd w:val="clear" w:color="auto" w:fill="E6E6E6"/>
            </w:rPr>
            <w:fldChar w:fldCharType="separate"/>
          </w:r>
          <w:r>
            <w:rPr>
              <w:rFonts w:cs="Arial"/>
              <w:noProof/>
              <w:sz w:val="16"/>
              <w:szCs w:val="16"/>
            </w:rPr>
            <w:t>33</w:t>
          </w:r>
          <w:r w:rsidRPr="25C906EC">
            <w:rPr>
              <w:rFonts w:cs="Arial"/>
              <w:noProof/>
              <w:color w:val="2B579A"/>
              <w:sz w:val="16"/>
              <w:szCs w:val="16"/>
              <w:shd w:val="clear" w:color="auto" w:fill="E6E6E6"/>
            </w:rPr>
            <w:fldChar w:fldCharType="end"/>
          </w:r>
          <w:r w:rsidRPr="25C906EC">
            <w:rPr>
              <w:rFonts w:cs="Arial"/>
              <w:sz w:val="16"/>
              <w:szCs w:val="16"/>
            </w:rPr>
            <w:t xml:space="preserve"> de </w:t>
          </w:r>
          <w:r w:rsidRPr="25C906EC">
            <w:rPr>
              <w:rFonts w:cs="Arial"/>
              <w:noProof/>
              <w:color w:val="2B579A"/>
              <w:sz w:val="16"/>
              <w:szCs w:val="16"/>
              <w:shd w:val="clear" w:color="auto" w:fill="E6E6E6"/>
            </w:rPr>
            <w:fldChar w:fldCharType="begin"/>
          </w:r>
          <w:r w:rsidRPr="25C906EC">
            <w:rPr>
              <w:rFonts w:cs="Arial"/>
              <w:sz w:val="16"/>
              <w:szCs w:val="16"/>
            </w:rPr>
            <w:instrText xml:space="preserve"> NUMPAGES </w:instrText>
          </w:r>
          <w:r w:rsidRPr="25C906EC">
            <w:rPr>
              <w:rFonts w:cs="Arial"/>
              <w:color w:val="2B579A"/>
              <w:sz w:val="16"/>
              <w:szCs w:val="16"/>
              <w:shd w:val="clear" w:color="auto" w:fill="E6E6E6"/>
            </w:rPr>
            <w:fldChar w:fldCharType="separate"/>
          </w:r>
          <w:r>
            <w:rPr>
              <w:rFonts w:cs="Arial"/>
              <w:noProof/>
              <w:sz w:val="16"/>
              <w:szCs w:val="16"/>
            </w:rPr>
            <w:t>33</w:t>
          </w:r>
          <w:r w:rsidRPr="25C906EC">
            <w:rPr>
              <w:rFonts w:cs="Arial"/>
              <w:noProof/>
              <w:color w:val="2B579A"/>
              <w:sz w:val="16"/>
              <w:szCs w:val="16"/>
              <w:shd w:val="clear" w:color="auto" w:fill="E6E6E6"/>
            </w:rPr>
            <w:fldChar w:fldCharType="end"/>
          </w:r>
        </w:p>
      </w:tc>
    </w:tr>
  </w:tbl>
  <w:p w14:paraId="68992079" w14:textId="77777777" w:rsidR="00337EF5" w:rsidRPr="004A48BD" w:rsidRDefault="00337EF5" w:rsidP="004A48B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686C5" w14:textId="77777777" w:rsidR="00176F0A" w:rsidRDefault="00176F0A" w:rsidP="007212BD">
      <w:pPr>
        <w:spacing w:after="0" w:line="240" w:lineRule="auto"/>
      </w:pPr>
      <w:r>
        <w:separator/>
      </w:r>
    </w:p>
  </w:footnote>
  <w:footnote w:type="continuationSeparator" w:id="0">
    <w:p w14:paraId="0B6C8C2B" w14:textId="77777777" w:rsidR="00176F0A" w:rsidRDefault="00176F0A" w:rsidP="00721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66"/>
      <w:gridCol w:w="5889"/>
      <w:gridCol w:w="5807"/>
    </w:tblGrid>
    <w:tr w:rsidR="00361F4C" w:rsidRPr="00361F4C" w14:paraId="0CED49CA" w14:textId="77777777" w:rsidTr="008C120E">
      <w:trPr>
        <w:trHeight w:val="693"/>
      </w:trPr>
      <w:tc>
        <w:tcPr>
          <w:tcW w:w="688" w:type="pct"/>
          <w:vMerge w:val="restart"/>
          <w:vAlign w:val="center"/>
        </w:tcPr>
        <w:p w14:paraId="79E5B6CD" w14:textId="77777777" w:rsidR="00194107" w:rsidRPr="00361F4C" w:rsidRDefault="00BB3FC6" w:rsidP="00340579">
          <w:pPr>
            <w:pStyle w:val="Encabezado"/>
            <w:jc w:val="center"/>
            <w:rPr>
              <w:rFonts w:ascii="Arial" w:hAnsi="Arial" w:cs="Arial"/>
              <w:b/>
            </w:rPr>
          </w:pPr>
          <w:r w:rsidRPr="00361F4C">
            <w:rPr>
              <w:rFonts w:ascii="Arial" w:hAnsi="Arial" w:cs="Arial"/>
              <w:b/>
              <w:noProof/>
            </w:rPr>
            <w:drawing>
              <wp:inline distT="0" distB="0" distL="0" distR="0" wp14:anchorId="79D1230A" wp14:editId="673A29CC">
                <wp:extent cx="723207" cy="723207"/>
                <wp:effectExtent l="0" t="0" r="1270" b="127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UAERMV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207" cy="7232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12" w:type="pct"/>
          <w:gridSpan w:val="2"/>
          <w:vAlign w:val="center"/>
        </w:tcPr>
        <w:p w14:paraId="7CA2CF07" w14:textId="27AE502C" w:rsidR="00194107" w:rsidRPr="00361F4C" w:rsidRDefault="0053415A" w:rsidP="0072337A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361F4C">
            <w:rPr>
              <w:rFonts w:ascii="Arial" w:hAnsi="Arial" w:cs="Arial"/>
              <w:b/>
              <w:szCs w:val="18"/>
            </w:rPr>
            <w:t xml:space="preserve">FORMATO AUTOEVALUACIÓN DE </w:t>
          </w:r>
          <w:r w:rsidR="00D36CFF" w:rsidRPr="00361F4C">
            <w:rPr>
              <w:rFonts w:ascii="Arial" w:hAnsi="Arial" w:cs="Arial"/>
              <w:b/>
              <w:szCs w:val="18"/>
            </w:rPr>
            <w:t>PRO</w:t>
          </w:r>
          <w:r w:rsidRPr="00361F4C">
            <w:rPr>
              <w:rFonts w:ascii="Arial" w:hAnsi="Arial" w:cs="Arial"/>
              <w:b/>
              <w:szCs w:val="18"/>
            </w:rPr>
            <w:t>CESOS</w:t>
          </w:r>
        </w:p>
      </w:tc>
    </w:tr>
    <w:tr w:rsidR="00361F4C" w:rsidRPr="00361F4C" w14:paraId="5D883E47" w14:textId="77777777" w:rsidTr="008C120E">
      <w:trPr>
        <w:trHeight w:val="255"/>
      </w:trPr>
      <w:tc>
        <w:tcPr>
          <w:tcW w:w="688" w:type="pct"/>
          <w:vMerge/>
          <w:vAlign w:val="center"/>
        </w:tcPr>
        <w:p w14:paraId="063482CF" w14:textId="77777777" w:rsidR="00194107" w:rsidRPr="00361F4C" w:rsidRDefault="00194107" w:rsidP="00340579">
          <w:pPr>
            <w:pStyle w:val="Encabezado"/>
            <w:jc w:val="center"/>
            <w:rPr>
              <w:rFonts w:ascii="Arial" w:hAnsi="Arial" w:cs="Arial"/>
              <w:b/>
              <w:noProof/>
              <w:lang w:eastAsia="es-ES"/>
            </w:rPr>
          </w:pPr>
        </w:p>
      </w:tc>
      <w:tc>
        <w:tcPr>
          <w:tcW w:w="2171" w:type="pct"/>
          <w:vAlign w:val="center"/>
        </w:tcPr>
        <w:p w14:paraId="278AEA0F" w14:textId="62CEBD32" w:rsidR="00194107" w:rsidRPr="00361F4C" w:rsidRDefault="006B07C0" w:rsidP="0053415A">
          <w:pPr>
            <w:pStyle w:val="Encabezado"/>
            <w:rPr>
              <w:rFonts w:ascii="Arial" w:hAnsi="Arial" w:cs="Arial"/>
              <w:b/>
              <w:sz w:val="18"/>
              <w:szCs w:val="18"/>
            </w:rPr>
          </w:pPr>
          <w:r w:rsidRPr="00361F4C">
            <w:rPr>
              <w:rFonts w:ascii="Arial" w:hAnsi="Arial" w:cs="Arial"/>
              <w:b/>
              <w:sz w:val="18"/>
              <w:szCs w:val="18"/>
            </w:rPr>
            <w:t>CÓDIGO: DESI-FM-013</w:t>
          </w:r>
        </w:p>
      </w:tc>
      <w:tc>
        <w:tcPr>
          <w:tcW w:w="2141" w:type="pct"/>
          <w:vAlign w:val="center"/>
        </w:tcPr>
        <w:p w14:paraId="17421765" w14:textId="3FFDD481" w:rsidR="00194107" w:rsidRPr="00361F4C" w:rsidRDefault="00194107" w:rsidP="002C78F6">
          <w:pPr>
            <w:pStyle w:val="Encabezado"/>
            <w:rPr>
              <w:rFonts w:ascii="Arial" w:hAnsi="Arial" w:cs="Arial"/>
              <w:b/>
              <w:sz w:val="18"/>
              <w:szCs w:val="18"/>
            </w:rPr>
          </w:pPr>
          <w:r w:rsidRPr="00361F4C">
            <w:rPr>
              <w:rFonts w:ascii="Arial" w:hAnsi="Arial" w:cs="Arial"/>
              <w:b/>
              <w:sz w:val="18"/>
              <w:szCs w:val="18"/>
            </w:rPr>
            <w:t>VERSIÓN:</w:t>
          </w:r>
          <w:r w:rsidR="0053415A" w:rsidRPr="00361F4C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4A48BD" w:rsidRPr="00361F4C">
            <w:rPr>
              <w:rFonts w:ascii="Arial" w:hAnsi="Arial" w:cs="Arial"/>
              <w:b/>
              <w:sz w:val="18"/>
              <w:szCs w:val="18"/>
            </w:rPr>
            <w:t>5</w:t>
          </w:r>
        </w:p>
      </w:tc>
    </w:tr>
    <w:tr w:rsidR="00361F4C" w:rsidRPr="00361F4C" w14:paraId="5BDB9CEC" w14:textId="77777777" w:rsidTr="008C120E">
      <w:trPr>
        <w:trHeight w:val="295"/>
      </w:trPr>
      <w:tc>
        <w:tcPr>
          <w:tcW w:w="688" w:type="pct"/>
          <w:vMerge/>
          <w:vAlign w:val="center"/>
        </w:tcPr>
        <w:p w14:paraId="4ECA19A9" w14:textId="77777777" w:rsidR="00194107" w:rsidRPr="00361F4C" w:rsidRDefault="00194107" w:rsidP="00340579">
          <w:pPr>
            <w:pStyle w:val="Encabezado"/>
            <w:jc w:val="center"/>
            <w:rPr>
              <w:rFonts w:ascii="Arial" w:hAnsi="Arial" w:cs="Arial"/>
              <w:b/>
              <w:noProof/>
              <w:lang w:eastAsia="es-ES"/>
            </w:rPr>
          </w:pPr>
        </w:p>
      </w:tc>
      <w:tc>
        <w:tcPr>
          <w:tcW w:w="4312" w:type="pct"/>
          <w:gridSpan w:val="2"/>
          <w:vAlign w:val="center"/>
        </w:tcPr>
        <w:p w14:paraId="3A474981" w14:textId="20B5CBCC" w:rsidR="00B25662" w:rsidRPr="00361F4C" w:rsidRDefault="00194107" w:rsidP="0038262C">
          <w:pPr>
            <w:pStyle w:val="Encabezado"/>
            <w:rPr>
              <w:rFonts w:ascii="Arial" w:hAnsi="Arial" w:cs="Arial"/>
              <w:b/>
              <w:sz w:val="18"/>
              <w:szCs w:val="18"/>
            </w:rPr>
          </w:pPr>
          <w:r w:rsidRPr="00361F4C">
            <w:rPr>
              <w:rFonts w:ascii="Arial" w:hAnsi="Arial" w:cs="Arial"/>
              <w:b/>
              <w:sz w:val="18"/>
              <w:szCs w:val="18"/>
            </w:rPr>
            <w:t xml:space="preserve">FECHA DE APLICACIÓN: </w:t>
          </w:r>
          <w:r w:rsidR="004A48BD" w:rsidRPr="00361F4C">
            <w:rPr>
              <w:rFonts w:ascii="Arial" w:hAnsi="Arial" w:cs="Arial"/>
              <w:b/>
              <w:sz w:val="18"/>
              <w:szCs w:val="18"/>
            </w:rPr>
            <w:t>MAYO</w:t>
          </w:r>
          <w:r w:rsidR="00034E23" w:rsidRPr="00361F4C">
            <w:rPr>
              <w:rFonts w:ascii="Arial" w:hAnsi="Arial" w:cs="Arial"/>
              <w:b/>
              <w:sz w:val="18"/>
              <w:szCs w:val="18"/>
            </w:rPr>
            <w:t xml:space="preserve"> 20</w:t>
          </w:r>
          <w:r w:rsidR="004A48BD" w:rsidRPr="00361F4C">
            <w:rPr>
              <w:rFonts w:ascii="Arial" w:hAnsi="Arial" w:cs="Arial"/>
              <w:b/>
              <w:sz w:val="18"/>
              <w:szCs w:val="18"/>
            </w:rPr>
            <w:t>2</w:t>
          </w:r>
          <w:r w:rsidR="00361F4C" w:rsidRPr="00361F4C">
            <w:rPr>
              <w:rFonts w:ascii="Arial" w:hAnsi="Arial" w:cs="Arial"/>
              <w:b/>
              <w:sz w:val="18"/>
              <w:szCs w:val="18"/>
            </w:rPr>
            <w:t>2</w:t>
          </w:r>
        </w:p>
      </w:tc>
    </w:tr>
  </w:tbl>
  <w:p w14:paraId="131FF961" w14:textId="77777777" w:rsidR="00194107" w:rsidRDefault="001941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794"/>
    <w:multiLevelType w:val="hybridMultilevel"/>
    <w:tmpl w:val="3D4E2EF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45471"/>
    <w:multiLevelType w:val="hybridMultilevel"/>
    <w:tmpl w:val="579C7C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00519"/>
    <w:multiLevelType w:val="hybridMultilevel"/>
    <w:tmpl w:val="B4521E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440C4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2585A"/>
    <w:multiLevelType w:val="hybridMultilevel"/>
    <w:tmpl w:val="7DAEFCC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B0FCD"/>
    <w:multiLevelType w:val="hybridMultilevel"/>
    <w:tmpl w:val="D11840E2"/>
    <w:lvl w:ilvl="0" w:tplc="240A000F">
      <w:start w:val="1"/>
      <w:numFmt w:val="decimal"/>
      <w:lvlText w:val="%1."/>
      <w:lvlJc w:val="left"/>
      <w:pPr>
        <w:ind w:left="535" w:hanging="360"/>
      </w:pPr>
    </w:lvl>
    <w:lvl w:ilvl="1" w:tplc="240A0019" w:tentative="1">
      <w:start w:val="1"/>
      <w:numFmt w:val="lowerLetter"/>
      <w:lvlText w:val="%2."/>
      <w:lvlJc w:val="left"/>
      <w:pPr>
        <w:ind w:left="1255" w:hanging="360"/>
      </w:pPr>
    </w:lvl>
    <w:lvl w:ilvl="2" w:tplc="240A001B" w:tentative="1">
      <w:start w:val="1"/>
      <w:numFmt w:val="lowerRoman"/>
      <w:lvlText w:val="%3."/>
      <w:lvlJc w:val="right"/>
      <w:pPr>
        <w:ind w:left="1975" w:hanging="180"/>
      </w:pPr>
    </w:lvl>
    <w:lvl w:ilvl="3" w:tplc="240A000F" w:tentative="1">
      <w:start w:val="1"/>
      <w:numFmt w:val="decimal"/>
      <w:lvlText w:val="%4."/>
      <w:lvlJc w:val="left"/>
      <w:pPr>
        <w:ind w:left="2695" w:hanging="360"/>
      </w:pPr>
    </w:lvl>
    <w:lvl w:ilvl="4" w:tplc="240A0019" w:tentative="1">
      <w:start w:val="1"/>
      <w:numFmt w:val="lowerLetter"/>
      <w:lvlText w:val="%5."/>
      <w:lvlJc w:val="left"/>
      <w:pPr>
        <w:ind w:left="3415" w:hanging="360"/>
      </w:pPr>
    </w:lvl>
    <w:lvl w:ilvl="5" w:tplc="240A001B" w:tentative="1">
      <w:start w:val="1"/>
      <w:numFmt w:val="lowerRoman"/>
      <w:lvlText w:val="%6."/>
      <w:lvlJc w:val="right"/>
      <w:pPr>
        <w:ind w:left="4135" w:hanging="180"/>
      </w:pPr>
    </w:lvl>
    <w:lvl w:ilvl="6" w:tplc="240A000F" w:tentative="1">
      <w:start w:val="1"/>
      <w:numFmt w:val="decimal"/>
      <w:lvlText w:val="%7."/>
      <w:lvlJc w:val="left"/>
      <w:pPr>
        <w:ind w:left="4855" w:hanging="360"/>
      </w:pPr>
    </w:lvl>
    <w:lvl w:ilvl="7" w:tplc="240A0019" w:tentative="1">
      <w:start w:val="1"/>
      <w:numFmt w:val="lowerLetter"/>
      <w:lvlText w:val="%8."/>
      <w:lvlJc w:val="left"/>
      <w:pPr>
        <w:ind w:left="5575" w:hanging="360"/>
      </w:pPr>
    </w:lvl>
    <w:lvl w:ilvl="8" w:tplc="240A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 w15:restartNumberingAfterBreak="0">
    <w:nsid w:val="10FC373E"/>
    <w:multiLevelType w:val="hybridMultilevel"/>
    <w:tmpl w:val="E558DDB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734169"/>
    <w:multiLevelType w:val="hybridMultilevel"/>
    <w:tmpl w:val="3B0EDD8C"/>
    <w:lvl w:ilvl="0" w:tplc="9C6ED0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22F49"/>
    <w:multiLevelType w:val="hybridMultilevel"/>
    <w:tmpl w:val="76B80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A010C"/>
    <w:multiLevelType w:val="hybridMultilevel"/>
    <w:tmpl w:val="D7A8BF3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5700ED"/>
    <w:multiLevelType w:val="hybridMultilevel"/>
    <w:tmpl w:val="7C322016"/>
    <w:lvl w:ilvl="0" w:tplc="240A0013">
      <w:start w:val="1"/>
      <w:numFmt w:val="upperRoman"/>
      <w:lvlText w:val="%1."/>
      <w:lvlJc w:val="right"/>
      <w:pPr>
        <w:ind w:left="862" w:hanging="360"/>
      </w:pPr>
    </w:lvl>
    <w:lvl w:ilvl="1" w:tplc="240A0019" w:tentative="1">
      <w:start w:val="1"/>
      <w:numFmt w:val="lowerLetter"/>
      <w:lvlText w:val="%2."/>
      <w:lvlJc w:val="left"/>
      <w:pPr>
        <w:ind w:left="1582" w:hanging="360"/>
      </w:pPr>
    </w:lvl>
    <w:lvl w:ilvl="2" w:tplc="240A001B" w:tentative="1">
      <w:start w:val="1"/>
      <w:numFmt w:val="lowerRoman"/>
      <w:lvlText w:val="%3."/>
      <w:lvlJc w:val="right"/>
      <w:pPr>
        <w:ind w:left="2302" w:hanging="180"/>
      </w:pPr>
    </w:lvl>
    <w:lvl w:ilvl="3" w:tplc="240A000F" w:tentative="1">
      <w:start w:val="1"/>
      <w:numFmt w:val="decimal"/>
      <w:lvlText w:val="%4."/>
      <w:lvlJc w:val="left"/>
      <w:pPr>
        <w:ind w:left="3022" w:hanging="360"/>
      </w:pPr>
    </w:lvl>
    <w:lvl w:ilvl="4" w:tplc="240A0019" w:tentative="1">
      <w:start w:val="1"/>
      <w:numFmt w:val="lowerLetter"/>
      <w:lvlText w:val="%5."/>
      <w:lvlJc w:val="left"/>
      <w:pPr>
        <w:ind w:left="3742" w:hanging="360"/>
      </w:pPr>
    </w:lvl>
    <w:lvl w:ilvl="5" w:tplc="240A001B" w:tentative="1">
      <w:start w:val="1"/>
      <w:numFmt w:val="lowerRoman"/>
      <w:lvlText w:val="%6."/>
      <w:lvlJc w:val="right"/>
      <w:pPr>
        <w:ind w:left="4462" w:hanging="180"/>
      </w:pPr>
    </w:lvl>
    <w:lvl w:ilvl="6" w:tplc="240A000F" w:tentative="1">
      <w:start w:val="1"/>
      <w:numFmt w:val="decimal"/>
      <w:lvlText w:val="%7."/>
      <w:lvlJc w:val="left"/>
      <w:pPr>
        <w:ind w:left="5182" w:hanging="360"/>
      </w:pPr>
    </w:lvl>
    <w:lvl w:ilvl="7" w:tplc="240A0019" w:tentative="1">
      <w:start w:val="1"/>
      <w:numFmt w:val="lowerLetter"/>
      <w:lvlText w:val="%8."/>
      <w:lvlJc w:val="left"/>
      <w:pPr>
        <w:ind w:left="5902" w:hanging="360"/>
      </w:pPr>
    </w:lvl>
    <w:lvl w:ilvl="8" w:tplc="2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A681DCC"/>
    <w:multiLevelType w:val="hybridMultilevel"/>
    <w:tmpl w:val="BD1EE03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5471B2"/>
    <w:multiLevelType w:val="hybridMultilevel"/>
    <w:tmpl w:val="93B044C2"/>
    <w:lvl w:ilvl="0" w:tplc="7D2A1C42">
      <w:start w:val="6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30" w:hanging="360"/>
      </w:pPr>
    </w:lvl>
    <w:lvl w:ilvl="2" w:tplc="0C0A001B" w:tentative="1">
      <w:start w:val="1"/>
      <w:numFmt w:val="lowerRoman"/>
      <w:lvlText w:val="%3."/>
      <w:lvlJc w:val="right"/>
      <w:pPr>
        <w:ind w:left="2550" w:hanging="180"/>
      </w:pPr>
    </w:lvl>
    <w:lvl w:ilvl="3" w:tplc="0C0A000F" w:tentative="1">
      <w:start w:val="1"/>
      <w:numFmt w:val="decimal"/>
      <w:lvlText w:val="%4."/>
      <w:lvlJc w:val="left"/>
      <w:pPr>
        <w:ind w:left="3270" w:hanging="360"/>
      </w:pPr>
    </w:lvl>
    <w:lvl w:ilvl="4" w:tplc="0C0A0019" w:tentative="1">
      <w:start w:val="1"/>
      <w:numFmt w:val="lowerLetter"/>
      <w:lvlText w:val="%5."/>
      <w:lvlJc w:val="left"/>
      <w:pPr>
        <w:ind w:left="3990" w:hanging="360"/>
      </w:pPr>
    </w:lvl>
    <w:lvl w:ilvl="5" w:tplc="0C0A001B" w:tentative="1">
      <w:start w:val="1"/>
      <w:numFmt w:val="lowerRoman"/>
      <w:lvlText w:val="%6."/>
      <w:lvlJc w:val="right"/>
      <w:pPr>
        <w:ind w:left="4710" w:hanging="180"/>
      </w:pPr>
    </w:lvl>
    <w:lvl w:ilvl="6" w:tplc="0C0A000F" w:tentative="1">
      <w:start w:val="1"/>
      <w:numFmt w:val="decimal"/>
      <w:lvlText w:val="%7."/>
      <w:lvlJc w:val="left"/>
      <w:pPr>
        <w:ind w:left="5430" w:hanging="360"/>
      </w:pPr>
    </w:lvl>
    <w:lvl w:ilvl="7" w:tplc="0C0A0019" w:tentative="1">
      <w:start w:val="1"/>
      <w:numFmt w:val="lowerLetter"/>
      <w:lvlText w:val="%8."/>
      <w:lvlJc w:val="left"/>
      <w:pPr>
        <w:ind w:left="6150" w:hanging="360"/>
      </w:pPr>
    </w:lvl>
    <w:lvl w:ilvl="8" w:tplc="0C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 w15:restartNumberingAfterBreak="0">
    <w:nsid w:val="37AB64BC"/>
    <w:multiLevelType w:val="hybridMultilevel"/>
    <w:tmpl w:val="3EE08FDE"/>
    <w:lvl w:ilvl="0" w:tplc="0C0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75C0F"/>
    <w:multiLevelType w:val="hybridMultilevel"/>
    <w:tmpl w:val="C456B7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0E22AF"/>
    <w:multiLevelType w:val="hybridMultilevel"/>
    <w:tmpl w:val="2DDA9418"/>
    <w:lvl w:ilvl="0" w:tplc="5A9C69A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F4594A"/>
    <w:multiLevelType w:val="hybridMultilevel"/>
    <w:tmpl w:val="ADECADC8"/>
    <w:lvl w:ilvl="0" w:tplc="4510DB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41F08"/>
    <w:multiLevelType w:val="hybridMultilevel"/>
    <w:tmpl w:val="73669FA6"/>
    <w:lvl w:ilvl="0" w:tplc="1DFA72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7C3B30"/>
    <w:multiLevelType w:val="hybridMultilevel"/>
    <w:tmpl w:val="E00EF30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2E183C"/>
    <w:multiLevelType w:val="hybridMultilevel"/>
    <w:tmpl w:val="FED27DC4"/>
    <w:lvl w:ilvl="0" w:tplc="E472A7E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63F62921"/>
    <w:multiLevelType w:val="hybridMultilevel"/>
    <w:tmpl w:val="3F806A3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545F67"/>
    <w:multiLevelType w:val="hybridMultilevel"/>
    <w:tmpl w:val="90F81024"/>
    <w:lvl w:ilvl="0" w:tplc="240A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E62DB9"/>
    <w:multiLevelType w:val="hybridMultilevel"/>
    <w:tmpl w:val="943AE86A"/>
    <w:lvl w:ilvl="0" w:tplc="C4C6969E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525B3D"/>
    <w:multiLevelType w:val="hybridMultilevel"/>
    <w:tmpl w:val="C22ED580"/>
    <w:lvl w:ilvl="0" w:tplc="4530D8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6153FA"/>
    <w:multiLevelType w:val="hybridMultilevel"/>
    <w:tmpl w:val="499419F0"/>
    <w:lvl w:ilvl="0" w:tplc="B3380F5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4B3EBE"/>
    <w:multiLevelType w:val="hybridMultilevel"/>
    <w:tmpl w:val="6284E772"/>
    <w:lvl w:ilvl="0" w:tplc="0C0A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7F6355C7"/>
    <w:multiLevelType w:val="hybridMultilevel"/>
    <w:tmpl w:val="101C55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87300E"/>
    <w:multiLevelType w:val="hybridMultilevel"/>
    <w:tmpl w:val="3B0EDD8C"/>
    <w:lvl w:ilvl="0" w:tplc="9C6ED0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115926">
    <w:abstractNumId w:val="21"/>
  </w:num>
  <w:num w:numId="2" w16cid:durableId="574901494">
    <w:abstractNumId w:val="12"/>
  </w:num>
  <w:num w:numId="3" w16cid:durableId="1240402401">
    <w:abstractNumId w:val="8"/>
  </w:num>
  <w:num w:numId="4" w16cid:durableId="1983659270">
    <w:abstractNumId w:val="18"/>
  </w:num>
  <w:num w:numId="5" w16cid:durableId="1667856895">
    <w:abstractNumId w:val="11"/>
  </w:num>
  <w:num w:numId="6" w16cid:durableId="1703087214">
    <w:abstractNumId w:val="24"/>
  </w:num>
  <w:num w:numId="7" w16cid:durableId="1669016838">
    <w:abstractNumId w:val="15"/>
  </w:num>
  <w:num w:numId="8" w16cid:durableId="897977271">
    <w:abstractNumId w:val="14"/>
  </w:num>
  <w:num w:numId="9" w16cid:durableId="560211053">
    <w:abstractNumId w:val="19"/>
  </w:num>
  <w:num w:numId="10" w16cid:durableId="220408347">
    <w:abstractNumId w:val="23"/>
  </w:num>
  <w:num w:numId="11" w16cid:durableId="86704564">
    <w:abstractNumId w:val="7"/>
  </w:num>
  <w:num w:numId="12" w16cid:durableId="159853009">
    <w:abstractNumId w:val="1"/>
  </w:num>
  <w:num w:numId="13" w16cid:durableId="686446254">
    <w:abstractNumId w:val="13"/>
  </w:num>
  <w:num w:numId="14" w16cid:durableId="855772397">
    <w:abstractNumId w:val="22"/>
  </w:num>
  <w:num w:numId="15" w16cid:durableId="836772847">
    <w:abstractNumId w:val="17"/>
  </w:num>
  <w:num w:numId="16" w16cid:durableId="1166435954">
    <w:abstractNumId w:val="20"/>
  </w:num>
  <w:num w:numId="17" w16cid:durableId="903831143">
    <w:abstractNumId w:val="26"/>
  </w:num>
  <w:num w:numId="18" w16cid:durableId="1353874797">
    <w:abstractNumId w:val="2"/>
  </w:num>
  <w:num w:numId="19" w16cid:durableId="465660203">
    <w:abstractNumId w:val="10"/>
  </w:num>
  <w:num w:numId="20" w16cid:durableId="1464227719">
    <w:abstractNumId w:val="3"/>
  </w:num>
  <w:num w:numId="21" w16cid:durableId="744764982">
    <w:abstractNumId w:val="4"/>
  </w:num>
  <w:num w:numId="22" w16cid:durableId="1788692831">
    <w:abstractNumId w:val="16"/>
  </w:num>
  <w:num w:numId="23" w16cid:durableId="939727559">
    <w:abstractNumId w:val="6"/>
  </w:num>
  <w:num w:numId="24" w16cid:durableId="1774858991">
    <w:abstractNumId w:val="9"/>
  </w:num>
  <w:num w:numId="25" w16cid:durableId="941379728">
    <w:abstractNumId w:val="25"/>
  </w:num>
  <w:num w:numId="26" w16cid:durableId="1752114560">
    <w:abstractNumId w:val="0"/>
  </w:num>
  <w:num w:numId="27" w16cid:durableId="1021930723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2BD"/>
    <w:rsid w:val="00020B28"/>
    <w:rsid w:val="00023F57"/>
    <w:rsid w:val="00034E23"/>
    <w:rsid w:val="0003702A"/>
    <w:rsid w:val="00055788"/>
    <w:rsid w:val="00063165"/>
    <w:rsid w:val="000643F6"/>
    <w:rsid w:val="00071108"/>
    <w:rsid w:val="00084F11"/>
    <w:rsid w:val="00085D49"/>
    <w:rsid w:val="000A20B2"/>
    <w:rsid w:val="000B0733"/>
    <w:rsid w:val="000B19F9"/>
    <w:rsid w:val="000C50E7"/>
    <w:rsid w:val="000D721F"/>
    <w:rsid w:val="000E27C5"/>
    <w:rsid w:val="00111E5C"/>
    <w:rsid w:val="00112FE9"/>
    <w:rsid w:val="00117C10"/>
    <w:rsid w:val="001349C1"/>
    <w:rsid w:val="001461CA"/>
    <w:rsid w:val="00147C4F"/>
    <w:rsid w:val="0016171E"/>
    <w:rsid w:val="00171764"/>
    <w:rsid w:val="00176F0A"/>
    <w:rsid w:val="00182287"/>
    <w:rsid w:val="00191222"/>
    <w:rsid w:val="001919E6"/>
    <w:rsid w:val="0019246A"/>
    <w:rsid w:val="00192494"/>
    <w:rsid w:val="00192C42"/>
    <w:rsid w:val="00194107"/>
    <w:rsid w:val="001954D2"/>
    <w:rsid w:val="00195BAB"/>
    <w:rsid w:val="001A023C"/>
    <w:rsid w:val="001A760B"/>
    <w:rsid w:val="001B540F"/>
    <w:rsid w:val="001C02F3"/>
    <w:rsid w:val="001C140F"/>
    <w:rsid w:val="001C28EC"/>
    <w:rsid w:val="001C427A"/>
    <w:rsid w:val="001C5F05"/>
    <w:rsid w:val="001D25CA"/>
    <w:rsid w:val="001D6BC2"/>
    <w:rsid w:val="001F3774"/>
    <w:rsid w:val="001F59F7"/>
    <w:rsid w:val="002001FB"/>
    <w:rsid w:val="00222587"/>
    <w:rsid w:val="00224DEE"/>
    <w:rsid w:val="00231460"/>
    <w:rsid w:val="002500ED"/>
    <w:rsid w:val="002627F7"/>
    <w:rsid w:val="002718EE"/>
    <w:rsid w:val="00272C16"/>
    <w:rsid w:val="00277D81"/>
    <w:rsid w:val="00284EFB"/>
    <w:rsid w:val="00291018"/>
    <w:rsid w:val="00293547"/>
    <w:rsid w:val="0029629C"/>
    <w:rsid w:val="0029692D"/>
    <w:rsid w:val="002A0331"/>
    <w:rsid w:val="002A1CFE"/>
    <w:rsid w:val="002A4FCE"/>
    <w:rsid w:val="002B0CCC"/>
    <w:rsid w:val="002B60BB"/>
    <w:rsid w:val="002C3421"/>
    <w:rsid w:val="002C579A"/>
    <w:rsid w:val="002C78F6"/>
    <w:rsid w:val="00314D4E"/>
    <w:rsid w:val="003274DF"/>
    <w:rsid w:val="003358DA"/>
    <w:rsid w:val="00337EF5"/>
    <w:rsid w:val="003404D5"/>
    <w:rsid w:val="00340579"/>
    <w:rsid w:val="00341EC5"/>
    <w:rsid w:val="00361F4C"/>
    <w:rsid w:val="00370ABA"/>
    <w:rsid w:val="00375B22"/>
    <w:rsid w:val="00377E40"/>
    <w:rsid w:val="0038262C"/>
    <w:rsid w:val="00382FAB"/>
    <w:rsid w:val="00396897"/>
    <w:rsid w:val="003A0B2B"/>
    <w:rsid w:val="003B0CBA"/>
    <w:rsid w:val="003C1F81"/>
    <w:rsid w:val="003C3504"/>
    <w:rsid w:val="003D2CD1"/>
    <w:rsid w:val="003E2BD1"/>
    <w:rsid w:val="003E4D97"/>
    <w:rsid w:val="00414440"/>
    <w:rsid w:val="004164D3"/>
    <w:rsid w:val="00453C45"/>
    <w:rsid w:val="004622CF"/>
    <w:rsid w:val="00464CBC"/>
    <w:rsid w:val="0047046E"/>
    <w:rsid w:val="00496783"/>
    <w:rsid w:val="004A48BD"/>
    <w:rsid w:val="004C0229"/>
    <w:rsid w:val="004F7A6F"/>
    <w:rsid w:val="00500ABA"/>
    <w:rsid w:val="005014A9"/>
    <w:rsid w:val="0051690F"/>
    <w:rsid w:val="00530AE8"/>
    <w:rsid w:val="00531D86"/>
    <w:rsid w:val="0053415A"/>
    <w:rsid w:val="00556D1D"/>
    <w:rsid w:val="00556FC3"/>
    <w:rsid w:val="00560F32"/>
    <w:rsid w:val="00561FE7"/>
    <w:rsid w:val="005725C6"/>
    <w:rsid w:val="005808F2"/>
    <w:rsid w:val="00584D61"/>
    <w:rsid w:val="0059569E"/>
    <w:rsid w:val="005A6F6A"/>
    <w:rsid w:val="005B147A"/>
    <w:rsid w:val="005B32E9"/>
    <w:rsid w:val="005C200D"/>
    <w:rsid w:val="005C5086"/>
    <w:rsid w:val="005E0502"/>
    <w:rsid w:val="005F626A"/>
    <w:rsid w:val="006023C8"/>
    <w:rsid w:val="006063EE"/>
    <w:rsid w:val="006102DA"/>
    <w:rsid w:val="0061547C"/>
    <w:rsid w:val="0063423A"/>
    <w:rsid w:val="00667037"/>
    <w:rsid w:val="00671279"/>
    <w:rsid w:val="00683F14"/>
    <w:rsid w:val="00686044"/>
    <w:rsid w:val="00691E5B"/>
    <w:rsid w:val="006A6E35"/>
    <w:rsid w:val="006A75BF"/>
    <w:rsid w:val="006B07C0"/>
    <w:rsid w:val="006B4E1A"/>
    <w:rsid w:val="006B7F50"/>
    <w:rsid w:val="006F0018"/>
    <w:rsid w:val="00716D8A"/>
    <w:rsid w:val="007212BD"/>
    <w:rsid w:val="0072337A"/>
    <w:rsid w:val="007309C0"/>
    <w:rsid w:val="00731B1D"/>
    <w:rsid w:val="0073221E"/>
    <w:rsid w:val="0073502B"/>
    <w:rsid w:val="00735D93"/>
    <w:rsid w:val="007435F7"/>
    <w:rsid w:val="00753FBC"/>
    <w:rsid w:val="007568D6"/>
    <w:rsid w:val="00761B42"/>
    <w:rsid w:val="007924DC"/>
    <w:rsid w:val="007B6C3D"/>
    <w:rsid w:val="007F5A65"/>
    <w:rsid w:val="0081145C"/>
    <w:rsid w:val="00815972"/>
    <w:rsid w:val="008228C7"/>
    <w:rsid w:val="0082351C"/>
    <w:rsid w:val="00830527"/>
    <w:rsid w:val="0086077B"/>
    <w:rsid w:val="0086418D"/>
    <w:rsid w:val="008650EA"/>
    <w:rsid w:val="00870DB0"/>
    <w:rsid w:val="00872173"/>
    <w:rsid w:val="00872276"/>
    <w:rsid w:val="0087271A"/>
    <w:rsid w:val="008829EE"/>
    <w:rsid w:val="008A7D06"/>
    <w:rsid w:val="008B26D5"/>
    <w:rsid w:val="008B6FED"/>
    <w:rsid w:val="008C120E"/>
    <w:rsid w:val="008C16CD"/>
    <w:rsid w:val="008D0000"/>
    <w:rsid w:val="008D714F"/>
    <w:rsid w:val="008F15DB"/>
    <w:rsid w:val="00912C70"/>
    <w:rsid w:val="00947369"/>
    <w:rsid w:val="00967BBF"/>
    <w:rsid w:val="00973E38"/>
    <w:rsid w:val="0098258E"/>
    <w:rsid w:val="00985315"/>
    <w:rsid w:val="009865B2"/>
    <w:rsid w:val="00986611"/>
    <w:rsid w:val="0099337F"/>
    <w:rsid w:val="009A1E0F"/>
    <w:rsid w:val="009B22F1"/>
    <w:rsid w:val="009D302C"/>
    <w:rsid w:val="009E0865"/>
    <w:rsid w:val="009E6D1F"/>
    <w:rsid w:val="00A101AA"/>
    <w:rsid w:val="00A10553"/>
    <w:rsid w:val="00A10C1A"/>
    <w:rsid w:val="00A16DEF"/>
    <w:rsid w:val="00A212F3"/>
    <w:rsid w:val="00A33C09"/>
    <w:rsid w:val="00A3412C"/>
    <w:rsid w:val="00A3693A"/>
    <w:rsid w:val="00A619E4"/>
    <w:rsid w:val="00A801D9"/>
    <w:rsid w:val="00A93200"/>
    <w:rsid w:val="00A95AA4"/>
    <w:rsid w:val="00AB1232"/>
    <w:rsid w:val="00AB18A9"/>
    <w:rsid w:val="00AB271A"/>
    <w:rsid w:val="00AC3FC6"/>
    <w:rsid w:val="00AC4B6A"/>
    <w:rsid w:val="00AD1408"/>
    <w:rsid w:val="00AD2616"/>
    <w:rsid w:val="00AE0503"/>
    <w:rsid w:val="00AE5A65"/>
    <w:rsid w:val="00AE5D00"/>
    <w:rsid w:val="00AF147A"/>
    <w:rsid w:val="00AF1BED"/>
    <w:rsid w:val="00B1156F"/>
    <w:rsid w:val="00B25662"/>
    <w:rsid w:val="00B53C66"/>
    <w:rsid w:val="00B63331"/>
    <w:rsid w:val="00B844D4"/>
    <w:rsid w:val="00B85455"/>
    <w:rsid w:val="00B87B33"/>
    <w:rsid w:val="00B94932"/>
    <w:rsid w:val="00BA187F"/>
    <w:rsid w:val="00BB3FC6"/>
    <w:rsid w:val="00BC055C"/>
    <w:rsid w:val="00BC2660"/>
    <w:rsid w:val="00BD278F"/>
    <w:rsid w:val="00BE1F5E"/>
    <w:rsid w:val="00BE377C"/>
    <w:rsid w:val="00BE40D6"/>
    <w:rsid w:val="00BE6207"/>
    <w:rsid w:val="00BF0366"/>
    <w:rsid w:val="00BF4193"/>
    <w:rsid w:val="00BF49E7"/>
    <w:rsid w:val="00BF6883"/>
    <w:rsid w:val="00BF74B1"/>
    <w:rsid w:val="00C000A6"/>
    <w:rsid w:val="00C059FF"/>
    <w:rsid w:val="00C068E9"/>
    <w:rsid w:val="00C06D34"/>
    <w:rsid w:val="00C20394"/>
    <w:rsid w:val="00C32D48"/>
    <w:rsid w:val="00C36215"/>
    <w:rsid w:val="00C371BE"/>
    <w:rsid w:val="00C37C62"/>
    <w:rsid w:val="00C50C6D"/>
    <w:rsid w:val="00C60EEC"/>
    <w:rsid w:val="00C62C0E"/>
    <w:rsid w:val="00C64609"/>
    <w:rsid w:val="00C77624"/>
    <w:rsid w:val="00C809C6"/>
    <w:rsid w:val="00C8443C"/>
    <w:rsid w:val="00C938AA"/>
    <w:rsid w:val="00C94FE8"/>
    <w:rsid w:val="00CB4306"/>
    <w:rsid w:val="00CC3CEB"/>
    <w:rsid w:val="00CC6610"/>
    <w:rsid w:val="00CC6C66"/>
    <w:rsid w:val="00CD207B"/>
    <w:rsid w:val="00CD3AC7"/>
    <w:rsid w:val="00CE6729"/>
    <w:rsid w:val="00CF05BF"/>
    <w:rsid w:val="00D0225C"/>
    <w:rsid w:val="00D07F09"/>
    <w:rsid w:val="00D244A9"/>
    <w:rsid w:val="00D25FBB"/>
    <w:rsid w:val="00D359B4"/>
    <w:rsid w:val="00D36622"/>
    <w:rsid w:val="00D36CFF"/>
    <w:rsid w:val="00D51010"/>
    <w:rsid w:val="00D531DB"/>
    <w:rsid w:val="00D61ED5"/>
    <w:rsid w:val="00D70C4B"/>
    <w:rsid w:val="00D91D9B"/>
    <w:rsid w:val="00DB4966"/>
    <w:rsid w:val="00DC2300"/>
    <w:rsid w:val="00DC379A"/>
    <w:rsid w:val="00DC3A0B"/>
    <w:rsid w:val="00DC75A7"/>
    <w:rsid w:val="00DD6493"/>
    <w:rsid w:val="00DE1471"/>
    <w:rsid w:val="00DF0C4B"/>
    <w:rsid w:val="00DF0F01"/>
    <w:rsid w:val="00DF1610"/>
    <w:rsid w:val="00DF7872"/>
    <w:rsid w:val="00E03708"/>
    <w:rsid w:val="00E26D3C"/>
    <w:rsid w:val="00E41635"/>
    <w:rsid w:val="00E6371E"/>
    <w:rsid w:val="00E64836"/>
    <w:rsid w:val="00E67B0D"/>
    <w:rsid w:val="00E91A84"/>
    <w:rsid w:val="00E91D52"/>
    <w:rsid w:val="00EB39EB"/>
    <w:rsid w:val="00ED1A93"/>
    <w:rsid w:val="00ED2284"/>
    <w:rsid w:val="00EF7359"/>
    <w:rsid w:val="00EF790C"/>
    <w:rsid w:val="00F03C0B"/>
    <w:rsid w:val="00F12645"/>
    <w:rsid w:val="00F17F1A"/>
    <w:rsid w:val="00F223E5"/>
    <w:rsid w:val="00F22F71"/>
    <w:rsid w:val="00F36EA8"/>
    <w:rsid w:val="00F50F88"/>
    <w:rsid w:val="00F51DF2"/>
    <w:rsid w:val="00F535DA"/>
    <w:rsid w:val="00F53640"/>
    <w:rsid w:val="00F54AAD"/>
    <w:rsid w:val="00F60CCB"/>
    <w:rsid w:val="00F70D60"/>
    <w:rsid w:val="00F80FA1"/>
    <w:rsid w:val="00F87517"/>
    <w:rsid w:val="00F90101"/>
    <w:rsid w:val="00F94A7B"/>
    <w:rsid w:val="00FA0E4E"/>
    <w:rsid w:val="00FA1227"/>
    <w:rsid w:val="00FB4C08"/>
    <w:rsid w:val="00FB708D"/>
    <w:rsid w:val="00FC49D1"/>
    <w:rsid w:val="00FD0A2E"/>
    <w:rsid w:val="00FD64A7"/>
    <w:rsid w:val="00FD7AA9"/>
    <w:rsid w:val="00FE03BD"/>
    <w:rsid w:val="00FE78D9"/>
    <w:rsid w:val="00FF6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D67FCC"/>
  <w15:chartTrackingRefBased/>
  <w15:docId w15:val="{AFC80AF1-BD65-49E7-8B21-109A9EEA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3B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 1"/>
    <w:basedOn w:val="Normal"/>
    <w:link w:val="EncabezadoCar"/>
    <w:uiPriority w:val="99"/>
    <w:unhideWhenUsed/>
    <w:rsid w:val="007212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Encabezado 1 Car"/>
    <w:basedOn w:val="Fuentedeprrafopredeter"/>
    <w:link w:val="Encabezado"/>
    <w:uiPriority w:val="99"/>
    <w:rsid w:val="007212BD"/>
  </w:style>
  <w:style w:type="paragraph" w:styleId="Piedepgina">
    <w:name w:val="footer"/>
    <w:basedOn w:val="Normal"/>
    <w:link w:val="PiedepginaCar"/>
    <w:unhideWhenUsed/>
    <w:rsid w:val="007212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7212BD"/>
  </w:style>
  <w:style w:type="paragraph" w:styleId="Textodeglobo">
    <w:name w:val="Balloon Text"/>
    <w:basedOn w:val="Normal"/>
    <w:link w:val="TextodegloboCar"/>
    <w:uiPriority w:val="99"/>
    <w:semiHidden/>
    <w:unhideWhenUsed/>
    <w:rsid w:val="007212B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7212B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A0331"/>
    <w:pPr>
      <w:ind w:left="720"/>
      <w:contextualSpacing/>
    </w:pPr>
  </w:style>
  <w:style w:type="table" w:styleId="Tablaconcuadrcula">
    <w:name w:val="Table Grid"/>
    <w:basedOn w:val="Tablanormal"/>
    <w:uiPriority w:val="59"/>
    <w:rsid w:val="00C77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2A1CFE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F60CCB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901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BCC2E-B009-4F98-8064-42611913C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UMV</Company>
  <LinksUpToDate>false</LinksUpToDate>
  <CharactersWithSpaces>2307</CharactersWithSpaces>
  <SharedDoc>false</SharedDoc>
  <HLinks>
    <vt:vector size="6" baseType="variant">
      <vt:variant>
        <vt:i4>7667773</vt:i4>
      </vt:variant>
      <vt:variant>
        <vt:i4>0</vt:i4>
      </vt:variant>
      <vt:variant>
        <vt:i4>0</vt:i4>
      </vt:variant>
      <vt:variant>
        <vt:i4>5</vt:i4>
      </vt:variant>
      <vt:variant>
        <vt:lpwstr>http://www.umv.gov.co/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wilson.monroy</dc:creator>
  <cp:keywords/>
  <cp:lastModifiedBy>maria natalia norato mora</cp:lastModifiedBy>
  <cp:revision>17</cp:revision>
  <cp:lastPrinted>2017-12-04T19:14:00Z</cp:lastPrinted>
  <dcterms:created xsi:type="dcterms:W3CDTF">2018-06-14T16:28:00Z</dcterms:created>
  <dcterms:modified xsi:type="dcterms:W3CDTF">2022-07-18T14:54:00Z</dcterms:modified>
</cp:coreProperties>
</file>