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3797"/>
        <w:gridCol w:w="1250"/>
        <w:gridCol w:w="1231"/>
        <w:gridCol w:w="663"/>
        <w:gridCol w:w="579"/>
        <w:gridCol w:w="636"/>
        <w:gridCol w:w="714"/>
        <w:gridCol w:w="490"/>
      </w:tblGrid>
      <w:tr w:rsidR="001B761F" w:rsidRPr="00AA36A5" w14:paraId="20D30F47" w14:textId="77777777" w:rsidTr="008425F6">
        <w:trPr>
          <w:cantSplit/>
          <w:trHeight w:val="310"/>
        </w:trPr>
        <w:tc>
          <w:tcPr>
            <w:tcW w:w="23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2135E3" w14:textId="09B41132" w:rsidR="00AA36A5" w:rsidRPr="00AA36A5" w:rsidRDefault="0051029F" w:rsidP="00B652E1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6"/>
                <w:szCs w:val="18"/>
              </w:rPr>
              <w:t>INFORMACIÓN DOCUMENTADA</w:t>
            </w:r>
          </w:p>
        </w:tc>
        <w:tc>
          <w:tcPr>
            <w:tcW w:w="1179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1CF2A5" w14:textId="5C0470D9" w:rsidR="00AA36A5" w:rsidRPr="0014110D" w:rsidRDefault="00AA36A5" w:rsidP="00AA36A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CÓDIGO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959217" w14:textId="316A0BD3" w:rsidR="00AA36A5" w:rsidRPr="0014110D" w:rsidRDefault="00AA36A5" w:rsidP="00B652E1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VERSIÓN</w:t>
            </w:r>
          </w:p>
        </w:tc>
        <w:tc>
          <w:tcPr>
            <w:tcW w:w="874" w:type="pct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123048" w14:textId="4C547312" w:rsidR="00AA36A5" w:rsidRPr="0014110D" w:rsidRDefault="00AA36A5" w:rsidP="00894764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JUSTIFICACIÓN</w:t>
            </w:r>
          </w:p>
        </w:tc>
      </w:tr>
      <w:tr w:rsidR="009E2100" w:rsidRPr="00AA36A5" w14:paraId="69C19F14" w14:textId="77777777" w:rsidTr="008425F6">
        <w:trPr>
          <w:cantSplit/>
          <w:trHeight w:val="31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DD774" w14:textId="77777777" w:rsidR="00071AB9" w:rsidRPr="00071AB9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</w:pPr>
            <w:r w:rsidRPr="00071AB9"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  <w:t>TIPO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3F73FA" w14:textId="77777777" w:rsidR="00071AB9" w:rsidRPr="00071AB9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</w:pPr>
            <w:r w:rsidRPr="00071AB9"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  <w:t>NOMBRE</w:t>
            </w:r>
          </w:p>
        </w:tc>
        <w:tc>
          <w:tcPr>
            <w:tcW w:w="594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1511ACF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ANTERIOR</w:t>
            </w: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F7E3AA3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VIGENTE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89C44F9" w14:textId="77777777" w:rsidR="00071AB9" w:rsidRPr="00436855" w:rsidRDefault="00071AB9" w:rsidP="005400F3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ANTERIOR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0EEDEC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VIGENTE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DCA3048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ELABORA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0AB00D1" w14:textId="77777777" w:rsidR="00071AB9" w:rsidRPr="00436855" w:rsidRDefault="008C1B12" w:rsidP="008C1B12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>
              <w:rPr>
                <w:rFonts w:cs="Arial"/>
                <w:b/>
                <w:sz w:val="10"/>
                <w:szCs w:val="18"/>
                <w:lang w:val="es-CO"/>
              </w:rPr>
              <w:t>ACTUALIZA</w:t>
            </w:r>
          </w:p>
        </w:tc>
        <w:tc>
          <w:tcPr>
            <w:tcW w:w="2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4B106A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ANULA</w:t>
            </w:r>
          </w:p>
        </w:tc>
      </w:tr>
      <w:tr w:rsidR="009A6BB4" w:rsidRPr="00AA36A5" w14:paraId="5B6A8060" w14:textId="77777777" w:rsidTr="009A6BB4">
        <w:trPr>
          <w:cantSplit/>
          <w:trHeight w:val="31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06DF0" w14:textId="01C1A828" w:rsidR="009A6BB4" w:rsidRPr="009A6BB4" w:rsidRDefault="009A6BB4" w:rsidP="009A6BB4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6BB4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5640BD" w14:textId="634B678B" w:rsidR="009A6BB4" w:rsidRPr="009A6BB4" w:rsidRDefault="009A6BB4" w:rsidP="009A6BB4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6BB4"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="00A813CF" w:rsidRPr="00A813CF">
              <w:rPr>
                <w:rFonts w:ascii="Arial" w:hAnsi="Arial" w:cs="Arial"/>
                <w:sz w:val="16"/>
                <w:szCs w:val="16"/>
              </w:rPr>
              <w:t>densidad, densidad relativa (gravedad específica) y absorción del agregado grueso INV E 223-13</w:t>
            </w:r>
          </w:p>
        </w:tc>
        <w:tc>
          <w:tcPr>
            <w:tcW w:w="594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FE877A" w14:textId="27DCBF48" w:rsidR="009A6BB4" w:rsidRPr="009A6BB4" w:rsidRDefault="009A6BB4" w:rsidP="009A6BB4">
            <w:pPr>
              <w:pStyle w:val="Encabezado"/>
              <w:jc w:val="both"/>
              <w:rPr>
                <w:rFonts w:eastAsia="Calibri" w:cs="Arial"/>
                <w:sz w:val="16"/>
                <w:szCs w:val="16"/>
                <w:lang w:val="es-CO" w:eastAsia="en-US"/>
              </w:rPr>
            </w:pPr>
            <w:r w:rsidRPr="009A6BB4">
              <w:rPr>
                <w:rFonts w:eastAsia="Calibri" w:cs="Arial"/>
                <w:sz w:val="16"/>
                <w:szCs w:val="16"/>
                <w:lang w:val="es-CO" w:eastAsia="en-US"/>
              </w:rPr>
              <w:t>GLAB-FM-02</w:t>
            </w:r>
            <w:r>
              <w:rPr>
                <w:rFonts w:eastAsia="Calibri" w:cs="Arial"/>
                <w:sz w:val="16"/>
                <w:szCs w:val="16"/>
                <w:lang w:val="es-CO" w:eastAsia="en-US"/>
              </w:rPr>
              <w:t>0</w:t>
            </w: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A00DB0" w14:textId="1703E0F8" w:rsidR="009A6BB4" w:rsidRPr="009A6BB4" w:rsidRDefault="009A6BB4" w:rsidP="009A6BB4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BB4">
              <w:rPr>
                <w:rFonts w:ascii="Arial" w:hAnsi="Arial" w:cs="Arial"/>
                <w:sz w:val="16"/>
                <w:szCs w:val="16"/>
              </w:rPr>
              <w:t>GLAB-FM-02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3A05E3" w14:textId="56605766" w:rsidR="009A6BB4" w:rsidRPr="009A6BB4" w:rsidRDefault="00A813CF" w:rsidP="009A6BB4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008CFD" w14:textId="55F55437" w:rsidR="009A6BB4" w:rsidRPr="009A6BB4" w:rsidRDefault="00A813CF" w:rsidP="009A6BB4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2D903E" w14:textId="77777777" w:rsidR="009A6BB4" w:rsidRPr="009A6BB4" w:rsidRDefault="009A6BB4" w:rsidP="009A6BB4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035531" w14:textId="7CC6A51E" w:rsidR="009A6BB4" w:rsidRPr="009A6BB4" w:rsidRDefault="009A6BB4" w:rsidP="009A6BB4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BB4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E81B41" w14:textId="77777777" w:rsidR="009A6BB4" w:rsidRPr="009A6BB4" w:rsidRDefault="009A6BB4" w:rsidP="009A6BB4">
            <w:pPr>
              <w:pStyle w:val="Encabezado"/>
              <w:jc w:val="both"/>
              <w:rPr>
                <w:rFonts w:eastAsia="Calibri" w:cs="Arial"/>
                <w:sz w:val="16"/>
                <w:szCs w:val="16"/>
                <w:lang w:val="es-CO" w:eastAsia="en-US"/>
              </w:rPr>
            </w:pPr>
          </w:p>
        </w:tc>
      </w:tr>
      <w:tr w:rsidR="00A813CF" w:rsidRPr="00AA36A5" w14:paraId="3EDB10FD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7A6C" w14:textId="69CAFE70" w:rsidR="00A813CF" w:rsidRPr="008617EC" w:rsidRDefault="00A813CF" w:rsidP="00A813CF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E25980" w14:textId="6A462AB2" w:rsidR="00A813CF" w:rsidRPr="008617EC" w:rsidRDefault="00A813CF" w:rsidP="00A813CF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Pr="00A813CF">
              <w:rPr>
                <w:rFonts w:ascii="Arial" w:hAnsi="Arial" w:cs="Arial"/>
                <w:sz w:val="16"/>
                <w:szCs w:val="16"/>
              </w:rPr>
              <w:t>determinación del valor de 10% de finos INV E 224-13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905C4B" w14:textId="45A37E80" w:rsidR="00A813CF" w:rsidRPr="008617EC" w:rsidRDefault="00A813CF" w:rsidP="00A813CF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LAB-FM-021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316616" w14:textId="204D7416" w:rsidR="00A813CF" w:rsidRPr="008617EC" w:rsidRDefault="00A813CF" w:rsidP="00A813CF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LAB-FM-021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2646B7" w14:textId="2063CE39" w:rsidR="00A813CF" w:rsidRPr="008617EC" w:rsidRDefault="00A813CF" w:rsidP="00A813CF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73A389" w14:textId="6CF5ACC1" w:rsidR="00A813CF" w:rsidRPr="008617EC" w:rsidRDefault="00A813CF" w:rsidP="00A813CF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559C6E" w14:textId="29BA43F5" w:rsidR="00A813CF" w:rsidRPr="008617EC" w:rsidRDefault="00A813CF" w:rsidP="00A813CF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5F03BF" w14:textId="710EC714" w:rsidR="00A813CF" w:rsidRPr="008617EC" w:rsidRDefault="00A813CF" w:rsidP="00A813CF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1FA3C9" w14:textId="35F8DB3D" w:rsidR="00A813CF" w:rsidRPr="008617EC" w:rsidRDefault="00A813CF" w:rsidP="00A813CF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7668B3" w:rsidRPr="00AA36A5" w14:paraId="7BB2DA11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12BA" w14:textId="766B169A" w:rsidR="007668B3" w:rsidRPr="008617EC" w:rsidRDefault="007668B3" w:rsidP="007668B3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1D479C" w14:textId="45295EC3" w:rsidR="007668B3" w:rsidRDefault="007668B3" w:rsidP="007668B3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Pr="00A813CF">
              <w:rPr>
                <w:rFonts w:ascii="Arial" w:hAnsi="Arial" w:cs="Arial"/>
                <w:sz w:val="16"/>
                <w:szCs w:val="16"/>
              </w:rPr>
              <w:t>porcentaje de partículas fracturadas en agregado grueso,  índice de aplanamiento y alargamiento de  agregados INV E-227 INV E-230-13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50DD92" w14:textId="2682F0F1" w:rsidR="007668B3" w:rsidRPr="008617EC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LAB-FM-022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512931" w14:textId="34751CAC" w:rsidR="007668B3" w:rsidRPr="008617EC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LAB-FM-022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A62001" w14:textId="07F2D69B" w:rsidR="007668B3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26B315" w14:textId="7AB7FF14" w:rsidR="007668B3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B11BF9" w14:textId="77777777" w:rsidR="007668B3" w:rsidRPr="008617EC" w:rsidRDefault="007668B3" w:rsidP="007668B3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8AF64C" w14:textId="28F2F01E" w:rsidR="007668B3" w:rsidRDefault="007668B3" w:rsidP="007668B3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17AF74" w14:textId="77777777" w:rsidR="007668B3" w:rsidRPr="008617EC" w:rsidRDefault="007668B3" w:rsidP="007668B3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7668B3" w:rsidRPr="00AA36A5" w14:paraId="4E0EB9C9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96BB" w14:textId="04AF15F6" w:rsidR="007668B3" w:rsidRPr="008617EC" w:rsidRDefault="007668B3" w:rsidP="007668B3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618363" w14:textId="07E5B71A" w:rsidR="007668B3" w:rsidRDefault="007668B3" w:rsidP="007668B3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Pr="00A813CF">
              <w:rPr>
                <w:rFonts w:ascii="Arial" w:hAnsi="Arial" w:cs="Arial"/>
                <w:sz w:val="16"/>
                <w:szCs w:val="16"/>
              </w:rPr>
              <w:t>determinación de la resistencia del agregado grueso a la degradación por abrasión  utilizando el equipo micro-deval INV E 238-13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FA45C1" w14:textId="068BBE1A" w:rsidR="007668B3" w:rsidRPr="008617EC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LAB-FM-023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52E051" w14:textId="3A055CEB" w:rsidR="007668B3" w:rsidRPr="008617EC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LAB-FM-023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747025" w14:textId="443FB032" w:rsidR="007668B3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FF2ACA" w14:textId="635DA9EB" w:rsidR="007668B3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1937DC" w14:textId="77777777" w:rsidR="007668B3" w:rsidRPr="008617EC" w:rsidRDefault="007668B3" w:rsidP="007668B3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80E0C4" w14:textId="568DC165" w:rsidR="007668B3" w:rsidRDefault="007668B3" w:rsidP="007668B3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3BA3FC" w14:textId="77777777" w:rsidR="007668B3" w:rsidRPr="008617EC" w:rsidRDefault="007668B3" w:rsidP="007668B3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7668B3" w:rsidRPr="00AA36A5" w14:paraId="555F973B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2F8B" w14:textId="44791C18" w:rsidR="007668B3" w:rsidRPr="008617EC" w:rsidRDefault="007668B3" w:rsidP="007668B3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B5F4E4" w14:textId="5932D332" w:rsidR="007668B3" w:rsidRDefault="007668B3" w:rsidP="007668B3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Pr="00A813CF">
              <w:rPr>
                <w:rFonts w:ascii="Arial" w:hAnsi="Arial" w:cs="Arial"/>
                <w:sz w:val="16"/>
                <w:szCs w:val="16"/>
              </w:rPr>
              <w:t>determinación del contenido de vacíos en agregados finos no compactados (angularidad) INV E 239-13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807904" w14:textId="01E545EE" w:rsidR="007668B3" w:rsidRPr="008617EC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LAB-FM-024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AF4C0C" w14:textId="457FEECC" w:rsidR="007668B3" w:rsidRPr="008617EC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LAB-FM-024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0527AD" w14:textId="5917A1C3" w:rsidR="007668B3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CFDDFA" w14:textId="3C1E5C8A" w:rsidR="007668B3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83C09F" w14:textId="77777777" w:rsidR="007668B3" w:rsidRPr="008617EC" w:rsidRDefault="007668B3" w:rsidP="007668B3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8176E5" w14:textId="2FDD611A" w:rsidR="007668B3" w:rsidRPr="008617EC" w:rsidRDefault="007668B3" w:rsidP="007668B3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BAEE95" w14:textId="44B71DF9" w:rsidR="007668B3" w:rsidRDefault="007668B3" w:rsidP="007668B3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7668B3" w:rsidRPr="00AA36A5" w14:paraId="287365ED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7213" w14:textId="3A282706" w:rsidR="007668B3" w:rsidRPr="008617EC" w:rsidRDefault="007668B3" w:rsidP="007668B3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A10EA8" w14:textId="18941DB9" w:rsidR="007668B3" w:rsidRDefault="007668B3" w:rsidP="007668B3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Pr="00A813CF">
              <w:rPr>
                <w:rFonts w:ascii="Arial" w:hAnsi="Arial" w:cs="Arial"/>
                <w:sz w:val="16"/>
                <w:szCs w:val="16"/>
              </w:rPr>
              <w:t>resistencia a la  compresión de cilindros de concreto INV E-410-13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BC0F03" w14:textId="781E870D" w:rsidR="007668B3" w:rsidRPr="008617EC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98A09C" w14:textId="02853301" w:rsidR="007668B3" w:rsidRPr="008617EC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LAB-FM-025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565531" w14:textId="7A0B89B4" w:rsidR="007668B3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0F0E71" w14:textId="35F02A72" w:rsidR="007668B3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A9F67E" w14:textId="77777777" w:rsidR="007668B3" w:rsidRPr="008617EC" w:rsidRDefault="007668B3" w:rsidP="007668B3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6219C4" w14:textId="6F522C8B" w:rsidR="007668B3" w:rsidRPr="008617EC" w:rsidRDefault="007668B3" w:rsidP="007668B3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832D73" w14:textId="77777777" w:rsidR="007668B3" w:rsidRDefault="007668B3" w:rsidP="007668B3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7668B3" w:rsidRPr="00AA36A5" w14:paraId="62539BAD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9965" w14:textId="49C08BB8" w:rsidR="007668B3" w:rsidRPr="008617EC" w:rsidRDefault="007668B3" w:rsidP="007668B3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6DA9BB" w14:textId="4D59F5E0" w:rsidR="007668B3" w:rsidRDefault="007668B3" w:rsidP="007668B3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Pr="00A813CF">
              <w:rPr>
                <w:rFonts w:ascii="Arial" w:hAnsi="Arial" w:cs="Arial"/>
                <w:sz w:val="16"/>
                <w:szCs w:val="16"/>
              </w:rPr>
              <w:t>caracterización de mejoramiento de la subrasante con rajón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15564F" w14:textId="4C2F96CF" w:rsidR="007668B3" w:rsidRPr="008617EC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9CD36B" w14:textId="358EE6AD" w:rsidR="007668B3" w:rsidRPr="008617EC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LAB-FM-026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67649F" w14:textId="2EF47803" w:rsidR="007668B3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8BFCCE" w14:textId="47E35225" w:rsidR="007668B3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6E4AE4" w14:textId="77777777" w:rsidR="007668B3" w:rsidRPr="008617EC" w:rsidRDefault="007668B3" w:rsidP="007668B3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3C07C9" w14:textId="45786078" w:rsidR="007668B3" w:rsidRDefault="007668B3" w:rsidP="007668B3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0386B5" w14:textId="77777777" w:rsidR="007668B3" w:rsidRDefault="007668B3" w:rsidP="007668B3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7668B3" w:rsidRPr="00AA36A5" w14:paraId="6C4CDC7D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4223" w14:textId="608C2269" w:rsidR="007668B3" w:rsidRPr="008617EC" w:rsidRDefault="007668B3" w:rsidP="007668B3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5906CB" w14:textId="7B9BB1C2" w:rsidR="007668B3" w:rsidRDefault="007668B3" w:rsidP="007668B3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Pr="00A813CF">
              <w:rPr>
                <w:rFonts w:ascii="Arial" w:hAnsi="Arial" w:cs="Arial"/>
                <w:sz w:val="16"/>
                <w:szCs w:val="16"/>
              </w:rPr>
              <w:t>resistencia a la flexión del concreto usando una viga simplemente apoyada y cargada en los tercios de la luz libre INV E 414-13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665790" w14:textId="1979DB6B" w:rsidR="007668B3" w:rsidRPr="008617EC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3A0387" w14:textId="60B014F6" w:rsidR="007668B3" w:rsidRPr="008617EC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LAB-FM-027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A6588B" w14:textId="66DA4461" w:rsidR="007668B3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9F81C5" w14:textId="08195F3B" w:rsidR="007668B3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424206" w14:textId="77777777" w:rsidR="007668B3" w:rsidRPr="008617EC" w:rsidRDefault="007668B3" w:rsidP="007668B3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EBC9E8" w14:textId="205983E3" w:rsidR="007668B3" w:rsidRDefault="007668B3" w:rsidP="007668B3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AD8826" w14:textId="77777777" w:rsidR="007668B3" w:rsidRDefault="007668B3" w:rsidP="007668B3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7668B3" w:rsidRPr="00AA36A5" w14:paraId="766E04CF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BB19" w14:textId="3C7F80AC" w:rsidR="007668B3" w:rsidRPr="008617EC" w:rsidRDefault="007668B3" w:rsidP="007668B3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256E26" w14:textId="5427A1B2" w:rsidR="007668B3" w:rsidRDefault="007668B3" w:rsidP="007668B3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Pr="00A813CF">
              <w:rPr>
                <w:rFonts w:ascii="Arial" w:hAnsi="Arial" w:cs="Arial"/>
                <w:sz w:val="16"/>
                <w:szCs w:val="16"/>
              </w:rPr>
              <w:t>caracterización  de cemento asfáltico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FF66E5" w14:textId="4070DB81" w:rsidR="007668B3" w:rsidRPr="008617EC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LAB-FM-028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1B4DC9" w14:textId="34E9F40D" w:rsidR="007668B3" w:rsidRPr="008617EC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LAB-FM-028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83F5C1" w14:textId="6C6BE26F" w:rsidR="007668B3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77CFDF" w14:textId="391F508D" w:rsidR="007668B3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6E60ED" w14:textId="77777777" w:rsidR="007668B3" w:rsidRPr="008617EC" w:rsidRDefault="007668B3" w:rsidP="007668B3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891F70" w14:textId="64839AD6" w:rsidR="007668B3" w:rsidRDefault="007668B3" w:rsidP="007668B3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88067F" w14:textId="77777777" w:rsidR="007668B3" w:rsidRDefault="007668B3" w:rsidP="007668B3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7668B3" w:rsidRPr="00AA36A5" w14:paraId="5CD05437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6AD3" w14:textId="74B2F971" w:rsidR="007668B3" w:rsidRPr="008617EC" w:rsidRDefault="007668B3" w:rsidP="007668B3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B2F685" w14:textId="25339282" w:rsidR="007668B3" w:rsidRDefault="007668B3" w:rsidP="007668B3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Pr="007668B3">
              <w:rPr>
                <w:rFonts w:ascii="Arial" w:hAnsi="Arial" w:cs="Arial"/>
                <w:sz w:val="16"/>
                <w:szCs w:val="16"/>
              </w:rPr>
              <w:t>evaluación de la susceptibilidad al agua de las mezclas de concreto asfaltico utilizando la prueba de tracción indirecta (TSR) INV E 725-13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A82C4D" w14:textId="0BCF2276" w:rsidR="007668B3" w:rsidRPr="008617EC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LAB-FM-029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85399" w14:textId="739EEA79" w:rsidR="007668B3" w:rsidRPr="008617EC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LAB-FM-029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6BF551" w14:textId="07DF8D40" w:rsidR="007668B3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AEEB01" w14:textId="2D1BB0E9" w:rsidR="007668B3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7A899C" w14:textId="77777777" w:rsidR="007668B3" w:rsidRPr="008617EC" w:rsidRDefault="007668B3" w:rsidP="007668B3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FE1670" w14:textId="2FEE1A9E" w:rsidR="007668B3" w:rsidRDefault="007668B3" w:rsidP="007668B3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AFAEC3" w14:textId="77777777" w:rsidR="007668B3" w:rsidRDefault="007668B3" w:rsidP="007668B3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7668B3" w:rsidRPr="00AA36A5" w14:paraId="37E13C28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0634" w14:textId="26D0FAF5" w:rsidR="007668B3" w:rsidRPr="008617EC" w:rsidRDefault="007668B3" w:rsidP="007668B3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FAE47C" w14:textId="1A1D7CFC" w:rsidR="007668B3" w:rsidRDefault="007668B3" w:rsidP="007668B3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Pr="007668B3">
              <w:rPr>
                <w:rFonts w:ascii="Arial" w:hAnsi="Arial" w:cs="Arial"/>
                <w:sz w:val="16"/>
                <w:szCs w:val="16"/>
              </w:rPr>
              <w:t>control de la composición y de la calidad de la mezcla asfáltica densa en caliente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1C62F5" w14:textId="738D84E5" w:rsidR="007668B3" w:rsidRPr="008617EC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LAB-FM-030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0D18C9" w14:textId="41ABD09C" w:rsidR="007668B3" w:rsidRPr="008617EC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7CB14F" w14:textId="056E5731" w:rsidR="007668B3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AAF8D0" w14:textId="676C9401" w:rsidR="007668B3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1850F4" w14:textId="77777777" w:rsidR="007668B3" w:rsidRPr="008617EC" w:rsidRDefault="007668B3" w:rsidP="007668B3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E6712F" w14:textId="62BFEEE3" w:rsidR="007668B3" w:rsidRDefault="007668B3" w:rsidP="007668B3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912265" w14:textId="77777777" w:rsidR="007668B3" w:rsidRDefault="007668B3" w:rsidP="007668B3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5E118F" w:rsidRPr="00AA36A5" w14:paraId="0DA828FD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74CE" w14:textId="3B1BC84E" w:rsidR="005E118F" w:rsidRPr="008617EC" w:rsidRDefault="005E118F" w:rsidP="005E118F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A8F567" w14:textId="57765FEB" w:rsidR="005E118F" w:rsidRDefault="005E118F" w:rsidP="005E118F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Pr="005E118F">
              <w:rPr>
                <w:rFonts w:ascii="Arial" w:hAnsi="Arial" w:cs="Arial"/>
                <w:sz w:val="16"/>
                <w:szCs w:val="16"/>
              </w:rPr>
              <w:t>mezcla asfáltica en caliente con asfaltos modificados con caucho por vía húmeda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DB3FD7" w14:textId="7D28C2DE" w:rsidR="005E118F" w:rsidRPr="008617EC" w:rsidRDefault="005E118F" w:rsidP="005E118F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LAB-FM-031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2D099F" w14:textId="6F5C00C5" w:rsidR="005E118F" w:rsidRPr="008617EC" w:rsidRDefault="005E118F" w:rsidP="005E118F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LAB-FM-031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D715F7" w14:textId="37C73670" w:rsidR="005E118F" w:rsidRDefault="005E118F" w:rsidP="005E118F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7292A7" w14:textId="7F8F36DF" w:rsidR="005E118F" w:rsidRDefault="005E118F" w:rsidP="005E118F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70D621" w14:textId="77777777" w:rsidR="005E118F" w:rsidRPr="008617EC" w:rsidRDefault="005E118F" w:rsidP="005E118F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D37214" w14:textId="51ADB0D1" w:rsidR="005E118F" w:rsidRDefault="005E118F" w:rsidP="005E118F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CC24B0" w14:textId="77777777" w:rsidR="005E118F" w:rsidRDefault="005E118F" w:rsidP="005E118F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7668B3" w:rsidRPr="00AA36A5" w14:paraId="10B8E00B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11F1" w14:textId="70B4032B" w:rsidR="007668B3" w:rsidRPr="008617EC" w:rsidRDefault="007668B3" w:rsidP="007668B3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E51148" w14:textId="5CE9F456" w:rsidR="007668B3" w:rsidRDefault="007668B3" w:rsidP="007668B3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="005E118F" w:rsidRPr="005E118F">
              <w:rPr>
                <w:rFonts w:ascii="Arial" w:hAnsi="Arial" w:cs="Arial"/>
                <w:sz w:val="16"/>
                <w:szCs w:val="16"/>
              </w:rPr>
              <w:t>control de la composición y de la calidad del reciclaje de pavimento asfáltico en el sitio con emulsión asfáltica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D4E2FA" w14:textId="611F7840" w:rsidR="007668B3" w:rsidRPr="008617EC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LAB-FM-032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147958" w14:textId="2201860F" w:rsidR="007668B3" w:rsidRPr="008617EC" w:rsidRDefault="007668B3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LAB-FM-032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800DB7" w14:textId="76788FFA" w:rsidR="007668B3" w:rsidRDefault="005E118F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9B234A" w14:textId="77D6D36A" w:rsidR="007668B3" w:rsidRDefault="005E118F" w:rsidP="007668B3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A58077" w14:textId="77777777" w:rsidR="007668B3" w:rsidRPr="008617EC" w:rsidRDefault="007668B3" w:rsidP="007668B3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3DF9A5" w14:textId="44EB657C" w:rsidR="007668B3" w:rsidRDefault="007668B3" w:rsidP="007668B3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9F136C" w14:textId="77777777" w:rsidR="007668B3" w:rsidRDefault="007668B3" w:rsidP="007668B3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5E118F" w:rsidRPr="00AA36A5" w14:paraId="0B53BB0E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1CDC" w14:textId="60666A4F" w:rsidR="005E118F" w:rsidRPr="008617EC" w:rsidRDefault="005E118F" w:rsidP="005E118F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B6E962" w14:textId="04E12D1F" w:rsidR="005E118F" w:rsidRDefault="005E118F" w:rsidP="005E118F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Pr="005E118F">
              <w:rPr>
                <w:rFonts w:ascii="Arial" w:hAnsi="Arial" w:cs="Arial"/>
                <w:sz w:val="16"/>
                <w:szCs w:val="16"/>
              </w:rPr>
              <w:t>caracterización  de emulsión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2416B0" w14:textId="7D683A61" w:rsidR="005E118F" w:rsidRPr="008617EC" w:rsidRDefault="005E118F" w:rsidP="005E118F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LAB-FM-033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873FB7" w14:textId="79B51BB3" w:rsidR="005E118F" w:rsidRPr="008617EC" w:rsidRDefault="005E118F" w:rsidP="005E118F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LAB-FM-033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A45142" w14:textId="7838D6BE" w:rsidR="005E118F" w:rsidRDefault="005E118F" w:rsidP="005E118F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CE1B88" w14:textId="21F78912" w:rsidR="005E118F" w:rsidRDefault="005E118F" w:rsidP="005E118F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02FFFB" w14:textId="77777777" w:rsidR="005E118F" w:rsidRPr="008617EC" w:rsidRDefault="005E118F" w:rsidP="005E118F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231647" w14:textId="4F580870" w:rsidR="005E118F" w:rsidRDefault="005E118F" w:rsidP="005E118F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1A7051" w14:textId="77777777" w:rsidR="005E118F" w:rsidRDefault="005E118F" w:rsidP="005E118F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5E118F" w:rsidRPr="00AA36A5" w14:paraId="63964CA3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8016" w14:textId="5D838336" w:rsidR="005E118F" w:rsidRPr="008617EC" w:rsidRDefault="005E118F" w:rsidP="005E118F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ECB8B7" w14:textId="6294643E" w:rsidR="005E118F" w:rsidRDefault="005E118F" w:rsidP="005E118F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Formato informe de ensayo fórmula de trabajo (diseño M</w:t>
            </w:r>
            <w:r w:rsidRPr="005E118F">
              <w:rPr>
                <w:rFonts w:ascii="Arial" w:hAnsi="Arial" w:cs="Arial"/>
                <w:sz w:val="16"/>
                <w:szCs w:val="16"/>
              </w:rPr>
              <w:t>arshall)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770D76" w14:textId="4BEA69D5" w:rsidR="005E118F" w:rsidRPr="008617EC" w:rsidRDefault="005E118F" w:rsidP="005E118F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LAB-FM-034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4C3E90" w14:textId="1B4CD60A" w:rsidR="005E118F" w:rsidRPr="008617EC" w:rsidRDefault="005E118F" w:rsidP="005E118F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LAB-FM-034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08D3DB" w14:textId="3F261675" w:rsidR="005E118F" w:rsidRDefault="005E118F" w:rsidP="005E118F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B46594" w14:textId="16646FAB" w:rsidR="005E118F" w:rsidRDefault="005E118F" w:rsidP="005E118F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A9C3B3" w14:textId="77777777" w:rsidR="005E118F" w:rsidRPr="008617EC" w:rsidRDefault="005E118F" w:rsidP="005E118F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C550D7" w14:textId="217F0223" w:rsidR="005E118F" w:rsidRDefault="005E118F" w:rsidP="005E118F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BB2564" w14:textId="77777777" w:rsidR="005E118F" w:rsidRDefault="005E118F" w:rsidP="005E118F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79631B" w:rsidRPr="00AA36A5" w14:paraId="187D7D5A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8905" w14:textId="5B69DE7C" w:rsidR="0079631B" w:rsidRPr="008617EC" w:rsidRDefault="0079631B" w:rsidP="0079631B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296A0B" w14:textId="0314B1C4" w:rsidR="0079631B" w:rsidRDefault="0079631B" w:rsidP="005E118F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="005E118F" w:rsidRPr="005E118F">
              <w:rPr>
                <w:rFonts w:ascii="Arial" w:hAnsi="Arial" w:cs="Arial"/>
                <w:sz w:val="16"/>
                <w:szCs w:val="16"/>
              </w:rPr>
              <w:t>CBR de suelos compactados in-situ y sobre muestra inalterada</w:t>
            </w:r>
            <w:r w:rsidR="005E11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E118F" w:rsidRPr="005E118F">
              <w:rPr>
                <w:rFonts w:ascii="Arial" w:hAnsi="Arial" w:cs="Arial"/>
                <w:sz w:val="16"/>
                <w:szCs w:val="16"/>
              </w:rPr>
              <w:t>INV E-148-13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D6110C" w14:textId="78AC666C" w:rsidR="0079631B" w:rsidRPr="008617EC" w:rsidRDefault="0079631B" w:rsidP="0079631B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LAB-FM-035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58C628" w14:textId="5F0C261C" w:rsidR="0079631B" w:rsidRPr="008617EC" w:rsidRDefault="0079631B" w:rsidP="0079631B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LAB-FM-035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B6F3B4" w14:textId="23B92684" w:rsidR="0079631B" w:rsidRDefault="005E118F" w:rsidP="0079631B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B00DF1" w14:textId="12EEE07D" w:rsidR="0079631B" w:rsidRDefault="005E118F" w:rsidP="0079631B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13B050" w14:textId="77777777" w:rsidR="0079631B" w:rsidRPr="008617EC" w:rsidRDefault="0079631B" w:rsidP="0079631B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5FDE21" w14:textId="21C130A9" w:rsidR="0079631B" w:rsidRDefault="0079631B" w:rsidP="0079631B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D97580" w14:textId="77777777" w:rsidR="0079631B" w:rsidRDefault="0079631B" w:rsidP="0079631B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79631B" w:rsidRPr="00AA36A5" w14:paraId="6DE09C07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3A09" w14:textId="704BD8C3" w:rsidR="0079631B" w:rsidRPr="008617EC" w:rsidRDefault="0079631B" w:rsidP="0079631B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lastRenderedPageBreak/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E93AFE" w14:textId="437A178D" w:rsidR="0079631B" w:rsidRDefault="0079631B" w:rsidP="005E118F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="005E118F">
              <w:rPr>
                <w:rFonts w:ascii="Arial" w:hAnsi="Arial" w:cs="Arial"/>
                <w:sz w:val="16"/>
                <w:szCs w:val="16"/>
              </w:rPr>
              <w:t xml:space="preserve">porcentaje de compactación </w:t>
            </w:r>
            <w:r w:rsidR="005E118F" w:rsidRPr="005E118F">
              <w:rPr>
                <w:rFonts w:ascii="Arial" w:hAnsi="Arial" w:cs="Arial"/>
                <w:sz w:val="16"/>
                <w:szCs w:val="16"/>
              </w:rPr>
              <w:t>para testigos de pavimentos asfálticos INV E-758-13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89064D" w14:textId="12E5C086" w:rsidR="0079631B" w:rsidRPr="008617EC" w:rsidRDefault="0079631B" w:rsidP="0079631B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LAB-FM-036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C3A49E" w14:textId="7A030D06" w:rsidR="0079631B" w:rsidRPr="008617EC" w:rsidRDefault="0079631B" w:rsidP="0079631B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LAB-FM-036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8F29ED" w14:textId="141AB5D7" w:rsidR="0079631B" w:rsidRDefault="005E118F" w:rsidP="0079631B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482B7B" w14:textId="24182FC6" w:rsidR="0079631B" w:rsidRDefault="005E118F" w:rsidP="0079631B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B90B57" w14:textId="77777777" w:rsidR="0079631B" w:rsidRPr="008617EC" w:rsidRDefault="0079631B" w:rsidP="0079631B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F4D39B" w14:textId="3A833A3F" w:rsidR="0079631B" w:rsidRDefault="0079631B" w:rsidP="0079631B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66DAB0" w14:textId="77777777" w:rsidR="0079631B" w:rsidRDefault="0079631B" w:rsidP="0079631B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79631B" w:rsidRPr="00AA36A5" w14:paraId="1DD9EC49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B651" w14:textId="3A7F7217" w:rsidR="0079631B" w:rsidRPr="008617EC" w:rsidRDefault="0079631B" w:rsidP="0079631B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4C33B2" w14:textId="1006EFD1" w:rsidR="0079631B" w:rsidRDefault="0079631B" w:rsidP="0079631B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="00045645" w:rsidRPr="00045645">
              <w:rPr>
                <w:rFonts w:ascii="Arial" w:hAnsi="Arial" w:cs="Arial"/>
                <w:sz w:val="16"/>
                <w:szCs w:val="16"/>
              </w:rPr>
              <w:t>fórmula de trabajo (inmersión - compresión INV-E- 738- 13)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67E737" w14:textId="215B1CDC" w:rsidR="0079631B" w:rsidRPr="008617EC" w:rsidRDefault="0079631B" w:rsidP="0079631B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LAB-FM-037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1E019F" w14:textId="3D0B5E37" w:rsidR="0079631B" w:rsidRPr="008617EC" w:rsidRDefault="0079631B" w:rsidP="0079631B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LAB-FM-037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310607" w14:textId="62113E6E" w:rsidR="0079631B" w:rsidRDefault="0079631B" w:rsidP="0079631B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C12F82" w14:textId="79A15E47" w:rsidR="0079631B" w:rsidRDefault="0079631B" w:rsidP="0079631B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485676" w14:textId="77777777" w:rsidR="0079631B" w:rsidRPr="008617EC" w:rsidRDefault="0079631B" w:rsidP="0079631B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29A43D" w14:textId="42C9BA35" w:rsidR="0079631B" w:rsidRDefault="0079631B" w:rsidP="0079631B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8E9AEA" w14:textId="77777777" w:rsidR="0079631B" w:rsidRDefault="0079631B" w:rsidP="0079631B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045645" w:rsidRPr="00AA36A5" w14:paraId="47E11479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DBC3" w14:textId="2F04E516" w:rsidR="00045645" w:rsidRPr="008617EC" w:rsidRDefault="00045645" w:rsidP="00045645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0FA114" w14:textId="0C81E866" w:rsidR="00045645" w:rsidRDefault="00045645" w:rsidP="00045645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Pr="00045645">
              <w:rPr>
                <w:rFonts w:ascii="Arial" w:hAnsi="Arial" w:cs="Arial"/>
                <w:sz w:val="16"/>
                <w:szCs w:val="16"/>
              </w:rPr>
              <w:t xml:space="preserve"> placa con carga estática no repetida sobre suelo y capas no tratadas de pavimentos, para emplear en evaluación y el diseño de pavimentos INV E 168-13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A362EA" w14:textId="40FABCD8" w:rsidR="00045645" w:rsidRPr="008617EC" w:rsidRDefault="00045645" w:rsidP="00045645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LAB-FM-040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16A55D" w14:textId="0595A9DB" w:rsidR="00045645" w:rsidRPr="008617EC" w:rsidRDefault="00045645" w:rsidP="00045645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LAB-FM-040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D2D261" w14:textId="211DBD9A" w:rsidR="00045645" w:rsidRDefault="00045645" w:rsidP="00045645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DD94CD" w14:textId="3E6ED212" w:rsidR="00045645" w:rsidRDefault="00045645" w:rsidP="00045645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A253D7" w14:textId="77777777" w:rsidR="00045645" w:rsidRPr="008617EC" w:rsidRDefault="00045645" w:rsidP="00045645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773100" w14:textId="3DC30DBC" w:rsidR="00045645" w:rsidRDefault="00045645" w:rsidP="00045645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9FBB4B" w14:textId="77777777" w:rsidR="00045645" w:rsidRDefault="00045645" w:rsidP="00045645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045645" w:rsidRPr="00AA36A5" w14:paraId="2E51940A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571B" w14:textId="6D489D3F" w:rsidR="00045645" w:rsidRPr="008617EC" w:rsidRDefault="00045645" w:rsidP="00045645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F1787A" w14:textId="3EC0129A" w:rsidR="00045645" w:rsidRDefault="00045645" w:rsidP="00045645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Formato informe de ensayo </w:t>
            </w:r>
            <w:r w:rsidRPr="00045645">
              <w:rPr>
                <w:rFonts w:ascii="Arial" w:hAnsi="Arial" w:cs="Arial"/>
                <w:sz w:val="16"/>
                <w:szCs w:val="16"/>
              </w:rPr>
              <w:t>medida de las deflexiones de un pavimento empleando la viga Benkelman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5645">
              <w:rPr>
                <w:rFonts w:ascii="Arial" w:hAnsi="Arial" w:cs="Arial"/>
                <w:sz w:val="16"/>
                <w:szCs w:val="16"/>
              </w:rPr>
              <w:t>INV E 795-13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6A7E012" w14:textId="2B287286" w:rsidR="00045645" w:rsidRPr="008617EC" w:rsidRDefault="00045645" w:rsidP="00045645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LAB-FM-041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4C0735" w14:textId="33A1ECAF" w:rsidR="00045645" w:rsidRPr="008617EC" w:rsidRDefault="00045645" w:rsidP="00045645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LAB-FM-041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BD289C" w14:textId="0DCC7F1D" w:rsidR="00045645" w:rsidRDefault="00045645" w:rsidP="00045645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CBD6E4" w14:textId="073FA470" w:rsidR="00045645" w:rsidRDefault="00045645" w:rsidP="00045645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FFD58D" w14:textId="77777777" w:rsidR="00045645" w:rsidRPr="008617EC" w:rsidRDefault="00045645" w:rsidP="00045645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6B04B34" w14:textId="19CC5F11" w:rsidR="00045645" w:rsidRDefault="00045645" w:rsidP="00045645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41E095" w14:textId="77777777" w:rsidR="00045645" w:rsidRDefault="00045645" w:rsidP="00045645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79631B" w:rsidRPr="00AA36A5" w14:paraId="03B07E47" w14:textId="77777777" w:rsidTr="008425F6">
        <w:trPr>
          <w:cantSplit/>
          <w:trHeight w:val="693"/>
        </w:trPr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8EEF" w14:textId="43D9F5CC" w:rsidR="0079631B" w:rsidRPr="008617EC" w:rsidRDefault="0079631B" w:rsidP="0079631B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Formato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6F2B4E" w14:textId="0DD39A33" w:rsidR="0079631B" w:rsidRDefault="0079631B" w:rsidP="0079631B">
            <w:pPr>
              <w:pStyle w:val="Textosinforma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Formato informe de ensayo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DD504A" w14:textId="0F839E01" w:rsidR="0079631B" w:rsidRPr="008617EC" w:rsidRDefault="0079631B" w:rsidP="0079631B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LAB-FM-176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5DF195" w14:textId="6D31762E" w:rsidR="0079631B" w:rsidRPr="008617EC" w:rsidRDefault="0079631B" w:rsidP="0079631B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7EC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LAB-FM-176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09E502" w14:textId="49CB9DCB" w:rsidR="0079631B" w:rsidRDefault="00FA76AA" w:rsidP="0079631B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A32536" w14:textId="2D3E1D06" w:rsidR="0079631B" w:rsidRDefault="00FA76AA" w:rsidP="0079631B">
            <w:pPr>
              <w:pStyle w:val="Textosinforma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D77E41" w14:textId="0FC9880D" w:rsidR="0079631B" w:rsidRPr="008617EC" w:rsidRDefault="0079631B" w:rsidP="0079631B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136FBC" w14:textId="77777777" w:rsidR="0079631B" w:rsidRDefault="0079631B" w:rsidP="0079631B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B25D43" w14:textId="77777777" w:rsidR="0079631B" w:rsidRDefault="0079631B" w:rsidP="0079631B">
            <w:pPr>
              <w:pStyle w:val="Encabezado"/>
              <w:jc w:val="center"/>
              <w:rPr>
                <w:rFonts w:cs="Arial"/>
                <w:sz w:val="16"/>
                <w:szCs w:val="16"/>
                <w:lang w:val="es-CO"/>
              </w:rPr>
            </w:pPr>
          </w:p>
        </w:tc>
      </w:tr>
      <w:tr w:rsidR="0079631B" w:rsidRPr="00AA36A5" w14:paraId="379A0E93" w14:textId="77777777" w:rsidTr="001B761F">
        <w:trPr>
          <w:trHeight w:val="267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AEC3CA" w14:textId="5ECF5613" w:rsidR="0079631B" w:rsidRPr="00AA36A5" w:rsidRDefault="0079631B" w:rsidP="0079631B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587C8A">
              <w:rPr>
                <w:b/>
                <w:sz w:val="16"/>
                <w:szCs w:val="18"/>
              </w:rPr>
              <w:t>DESCRIPCIÓN DE LA JUSTIFICACIÓN</w:t>
            </w:r>
          </w:p>
        </w:tc>
      </w:tr>
      <w:tr w:rsidR="0079631B" w:rsidRPr="00AA36A5" w14:paraId="796A6317" w14:textId="77777777" w:rsidTr="00857ABE">
        <w:trPr>
          <w:trHeight w:val="781"/>
        </w:trPr>
        <w:tc>
          <w:tcPr>
            <w:tcW w:w="5000" w:type="pct"/>
            <w:gridSpan w:val="9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B433E" w14:textId="173F51A9" w:rsidR="0079631B" w:rsidRPr="005220CC" w:rsidRDefault="0079631B" w:rsidP="0079631B">
            <w:pPr>
              <w:pStyle w:val="Encabezado"/>
              <w:jc w:val="both"/>
              <w:rPr>
                <w:sz w:val="18"/>
                <w:szCs w:val="18"/>
              </w:rPr>
            </w:pPr>
            <w:r w:rsidRPr="005220CC">
              <w:rPr>
                <w:sz w:val="18"/>
                <w:szCs w:val="18"/>
              </w:rPr>
              <w:t>Se actua</w:t>
            </w:r>
            <w:r>
              <w:rPr>
                <w:sz w:val="18"/>
                <w:szCs w:val="18"/>
              </w:rPr>
              <w:t xml:space="preserve">lizan los siguientes documentos en donde se les </w:t>
            </w:r>
            <w:r w:rsidRPr="005220CC">
              <w:rPr>
                <w:sz w:val="18"/>
                <w:szCs w:val="18"/>
              </w:rPr>
              <w:t xml:space="preserve">modifica el </w:t>
            </w:r>
            <w:r>
              <w:rPr>
                <w:sz w:val="18"/>
                <w:szCs w:val="18"/>
              </w:rPr>
              <w:t xml:space="preserve">encabezado y </w:t>
            </w:r>
            <w:r w:rsidRPr="005220CC">
              <w:rPr>
                <w:sz w:val="18"/>
                <w:szCs w:val="18"/>
              </w:rPr>
              <w:t>se eliminan las firmas</w:t>
            </w:r>
          </w:p>
          <w:p w14:paraId="24BA54C4" w14:textId="77777777" w:rsidR="0079631B" w:rsidRPr="005220CC" w:rsidRDefault="0079631B" w:rsidP="0079631B">
            <w:pPr>
              <w:pStyle w:val="Encabezado"/>
              <w:jc w:val="both"/>
              <w:rPr>
                <w:sz w:val="18"/>
                <w:szCs w:val="18"/>
              </w:rPr>
            </w:pPr>
          </w:p>
          <w:p w14:paraId="797F505D" w14:textId="77777777" w:rsidR="0079631B" w:rsidRDefault="0079631B" w:rsidP="0079631B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731933">
              <w:rPr>
                <w:sz w:val="18"/>
                <w:szCs w:val="18"/>
              </w:rPr>
              <w:t>GLAB-FM-020</w:t>
            </w:r>
          </w:p>
          <w:p w14:paraId="0865A2BD" w14:textId="77777777" w:rsidR="0079631B" w:rsidRDefault="0079631B" w:rsidP="0079631B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731933">
              <w:rPr>
                <w:sz w:val="18"/>
                <w:szCs w:val="18"/>
              </w:rPr>
              <w:t>GLAB-FM-02</w:t>
            </w:r>
            <w:r>
              <w:rPr>
                <w:sz w:val="18"/>
                <w:szCs w:val="18"/>
              </w:rPr>
              <w:t>1</w:t>
            </w:r>
          </w:p>
          <w:p w14:paraId="31A6FE56" w14:textId="77777777" w:rsidR="0079631B" w:rsidRDefault="0079631B" w:rsidP="0079631B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731933">
              <w:rPr>
                <w:sz w:val="18"/>
                <w:szCs w:val="18"/>
              </w:rPr>
              <w:t>GLAB-FM-02</w:t>
            </w:r>
            <w:r>
              <w:rPr>
                <w:sz w:val="18"/>
                <w:szCs w:val="18"/>
              </w:rPr>
              <w:t>2</w:t>
            </w:r>
          </w:p>
          <w:p w14:paraId="34F27B01" w14:textId="77777777" w:rsidR="0079631B" w:rsidRDefault="0079631B" w:rsidP="0079631B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731933">
              <w:rPr>
                <w:sz w:val="18"/>
                <w:szCs w:val="18"/>
              </w:rPr>
              <w:t>GLAB-FM-02</w:t>
            </w:r>
            <w:r>
              <w:rPr>
                <w:sz w:val="18"/>
                <w:szCs w:val="18"/>
              </w:rPr>
              <w:t>3</w:t>
            </w:r>
          </w:p>
          <w:p w14:paraId="3FD2C8FE" w14:textId="77777777" w:rsidR="0079631B" w:rsidRDefault="0079631B" w:rsidP="0079631B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731933">
              <w:rPr>
                <w:sz w:val="18"/>
                <w:szCs w:val="18"/>
              </w:rPr>
              <w:t>GLAB-FM-02</w:t>
            </w:r>
            <w:r>
              <w:rPr>
                <w:sz w:val="18"/>
                <w:szCs w:val="18"/>
              </w:rPr>
              <w:t>4</w:t>
            </w:r>
          </w:p>
          <w:p w14:paraId="15CACC56" w14:textId="77777777" w:rsidR="0079631B" w:rsidRDefault="0079631B" w:rsidP="0079631B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731933">
              <w:rPr>
                <w:sz w:val="18"/>
                <w:szCs w:val="18"/>
              </w:rPr>
              <w:t>GLAB-FM-02</w:t>
            </w:r>
            <w:r>
              <w:rPr>
                <w:sz w:val="18"/>
                <w:szCs w:val="18"/>
              </w:rPr>
              <w:t>5</w:t>
            </w:r>
          </w:p>
          <w:p w14:paraId="4E859DC5" w14:textId="41ABE2C3" w:rsidR="0079631B" w:rsidRDefault="0079631B" w:rsidP="0079631B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731933">
              <w:rPr>
                <w:sz w:val="18"/>
                <w:szCs w:val="18"/>
              </w:rPr>
              <w:t>GLAB-FM-02</w:t>
            </w:r>
            <w:r>
              <w:rPr>
                <w:sz w:val="18"/>
                <w:szCs w:val="18"/>
              </w:rPr>
              <w:t>6</w:t>
            </w:r>
          </w:p>
          <w:p w14:paraId="182FD1C4" w14:textId="77777777" w:rsidR="0079631B" w:rsidRDefault="0079631B" w:rsidP="0079631B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731933">
              <w:rPr>
                <w:sz w:val="18"/>
                <w:szCs w:val="18"/>
              </w:rPr>
              <w:t>GLAB-FM-02</w:t>
            </w:r>
            <w:r>
              <w:rPr>
                <w:sz w:val="18"/>
                <w:szCs w:val="18"/>
              </w:rPr>
              <w:t>7</w:t>
            </w:r>
          </w:p>
          <w:p w14:paraId="2F370FBE" w14:textId="77777777" w:rsidR="0079631B" w:rsidRDefault="0079631B" w:rsidP="0079631B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731933">
              <w:rPr>
                <w:sz w:val="18"/>
                <w:szCs w:val="18"/>
              </w:rPr>
              <w:t>GLAB-FM-02</w:t>
            </w:r>
            <w:r>
              <w:rPr>
                <w:sz w:val="18"/>
                <w:szCs w:val="18"/>
              </w:rPr>
              <w:t>8</w:t>
            </w:r>
          </w:p>
          <w:p w14:paraId="0D724B3A" w14:textId="77777777" w:rsidR="0079631B" w:rsidRDefault="0079631B" w:rsidP="0079631B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731933">
              <w:rPr>
                <w:sz w:val="18"/>
                <w:szCs w:val="18"/>
              </w:rPr>
              <w:t>GLAB-FM-02</w:t>
            </w:r>
            <w:r>
              <w:rPr>
                <w:sz w:val="18"/>
                <w:szCs w:val="18"/>
              </w:rPr>
              <w:t>9</w:t>
            </w:r>
          </w:p>
          <w:p w14:paraId="01861343" w14:textId="77777777" w:rsidR="0079631B" w:rsidRDefault="0079631B" w:rsidP="0079631B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731933">
              <w:rPr>
                <w:sz w:val="18"/>
                <w:szCs w:val="18"/>
              </w:rPr>
              <w:t>GLAB-FM-0</w:t>
            </w:r>
            <w:r>
              <w:rPr>
                <w:sz w:val="18"/>
                <w:szCs w:val="18"/>
              </w:rPr>
              <w:t>3</w:t>
            </w:r>
            <w:r w:rsidRPr="00731933">
              <w:rPr>
                <w:sz w:val="18"/>
                <w:szCs w:val="18"/>
              </w:rPr>
              <w:t>0</w:t>
            </w:r>
          </w:p>
          <w:p w14:paraId="454B8631" w14:textId="77777777" w:rsidR="0079631B" w:rsidRDefault="0079631B" w:rsidP="0079631B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731933">
              <w:rPr>
                <w:sz w:val="18"/>
                <w:szCs w:val="18"/>
              </w:rPr>
              <w:t>GLAB-FM-0</w:t>
            </w:r>
            <w:r>
              <w:rPr>
                <w:sz w:val="18"/>
                <w:szCs w:val="18"/>
              </w:rPr>
              <w:t>31</w:t>
            </w:r>
          </w:p>
          <w:p w14:paraId="7E63AF7D" w14:textId="77777777" w:rsidR="0079631B" w:rsidRDefault="0079631B" w:rsidP="0079631B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731933">
              <w:rPr>
                <w:sz w:val="18"/>
                <w:szCs w:val="18"/>
              </w:rPr>
              <w:t>GLAB-FM-0</w:t>
            </w:r>
            <w:r>
              <w:rPr>
                <w:sz w:val="18"/>
                <w:szCs w:val="18"/>
              </w:rPr>
              <w:t>32</w:t>
            </w:r>
          </w:p>
          <w:p w14:paraId="7C1139DB" w14:textId="77777777" w:rsidR="0079631B" w:rsidRDefault="0079631B" w:rsidP="0079631B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731933">
              <w:rPr>
                <w:sz w:val="18"/>
                <w:szCs w:val="18"/>
              </w:rPr>
              <w:t>GLAB-FM-0</w:t>
            </w:r>
            <w:r>
              <w:rPr>
                <w:sz w:val="18"/>
                <w:szCs w:val="18"/>
              </w:rPr>
              <w:t>33</w:t>
            </w:r>
          </w:p>
          <w:p w14:paraId="7D4B4670" w14:textId="77777777" w:rsidR="0079631B" w:rsidRDefault="0079631B" w:rsidP="0079631B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731933">
              <w:rPr>
                <w:sz w:val="18"/>
                <w:szCs w:val="18"/>
              </w:rPr>
              <w:t>GLAB-FM-0</w:t>
            </w:r>
            <w:r>
              <w:rPr>
                <w:sz w:val="18"/>
                <w:szCs w:val="18"/>
              </w:rPr>
              <w:t>34</w:t>
            </w:r>
          </w:p>
          <w:p w14:paraId="3CA2BBAD" w14:textId="77777777" w:rsidR="0079631B" w:rsidRDefault="0079631B" w:rsidP="0079631B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731933">
              <w:rPr>
                <w:sz w:val="18"/>
                <w:szCs w:val="18"/>
              </w:rPr>
              <w:t>GLAB-FM-0</w:t>
            </w:r>
            <w:r>
              <w:rPr>
                <w:sz w:val="18"/>
                <w:szCs w:val="18"/>
              </w:rPr>
              <w:t>35</w:t>
            </w:r>
          </w:p>
          <w:p w14:paraId="70AF9B70" w14:textId="77777777" w:rsidR="0079631B" w:rsidRDefault="0079631B" w:rsidP="0079631B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731933">
              <w:rPr>
                <w:sz w:val="18"/>
                <w:szCs w:val="18"/>
              </w:rPr>
              <w:t>GLAB-FM-0</w:t>
            </w:r>
            <w:r>
              <w:rPr>
                <w:sz w:val="18"/>
                <w:szCs w:val="18"/>
              </w:rPr>
              <w:t>36</w:t>
            </w:r>
          </w:p>
          <w:p w14:paraId="4CA9D4ED" w14:textId="77777777" w:rsidR="0079631B" w:rsidRDefault="0079631B" w:rsidP="0079631B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731933">
              <w:rPr>
                <w:sz w:val="18"/>
                <w:szCs w:val="18"/>
              </w:rPr>
              <w:t>GLAB-FM-0</w:t>
            </w:r>
            <w:r>
              <w:rPr>
                <w:sz w:val="18"/>
                <w:szCs w:val="18"/>
              </w:rPr>
              <w:t>37</w:t>
            </w:r>
          </w:p>
          <w:p w14:paraId="4FDD82C5" w14:textId="77777777" w:rsidR="0079631B" w:rsidRDefault="0079631B" w:rsidP="0079631B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731933">
              <w:rPr>
                <w:sz w:val="18"/>
                <w:szCs w:val="18"/>
              </w:rPr>
              <w:t>GLAB-FM-0</w:t>
            </w:r>
            <w:r>
              <w:rPr>
                <w:sz w:val="18"/>
                <w:szCs w:val="18"/>
              </w:rPr>
              <w:t>40</w:t>
            </w:r>
          </w:p>
          <w:p w14:paraId="65E6C728" w14:textId="77777777" w:rsidR="0079631B" w:rsidRDefault="0079631B" w:rsidP="0079631B">
            <w:pPr>
              <w:pStyle w:val="Encabezad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731933">
              <w:rPr>
                <w:sz w:val="18"/>
                <w:szCs w:val="18"/>
              </w:rPr>
              <w:t>GLAB-FM-0</w:t>
            </w:r>
            <w:r>
              <w:rPr>
                <w:sz w:val="18"/>
                <w:szCs w:val="18"/>
              </w:rPr>
              <w:t>41</w:t>
            </w:r>
          </w:p>
          <w:p w14:paraId="2F035781" w14:textId="77777777" w:rsidR="0079631B" w:rsidRDefault="0079631B" w:rsidP="0079631B">
            <w:pPr>
              <w:pStyle w:val="Encabez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elabora el formato:</w:t>
            </w:r>
          </w:p>
          <w:p w14:paraId="33D92954" w14:textId="5C55BEF8" w:rsidR="0079631B" w:rsidRPr="00385EAE" w:rsidRDefault="0079631B" w:rsidP="0079631B">
            <w:pPr>
              <w:pStyle w:val="Encabezado"/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GLAB-FM-176 Informe de ensayo</w:t>
            </w:r>
          </w:p>
        </w:tc>
      </w:tr>
    </w:tbl>
    <w:p w14:paraId="0168649E" w14:textId="77777777" w:rsidR="0065516D" w:rsidRPr="00AA36A5" w:rsidRDefault="0065516D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08"/>
        <w:gridCol w:w="3509"/>
        <w:gridCol w:w="3507"/>
      </w:tblGrid>
      <w:tr w:rsidR="00650C24" w:rsidRPr="005400F3" w14:paraId="1217625B" w14:textId="77777777" w:rsidTr="00DA155C">
        <w:trPr>
          <w:trHeight w:val="265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E8AD3C" w14:textId="77777777" w:rsidR="00DA155C" w:rsidRDefault="00DA155C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AVALA:</w:t>
            </w:r>
          </w:p>
          <w:p w14:paraId="254A943E" w14:textId="77777777" w:rsidR="00650C24" w:rsidRDefault="00EC122F" w:rsidP="00FA7E55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LÍDER DE PROCESO</w:t>
            </w:r>
          </w:p>
          <w:p w14:paraId="3925CB67" w14:textId="77777777" w:rsidR="00EC122F" w:rsidRPr="00EC122F" w:rsidRDefault="00EC122F" w:rsidP="00FA7E55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 xml:space="preserve">(Puede ser el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Estratégico o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</w:t>
            </w:r>
            <w:r>
              <w:rPr>
                <w:i/>
                <w:sz w:val="14"/>
                <w:szCs w:val="14"/>
              </w:rPr>
              <w:t>O</w:t>
            </w:r>
            <w:r w:rsidRPr="00EC122F">
              <w:rPr>
                <w:i/>
                <w:sz w:val="14"/>
                <w:szCs w:val="14"/>
              </w:rPr>
              <w:t>perativo dependiendo del proceso)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F90B70" w14:textId="77777777" w:rsidR="00DA155C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b/>
                <w:sz w:val="14"/>
                <w:szCs w:val="18"/>
              </w:rPr>
            </w:pPr>
            <w:r w:rsidRPr="00FA7E55">
              <w:rPr>
                <w:b/>
                <w:sz w:val="14"/>
                <w:szCs w:val="18"/>
              </w:rPr>
              <w:t>ELABORA/ACTUALIZA/ANULA:</w:t>
            </w:r>
          </w:p>
          <w:p w14:paraId="6238C81D" w14:textId="77777777" w:rsidR="00FA7E55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i/>
                <w:sz w:val="14"/>
                <w:szCs w:val="18"/>
              </w:rPr>
            </w:pPr>
            <w:r w:rsidRPr="00FA7E55">
              <w:rPr>
                <w:i/>
                <w:sz w:val="14"/>
                <w:szCs w:val="18"/>
              </w:rPr>
              <w:t xml:space="preserve"> (Colaborador del proceso en compañía del enlace</w:t>
            </w:r>
            <w:r>
              <w:rPr>
                <w:i/>
                <w:sz w:val="14"/>
                <w:szCs w:val="18"/>
              </w:rPr>
              <w:t>)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61E743" w14:textId="77777777" w:rsidR="00DA155C" w:rsidRDefault="00650C24" w:rsidP="00DA155C">
            <w:pPr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ACOMPAÑAMIENTO</w:t>
            </w:r>
            <w:r w:rsidR="00DA155C">
              <w:rPr>
                <w:b/>
                <w:sz w:val="16"/>
                <w:szCs w:val="18"/>
              </w:rPr>
              <w:t>:</w:t>
            </w:r>
          </w:p>
          <w:p w14:paraId="41F1D04E" w14:textId="77777777" w:rsidR="00650C24" w:rsidRDefault="00EC122F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ASESOR OAP</w:t>
            </w:r>
          </w:p>
          <w:p w14:paraId="74D10771" w14:textId="77777777" w:rsidR="00EC122F" w:rsidRPr="00EC122F" w:rsidRDefault="00EC122F" w:rsidP="00DA155C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>(Colaborador de la Oficina Asesora de Planeación a cargo de procesos)</w:t>
            </w:r>
          </w:p>
        </w:tc>
      </w:tr>
      <w:tr w:rsidR="00DA155C" w:rsidRPr="005400F3" w14:paraId="15E2E622" w14:textId="77777777" w:rsidTr="00C926A6">
        <w:trPr>
          <w:trHeight w:val="615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624EA8B" w14:textId="190076DD" w:rsidR="00DA155C" w:rsidRPr="00DA155C" w:rsidRDefault="00DA155C" w:rsidP="00E64CCE">
            <w:pPr>
              <w:rPr>
                <w:b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(Firma)</w:t>
            </w:r>
            <w:r w:rsidR="00BF0650">
              <w:rPr>
                <w:i/>
                <w:sz w:val="14"/>
                <w:szCs w:val="18"/>
              </w:rPr>
              <w:t xml:space="preserve"> 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714693C9" w14:textId="117FFAB0" w:rsidR="00DA155C" w:rsidRPr="00DA155C" w:rsidRDefault="00857ABE" w:rsidP="00722AD3">
            <w:pPr>
              <w:rPr>
                <w:b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(Firma)</w:t>
            </w:r>
            <w:r>
              <w:rPr>
                <w:i/>
                <w:sz w:val="14"/>
                <w:szCs w:val="18"/>
              </w:rPr>
              <w:t xml:space="preserve"> </w:t>
            </w:r>
            <w:r w:rsidR="00BF0650">
              <w:rPr>
                <w:i/>
                <w:sz w:val="14"/>
                <w:szCs w:val="18"/>
              </w:rPr>
              <w:t xml:space="preserve"> </w:t>
            </w: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BA07630" w14:textId="64447169" w:rsidR="00DA155C" w:rsidRPr="00DA155C" w:rsidRDefault="00DA155C" w:rsidP="00E64CCE">
            <w:pPr>
              <w:rPr>
                <w:b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(Firma)</w:t>
            </w:r>
            <w:r w:rsidR="00BF0650">
              <w:rPr>
                <w:i/>
                <w:sz w:val="14"/>
                <w:szCs w:val="18"/>
              </w:rPr>
              <w:t xml:space="preserve"> </w:t>
            </w:r>
          </w:p>
        </w:tc>
      </w:tr>
      <w:tr w:rsidR="00DA155C" w:rsidRPr="005400F3" w14:paraId="286CFD2B" w14:textId="77777777" w:rsidTr="00857ABE">
        <w:trPr>
          <w:trHeight w:val="445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35FE6" w14:textId="61AE0F9E" w:rsidR="00DA155C" w:rsidRPr="00857ABE" w:rsidRDefault="00DA155C" w:rsidP="00857ABE">
            <w:pPr>
              <w:rPr>
                <w:i/>
                <w:sz w:val="14"/>
                <w:szCs w:val="14"/>
              </w:rPr>
            </w:pPr>
            <w:r w:rsidRPr="00857ABE">
              <w:rPr>
                <w:i/>
                <w:sz w:val="14"/>
                <w:szCs w:val="14"/>
              </w:rPr>
              <w:t>Nombre:</w:t>
            </w:r>
            <w:r w:rsidR="00157088" w:rsidRPr="00857ABE">
              <w:rPr>
                <w:i/>
                <w:sz w:val="14"/>
                <w:szCs w:val="14"/>
              </w:rPr>
              <w:t xml:space="preserve"> GIACOMO MARCENARO JIMENEZ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A2C136" w14:textId="7C2479CB" w:rsidR="0053097A" w:rsidRPr="00857ABE" w:rsidRDefault="00DA155C" w:rsidP="00857ABE">
            <w:pPr>
              <w:rPr>
                <w:i/>
                <w:sz w:val="14"/>
                <w:szCs w:val="14"/>
              </w:rPr>
            </w:pPr>
            <w:r w:rsidRPr="00857ABE">
              <w:rPr>
                <w:i/>
                <w:sz w:val="14"/>
                <w:szCs w:val="14"/>
              </w:rPr>
              <w:t>Nombre:</w:t>
            </w:r>
            <w:r w:rsidR="0053097A" w:rsidRPr="00857ABE">
              <w:rPr>
                <w:i/>
                <w:sz w:val="14"/>
                <w:szCs w:val="14"/>
              </w:rPr>
              <w:t xml:space="preserve"> </w:t>
            </w:r>
            <w:r w:rsidR="00157088" w:rsidRPr="00857ABE">
              <w:rPr>
                <w:i/>
                <w:sz w:val="14"/>
                <w:szCs w:val="14"/>
              </w:rPr>
              <w:t>MERCY RIVERA FONSECA</w:t>
            </w: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B1979" w14:textId="09CDB135" w:rsidR="00DA155C" w:rsidRPr="00857ABE" w:rsidRDefault="00DA155C" w:rsidP="00857ABE">
            <w:pPr>
              <w:rPr>
                <w:i/>
                <w:sz w:val="14"/>
                <w:szCs w:val="14"/>
              </w:rPr>
            </w:pPr>
            <w:r w:rsidRPr="00857ABE">
              <w:rPr>
                <w:i/>
                <w:sz w:val="14"/>
                <w:szCs w:val="14"/>
              </w:rPr>
              <w:t>Nombre:</w:t>
            </w:r>
            <w:r w:rsidR="0053097A" w:rsidRPr="00857ABE">
              <w:rPr>
                <w:i/>
                <w:sz w:val="14"/>
                <w:szCs w:val="14"/>
              </w:rPr>
              <w:t xml:space="preserve"> </w:t>
            </w:r>
            <w:r w:rsidR="00157088" w:rsidRPr="00857ABE">
              <w:rPr>
                <w:i/>
                <w:sz w:val="14"/>
                <w:szCs w:val="14"/>
              </w:rPr>
              <w:t>ALEXANDER PEREA</w:t>
            </w:r>
          </w:p>
        </w:tc>
      </w:tr>
      <w:tr w:rsidR="00DA155C" w:rsidRPr="005400F3" w14:paraId="5A078E70" w14:textId="77777777" w:rsidTr="00857ABE">
        <w:trPr>
          <w:trHeight w:val="394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915A9" w14:textId="13BE1C49" w:rsidR="00DA155C" w:rsidRPr="00857ABE" w:rsidRDefault="00DA155C" w:rsidP="00857ABE">
            <w:pPr>
              <w:rPr>
                <w:i/>
                <w:sz w:val="14"/>
                <w:szCs w:val="14"/>
              </w:rPr>
            </w:pPr>
            <w:r w:rsidRPr="00857ABE">
              <w:rPr>
                <w:i/>
                <w:sz w:val="14"/>
                <w:szCs w:val="14"/>
              </w:rPr>
              <w:t>Cargo:</w:t>
            </w:r>
            <w:r w:rsidR="0053097A" w:rsidRPr="00857ABE">
              <w:rPr>
                <w:i/>
                <w:sz w:val="14"/>
                <w:szCs w:val="14"/>
              </w:rPr>
              <w:t xml:space="preserve"> </w:t>
            </w:r>
            <w:r w:rsidR="00157088" w:rsidRPr="00857ABE">
              <w:rPr>
                <w:i/>
                <w:sz w:val="14"/>
                <w:szCs w:val="14"/>
              </w:rPr>
              <w:t>SUBDIRECTOR TÉCNICO DE PRODUCCIÓN E INTERVENCIÓN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00F9B1" w14:textId="5D36B112" w:rsidR="00DA155C" w:rsidRPr="00857ABE" w:rsidRDefault="00DA155C" w:rsidP="00857ABE">
            <w:pPr>
              <w:rPr>
                <w:i/>
                <w:sz w:val="14"/>
                <w:szCs w:val="14"/>
              </w:rPr>
            </w:pPr>
            <w:r w:rsidRPr="00857ABE">
              <w:rPr>
                <w:i/>
                <w:sz w:val="14"/>
                <w:szCs w:val="14"/>
              </w:rPr>
              <w:t>Cargo:</w:t>
            </w:r>
            <w:r w:rsidR="0053097A" w:rsidRPr="00857ABE">
              <w:rPr>
                <w:i/>
                <w:sz w:val="14"/>
                <w:szCs w:val="14"/>
              </w:rPr>
              <w:t xml:space="preserve"> </w:t>
            </w:r>
            <w:r w:rsidR="00157088" w:rsidRPr="00857ABE">
              <w:rPr>
                <w:i/>
                <w:sz w:val="14"/>
                <w:szCs w:val="14"/>
              </w:rPr>
              <w:t>CONTRATISTA- SPI-GLAB</w:t>
            </w: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7DA88" w14:textId="548DEC32" w:rsidR="00DA155C" w:rsidRPr="00857ABE" w:rsidRDefault="00DA155C" w:rsidP="00857ABE">
            <w:pPr>
              <w:rPr>
                <w:i/>
                <w:sz w:val="14"/>
                <w:szCs w:val="14"/>
              </w:rPr>
            </w:pPr>
            <w:r w:rsidRPr="00857ABE">
              <w:rPr>
                <w:i/>
                <w:sz w:val="14"/>
                <w:szCs w:val="14"/>
              </w:rPr>
              <w:t>Cargo:</w:t>
            </w:r>
            <w:r w:rsidR="0053097A" w:rsidRPr="00857ABE">
              <w:rPr>
                <w:i/>
                <w:sz w:val="14"/>
                <w:szCs w:val="14"/>
              </w:rPr>
              <w:t xml:space="preserve"> </w:t>
            </w:r>
            <w:r w:rsidR="00157088" w:rsidRPr="00857ABE">
              <w:rPr>
                <w:i/>
                <w:sz w:val="14"/>
                <w:szCs w:val="14"/>
              </w:rPr>
              <w:t>CONTRATISTA – PROCESO DESI</w:t>
            </w:r>
          </w:p>
        </w:tc>
      </w:tr>
    </w:tbl>
    <w:p w14:paraId="6EF04244" w14:textId="77777777" w:rsidR="003625E3" w:rsidRPr="00AA36A5" w:rsidRDefault="003625E3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96"/>
        <w:gridCol w:w="1121"/>
        <w:gridCol w:w="983"/>
        <w:gridCol w:w="2277"/>
        <w:gridCol w:w="4647"/>
      </w:tblGrid>
      <w:tr w:rsidR="00436855" w:rsidRPr="00AA36A5" w14:paraId="21E2D183" w14:textId="77777777" w:rsidTr="00EC122F">
        <w:trPr>
          <w:trHeight w:val="242"/>
        </w:trPr>
        <w:tc>
          <w:tcPr>
            <w:tcW w:w="711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A75FA9" w14:textId="7E1A77A6" w:rsidR="00436855" w:rsidRPr="005220CC" w:rsidRDefault="00436855" w:rsidP="005220CC">
            <w:pPr>
              <w:pStyle w:val="Encabezado"/>
              <w:spacing w:line="200" w:lineRule="exact"/>
              <w:jc w:val="center"/>
              <w:rPr>
                <w:b/>
                <w:sz w:val="14"/>
                <w:szCs w:val="18"/>
              </w:rPr>
            </w:pPr>
            <w:r w:rsidRPr="001B761F">
              <w:rPr>
                <w:b/>
                <w:sz w:val="18"/>
                <w:szCs w:val="18"/>
              </w:rPr>
              <w:t xml:space="preserve">TRÁMITE DE APROBACIÓN DOCUMENTAL </w:t>
            </w:r>
            <w:r w:rsidRPr="001B761F">
              <w:rPr>
                <w:b/>
                <w:sz w:val="14"/>
                <w:szCs w:val="18"/>
              </w:rPr>
              <w:t xml:space="preserve">(DILIGENCIADO </w:t>
            </w:r>
            <w:r w:rsidRPr="001B761F">
              <w:rPr>
                <w:b/>
                <w:sz w:val="14"/>
                <w:szCs w:val="18"/>
              </w:rPr>
              <w:lastRenderedPageBreak/>
              <w:t xml:space="preserve">POR </w:t>
            </w:r>
            <w:r w:rsidR="001B761F">
              <w:rPr>
                <w:b/>
                <w:sz w:val="14"/>
                <w:szCs w:val="18"/>
              </w:rPr>
              <w:t>LA OFICINA ASESORA DE PLANEACIÓN</w:t>
            </w:r>
            <w:r w:rsidRPr="001B761F">
              <w:rPr>
                <w:b/>
                <w:sz w:val="14"/>
                <w:szCs w:val="18"/>
              </w:rPr>
              <w:t>)</w:t>
            </w:r>
          </w:p>
        </w:tc>
        <w:tc>
          <w:tcPr>
            <w:tcW w:w="1000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50D8899" w14:textId="77777777" w:rsidR="00436855" w:rsidRPr="0014110D" w:rsidRDefault="00436855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lastRenderedPageBreak/>
              <w:t>¿ES APROBADO?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3E23E2" w14:textId="77777777" w:rsidR="00436855" w:rsidRPr="0014110D" w:rsidRDefault="00436855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 xml:space="preserve">FECHA </w:t>
            </w:r>
            <w:r>
              <w:rPr>
                <w:b/>
                <w:sz w:val="16"/>
                <w:szCs w:val="18"/>
              </w:rPr>
              <w:t xml:space="preserve">DE </w:t>
            </w:r>
            <w:r w:rsidRPr="0014110D">
              <w:rPr>
                <w:b/>
                <w:sz w:val="16"/>
                <w:szCs w:val="18"/>
              </w:rPr>
              <w:t>APROBACIÓN:</w:t>
            </w:r>
          </w:p>
        </w:tc>
        <w:tc>
          <w:tcPr>
            <w:tcW w:w="220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F367D2" w14:textId="77777777" w:rsidR="00436855" w:rsidRPr="0014110D" w:rsidRDefault="00436855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RESPONSABLE DEL SISTEMA DE GESTIÓN DE CALIDAD</w:t>
            </w:r>
          </w:p>
        </w:tc>
      </w:tr>
      <w:tr w:rsidR="00436855" w:rsidRPr="00AA36A5" w14:paraId="4D4C2E2A" w14:textId="77777777" w:rsidTr="00EC122F">
        <w:trPr>
          <w:trHeight w:val="431"/>
        </w:trPr>
        <w:tc>
          <w:tcPr>
            <w:tcW w:w="71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158C4990" w14:textId="77777777" w:rsidR="00436855" w:rsidRDefault="00436855" w:rsidP="00436855">
            <w:pPr>
              <w:pStyle w:val="Encabezado"/>
              <w:rPr>
                <w:b/>
                <w:noProof/>
                <w:sz w:val="18"/>
                <w:szCs w:val="18"/>
                <w:lang w:val="es-CO" w:eastAsia="es-CO"/>
              </w:rPr>
            </w:pPr>
          </w:p>
        </w:tc>
        <w:tc>
          <w:tcPr>
            <w:tcW w:w="533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1EECAEA" w14:textId="77777777" w:rsidR="00436855" w:rsidRPr="00AA36A5" w:rsidRDefault="008A0D09" w:rsidP="00436855">
            <w:pPr>
              <w:pStyle w:val="Encabezad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6058703" wp14:editId="4D1968DD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7620</wp:posOffset>
                      </wp:positionV>
                      <wp:extent cx="225425" cy="187960"/>
                      <wp:effectExtent l="0" t="0" r="0" b="0"/>
                      <wp:wrapNone/>
                      <wp:docPr id="3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7C7CFC27" w14:textId="77777777" w:rsidR="00436855" w:rsidRPr="001041F7" w:rsidRDefault="00436855" w:rsidP="0014110D">
                                  <w:pPr>
                                    <w:jc w:val="center"/>
                                    <w:rPr>
                                      <w:rStyle w:val="nfasis"/>
                                      <w:i w:val="0"/>
                                      <w:iCs w:val="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6058703" id="Rectangle 75" o:spid="_x0000_s1026" style="position:absolute;margin-left:21.2pt;margin-top:.6pt;width:17.75pt;height:1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">
                      <v:shadow on="t" offset="0,0"/>
                      <v:textbox inset="0,0,0,0">
                        <w:txbxContent>
                          <w:p w14:paraId="7C7CFC27" w14:textId="77777777" w:rsidR="00436855" w:rsidRPr="001041F7" w:rsidRDefault="00436855" w:rsidP="0014110D">
                            <w:pPr>
                              <w:jc w:val="center"/>
                              <w:rPr>
                                <w:rStyle w:val="nfasis"/>
                                <w:i w:val="0"/>
                                <w:iCs w:val="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6855" w:rsidRPr="00AA36A5">
              <w:rPr>
                <w:b/>
                <w:sz w:val="18"/>
                <w:szCs w:val="18"/>
              </w:rPr>
              <w:t>SI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0EB564B" w14:textId="77777777" w:rsidR="00436855" w:rsidRPr="00AA36A5" w:rsidRDefault="008A0D09" w:rsidP="00436855">
            <w:pPr>
              <w:pStyle w:val="Encabezado"/>
              <w:rPr>
                <w:b/>
                <w:sz w:val="18"/>
                <w:szCs w:val="18"/>
              </w:rPr>
            </w:pPr>
            <w:r w:rsidRPr="00AA36A5">
              <w:rPr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D8B9FA" wp14:editId="2F63A7E7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-13970</wp:posOffset>
                      </wp:positionV>
                      <wp:extent cx="225425" cy="187960"/>
                      <wp:effectExtent l="0" t="0" r="0" b="0"/>
                      <wp:wrapNone/>
                      <wp:docPr id="2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46597503" w14:textId="77777777" w:rsidR="00436855" w:rsidRPr="001041F7" w:rsidRDefault="00436855" w:rsidP="0065516D">
                                  <w:pPr>
                                    <w:jc w:val="center"/>
                                    <w:rPr>
                                      <w:rStyle w:val="nfasis"/>
                                      <w:i w:val="0"/>
                                      <w:iCs w:val="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2D8B9FA" id="Rectangle 76" o:spid="_x0000_s1027" style="position:absolute;margin-left:18.5pt;margin-top:-1.1pt;width:17.75pt;height:1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">
                      <v:shadow on="t" offset="0,0"/>
                      <v:textbox inset="0,0,0,0">
                        <w:txbxContent>
                          <w:p w14:paraId="46597503" w14:textId="77777777" w:rsidR="00436855" w:rsidRPr="001041F7" w:rsidRDefault="00436855" w:rsidP="0065516D">
                            <w:pPr>
                              <w:jc w:val="center"/>
                              <w:rPr>
                                <w:rStyle w:val="nfasis"/>
                                <w:i w:val="0"/>
                                <w:iCs w:val="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6855" w:rsidRPr="00AA36A5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08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5A2235" w14:textId="30BFC5C0" w:rsidR="00436855" w:rsidRPr="00AA36A5" w:rsidRDefault="00436855" w:rsidP="00436855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2208" w:type="pct"/>
            <w:vMerge w:val="restar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6CD5BEC" w14:textId="635DBC65" w:rsidR="00436855" w:rsidRPr="0014110D" w:rsidRDefault="00E64CCE" w:rsidP="00436855">
            <w:pPr>
              <w:pStyle w:val="Encabezado"/>
              <w:jc w:val="center"/>
              <w:rPr>
                <w:sz w:val="16"/>
                <w:szCs w:val="18"/>
              </w:rPr>
            </w:pPr>
            <w:r w:rsidRPr="0014110D">
              <w:rPr>
                <w:i/>
                <w:sz w:val="16"/>
                <w:szCs w:val="18"/>
              </w:rPr>
              <w:t xml:space="preserve"> </w:t>
            </w:r>
            <w:r w:rsidR="00436855" w:rsidRPr="0014110D">
              <w:rPr>
                <w:i/>
                <w:sz w:val="16"/>
                <w:szCs w:val="18"/>
              </w:rPr>
              <w:t>(Firma)</w:t>
            </w:r>
            <w:r w:rsidR="00436855" w:rsidRPr="0014110D">
              <w:rPr>
                <w:i/>
                <w:sz w:val="16"/>
                <w:szCs w:val="18"/>
                <w:u w:val="single"/>
              </w:rPr>
              <w:t>____________________________________________</w:t>
            </w:r>
          </w:p>
          <w:p w14:paraId="2E52EE24" w14:textId="7854F46D" w:rsidR="00157088" w:rsidRDefault="00694BC1" w:rsidP="00157088">
            <w:pPr>
              <w:pStyle w:val="Encabezado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DIANA MARCELA DEL PILAR REYES TOLEDO</w:t>
            </w:r>
          </w:p>
          <w:p w14:paraId="4C25481C" w14:textId="7DE0A616" w:rsidR="00436855" w:rsidRPr="00AA36A5" w:rsidRDefault="00436855" w:rsidP="00157088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14110D">
              <w:rPr>
                <w:b/>
                <w:i/>
                <w:sz w:val="16"/>
                <w:szCs w:val="18"/>
              </w:rPr>
              <w:lastRenderedPageBreak/>
              <w:t xml:space="preserve">REPRESENTANTE DE LA ALTA DIRECCIÓN </w:t>
            </w:r>
          </w:p>
        </w:tc>
      </w:tr>
      <w:tr w:rsidR="00436855" w:rsidRPr="00AA36A5" w14:paraId="29593B3D" w14:textId="77777777" w:rsidTr="00EC122F">
        <w:trPr>
          <w:trHeight w:val="221"/>
        </w:trPr>
        <w:tc>
          <w:tcPr>
            <w:tcW w:w="711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E93F2D8" w14:textId="77777777" w:rsidR="00436855" w:rsidRPr="0014110D" w:rsidRDefault="00436855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081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D856C3" w14:textId="77777777" w:rsidR="00436855" w:rsidRPr="00AA36A5" w:rsidRDefault="00436855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OBSERVACIONES:</w:t>
            </w: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28527EB" w14:textId="77777777" w:rsidR="00436855" w:rsidRPr="00AA36A5" w:rsidRDefault="00436855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</w:p>
        </w:tc>
      </w:tr>
      <w:tr w:rsidR="00436855" w:rsidRPr="00AA36A5" w14:paraId="24FD40FD" w14:textId="77777777" w:rsidTr="00EC122F">
        <w:trPr>
          <w:trHeight w:val="718"/>
        </w:trPr>
        <w:tc>
          <w:tcPr>
            <w:tcW w:w="7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56F8" w14:textId="77777777" w:rsidR="00436855" w:rsidRPr="00AA36A5" w:rsidRDefault="00436855" w:rsidP="00436855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2081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50B2" w14:textId="77777777" w:rsidR="00436855" w:rsidRPr="00AA36A5" w:rsidRDefault="00436855" w:rsidP="00436855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220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78605" w14:textId="77777777" w:rsidR="00436855" w:rsidRPr="00AA36A5" w:rsidRDefault="00436855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E7D2B62" w14:textId="77777777" w:rsidR="00FA7E55" w:rsidRPr="001F26EC" w:rsidRDefault="00FA7E55" w:rsidP="0007398A"/>
    <w:sectPr w:rsidR="00FA7E55" w:rsidRPr="001F26EC" w:rsidSect="00E64CCE">
      <w:headerReference w:type="default" r:id="rId8"/>
      <w:footerReference w:type="even" r:id="rId9"/>
      <w:footerReference w:type="default" r:id="rId10"/>
      <w:pgSz w:w="12242" w:h="15842" w:code="1"/>
      <w:pgMar w:top="1055" w:right="851" w:bottom="113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7744C" w14:textId="77777777" w:rsidR="00162BDF" w:rsidRDefault="00162BDF">
      <w:r>
        <w:separator/>
      </w:r>
    </w:p>
  </w:endnote>
  <w:endnote w:type="continuationSeparator" w:id="0">
    <w:p w14:paraId="6694B409" w14:textId="77777777" w:rsidR="00162BDF" w:rsidRDefault="0016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de3of9">
    <w:altName w:val="Arial"/>
    <w:charset w:val="00"/>
    <w:family w:val="auto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Lucidasans, 'Times New Roman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32C1A" w14:textId="77777777" w:rsidR="000601F8" w:rsidRDefault="009D60E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8AF11" w14:textId="77777777" w:rsidR="006B6B89" w:rsidRPr="007A5EBB" w:rsidRDefault="006B6B89" w:rsidP="006B6B89">
    <w:pPr>
      <w:tabs>
        <w:tab w:val="center" w:pos="4419"/>
        <w:tab w:val="right" w:pos="8838"/>
      </w:tabs>
      <w:jc w:val="both"/>
      <w:rPr>
        <w:rFonts w:cs="Arial"/>
        <w:sz w:val="8"/>
        <w:szCs w:val="16"/>
      </w:rPr>
    </w:pPr>
  </w:p>
  <w:p w14:paraId="2DA0F186" w14:textId="77777777" w:rsidR="00D02C70" w:rsidRPr="007A5EBB" w:rsidRDefault="00D02C70" w:rsidP="00D02C70">
    <w:pPr>
      <w:tabs>
        <w:tab w:val="center" w:pos="4419"/>
        <w:tab w:val="right" w:pos="8838"/>
      </w:tabs>
      <w:jc w:val="both"/>
      <w:rPr>
        <w:rFonts w:cs="Arial"/>
        <w:sz w:val="8"/>
        <w:szCs w:val="16"/>
      </w:rPr>
    </w:pPr>
  </w:p>
  <w:p w14:paraId="125E6D10" w14:textId="5954D183" w:rsidR="00D02C70" w:rsidRPr="003E315F" w:rsidRDefault="00D02C70" w:rsidP="00D02C70">
    <w:pPr>
      <w:pStyle w:val="Prrafodelista"/>
      <w:ind w:left="0"/>
      <w:jc w:val="both"/>
      <w:rPr>
        <w:rFonts w:ascii="Arial" w:hAnsi="Arial" w:cs="Arial"/>
        <w:sz w:val="16"/>
        <w:szCs w:val="16"/>
      </w:rPr>
    </w:pPr>
    <w:r w:rsidRPr="003E315F">
      <w:rPr>
        <w:rFonts w:ascii="Arial" w:hAnsi="Arial" w:cs="Arial"/>
        <w:sz w:val="16"/>
        <w:szCs w:val="16"/>
      </w:rPr>
      <w:t>Calle 26 No. 57-41 Torre 8, Piso</w:t>
    </w:r>
    <w:r w:rsidR="00180F74">
      <w:rPr>
        <w:rFonts w:ascii="Arial" w:hAnsi="Arial" w:cs="Arial"/>
        <w:sz w:val="16"/>
        <w:szCs w:val="16"/>
      </w:rPr>
      <w:t xml:space="preserve"> </w:t>
    </w:r>
    <w:r w:rsidRPr="003E315F">
      <w:rPr>
        <w:rFonts w:ascii="Arial" w:hAnsi="Arial" w:cs="Arial"/>
        <w:sz w:val="16"/>
        <w:szCs w:val="16"/>
      </w:rPr>
      <w:t xml:space="preserve">8 CEMSA - C.P. 111321 </w:t>
    </w:r>
  </w:p>
  <w:p w14:paraId="4B8AA7F3" w14:textId="39AC544E" w:rsidR="00D02C70" w:rsidRPr="003E315F" w:rsidRDefault="00D02C70" w:rsidP="00D02C70">
    <w:pPr>
      <w:tabs>
        <w:tab w:val="right" w:pos="4111"/>
      </w:tabs>
      <w:spacing w:line="180" w:lineRule="exact"/>
      <w:jc w:val="both"/>
      <w:rPr>
        <w:rFonts w:eastAsia="Calibri" w:cs="Arial"/>
        <w:sz w:val="16"/>
        <w:szCs w:val="16"/>
        <w:lang w:eastAsia="en-US"/>
      </w:rPr>
    </w:pPr>
    <w:r w:rsidRPr="003E315F">
      <w:rPr>
        <w:rFonts w:eastAsia="Calibri" w:cs="Arial"/>
        <w:sz w:val="16"/>
        <w:szCs w:val="16"/>
        <w:lang w:eastAsia="en-US"/>
      </w:rPr>
      <w:t xml:space="preserve">PBX: </w:t>
    </w:r>
    <w:r w:rsidRPr="003E315F">
      <w:rPr>
        <w:rFonts w:cs="Arial"/>
        <w:sz w:val="16"/>
        <w:szCs w:val="16"/>
      </w:rPr>
      <w:t>3779555</w:t>
    </w:r>
    <w:r w:rsidRPr="003E315F">
      <w:rPr>
        <w:rFonts w:eastAsia="Calibri" w:cs="Arial"/>
        <w:sz w:val="16"/>
        <w:szCs w:val="16"/>
        <w:lang w:eastAsia="en-US"/>
      </w:rPr>
      <w:t xml:space="preserve"> – Información: Línea 195</w:t>
    </w:r>
    <w:r w:rsidRPr="003E315F">
      <w:rPr>
        <w:rFonts w:eastAsia="Calibri" w:cs="Arial"/>
        <w:sz w:val="16"/>
        <w:szCs w:val="16"/>
        <w:lang w:eastAsia="en-US"/>
      </w:rPr>
      <w:tab/>
    </w:r>
    <w:r w:rsidRPr="003E315F">
      <w:rPr>
        <w:rFonts w:eastAsia="Calibri" w:cs="Arial"/>
        <w:sz w:val="16"/>
        <w:szCs w:val="16"/>
        <w:lang w:eastAsia="en-US"/>
      </w:rPr>
      <w:tab/>
    </w:r>
    <w:r w:rsidRPr="003E315F">
      <w:rPr>
        <w:rFonts w:cs="Arial"/>
        <w:sz w:val="16"/>
        <w:szCs w:val="16"/>
      </w:rPr>
      <w:tab/>
    </w:r>
  </w:p>
  <w:p w14:paraId="2159E467" w14:textId="1B10AD27" w:rsidR="00D02C70" w:rsidRPr="00490B81" w:rsidRDefault="00162BDF" w:rsidP="00D02C70">
    <w:pPr>
      <w:tabs>
        <w:tab w:val="right" w:pos="4111"/>
      </w:tabs>
      <w:spacing w:line="180" w:lineRule="exact"/>
      <w:jc w:val="both"/>
      <w:rPr>
        <w:rFonts w:eastAsia="Calibri" w:cs="Arial"/>
        <w:sz w:val="16"/>
        <w:szCs w:val="16"/>
        <w:lang w:eastAsia="en-US"/>
      </w:rPr>
    </w:pPr>
    <w:hyperlink r:id="rId1" w:history="1">
      <w:r w:rsidR="00D02C70" w:rsidRPr="003E315F">
        <w:rPr>
          <w:rFonts w:eastAsia="Calibri" w:cs="Arial"/>
          <w:color w:val="0000FF"/>
          <w:sz w:val="16"/>
          <w:szCs w:val="16"/>
          <w:u w:val="single"/>
          <w:lang w:eastAsia="en-US"/>
        </w:rPr>
        <w:t>www.umv.gov.co</w:t>
      </w:r>
    </w:hyperlink>
    <w:r w:rsidR="00D02C70" w:rsidRPr="00D02C70">
      <w:rPr>
        <w:rFonts w:eastAsia="Calibri" w:cs="Arial"/>
        <w:color w:val="0000FF"/>
        <w:sz w:val="16"/>
        <w:szCs w:val="16"/>
        <w:lang w:eastAsia="en-US"/>
      </w:rPr>
      <w:tab/>
    </w:r>
    <w:r w:rsidR="00D02C70" w:rsidRPr="00D02C70">
      <w:rPr>
        <w:rFonts w:eastAsia="Calibri" w:cs="Arial"/>
        <w:sz w:val="16"/>
        <w:szCs w:val="16"/>
        <w:lang w:eastAsia="en-US"/>
      </w:rPr>
      <w:tab/>
    </w:r>
    <w:r w:rsidR="00D02C70" w:rsidRPr="003E315F">
      <w:rPr>
        <w:rFonts w:cs="Arial"/>
        <w:sz w:val="16"/>
        <w:szCs w:val="16"/>
      </w:rPr>
      <w:tab/>
      <w:t xml:space="preserve">Página </w:t>
    </w:r>
    <w:r w:rsidR="00D02C70" w:rsidRPr="003E315F">
      <w:rPr>
        <w:rFonts w:cs="Arial"/>
        <w:sz w:val="16"/>
        <w:szCs w:val="16"/>
      </w:rPr>
      <w:fldChar w:fldCharType="begin"/>
    </w:r>
    <w:r w:rsidR="00D02C70" w:rsidRPr="003E315F">
      <w:rPr>
        <w:rFonts w:cs="Arial"/>
        <w:sz w:val="16"/>
        <w:szCs w:val="16"/>
      </w:rPr>
      <w:instrText xml:space="preserve"> PAGE </w:instrText>
    </w:r>
    <w:r w:rsidR="00D02C70" w:rsidRPr="003E315F">
      <w:rPr>
        <w:rFonts w:cs="Arial"/>
        <w:sz w:val="16"/>
        <w:szCs w:val="16"/>
      </w:rPr>
      <w:fldChar w:fldCharType="separate"/>
    </w:r>
    <w:r w:rsidR="00867640">
      <w:rPr>
        <w:rFonts w:cs="Arial"/>
        <w:noProof/>
        <w:sz w:val="16"/>
        <w:szCs w:val="16"/>
      </w:rPr>
      <w:t>1</w:t>
    </w:r>
    <w:r w:rsidR="00D02C70" w:rsidRPr="003E315F">
      <w:rPr>
        <w:rFonts w:cs="Arial"/>
        <w:sz w:val="16"/>
        <w:szCs w:val="16"/>
      </w:rPr>
      <w:fldChar w:fldCharType="end"/>
    </w:r>
    <w:r w:rsidR="00D02C70" w:rsidRPr="003E315F">
      <w:rPr>
        <w:rFonts w:cs="Arial"/>
        <w:sz w:val="16"/>
        <w:szCs w:val="16"/>
      </w:rPr>
      <w:t xml:space="preserve"> de </w:t>
    </w:r>
    <w:r w:rsidR="00D02C70" w:rsidRPr="003E315F">
      <w:rPr>
        <w:rFonts w:cs="Arial"/>
        <w:sz w:val="16"/>
        <w:szCs w:val="16"/>
      </w:rPr>
      <w:fldChar w:fldCharType="begin"/>
    </w:r>
    <w:r w:rsidR="00D02C70" w:rsidRPr="003E315F">
      <w:rPr>
        <w:rFonts w:cs="Arial"/>
        <w:sz w:val="16"/>
        <w:szCs w:val="16"/>
      </w:rPr>
      <w:instrText xml:space="preserve"> NUMPAGES </w:instrText>
    </w:r>
    <w:r w:rsidR="00D02C70" w:rsidRPr="003E315F">
      <w:rPr>
        <w:rFonts w:cs="Arial"/>
        <w:sz w:val="16"/>
        <w:szCs w:val="16"/>
      </w:rPr>
      <w:fldChar w:fldCharType="separate"/>
    </w:r>
    <w:r w:rsidR="00867640">
      <w:rPr>
        <w:rFonts w:cs="Arial"/>
        <w:noProof/>
        <w:sz w:val="16"/>
        <w:szCs w:val="16"/>
      </w:rPr>
      <w:t>3</w:t>
    </w:r>
    <w:r w:rsidR="00D02C70" w:rsidRPr="003E315F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6AEE3" w14:textId="77777777" w:rsidR="00162BDF" w:rsidRDefault="00162BDF">
      <w:r>
        <w:separator/>
      </w:r>
    </w:p>
  </w:footnote>
  <w:footnote w:type="continuationSeparator" w:id="0">
    <w:p w14:paraId="3E943E40" w14:textId="77777777" w:rsidR="00162BDF" w:rsidRDefault="00162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1396"/>
      <w:gridCol w:w="2155"/>
      <w:gridCol w:w="4063"/>
      <w:gridCol w:w="2916"/>
    </w:tblGrid>
    <w:tr w:rsidR="00237AEA" w:rsidRPr="00FD6547" w14:paraId="13C4D9F9" w14:textId="030420CD" w:rsidTr="003F2395">
      <w:trPr>
        <w:trHeight w:val="636"/>
      </w:trPr>
      <w:tc>
        <w:tcPr>
          <w:tcW w:w="643" w:type="pct"/>
          <w:vMerge w:val="restart"/>
          <w:vAlign w:val="center"/>
        </w:tcPr>
        <w:p w14:paraId="0A78D555" w14:textId="5FD255BC" w:rsidR="00237AEA" w:rsidRPr="00FD6547" w:rsidRDefault="00237AEA" w:rsidP="00237AEA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eastAsia="Arial" w:cs="Arial"/>
              <w:b/>
              <w:bCs/>
              <w:noProof/>
              <w:sz w:val="14"/>
              <w:szCs w:val="14"/>
              <w:lang w:val="es-CO" w:eastAsia="es-CO"/>
            </w:rPr>
            <w:drawing>
              <wp:inline distT="0" distB="0" distL="0" distR="0" wp14:anchorId="232FFC1E" wp14:editId="5D00FB43">
                <wp:extent cx="744189" cy="607102"/>
                <wp:effectExtent l="0" t="0" r="5715" b="254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189" cy="6071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6" w:type="pct"/>
          <w:gridSpan w:val="2"/>
          <w:vAlign w:val="center"/>
        </w:tcPr>
        <w:p w14:paraId="589CD5D9" w14:textId="77777777" w:rsidR="00237AEA" w:rsidRPr="00FE2EF3" w:rsidRDefault="00237AEA" w:rsidP="00237AEA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</w:rPr>
            <w:t>FORMATO DE APROBACIÓN DOCUMENTAL</w:t>
          </w:r>
        </w:p>
      </w:tc>
      <w:tc>
        <w:tcPr>
          <w:tcW w:w="1391" w:type="pct"/>
          <w:vMerge w:val="restart"/>
        </w:tcPr>
        <w:p w14:paraId="0399525E" w14:textId="77777777" w:rsidR="00237AEA" w:rsidRPr="00C40FAD" w:rsidRDefault="00237AEA" w:rsidP="00237AEA">
          <w:pPr>
            <w:pStyle w:val="Encabezamiento"/>
            <w:spacing w:line="240" w:lineRule="auto"/>
            <w:jc w:val="right"/>
            <w:rPr>
              <w:rFonts w:ascii="Code3of9" w:eastAsia="Andale Sans UI" w:hAnsi="Code3of9" w:cs="Lucidasans, 'Times New Roman'"/>
              <w:sz w:val="28"/>
              <w:szCs w:val="28"/>
              <w:lang w:val="en-US"/>
            </w:rPr>
          </w:pPr>
          <w:r w:rsidRPr="00C40FAD">
            <w:rPr>
              <w:rFonts w:ascii="Code3of9" w:hAnsi="Code3of9"/>
              <w:sz w:val="28"/>
              <w:szCs w:val="28"/>
            </w:rPr>
            <w:t>*RAD_S*</w:t>
          </w:r>
        </w:p>
        <w:p w14:paraId="2BF97FFF" w14:textId="77777777" w:rsidR="00237AEA" w:rsidRDefault="00237AEA" w:rsidP="00237AEA">
          <w:pPr>
            <w:pStyle w:val="Sinespaciado"/>
            <w:spacing w:line="240" w:lineRule="auto"/>
            <w:jc w:val="right"/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</w:pPr>
          <w:r w:rsidRPr="00645334">
            <w:rPr>
              <w:rFonts w:ascii="Arial" w:eastAsia="Times New Roman" w:hAnsi="Arial" w:cs="Arial"/>
              <w:sz w:val="16"/>
              <w:szCs w:val="16"/>
              <w:lang w:val="en-US"/>
            </w:rPr>
            <w:t>Radicado: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  <w:t xml:space="preserve"> </w:t>
          </w:r>
          <w:r>
            <w:rPr>
              <w:rFonts w:ascii="Arial" w:eastAsia="Times New Roman" w:hAnsi="Arial" w:cs="Times New Roman"/>
              <w:b/>
              <w:bCs/>
              <w:sz w:val="20"/>
              <w:szCs w:val="20"/>
              <w:lang w:val="en-US"/>
            </w:rPr>
            <w:t>RAD_S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  <w:t xml:space="preserve"> </w:t>
          </w:r>
        </w:p>
        <w:p w14:paraId="1DB014AF" w14:textId="77777777" w:rsidR="00237AEA" w:rsidRDefault="00237AEA" w:rsidP="00237AEA">
          <w:pPr>
            <w:pStyle w:val="Sinespaciado"/>
            <w:spacing w:line="240" w:lineRule="auto"/>
            <w:jc w:val="right"/>
            <w:rPr>
              <w:rFonts w:ascii="Arial" w:eastAsia="Times New Roman" w:hAnsi="Arial" w:cs="Times New Roman"/>
              <w:sz w:val="20"/>
              <w:szCs w:val="20"/>
              <w:lang w:val="en-US"/>
            </w:rPr>
          </w:pPr>
          <w:r w:rsidRPr="00645334">
            <w:rPr>
              <w:rFonts w:ascii="Arial" w:eastAsia="Times New Roman" w:hAnsi="Arial" w:cs="Times New Roman"/>
              <w:sz w:val="16"/>
              <w:szCs w:val="16"/>
              <w:lang w:val="en-US"/>
            </w:rPr>
            <w:t xml:space="preserve">Fecha: </w:t>
          </w:r>
          <w:r>
            <w:rPr>
              <w:rFonts w:ascii="Arial" w:eastAsia="Times New Roman" w:hAnsi="Arial" w:cs="Times New Roman"/>
              <w:sz w:val="20"/>
              <w:szCs w:val="20"/>
              <w:lang w:val="en-US"/>
            </w:rPr>
            <w:t>F_RAD_S</w:t>
          </w:r>
        </w:p>
        <w:p w14:paraId="506B0069" w14:textId="55916287" w:rsidR="00237AEA" w:rsidRPr="00237AEA" w:rsidRDefault="00237AEA" w:rsidP="00237AEA">
          <w:pPr>
            <w:pStyle w:val="Encabezado"/>
            <w:jc w:val="right"/>
          </w:pPr>
          <w:r w:rsidRPr="006C56C7">
            <w:rPr>
              <w:rFonts w:cs="Arial"/>
              <w:sz w:val="18"/>
              <w:szCs w:val="18"/>
              <w:lang w:val="en-US"/>
            </w:rPr>
            <w:t xml:space="preserve">Pág. </w:t>
          </w:r>
          <w:r w:rsidRPr="006C56C7">
            <w:rPr>
              <w:rFonts w:cs="Arial"/>
              <w:sz w:val="18"/>
              <w:szCs w:val="18"/>
              <w:lang w:val="en-US"/>
            </w:rPr>
            <w:fldChar w:fldCharType="begin"/>
          </w:r>
          <w:r w:rsidRPr="006C56C7">
            <w:rPr>
              <w:rFonts w:cs="Arial"/>
              <w:sz w:val="18"/>
              <w:szCs w:val="18"/>
            </w:rPr>
            <w:instrText>PAGE</w:instrText>
          </w:r>
          <w:r w:rsidRPr="006C56C7">
            <w:rPr>
              <w:rFonts w:cs="Arial"/>
              <w:sz w:val="18"/>
              <w:szCs w:val="18"/>
            </w:rPr>
            <w:fldChar w:fldCharType="separate"/>
          </w:r>
          <w:r w:rsidR="00867640">
            <w:rPr>
              <w:rFonts w:cs="Arial"/>
              <w:noProof/>
              <w:sz w:val="18"/>
              <w:szCs w:val="18"/>
            </w:rPr>
            <w:t>1</w:t>
          </w:r>
          <w:r w:rsidRPr="006C56C7">
            <w:rPr>
              <w:rFonts w:cs="Arial"/>
              <w:sz w:val="18"/>
              <w:szCs w:val="18"/>
            </w:rPr>
            <w:fldChar w:fldCharType="end"/>
          </w:r>
          <w:r w:rsidRPr="006C56C7">
            <w:rPr>
              <w:rFonts w:cs="Arial"/>
              <w:sz w:val="18"/>
              <w:szCs w:val="18"/>
              <w:lang w:val="en-US"/>
            </w:rPr>
            <w:t xml:space="preserve"> de </w:t>
          </w:r>
          <w:r w:rsidRPr="006C56C7">
            <w:rPr>
              <w:rFonts w:cs="Arial"/>
              <w:sz w:val="18"/>
              <w:szCs w:val="18"/>
              <w:lang w:val="en-US"/>
            </w:rPr>
            <w:fldChar w:fldCharType="begin"/>
          </w:r>
          <w:r w:rsidRPr="006C56C7">
            <w:rPr>
              <w:rFonts w:cs="Arial"/>
              <w:sz w:val="18"/>
              <w:szCs w:val="18"/>
            </w:rPr>
            <w:instrText>NUMPAGES</w:instrText>
          </w:r>
          <w:r w:rsidRPr="006C56C7">
            <w:rPr>
              <w:rFonts w:cs="Arial"/>
              <w:sz w:val="18"/>
              <w:szCs w:val="18"/>
            </w:rPr>
            <w:fldChar w:fldCharType="separate"/>
          </w:r>
          <w:r w:rsidR="00867640">
            <w:rPr>
              <w:rFonts w:cs="Arial"/>
              <w:noProof/>
              <w:sz w:val="18"/>
              <w:szCs w:val="18"/>
            </w:rPr>
            <w:t>3</w:t>
          </w:r>
          <w:r w:rsidRPr="006C56C7">
            <w:rPr>
              <w:rFonts w:cs="Arial"/>
              <w:sz w:val="18"/>
              <w:szCs w:val="18"/>
            </w:rPr>
            <w:fldChar w:fldCharType="end"/>
          </w:r>
        </w:p>
      </w:tc>
    </w:tr>
    <w:tr w:rsidR="00237AEA" w:rsidRPr="00FD6547" w14:paraId="6F1A5FA3" w14:textId="33FB8EDE" w:rsidTr="003F2395">
      <w:trPr>
        <w:trHeight w:val="210"/>
      </w:trPr>
      <w:tc>
        <w:tcPr>
          <w:tcW w:w="643" w:type="pct"/>
          <w:vMerge/>
        </w:tcPr>
        <w:p w14:paraId="01EAEDC4" w14:textId="77777777" w:rsidR="00237AEA" w:rsidRDefault="00237AEA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1030" w:type="pct"/>
          <w:shd w:val="clear" w:color="auto" w:fill="F2F2F2" w:themeFill="background1" w:themeFillShade="F2"/>
        </w:tcPr>
        <w:p w14:paraId="2CB0368C" w14:textId="77777777" w:rsidR="00237AEA" w:rsidRPr="00237AEA" w:rsidRDefault="00237AEA" w:rsidP="00237AEA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CÓDIGO: DESI-FM-008</w:t>
          </w:r>
        </w:p>
      </w:tc>
      <w:tc>
        <w:tcPr>
          <w:tcW w:w="1936" w:type="pct"/>
          <w:shd w:val="clear" w:color="auto" w:fill="F2F2F2" w:themeFill="background1" w:themeFillShade="F2"/>
        </w:tcPr>
        <w:p w14:paraId="7F295121" w14:textId="77777777" w:rsidR="00237AEA" w:rsidRPr="00237AEA" w:rsidRDefault="00237AEA" w:rsidP="00237AEA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VERSIÓN: 11</w:t>
          </w:r>
        </w:p>
      </w:tc>
      <w:tc>
        <w:tcPr>
          <w:tcW w:w="1391" w:type="pct"/>
          <w:vMerge/>
        </w:tcPr>
        <w:p w14:paraId="54A4B982" w14:textId="77777777" w:rsidR="00237AEA" w:rsidRPr="00FE2EF3" w:rsidRDefault="00237AEA" w:rsidP="0035428F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</w:p>
      </w:tc>
    </w:tr>
    <w:tr w:rsidR="00237AEA" w:rsidRPr="00FD6547" w14:paraId="5F858A89" w14:textId="4E6D886B" w:rsidTr="003F2395">
      <w:trPr>
        <w:trHeight w:val="123"/>
      </w:trPr>
      <w:tc>
        <w:tcPr>
          <w:tcW w:w="643" w:type="pct"/>
          <w:vMerge/>
        </w:tcPr>
        <w:p w14:paraId="61D3EBC5" w14:textId="77777777" w:rsidR="00237AEA" w:rsidRDefault="00237AEA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2966" w:type="pct"/>
          <w:gridSpan w:val="2"/>
          <w:shd w:val="clear" w:color="auto" w:fill="F2F2F2" w:themeFill="background1" w:themeFillShade="F2"/>
        </w:tcPr>
        <w:p w14:paraId="1A08D2A4" w14:textId="77777777" w:rsidR="00237AEA" w:rsidRPr="00237AEA" w:rsidRDefault="00237AEA" w:rsidP="00237AEA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FECHA DE APLICACIÓN: MAYO 2019</w:t>
          </w:r>
        </w:p>
      </w:tc>
      <w:tc>
        <w:tcPr>
          <w:tcW w:w="1391" w:type="pct"/>
          <w:vMerge/>
        </w:tcPr>
        <w:p w14:paraId="5B1742B1" w14:textId="77777777" w:rsidR="00237AEA" w:rsidRPr="00FE2EF3" w:rsidRDefault="00237AEA" w:rsidP="00DA155C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</w:p>
      </w:tc>
    </w:tr>
  </w:tbl>
  <w:p w14:paraId="21208303" w14:textId="77777777" w:rsidR="009C095A" w:rsidRDefault="009C095A" w:rsidP="006B6B89">
    <w:pPr>
      <w:pStyle w:val="Encabezado"/>
      <w:rPr>
        <w:sz w:val="6"/>
        <w:szCs w:val="6"/>
      </w:rPr>
    </w:pPr>
  </w:p>
  <w:p w14:paraId="774ECA60" w14:textId="77777777" w:rsidR="006B6B89" w:rsidRPr="00F73455" w:rsidRDefault="006B6B89" w:rsidP="00E64CCE">
    <w:pPr>
      <w:pStyle w:val="Encabezamiento"/>
      <w:jc w:val="right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8F6"/>
    <w:multiLevelType w:val="hybridMultilevel"/>
    <w:tmpl w:val="C35054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445B8"/>
    <w:multiLevelType w:val="hybridMultilevel"/>
    <w:tmpl w:val="AB347790"/>
    <w:lvl w:ilvl="0" w:tplc="7B829E22">
      <w:start w:val="1"/>
      <w:numFmt w:val="bullet"/>
      <w:lvlText w:val="×"/>
      <w:lvlJc w:val="left"/>
      <w:pPr>
        <w:ind w:left="720" w:hanging="360"/>
      </w:pPr>
      <w:rPr>
        <w:rFonts w:ascii="Trebuchet MS" w:hAnsi="Trebuchet M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0A38"/>
    <w:multiLevelType w:val="hybridMultilevel"/>
    <w:tmpl w:val="239090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44208"/>
    <w:multiLevelType w:val="hybridMultilevel"/>
    <w:tmpl w:val="E8F0C9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03103B6"/>
    <w:multiLevelType w:val="hybridMultilevel"/>
    <w:tmpl w:val="356A72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57A94"/>
    <w:multiLevelType w:val="hybridMultilevel"/>
    <w:tmpl w:val="975ABE8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EF0ACD"/>
    <w:multiLevelType w:val="hybridMultilevel"/>
    <w:tmpl w:val="DBF02280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A55F09"/>
    <w:multiLevelType w:val="hybridMultilevel"/>
    <w:tmpl w:val="5254C18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E2AB9"/>
    <w:multiLevelType w:val="hybridMultilevel"/>
    <w:tmpl w:val="A5D420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11A2"/>
    <w:multiLevelType w:val="hybridMultilevel"/>
    <w:tmpl w:val="6C5EDD9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C4B08"/>
    <w:multiLevelType w:val="hybridMultilevel"/>
    <w:tmpl w:val="7098FF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801A1"/>
    <w:multiLevelType w:val="hybridMultilevel"/>
    <w:tmpl w:val="6BDC46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"/>
  </w:num>
  <w:num w:numId="5">
    <w:abstractNumId w:val="7"/>
  </w:num>
  <w:num w:numId="6">
    <w:abstractNumId w:val="9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  <w:num w:numId="11">
    <w:abstractNumId w:val="10"/>
  </w:num>
  <w:num w:numId="12">
    <w:abstractNumId w:val="6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8"/>
    <w:rsid w:val="000006D9"/>
    <w:rsid w:val="00007732"/>
    <w:rsid w:val="00011438"/>
    <w:rsid w:val="0001503A"/>
    <w:rsid w:val="00023CBB"/>
    <w:rsid w:val="00043736"/>
    <w:rsid w:val="00045645"/>
    <w:rsid w:val="00055B0E"/>
    <w:rsid w:val="000601F8"/>
    <w:rsid w:val="00070CF6"/>
    <w:rsid w:val="00071AB9"/>
    <w:rsid w:val="0007398A"/>
    <w:rsid w:val="00075C33"/>
    <w:rsid w:val="00087A10"/>
    <w:rsid w:val="00096E44"/>
    <w:rsid w:val="000A3031"/>
    <w:rsid w:val="000B5F0E"/>
    <w:rsid w:val="000C699D"/>
    <w:rsid w:val="000D1431"/>
    <w:rsid w:val="000F086F"/>
    <w:rsid w:val="000F1C0A"/>
    <w:rsid w:val="000F2474"/>
    <w:rsid w:val="000F33ED"/>
    <w:rsid w:val="000F6C91"/>
    <w:rsid w:val="00103DCA"/>
    <w:rsid w:val="0013320C"/>
    <w:rsid w:val="001373B4"/>
    <w:rsid w:val="0014110D"/>
    <w:rsid w:val="00143DDD"/>
    <w:rsid w:val="001450AA"/>
    <w:rsid w:val="00157088"/>
    <w:rsid w:val="00162BDF"/>
    <w:rsid w:val="00163536"/>
    <w:rsid w:val="00180F74"/>
    <w:rsid w:val="00193A87"/>
    <w:rsid w:val="001B761F"/>
    <w:rsid w:val="001C2AB9"/>
    <w:rsid w:val="001C3A81"/>
    <w:rsid w:val="001D286B"/>
    <w:rsid w:val="001D653B"/>
    <w:rsid w:val="001D6C31"/>
    <w:rsid w:val="001F26EC"/>
    <w:rsid w:val="002116C7"/>
    <w:rsid w:val="00212340"/>
    <w:rsid w:val="00235017"/>
    <w:rsid w:val="00237A8F"/>
    <w:rsid w:val="00237AEA"/>
    <w:rsid w:val="00240FB8"/>
    <w:rsid w:val="00246852"/>
    <w:rsid w:val="002577D4"/>
    <w:rsid w:val="0026539E"/>
    <w:rsid w:val="00270920"/>
    <w:rsid w:val="00293543"/>
    <w:rsid w:val="002B0A8F"/>
    <w:rsid w:val="002B53B8"/>
    <w:rsid w:val="002D1558"/>
    <w:rsid w:val="002E07FF"/>
    <w:rsid w:val="002E277F"/>
    <w:rsid w:val="002E4728"/>
    <w:rsid w:val="003026B9"/>
    <w:rsid w:val="00302B1F"/>
    <w:rsid w:val="003249BD"/>
    <w:rsid w:val="0035129C"/>
    <w:rsid w:val="0035428F"/>
    <w:rsid w:val="003605C2"/>
    <w:rsid w:val="003625E3"/>
    <w:rsid w:val="00362CBF"/>
    <w:rsid w:val="00362CFD"/>
    <w:rsid w:val="0036548F"/>
    <w:rsid w:val="003661E0"/>
    <w:rsid w:val="0036693F"/>
    <w:rsid w:val="0036777A"/>
    <w:rsid w:val="00367E49"/>
    <w:rsid w:val="00385EAE"/>
    <w:rsid w:val="00397A13"/>
    <w:rsid w:val="003A43D5"/>
    <w:rsid w:val="003B1688"/>
    <w:rsid w:val="003B2665"/>
    <w:rsid w:val="003B5FBD"/>
    <w:rsid w:val="003C137F"/>
    <w:rsid w:val="003C5A91"/>
    <w:rsid w:val="003D7214"/>
    <w:rsid w:val="003F2395"/>
    <w:rsid w:val="003F4578"/>
    <w:rsid w:val="0040162F"/>
    <w:rsid w:val="00406F07"/>
    <w:rsid w:val="0041583B"/>
    <w:rsid w:val="004232F1"/>
    <w:rsid w:val="00436855"/>
    <w:rsid w:val="00436A77"/>
    <w:rsid w:val="00444ACC"/>
    <w:rsid w:val="00471C69"/>
    <w:rsid w:val="00473624"/>
    <w:rsid w:val="00485875"/>
    <w:rsid w:val="00490746"/>
    <w:rsid w:val="00490B81"/>
    <w:rsid w:val="004B04A4"/>
    <w:rsid w:val="004C11CD"/>
    <w:rsid w:val="004C7489"/>
    <w:rsid w:val="00501D68"/>
    <w:rsid w:val="00504C3D"/>
    <w:rsid w:val="00506BCC"/>
    <w:rsid w:val="005072BF"/>
    <w:rsid w:val="0051029F"/>
    <w:rsid w:val="00520B2A"/>
    <w:rsid w:val="005213F8"/>
    <w:rsid w:val="005220CC"/>
    <w:rsid w:val="005263DB"/>
    <w:rsid w:val="0053097A"/>
    <w:rsid w:val="005400F3"/>
    <w:rsid w:val="0054148B"/>
    <w:rsid w:val="00542131"/>
    <w:rsid w:val="00544BAB"/>
    <w:rsid w:val="00560953"/>
    <w:rsid w:val="00576E84"/>
    <w:rsid w:val="00587C8A"/>
    <w:rsid w:val="005941F3"/>
    <w:rsid w:val="005967EC"/>
    <w:rsid w:val="005B0E8A"/>
    <w:rsid w:val="005C1846"/>
    <w:rsid w:val="005C1930"/>
    <w:rsid w:val="005C296E"/>
    <w:rsid w:val="005D0657"/>
    <w:rsid w:val="005D592F"/>
    <w:rsid w:val="005E118F"/>
    <w:rsid w:val="005E3905"/>
    <w:rsid w:val="005F18D9"/>
    <w:rsid w:val="005F2D0F"/>
    <w:rsid w:val="005F4277"/>
    <w:rsid w:val="005F588F"/>
    <w:rsid w:val="0060438A"/>
    <w:rsid w:val="00606455"/>
    <w:rsid w:val="00607B34"/>
    <w:rsid w:val="0061423A"/>
    <w:rsid w:val="006334FC"/>
    <w:rsid w:val="0064073C"/>
    <w:rsid w:val="0064220E"/>
    <w:rsid w:val="00650C24"/>
    <w:rsid w:val="0065516D"/>
    <w:rsid w:val="00662ED8"/>
    <w:rsid w:val="00670232"/>
    <w:rsid w:val="00676375"/>
    <w:rsid w:val="00680077"/>
    <w:rsid w:val="00694BC1"/>
    <w:rsid w:val="00695585"/>
    <w:rsid w:val="006B6B89"/>
    <w:rsid w:val="006C3CB3"/>
    <w:rsid w:val="006C5D68"/>
    <w:rsid w:val="006F41BB"/>
    <w:rsid w:val="006F652A"/>
    <w:rsid w:val="00712EBD"/>
    <w:rsid w:val="00720B97"/>
    <w:rsid w:val="00721265"/>
    <w:rsid w:val="00722AD3"/>
    <w:rsid w:val="00731933"/>
    <w:rsid w:val="007460C2"/>
    <w:rsid w:val="00747C2B"/>
    <w:rsid w:val="007668B3"/>
    <w:rsid w:val="00773CCE"/>
    <w:rsid w:val="00774315"/>
    <w:rsid w:val="00781B9D"/>
    <w:rsid w:val="00784807"/>
    <w:rsid w:val="0079631B"/>
    <w:rsid w:val="00797986"/>
    <w:rsid w:val="007A1536"/>
    <w:rsid w:val="007C546A"/>
    <w:rsid w:val="007D1172"/>
    <w:rsid w:val="007D58CB"/>
    <w:rsid w:val="007E60D5"/>
    <w:rsid w:val="007F53A3"/>
    <w:rsid w:val="007F62B8"/>
    <w:rsid w:val="00825C3E"/>
    <w:rsid w:val="00827AC6"/>
    <w:rsid w:val="008425F6"/>
    <w:rsid w:val="00845CF3"/>
    <w:rsid w:val="00846D7F"/>
    <w:rsid w:val="00857ABE"/>
    <w:rsid w:val="008617EC"/>
    <w:rsid w:val="00867640"/>
    <w:rsid w:val="00874D61"/>
    <w:rsid w:val="0087641B"/>
    <w:rsid w:val="00894764"/>
    <w:rsid w:val="00895660"/>
    <w:rsid w:val="008A0651"/>
    <w:rsid w:val="008A0D09"/>
    <w:rsid w:val="008B69D1"/>
    <w:rsid w:val="008C1303"/>
    <w:rsid w:val="008C1B12"/>
    <w:rsid w:val="008C5A88"/>
    <w:rsid w:val="008D1EC2"/>
    <w:rsid w:val="008D604C"/>
    <w:rsid w:val="008D657B"/>
    <w:rsid w:val="008E13B8"/>
    <w:rsid w:val="008E3152"/>
    <w:rsid w:val="008F0668"/>
    <w:rsid w:val="008F31DC"/>
    <w:rsid w:val="008F468F"/>
    <w:rsid w:val="008F6530"/>
    <w:rsid w:val="0091211E"/>
    <w:rsid w:val="00914B2F"/>
    <w:rsid w:val="00931C65"/>
    <w:rsid w:val="00940D47"/>
    <w:rsid w:val="00946D2D"/>
    <w:rsid w:val="00950B38"/>
    <w:rsid w:val="00953BC7"/>
    <w:rsid w:val="00957C54"/>
    <w:rsid w:val="00963B95"/>
    <w:rsid w:val="0099469D"/>
    <w:rsid w:val="00995785"/>
    <w:rsid w:val="00997D87"/>
    <w:rsid w:val="009A6BB4"/>
    <w:rsid w:val="009B029F"/>
    <w:rsid w:val="009C095A"/>
    <w:rsid w:val="009C3016"/>
    <w:rsid w:val="009C474D"/>
    <w:rsid w:val="009C4C66"/>
    <w:rsid w:val="009D60ED"/>
    <w:rsid w:val="009E2100"/>
    <w:rsid w:val="009F614C"/>
    <w:rsid w:val="00A06E71"/>
    <w:rsid w:val="00A07473"/>
    <w:rsid w:val="00A07BC3"/>
    <w:rsid w:val="00A30ED8"/>
    <w:rsid w:val="00A32B4E"/>
    <w:rsid w:val="00A32C4F"/>
    <w:rsid w:val="00A409C5"/>
    <w:rsid w:val="00A813CF"/>
    <w:rsid w:val="00A91247"/>
    <w:rsid w:val="00AA36A5"/>
    <w:rsid w:val="00AA6328"/>
    <w:rsid w:val="00AA7226"/>
    <w:rsid w:val="00AB0B34"/>
    <w:rsid w:val="00AC242E"/>
    <w:rsid w:val="00AC447B"/>
    <w:rsid w:val="00AC4D36"/>
    <w:rsid w:val="00AC6C94"/>
    <w:rsid w:val="00AD7B8B"/>
    <w:rsid w:val="00AE2118"/>
    <w:rsid w:val="00AF68EE"/>
    <w:rsid w:val="00AF7544"/>
    <w:rsid w:val="00B0062B"/>
    <w:rsid w:val="00B010A3"/>
    <w:rsid w:val="00B05133"/>
    <w:rsid w:val="00B107AA"/>
    <w:rsid w:val="00B1513D"/>
    <w:rsid w:val="00B16C10"/>
    <w:rsid w:val="00B23E75"/>
    <w:rsid w:val="00B25F97"/>
    <w:rsid w:val="00B32E14"/>
    <w:rsid w:val="00B40277"/>
    <w:rsid w:val="00B41470"/>
    <w:rsid w:val="00B6211C"/>
    <w:rsid w:val="00B62262"/>
    <w:rsid w:val="00B652E1"/>
    <w:rsid w:val="00B85895"/>
    <w:rsid w:val="00B85C1C"/>
    <w:rsid w:val="00B9508A"/>
    <w:rsid w:val="00B96BC7"/>
    <w:rsid w:val="00BB058E"/>
    <w:rsid w:val="00BB6F2A"/>
    <w:rsid w:val="00BC1771"/>
    <w:rsid w:val="00BE0B46"/>
    <w:rsid w:val="00BE2F59"/>
    <w:rsid w:val="00BF0650"/>
    <w:rsid w:val="00BF1C0E"/>
    <w:rsid w:val="00C201D6"/>
    <w:rsid w:val="00C241DF"/>
    <w:rsid w:val="00C31AA5"/>
    <w:rsid w:val="00C40BFA"/>
    <w:rsid w:val="00C465BE"/>
    <w:rsid w:val="00C6041B"/>
    <w:rsid w:val="00C63C8D"/>
    <w:rsid w:val="00C646D5"/>
    <w:rsid w:val="00C64AFB"/>
    <w:rsid w:val="00C83813"/>
    <w:rsid w:val="00C85D5C"/>
    <w:rsid w:val="00C96CFF"/>
    <w:rsid w:val="00CB663B"/>
    <w:rsid w:val="00CD2FCA"/>
    <w:rsid w:val="00CD32DD"/>
    <w:rsid w:val="00CD3BE1"/>
    <w:rsid w:val="00CE17DB"/>
    <w:rsid w:val="00CF0783"/>
    <w:rsid w:val="00D02C70"/>
    <w:rsid w:val="00D40BC7"/>
    <w:rsid w:val="00D44E30"/>
    <w:rsid w:val="00D6205B"/>
    <w:rsid w:val="00D73505"/>
    <w:rsid w:val="00D83D44"/>
    <w:rsid w:val="00D859FE"/>
    <w:rsid w:val="00D952B4"/>
    <w:rsid w:val="00DA155C"/>
    <w:rsid w:val="00DA395B"/>
    <w:rsid w:val="00DA3FDD"/>
    <w:rsid w:val="00DB3759"/>
    <w:rsid w:val="00DC1090"/>
    <w:rsid w:val="00DC1116"/>
    <w:rsid w:val="00DC3D5D"/>
    <w:rsid w:val="00DD223D"/>
    <w:rsid w:val="00DD4893"/>
    <w:rsid w:val="00DD4D61"/>
    <w:rsid w:val="00DE16D1"/>
    <w:rsid w:val="00DF0CA2"/>
    <w:rsid w:val="00E02E94"/>
    <w:rsid w:val="00E13339"/>
    <w:rsid w:val="00E254D7"/>
    <w:rsid w:val="00E26BB2"/>
    <w:rsid w:val="00E60721"/>
    <w:rsid w:val="00E64CCE"/>
    <w:rsid w:val="00E76C25"/>
    <w:rsid w:val="00E829C8"/>
    <w:rsid w:val="00E8770D"/>
    <w:rsid w:val="00E91662"/>
    <w:rsid w:val="00E92469"/>
    <w:rsid w:val="00EA1DEC"/>
    <w:rsid w:val="00EB7FE7"/>
    <w:rsid w:val="00EC122F"/>
    <w:rsid w:val="00ED61EE"/>
    <w:rsid w:val="00EF2E6E"/>
    <w:rsid w:val="00F1259A"/>
    <w:rsid w:val="00F16EEE"/>
    <w:rsid w:val="00F35492"/>
    <w:rsid w:val="00F420A9"/>
    <w:rsid w:val="00F5315C"/>
    <w:rsid w:val="00F54D70"/>
    <w:rsid w:val="00F610CC"/>
    <w:rsid w:val="00F62A13"/>
    <w:rsid w:val="00F6500F"/>
    <w:rsid w:val="00F73455"/>
    <w:rsid w:val="00F93B6E"/>
    <w:rsid w:val="00FA76AA"/>
    <w:rsid w:val="00FA7E55"/>
    <w:rsid w:val="00FB3CCF"/>
    <w:rsid w:val="00FD39E1"/>
    <w:rsid w:val="00FE19BF"/>
    <w:rsid w:val="00FE5910"/>
    <w:rsid w:val="00FF2B8A"/>
    <w:rsid w:val="00FF3B86"/>
    <w:rsid w:val="00FF5075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A41F00"/>
  <w15:docId w15:val="{F72DCD02-B285-1A4B-A446-F8D353C5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color w:val="FF000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framePr w:hSpace="141" w:wrap="around" w:hAnchor="margin" w:y="814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framePr w:hSpace="141" w:wrap="around" w:hAnchor="margin" w:y="814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framePr w:hSpace="141" w:wrap="around" w:hAnchor="margin" w:y="814"/>
      <w:outlineLvl w:val="4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Textoindependiente">
    <w:name w:val="Body Text"/>
    <w:basedOn w:val="Normal"/>
    <w:pPr>
      <w:jc w:val="both"/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Encabezado">
    <w:name w:val="header"/>
    <w:aliases w:val="Encabezado 1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pPr>
      <w:framePr w:hSpace="142" w:wrap="around" w:vAnchor="page" w:hAnchor="margin" w:y="12759"/>
      <w:tabs>
        <w:tab w:val="num" w:pos="567"/>
      </w:tabs>
      <w:ind w:left="567" w:hanging="709"/>
      <w:jc w:val="center"/>
    </w:pPr>
    <w:rPr>
      <w:rFonts w:cs="Arial"/>
      <w:b/>
      <w:sz w:val="16"/>
      <w:szCs w:val="24"/>
    </w:rPr>
  </w:style>
  <w:style w:type="table" w:styleId="Tablaconcuadrcula">
    <w:name w:val="Table Grid"/>
    <w:basedOn w:val="Tablanormal"/>
    <w:rsid w:val="00C6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96BC7"/>
    <w:rPr>
      <w:rFonts w:ascii="Arial" w:hAnsi="Arial"/>
      <w:sz w:val="24"/>
      <w:lang w:val="es-ES" w:eastAsia="es-ES" w:bidi="ar-SA"/>
    </w:rPr>
  </w:style>
  <w:style w:type="character" w:customStyle="1" w:styleId="EncabezadoCar">
    <w:name w:val="Encabezado Car"/>
    <w:aliases w:val="Encabezado 1 Car"/>
    <w:link w:val="Encabezado"/>
    <w:uiPriority w:val="99"/>
    <w:rsid w:val="007E60D5"/>
    <w:rPr>
      <w:rFonts w:ascii="Arial" w:hAnsi="Arial"/>
      <w:sz w:val="24"/>
      <w:lang w:val="es-ES" w:eastAsia="es-ES"/>
    </w:rPr>
  </w:style>
  <w:style w:type="character" w:styleId="nfasis">
    <w:name w:val="Emphasis"/>
    <w:qFormat/>
    <w:rsid w:val="0065516D"/>
    <w:rPr>
      <w:i/>
      <w:iCs/>
    </w:rPr>
  </w:style>
  <w:style w:type="paragraph" w:styleId="Textosinformato">
    <w:name w:val="Plain Text"/>
    <w:basedOn w:val="Normal"/>
    <w:link w:val="TextosinformatoCar"/>
    <w:uiPriority w:val="99"/>
    <w:unhideWhenUsed/>
    <w:rsid w:val="005E3905"/>
    <w:rPr>
      <w:rFonts w:ascii="Calibri" w:eastAsia="Calibri" w:hAnsi="Calibri"/>
      <w:sz w:val="22"/>
      <w:szCs w:val="22"/>
      <w:lang w:val="es-CO" w:eastAsia="en-US"/>
    </w:rPr>
  </w:style>
  <w:style w:type="character" w:customStyle="1" w:styleId="TextosinformatoCar">
    <w:name w:val="Texto sin formato Car"/>
    <w:link w:val="Textosinformato"/>
    <w:uiPriority w:val="99"/>
    <w:rsid w:val="005E3905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5102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1029F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02C70"/>
    <w:pPr>
      <w:ind w:left="708"/>
    </w:pPr>
    <w:rPr>
      <w:rFonts w:ascii="Times New Roman" w:hAnsi="Times New Roman"/>
      <w:szCs w:val="24"/>
    </w:rPr>
  </w:style>
  <w:style w:type="character" w:customStyle="1" w:styleId="PrrafodelistaCar">
    <w:name w:val="Párrafo de lista Car"/>
    <w:link w:val="Prrafodelista"/>
    <w:uiPriority w:val="34"/>
    <w:rsid w:val="00D02C70"/>
    <w:rPr>
      <w:sz w:val="24"/>
      <w:szCs w:val="24"/>
      <w:lang w:val="es-ES" w:eastAsia="es-ES"/>
    </w:rPr>
  </w:style>
  <w:style w:type="paragraph" w:customStyle="1" w:styleId="Encabezamiento">
    <w:name w:val="Encabezamiento"/>
    <w:basedOn w:val="Normal"/>
    <w:qFormat/>
    <w:rsid w:val="00BF0650"/>
    <w:pPr>
      <w:widowControl w:val="0"/>
      <w:tabs>
        <w:tab w:val="center" w:pos="4252"/>
        <w:tab w:val="right" w:pos="8504"/>
      </w:tabs>
      <w:suppressAutoHyphens/>
      <w:spacing w:line="100" w:lineRule="atLeast"/>
    </w:pPr>
    <w:rPr>
      <w:rFonts w:ascii="Times New Roman" w:eastAsia="Arial Unicode MS" w:hAnsi="Times New Roman" w:cs="Tahoma"/>
      <w:color w:val="00000A"/>
      <w:szCs w:val="24"/>
      <w:lang w:eastAsia="es-CO"/>
    </w:rPr>
  </w:style>
  <w:style w:type="paragraph" w:styleId="Sinespaciado">
    <w:name w:val="No Spacing"/>
    <w:qFormat/>
    <w:rsid w:val="00BF0650"/>
    <w:pPr>
      <w:suppressAutoHyphens/>
      <w:spacing w:line="100" w:lineRule="atLeast"/>
    </w:pPr>
    <w:rPr>
      <w:rFonts w:ascii="Calibri" w:eastAsia="Arial Unicode MS" w:hAnsi="Calibri" w:cs="Mangal"/>
      <w:color w:val="00000A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F0650"/>
    <w:rPr>
      <w:rFonts w:ascii="Liberation Serif" w:eastAsia="SimSun" w:hAnsi="Liberation Serif" w:cs="Mangal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qFormat/>
    <w:rsid w:val="00C31AA5"/>
    <w:rPr>
      <w:rFonts w:ascii="Cambria" w:eastAsia="Times New Roman" w:hAnsi="Cambria" w:cs="Times New Roman"/>
      <w:b/>
      <w:bCs/>
      <w:sz w:val="32"/>
      <w:szCs w:val="3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v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35BCB-7597-4A32-BBD8-7D584741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ETAPA 1 – PREPARACIÓN</vt:lpstr>
    </vt:vector>
  </TitlesOfParts>
  <Company>SOP</Company>
  <LinksUpToDate>false</LinksUpToDate>
  <CharactersWithSpaces>4529</CharactersWithSpaces>
  <SharedDoc>false</SharedDoc>
  <HLinks>
    <vt:vector size="6" baseType="variant"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ETAPA 1 – PREPARACIÓN</dc:title>
  <dc:subject/>
  <dc:creator>Jaime Humberto Cuéllar</dc:creator>
  <cp:keywords/>
  <cp:lastModifiedBy>Alexander Perea Mena</cp:lastModifiedBy>
  <cp:revision>2</cp:revision>
  <cp:lastPrinted>2016-07-11T18:14:00Z</cp:lastPrinted>
  <dcterms:created xsi:type="dcterms:W3CDTF">2021-09-01T15:02:00Z</dcterms:created>
  <dcterms:modified xsi:type="dcterms:W3CDTF">2021-09-01T15:02:00Z</dcterms:modified>
</cp:coreProperties>
</file>