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61"/>
        <w:gridCol w:w="1994"/>
        <w:gridCol w:w="3279"/>
        <w:gridCol w:w="3990"/>
      </w:tblGrid>
      <w:tr w:rsidR="004B5BE7" w:rsidRPr="00FD4B0B" w:rsidTr="00EC28D7">
        <w:trPr>
          <w:trHeight w:val="211"/>
        </w:trPr>
        <w:tc>
          <w:tcPr>
            <w:tcW w:w="13824" w:type="dxa"/>
            <w:gridSpan w:val="4"/>
          </w:tcPr>
          <w:p w:rsidR="004B5BE7" w:rsidRPr="00FD4B0B" w:rsidRDefault="004B5BE7" w:rsidP="004B5BE7">
            <w:pPr>
              <w:jc w:val="center"/>
              <w:rPr>
                <w:b/>
                <w:sz w:val="20"/>
                <w:szCs w:val="24"/>
              </w:rPr>
            </w:pPr>
            <w:r w:rsidRPr="00EC28D7">
              <w:rPr>
                <w:b/>
                <w:szCs w:val="24"/>
              </w:rPr>
              <w:t xml:space="preserve">DATOS BÁSICOS DEL GESTOR </w:t>
            </w:r>
          </w:p>
        </w:tc>
      </w:tr>
      <w:tr w:rsidR="004B5BE7" w:rsidRPr="00FD4B0B" w:rsidTr="00EC28D7">
        <w:trPr>
          <w:trHeight w:val="220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NOMBRE O RAZÓN SOCIAL</w:t>
            </w:r>
          </w:p>
        </w:tc>
        <w:tc>
          <w:tcPr>
            <w:tcW w:w="9263" w:type="dxa"/>
            <w:gridSpan w:val="3"/>
          </w:tcPr>
          <w:p w:rsidR="004B5BE7" w:rsidRPr="00FD4B0B" w:rsidRDefault="006F16CD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Unidad A</w:t>
            </w:r>
            <w:r w:rsidR="002D30F6"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dministrativa Especial de </w:t>
            </w: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Rehabilitación y Mantenimiento V</w:t>
            </w:r>
            <w:r w:rsidR="002D30F6"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ial (UAERMV)</w:t>
            </w:r>
          </w:p>
        </w:tc>
      </w:tr>
      <w:tr w:rsidR="004B5BE7" w:rsidRPr="00FD4B0B" w:rsidTr="00EC28D7">
        <w:trPr>
          <w:trHeight w:val="211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NUMERO DE IDENTIFICACIÓN O NIT</w:t>
            </w:r>
          </w:p>
        </w:tc>
        <w:tc>
          <w:tcPr>
            <w:tcW w:w="9263" w:type="dxa"/>
            <w:gridSpan w:val="3"/>
          </w:tcPr>
          <w:p w:rsidR="004B5BE7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900127032-7</w:t>
            </w:r>
          </w:p>
        </w:tc>
      </w:tr>
      <w:tr w:rsidR="004B5BE7" w:rsidRPr="00FD4B0B" w:rsidTr="00EC28D7">
        <w:trPr>
          <w:trHeight w:val="220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REPRESÉNTATE LEGAL</w:t>
            </w:r>
          </w:p>
        </w:tc>
        <w:tc>
          <w:tcPr>
            <w:tcW w:w="9263" w:type="dxa"/>
            <w:gridSpan w:val="3"/>
          </w:tcPr>
          <w:p w:rsidR="004B5BE7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Arq. Álvaro Sandoval Reyes</w:t>
            </w:r>
          </w:p>
        </w:tc>
      </w:tr>
      <w:tr w:rsidR="004B5BE7" w:rsidRPr="00FD4B0B" w:rsidTr="00EC28D7">
        <w:trPr>
          <w:trHeight w:val="211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NUMERO TELEFÓNICO DE CONTACTO</w:t>
            </w:r>
          </w:p>
        </w:tc>
        <w:tc>
          <w:tcPr>
            <w:tcW w:w="9263" w:type="dxa"/>
            <w:gridSpan w:val="3"/>
          </w:tcPr>
          <w:p w:rsidR="004B5BE7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(031) 3-77-95-55</w:t>
            </w:r>
          </w:p>
        </w:tc>
      </w:tr>
      <w:tr w:rsidR="004B5BE7" w:rsidRPr="00FD4B0B" w:rsidTr="00EC28D7">
        <w:trPr>
          <w:trHeight w:val="220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DIRECCIÓN PLANTA PUNTO LIMPIO</w:t>
            </w:r>
          </w:p>
        </w:tc>
        <w:tc>
          <w:tcPr>
            <w:tcW w:w="9263" w:type="dxa"/>
            <w:gridSpan w:val="3"/>
          </w:tcPr>
          <w:p w:rsidR="004B5BE7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Parque Minero Industrial “El mochuelo” km 3 vía a </w:t>
            </w:r>
            <w:proofErr w:type="spellStart"/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pasquilla</w:t>
            </w:r>
            <w:proofErr w:type="spellEnd"/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 de la localidad ciudad bolívar Cod. Postal 111311</w:t>
            </w:r>
          </w:p>
        </w:tc>
      </w:tr>
      <w:tr w:rsidR="002D30F6" w:rsidRPr="00FD4B0B" w:rsidTr="00EC28D7">
        <w:trPr>
          <w:trHeight w:val="211"/>
        </w:trPr>
        <w:tc>
          <w:tcPr>
            <w:tcW w:w="4561" w:type="dxa"/>
          </w:tcPr>
          <w:p w:rsidR="002D30F6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DIRECCIÓN CORRESPONDENCIA</w:t>
            </w:r>
          </w:p>
        </w:tc>
        <w:tc>
          <w:tcPr>
            <w:tcW w:w="9263" w:type="dxa"/>
            <w:gridSpan w:val="3"/>
          </w:tcPr>
          <w:p w:rsidR="002D30F6" w:rsidRPr="00FD4B0B" w:rsidRDefault="002D30F6" w:rsidP="004B5BE7">
            <w:pPr>
              <w:jc w:val="center"/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AC 26 No.</w:t>
            </w:r>
            <w:bookmarkStart w:id="0" w:name="_GoBack"/>
            <w:bookmarkEnd w:id="0"/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 57-41 Torre 8 piso 8 Edificio Colciencias Bogotá D.C.</w:t>
            </w:r>
          </w:p>
        </w:tc>
      </w:tr>
      <w:tr w:rsidR="004B5BE7" w:rsidRPr="00FD4B0B" w:rsidTr="00EC28D7">
        <w:trPr>
          <w:trHeight w:val="220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MUNICIPIO O DISTRITO PUNTO LIMPIO</w:t>
            </w:r>
          </w:p>
        </w:tc>
        <w:tc>
          <w:tcPr>
            <w:tcW w:w="9263" w:type="dxa"/>
            <w:gridSpan w:val="3"/>
          </w:tcPr>
          <w:p w:rsidR="004B5BE7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 Localidad 19 Ciudad Bolívar -Bogotá D.C.</w:t>
            </w:r>
          </w:p>
        </w:tc>
      </w:tr>
      <w:tr w:rsidR="004B5BE7" w:rsidRPr="00FD4B0B" w:rsidTr="00EC28D7">
        <w:trPr>
          <w:trHeight w:val="652"/>
        </w:trPr>
        <w:tc>
          <w:tcPr>
            <w:tcW w:w="4561" w:type="dxa"/>
            <w:vAlign w:val="center"/>
          </w:tcPr>
          <w:p w:rsidR="004B5BE7" w:rsidRPr="00FD4B0B" w:rsidRDefault="00EC28D7" w:rsidP="002D30F6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GESTOR</w:t>
            </w:r>
          </w:p>
        </w:tc>
        <w:tc>
          <w:tcPr>
            <w:tcW w:w="1994" w:type="dxa"/>
          </w:tcPr>
          <w:p w:rsidR="002D30F6" w:rsidRPr="00FD4B0B" w:rsidRDefault="004B5BE7" w:rsidP="002D30F6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PUNTO LIMPIO</w:t>
            </w:r>
          </w:p>
          <w:p w:rsidR="004B5BE7" w:rsidRPr="00FD4B0B" w:rsidRDefault="00EC28D7" w:rsidP="00EC28D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X</w:t>
            </w:r>
          </w:p>
        </w:tc>
        <w:tc>
          <w:tcPr>
            <w:tcW w:w="3279" w:type="dxa"/>
          </w:tcPr>
          <w:p w:rsidR="004B5BE7" w:rsidRPr="00FD4B0B" w:rsidRDefault="004B5BE7" w:rsidP="002D30F6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PLANTA DE APROVECHAMIENTO</w:t>
            </w:r>
            <w:r w:rsidR="002D30F6" w:rsidRPr="00FD4B0B">
              <w:rPr>
                <w:sz w:val="20"/>
                <w:szCs w:val="24"/>
              </w:rPr>
              <w:t>:</w:t>
            </w:r>
          </w:p>
          <w:p w:rsidR="002D30F6" w:rsidRPr="00FD4B0B" w:rsidRDefault="00EC28D7" w:rsidP="002D30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X</w:t>
            </w:r>
          </w:p>
        </w:tc>
        <w:tc>
          <w:tcPr>
            <w:tcW w:w="3990" w:type="dxa"/>
          </w:tcPr>
          <w:p w:rsidR="004B5BE7" w:rsidRPr="00FD4B0B" w:rsidRDefault="004B5BE7" w:rsidP="002D30F6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DISPOSICION FINAL</w:t>
            </w:r>
          </w:p>
        </w:tc>
      </w:tr>
      <w:tr w:rsidR="004B5BE7" w:rsidRPr="00FD4B0B" w:rsidTr="00EC28D7">
        <w:trPr>
          <w:trHeight w:val="431"/>
        </w:trPr>
        <w:tc>
          <w:tcPr>
            <w:tcW w:w="4561" w:type="dxa"/>
            <w:shd w:val="clear" w:color="auto" w:fill="F2F2F2" w:themeFill="background1" w:themeFillShade="F2"/>
          </w:tcPr>
          <w:p w:rsidR="004B5BE7" w:rsidRPr="00EC28D7" w:rsidRDefault="00EC28D7" w:rsidP="004B5BE7">
            <w:pPr>
              <w:jc w:val="center"/>
              <w:rPr>
                <w:b/>
                <w:sz w:val="20"/>
                <w:szCs w:val="24"/>
              </w:rPr>
            </w:pPr>
            <w:r w:rsidRPr="00EC28D7">
              <w:rPr>
                <w:b/>
                <w:sz w:val="20"/>
                <w:szCs w:val="24"/>
              </w:rPr>
              <w:t>CANTIDAD DE RCD RECIBIDOS DEL GENERADOR EN TONELADAS</w:t>
            </w:r>
          </w:p>
        </w:tc>
        <w:tc>
          <w:tcPr>
            <w:tcW w:w="9263" w:type="dxa"/>
            <w:gridSpan w:val="3"/>
            <w:shd w:val="clear" w:color="auto" w:fill="F2F2F2" w:themeFill="background1" w:themeFillShade="F2"/>
          </w:tcPr>
          <w:p w:rsidR="004B5BE7" w:rsidRPr="00EC28D7" w:rsidRDefault="004B5BE7" w:rsidP="004B5BE7">
            <w:pPr>
              <w:jc w:val="center"/>
              <w:rPr>
                <w:sz w:val="20"/>
                <w:szCs w:val="24"/>
              </w:rPr>
            </w:pPr>
          </w:p>
        </w:tc>
      </w:tr>
      <w:tr w:rsidR="002D30F6" w:rsidRPr="00FD4B0B" w:rsidTr="00EC28D7">
        <w:trPr>
          <w:trHeight w:val="211"/>
        </w:trPr>
        <w:tc>
          <w:tcPr>
            <w:tcW w:w="4561" w:type="dxa"/>
            <w:vMerge w:val="restart"/>
          </w:tcPr>
          <w:p w:rsidR="002D30F6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DESTINO DE LOS RCD</w:t>
            </w:r>
          </w:p>
        </w:tc>
        <w:tc>
          <w:tcPr>
            <w:tcW w:w="5273" w:type="dxa"/>
            <w:gridSpan w:val="2"/>
          </w:tcPr>
          <w:p w:rsidR="002D30F6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APROVECHAMIENTO</w:t>
            </w:r>
          </w:p>
        </w:tc>
        <w:tc>
          <w:tcPr>
            <w:tcW w:w="3990" w:type="dxa"/>
          </w:tcPr>
          <w:p w:rsidR="002D30F6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DISPOSICION FINAL</w:t>
            </w:r>
          </w:p>
        </w:tc>
      </w:tr>
      <w:tr w:rsidR="002D30F6" w:rsidRPr="00FD4B0B" w:rsidTr="00EC28D7">
        <w:trPr>
          <w:trHeight w:val="230"/>
        </w:trPr>
        <w:tc>
          <w:tcPr>
            <w:tcW w:w="4561" w:type="dxa"/>
            <w:vMerge/>
          </w:tcPr>
          <w:p w:rsidR="002D30F6" w:rsidRPr="00FD4B0B" w:rsidRDefault="002D30F6" w:rsidP="004B5BE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273" w:type="dxa"/>
            <w:gridSpan w:val="2"/>
          </w:tcPr>
          <w:p w:rsidR="002D30F6" w:rsidRPr="00FD4B0B" w:rsidRDefault="002D30F6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x</w:t>
            </w:r>
          </w:p>
        </w:tc>
        <w:tc>
          <w:tcPr>
            <w:tcW w:w="3990" w:type="dxa"/>
          </w:tcPr>
          <w:p w:rsidR="002D30F6" w:rsidRPr="00FD4B0B" w:rsidRDefault="002D30F6" w:rsidP="004B5BE7">
            <w:pPr>
              <w:jc w:val="center"/>
              <w:rPr>
                <w:sz w:val="20"/>
                <w:szCs w:val="24"/>
              </w:rPr>
            </w:pPr>
          </w:p>
        </w:tc>
      </w:tr>
      <w:tr w:rsidR="004B5BE7" w:rsidRPr="00FD4B0B" w:rsidTr="00EC28D7">
        <w:trPr>
          <w:trHeight w:val="211"/>
        </w:trPr>
        <w:tc>
          <w:tcPr>
            <w:tcW w:w="13824" w:type="dxa"/>
            <w:gridSpan w:val="4"/>
          </w:tcPr>
          <w:p w:rsidR="004B5BE7" w:rsidRPr="00EC28D7" w:rsidRDefault="00EC28D7" w:rsidP="004B5BE7">
            <w:pPr>
              <w:jc w:val="center"/>
              <w:rPr>
                <w:b/>
                <w:sz w:val="20"/>
                <w:szCs w:val="24"/>
              </w:rPr>
            </w:pPr>
            <w:r w:rsidRPr="00EC28D7">
              <w:rPr>
                <w:b/>
                <w:szCs w:val="24"/>
              </w:rPr>
              <w:t xml:space="preserve">DATOS BÁSICOS </w:t>
            </w:r>
          </w:p>
        </w:tc>
      </w:tr>
      <w:tr w:rsidR="004B5BE7" w:rsidRPr="00FD4B0B" w:rsidTr="00EC28D7">
        <w:trPr>
          <w:trHeight w:val="220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NOMBRE DEL GENERADOR</w:t>
            </w:r>
          </w:p>
        </w:tc>
        <w:tc>
          <w:tcPr>
            <w:tcW w:w="9263" w:type="dxa"/>
            <w:gridSpan w:val="3"/>
            <w:vAlign w:val="center"/>
          </w:tcPr>
          <w:p w:rsidR="004B5BE7" w:rsidRPr="00FD4B0B" w:rsidRDefault="006F16CD" w:rsidP="00212E5A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Unidad A</w:t>
            </w:r>
            <w:r w:rsidR="002D30F6"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dministrativa Especial de </w:t>
            </w: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Rehabilitación y Mantenimiento V</w:t>
            </w:r>
            <w:r w:rsidR="002D30F6"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ial (UAERMV)</w:t>
            </w:r>
          </w:p>
        </w:tc>
      </w:tr>
      <w:tr w:rsidR="004B5BE7" w:rsidRPr="00FD4B0B" w:rsidTr="00EC28D7">
        <w:trPr>
          <w:trHeight w:val="211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NUMERO DE IDENTIFICACIÓN</w:t>
            </w:r>
          </w:p>
        </w:tc>
        <w:tc>
          <w:tcPr>
            <w:tcW w:w="9263" w:type="dxa"/>
            <w:gridSpan w:val="3"/>
            <w:vAlign w:val="center"/>
          </w:tcPr>
          <w:p w:rsidR="004B5BE7" w:rsidRPr="00FD4B0B" w:rsidRDefault="002D30F6" w:rsidP="00212E5A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900127032-7</w:t>
            </w:r>
          </w:p>
        </w:tc>
      </w:tr>
      <w:tr w:rsidR="004B5BE7" w:rsidRPr="00FD4B0B" w:rsidTr="00EC28D7">
        <w:trPr>
          <w:trHeight w:val="220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NUMERO TELEFÓNICO DE CONTACTO</w:t>
            </w:r>
          </w:p>
        </w:tc>
        <w:tc>
          <w:tcPr>
            <w:tcW w:w="9263" w:type="dxa"/>
            <w:gridSpan w:val="3"/>
            <w:vAlign w:val="center"/>
          </w:tcPr>
          <w:p w:rsidR="004B5BE7" w:rsidRPr="00FD4B0B" w:rsidRDefault="002D30F6" w:rsidP="00212E5A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(031) 3-77-95-55</w:t>
            </w:r>
            <w:r w:rsidR="008F7366"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 xml:space="preserve"> Ext 1032</w:t>
            </w:r>
          </w:p>
        </w:tc>
      </w:tr>
      <w:tr w:rsidR="004B5BE7" w:rsidRPr="00FD4B0B" w:rsidTr="00EC28D7">
        <w:trPr>
          <w:trHeight w:val="211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DIRECCIÓN DE DOMICILIO</w:t>
            </w:r>
          </w:p>
        </w:tc>
        <w:tc>
          <w:tcPr>
            <w:tcW w:w="9263" w:type="dxa"/>
            <w:gridSpan w:val="3"/>
            <w:vAlign w:val="center"/>
          </w:tcPr>
          <w:p w:rsidR="004B5BE7" w:rsidRPr="00FD4B0B" w:rsidRDefault="00CD35DF" w:rsidP="00212E5A">
            <w:pPr>
              <w:jc w:val="center"/>
              <w:rPr>
                <w:sz w:val="20"/>
                <w:szCs w:val="24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AC 26 No. 57-41 Torre 8 piso 8 Edificio Colciencias Bogotá D.C.</w:t>
            </w:r>
          </w:p>
        </w:tc>
      </w:tr>
      <w:tr w:rsidR="004B5BE7" w:rsidRPr="00FD4B0B" w:rsidTr="00EC28D7">
        <w:trPr>
          <w:trHeight w:val="431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DIRECCIÓN DONDE SE GENERAN LOS RCD</w:t>
            </w:r>
          </w:p>
        </w:tc>
        <w:tc>
          <w:tcPr>
            <w:tcW w:w="9263" w:type="dxa"/>
            <w:gridSpan w:val="3"/>
            <w:vAlign w:val="center"/>
          </w:tcPr>
          <w:p w:rsidR="004B5BE7" w:rsidRPr="00FD4B0B" w:rsidRDefault="00212E5A" w:rsidP="00212E5A">
            <w:pPr>
              <w:jc w:val="center"/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DIECIENUEVE (19) LOCALIDADES DE BOGOTA D.C.</w:t>
            </w:r>
          </w:p>
        </w:tc>
      </w:tr>
      <w:tr w:rsidR="004B5BE7" w:rsidRPr="00FD4B0B" w:rsidTr="00EC28D7">
        <w:trPr>
          <w:trHeight w:val="211"/>
        </w:trPr>
        <w:tc>
          <w:tcPr>
            <w:tcW w:w="4561" w:type="dxa"/>
          </w:tcPr>
          <w:p w:rsidR="004B5BE7" w:rsidRPr="00FD4B0B" w:rsidRDefault="00EC28D7" w:rsidP="004B5BE7">
            <w:pPr>
              <w:jc w:val="center"/>
              <w:rPr>
                <w:sz w:val="20"/>
                <w:szCs w:val="24"/>
              </w:rPr>
            </w:pPr>
            <w:r w:rsidRPr="00FD4B0B">
              <w:rPr>
                <w:sz w:val="20"/>
                <w:szCs w:val="24"/>
              </w:rPr>
              <w:t>FECHA DE RECEPCIÓN DE LOS RCD</w:t>
            </w:r>
          </w:p>
        </w:tc>
        <w:tc>
          <w:tcPr>
            <w:tcW w:w="9263" w:type="dxa"/>
            <w:gridSpan w:val="3"/>
            <w:vAlign w:val="center"/>
          </w:tcPr>
          <w:p w:rsidR="004B5BE7" w:rsidRPr="00FD4B0B" w:rsidRDefault="00212E5A" w:rsidP="00212E5A">
            <w:pPr>
              <w:jc w:val="center"/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</w:pPr>
            <w:r w:rsidRPr="00FD4B0B">
              <w:rPr>
                <w:rFonts w:ascii="Arial Narrow" w:eastAsia="Times New Roman" w:hAnsi="Arial Narrow" w:cs="Arial"/>
                <w:sz w:val="20"/>
                <w:szCs w:val="24"/>
                <w:lang w:val="es-ES_tradnl" w:eastAsia="es-ES"/>
              </w:rPr>
              <w:t>DIARIA/PERMANENTE DE CAUERDO A INTERVENCIONES PROGRAMADAS</w:t>
            </w:r>
          </w:p>
        </w:tc>
      </w:tr>
    </w:tbl>
    <w:p w:rsidR="004B5BE7" w:rsidRDefault="004B5BE7" w:rsidP="004B5BE7">
      <w:pPr>
        <w:jc w:val="center"/>
        <w:rPr>
          <w:sz w:val="28"/>
        </w:rPr>
      </w:pPr>
    </w:p>
    <w:p w:rsidR="007A04E1" w:rsidRPr="00FD4B0B" w:rsidRDefault="00EC28D7" w:rsidP="007A04E1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</w:t>
      </w:r>
      <w:r>
        <w:rPr>
          <w:rFonts w:cstheme="minorHAnsi"/>
          <w:sz w:val="24"/>
        </w:rPr>
        <w:tab/>
        <w:t xml:space="preserve"> </w:t>
      </w:r>
      <w:r w:rsidR="007A04E1" w:rsidRPr="00FD4B0B">
        <w:rPr>
          <w:rFonts w:cstheme="minorHAnsi"/>
          <w:sz w:val="24"/>
        </w:rPr>
        <w:t>_________________</w:t>
      </w:r>
      <w:r>
        <w:rPr>
          <w:rFonts w:cstheme="minorHAnsi"/>
          <w:sz w:val="24"/>
        </w:rPr>
        <w:t>_________________</w:t>
      </w:r>
    </w:p>
    <w:p w:rsidR="007A04E1" w:rsidRPr="00EC28D7" w:rsidRDefault="007A04E1" w:rsidP="00EC28D7">
      <w:pPr>
        <w:ind w:left="720" w:firstLine="720"/>
        <w:jc w:val="both"/>
        <w:rPr>
          <w:rFonts w:cstheme="minorHAnsi"/>
          <w:b/>
          <w:szCs w:val="24"/>
        </w:rPr>
      </w:pPr>
      <w:r w:rsidRPr="00EC28D7">
        <w:rPr>
          <w:rFonts w:cstheme="minorHAnsi"/>
          <w:b/>
          <w:szCs w:val="24"/>
        </w:rPr>
        <w:t>FIRMA (GESTOR DE RCD)</w:t>
      </w:r>
    </w:p>
    <w:p w:rsidR="007A04E1" w:rsidRPr="00EC28D7" w:rsidRDefault="007A04E1" w:rsidP="00EC28D7">
      <w:pPr>
        <w:ind w:left="720" w:firstLine="720"/>
        <w:jc w:val="both"/>
        <w:rPr>
          <w:rFonts w:cstheme="minorHAnsi"/>
          <w:b/>
          <w:szCs w:val="24"/>
        </w:rPr>
      </w:pPr>
      <w:r w:rsidRPr="00EC28D7">
        <w:rPr>
          <w:rFonts w:cstheme="minorHAnsi"/>
          <w:b/>
          <w:szCs w:val="24"/>
        </w:rPr>
        <w:t>C.C O NIT:</w:t>
      </w:r>
      <w:r w:rsidR="00212E5A" w:rsidRPr="00EC28D7">
        <w:rPr>
          <w:rFonts w:eastAsia="Times New Roman" w:cstheme="minorHAnsi"/>
          <w:b/>
          <w:szCs w:val="24"/>
          <w:lang w:val="es-ES_tradnl" w:eastAsia="es-ES"/>
        </w:rPr>
        <w:t xml:space="preserve">  900127032-7</w:t>
      </w:r>
    </w:p>
    <w:sectPr w:rsidR="007A04E1" w:rsidRPr="00EC28D7" w:rsidSect="004B5BE7">
      <w:headerReference w:type="default" r:id="rId6"/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0B" w:rsidRDefault="00261D0B" w:rsidP="006564F1">
      <w:pPr>
        <w:spacing w:after="0" w:line="240" w:lineRule="auto"/>
      </w:pPr>
      <w:r>
        <w:separator/>
      </w:r>
    </w:p>
  </w:endnote>
  <w:endnote w:type="continuationSeparator" w:id="0">
    <w:p w:rsidR="00261D0B" w:rsidRDefault="00261D0B" w:rsidP="0065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B0B" w:rsidRPr="003E315F" w:rsidRDefault="00A5178A" w:rsidP="00FD4B0B">
    <w:pPr>
      <w:tabs>
        <w:tab w:val="right" w:pos="4111"/>
      </w:tabs>
      <w:spacing w:after="0" w:line="180" w:lineRule="exact"/>
      <w:jc w:val="both"/>
      <w:rPr>
        <w:rFonts w:eastAsia="Calibri" w:cs="Arial"/>
        <w:sz w:val="16"/>
        <w:szCs w:val="16"/>
      </w:rPr>
    </w:pPr>
    <w:r w:rsidRPr="00A5178A">
      <w:rPr>
        <w:rFonts w:ascii="Arial" w:eastAsia="Times New Roman" w:hAnsi="Arial" w:cs="Arial"/>
        <w:sz w:val="16"/>
        <w:szCs w:val="16"/>
        <w:lang w:val="es-ES" w:eastAsia="es-ES"/>
      </w:rPr>
      <w:t>Avenida Calle 26 No. 57-83 Torre 8, Piso 8 CEMSA - C.P. 111321</w:t>
    </w:r>
    <w:r w:rsidRPr="00A5178A">
      <w:rPr>
        <w:rFonts w:ascii="Arial" w:eastAsia="Times New Roman" w:hAnsi="Arial" w:cs="Arial"/>
        <w:sz w:val="16"/>
        <w:szCs w:val="16"/>
        <w:lang w:val="es-ES" w:eastAsia="es-ES"/>
      </w:rPr>
      <w:cr/>
    </w:r>
    <w:r w:rsidRPr="00A5178A">
      <w:rPr>
        <w:rFonts w:eastAsia="Calibri" w:cs="Arial"/>
        <w:sz w:val="16"/>
        <w:szCs w:val="16"/>
      </w:rPr>
      <w:t>PBX:(+57) 601-3779555 - Información: Línea 195</w:t>
    </w:r>
    <w:r w:rsidR="00FD4B0B" w:rsidRPr="003E315F">
      <w:rPr>
        <w:rFonts w:eastAsia="Calibri" w:cs="Arial"/>
        <w:sz w:val="16"/>
        <w:szCs w:val="16"/>
      </w:rPr>
      <w:tab/>
    </w:r>
    <w:r w:rsidR="00FD4B0B" w:rsidRPr="003E315F">
      <w:rPr>
        <w:rFonts w:eastAsia="Calibri" w:cs="Arial"/>
        <w:sz w:val="16"/>
        <w:szCs w:val="16"/>
      </w:rPr>
      <w:tab/>
    </w:r>
    <w:r w:rsidR="00FD4B0B" w:rsidRPr="003E315F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                                        </w:t>
    </w:r>
    <w:r w:rsidR="00FD4B0B">
      <w:rPr>
        <w:rFonts w:eastAsia="Calibri" w:cs="Arial"/>
        <w:sz w:val="16"/>
        <w:szCs w:val="16"/>
      </w:rPr>
      <w:t>GAM-FM-014</w:t>
    </w:r>
  </w:p>
  <w:p w:rsidR="00A5178A" w:rsidRDefault="00A5178A" w:rsidP="00A5178A">
    <w:pPr>
      <w:tabs>
        <w:tab w:val="right" w:pos="4111"/>
      </w:tabs>
      <w:spacing w:after="0" w:line="180" w:lineRule="exact"/>
      <w:jc w:val="both"/>
      <w:rPr>
        <w:rFonts w:cs="Arial"/>
        <w:sz w:val="16"/>
        <w:szCs w:val="16"/>
      </w:rPr>
    </w:pPr>
    <w:r w:rsidRPr="00A5178A">
      <w:rPr>
        <w:rFonts w:eastAsia="Calibri" w:cs="Arial"/>
        <w:sz w:val="16"/>
        <w:szCs w:val="16"/>
      </w:rPr>
      <w:t>Sede Operativa - Atención al Ciudadano: Calle 22D No. 120-40</w:t>
    </w:r>
    <w:r w:rsidR="00FD4B0B" w:rsidRPr="00D02C70">
      <w:rPr>
        <w:rFonts w:eastAsia="Calibri" w:cs="Arial"/>
        <w:color w:val="0000FF"/>
        <w:sz w:val="16"/>
        <w:szCs w:val="16"/>
      </w:rPr>
      <w:tab/>
    </w:r>
    <w:r w:rsidR="00FD4B0B" w:rsidRPr="00D02C70">
      <w:rPr>
        <w:rFonts w:eastAsia="Calibri" w:cs="Arial"/>
        <w:sz w:val="16"/>
        <w:szCs w:val="16"/>
      </w:rPr>
      <w:tab/>
    </w:r>
    <w:r w:rsidR="00FD4B0B" w:rsidRPr="003E315F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                                        </w:t>
    </w:r>
    <w:r w:rsidR="00FD4B0B" w:rsidRPr="003E315F">
      <w:rPr>
        <w:rFonts w:cs="Arial"/>
        <w:sz w:val="16"/>
        <w:szCs w:val="16"/>
      </w:rPr>
      <w:t xml:space="preserve">Página </w:t>
    </w:r>
    <w:r w:rsidR="00FD4B0B" w:rsidRPr="003E315F">
      <w:rPr>
        <w:rFonts w:cs="Arial"/>
        <w:sz w:val="16"/>
        <w:szCs w:val="16"/>
      </w:rPr>
      <w:fldChar w:fldCharType="begin"/>
    </w:r>
    <w:r w:rsidR="00FD4B0B" w:rsidRPr="003E315F">
      <w:rPr>
        <w:rFonts w:cs="Arial"/>
        <w:sz w:val="16"/>
        <w:szCs w:val="16"/>
      </w:rPr>
      <w:instrText xml:space="preserve"> PAGE </w:instrText>
    </w:r>
    <w:r w:rsidR="00FD4B0B" w:rsidRPr="003E315F">
      <w:rPr>
        <w:rFonts w:cs="Arial"/>
        <w:sz w:val="16"/>
        <w:szCs w:val="16"/>
      </w:rPr>
      <w:fldChar w:fldCharType="separate"/>
    </w:r>
    <w:r w:rsidR="002072D5">
      <w:rPr>
        <w:rFonts w:cs="Arial"/>
        <w:noProof/>
        <w:sz w:val="16"/>
        <w:szCs w:val="16"/>
      </w:rPr>
      <w:t>1</w:t>
    </w:r>
    <w:r w:rsidR="00FD4B0B" w:rsidRPr="003E315F">
      <w:rPr>
        <w:rFonts w:cs="Arial"/>
        <w:sz w:val="16"/>
        <w:szCs w:val="16"/>
      </w:rPr>
      <w:fldChar w:fldCharType="end"/>
    </w:r>
    <w:r w:rsidR="00FD4B0B" w:rsidRPr="003E315F">
      <w:rPr>
        <w:rFonts w:cs="Arial"/>
        <w:sz w:val="16"/>
        <w:szCs w:val="16"/>
      </w:rPr>
      <w:t xml:space="preserve"> de </w:t>
    </w:r>
    <w:r w:rsidR="00FD4B0B" w:rsidRPr="003E315F">
      <w:rPr>
        <w:rFonts w:cs="Arial"/>
        <w:sz w:val="16"/>
        <w:szCs w:val="16"/>
      </w:rPr>
      <w:fldChar w:fldCharType="begin"/>
    </w:r>
    <w:r w:rsidR="00FD4B0B" w:rsidRPr="003E315F">
      <w:rPr>
        <w:rFonts w:cs="Arial"/>
        <w:sz w:val="16"/>
        <w:szCs w:val="16"/>
      </w:rPr>
      <w:instrText xml:space="preserve"> NUMPAGES </w:instrText>
    </w:r>
    <w:r w:rsidR="00FD4B0B" w:rsidRPr="003E315F">
      <w:rPr>
        <w:rFonts w:cs="Arial"/>
        <w:sz w:val="16"/>
        <w:szCs w:val="16"/>
      </w:rPr>
      <w:fldChar w:fldCharType="separate"/>
    </w:r>
    <w:r w:rsidR="002072D5">
      <w:rPr>
        <w:rFonts w:cs="Arial"/>
        <w:noProof/>
        <w:sz w:val="16"/>
        <w:szCs w:val="16"/>
      </w:rPr>
      <w:t>1</w:t>
    </w:r>
    <w:r w:rsidR="00FD4B0B" w:rsidRPr="003E315F">
      <w:rPr>
        <w:rFonts w:cs="Arial"/>
        <w:sz w:val="16"/>
        <w:szCs w:val="16"/>
      </w:rPr>
      <w:fldChar w:fldCharType="end"/>
    </w:r>
  </w:p>
  <w:p w:rsidR="00A5178A" w:rsidRPr="00A5178A" w:rsidRDefault="00A5178A" w:rsidP="00FD4B0B">
    <w:pPr>
      <w:tabs>
        <w:tab w:val="right" w:pos="4111"/>
      </w:tabs>
      <w:spacing w:line="180" w:lineRule="exact"/>
      <w:jc w:val="both"/>
      <w:rPr>
        <w:rFonts w:eastAsia="Calibri" w:cs="Arial"/>
        <w:color w:val="0070C0"/>
        <w:sz w:val="16"/>
        <w:szCs w:val="16"/>
        <w:u w:val="single"/>
      </w:rPr>
    </w:pPr>
    <w:r w:rsidRPr="00A5178A">
      <w:rPr>
        <w:rFonts w:eastAsia="Calibri" w:cs="Arial"/>
        <w:color w:val="0070C0"/>
        <w:sz w:val="16"/>
        <w:szCs w:val="16"/>
        <w:u w:val="single"/>
      </w:rPr>
      <w:t>www.umv.gov.co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0B" w:rsidRDefault="00261D0B" w:rsidP="006564F1">
      <w:pPr>
        <w:spacing w:after="0" w:line="240" w:lineRule="auto"/>
      </w:pPr>
      <w:r>
        <w:separator/>
      </w:r>
    </w:p>
  </w:footnote>
  <w:footnote w:type="continuationSeparator" w:id="0">
    <w:p w:rsidR="00261D0B" w:rsidRDefault="00261D0B" w:rsidP="0065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4"/>
      <w:gridCol w:w="6016"/>
      <w:gridCol w:w="6158"/>
    </w:tblGrid>
    <w:tr w:rsidR="00FD4B0B" w:rsidRPr="00FD6547" w:rsidTr="00572742">
      <w:trPr>
        <w:trHeight w:val="636"/>
        <w:jc w:val="center"/>
      </w:trPr>
      <w:tc>
        <w:tcPr>
          <w:tcW w:w="633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:rsidR="00FD4B0B" w:rsidRPr="00FD6547" w:rsidRDefault="00FD4B0B" w:rsidP="00FD4B0B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eastAsia="es-CO"/>
            </w:rPr>
            <w:drawing>
              <wp:inline distT="0" distB="0" distL="0" distR="0" wp14:anchorId="302D3BD3" wp14:editId="525CDD00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:rsidR="00FD4B0B" w:rsidRPr="00A40C1C" w:rsidRDefault="00FD4B0B" w:rsidP="00FD4B0B">
          <w:pPr>
            <w:jc w:val="center"/>
            <w:rPr>
              <w:b/>
            </w:rPr>
          </w:pPr>
          <w:r w:rsidRPr="00C74470">
            <w:rPr>
              <w:rFonts w:cs="Arial"/>
              <w:b/>
            </w:rPr>
            <w:t xml:space="preserve">FORMATO </w:t>
          </w:r>
          <w:r w:rsidRPr="00FD4B0B">
            <w:rPr>
              <w:rFonts w:cs="Arial"/>
              <w:b/>
            </w:rPr>
            <w:t>CONSTANCIA GESTORES RESIDUOS DE CONSTRUCCIÓN Y DEMOLICIÓN (RCD´S)</w:t>
          </w:r>
        </w:p>
      </w:tc>
    </w:tr>
    <w:tr w:rsidR="00FD4B0B" w:rsidRPr="00FD6547" w:rsidTr="00572742">
      <w:trPr>
        <w:trHeight w:val="210"/>
        <w:jc w:val="center"/>
      </w:trPr>
      <w:tc>
        <w:tcPr>
          <w:tcW w:w="633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FD4B0B" w:rsidRDefault="00FD4B0B" w:rsidP="00FD4B0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158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D4B0B" w:rsidRPr="00FE2EF3" w:rsidRDefault="00FD4B0B" w:rsidP="00FD4B0B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GAM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-FM-0</w:t>
          </w:r>
          <w:r>
            <w:rPr>
              <w:rFonts w:cs="Arial"/>
              <w:b/>
              <w:color w:val="000000"/>
              <w:sz w:val="18"/>
              <w:szCs w:val="16"/>
            </w:rPr>
            <w:t>14</w:t>
          </w:r>
        </w:p>
      </w:tc>
      <w:tc>
        <w:tcPr>
          <w:tcW w:w="22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:rsidR="00FD4B0B" w:rsidRPr="00FE2EF3" w:rsidRDefault="00FD4B0B" w:rsidP="00FD4B0B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2072D5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FD4B0B" w:rsidRPr="00FD6547" w:rsidTr="00572742">
      <w:trPr>
        <w:trHeight w:val="272"/>
        <w:jc w:val="center"/>
      </w:trPr>
      <w:tc>
        <w:tcPr>
          <w:tcW w:w="633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:rsidR="00FD4B0B" w:rsidRDefault="00FD4B0B" w:rsidP="00FD4B0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367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:rsidR="00FD4B0B" w:rsidRPr="00FE2EF3" w:rsidRDefault="00FD4B0B" w:rsidP="002072D5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 w:rsidR="00A5178A"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2072D5">
            <w:rPr>
              <w:rFonts w:cs="Arial"/>
              <w:b/>
              <w:color w:val="000000"/>
              <w:sz w:val="18"/>
              <w:szCs w:val="16"/>
            </w:rPr>
            <w:t>FEBRERO DE 2019</w:t>
          </w:r>
        </w:p>
      </w:tc>
    </w:tr>
  </w:tbl>
  <w:p w:rsidR="00FD4B0B" w:rsidRDefault="00FD4B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E7"/>
    <w:rsid w:val="002072D5"/>
    <w:rsid w:val="00212E5A"/>
    <w:rsid w:val="00261D0B"/>
    <w:rsid w:val="002A188B"/>
    <w:rsid w:val="002D30F6"/>
    <w:rsid w:val="003A5BAE"/>
    <w:rsid w:val="00415DBE"/>
    <w:rsid w:val="004B5BE7"/>
    <w:rsid w:val="006564F1"/>
    <w:rsid w:val="006B4C4C"/>
    <w:rsid w:val="006F16CD"/>
    <w:rsid w:val="00756735"/>
    <w:rsid w:val="007A04E1"/>
    <w:rsid w:val="008770CB"/>
    <w:rsid w:val="008C47F1"/>
    <w:rsid w:val="008F7366"/>
    <w:rsid w:val="00A159A2"/>
    <w:rsid w:val="00A5061B"/>
    <w:rsid w:val="00A5178A"/>
    <w:rsid w:val="00C26CA5"/>
    <w:rsid w:val="00CD35DF"/>
    <w:rsid w:val="00CE451E"/>
    <w:rsid w:val="00EA6EE6"/>
    <w:rsid w:val="00EC28D7"/>
    <w:rsid w:val="00F71387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4A33B"/>
  <w15:chartTrackingRefBased/>
  <w15:docId w15:val="{91CA35E5-8139-4CB2-8292-3A68BBA2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656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6564F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56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F1"/>
    <w:rPr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FD4B0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FD4B0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Andres Neira Gama</dc:creator>
  <cp:keywords/>
  <dc:description/>
  <cp:lastModifiedBy>Luz Adriana Ariza Urbina</cp:lastModifiedBy>
  <cp:revision>14</cp:revision>
  <dcterms:created xsi:type="dcterms:W3CDTF">2018-09-05T20:05:00Z</dcterms:created>
  <dcterms:modified xsi:type="dcterms:W3CDTF">2021-11-22T13:28:00Z</dcterms:modified>
</cp:coreProperties>
</file>