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7BFEB9A8"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AA43D1">
                              <w:rPr>
                                <w:b/>
                                <w:color w:val="FFFFFF" w:themeColor="background1"/>
                                <w:sz w:val="32"/>
                              </w:rPr>
                              <w:t>Bosa</w:t>
                            </w:r>
                          </w:p>
                          <w:p w14:paraId="3D27DCF6" w14:textId="38214CC0" w:rsidR="00941C33" w:rsidRPr="00B34462" w:rsidRDefault="00941C33" w:rsidP="00550B1B">
                            <w:pPr>
                              <w:jc w:val="center"/>
                              <w:rPr>
                                <w:b/>
                                <w:color w:val="FFFFFF" w:themeColor="background1"/>
                                <w:sz w:val="32"/>
                              </w:rPr>
                            </w:pPr>
                          </w:p>
                          <w:p w14:paraId="708A3119" w14:textId="40E0C247" w:rsidR="00941C33" w:rsidRPr="00B34462" w:rsidRDefault="002724E7"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7BFEB9A8"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AA43D1">
                        <w:rPr>
                          <w:b/>
                          <w:color w:val="FFFFFF" w:themeColor="background1"/>
                          <w:sz w:val="32"/>
                        </w:rPr>
                        <w:t>Bosa</w:t>
                      </w:r>
                    </w:p>
                    <w:p w14:paraId="3D27DCF6" w14:textId="38214CC0" w:rsidR="00941C33" w:rsidRPr="00B34462" w:rsidRDefault="00941C33" w:rsidP="00550B1B">
                      <w:pPr>
                        <w:jc w:val="center"/>
                        <w:rPr>
                          <w:b/>
                          <w:color w:val="FFFFFF" w:themeColor="background1"/>
                          <w:sz w:val="32"/>
                        </w:rPr>
                      </w:pPr>
                    </w:p>
                    <w:p w14:paraId="708A3119" w14:textId="40E0C247" w:rsidR="00941C33" w:rsidRPr="00B34462" w:rsidRDefault="002724E7"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7447B8">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4CD4581E" w14:textId="68D8DFD1" w:rsidR="008B7F14"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3731893" w:history="1">
            <w:r w:rsidR="008B7F14" w:rsidRPr="00597494">
              <w:rPr>
                <w:rStyle w:val="Hipervnculo"/>
                <w:rFonts w:cs="Arial"/>
                <w:iCs/>
                <w:noProof/>
              </w:rPr>
              <w:t>I.</w:t>
            </w:r>
            <w:r w:rsidR="008B7F14">
              <w:rPr>
                <w:rFonts w:asciiTheme="minorHAnsi" w:eastAsiaTheme="minorEastAsia" w:hAnsiTheme="minorHAnsi" w:cstheme="minorBidi"/>
                <w:noProof/>
                <w:kern w:val="2"/>
                <w:sz w:val="24"/>
                <w:szCs w:val="24"/>
                <w:lang w:eastAsia="es-CO"/>
                <w14:ligatures w14:val="standardContextual"/>
              </w:rPr>
              <w:tab/>
            </w:r>
            <w:r w:rsidR="008B7F14" w:rsidRPr="00597494">
              <w:rPr>
                <w:rStyle w:val="Hipervnculo"/>
                <w:rFonts w:cs="Arial"/>
                <w:noProof/>
              </w:rPr>
              <w:t>INTRODUCCIÓN</w:t>
            </w:r>
            <w:r w:rsidR="008B7F14">
              <w:rPr>
                <w:noProof/>
                <w:webHidden/>
              </w:rPr>
              <w:tab/>
            </w:r>
            <w:r w:rsidR="008B7F14">
              <w:rPr>
                <w:noProof/>
                <w:webHidden/>
              </w:rPr>
              <w:fldChar w:fldCharType="begin"/>
            </w:r>
            <w:r w:rsidR="008B7F14">
              <w:rPr>
                <w:noProof/>
                <w:webHidden/>
              </w:rPr>
              <w:instrText xml:space="preserve"> PAGEREF _Toc163731893 \h </w:instrText>
            </w:r>
            <w:r w:rsidR="008B7F14">
              <w:rPr>
                <w:noProof/>
                <w:webHidden/>
              </w:rPr>
            </w:r>
            <w:r w:rsidR="008B7F14">
              <w:rPr>
                <w:noProof/>
                <w:webHidden/>
              </w:rPr>
              <w:fldChar w:fldCharType="separate"/>
            </w:r>
            <w:r w:rsidR="008B7F14">
              <w:rPr>
                <w:noProof/>
                <w:webHidden/>
              </w:rPr>
              <w:t>3</w:t>
            </w:r>
            <w:r w:rsidR="008B7F14">
              <w:rPr>
                <w:noProof/>
                <w:webHidden/>
              </w:rPr>
              <w:fldChar w:fldCharType="end"/>
            </w:r>
          </w:hyperlink>
        </w:p>
        <w:p w14:paraId="094553E3" w14:textId="66551DE7" w:rsidR="008B7F14" w:rsidRDefault="008B7F14">
          <w:pPr>
            <w:pStyle w:val="TDC1"/>
            <w:rPr>
              <w:rFonts w:asciiTheme="minorHAnsi" w:eastAsiaTheme="minorEastAsia" w:hAnsiTheme="minorHAnsi" w:cstheme="minorBidi"/>
              <w:noProof/>
              <w:kern w:val="2"/>
              <w:sz w:val="24"/>
              <w:szCs w:val="24"/>
              <w:lang w:eastAsia="es-CO"/>
              <w14:ligatures w14:val="standardContextual"/>
            </w:rPr>
          </w:pPr>
          <w:hyperlink w:anchor="_Toc163731894" w:history="1">
            <w:r w:rsidRPr="00597494">
              <w:rPr>
                <w:rStyle w:val="Hipervnculo"/>
                <w:rFonts w:cs="Arial"/>
                <w:iCs/>
                <w:noProof/>
              </w:rPr>
              <w:t>II.</w:t>
            </w:r>
            <w:r>
              <w:rPr>
                <w:rFonts w:asciiTheme="minorHAnsi" w:eastAsiaTheme="minorEastAsia" w:hAnsiTheme="minorHAnsi" w:cstheme="minorBidi"/>
                <w:noProof/>
                <w:kern w:val="2"/>
                <w:sz w:val="24"/>
                <w:szCs w:val="24"/>
                <w:lang w:eastAsia="es-CO"/>
                <w14:ligatures w14:val="standardContextual"/>
              </w:rPr>
              <w:tab/>
            </w:r>
            <w:r w:rsidRPr="00597494">
              <w:rPr>
                <w:rStyle w:val="Hipervnculo"/>
                <w:rFonts w:cs="Arial"/>
                <w:noProof/>
              </w:rPr>
              <w:t>RESULTADOS DE LAS INTERVENCIONES 2023</w:t>
            </w:r>
            <w:r>
              <w:rPr>
                <w:noProof/>
                <w:webHidden/>
              </w:rPr>
              <w:tab/>
            </w:r>
            <w:r>
              <w:rPr>
                <w:noProof/>
                <w:webHidden/>
              </w:rPr>
              <w:fldChar w:fldCharType="begin"/>
            </w:r>
            <w:r>
              <w:rPr>
                <w:noProof/>
                <w:webHidden/>
              </w:rPr>
              <w:instrText xml:space="preserve"> PAGEREF _Toc163731894 \h </w:instrText>
            </w:r>
            <w:r>
              <w:rPr>
                <w:noProof/>
                <w:webHidden/>
              </w:rPr>
            </w:r>
            <w:r>
              <w:rPr>
                <w:noProof/>
                <w:webHidden/>
              </w:rPr>
              <w:fldChar w:fldCharType="separate"/>
            </w:r>
            <w:r>
              <w:rPr>
                <w:noProof/>
                <w:webHidden/>
              </w:rPr>
              <w:t>5</w:t>
            </w:r>
            <w:r>
              <w:rPr>
                <w:noProof/>
                <w:webHidden/>
              </w:rPr>
              <w:fldChar w:fldCharType="end"/>
            </w:r>
          </w:hyperlink>
        </w:p>
        <w:p w14:paraId="43AFEEE7" w14:textId="2290A3C9" w:rsidR="008B7F14" w:rsidRDefault="008B7F14">
          <w:pPr>
            <w:pStyle w:val="TDC1"/>
            <w:rPr>
              <w:rFonts w:asciiTheme="minorHAnsi" w:eastAsiaTheme="minorEastAsia" w:hAnsiTheme="minorHAnsi" w:cstheme="minorBidi"/>
              <w:noProof/>
              <w:kern w:val="2"/>
              <w:sz w:val="24"/>
              <w:szCs w:val="24"/>
              <w:lang w:eastAsia="es-CO"/>
              <w14:ligatures w14:val="standardContextual"/>
            </w:rPr>
          </w:pPr>
          <w:hyperlink w:anchor="_Toc163731895" w:history="1">
            <w:r w:rsidRPr="00597494">
              <w:rPr>
                <w:rStyle w:val="Hipervnculo"/>
                <w:rFonts w:cs="Arial"/>
                <w:noProof/>
              </w:rPr>
              <w:t>2.1</w:t>
            </w:r>
            <w:r>
              <w:rPr>
                <w:rFonts w:asciiTheme="minorHAnsi" w:eastAsiaTheme="minorEastAsia" w:hAnsiTheme="minorHAnsi" w:cstheme="minorBidi"/>
                <w:noProof/>
                <w:kern w:val="2"/>
                <w:sz w:val="24"/>
                <w:szCs w:val="24"/>
                <w:lang w:eastAsia="es-CO"/>
                <w14:ligatures w14:val="standardContextual"/>
              </w:rPr>
              <w:tab/>
            </w:r>
            <w:r w:rsidRPr="00597494">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_Toc163731895 \h </w:instrText>
            </w:r>
            <w:r>
              <w:rPr>
                <w:noProof/>
                <w:webHidden/>
              </w:rPr>
            </w:r>
            <w:r>
              <w:rPr>
                <w:noProof/>
                <w:webHidden/>
              </w:rPr>
              <w:fldChar w:fldCharType="separate"/>
            </w:r>
            <w:r>
              <w:rPr>
                <w:noProof/>
                <w:webHidden/>
              </w:rPr>
              <w:t>6</w:t>
            </w:r>
            <w:r>
              <w:rPr>
                <w:noProof/>
                <w:webHidden/>
              </w:rPr>
              <w:fldChar w:fldCharType="end"/>
            </w:r>
          </w:hyperlink>
        </w:p>
        <w:p w14:paraId="4F6CD9AD" w14:textId="56706E70" w:rsidR="008B7F14" w:rsidRDefault="008B7F14">
          <w:pPr>
            <w:pStyle w:val="TDC1"/>
            <w:rPr>
              <w:rFonts w:asciiTheme="minorHAnsi" w:eastAsiaTheme="minorEastAsia" w:hAnsiTheme="minorHAnsi" w:cstheme="minorBidi"/>
              <w:noProof/>
              <w:kern w:val="2"/>
              <w:sz w:val="24"/>
              <w:szCs w:val="24"/>
              <w:lang w:eastAsia="es-CO"/>
              <w14:ligatures w14:val="standardContextual"/>
            </w:rPr>
          </w:pPr>
          <w:hyperlink w:anchor="_Toc163731896" w:history="1">
            <w:r w:rsidRPr="00597494">
              <w:rPr>
                <w:rStyle w:val="Hipervnculo"/>
                <w:rFonts w:cs="Arial"/>
                <w:noProof/>
              </w:rPr>
              <w:t>2.2</w:t>
            </w:r>
            <w:r>
              <w:rPr>
                <w:rFonts w:asciiTheme="minorHAnsi" w:eastAsiaTheme="minorEastAsia" w:hAnsiTheme="minorHAnsi" w:cstheme="minorBidi"/>
                <w:noProof/>
                <w:kern w:val="2"/>
                <w:sz w:val="24"/>
                <w:szCs w:val="24"/>
                <w:lang w:eastAsia="es-CO"/>
                <w14:ligatures w14:val="standardContextual"/>
              </w:rPr>
              <w:tab/>
            </w:r>
            <w:r w:rsidRPr="00597494">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_Toc163731896 \h </w:instrText>
            </w:r>
            <w:r>
              <w:rPr>
                <w:noProof/>
                <w:webHidden/>
              </w:rPr>
            </w:r>
            <w:r>
              <w:rPr>
                <w:noProof/>
                <w:webHidden/>
              </w:rPr>
              <w:fldChar w:fldCharType="separate"/>
            </w:r>
            <w:r>
              <w:rPr>
                <w:noProof/>
                <w:webHidden/>
              </w:rPr>
              <w:t>7</w:t>
            </w:r>
            <w:r>
              <w:rPr>
                <w:noProof/>
                <w:webHidden/>
              </w:rPr>
              <w:fldChar w:fldCharType="end"/>
            </w:r>
          </w:hyperlink>
        </w:p>
        <w:p w14:paraId="1DE79FCF" w14:textId="4DC7660C" w:rsidR="008B7F14" w:rsidRDefault="008B7F14">
          <w:pPr>
            <w:pStyle w:val="TDC1"/>
            <w:rPr>
              <w:rFonts w:asciiTheme="minorHAnsi" w:eastAsiaTheme="minorEastAsia" w:hAnsiTheme="minorHAnsi" w:cstheme="minorBidi"/>
              <w:noProof/>
              <w:kern w:val="2"/>
              <w:sz w:val="24"/>
              <w:szCs w:val="24"/>
              <w:lang w:eastAsia="es-CO"/>
              <w14:ligatures w14:val="standardContextual"/>
            </w:rPr>
          </w:pPr>
          <w:hyperlink w:anchor="_Toc163731897" w:history="1">
            <w:r w:rsidRPr="00597494">
              <w:rPr>
                <w:rStyle w:val="Hipervnculo"/>
                <w:noProof/>
              </w:rPr>
              <w:t>2.3</w:t>
            </w:r>
            <w:r>
              <w:rPr>
                <w:rFonts w:asciiTheme="minorHAnsi" w:eastAsiaTheme="minorEastAsia" w:hAnsiTheme="minorHAnsi" w:cstheme="minorBidi"/>
                <w:noProof/>
                <w:kern w:val="2"/>
                <w:sz w:val="24"/>
                <w:szCs w:val="24"/>
                <w:lang w:eastAsia="es-CO"/>
                <w14:ligatures w14:val="standardContextual"/>
              </w:rPr>
              <w:tab/>
            </w:r>
            <w:r w:rsidRPr="00597494">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_Toc163731897 \h </w:instrText>
            </w:r>
            <w:r>
              <w:rPr>
                <w:noProof/>
                <w:webHidden/>
              </w:rPr>
            </w:r>
            <w:r>
              <w:rPr>
                <w:noProof/>
                <w:webHidden/>
              </w:rPr>
              <w:fldChar w:fldCharType="separate"/>
            </w:r>
            <w:r>
              <w:rPr>
                <w:noProof/>
                <w:webHidden/>
              </w:rPr>
              <w:t>7</w:t>
            </w:r>
            <w:r>
              <w:rPr>
                <w:noProof/>
                <w:webHidden/>
              </w:rPr>
              <w:fldChar w:fldCharType="end"/>
            </w:r>
          </w:hyperlink>
        </w:p>
        <w:p w14:paraId="59EA997F" w14:textId="035FE7E4" w:rsidR="008B7F14" w:rsidRDefault="008B7F14">
          <w:pPr>
            <w:pStyle w:val="TDC1"/>
            <w:rPr>
              <w:rFonts w:asciiTheme="minorHAnsi" w:eastAsiaTheme="minorEastAsia" w:hAnsiTheme="minorHAnsi" w:cstheme="minorBidi"/>
              <w:noProof/>
              <w:kern w:val="2"/>
              <w:sz w:val="24"/>
              <w:szCs w:val="24"/>
              <w:lang w:eastAsia="es-CO"/>
              <w14:ligatures w14:val="standardContextual"/>
            </w:rPr>
          </w:pPr>
          <w:hyperlink w:anchor="_Toc163731898" w:history="1">
            <w:r w:rsidRPr="00597494">
              <w:rPr>
                <w:rStyle w:val="Hipervnculo"/>
                <w:noProof/>
              </w:rPr>
              <w:t>2.4</w:t>
            </w:r>
            <w:r>
              <w:rPr>
                <w:rFonts w:asciiTheme="minorHAnsi" w:eastAsiaTheme="minorEastAsia" w:hAnsiTheme="minorHAnsi" w:cstheme="minorBidi"/>
                <w:noProof/>
                <w:kern w:val="2"/>
                <w:sz w:val="24"/>
                <w:szCs w:val="24"/>
                <w:lang w:eastAsia="es-CO"/>
                <w14:ligatures w14:val="standardContextual"/>
              </w:rPr>
              <w:tab/>
            </w:r>
            <w:r w:rsidRPr="00597494">
              <w:rPr>
                <w:rStyle w:val="Hipervnculo"/>
                <w:noProof/>
              </w:rPr>
              <w:t>Conservación de la malla vial rural</w:t>
            </w:r>
            <w:r>
              <w:rPr>
                <w:noProof/>
                <w:webHidden/>
              </w:rPr>
              <w:tab/>
            </w:r>
            <w:r>
              <w:rPr>
                <w:noProof/>
                <w:webHidden/>
              </w:rPr>
              <w:fldChar w:fldCharType="begin"/>
            </w:r>
            <w:r>
              <w:rPr>
                <w:noProof/>
                <w:webHidden/>
              </w:rPr>
              <w:instrText xml:space="preserve"> PAGEREF _Toc163731898 \h </w:instrText>
            </w:r>
            <w:r>
              <w:rPr>
                <w:noProof/>
                <w:webHidden/>
              </w:rPr>
            </w:r>
            <w:r>
              <w:rPr>
                <w:noProof/>
                <w:webHidden/>
              </w:rPr>
              <w:fldChar w:fldCharType="separate"/>
            </w:r>
            <w:r>
              <w:rPr>
                <w:noProof/>
                <w:webHidden/>
              </w:rPr>
              <w:t>7</w:t>
            </w:r>
            <w:r>
              <w:rPr>
                <w:noProof/>
                <w:webHidden/>
              </w:rPr>
              <w:fldChar w:fldCharType="end"/>
            </w:r>
          </w:hyperlink>
        </w:p>
        <w:p w14:paraId="180F7A0D" w14:textId="7EF9F4AA" w:rsidR="008B7F14" w:rsidRDefault="008B7F14">
          <w:pPr>
            <w:pStyle w:val="TDC1"/>
            <w:rPr>
              <w:rFonts w:asciiTheme="minorHAnsi" w:eastAsiaTheme="minorEastAsia" w:hAnsiTheme="minorHAnsi" w:cstheme="minorBidi"/>
              <w:noProof/>
              <w:kern w:val="2"/>
              <w:sz w:val="24"/>
              <w:szCs w:val="24"/>
              <w:lang w:eastAsia="es-CO"/>
              <w14:ligatures w14:val="standardContextual"/>
            </w:rPr>
          </w:pPr>
          <w:hyperlink w:anchor="_Toc163731899" w:history="1">
            <w:r w:rsidRPr="00597494">
              <w:rPr>
                <w:rStyle w:val="Hipervnculo"/>
                <w:iCs/>
                <w:noProof/>
              </w:rPr>
              <w:t>III.</w:t>
            </w:r>
            <w:r>
              <w:rPr>
                <w:rFonts w:asciiTheme="minorHAnsi" w:eastAsiaTheme="minorEastAsia" w:hAnsiTheme="minorHAnsi" w:cstheme="minorBidi"/>
                <w:noProof/>
                <w:kern w:val="2"/>
                <w:sz w:val="24"/>
                <w:szCs w:val="24"/>
                <w:lang w:eastAsia="es-CO"/>
                <w14:ligatures w14:val="standardContextual"/>
              </w:rPr>
              <w:tab/>
            </w:r>
            <w:r w:rsidRPr="00597494">
              <w:rPr>
                <w:rStyle w:val="Hipervnculo"/>
                <w:noProof/>
              </w:rPr>
              <w:t>AVANCE EN LA IMPLEMENTACIÓN DE LOS ODS (Objetivos de Desarrollo Sostenible) DE LAS NACIONES UNIDAS</w:t>
            </w:r>
            <w:r>
              <w:rPr>
                <w:noProof/>
                <w:webHidden/>
              </w:rPr>
              <w:tab/>
            </w:r>
            <w:r>
              <w:rPr>
                <w:noProof/>
                <w:webHidden/>
              </w:rPr>
              <w:fldChar w:fldCharType="begin"/>
            </w:r>
            <w:r>
              <w:rPr>
                <w:noProof/>
                <w:webHidden/>
              </w:rPr>
              <w:instrText xml:space="preserve"> PAGEREF _Toc163731899 \h </w:instrText>
            </w:r>
            <w:r>
              <w:rPr>
                <w:noProof/>
                <w:webHidden/>
              </w:rPr>
            </w:r>
            <w:r>
              <w:rPr>
                <w:noProof/>
                <w:webHidden/>
              </w:rPr>
              <w:fldChar w:fldCharType="separate"/>
            </w:r>
            <w:r>
              <w:rPr>
                <w:noProof/>
                <w:webHidden/>
              </w:rPr>
              <w:t>7</w:t>
            </w:r>
            <w:r>
              <w:rPr>
                <w:noProof/>
                <w:webHidden/>
              </w:rPr>
              <w:fldChar w:fldCharType="end"/>
            </w:r>
          </w:hyperlink>
        </w:p>
        <w:p w14:paraId="24CA0131" w14:textId="5868BDCB" w:rsidR="008B7F14" w:rsidRDefault="008B7F14">
          <w:pPr>
            <w:pStyle w:val="TDC1"/>
            <w:rPr>
              <w:rFonts w:asciiTheme="minorHAnsi" w:eastAsiaTheme="minorEastAsia" w:hAnsiTheme="minorHAnsi" w:cstheme="minorBidi"/>
              <w:noProof/>
              <w:kern w:val="2"/>
              <w:sz w:val="24"/>
              <w:szCs w:val="24"/>
              <w:lang w:eastAsia="es-CO"/>
              <w14:ligatures w14:val="standardContextual"/>
            </w:rPr>
          </w:pPr>
          <w:hyperlink w:anchor="_Toc163731900" w:history="1">
            <w:r w:rsidRPr="00597494">
              <w:rPr>
                <w:rStyle w:val="Hipervnculo"/>
                <w:rFonts w:cs="Arial"/>
                <w:iCs/>
                <w:noProof/>
              </w:rPr>
              <w:t>IV.</w:t>
            </w:r>
            <w:r>
              <w:rPr>
                <w:rFonts w:asciiTheme="minorHAnsi" w:eastAsiaTheme="minorEastAsia" w:hAnsiTheme="minorHAnsi" w:cstheme="minorBidi"/>
                <w:noProof/>
                <w:kern w:val="2"/>
                <w:sz w:val="24"/>
                <w:szCs w:val="24"/>
                <w:lang w:eastAsia="es-CO"/>
                <w14:ligatures w14:val="standardContextual"/>
              </w:rPr>
              <w:tab/>
            </w:r>
            <w:r w:rsidRPr="00597494">
              <w:rPr>
                <w:rStyle w:val="Hipervnculo"/>
                <w:rFonts w:cs="Arial"/>
                <w:noProof/>
              </w:rPr>
              <w:t>GOBIERNO ABIERTO EN LA UAERMV</w:t>
            </w:r>
            <w:r>
              <w:rPr>
                <w:noProof/>
                <w:webHidden/>
              </w:rPr>
              <w:tab/>
            </w:r>
            <w:r>
              <w:rPr>
                <w:noProof/>
                <w:webHidden/>
              </w:rPr>
              <w:fldChar w:fldCharType="begin"/>
            </w:r>
            <w:r>
              <w:rPr>
                <w:noProof/>
                <w:webHidden/>
              </w:rPr>
              <w:instrText xml:space="preserve"> PAGEREF _Toc163731900 \h </w:instrText>
            </w:r>
            <w:r>
              <w:rPr>
                <w:noProof/>
                <w:webHidden/>
              </w:rPr>
            </w:r>
            <w:r>
              <w:rPr>
                <w:noProof/>
                <w:webHidden/>
              </w:rPr>
              <w:fldChar w:fldCharType="separate"/>
            </w:r>
            <w:r>
              <w:rPr>
                <w:noProof/>
                <w:webHidden/>
              </w:rPr>
              <w:t>11</w:t>
            </w:r>
            <w:r>
              <w:rPr>
                <w:noProof/>
                <w:webHidden/>
              </w:rPr>
              <w:fldChar w:fldCharType="end"/>
            </w:r>
          </w:hyperlink>
        </w:p>
        <w:p w14:paraId="749C7EAD" w14:textId="724ACD34" w:rsidR="008B7F14" w:rsidRDefault="008B7F14">
          <w:pPr>
            <w:pStyle w:val="TDC1"/>
            <w:rPr>
              <w:rFonts w:asciiTheme="minorHAnsi" w:eastAsiaTheme="minorEastAsia" w:hAnsiTheme="minorHAnsi" w:cstheme="minorBidi"/>
              <w:noProof/>
              <w:kern w:val="2"/>
              <w:sz w:val="24"/>
              <w:szCs w:val="24"/>
              <w:lang w:eastAsia="es-CO"/>
              <w14:ligatures w14:val="standardContextual"/>
            </w:rPr>
          </w:pPr>
          <w:hyperlink w:anchor="_Toc163731901" w:history="1">
            <w:r w:rsidRPr="00597494">
              <w:rPr>
                <w:rStyle w:val="Hipervnculo"/>
                <w:rFonts w:cs="Arial"/>
                <w:iCs/>
                <w:noProof/>
                <w:lang w:val="es-ES"/>
              </w:rPr>
              <w:t>V.</w:t>
            </w:r>
            <w:r>
              <w:rPr>
                <w:rFonts w:asciiTheme="minorHAnsi" w:eastAsiaTheme="minorEastAsia" w:hAnsiTheme="minorHAnsi" w:cstheme="minorBidi"/>
                <w:noProof/>
                <w:kern w:val="2"/>
                <w:sz w:val="24"/>
                <w:szCs w:val="24"/>
                <w:lang w:eastAsia="es-CO"/>
                <w14:ligatures w14:val="standardContextual"/>
              </w:rPr>
              <w:tab/>
            </w:r>
            <w:r w:rsidRPr="00597494">
              <w:rPr>
                <w:rStyle w:val="Hipervnculo"/>
                <w:rFonts w:cs="Arial"/>
                <w:noProof/>
              </w:rPr>
              <w:t>REGISTRO DE PUBLICACIONES TÉCNICAS DE LA ENTIDAD Y ACTIVOS DE INFORMACIÓN</w:t>
            </w:r>
            <w:r>
              <w:rPr>
                <w:noProof/>
                <w:webHidden/>
              </w:rPr>
              <w:tab/>
            </w:r>
            <w:r>
              <w:rPr>
                <w:noProof/>
                <w:webHidden/>
              </w:rPr>
              <w:fldChar w:fldCharType="begin"/>
            </w:r>
            <w:r>
              <w:rPr>
                <w:noProof/>
                <w:webHidden/>
              </w:rPr>
              <w:instrText xml:space="preserve"> PAGEREF _Toc163731901 \h </w:instrText>
            </w:r>
            <w:r>
              <w:rPr>
                <w:noProof/>
                <w:webHidden/>
              </w:rPr>
            </w:r>
            <w:r>
              <w:rPr>
                <w:noProof/>
                <w:webHidden/>
              </w:rPr>
              <w:fldChar w:fldCharType="separate"/>
            </w:r>
            <w:r>
              <w:rPr>
                <w:noProof/>
                <w:webHidden/>
              </w:rPr>
              <w:t>11</w:t>
            </w:r>
            <w:r>
              <w:rPr>
                <w:noProof/>
                <w:webHidden/>
              </w:rPr>
              <w:fldChar w:fldCharType="end"/>
            </w:r>
          </w:hyperlink>
        </w:p>
        <w:p w14:paraId="32B4B6CC" w14:textId="224C4F7D" w:rsidR="008B7F14" w:rsidRDefault="008B7F14">
          <w:pPr>
            <w:pStyle w:val="TDC1"/>
            <w:rPr>
              <w:rFonts w:asciiTheme="minorHAnsi" w:eastAsiaTheme="minorEastAsia" w:hAnsiTheme="minorHAnsi" w:cstheme="minorBidi"/>
              <w:noProof/>
              <w:kern w:val="2"/>
              <w:sz w:val="24"/>
              <w:szCs w:val="24"/>
              <w:lang w:eastAsia="es-CO"/>
              <w14:ligatures w14:val="standardContextual"/>
            </w:rPr>
          </w:pPr>
          <w:hyperlink w:anchor="_Toc163731902" w:history="1">
            <w:r w:rsidRPr="00597494">
              <w:rPr>
                <w:rStyle w:val="Hipervnculo"/>
                <w:rFonts w:cs="Arial"/>
                <w:iCs/>
                <w:noProof/>
                <w:lang w:val="es-ES"/>
              </w:rPr>
              <w:t>VI.</w:t>
            </w:r>
            <w:r>
              <w:rPr>
                <w:rFonts w:asciiTheme="minorHAnsi" w:eastAsiaTheme="minorEastAsia" w:hAnsiTheme="minorHAnsi" w:cstheme="minorBidi"/>
                <w:noProof/>
                <w:kern w:val="2"/>
                <w:sz w:val="24"/>
                <w:szCs w:val="24"/>
                <w:lang w:eastAsia="es-CO"/>
                <w14:ligatures w14:val="standardContextual"/>
              </w:rPr>
              <w:tab/>
            </w:r>
            <w:r w:rsidRPr="00597494">
              <w:rPr>
                <w:rStyle w:val="Hipervnculo"/>
                <w:rFonts w:cs="Arial"/>
                <w:noProof/>
              </w:rPr>
              <w:t>AGENDA DEL DIRECTOR</w:t>
            </w:r>
            <w:r>
              <w:rPr>
                <w:noProof/>
                <w:webHidden/>
              </w:rPr>
              <w:tab/>
            </w:r>
            <w:r>
              <w:rPr>
                <w:noProof/>
                <w:webHidden/>
              </w:rPr>
              <w:fldChar w:fldCharType="begin"/>
            </w:r>
            <w:r>
              <w:rPr>
                <w:noProof/>
                <w:webHidden/>
              </w:rPr>
              <w:instrText xml:space="preserve"> PAGEREF _Toc163731902 \h </w:instrText>
            </w:r>
            <w:r>
              <w:rPr>
                <w:noProof/>
                <w:webHidden/>
              </w:rPr>
            </w:r>
            <w:r>
              <w:rPr>
                <w:noProof/>
                <w:webHidden/>
              </w:rPr>
              <w:fldChar w:fldCharType="separate"/>
            </w:r>
            <w:r>
              <w:rPr>
                <w:noProof/>
                <w:webHidden/>
              </w:rPr>
              <w:t>11</w:t>
            </w:r>
            <w:r>
              <w:rPr>
                <w:noProof/>
                <w:webHidden/>
              </w:rPr>
              <w:fldChar w:fldCharType="end"/>
            </w:r>
          </w:hyperlink>
        </w:p>
        <w:p w14:paraId="59D58500" w14:textId="434158AC" w:rsidR="008B7F14" w:rsidRDefault="008B7F14">
          <w:pPr>
            <w:pStyle w:val="TDC1"/>
            <w:rPr>
              <w:rFonts w:asciiTheme="minorHAnsi" w:eastAsiaTheme="minorEastAsia" w:hAnsiTheme="minorHAnsi" w:cstheme="minorBidi"/>
              <w:noProof/>
              <w:kern w:val="2"/>
              <w:sz w:val="24"/>
              <w:szCs w:val="24"/>
              <w:lang w:eastAsia="es-CO"/>
              <w14:ligatures w14:val="standardContextual"/>
            </w:rPr>
          </w:pPr>
          <w:hyperlink w:anchor="_Toc163731903" w:history="1">
            <w:r w:rsidRPr="00597494">
              <w:rPr>
                <w:rStyle w:val="Hipervnculo"/>
                <w:rFonts w:cs="Arial"/>
                <w:iCs/>
                <w:noProof/>
              </w:rPr>
              <w:t>VII.</w:t>
            </w:r>
            <w:r>
              <w:rPr>
                <w:rFonts w:asciiTheme="minorHAnsi" w:eastAsiaTheme="minorEastAsia" w:hAnsiTheme="minorHAnsi" w:cstheme="minorBidi"/>
                <w:noProof/>
                <w:kern w:val="2"/>
                <w:sz w:val="24"/>
                <w:szCs w:val="24"/>
                <w:lang w:eastAsia="es-CO"/>
                <w14:ligatures w14:val="standardContextual"/>
              </w:rPr>
              <w:tab/>
            </w:r>
            <w:r w:rsidRPr="00597494">
              <w:rPr>
                <w:rStyle w:val="Hipervnculo"/>
                <w:rFonts w:cs="Arial"/>
                <w:noProof/>
              </w:rPr>
              <w:t>PLAN DE PARTICIPACIÓN CIUDADANA</w:t>
            </w:r>
            <w:r>
              <w:rPr>
                <w:noProof/>
                <w:webHidden/>
              </w:rPr>
              <w:tab/>
            </w:r>
            <w:r>
              <w:rPr>
                <w:noProof/>
                <w:webHidden/>
              </w:rPr>
              <w:fldChar w:fldCharType="begin"/>
            </w:r>
            <w:r>
              <w:rPr>
                <w:noProof/>
                <w:webHidden/>
              </w:rPr>
              <w:instrText xml:space="preserve"> PAGEREF _Toc163731903 \h </w:instrText>
            </w:r>
            <w:r>
              <w:rPr>
                <w:noProof/>
                <w:webHidden/>
              </w:rPr>
            </w:r>
            <w:r>
              <w:rPr>
                <w:noProof/>
                <w:webHidden/>
              </w:rPr>
              <w:fldChar w:fldCharType="separate"/>
            </w:r>
            <w:r>
              <w:rPr>
                <w:noProof/>
                <w:webHidden/>
              </w:rPr>
              <w:t>12</w:t>
            </w:r>
            <w:r>
              <w:rPr>
                <w:noProof/>
                <w:webHidden/>
              </w:rPr>
              <w:fldChar w:fldCharType="end"/>
            </w:r>
          </w:hyperlink>
        </w:p>
        <w:p w14:paraId="6F5C497B" w14:textId="498C87CF" w:rsidR="008B7F14" w:rsidRDefault="008B7F14">
          <w:pPr>
            <w:pStyle w:val="TDC1"/>
            <w:rPr>
              <w:rFonts w:asciiTheme="minorHAnsi" w:eastAsiaTheme="minorEastAsia" w:hAnsiTheme="minorHAnsi" w:cstheme="minorBidi"/>
              <w:noProof/>
              <w:kern w:val="2"/>
              <w:sz w:val="24"/>
              <w:szCs w:val="24"/>
              <w:lang w:eastAsia="es-CO"/>
              <w14:ligatures w14:val="standardContextual"/>
            </w:rPr>
          </w:pPr>
          <w:hyperlink w:anchor="_Toc163731904" w:history="1">
            <w:r w:rsidRPr="00597494">
              <w:rPr>
                <w:rStyle w:val="Hipervnculo"/>
                <w:rFonts w:cs="Arial"/>
                <w:iCs/>
                <w:noProof/>
              </w:rPr>
              <w:t>VIII.</w:t>
            </w:r>
            <w:r>
              <w:rPr>
                <w:rFonts w:asciiTheme="minorHAnsi" w:eastAsiaTheme="minorEastAsia" w:hAnsiTheme="minorHAnsi" w:cstheme="minorBidi"/>
                <w:noProof/>
                <w:kern w:val="2"/>
                <w:sz w:val="24"/>
                <w:szCs w:val="24"/>
                <w:lang w:eastAsia="es-CO"/>
                <w14:ligatures w14:val="standardContextual"/>
              </w:rPr>
              <w:tab/>
            </w:r>
            <w:r w:rsidRPr="00597494">
              <w:rPr>
                <w:rStyle w:val="Hipervnculo"/>
                <w:rFonts w:cs="Arial"/>
                <w:noProof/>
              </w:rPr>
              <w:t>ESTRATEGIA DE RENDICIÓN DE CUENTAS</w:t>
            </w:r>
            <w:r>
              <w:rPr>
                <w:noProof/>
                <w:webHidden/>
              </w:rPr>
              <w:tab/>
            </w:r>
            <w:r>
              <w:rPr>
                <w:noProof/>
                <w:webHidden/>
              </w:rPr>
              <w:fldChar w:fldCharType="begin"/>
            </w:r>
            <w:r>
              <w:rPr>
                <w:noProof/>
                <w:webHidden/>
              </w:rPr>
              <w:instrText xml:space="preserve"> PAGEREF _Toc163731904 \h </w:instrText>
            </w:r>
            <w:r>
              <w:rPr>
                <w:noProof/>
                <w:webHidden/>
              </w:rPr>
            </w:r>
            <w:r>
              <w:rPr>
                <w:noProof/>
                <w:webHidden/>
              </w:rPr>
              <w:fldChar w:fldCharType="separate"/>
            </w:r>
            <w:r>
              <w:rPr>
                <w:noProof/>
                <w:webHidden/>
              </w:rPr>
              <w:t>12</w:t>
            </w:r>
            <w:r>
              <w:rPr>
                <w:noProof/>
                <w:webHidden/>
              </w:rPr>
              <w:fldChar w:fldCharType="end"/>
            </w:r>
          </w:hyperlink>
        </w:p>
        <w:p w14:paraId="427BF6E2" w14:textId="4F5B1980" w:rsidR="008B7F14" w:rsidRDefault="008B7F14">
          <w:pPr>
            <w:pStyle w:val="TDC1"/>
            <w:rPr>
              <w:rFonts w:asciiTheme="minorHAnsi" w:eastAsiaTheme="minorEastAsia" w:hAnsiTheme="minorHAnsi" w:cstheme="minorBidi"/>
              <w:noProof/>
              <w:kern w:val="2"/>
              <w:sz w:val="24"/>
              <w:szCs w:val="24"/>
              <w:lang w:eastAsia="es-CO"/>
              <w14:ligatures w14:val="standardContextual"/>
            </w:rPr>
          </w:pPr>
          <w:hyperlink w:anchor="_Toc163731905" w:history="1">
            <w:r w:rsidRPr="00597494">
              <w:rPr>
                <w:rStyle w:val="Hipervnculo"/>
                <w:rFonts w:cs="Arial"/>
                <w:iCs/>
                <w:noProof/>
              </w:rPr>
              <w:t>IX.</w:t>
            </w:r>
            <w:r>
              <w:rPr>
                <w:rFonts w:asciiTheme="minorHAnsi" w:eastAsiaTheme="minorEastAsia" w:hAnsiTheme="minorHAnsi" w:cstheme="minorBidi"/>
                <w:noProof/>
                <w:kern w:val="2"/>
                <w:sz w:val="24"/>
                <w:szCs w:val="24"/>
                <w:lang w:eastAsia="es-CO"/>
                <w14:ligatures w14:val="standardContextual"/>
              </w:rPr>
              <w:tab/>
            </w:r>
            <w:r w:rsidRPr="00597494">
              <w:rPr>
                <w:rStyle w:val="Hipervnculo"/>
                <w:rFonts w:cs="Arial"/>
                <w:noProof/>
              </w:rPr>
              <w:t>CALENDARIO DE ESPACIOS DE PARTICIPACIÓN CIUDADANA Y RENDICIÓN DE CUENTAS</w:t>
            </w:r>
            <w:r>
              <w:rPr>
                <w:noProof/>
                <w:webHidden/>
              </w:rPr>
              <w:tab/>
            </w:r>
            <w:r>
              <w:rPr>
                <w:noProof/>
                <w:webHidden/>
              </w:rPr>
              <w:fldChar w:fldCharType="begin"/>
            </w:r>
            <w:r>
              <w:rPr>
                <w:noProof/>
                <w:webHidden/>
              </w:rPr>
              <w:instrText xml:space="preserve"> PAGEREF _Toc163731905 \h </w:instrText>
            </w:r>
            <w:r>
              <w:rPr>
                <w:noProof/>
                <w:webHidden/>
              </w:rPr>
            </w:r>
            <w:r>
              <w:rPr>
                <w:noProof/>
                <w:webHidden/>
              </w:rPr>
              <w:fldChar w:fldCharType="separate"/>
            </w:r>
            <w:r>
              <w:rPr>
                <w:noProof/>
                <w:webHidden/>
              </w:rPr>
              <w:t>12</w:t>
            </w:r>
            <w:r>
              <w:rPr>
                <w:noProof/>
                <w:webHidden/>
              </w:rPr>
              <w:fldChar w:fldCharType="end"/>
            </w:r>
          </w:hyperlink>
        </w:p>
        <w:p w14:paraId="28BB180A" w14:textId="2314501E" w:rsidR="008B7F14" w:rsidRDefault="008B7F14">
          <w:pPr>
            <w:pStyle w:val="TDC1"/>
            <w:rPr>
              <w:rFonts w:asciiTheme="minorHAnsi" w:eastAsiaTheme="minorEastAsia" w:hAnsiTheme="minorHAnsi" w:cstheme="minorBidi"/>
              <w:noProof/>
              <w:kern w:val="2"/>
              <w:sz w:val="24"/>
              <w:szCs w:val="24"/>
              <w:lang w:eastAsia="es-CO"/>
              <w14:ligatures w14:val="standardContextual"/>
            </w:rPr>
          </w:pPr>
          <w:hyperlink w:anchor="_Toc163731906" w:history="1">
            <w:r w:rsidRPr="00597494">
              <w:rPr>
                <w:rStyle w:val="Hipervnculo"/>
                <w:rFonts w:cs="Arial"/>
                <w:iCs/>
                <w:noProof/>
              </w:rPr>
              <w:t>X.</w:t>
            </w:r>
            <w:r>
              <w:rPr>
                <w:rFonts w:asciiTheme="minorHAnsi" w:eastAsiaTheme="minorEastAsia" w:hAnsiTheme="minorHAnsi" w:cstheme="minorBidi"/>
                <w:noProof/>
                <w:kern w:val="2"/>
                <w:sz w:val="24"/>
                <w:szCs w:val="24"/>
                <w:lang w:eastAsia="es-CO"/>
                <w14:ligatures w14:val="standardContextual"/>
              </w:rPr>
              <w:tab/>
            </w:r>
            <w:r w:rsidRPr="00597494">
              <w:rPr>
                <w:rStyle w:val="Hipervnculo"/>
                <w:rFonts w:cs="Arial"/>
                <w:noProof/>
              </w:rPr>
              <w:t>PLAN ANTICORRUPCIÓN Y ATENCIÓN AL CIUDADANO – PROGRAMAS DE TRANSPARENCIA Y ÉTICA PÚBLICA</w:t>
            </w:r>
            <w:r>
              <w:rPr>
                <w:noProof/>
                <w:webHidden/>
              </w:rPr>
              <w:tab/>
            </w:r>
            <w:r>
              <w:rPr>
                <w:noProof/>
                <w:webHidden/>
              </w:rPr>
              <w:fldChar w:fldCharType="begin"/>
            </w:r>
            <w:r>
              <w:rPr>
                <w:noProof/>
                <w:webHidden/>
              </w:rPr>
              <w:instrText xml:space="preserve"> PAGEREF _Toc163731906 \h </w:instrText>
            </w:r>
            <w:r>
              <w:rPr>
                <w:noProof/>
                <w:webHidden/>
              </w:rPr>
            </w:r>
            <w:r>
              <w:rPr>
                <w:noProof/>
                <w:webHidden/>
              </w:rPr>
              <w:fldChar w:fldCharType="separate"/>
            </w:r>
            <w:r>
              <w:rPr>
                <w:noProof/>
                <w:webHidden/>
              </w:rPr>
              <w:t>12</w:t>
            </w:r>
            <w:r>
              <w:rPr>
                <w:noProof/>
                <w:webHidden/>
              </w:rPr>
              <w:fldChar w:fldCharType="end"/>
            </w:r>
          </w:hyperlink>
        </w:p>
        <w:p w14:paraId="2C960C9A" w14:textId="0CB29139" w:rsidR="008B7F14" w:rsidRDefault="008B7F14">
          <w:pPr>
            <w:pStyle w:val="TDC1"/>
            <w:rPr>
              <w:rFonts w:asciiTheme="minorHAnsi" w:eastAsiaTheme="minorEastAsia" w:hAnsiTheme="minorHAnsi" w:cstheme="minorBidi"/>
              <w:noProof/>
              <w:kern w:val="2"/>
              <w:sz w:val="24"/>
              <w:szCs w:val="24"/>
              <w:lang w:eastAsia="es-CO"/>
              <w14:ligatures w14:val="standardContextual"/>
            </w:rPr>
          </w:pPr>
          <w:hyperlink w:anchor="_Toc163731907" w:history="1">
            <w:r w:rsidRPr="00597494">
              <w:rPr>
                <w:rStyle w:val="Hipervnculo"/>
                <w:rFonts w:cs="Arial"/>
                <w:iCs/>
                <w:noProof/>
              </w:rPr>
              <w:t>XI.</w:t>
            </w:r>
            <w:r>
              <w:rPr>
                <w:rFonts w:asciiTheme="minorHAnsi" w:eastAsiaTheme="minorEastAsia" w:hAnsiTheme="minorHAnsi" w:cstheme="minorBidi"/>
                <w:noProof/>
                <w:kern w:val="2"/>
                <w:sz w:val="24"/>
                <w:szCs w:val="24"/>
                <w:lang w:eastAsia="es-CO"/>
                <w14:ligatures w14:val="standardContextual"/>
              </w:rPr>
              <w:tab/>
            </w:r>
            <w:r w:rsidRPr="00597494">
              <w:rPr>
                <w:rStyle w:val="Hipervnculo"/>
                <w:rFonts w:cs="Arial"/>
                <w:noProof/>
              </w:rPr>
              <w:t>CANALES DE ATENCIÓN</w:t>
            </w:r>
            <w:r>
              <w:rPr>
                <w:noProof/>
                <w:webHidden/>
              </w:rPr>
              <w:tab/>
            </w:r>
            <w:r>
              <w:rPr>
                <w:noProof/>
                <w:webHidden/>
              </w:rPr>
              <w:fldChar w:fldCharType="begin"/>
            </w:r>
            <w:r>
              <w:rPr>
                <w:noProof/>
                <w:webHidden/>
              </w:rPr>
              <w:instrText xml:space="preserve"> PAGEREF _Toc163731907 \h </w:instrText>
            </w:r>
            <w:r>
              <w:rPr>
                <w:noProof/>
                <w:webHidden/>
              </w:rPr>
            </w:r>
            <w:r>
              <w:rPr>
                <w:noProof/>
                <w:webHidden/>
              </w:rPr>
              <w:fldChar w:fldCharType="separate"/>
            </w:r>
            <w:r>
              <w:rPr>
                <w:noProof/>
                <w:webHidden/>
              </w:rPr>
              <w:t>12</w:t>
            </w:r>
            <w:r>
              <w:rPr>
                <w:noProof/>
                <w:webHidden/>
              </w:rPr>
              <w:fldChar w:fldCharType="end"/>
            </w:r>
          </w:hyperlink>
        </w:p>
        <w:p w14:paraId="136E490A" w14:textId="2AE1ED94" w:rsidR="008B7F14" w:rsidRDefault="008B7F14">
          <w:pPr>
            <w:pStyle w:val="TDC1"/>
            <w:rPr>
              <w:rFonts w:asciiTheme="minorHAnsi" w:eastAsiaTheme="minorEastAsia" w:hAnsiTheme="minorHAnsi" w:cstheme="minorBidi"/>
              <w:noProof/>
              <w:kern w:val="2"/>
              <w:sz w:val="24"/>
              <w:szCs w:val="24"/>
              <w:lang w:eastAsia="es-CO"/>
              <w14:ligatures w14:val="standardContextual"/>
            </w:rPr>
          </w:pPr>
          <w:hyperlink w:anchor="_Toc163731908" w:history="1">
            <w:r w:rsidRPr="00597494">
              <w:rPr>
                <w:rStyle w:val="Hipervnculo"/>
                <w:rFonts w:cs="Arial"/>
                <w:iCs/>
                <w:noProof/>
              </w:rPr>
              <w:t>XII.</w:t>
            </w:r>
            <w:r>
              <w:rPr>
                <w:rFonts w:asciiTheme="minorHAnsi" w:eastAsiaTheme="minorEastAsia" w:hAnsiTheme="minorHAnsi" w:cstheme="minorBidi"/>
                <w:noProof/>
                <w:kern w:val="2"/>
                <w:sz w:val="24"/>
                <w:szCs w:val="24"/>
                <w:lang w:eastAsia="es-CO"/>
                <w14:ligatures w14:val="standardContextual"/>
              </w:rPr>
              <w:tab/>
            </w:r>
            <w:r w:rsidRPr="00597494">
              <w:rPr>
                <w:rStyle w:val="Hipervnculo"/>
                <w:rFonts w:cs="Arial"/>
                <w:noProof/>
              </w:rPr>
              <w:t>GLOSARIO</w:t>
            </w:r>
            <w:r>
              <w:rPr>
                <w:noProof/>
                <w:webHidden/>
              </w:rPr>
              <w:tab/>
            </w:r>
            <w:r>
              <w:rPr>
                <w:noProof/>
                <w:webHidden/>
              </w:rPr>
              <w:fldChar w:fldCharType="begin"/>
            </w:r>
            <w:r>
              <w:rPr>
                <w:noProof/>
                <w:webHidden/>
              </w:rPr>
              <w:instrText xml:space="preserve"> PAGEREF _Toc163731908 \h </w:instrText>
            </w:r>
            <w:r>
              <w:rPr>
                <w:noProof/>
                <w:webHidden/>
              </w:rPr>
            </w:r>
            <w:r>
              <w:rPr>
                <w:noProof/>
                <w:webHidden/>
              </w:rPr>
              <w:fldChar w:fldCharType="separate"/>
            </w:r>
            <w:r>
              <w:rPr>
                <w:noProof/>
                <w:webHidden/>
              </w:rPr>
              <w:t>13</w:t>
            </w:r>
            <w:r>
              <w:rPr>
                <w:noProof/>
                <w:webHidden/>
              </w:rPr>
              <w:fldChar w:fldCharType="end"/>
            </w:r>
          </w:hyperlink>
        </w:p>
        <w:p w14:paraId="25DA3B81" w14:textId="08F4B6FD"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3731893"/>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sidRPr="006E191C">
        <w:rPr>
          <w:rFonts w:ascii="Arial" w:hAnsi="Arial" w:cs="Arial"/>
          <w:i/>
          <w:spacing w:val="2"/>
        </w:rPr>
        <w:t>rdo a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6AE15D08"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D45A8C">
        <w:rPr>
          <w:rFonts w:cs="Arial"/>
          <w:sz w:val="22"/>
          <w:szCs w:val="22"/>
        </w:rPr>
        <w:t>Bosa</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526351110"/>
      <w:bookmarkStart w:id="6" w:name="_Toc163731894"/>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6"/>
      <w:r w:rsidRPr="00A33EE9">
        <w:rPr>
          <w:rFonts w:cs="Arial"/>
          <w:sz w:val="22"/>
          <w:szCs w:val="22"/>
        </w:rPr>
        <w:t xml:space="preserve"> </w:t>
      </w:r>
    </w:p>
    <w:bookmarkEnd w:id="5"/>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Cicloinfaestructura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67160878"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D45A8C">
        <w:rPr>
          <w:rFonts w:ascii="Arial" w:hAnsi="Arial" w:cs="Arial"/>
        </w:rPr>
        <w:t>Bosa</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3731895"/>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Rafael Uribe Uribe</w:t>
            </w:r>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58CFE26F"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D45A8C">
        <w:rPr>
          <w:rFonts w:ascii="Arial" w:eastAsia="Arial" w:hAnsi="Arial" w:cs="Arial"/>
          <w:color w:val="000000" w:themeColor="text1"/>
        </w:rPr>
        <w:t>Bosa</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D45A8C">
        <w:rPr>
          <w:rFonts w:ascii="Arial" w:hAnsi="Arial" w:cs="Arial"/>
          <w:color w:val="000000"/>
        </w:rPr>
        <w:t>20,06</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411486">
        <w:rPr>
          <w:rFonts w:ascii="Arial" w:eastAsia="Arial" w:hAnsi="Arial" w:cs="Arial"/>
        </w:rPr>
        <w:t>12.216</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5087615E"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D45A8C">
        <w:rPr>
          <w:rFonts w:ascii="Arial" w:eastAsia="Arial" w:hAnsi="Arial" w:cs="Arial"/>
        </w:rPr>
        <w:t>Bosa</w:t>
      </w:r>
      <w:r w:rsidR="009C09DA">
        <w:rPr>
          <w:rFonts w:ascii="Arial" w:eastAsia="Arial" w:hAnsi="Arial" w:cs="Arial"/>
        </w:rPr>
        <w:t xml:space="preserve">, </w:t>
      </w:r>
      <w:r w:rsidRPr="00BD4CEB">
        <w:rPr>
          <w:rFonts w:ascii="Arial" w:eastAsia="Arial" w:hAnsi="Arial" w:cs="Arial"/>
        </w:rPr>
        <w:t xml:space="preserve">la UAERMV destinó </w:t>
      </w:r>
      <w:r w:rsidR="00645D6F" w:rsidRPr="00645D6F">
        <w:rPr>
          <w:rFonts w:ascii="Arial" w:eastAsia="Arial" w:hAnsi="Arial" w:cs="Arial"/>
        </w:rPr>
        <w:t>$</w:t>
      </w:r>
      <w:r w:rsidR="00B86F27" w:rsidRPr="00B86F27">
        <w:rPr>
          <w:rFonts w:ascii="Arial" w:eastAsia="Arial" w:hAnsi="Arial" w:cs="Arial"/>
        </w:rPr>
        <w:t>7</w:t>
      </w:r>
      <w:r w:rsidR="00B86F27">
        <w:rPr>
          <w:rFonts w:ascii="Arial" w:eastAsia="Arial" w:hAnsi="Arial" w:cs="Arial"/>
        </w:rPr>
        <w:t>.</w:t>
      </w:r>
      <w:r w:rsidR="00B86F27" w:rsidRPr="00B86F27">
        <w:rPr>
          <w:rFonts w:ascii="Arial" w:eastAsia="Arial" w:hAnsi="Arial" w:cs="Arial"/>
        </w:rPr>
        <w:t>545</w:t>
      </w:r>
      <w:r w:rsidR="00B86F27">
        <w:rPr>
          <w:rFonts w:ascii="Arial" w:eastAsia="Arial" w:hAnsi="Arial" w:cs="Arial"/>
        </w:rPr>
        <w:t>.</w:t>
      </w:r>
      <w:r w:rsidR="00B86F27" w:rsidRPr="00B86F27">
        <w:rPr>
          <w:rFonts w:ascii="Arial" w:eastAsia="Arial" w:hAnsi="Arial" w:cs="Arial"/>
        </w:rPr>
        <w:t>287</w:t>
      </w:r>
      <w:r w:rsidR="00B86F27">
        <w:rPr>
          <w:rFonts w:ascii="Arial" w:eastAsia="Arial" w:hAnsi="Arial" w:cs="Arial"/>
        </w:rPr>
        <w:t>.</w:t>
      </w:r>
      <w:r w:rsidR="00B86F27" w:rsidRPr="00B86F27">
        <w:rPr>
          <w:rFonts w:ascii="Arial" w:eastAsia="Arial" w:hAnsi="Arial" w:cs="Arial"/>
        </w:rPr>
        <w:t>598</w:t>
      </w:r>
      <w:r w:rsidR="00B86F27">
        <w:rPr>
          <w:rFonts w:ascii="Arial" w:eastAsia="Arial" w:hAnsi="Arial" w:cs="Arial"/>
        </w:rPr>
        <w:t xml:space="preserve"> </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645D6F" w:rsidRPr="00645D6F">
        <w:rPr>
          <w:rFonts w:ascii="Arial" w:eastAsia="Arial" w:hAnsi="Arial" w:cs="Arial"/>
        </w:rPr>
        <w:t>$</w:t>
      </w:r>
      <w:r w:rsidR="00551625" w:rsidRPr="00551625">
        <w:rPr>
          <w:rFonts w:ascii="Arial" w:eastAsia="Arial" w:hAnsi="Arial" w:cs="Arial"/>
        </w:rPr>
        <w:t>7</w:t>
      </w:r>
      <w:r w:rsidR="00551625">
        <w:rPr>
          <w:rFonts w:ascii="Arial" w:eastAsia="Arial" w:hAnsi="Arial" w:cs="Arial"/>
        </w:rPr>
        <w:t>.</w:t>
      </w:r>
      <w:r w:rsidR="00551625" w:rsidRPr="00551625">
        <w:rPr>
          <w:rFonts w:ascii="Arial" w:eastAsia="Arial" w:hAnsi="Arial" w:cs="Arial"/>
        </w:rPr>
        <w:t>280</w:t>
      </w:r>
      <w:r w:rsidR="00551625">
        <w:rPr>
          <w:rFonts w:ascii="Arial" w:eastAsia="Arial" w:hAnsi="Arial" w:cs="Arial"/>
        </w:rPr>
        <w:t>.</w:t>
      </w:r>
      <w:r w:rsidR="00551625" w:rsidRPr="00551625">
        <w:rPr>
          <w:rFonts w:ascii="Arial" w:eastAsia="Arial" w:hAnsi="Arial" w:cs="Arial"/>
        </w:rPr>
        <w:t>003</w:t>
      </w:r>
      <w:r w:rsidR="00551625">
        <w:rPr>
          <w:rFonts w:ascii="Arial" w:eastAsia="Arial" w:hAnsi="Arial" w:cs="Arial"/>
        </w:rPr>
        <w:t>.</w:t>
      </w:r>
      <w:r w:rsidR="00551625" w:rsidRPr="00551625">
        <w:rPr>
          <w:rFonts w:ascii="Arial" w:eastAsia="Arial" w:hAnsi="Arial" w:cs="Arial"/>
        </w:rPr>
        <w:t>207</w:t>
      </w:r>
      <w:r w:rsidR="00551625">
        <w:rPr>
          <w:rFonts w:ascii="Arial" w:eastAsia="Arial" w:hAnsi="Arial" w:cs="Arial"/>
        </w:rPr>
        <w:t xml:space="preserve"> </w:t>
      </w:r>
      <w:r w:rsidRPr="00EC48C6">
        <w:rPr>
          <w:rFonts w:ascii="Arial" w:eastAsia="Arial" w:hAnsi="Arial" w:cs="Arial"/>
        </w:rPr>
        <w:t xml:space="preserve">es decir el </w:t>
      </w:r>
      <w:r w:rsidR="00645D6F">
        <w:rPr>
          <w:rFonts w:ascii="Arial" w:eastAsia="Arial" w:hAnsi="Arial" w:cs="Arial"/>
        </w:rPr>
        <w:t>9</w:t>
      </w:r>
      <w:r w:rsidR="00551625">
        <w:rPr>
          <w:rFonts w:ascii="Arial" w:eastAsia="Arial" w:hAnsi="Arial" w:cs="Arial"/>
        </w:rPr>
        <w:t>6</w:t>
      </w:r>
      <w:r w:rsidR="00645D6F">
        <w:rPr>
          <w:rFonts w:ascii="Arial" w:eastAsia="Arial" w:hAnsi="Arial" w:cs="Arial"/>
        </w:rPr>
        <w:t>.</w:t>
      </w:r>
      <w:r w:rsidR="00551625">
        <w:rPr>
          <w:rFonts w:ascii="Arial" w:eastAsia="Arial" w:hAnsi="Arial" w:cs="Arial"/>
        </w:rPr>
        <w:t>48</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6FA1DA06"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551625">
        <w:rPr>
          <w:rStyle w:val="normaltextrun"/>
          <w:rFonts w:ascii="Arial" w:hAnsi="Arial" w:cs="Arial"/>
          <w:color w:val="000000"/>
          <w:shd w:val="clear" w:color="auto" w:fill="FFFFFF"/>
        </w:rPr>
        <w:t>Bosa</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551625">
        <w:rPr>
          <w:rStyle w:val="normaltextrun"/>
          <w:rFonts w:ascii="Arial" w:hAnsi="Arial" w:cs="Arial"/>
          <w:color w:val="000000"/>
          <w:shd w:val="clear" w:color="auto" w:fill="FFFFFF"/>
        </w:rPr>
        <w:t>20</w:t>
      </w:r>
      <w:r>
        <w:rPr>
          <w:rStyle w:val="normaltextrun"/>
          <w:rFonts w:ascii="Arial" w:hAnsi="Arial" w:cs="Arial"/>
          <w:color w:val="000000"/>
          <w:shd w:val="clear" w:color="auto" w:fill="FFFFFF"/>
        </w:rPr>
        <w:t>,</w:t>
      </w:r>
      <w:r w:rsidR="00551625">
        <w:rPr>
          <w:rStyle w:val="normaltextrun"/>
          <w:rFonts w:ascii="Arial" w:hAnsi="Arial" w:cs="Arial"/>
          <w:color w:val="000000"/>
          <w:shd w:val="clear" w:color="auto" w:fill="FFFFFF"/>
        </w:rPr>
        <w:t>06</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234CB3">
        <w:rPr>
          <w:rFonts w:ascii="Arial" w:eastAsia="Arial" w:hAnsi="Arial" w:cs="Arial"/>
        </w:rPr>
        <w:t>7.236</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3804AA">
        <w:rPr>
          <w:rStyle w:val="normaltextrun"/>
          <w:rFonts w:ascii="Arial" w:hAnsi="Arial" w:cs="Arial"/>
          <w:color w:val="000000"/>
          <w:shd w:val="clear" w:color="auto" w:fill="FFFFFF"/>
        </w:rPr>
        <w:t>196</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2724E7">
        <w:rPr>
          <w:rStyle w:val="normaltextrun"/>
          <w:rFonts w:ascii="Arial" w:hAnsi="Arial" w:cs="Arial"/>
          <w:color w:val="000000"/>
          <w:shd w:val="clear" w:color="auto" w:fill="FFFFFF"/>
        </w:rPr>
        <w:t>en todas las actividades realizadas por la Unidad ubicadas</w:t>
      </w:r>
      <w:r w:rsidR="00D10D59">
        <w:rPr>
          <w:rStyle w:val="normaltextrun"/>
          <w:rFonts w:ascii="Arial" w:hAnsi="Arial" w:cs="Arial"/>
          <w:color w:val="000000"/>
          <w:shd w:val="clear" w:color="auto" w:fill="FFFFFF"/>
        </w:rPr>
        <w:t xml:space="preserve"> en </w:t>
      </w:r>
      <w:r w:rsidR="00B06A80">
        <w:rPr>
          <w:rStyle w:val="normaltextrun"/>
          <w:rFonts w:ascii="Arial" w:hAnsi="Arial" w:cs="Arial"/>
          <w:color w:val="000000"/>
          <w:shd w:val="clear" w:color="auto" w:fill="FFFFFF"/>
        </w:rPr>
        <w:t>5</w:t>
      </w:r>
      <w:r w:rsidRPr="00FB1D47">
        <w:rPr>
          <w:rStyle w:val="normaltextrun"/>
          <w:rFonts w:ascii="Arial" w:hAnsi="Arial" w:cs="Arial"/>
          <w:color w:val="000000"/>
          <w:shd w:val="clear" w:color="auto" w:fill="FFFFFF"/>
        </w:rPr>
        <w:t xml:space="preserve"> UPZ de la localidad y </w:t>
      </w:r>
      <w:r w:rsidR="003B6AD9">
        <w:rPr>
          <w:rStyle w:val="normaltextrun"/>
          <w:rFonts w:ascii="Arial" w:hAnsi="Arial" w:cs="Arial"/>
          <w:color w:val="000000"/>
          <w:shd w:val="clear" w:color="auto" w:fill="FFFFFF"/>
        </w:rPr>
        <w:t>34</w:t>
      </w:r>
      <w:r>
        <w:rPr>
          <w:rStyle w:val="normaltextrun"/>
          <w:rFonts w:ascii="Arial" w:hAnsi="Arial" w:cs="Arial"/>
          <w:color w:val="000000"/>
          <w:shd w:val="clear" w:color="auto" w:fill="FFFFFF"/>
        </w:rPr>
        <w:t xml:space="preserve"> barrios de la localidad, con estas labores se beneficiaron </w:t>
      </w:r>
      <w:r w:rsidR="003B6AD9">
        <w:rPr>
          <w:rStyle w:val="normaltextrun"/>
          <w:rFonts w:ascii="Arial" w:hAnsi="Arial" w:cs="Arial"/>
          <w:color w:val="000000"/>
          <w:shd w:val="clear" w:color="auto" w:fill="FFFFFF"/>
        </w:rPr>
        <w:t>357</w:t>
      </w:r>
      <w:r w:rsidR="00D54FC7">
        <w:rPr>
          <w:rStyle w:val="normaltextrun"/>
          <w:rFonts w:ascii="Arial" w:hAnsi="Arial" w:cs="Arial"/>
          <w:color w:val="000000"/>
          <w:shd w:val="clear" w:color="auto" w:fill="FFFFFF"/>
        </w:rPr>
        <w:t>.</w:t>
      </w:r>
      <w:r w:rsidR="003B6AD9">
        <w:rPr>
          <w:rStyle w:val="normaltextrun"/>
          <w:rFonts w:ascii="Arial" w:hAnsi="Arial" w:cs="Arial"/>
          <w:color w:val="000000"/>
          <w:shd w:val="clear" w:color="auto" w:fill="FFFFFF"/>
        </w:rPr>
        <w:t>902</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r>
        <w:rPr>
          <w:rStyle w:val="eop"/>
          <w:rFonts w:ascii="Arial" w:hAnsi="Arial" w:cs="Arial"/>
          <w:color w:val="000000"/>
          <w:shd w:val="clear" w:color="auto" w:fill="FFFFFF"/>
        </w:rPr>
        <w:t> </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9" w:name="_Toc163731896"/>
      <w:r w:rsidR="003E20D6" w:rsidRPr="000420DA">
        <w:rPr>
          <w:rFonts w:cs="Arial"/>
          <w:sz w:val="22"/>
          <w:szCs w:val="22"/>
        </w:rPr>
        <w:t>Conservación de cicloinfraestructuras</w:t>
      </w:r>
      <w:bookmarkEnd w:id="9"/>
    </w:p>
    <w:p w14:paraId="6E0B29C8" w14:textId="77777777" w:rsidR="00F07FBA" w:rsidRPr="00A33EE9" w:rsidRDefault="00F07FBA" w:rsidP="006805A3">
      <w:pPr>
        <w:pStyle w:val="Ttulo1"/>
        <w:ind w:left="1418"/>
        <w:jc w:val="both"/>
        <w:rPr>
          <w:rFonts w:cs="Arial"/>
        </w:rPr>
      </w:pPr>
    </w:p>
    <w:p w14:paraId="1496BEC6" w14:textId="0C4518EF"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3B6AD9">
        <w:rPr>
          <w:rStyle w:val="normaltextrun"/>
          <w:rFonts w:ascii="Arial" w:hAnsi="Arial" w:cs="Arial"/>
          <w:color w:val="000000"/>
          <w:shd w:val="clear" w:color="auto" w:fill="FFFFFF"/>
        </w:rPr>
        <w:t>Bosa</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3 se realizaron actividades de conservación</w:t>
      </w:r>
      <w:r w:rsidR="00993EA5">
        <w:rPr>
          <w:rStyle w:val="normaltextrun"/>
          <w:rFonts w:ascii="Arial" w:hAnsi="Arial" w:cs="Arial"/>
          <w:color w:val="000000"/>
          <w:shd w:val="clear" w:color="auto" w:fill="FFFFFF"/>
        </w:rPr>
        <w:t xml:space="preserve"> de </w:t>
      </w:r>
      <w:r w:rsidR="00797A2B">
        <w:rPr>
          <w:rStyle w:val="normaltextrun"/>
          <w:rFonts w:ascii="Arial" w:hAnsi="Arial" w:cs="Arial"/>
          <w:color w:val="000000"/>
          <w:shd w:val="clear" w:color="auto" w:fill="FFFFFF"/>
        </w:rPr>
        <w:t>0,58 Km lineales</w:t>
      </w:r>
      <w:r w:rsidR="002664C6">
        <w:rPr>
          <w:rStyle w:val="normaltextrun"/>
          <w:rFonts w:ascii="Arial" w:hAnsi="Arial" w:cs="Arial"/>
          <w:color w:val="000000"/>
          <w:shd w:val="clear" w:color="auto" w:fill="FFFFFF"/>
        </w:rPr>
        <w:t xml:space="preserve"> </w:t>
      </w:r>
      <w:r w:rsidR="00F925FD">
        <w:rPr>
          <w:rStyle w:val="normaltextrun"/>
          <w:rFonts w:ascii="Arial" w:hAnsi="Arial" w:cs="Arial"/>
          <w:color w:val="000000"/>
          <w:shd w:val="clear" w:color="auto" w:fill="FFFFFF"/>
        </w:rPr>
        <w:t xml:space="preserve">por parte de la UMV en la </w:t>
      </w:r>
      <w:r w:rsidR="004211A0" w:rsidRPr="00645D6F">
        <w:rPr>
          <w:rStyle w:val="normaltextrun"/>
          <w:rFonts w:ascii="Arial" w:hAnsi="Arial" w:cs="Arial"/>
          <w:color w:val="000000"/>
          <w:shd w:val="clear" w:color="auto" w:fill="FFFFFF"/>
        </w:rPr>
        <w:t>cicloinfraestructura</w:t>
      </w:r>
      <w:r w:rsidR="00B916DE" w:rsidRPr="00645D6F">
        <w:rPr>
          <w:rStyle w:val="normaltextrun"/>
          <w:rFonts w:ascii="Arial" w:hAnsi="Arial" w:cs="Arial"/>
          <w:color w:val="000000"/>
          <w:shd w:val="clear" w:color="auto" w:fill="FFFFFF"/>
        </w:rPr>
        <w:t xml:space="preserve"> </w:t>
      </w:r>
      <w:r w:rsidR="00F925FD">
        <w:rPr>
          <w:rStyle w:val="normaltextrun"/>
          <w:rFonts w:ascii="Arial" w:hAnsi="Arial" w:cs="Arial"/>
          <w:color w:val="000000"/>
          <w:shd w:val="clear" w:color="auto" w:fill="FFFFFF"/>
        </w:rPr>
        <w:t>de la localidad</w:t>
      </w:r>
      <w:r w:rsidR="00797A2B">
        <w:rPr>
          <w:rStyle w:val="normaltextrun"/>
          <w:rFonts w:ascii="Arial" w:hAnsi="Arial" w:cs="Arial"/>
          <w:color w:val="000000"/>
          <w:shd w:val="clear" w:color="auto" w:fill="FFFFFF"/>
        </w:rPr>
        <w:t xml:space="preserve"> en los barrios de </w:t>
      </w:r>
      <w:r w:rsidR="00845EAC">
        <w:rPr>
          <w:rStyle w:val="normaltextrun"/>
          <w:rFonts w:ascii="Arial" w:hAnsi="Arial" w:cs="Arial"/>
          <w:color w:val="000000"/>
          <w:shd w:val="clear" w:color="auto" w:fill="FFFFFF"/>
        </w:rPr>
        <w:t>Remanso urbano, El Jardín y Cañaveralejo</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0" w:name="_Toc163731897"/>
      <w:r>
        <w:rPr>
          <w:sz w:val="22"/>
          <w:szCs w:val="22"/>
        </w:rPr>
        <w:t>Apoyo a la adecuación y conservación del espacio público de la ciudad</w:t>
      </w:r>
      <w:bookmarkEnd w:id="10"/>
    </w:p>
    <w:p w14:paraId="728299F3" w14:textId="4D40F1D3" w:rsidR="00556402" w:rsidRDefault="00556402" w:rsidP="006805A3"/>
    <w:p w14:paraId="624DC88B" w14:textId="7C83A2B3"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845EAC">
        <w:rPr>
          <w:rFonts w:ascii="Arial" w:hAnsi="Arial" w:cs="Arial"/>
        </w:rPr>
        <w:t>Bosa</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se realizaron labores de adecuación y conservación</w:t>
      </w:r>
      <w:r w:rsidR="00B21AD0">
        <w:rPr>
          <w:rStyle w:val="normaltextrun"/>
          <w:rFonts w:ascii="Arial" w:hAnsi="Arial" w:cs="Arial"/>
          <w:color w:val="000000"/>
          <w:shd w:val="clear" w:color="auto" w:fill="FFFFFF"/>
        </w:rPr>
        <w:t xml:space="preserve"> </w:t>
      </w:r>
      <w:r w:rsidR="00E636B4">
        <w:rPr>
          <w:rStyle w:val="normaltextrun"/>
          <w:rFonts w:ascii="Arial" w:hAnsi="Arial" w:cs="Arial"/>
          <w:color w:val="000000"/>
          <w:shd w:val="clear" w:color="auto" w:fill="FFFFFF"/>
        </w:rPr>
        <w:t>1.573,4</w:t>
      </w:r>
      <w:r w:rsidR="003639B6">
        <w:rPr>
          <w:rStyle w:val="normaltextrun"/>
          <w:rFonts w:ascii="Arial" w:hAnsi="Arial" w:cs="Arial"/>
          <w:color w:val="000000"/>
          <w:shd w:val="clear" w:color="auto" w:fill="FFFFFF"/>
        </w:rPr>
        <w:t xml:space="preserve"> metros cuadrados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3639B6">
        <w:rPr>
          <w:rStyle w:val="normaltextrun"/>
          <w:rFonts w:ascii="Arial" w:hAnsi="Arial" w:cs="Arial"/>
          <w:color w:val="000000"/>
          <w:shd w:val="clear" w:color="auto" w:fill="FFFFFF"/>
        </w:rPr>
        <w:t xml:space="preserve"> en </w:t>
      </w:r>
      <w:r w:rsidR="00E636B4">
        <w:rPr>
          <w:rStyle w:val="normaltextrun"/>
          <w:rFonts w:ascii="Arial" w:hAnsi="Arial" w:cs="Arial"/>
          <w:color w:val="000000"/>
          <w:shd w:val="clear" w:color="auto" w:fill="FFFFFF"/>
        </w:rPr>
        <w:t>la ciudadela de El Recreo.</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1" w:name="_Toc163731898"/>
      <w:r w:rsidRPr="00A33EE9">
        <w:rPr>
          <w:sz w:val="22"/>
          <w:szCs w:val="22"/>
        </w:rPr>
        <w:t>Conservación de la malla vial rural</w:t>
      </w:r>
      <w:bookmarkEnd w:id="11"/>
    </w:p>
    <w:p w14:paraId="7C3321D1" w14:textId="77777777" w:rsidR="00F07FBA" w:rsidRPr="00A33EE9" w:rsidRDefault="00F07FBA" w:rsidP="00F07FBA"/>
    <w:p w14:paraId="4EBF219F" w14:textId="1A2A5C8E"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53535B">
        <w:rPr>
          <w:rFonts w:ascii="Arial" w:hAnsi="Arial" w:cs="Arial"/>
        </w:rPr>
        <w:t>Bosa</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2" w:name="_Toc163731899"/>
      <w:r>
        <w:t>AVANCE EN LA IMPLEMENTACIÓN DE LOS ODS (Objetivos de Desarrollo Sostenible) DE LAS NACIONES UNIDAS</w:t>
      </w:r>
      <w:bookmarkEnd w:id="12"/>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3"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3"/>
    </w:p>
    <w:tbl>
      <w:tblPr>
        <w:tblStyle w:val="Tablaconcuadrcula"/>
        <w:tblW w:w="0" w:type="auto"/>
        <w:jc w:val="center"/>
        <w:tblLayout w:type="fixed"/>
        <w:tblLook w:val="06A0" w:firstRow="1" w:lastRow="0" w:firstColumn="1" w:lastColumn="0" w:noHBand="1" w:noVBand="1"/>
      </w:tblPr>
      <w:tblGrid>
        <w:gridCol w:w="1301"/>
        <w:gridCol w:w="4435"/>
        <w:gridCol w:w="3624"/>
      </w:tblGrid>
      <w:tr w:rsidR="002C7754" w:rsidRPr="00910BEF" w14:paraId="54D371B7" w14:textId="77777777" w:rsidTr="008B7F14">
        <w:trPr>
          <w:trHeight w:val="20"/>
          <w:jc w:val="center"/>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8B7F14">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8B7F14">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8B7F14">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8B7F14">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8B7F14">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8B7F14">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4" w:name="_Toc126951080"/>
      <w:r w:rsidRPr="007276C3">
        <w:rPr>
          <w:rFonts w:ascii="Arial" w:hAnsi="Arial" w:cs="Arial"/>
          <w:b/>
          <w:bCs/>
        </w:rPr>
        <w:lastRenderedPageBreak/>
        <w:t>Proyecto de inversión 7858 - Conservación de la Malla Vial Distrital y Cicloinfraestructura de Bogotá</w:t>
      </w:r>
      <w:bookmarkEnd w:id="14"/>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5" w:name="_Toc125724064"/>
      <w:r w:rsidRPr="6156A82B">
        <w:rPr>
          <w:rFonts w:ascii="Arial" w:hAnsi="Arial" w:cs="Arial"/>
          <w:b/>
          <w:bCs/>
          <w:sz w:val="22"/>
          <w:szCs w:val="22"/>
        </w:rPr>
        <w:t>Metas Plan de Desarrollo:</w:t>
      </w:r>
      <w:bookmarkEnd w:id="15"/>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6"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6"/>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7" w:name="_Toc125724065"/>
      <w:r w:rsidRPr="6156A82B">
        <w:rPr>
          <w:rFonts w:ascii="Arial" w:hAnsi="Arial" w:cs="Arial"/>
          <w:b/>
          <w:bCs/>
          <w:sz w:val="22"/>
          <w:szCs w:val="22"/>
        </w:rPr>
        <w:t>Meta PDD: “Conservar 190 km. de Cicloinfraestructura”.</w:t>
      </w:r>
      <w:bookmarkEnd w:id="17"/>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Jaboque,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6"/>
      <w:r w:rsidRPr="6156A82B">
        <w:rPr>
          <w:rFonts w:ascii="Arial" w:hAnsi="Arial" w:cs="Arial"/>
          <w:b/>
          <w:bCs/>
          <w:sz w:val="22"/>
          <w:szCs w:val="22"/>
        </w:rPr>
        <w:t>Meta PDD: “Realizar actividades de conservación a 2.308 km carril de malla vial”.</w:t>
      </w:r>
      <w:bookmarkEnd w:id="18"/>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w:t>
      </w:r>
      <w:r w:rsidRPr="00772ACC">
        <w:rPr>
          <w:rFonts w:ascii="Arial" w:eastAsia="Times New Roman" w:hAnsi="Arial" w:cs="Arial"/>
          <w:lang w:eastAsia="es-CO"/>
        </w:rPr>
        <w:lastRenderedPageBreak/>
        <w:t xml:space="preserve">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Quiba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Teusaca,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Chapinero en Paramo y Hoya Teusaca.</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19"/>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ideación y 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8"/>
      <w:r w:rsidRPr="6156A82B">
        <w:rPr>
          <w:rFonts w:ascii="Arial" w:hAnsi="Arial" w:cs="Arial"/>
          <w:b/>
          <w:bCs/>
          <w:sz w:val="22"/>
          <w:szCs w:val="22"/>
        </w:rPr>
        <w:t>Metas Proyecto:</w:t>
      </w:r>
      <w:bookmarkEnd w:id="20"/>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1"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1"/>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 xml:space="preserve">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Fé, Suba, </w:t>
      </w:r>
      <w:r w:rsidRPr="00086EF2">
        <w:rPr>
          <w:rFonts w:ascii="Arial" w:hAnsi="Arial" w:cs="Arial"/>
        </w:rPr>
        <w:lastRenderedPageBreak/>
        <w:t>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2" w:name="_Toc126951150"/>
      <w:bookmarkStart w:id="23" w:name="_Toc129971501"/>
      <w:bookmarkStart w:id="24" w:name="_Toc163731900"/>
      <w:r w:rsidRPr="60D5E455">
        <w:rPr>
          <w:rFonts w:cs="Arial"/>
        </w:rPr>
        <w:t>G</w:t>
      </w:r>
      <w:r>
        <w:rPr>
          <w:rFonts w:cs="Arial"/>
        </w:rPr>
        <w:t>OBIERNO ABIERTO EN LA UAERMV</w:t>
      </w:r>
      <w:bookmarkEnd w:id="22"/>
      <w:bookmarkEnd w:id="23"/>
      <w:bookmarkEnd w:id="24"/>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5" w:name="_Toc126951161"/>
      <w:bookmarkStart w:id="26" w:name="_Toc129971502"/>
      <w:bookmarkStart w:id="27" w:name="_Toc163731901"/>
      <w:r w:rsidRPr="00981075">
        <w:rPr>
          <w:rFonts w:cs="Arial"/>
          <w:sz w:val="22"/>
          <w:szCs w:val="22"/>
        </w:rPr>
        <w:t>REGISTRO DE PUBLICACIONES TÉCNICAS DE LA ENTIDAD Y ACTIVOS DE INFORMACIÓN</w:t>
      </w:r>
      <w:bookmarkEnd w:id="25"/>
      <w:bookmarkEnd w:id="26"/>
      <w:bookmarkEnd w:id="27"/>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Esta información se encuentra publicada en la página WEB, en el link:</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8B7F14"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8B7F14"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8" w:name="_Toc126951162"/>
      <w:bookmarkStart w:id="29" w:name="_Toc129971503"/>
      <w:bookmarkStart w:id="30" w:name="_Toc163731902"/>
      <w:r w:rsidRPr="00981075">
        <w:rPr>
          <w:rFonts w:cs="Arial"/>
          <w:sz w:val="22"/>
          <w:szCs w:val="22"/>
        </w:rPr>
        <w:t>AGENDA DEL DIRECTOR</w:t>
      </w:r>
      <w:bookmarkEnd w:id="28"/>
      <w:bookmarkEnd w:id="29"/>
      <w:bookmarkEnd w:id="30"/>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link </w:t>
      </w:r>
    </w:p>
    <w:p w14:paraId="4E930902" w14:textId="77777777" w:rsidR="00032FDC" w:rsidRDefault="00032FDC" w:rsidP="00032FDC"/>
    <w:p w14:paraId="79CD633F" w14:textId="77777777" w:rsidR="00032FDC" w:rsidRDefault="008B7F14"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1" w:name="_Toc129971504"/>
      <w:bookmarkStart w:id="32" w:name="_Toc163731903"/>
      <w:r w:rsidRPr="00F11794">
        <w:rPr>
          <w:rFonts w:cs="Arial"/>
          <w:sz w:val="22"/>
          <w:szCs w:val="22"/>
        </w:rPr>
        <w:t>PLAN DE PARTICIPACI</w:t>
      </w:r>
      <w:r>
        <w:rPr>
          <w:rFonts w:cs="Arial"/>
          <w:sz w:val="22"/>
          <w:szCs w:val="22"/>
        </w:rPr>
        <w:t>ÓN CIUDADANA</w:t>
      </w:r>
      <w:bookmarkEnd w:id="31"/>
      <w:bookmarkEnd w:id="32"/>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8B7F14"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3" w:name="_Toc129971505"/>
      <w:bookmarkStart w:id="34" w:name="_Toc163731904"/>
      <w:r w:rsidRPr="00F11794">
        <w:rPr>
          <w:rFonts w:cs="Arial"/>
          <w:sz w:val="22"/>
          <w:szCs w:val="22"/>
        </w:rPr>
        <w:t>ESTRATEGIA DE RENDICIÓN DE CUENTAS</w:t>
      </w:r>
      <w:bookmarkEnd w:id="33"/>
      <w:bookmarkEnd w:id="34"/>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8B7F14"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5" w:name="_Toc129971506"/>
      <w:bookmarkStart w:id="36" w:name="_Toc163731905"/>
      <w:r w:rsidRPr="00F11794">
        <w:rPr>
          <w:rFonts w:cs="Arial"/>
          <w:sz w:val="22"/>
          <w:szCs w:val="22"/>
        </w:rPr>
        <w:t>CALENDARIO DE ESPACIOS DE PARTICIPACIÓN CIUDADANA Y RENDICIÓN DE CUENTAS</w:t>
      </w:r>
      <w:bookmarkEnd w:id="35"/>
      <w:bookmarkEnd w:id="36"/>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8B7F14"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7" w:name="_Toc129971507"/>
      <w:bookmarkStart w:id="38" w:name="_Toc163731906"/>
      <w:r w:rsidRPr="00F11794">
        <w:rPr>
          <w:rFonts w:cs="Arial"/>
          <w:sz w:val="22"/>
          <w:szCs w:val="22"/>
        </w:rPr>
        <w:t>PLAN ANTICORRUPCIÓN Y ATENCIÓN AL CIUDADANO – PROGRAMAS DE TRANSPARENCIA Y ÉTICA PÚBLICA</w:t>
      </w:r>
      <w:bookmarkEnd w:id="37"/>
      <w:bookmarkEnd w:id="38"/>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8B7F14"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39" w:name="_Toc126951163"/>
      <w:bookmarkStart w:id="40" w:name="_Toc129971508"/>
      <w:bookmarkStart w:id="41" w:name="_Toc163731907"/>
      <w:r w:rsidRPr="00981075">
        <w:rPr>
          <w:rFonts w:cs="Arial"/>
          <w:sz w:val="22"/>
          <w:szCs w:val="22"/>
        </w:rPr>
        <w:t>CANALES DE ATENCIÓN</w:t>
      </w:r>
      <w:bookmarkEnd w:id="39"/>
      <w:bookmarkEnd w:id="40"/>
      <w:bookmarkEnd w:id="41"/>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2" w:name="_Toc126954792"/>
      <w:bookmarkStart w:id="43"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2"/>
      <w:bookmarkEnd w:id="43"/>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link: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8B7F14"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8B7F14"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8B7F14"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8B7F14"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4" w:name="_Int_zLV6hDtl"/>
            <w:r w:rsidRPr="6C3DEC47">
              <w:rPr>
                <w:rFonts w:ascii="Arial" w:eastAsia="Arial" w:hAnsi="Arial" w:cs="Arial"/>
                <w:sz w:val="18"/>
                <w:szCs w:val="18"/>
                <w:lang w:val="en-US"/>
              </w:rPr>
              <w:t>unidadde.mantenimientovial</w:t>
            </w:r>
            <w:bookmarkEnd w:id="44"/>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5" w:name="_Int_bnmHu1OV"/>
            <w:r w:rsidRPr="6C3DEC47">
              <w:rPr>
                <w:rFonts w:ascii="Arial" w:eastAsia="Arial" w:hAnsi="Arial" w:cs="Arial"/>
                <w:sz w:val="18"/>
                <w:szCs w:val="18"/>
                <w:lang w:val="en-US"/>
              </w:rPr>
              <w:t>umv.Bogota</w:t>
            </w:r>
            <w:bookmarkEnd w:id="45"/>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6" w:name="_Toc163731908"/>
      <w:r>
        <w:rPr>
          <w:rFonts w:cs="Arial"/>
          <w:sz w:val="22"/>
          <w:szCs w:val="22"/>
        </w:rPr>
        <w:t>GLOSARIO</w:t>
      </w:r>
      <w:bookmarkEnd w:id="46"/>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lastRenderedPageBreak/>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7447B8">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7447B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B2915" w14:textId="77777777" w:rsidR="007447B8" w:rsidRDefault="007447B8" w:rsidP="00B94BF1">
      <w:r>
        <w:separator/>
      </w:r>
    </w:p>
  </w:endnote>
  <w:endnote w:type="continuationSeparator" w:id="0">
    <w:p w14:paraId="30E4F206" w14:textId="77777777" w:rsidR="007447B8" w:rsidRDefault="007447B8" w:rsidP="00B94BF1">
      <w:r>
        <w:continuationSeparator/>
      </w:r>
    </w:p>
  </w:endnote>
  <w:endnote w:type="continuationNotice" w:id="1">
    <w:p w14:paraId="6F045580" w14:textId="77777777" w:rsidR="007447B8" w:rsidRDefault="00744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8B7F14"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73282" w14:textId="77777777" w:rsidR="007447B8" w:rsidRDefault="007447B8" w:rsidP="00B94BF1">
      <w:r>
        <w:separator/>
      </w:r>
    </w:p>
  </w:footnote>
  <w:footnote w:type="continuationSeparator" w:id="0">
    <w:p w14:paraId="52AD904F" w14:textId="77777777" w:rsidR="007447B8" w:rsidRDefault="007447B8" w:rsidP="00B94BF1">
      <w:r>
        <w:continuationSeparator/>
      </w:r>
    </w:p>
  </w:footnote>
  <w:footnote w:type="continuationNotice" w:id="1">
    <w:p w14:paraId="1D2E0485" w14:textId="77777777" w:rsidR="007447B8" w:rsidRDefault="007447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9"/>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8"/>
  </w:num>
  <w:num w:numId="10" w16cid:durableId="1506286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CB3"/>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28F9"/>
    <w:rsid w:val="00265C7B"/>
    <w:rsid w:val="002664C6"/>
    <w:rsid w:val="002724E7"/>
    <w:rsid w:val="002728A4"/>
    <w:rsid w:val="00273D7A"/>
    <w:rsid w:val="00275532"/>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04AA"/>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53B1"/>
    <w:rsid w:val="003A6506"/>
    <w:rsid w:val="003B12EA"/>
    <w:rsid w:val="003B1454"/>
    <w:rsid w:val="003B4B6F"/>
    <w:rsid w:val="003B4CB8"/>
    <w:rsid w:val="003B530C"/>
    <w:rsid w:val="003B6AD9"/>
    <w:rsid w:val="003B7CA8"/>
    <w:rsid w:val="003C3A9F"/>
    <w:rsid w:val="003C3D76"/>
    <w:rsid w:val="003C4437"/>
    <w:rsid w:val="003C446B"/>
    <w:rsid w:val="003C5414"/>
    <w:rsid w:val="003D005F"/>
    <w:rsid w:val="003D06F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35B"/>
    <w:rsid w:val="00535D84"/>
    <w:rsid w:val="00535F1B"/>
    <w:rsid w:val="005408F5"/>
    <w:rsid w:val="00542BE6"/>
    <w:rsid w:val="005432E9"/>
    <w:rsid w:val="0054341B"/>
    <w:rsid w:val="0054613B"/>
    <w:rsid w:val="00546288"/>
    <w:rsid w:val="005466C0"/>
    <w:rsid w:val="00550B1B"/>
    <w:rsid w:val="00550C44"/>
    <w:rsid w:val="0055125A"/>
    <w:rsid w:val="00551625"/>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441AD"/>
    <w:rsid w:val="00645D6F"/>
    <w:rsid w:val="0064654A"/>
    <w:rsid w:val="00647152"/>
    <w:rsid w:val="006507AA"/>
    <w:rsid w:val="00652224"/>
    <w:rsid w:val="00652480"/>
    <w:rsid w:val="00653C6E"/>
    <w:rsid w:val="00655869"/>
    <w:rsid w:val="00655A89"/>
    <w:rsid w:val="006562A1"/>
    <w:rsid w:val="0065735D"/>
    <w:rsid w:val="00661FBF"/>
    <w:rsid w:val="00664B19"/>
    <w:rsid w:val="00670469"/>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A2B"/>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45EAC"/>
    <w:rsid w:val="00850215"/>
    <w:rsid w:val="008508EC"/>
    <w:rsid w:val="00852972"/>
    <w:rsid w:val="00852AC5"/>
    <w:rsid w:val="0085302F"/>
    <w:rsid w:val="0085467A"/>
    <w:rsid w:val="0085631F"/>
    <w:rsid w:val="0086058A"/>
    <w:rsid w:val="00860815"/>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B7F14"/>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20AEC"/>
    <w:rsid w:val="009211BA"/>
    <w:rsid w:val="00921D9D"/>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3EA5"/>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566F"/>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43D1"/>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BE8"/>
    <w:rsid w:val="00AF1F07"/>
    <w:rsid w:val="00AF4398"/>
    <w:rsid w:val="00B00A80"/>
    <w:rsid w:val="00B020BC"/>
    <w:rsid w:val="00B03072"/>
    <w:rsid w:val="00B06A80"/>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86F27"/>
    <w:rsid w:val="00B901DD"/>
    <w:rsid w:val="00B909DA"/>
    <w:rsid w:val="00B9150D"/>
    <w:rsid w:val="00B916DE"/>
    <w:rsid w:val="00B91AF1"/>
    <w:rsid w:val="00B91DAE"/>
    <w:rsid w:val="00B922AE"/>
    <w:rsid w:val="00B9346C"/>
    <w:rsid w:val="00B93F01"/>
    <w:rsid w:val="00B94BF1"/>
    <w:rsid w:val="00B9721F"/>
    <w:rsid w:val="00BA0BCA"/>
    <w:rsid w:val="00BA1316"/>
    <w:rsid w:val="00BA1AED"/>
    <w:rsid w:val="00BA3874"/>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B0A4A"/>
    <w:rsid w:val="00CB1821"/>
    <w:rsid w:val="00CB2FEA"/>
    <w:rsid w:val="00CB3037"/>
    <w:rsid w:val="00CB56AD"/>
    <w:rsid w:val="00CB573E"/>
    <w:rsid w:val="00CB67E1"/>
    <w:rsid w:val="00CB6FEF"/>
    <w:rsid w:val="00CB7559"/>
    <w:rsid w:val="00CC00C2"/>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5A8C"/>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B19"/>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6FF"/>
    <w:rsid w:val="00E6082A"/>
    <w:rsid w:val="00E608EC"/>
    <w:rsid w:val="00E61730"/>
    <w:rsid w:val="00E6257E"/>
    <w:rsid w:val="00E63141"/>
    <w:rsid w:val="00E636B4"/>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15</Pages>
  <Words>5244</Words>
  <Characters>28843</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116</cp:revision>
  <cp:lastPrinted>2023-04-27T20:12:00Z</cp:lastPrinted>
  <dcterms:created xsi:type="dcterms:W3CDTF">2023-05-04T22:16:00Z</dcterms:created>
  <dcterms:modified xsi:type="dcterms:W3CDTF">2024-04-11T17:44:00Z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