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44C7EB" w:rsidR="00937DD0" w:rsidRPr="00A33EE9" w:rsidRDefault="004A7301"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5305E2AF">
            <wp:simplePos x="0" y="0"/>
            <wp:positionH relativeFrom="page">
              <wp:posOffset>9525</wp:posOffset>
            </wp:positionH>
            <wp:positionV relativeFrom="paragraph">
              <wp:posOffset>-949325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sidR="00550B1B">
        <w:rPr>
          <w:noProof/>
          <w:lang w:eastAsia="es-CO"/>
        </w:rPr>
        <w:drawing>
          <wp:anchor distT="0" distB="0" distL="114300" distR="114300" simplePos="0" relativeHeight="251658246" behindDoc="1" locked="0" layoutInCell="1" allowOverlap="1" wp14:anchorId="7F5C548C" wp14:editId="0DACEB83">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B1B">
        <w:rPr>
          <w:noProof/>
          <w:lang w:eastAsia="es-CO"/>
        </w:rPr>
        <w:drawing>
          <wp:anchor distT="0" distB="0" distL="114300" distR="114300" simplePos="0" relativeHeight="251658247" behindDoc="1" locked="0" layoutInCell="1" allowOverlap="1" wp14:anchorId="6C4CB125" wp14:editId="3DD3C1DA">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57DDF423" w:rsidR="00937DD0" w:rsidRPr="00A33EE9" w:rsidRDefault="00937DD0" w:rsidP="007D64E8">
      <w:pPr>
        <w:spacing w:line="276" w:lineRule="auto"/>
        <w:jc w:val="both"/>
        <w:rPr>
          <w:rFonts w:ascii="Arial" w:eastAsia="Arial" w:hAnsi="Arial" w:cs="Arial"/>
        </w:rPr>
      </w:pPr>
    </w:p>
    <w:p w14:paraId="1B6BAB45" w14:textId="17FDAEB6"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72D5235F">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75BAE0D4">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1D5025D2">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6951BC78" w:rsidR="00937DD0" w:rsidRPr="00A33EE9" w:rsidRDefault="004A7301"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7FB834E9">
                <wp:simplePos x="0" y="0"/>
                <wp:positionH relativeFrom="page">
                  <wp:align>left</wp:align>
                </wp:positionH>
                <wp:positionV relativeFrom="paragraph">
                  <wp:posOffset>290830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507405" w:rsidRPr="00B34462" w:rsidRDefault="00507405"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507405" w:rsidRPr="00B34462" w:rsidRDefault="00507405" w:rsidP="00550B1B">
                            <w:pPr>
                              <w:jc w:val="center"/>
                              <w:rPr>
                                <w:b/>
                                <w:color w:val="FFFFFF" w:themeColor="background1"/>
                                <w:sz w:val="32"/>
                              </w:rPr>
                            </w:pPr>
                          </w:p>
                          <w:p w14:paraId="1172F6B1" w14:textId="77777777" w:rsidR="00507405" w:rsidRPr="00B34462" w:rsidRDefault="00507405" w:rsidP="00550B1B">
                            <w:pPr>
                              <w:jc w:val="center"/>
                              <w:rPr>
                                <w:b/>
                                <w:color w:val="FFFFFF" w:themeColor="background1"/>
                                <w:sz w:val="32"/>
                              </w:rPr>
                            </w:pPr>
                            <w:r w:rsidRPr="00B34462">
                              <w:rPr>
                                <w:b/>
                                <w:color w:val="FFFFFF" w:themeColor="background1"/>
                                <w:sz w:val="32"/>
                              </w:rPr>
                              <w:t>Informe de resultados 2021 –</w:t>
                            </w:r>
                          </w:p>
                          <w:p w14:paraId="1DBB2D70" w14:textId="77777777" w:rsidR="00507405" w:rsidRPr="00B34462" w:rsidRDefault="00507405" w:rsidP="00550B1B">
                            <w:pPr>
                              <w:jc w:val="center"/>
                              <w:rPr>
                                <w:b/>
                                <w:color w:val="FFFFFF" w:themeColor="background1"/>
                                <w:sz w:val="32"/>
                              </w:rPr>
                            </w:pPr>
                          </w:p>
                          <w:p w14:paraId="5F46BCCA" w14:textId="20B36EEE" w:rsidR="00507405" w:rsidRPr="00B34462" w:rsidRDefault="00507405" w:rsidP="009E6F19">
                            <w:pPr>
                              <w:jc w:val="center"/>
                              <w:rPr>
                                <w:b/>
                                <w:color w:val="FFFFFF" w:themeColor="background1"/>
                                <w:sz w:val="32"/>
                              </w:rPr>
                            </w:pPr>
                            <w:r w:rsidRPr="00B34462">
                              <w:rPr>
                                <w:b/>
                                <w:color w:val="FFFFFF" w:themeColor="background1"/>
                                <w:sz w:val="32"/>
                              </w:rPr>
                              <w:t xml:space="preserve"> Localidad de </w:t>
                            </w:r>
                            <w:r w:rsidR="004A7301">
                              <w:rPr>
                                <w:b/>
                                <w:color w:val="FFFFFF" w:themeColor="background1"/>
                                <w:sz w:val="32"/>
                              </w:rPr>
                              <w:t>Mártires</w:t>
                            </w:r>
                            <w:bookmarkStart w:id="0" w:name="_GoBack"/>
                            <w:bookmarkEnd w:id="0"/>
                          </w:p>
                          <w:p w14:paraId="3D27DCF6" w14:textId="38214CC0" w:rsidR="00507405" w:rsidRPr="00B34462" w:rsidRDefault="00507405" w:rsidP="00550B1B">
                            <w:pPr>
                              <w:jc w:val="center"/>
                              <w:rPr>
                                <w:b/>
                                <w:color w:val="FFFFFF" w:themeColor="background1"/>
                                <w:sz w:val="32"/>
                              </w:rPr>
                            </w:pPr>
                          </w:p>
                          <w:p w14:paraId="708A3119" w14:textId="46DCE772" w:rsidR="00507405" w:rsidRPr="00B34462" w:rsidRDefault="00507405" w:rsidP="00550B1B">
                            <w:pPr>
                              <w:jc w:val="center"/>
                              <w:rPr>
                                <w:b/>
                                <w:color w:val="FFFFFF" w:themeColor="background1"/>
                                <w:sz w:val="32"/>
                              </w:rPr>
                            </w:pPr>
                            <w:r w:rsidRPr="00B34462">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0;margin-top:22.9pt;width:285.5pt;height:201.1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" filled="f" stroked="f" strokeweight=".5pt">
                <v:shadow on="t" color="black" opacity="20971f" offset="0,2.2pt"/>
                <v:textbox>
                  <w:txbxContent>
                    <w:p w14:paraId="23285AFE" w14:textId="6E39C222" w:rsidR="00507405" w:rsidRPr="00B34462" w:rsidRDefault="00507405"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507405" w:rsidRPr="00B34462" w:rsidRDefault="00507405" w:rsidP="00550B1B">
                      <w:pPr>
                        <w:jc w:val="center"/>
                        <w:rPr>
                          <w:b/>
                          <w:color w:val="FFFFFF" w:themeColor="background1"/>
                          <w:sz w:val="32"/>
                        </w:rPr>
                      </w:pPr>
                    </w:p>
                    <w:p w14:paraId="1172F6B1" w14:textId="77777777" w:rsidR="00507405" w:rsidRPr="00B34462" w:rsidRDefault="00507405" w:rsidP="00550B1B">
                      <w:pPr>
                        <w:jc w:val="center"/>
                        <w:rPr>
                          <w:b/>
                          <w:color w:val="FFFFFF" w:themeColor="background1"/>
                          <w:sz w:val="32"/>
                        </w:rPr>
                      </w:pPr>
                      <w:r w:rsidRPr="00B34462">
                        <w:rPr>
                          <w:b/>
                          <w:color w:val="FFFFFF" w:themeColor="background1"/>
                          <w:sz w:val="32"/>
                        </w:rPr>
                        <w:t>Informe de resultados 2021 –</w:t>
                      </w:r>
                    </w:p>
                    <w:p w14:paraId="1DBB2D70" w14:textId="77777777" w:rsidR="00507405" w:rsidRPr="00B34462" w:rsidRDefault="00507405" w:rsidP="00550B1B">
                      <w:pPr>
                        <w:jc w:val="center"/>
                        <w:rPr>
                          <w:b/>
                          <w:color w:val="FFFFFF" w:themeColor="background1"/>
                          <w:sz w:val="32"/>
                        </w:rPr>
                      </w:pPr>
                    </w:p>
                    <w:p w14:paraId="5F46BCCA" w14:textId="20B36EEE" w:rsidR="00507405" w:rsidRPr="00B34462" w:rsidRDefault="00507405" w:rsidP="009E6F19">
                      <w:pPr>
                        <w:jc w:val="center"/>
                        <w:rPr>
                          <w:b/>
                          <w:color w:val="FFFFFF" w:themeColor="background1"/>
                          <w:sz w:val="32"/>
                        </w:rPr>
                      </w:pPr>
                      <w:r w:rsidRPr="00B34462">
                        <w:rPr>
                          <w:b/>
                          <w:color w:val="FFFFFF" w:themeColor="background1"/>
                          <w:sz w:val="32"/>
                        </w:rPr>
                        <w:t xml:space="preserve"> Localidad de </w:t>
                      </w:r>
                      <w:r w:rsidR="004A7301">
                        <w:rPr>
                          <w:b/>
                          <w:color w:val="FFFFFF" w:themeColor="background1"/>
                          <w:sz w:val="32"/>
                        </w:rPr>
                        <w:t>Mártires</w:t>
                      </w:r>
                      <w:bookmarkStart w:id="1" w:name="_GoBack"/>
                      <w:bookmarkEnd w:id="1"/>
                    </w:p>
                    <w:p w14:paraId="3D27DCF6" w14:textId="38214CC0" w:rsidR="00507405" w:rsidRPr="00B34462" w:rsidRDefault="00507405" w:rsidP="00550B1B">
                      <w:pPr>
                        <w:jc w:val="center"/>
                        <w:rPr>
                          <w:b/>
                          <w:color w:val="FFFFFF" w:themeColor="background1"/>
                          <w:sz w:val="32"/>
                        </w:rPr>
                      </w:pPr>
                    </w:p>
                    <w:p w14:paraId="708A3119" w14:textId="46DCE772" w:rsidR="00507405" w:rsidRPr="00B34462" w:rsidRDefault="00507405" w:rsidP="00550B1B">
                      <w:pPr>
                        <w:jc w:val="center"/>
                        <w:rPr>
                          <w:b/>
                          <w:color w:val="FFFFFF" w:themeColor="background1"/>
                          <w:sz w:val="32"/>
                        </w:rPr>
                      </w:pPr>
                      <w:r w:rsidRPr="00B34462">
                        <w:rPr>
                          <w:b/>
                          <w:color w:val="FFFFFF" w:themeColor="background1"/>
                          <w:sz w:val="32"/>
                        </w:rPr>
                        <w:t>Mayo de 2022</w:t>
                      </w:r>
                    </w:p>
                  </w:txbxContent>
                </v:textbox>
                <w10:wrap anchorx="pag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55AC0243">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9BCF3"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7187298B" w:rsidR="00937DD0" w:rsidRPr="00A33EE9" w:rsidRDefault="00937DD0" w:rsidP="007D64E8">
      <w:pPr>
        <w:spacing w:line="276" w:lineRule="auto"/>
        <w:jc w:val="both"/>
        <w:rPr>
          <w:rFonts w:ascii="Arial" w:eastAsia="Arial" w:hAnsi="Arial" w:cs="Arial"/>
        </w:rPr>
      </w:pPr>
    </w:p>
    <w:p w14:paraId="7F29FC0B" w14:textId="5ED23A8C"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2"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5BF3878A" w14:textId="1A8C82CE" w:rsidR="004A7301"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355460" w:history="1">
            <w:r w:rsidR="004A7301" w:rsidRPr="00E14408">
              <w:rPr>
                <w:rStyle w:val="Hipervnculo"/>
                <w:rFonts w:cs="Arial"/>
                <w:noProof/>
              </w:rPr>
              <w:t>I.</w:t>
            </w:r>
            <w:r w:rsidR="004A7301">
              <w:rPr>
                <w:rFonts w:asciiTheme="minorHAnsi" w:eastAsiaTheme="minorEastAsia" w:hAnsiTheme="minorHAnsi" w:cstheme="minorBidi"/>
                <w:noProof/>
                <w:lang w:eastAsia="es-CO"/>
              </w:rPr>
              <w:tab/>
            </w:r>
            <w:r w:rsidR="004A7301" w:rsidRPr="00E14408">
              <w:rPr>
                <w:rStyle w:val="Hipervnculo"/>
                <w:rFonts w:cs="Arial"/>
                <w:noProof/>
              </w:rPr>
              <w:t>INTRODUCCIÓN</w:t>
            </w:r>
            <w:r w:rsidR="004A7301">
              <w:rPr>
                <w:noProof/>
                <w:webHidden/>
              </w:rPr>
              <w:tab/>
            </w:r>
            <w:r w:rsidR="004A7301">
              <w:rPr>
                <w:noProof/>
                <w:webHidden/>
              </w:rPr>
              <w:fldChar w:fldCharType="begin"/>
            </w:r>
            <w:r w:rsidR="004A7301">
              <w:rPr>
                <w:noProof/>
                <w:webHidden/>
              </w:rPr>
              <w:instrText xml:space="preserve"> PAGEREF _Toc103355460 \h </w:instrText>
            </w:r>
            <w:r w:rsidR="004A7301">
              <w:rPr>
                <w:noProof/>
                <w:webHidden/>
              </w:rPr>
            </w:r>
            <w:r w:rsidR="004A7301">
              <w:rPr>
                <w:noProof/>
                <w:webHidden/>
              </w:rPr>
              <w:fldChar w:fldCharType="separate"/>
            </w:r>
            <w:r w:rsidR="004A7301">
              <w:rPr>
                <w:noProof/>
                <w:webHidden/>
              </w:rPr>
              <w:t>3</w:t>
            </w:r>
            <w:r w:rsidR="004A7301">
              <w:rPr>
                <w:noProof/>
                <w:webHidden/>
              </w:rPr>
              <w:fldChar w:fldCharType="end"/>
            </w:r>
          </w:hyperlink>
        </w:p>
        <w:p w14:paraId="28A3A10F" w14:textId="4A1EB1F5" w:rsidR="004A7301" w:rsidRDefault="004A7301">
          <w:pPr>
            <w:pStyle w:val="TDC1"/>
            <w:rPr>
              <w:rFonts w:asciiTheme="minorHAnsi" w:eastAsiaTheme="minorEastAsia" w:hAnsiTheme="minorHAnsi" w:cstheme="minorBidi"/>
              <w:noProof/>
              <w:lang w:eastAsia="es-CO"/>
            </w:rPr>
          </w:pPr>
          <w:hyperlink w:anchor="_Toc103355461" w:history="1">
            <w:r w:rsidRPr="00E14408">
              <w:rPr>
                <w:rStyle w:val="Hipervnculo"/>
                <w:rFonts w:cs="Arial"/>
                <w:noProof/>
              </w:rPr>
              <w:t>II.</w:t>
            </w:r>
            <w:r>
              <w:rPr>
                <w:rFonts w:asciiTheme="minorHAnsi" w:eastAsiaTheme="minorEastAsia" w:hAnsiTheme="minorHAnsi" w:cstheme="minorBidi"/>
                <w:noProof/>
                <w:lang w:eastAsia="es-CO"/>
              </w:rPr>
              <w:tab/>
            </w:r>
            <w:r w:rsidRPr="00E14408">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_Toc103355461 \h </w:instrText>
            </w:r>
            <w:r>
              <w:rPr>
                <w:noProof/>
                <w:webHidden/>
              </w:rPr>
            </w:r>
            <w:r>
              <w:rPr>
                <w:noProof/>
                <w:webHidden/>
              </w:rPr>
              <w:fldChar w:fldCharType="separate"/>
            </w:r>
            <w:r>
              <w:rPr>
                <w:noProof/>
                <w:webHidden/>
              </w:rPr>
              <w:t>5</w:t>
            </w:r>
            <w:r>
              <w:rPr>
                <w:noProof/>
                <w:webHidden/>
              </w:rPr>
              <w:fldChar w:fldCharType="end"/>
            </w:r>
          </w:hyperlink>
        </w:p>
        <w:p w14:paraId="286693D1" w14:textId="7CB91379" w:rsidR="004A7301" w:rsidRDefault="004A7301">
          <w:pPr>
            <w:pStyle w:val="TDC1"/>
            <w:rPr>
              <w:rFonts w:asciiTheme="minorHAnsi" w:eastAsiaTheme="minorEastAsia" w:hAnsiTheme="minorHAnsi" w:cstheme="minorBidi"/>
              <w:noProof/>
              <w:lang w:eastAsia="es-CO"/>
            </w:rPr>
          </w:pPr>
          <w:hyperlink w:anchor="_Toc103355462" w:history="1">
            <w:r w:rsidRPr="00E14408">
              <w:rPr>
                <w:rStyle w:val="Hipervnculo"/>
                <w:rFonts w:cs="Arial"/>
                <w:noProof/>
              </w:rPr>
              <w:t>2.1</w:t>
            </w:r>
            <w:r>
              <w:rPr>
                <w:rFonts w:asciiTheme="minorHAnsi" w:eastAsiaTheme="minorEastAsia" w:hAnsiTheme="minorHAnsi" w:cstheme="minorBidi"/>
                <w:noProof/>
                <w:lang w:eastAsia="es-CO"/>
              </w:rPr>
              <w:tab/>
            </w:r>
            <w:r w:rsidRPr="00E14408">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_Toc103355462 \h </w:instrText>
            </w:r>
            <w:r>
              <w:rPr>
                <w:noProof/>
                <w:webHidden/>
              </w:rPr>
            </w:r>
            <w:r>
              <w:rPr>
                <w:noProof/>
                <w:webHidden/>
              </w:rPr>
              <w:fldChar w:fldCharType="separate"/>
            </w:r>
            <w:r>
              <w:rPr>
                <w:noProof/>
                <w:webHidden/>
              </w:rPr>
              <w:t>6</w:t>
            </w:r>
            <w:r>
              <w:rPr>
                <w:noProof/>
                <w:webHidden/>
              </w:rPr>
              <w:fldChar w:fldCharType="end"/>
            </w:r>
          </w:hyperlink>
        </w:p>
        <w:p w14:paraId="02418AD4" w14:textId="163D1206" w:rsidR="004A7301" w:rsidRDefault="004A7301">
          <w:pPr>
            <w:pStyle w:val="TDC1"/>
            <w:rPr>
              <w:rFonts w:asciiTheme="minorHAnsi" w:eastAsiaTheme="minorEastAsia" w:hAnsiTheme="minorHAnsi" w:cstheme="minorBidi"/>
              <w:noProof/>
              <w:lang w:eastAsia="es-CO"/>
            </w:rPr>
          </w:pPr>
          <w:hyperlink w:anchor="_Toc103355463" w:history="1">
            <w:r w:rsidRPr="00E14408">
              <w:rPr>
                <w:rStyle w:val="Hipervnculo"/>
                <w:rFonts w:cs="Arial"/>
                <w:noProof/>
              </w:rPr>
              <w:t>2.2</w:t>
            </w:r>
            <w:r>
              <w:rPr>
                <w:rFonts w:asciiTheme="minorHAnsi" w:eastAsiaTheme="minorEastAsia" w:hAnsiTheme="minorHAnsi" w:cstheme="minorBidi"/>
                <w:noProof/>
                <w:lang w:eastAsia="es-CO"/>
              </w:rPr>
              <w:tab/>
            </w:r>
            <w:r w:rsidRPr="00E14408">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_Toc103355463 \h </w:instrText>
            </w:r>
            <w:r>
              <w:rPr>
                <w:noProof/>
                <w:webHidden/>
              </w:rPr>
            </w:r>
            <w:r>
              <w:rPr>
                <w:noProof/>
                <w:webHidden/>
              </w:rPr>
              <w:fldChar w:fldCharType="separate"/>
            </w:r>
            <w:r>
              <w:rPr>
                <w:noProof/>
                <w:webHidden/>
              </w:rPr>
              <w:t>7</w:t>
            </w:r>
            <w:r>
              <w:rPr>
                <w:noProof/>
                <w:webHidden/>
              </w:rPr>
              <w:fldChar w:fldCharType="end"/>
            </w:r>
          </w:hyperlink>
        </w:p>
        <w:p w14:paraId="27778896" w14:textId="0B4B421C" w:rsidR="004A7301" w:rsidRDefault="004A7301">
          <w:pPr>
            <w:pStyle w:val="TDC1"/>
            <w:rPr>
              <w:rFonts w:asciiTheme="minorHAnsi" w:eastAsiaTheme="minorEastAsia" w:hAnsiTheme="minorHAnsi" w:cstheme="minorBidi"/>
              <w:noProof/>
              <w:lang w:eastAsia="es-CO"/>
            </w:rPr>
          </w:pPr>
          <w:hyperlink w:anchor="_Toc103355464" w:history="1">
            <w:r w:rsidRPr="00E14408">
              <w:rPr>
                <w:rStyle w:val="Hipervnculo"/>
                <w:rFonts w:cs="Arial"/>
                <w:noProof/>
              </w:rPr>
              <w:t>2.3</w:t>
            </w:r>
            <w:r>
              <w:rPr>
                <w:rFonts w:asciiTheme="minorHAnsi" w:eastAsiaTheme="minorEastAsia" w:hAnsiTheme="minorHAnsi" w:cstheme="minorBidi"/>
                <w:noProof/>
                <w:lang w:eastAsia="es-CO"/>
              </w:rPr>
              <w:tab/>
            </w:r>
            <w:r w:rsidRPr="00E14408">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_Toc103355464 \h </w:instrText>
            </w:r>
            <w:r>
              <w:rPr>
                <w:noProof/>
                <w:webHidden/>
              </w:rPr>
            </w:r>
            <w:r>
              <w:rPr>
                <w:noProof/>
                <w:webHidden/>
              </w:rPr>
              <w:fldChar w:fldCharType="separate"/>
            </w:r>
            <w:r>
              <w:rPr>
                <w:noProof/>
                <w:webHidden/>
              </w:rPr>
              <w:t>8</w:t>
            </w:r>
            <w:r>
              <w:rPr>
                <w:noProof/>
                <w:webHidden/>
              </w:rPr>
              <w:fldChar w:fldCharType="end"/>
            </w:r>
          </w:hyperlink>
        </w:p>
        <w:p w14:paraId="2FBFA45C" w14:textId="6431F8FF" w:rsidR="004A7301" w:rsidRDefault="004A7301">
          <w:pPr>
            <w:pStyle w:val="TDC1"/>
            <w:rPr>
              <w:rFonts w:asciiTheme="minorHAnsi" w:eastAsiaTheme="minorEastAsia" w:hAnsiTheme="minorHAnsi" w:cstheme="minorBidi"/>
              <w:noProof/>
              <w:lang w:eastAsia="es-CO"/>
            </w:rPr>
          </w:pPr>
          <w:hyperlink w:anchor="_Toc103355465" w:history="1">
            <w:r w:rsidRPr="00E14408">
              <w:rPr>
                <w:rStyle w:val="Hipervnculo"/>
                <w:noProof/>
              </w:rPr>
              <w:t>2.4</w:t>
            </w:r>
            <w:r>
              <w:rPr>
                <w:rFonts w:asciiTheme="minorHAnsi" w:eastAsiaTheme="minorEastAsia" w:hAnsiTheme="minorHAnsi" w:cstheme="minorBidi"/>
                <w:noProof/>
                <w:lang w:eastAsia="es-CO"/>
              </w:rPr>
              <w:tab/>
            </w:r>
            <w:r w:rsidRPr="00E14408">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_Toc103355465 \h </w:instrText>
            </w:r>
            <w:r>
              <w:rPr>
                <w:noProof/>
                <w:webHidden/>
              </w:rPr>
            </w:r>
            <w:r>
              <w:rPr>
                <w:noProof/>
                <w:webHidden/>
              </w:rPr>
              <w:fldChar w:fldCharType="separate"/>
            </w:r>
            <w:r>
              <w:rPr>
                <w:noProof/>
                <w:webHidden/>
              </w:rPr>
              <w:t>8</w:t>
            </w:r>
            <w:r>
              <w:rPr>
                <w:noProof/>
                <w:webHidden/>
              </w:rPr>
              <w:fldChar w:fldCharType="end"/>
            </w:r>
          </w:hyperlink>
        </w:p>
        <w:p w14:paraId="66111AF0" w14:textId="7797551D" w:rsidR="004A7301" w:rsidRDefault="004A7301">
          <w:pPr>
            <w:pStyle w:val="TDC1"/>
            <w:rPr>
              <w:rFonts w:asciiTheme="minorHAnsi" w:eastAsiaTheme="minorEastAsia" w:hAnsiTheme="minorHAnsi" w:cstheme="minorBidi"/>
              <w:noProof/>
              <w:lang w:eastAsia="es-CO"/>
            </w:rPr>
          </w:pPr>
          <w:hyperlink w:anchor="_Toc103355466" w:history="1">
            <w:r w:rsidRPr="00E14408">
              <w:rPr>
                <w:rStyle w:val="Hipervnculo"/>
                <w:noProof/>
              </w:rPr>
              <w:t>2.5</w:t>
            </w:r>
            <w:r>
              <w:rPr>
                <w:rFonts w:asciiTheme="minorHAnsi" w:eastAsiaTheme="minorEastAsia" w:hAnsiTheme="minorHAnsi" w:cstheme="minorBidi"/>
                <w:noProof/>
                <w:lang w:eastAsia="es-CO"/>
              </w:rPr>
              <w:tab/>
            </w:r>
            <w:r w:rsidRPr="00E14408">
              <w:rPr>
                <w:rStyle w:val="Hipervnculo"/>
                <w:noProof/>
              </w:rPr>
              <w:t>Conservación de la malla vial rural</w:t>
            </w:r>
            <w:r>
              <w:rPr>
                <w:noProof/>
                <w:webHidden/>
              </w:rPr>
              <w:tab/>
            </w:r>
            <w:r>
              <w:rPr>
                <w:noProof/>
                <w:webHidden/>
              </w:rPr>
              <w:fldChar w:fldCharType="begin"/>
            </w:r>
            <w:r>
              <w:rPr>
                <w:noProof/>
                <w:webHidden/>
              </w:rPr>
              <w:instrText xml:space="preserve"> PAGEREF _Toc103355466 \h </w:instrText>
            </w:r>
            <w:r>
              <w:rPr>
                <w:noProof/>
                <w:webHidden/>
              </w:rPr>
            </w:r>
            <w:r>
              <w:rPr>
                <w:noProof/>
                <w:webHidden/>
              </w:rPr>
              <w:fldChar w:fldCharType="separate"/>
            </w:r>
            <w:r>
              <w:rPr>
                <w:noProof/>
                <w:webHidden/>
              </w:rPr>
              <w:t>8</w:t>
            </w:r>
            <w:r>
              <w:rPr>
                <w:noProof/>
                <w:webHidden/>
              </w:rPr>
              <w:fldChar w:fldCharType="end"/>
            </w:r>
          </w:hyperlink>
        </w:p>
        <w:p w14:paraId="394347E6" w14:textId="63F1B967" w:rsidR="004A7301" w:rsidRDefault="004A7301">
          <w:pPr>
            <w:pStyle w:val="TDC1"/>
            <w:rPr>
              <w:rFonts w:asciiTheme="minorHAnsi" w:eastAsiaTheme="minorEastAsia" w:hAnsiTheme="minorHAnsi" w:cstheme="minorBidi"/>
              <w:noProof/>
              <w:lang w:eastAsia="es-CO"/>
            </w:rPr>
          </w:pPr>
          <w:hyperlink w:anchor="_Toc103355467" w:history="1">
            <w:r w:rsidRPr="00E14408">
              <w:rPr>
                <w:rStyle w:val="Hipervnculo"/>
                <w:rFonts w:cs="Arial"/>
                <w:noProof/>
              </w:rPr>
              <w:t>III.</w:t>
            </w:r>
            <w:r>
              <w:rPr>
                <w:rFonts w:asciiTheme="minorHAnsi" w:eastAsiaTheme="minorEastAsia" w:hAnsiTheme="minorHAnsi" w:cstheme="minorBidi"/>
                <w:noProof/>
                <w:lang w:eastAsia="es-CO"/>
              </w:rPr>
              <w:tab/>
            </w:r>
            <w:r w:rsidRPr="00E14408">
              <w:rPr>
                <w:rStyle w:val="Hipervnculo"/>
                <w:rFonts w:cs="Arial"/>
                <w:noProof/>
              </w:rPr>
              <w:t>INTERVENCIONES EN LA LOCALIDAD DE MÁRTIRES</w:t>
            </w:r>
            <w:r>
              <w:rPr>
                <w:noProof/>
                <w:webHidden/>
              </w:rPr>
              <w:tab/>
            </w:r>
            <w:r>
              <w:rPr>
                <w:noProof/>
                <w:webHidden/>
              </w:rPr>
              <w:fldChar w:fldCharType="begin"/>
            </w:r>
            <w:r>
              <w:rPr>
                <w:noProof/>
                <w:webHidden/>
              </w:rPr>
              <w:instrText xml:space="preserve"> PAGEREF _Toc103355467 \h </w:instrText>
            </w:r>
            <w:r>
              <w:rPr>
                <w:noProof/>
                <w:webHidden/>
              </w:rPr>
            </w:r>
            <w:r>
              <w:rPr>
                <w:noProof/>
                <w:webHidden/>
              </w:rPr>
              <w:fldChar w:fldCharType="separate"/>
            </w:r>
            <w:r>
              <w:rPr>
                <w:noProof/>
                <w:webHidden/>
              </w:rPr>
              <w:t>10</w:t>
            </w:r>
            <w:r>
              <w:rPr>
                <w:noProof/>
                <w:webHidden/>
              </w:rPr>
              <w:fldChar w:fldCharType="end"/>
            </w:r>
          </w:hyperlink>
        </w:p>
        <w:p w14:paraId="652A0CCF" w14:textId="52C90147" w:rsidR="004A7301" w:rsidRDefault="004A7301">
          <w:pPr>
            <w:pStyle w:val="TDC1"/>
            <w:rPr>
              <w:rFonts w:asciiTheme="minorHAnsi" w:eastAsiaTheme="minorEastAsia" w:hAnsiTheme="minorHAnsi" w:cstheme="minorBidi"/>
              <w:noProof/>
              <w:lang w:eastAsia="es-CO"/>
            </w:rPr>
          </w:pPr>
          <w:hyperlink w:anchor="_Toc103355468" w:history="1">
            <w:r w:rsidRPr="00E14408">
              <w:rPr>
                <w:rStyle w:val="Hipervnculo"/>
                <w:rFonts w:cs="Arial"/>
                <w:noProof/>
              </w:rPr>
              <w:t>IV. GLOSARIO</w:t>
            </w:r>
            <w:r>
              <w:rPr>
                <w:noProof/>
                <w:webHidden/>
              </w:rPr>
              <w:tab/>
            </w:r>
            <w:r>
              <w:rPr>
                <w:noProof/>
                <w:webHidden/>
              </w:rPr>
              <w:fldChar w:fldCharType="begin"/>
            </w:r>
            <w:r>
              <w:rPr>
                <w:noProof/>
                <w:webHidden/>
              </w:rPr>
              <w:instrText xml:space="preserve"> PAGEREF _Toc103355468 \h </w:instrText>
            </w:r>
            <w:r>
              <w:rPr>
                <w:noProof/>
                <w:webHidden/>
              </w:rPr>
            </w:r>
            <w:r>
              <w:rPr>
                <w:noProof/>
                <w:webHidden/>
              </w:rPr>
              <w:fldChar w:fldCharType="separate"/>
            </w:r>
            <w:r>
              <w:rPr>
                <w:noProof/>
                <w:webHidden/>
              </w:rPr>
              <w:t>11</w:t>
            </w:r>
            <w:r>
              <w:rPr>
                <w:noProof/>
                <w:webHidden/>
              </w:rPr>
              <w:fldChar w:fldCharType="end"/>
            </w:r>
          </w:hyperlink>
        </w:p>
        <w:p w14:paraId="25DA3B81" w14:textId="795F66B1"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3"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4" w:name="_Toc103355460"/>
      <w:r w:rsidRPr="00A33EE9">
        <w:rPr>
          <w:rFonts w:cs="Arial"/>
          <w:sz w:val="22"/>
          <w:szCs w:val="22"/>
        </w:rPr>
        <w:t>INTRODUCCIÓN</w:t>
      </w:r>
      <w:bookmarkEnd w:id="3"/>
      <w:bookmarkEnd w:id="4"/>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D2490BF" w:rsidR="005D079D"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A33EE9" w:rsidRDefault="0090675D" w:rsidP="00F100B6">
      <w:pPr>
        <w:ind w:left="284"/>
        <w:jc w:val="both"/>
        <w:rPr>
          <w:rFonts w:ascii="Arial" w:hAnsi="Arial" w:cs="Arial"/>
          <w:i/>
          <w:spacing w:val="2"/>
        </w:rPr>
      </w:pP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lastRenderedPageBreak/>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68B0FABB" w14:textId="77777777" w:rsidR="005466C0" w:rsidRDefault="005466C0" w:rsidP="00F100B6">
      <w:pPr>
        <w:ind w:left="284"/>
        <w:jc w:val="both"/>
        <w:rPr>
          <w:rFonts w:ascii="Arial" w:hAnsi="Arial" w:cs="Arial"/>
          <w:b/>
          <w:i/>
          <w:spacing w:val="2"/>
        </w:rPr>
      </w:pPr>
    </w:p>
    <w:p w14:paraId="4292BB29" w14:textId="61DCA4F3"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5395B8C">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0A3BF711"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507405">
        <w:rPr>
          <w:rFonts w:cs="Arial"/>
          <w:sz w:val="22"/>
          <w:szCs w:val="22"/>
        </w:rPr>
        <w:t>Mártires</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lastRenderedPageBreak/>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5" w:name="_Toc536082667"/>
      <w:bookmarkStart w:id="6" w:name="_Toc536094726"/>
      <w:bookmarkStart w:id="7" w:name="_Toc526351110"/>
      <w:bookmarkStart w:id="8" w:name="_Toc103355461"/>
      <w:r w:rsidRPr="00A33EE9">
        <w:rPr>
          <w:rFonts w:cs="Arial"/>
          <w:sz w:val="22"/>
          <w:szCs w:val="22"/>
        </w:rPr>
        <w:t xml:space="preserve">RESULTADOS DE LAS INTERVENCIONES </w:t>
      </w:r>
      <w:bookmarkEnd w:id="5"/>
      <w:bookmarkEnd w:id="6"/>
      <w:r w:rsidR="00D40B26" w:rsidRPr="00A33EE9">
        <w:rPr>
          <w:rFonts w:cs="Arial"/>
          <w:sz w:val="22"/>
          <w:szCs w:val="22"/>
        </w:rPr>
        <w:t>202</w:t>
      </w:r>
      <w:r w:rsidR="00E76030">
        <w:rPr>
          <w:rFonts w:cs="Arial"/>
          <w:sz w:val="22"/>
          <w:szCs w:val="22"/>
        </w:rPr>
        <w:t>1</w:t>
      </w:r>
      <w:bookmarkEnd w:id="8"/>
      <w:r w:rsidRPr="00A33EE9">
        <w:rPr>
          <w:rFonts w:cs="Arial"/>
          <w:sz w:val="22"/>
          <w:szCs w:val="22"/>
        </w:rPr>
        <w:t xml:space="preserve"> </w:t>
      </w:r>
    </w:p>
    <w:bookmarkEnd w:id="7"/>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63144E36"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507405">
        <w:rPr>
          <w:rFonts w:ascii="Arial" w:hAnsi="Arial" w:cs="Arial"/>
        </w:rPr>
        <w:t>Mártires</w:t>
      </w:r>
      <w:r w:rsidR="00DF033C">
        <w:rPr>
          <w:rFonts w:ascii="Arial" w:hAnsi="Arial" w:cs="Arial"/>
        </w:rPr>
        <w:t xml:space="preserve"> </w:t>
      </w:r>
      <w:r w:rsidR="00622037">
        <w:rPr>
          <w:rFonts w:ascii="Arial" w:hAnsi="Arial" w:cs="Arial"/>
        </w:rPr>
        <w:t>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10335546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p>
    <w:p w14:paraId="5C3C24E4" w14:textId="77777777" w:rsidR="00F07FBA" w:rsidRPr="00A33EE9" w:rsidRDefault="00F07FBA" w:rsidP="00F07FBA">
      <w:pPr>
        <w:ind w:left="221"/>
        <w:jc w:val="both"/>
        <w:rPr>
          <w:rFonts w:ascii="Arial" w:eastAsia="Arial" w:hAnsi="Arial" w:cs="Arial"/>
        </w:rPr>
      </w:pPr>
    </w:p>
    <w:p w14:paraId="22FB512B" w14:textId="49145D78"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r w:rsidR="005F1E8C">
        <w:rPr>
          <w:rFonts w:ascii="Arial" w:eastAsia="Arial" w:hAnsi="Arial" w:cs="Arial"/>
        </w:rPr>
        <w:t>:</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45E3A1DD"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507405">
        <w:rPr>
          <w:rFonts w:ascii="Arial" w:eastAsia="Arial" w:hAnsi="Arial" w:cs="Arial"/>
          <w:color w:val="000000" w:themeColor="text1"/>
        </w:rPr>
        <w:t>Mártires</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507405">
        <w:rPr>
          <w:rFonts w:ascii="Arial" w:eastAsia="Arial" w:hAnsi="Arial" w:cs="Arial"/>
          <w:color w:val="000000" w:themeColor="text1"/>
        </w:rPr>
        <w:t>9.64</w:t>
      </w:r>
      <w:r w:rsidR="009009BC">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w:t>
      </w:r>
      <w:r w:rsidR="00161DFE" w:rsidRPr="00F16360">
        <w:rPr>
          <w:rFonts w:ascii="Arial" w:eastAsia="Arial" w:hAnsi="Arial" w:cs="Arial"/>
        </w:rPr>
        <w:t xml:space="preserve">tapando </w:t>
      </w:r>
      <w:r w:rsidR="00507405" w:rsidRPr="00507405">
        <w:rPr>
          <w:rFonts w:ascii="Arial" w:eastAsia="Arial" w:hAnsi="Arial" w:cs="Arial"/>
        </w:rPr>
        <w:t>9.963</w:t>
      </w:r>
      <w:r w:rsidR="00507405">
        <w:rPr>
          <w:rFonts w:ascii="Arial" w:eastAsia="Arial" w:hAnsi="Arial" w:cs="Arial"/>
        </w:rPr>
        <w:t xml:space="preserve"> </w:t>
      </w:r>
      <w:r w:rsidR="00161DFE" w:rsidRPr="00F16360">
        <w:rPr>
          <w:rFonts w:ascii="Arial" w:eastAsia="Arial" w:hAnsi="Arial" w:cs="Arial"/>
        </w:rPr>
        <w:t>huecos</w:t>
      </w:r>
      <w:r w:rsidRPr="00F16360">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12EB350E"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507405">
        <w:rPr>
          <w:rFonts w:ascii="Arial" w:eastAsia="Arial" w:hAnsi="Arial" w:cs="Arial"/>
          <w:b/>
        </w:rPr>
        <w:t>$1.679.</w:t>
      </w:r>
      <w:r w:rsidR="00507405" w:rsidRPr="00507405">
        <w:rPr>
          <w:rFonts w:ascii="Arial" w:eastAsia="Arial" w:hAnsi="Arial" w:cs="Arial"/>
          <w:b/>
        </w:rPr>
        <w:t>026</w:t>
      </w:r>
      <w:r w:rsidR="00507405">
        <w:rPr>
          <w:rFonts w:ascii="Arial" w:eastAsia="Arial" w:hAnsi="Arial" w:cs="Arial"/>
          <w:b/>
        </w:rPr>
        <w:t>.</w:t>
      </w:r>
      <w:r w:rsidR="00507405" w:rsidRPr="00507405">
        <w:rPr>
          <w:rFonts w:ascii="Arial" w:eastAsia="Arial" w:hAnsi="Arial" w:cs="Arial"/>
          <w:b/>
        </w:rPr>
        <w:t>063</w:t>
      </w:r>
      <w:r w:rsidR="00507405">
        <w:rPr>
          <w:rFonts w:ascii="Arial" w:eastAsia="Arial" w:hAnsi="Arial" w:cs="Arial"/>
          <w:b/>
        </w:rPr>
        <w:t xml:space="preserve"> </w:t>
      </w:r>
      <w:r>
        <w:rPr>
          <w:rFonts w:ascii="Arial" w:eastAsia="Arial" w:hAnsi="Arial" w:cs="Arial"/>
        </w:rPr>
        <w:t>en la vigencia 2</w:t>
      </w:r>
      <w:r w:rsidR="00F16360">
        <w:rPr>
          <w:rFonts w:ascii="Arial" w:eastAsia="Arial" w:hAnsi="Arial" w:cs="Arial"/>
        </w:rPr>
        <w:t>021 de los cuales se ejecutaron</w:t>
      </w:r>
      <w:r w:rsidR="000420DA">
        <w:rPr>
          <w:rFonts w:ascii="Arial" w:eastAsia="Arial" w:hAnsi="Arial" w:cs="Arial"/>
          <w:b/>
        </w:rPr>
        <w:t xml:space="preserve"> </w:t>
      </w:r>
      <w:r w:rsidR="00507405">
        <w:rPr>
          <w:rFonts w:ascii="Arial" w:eastAsia="Arial" w:hAnsi="Arial" w:cs="Arial"/>
          <w:b/>
        </w:rPr>
        <w:t>$1.563.931.</w:t>
      </w:r>
      <w:r w:rsidR="00507405" w:rsidRPr="00507405">
        <w:rPr>
          <w:rFonts w:ascii="Arial" w:eastAsia="Arial" w:hAnsi="Arial" w:cs="Arial"/>
          <w:b/>
        </w:rPr>
        <w:t>993</w:t>
      </w:r>
      <w:r w:rsidR="00507405">
        <w:rPr>
          <w:rFonts w:ascii="Arial" w:eastAsia="Arial" w:hAnsi="Arial" w:cs="Arial"/>
          <w:b/>
        </w:rPr>
        <w:t xml:space="preserve"> </w:t>
      </w:r>
      <w:r>
        <w:rPr>
          <w:rFonts w:ascii="Arial" w:eastAsia="Arial" w:hAnsi="Arial" w:cs="Arial"/>
        </w:rPr>
        <w:t xml:space="preserve">es decir el </w:t>
      </w:r>
      <w:r w:rsidR="00DF033C" w:rsidRPr="00DF033C">
        <w:rPr>
          <w:rFonts w:ascii="Arial" w:eastAsia="Arial" w:hAnsi="Arial" w:cs="Arial"/>
          <w:b/>
        </w:rPr>
        <w:t>93.</w:t>
      </w:r>
      <w:r w:rsidR="00507405">
        <w:rPr>
          <w:rFonts w:ascii="Arial" w:eastAsia="Arial" w:hAnsi="Arial" w:cs="Arial"/>
          <w:b/>
        </w:rPr>
        <w:t>15</w:t>
      </w:r>
      <w:r w:rsidRPr="00DF033C">
        <w:rPr>
          <w:rFonts w:ascii="Arial" w:eastAsia="Arial" w:hAnsi="Arial" w:cs="Arial"/>
          <w:b/>
        </w:rPr>
        <w:t>%</w:t>
      </w:r>
      <w:r w:rsidRPr="00556402">
        <w:rPr>
          <w:rFonts w:ascii="Arial" w:eastAsia="Arial" w:hAnsi="Arial" w:cs="Arial"/>
          <w:b/>
        </w:rPr>
        <w:t xml:space="preserve">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1" w:name="_Toc103355463"/>
      <w:r w:rsidRPr="00A33EE9">
        <w:rPr>
          <w:rFonts w:cs="Arial"/>
          <w:sz w:val="22"/>
          <w:szCs w:val="22"/>
        </w:rPr>
        <w:t>Conservación de malla vial arterial</w:t>
      </w:r>
      <w:bookmarkEnd w:id="11"/>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44A4B7F1" w:rsidR="00F047CE" w:rsidRPr="00392E37" w:rsidRDefault="000420DA"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0F2898">
              <w:rPr>
                <w:rFonts w:ascii="Arial" w:eastAsia="Times New Roman" w:hAnsi="Arial" w:cs="Arial"/>
                <w:b/>
                <w:bCs/>
                <w:color w:val="FFFFFF"/>
                <w:sz w:val="20"/>
                <w:lang w:eastAsia="es-CO"/>
              </w:rPr>
              <w:t>63,010</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498153F5"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507405">
        <w:rPr>
          <w:rFonts w:ascii="Arial" w:eastAsia="Arial" w:hAnsi="Arial" w:cs="Arial"/>
        </w:rPr>
        <w:t>Mártires</w:t>
      </w:r>
      <w:r w:rsidRPr="00A33EE9">
        <w:rPr>
          <w:rFonts w:ascii="Arial" w:eastAsia="Arial" w:hAnsi="Arial" w:cs="Arial"/>
        </w:rPr>
        <w:t xml:space="preserve">, se han intervenido </w:t>
      </w:r>
      <w:r w:rsidR="00507405">
        <w:rPr>
          <w:rFonts w:ascii="Arial" w:eastAsia="Arial" w:hAnsi="Arial" w:cs="Arial"/>
        </w:rPr>
        <w:t>0.07</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w:t>
      </w:r>
      <w:r w:rsidR="00647152">
        <w:rPr>
          <w:rFonts w:ascii="Arial" w:eastAsia="Arial" w:hAnsi="Arial" w:cs="Arial"/>
        </w:rPr>
        <w:t xml:space="preserve"> </w:t>
      </w:r>
      <w:r w:rsidR="00507405">
        <w:rPr>
          <w:rFonts w:ascii="Arial" w:eastAsia="Arial" w:hAnsi="Arial" w:cs="Arial"/>
        </w:rPr>
        <w:t>180</w:t>
      </w:r>
      <w:r w:rsidR="00F7339B">
        <w:rPr>
          <w:rFonts w:ascii="Arial" w:eastAsia="Arial" w:hAnsi="Arial" w:cs="Arial"/>
        </w:rPr>
        <w:t xml:space="preserve"> </w:t>
      </w:r>
      <w:r w:rsidRPr="00A33EE9">
        <w:rPr>
          <w:rFonts w:ascii="Arial" w:eastAsia="Arial" w:hAnsi="Arial" w:cs="Arial"/>
        </w:rPr>
        <w:t xml:space="preserve">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2" w:name="_Toc103355464"/>
      <w:r w:rsidR="003E20D6" w:rsidRPr="000420DA">
        <w:rPr>
          <w:rFonts w:cs="Arial"/>
          <w:sz w:val="22"/>
          <w:szCs w:val="22"/>
        </w:rPr>
        <w:t>Conservación de cicloinfraestructuras</w:t>
      </w:r>
      <w:bookmarkEnd w:id="12"/>
    </w:p>
    <w:p w14:paraId="6E0B29C8" w14:textId="77777777" w:rsidR="00F07FBA" w:rsidRPr="00A33EE9" w:rsidRDefault="00F07FBA" w:rsidP="009009BC">
      <w:pPr>
        <w:pStyle w:val="Ttulo1"/>
        <w:ind w:left="1418"/>
        <w:jc w:val="both"/>
        <w:rPr>
          <w:rFonts w:cs="Arial"/>
        </w:rPr>
      </w:pPr>
    </w:p>
    <w:p w14:paraId="0A10135D" w14:textId="2A14CE2C" w:rsidR="009009BC" w:rsidRDefault="00EA13B5" w:rsidP="006252F1">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En la localidad de los Mártires</w:t>
      </w:r>
      <w:r w:rsidR="006252F1">
        <w:rPr>
          <w:rStyle w:val="normaltextrun"/>
          <w:rFonts w:ascii="Arial" w:hAnsi="Arial" w:cs="Arial"/>
          <w:color w:val="000000"/>
          <w:shd w:val="clear" w:color="auto" w:fill="FFFFFF"/>
        </w:rPr>
        <w:t xml:space="preserve"> durante el 2021 no se realizaron labores de conservación de cicloinfraestructuras, de acuerdo con las solicitudes hechas por la Secretaría Distrital de Movilidad.</w:t>
      </w:r>
      <w:r w:rsidR="006252F1">
        <w:rPr>
          <w:rStyle w:val="eop"/>
          <w:rFonts w:ascii="Arial" w:hAnsi="Arial" w:cs="Arial"/>
          <w:color w:val="000000"/>
          <w:shd w:val="clear" w:color="auto" w:fill="FFFFFF"/>
        </w:rPr>
        <w:t> </w:t>
      </w:r>
    </w:p>
    <w:p w14:paraId="004A0CB4" w14:textId="77777777" w:rsidR="006252F1" w:rsidRPr="00A33EE9" w:rsidRDefault="006252F1" w:rsidP="006252F1">
      <w:pPr>
        <w:jc w:val="both"/>
      </w:pPr>
    </w:p>
    <w:p w14:paraId="76217284" w14:textId="1DA588EC" w:rsidR="00F07FBA" w:rsidRDefault="00556402" w:rsidP="006E534D">
      <w:pPr>
        <w:pStyle w:val="Ttulo1"/>
        <w:numPr>
          <w:ilvl w:val="1"/>
          <w:numId w:val="2"/>
        </w:numPr>
        <w:rPr>
          <w:sz w:val="22"/>
          <w:szCs w:val="22"/>
        </w:rPr>
      </w:pPr>
      <w:bookmarkStart w:id="13" w:name="_Toc103355465"/>
      <w:r>
        <w:rPr>
          <w:sz w:val="22"/>
          <w:szCs w:val="22"/>
        </w:rPr>
        <w:t>Apoyo a la adecuación y conservación del espacio público de la ciudad</w:t>
      </w:r>
      <w:bookmarkEnd w:id="13"/>
    </w:p>
    <w:p w14:paraId="728299F3" w14:textId="4D40F1D3" w:rsidR="00556402" w:rsidRDefault="00556402" w:rsidP="006805A3"/>
    <w:p w14:paraId="4E834631" w14:textId="47652DAA" w:rsidR="00E96320" w:rsidRDefault="006252F1" w:rsidP="006805A3">
      <w:pPr>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EA13B5">
        <w:rPr>
          <w:rStyle w:val="normaltextrun"/>
          <w:rFonts w:ascii="Arial" w:hAnsi="Arial" w:cs="Arial"/>
          <w:color w:val="000000"/>
          <w:shd w:val="clear" w:color="auto" w:fill="FFFFFF"/>
        </w:rPr>
        <w:t xml:space="preserve">Los Mártires </w:t>
      </w:r>
      <w:r>
        <w:rPr>
          <w:rStyle w:val="normaltextrun"/>
          <w:rFonts w:ascii="Arial" w:hAnsi="Arial" w:cs="Arial"/>
          <w:color w:val="000000"/>
          <w:shd w:val="clear" w:color="auto" w:fill="FFFFFF"/>
        </w:rPr>
        <w:t>durante la vigencia 2021 no se realizaron labores de adecuación y conservación del Espacio Público, de acuerdo con las solicitudes hechas a la Entidad por parte del sector movilidad.</w:t>
      </w:r>
      <w:r>
        <w:rPr>
          <w:rStyle w:val="eop"/>
          <w:rFonts w:ascii="Arial" w:hAnsi="Arial" w:cs="Arial"/>
          <w:color w:val="000000"/>
          <w:shd w:val="clear" w:color="auto" w:fill="FFFFFF"/>
        </w:rPr>
        <w:t> </w:t>
      </w:r>
    </w:p>
    <w:p w14:paraId="4606E5D3" w14:textId="77777777" w:rsidR="006252F1" w:rsidRDefault="006252F1" w:rsidP="006805A3"/>
    <w:p w14:paraId="4A2F0EAD" w14:textId="3AF65543" w:rsidR="00556402" w:rsidRPr="00A33EE9" w:rsidRDefault="00556402" w:rsidP="006E534D">
      <w:pPr>
        <w:pStyle w:val="Ttulo1"/>
        <w:numPr>
          <w:ilvl w:val="1"/>
          <w:numId w:val="2"/>
        </w:numPr>
        <w:rPr>
          <w:sz w:val="22"/>
          <w:szCs w:val="22"/>
        </w:rPr>
      </w:pPr>
      <w:bookmarkStart w:id="14" w:name="_Toc103355466"/>
      <w:r w:rsidRPr="00A33EE9">
        <w:rPr>
          <w:sz w:val="22"/>
          <w:szCs w:val="22"/>
        </w:rPr>
        <w:t>Conservación de la malla vial rural</w:t>
      </w:r>
      <w:bookmarkEnd w:id="14"/>
    </w:p>
    <w:p w14:paraId="7C3321D1" w14:textId="77777777" w:rsidR="00F07FBA" w:rsidRPr="00A33EE9" w:rsidRDefault="00F07FBA" w:rsidP="00F07FBA"/>
    <w:p w14:paraId="71F32A0F" w14:textId="242B1A9C" w:rsidR="00F07FBA" w:rsidRPr="00A33EE9" w:rsidRDefault="00EA13B5" w:rsidP="00797207">
      <w:r>
        <w:rPr>
          <w:rStyle w:val="normaltextrun"/>
          <w:rFonts w:ascii="Arial" w:hAnsi="Arial" w:cs="Arial"/>
          <w:color w:val="000000"/>
          <w:shd w:val="clear" w:color="auto" w:fill="FFFFFF"/>
        </w:rPr>
        <w:t>La localidad 14 de los Mártires no cuenta con malla vial rural en su área</w:t>
      </w:r>
      <w:r w:rsidR="003A1767">
        <w:rPr>
          <w:rStyle w:val="normaltextrun"/>
          <w:rFonts w:ascii="Arial" w:hAnsi="Arial" w:cs="Arial"/>
          <w:color w:val="000000"/>
          <w:shd w:val="clear" w:color="auto" w:fill="FFFFFF"/>
        </w:rPr>
        <w:t>.</w:t>
      </w:r>
      <w:r w:rsidR="003A1767">
        <w:rPr>
          <w:rStyle w:val="eop"/>
          <w:rFonts w:ascii="Arial" w:hAnsi="Arial" w:cs="Arial"/>
          <w:color w:val="000000"/>
          <w:shd w:val="clear" w:color="auto" w:fill="FFFFFF"/>
        </w:rPr>
        <w:t> </w:t>
      </w:r>
    </w:p>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5"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6" w:name="_Toc454348619"/>
            <w:bookmarkStart w:id="17" w:name="_Toc459885302"/>
            <w:bookmarkStart w:id="18" w:name="_Toc462659435"/>
            <w:bookmarkStart w:id="19" w:name="_Toc462664274"/>
            <w:bookmarkStart w:id="20"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8A620" w14:textId="77777777" w:rsidR="004C3490" w:rsidRPr="00E96320" w:rsidRDefault="004C3490">
            <w:pPr>
              <w:jc w:val="center"/>
              <w:rPr>
                <w:rFonts w:ascii="Arial" w:hAnsi="Arial" w:cs="Arial"/>
                <w:sz w:val="14"/>
                <w:szCs w:val="14"/>
              </w:rPr>
            </w:pPr>
            <w:r w:rsidRPr="00E96320">
              <w:rPr>
                <w:rFonts w:ascii="Arial" w:hAnsi="Arial" w:cs="Arial"/>
                <w:sz w:val="14"/>
                <w:szCs w:val="14"/>
              </w:rPr>
              <w:t>Suba</w:t>
            </w:r>
          </w:p>
        </w:tc>
        <w:tc>
          <w:tcPr>
            <w:tcW w:w="59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9BBDD" w14:textId="77777777" w:rsidR="004C3490" w:rsidRPr="00E96320" w:rsidRDefault="004C3490">
            <w:pPr>
              <w:jc w:val="center"/>
              <w:rPr>
                <w:rFonts w:ascii="Arial" w:hAnsi="Arial" w:cs="Arial"/>
                <w:sz w:val="14"/>
                <w:szCs w:val="14"/>
              </w:rPr>
            </w:pPr>
            <w:r w:rsidRPr="00E96320">
              <w:rPr>
                <w:rFonts w:ascii="Arial" w:hAnsi="Arial" w:cs="Arial"/>
                <w:sz w:val="14"/>
                <w:szCs w:val="14"/>
              </w:rPr>
              <w:t>1</w:t>
            </w:r>
          </w:p>
        </w:tc>
        <w:tc>
          <w:tcPr>
            <w:tcW w:w="1425" w:type="dxa"/>
            <w:tcBorders>
              <w:top w:val="single" w:sz="4" w:space="0" w:color="auto"/>
              <w:left w:val="nil"/>
              <w:bottom w:val="single" w:sz="4" w:space="0" w:color="auto"/>
              <w:right w:val="single" w:sz="4" w:space="0" w:color="auto"/>
            </w:tcBorders>
            <w:shd w:val="clear" w:color="auto" w:fill="FF89FF"/>
            <w:tcMar>
              <w:top w:w="15" w:type="dxa"/>
              <w:left w:w="15" w:type="dxa"/>
              <w:bottom w:w="0" w:type="dxa"/>
              <w:right w:w="15" w:type="dxa"/>
            </w:tcMar>
            <w:vAlign w:val="center"/>
            <w:hideMark/>
          </w:tcPr>
          <w:p w14:paraId="60490DDC" w14:textId="77777777" w:rsidR="004C3490" w:rsidRPr="00E96320" w:rsidRDefault="004C3490">
            <w:pPr>
              <w:jc w:val="center"/>
              <w:rPr>
                <w:rFonts w:ascii="Arial" w:hAnsi="Arial" w:cs="Arial"/>
                <w:sz w:val="14"/>
                <w:szCs w:val="14"/>
              </w:rPr>
            </w:pPr>
            <w:r w:rsidRPr="00E96320">
              <w:rPr>
                <w:rFonts w:ascii="Arial" w:hAnsi="Arial" w:cs="Arial"/>
                <w:sz w:val="14"/>
                <w:szCs w:val="14"/>
              </w:rPr>
              <w:t xml:space="preserve">                          63,98 </w:t>
            </w:r>
          </w:p>
        </w:tc>
        <w:tc>
          <w:tcPr>
            <w:tcW w:w="1249" w:type="dxa"/>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6DA5A56F"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73,05</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114%</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45.008</w:t>
            </w:r>
          </w:p>
        </w:tc>
        <w:tc>
          <w:tcPr>
            <w:tcW w:w="1130"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67AF9155"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1,94</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6.640</w:t>
            </w:r>
          </w:p>
        </w:tc>
        <w:tc>
          <w:tcPr>
            <w:tcW w:w="1224" w:type="dxa"/>
            <w:tcBorders>
              <w:top w:val="single" w:sz="4" w:space="0" w:color="auto"/>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79DC4AA1"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1327EB0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5,88</w:t>
            </w:r>
          </w:p>
        </w:tc>
        <w:tc>
          <w:tcPr>
            <w:tcW w:w="1019" w:type="dxa"/>
            <w:tcBorders>
              <w:top w:val="single" w:sz="4" w:space="0" w:color="auto"/>
              <w:left w:val="nil"/>
              <w:bottom w:val="single" w:sz="4" w:space="0" w:color="auto"/>
              <w:right w:val="single" w:sz="4" w:space="0" w:color="auto"/>
            </w:tcBorders>
            <w:shd w:val="clear" w:color="auto" w:fill="F2C976"/>
            <w:tcMar>
              <w:top w:w="15" w:type="dxa"/>
              <w:left w:w="15" w:type="dxa"/>
              <w:bottom w:w="0" w:type="dxa"/>
              <w:right w:w="15" w:type="dxa"/>
            </w:tcMar>
            <w:vAlign w:val="center"/>
            <w:hideMark/>
          </w:tcPr>
          <w:p w14:paraId="7D6FBAE9"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266,3</w:t>
            </w:r>
          </w:p>
        </w:tc>
      </w:tr>
      <w:tr w:rsidR="004C3490" w:rsidRPr="004C3490" w14:paraId="3A9633C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single" w:sz="4" w:space="0" w:color="auto"/>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single" w:sz="4" w:space="0" w:color="auto"/>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single" w:sz="4" w:space="0" w:color="auto"/>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6"/>
      <w:bookmarkEnd w:id="17"/>
      <w:bookmarkEnd w:id="18"/>
      <w:bookmarkEnd w:id="19"/>
      <w:bookmarkEnd w:id="20"/>
    </w:p>
    <w:bookmarkEnd w:id="15"/>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7093B5B2" w:rsidR="00F07FBA" w:rsidRPr="00A33EE9" w:rsidRDefault="00F07FBA" w:rsidP="00091698">
      <w:pPr>
        <w:pStyle w:val="Ttulo1"/>
        <w:numPr>
          <w:ilvl w:val="0"/>
          <w:numId w:val="3"/>
        </w:numPr>
        <w:rPr>
          <w:rFonts w:cs="Arial"/>
          <w:sz w:val="22"/>
          <w:szCs w:val="22"/>
        </w:rPr>
      </w:pPr>
      <w:bookmarkStart w:id="21" w:name="_Toc103355467"/>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6252F1">
        <w:rPr>
          <w:rFonts w:eastAsia="Calibri" w:cs="Arial"/>
          <w:bCs w:val="0"/>
          <w:sz w:val="22"/>
          <w:szCs w:val="22"/>
        </w:rPr>
        <w:t>MÁRTIRES</w:t>
      </w:r>
      <w:bookmarkEnd w:id="21"/>
    </w:p>
    <w:p w14:paraId="68FEBC2F" w14:textId="77777777" w:rsidR="00F07FBA" w:rsidRPr="00A33EE9" w:rsidRDefault="00F07FBA" w:rsidP="00F07FBA">
      <w:pPr>
        <w:jc w:val="both"/>
        <w:rPr>
          <w:rFonts w:ascii="Arial" w:hAnsi="Arial" w:cs="Arial"/>
        </w:rPr>
      </w:pPr>
    </w:p>
    <w:p w14:paraId="0F8651CF" w14:textId="2D39A395" w:rsidR="00F07FBA" w:rsidRPr="00A33EE9" w:rsidRDefault="00F07FBA" w:rsidP="00F07FBA">
      <w:pPr>
        <w:jc w:val="both"/>
        <w:rPr>
          <w:rFonts w:ascii="Arial" w:hAnsi="Arial" w:cs="Arial"/>
        </w:rPr>
      </w:pPr>
      <w:r w:rsidRPr="00A33EE9">
        <w:rPr>
          <w:rFonts w:ascii="Arial" w:hAnsi="Arial" w:cs="Arial"/>
        </w:rPr>
        <w:t xml:space="preserve">Para la Localidad de </w:t>
      </w:r>
      <w:r w:rsidR="00EA13B5">
        <w:rPr>
          <w:rFonts w:ascii="Arial" w:hAnsi="Arial" w:cs="Arial"/>
        </w:rPr>
        <w:t>Mártires se</w:t>
      </w:r>
      <w:r w:rsidRPr="00A33EE9">
        <w:rPr>
          <w:rFonts w:ascii="Arial" w:hAnsi="Arial" w:cs="Arial"/>
        </w:rPr>
        <w:t xml:space="preserve"> registran </w:t>
      </w:r>
      <w:r w:rsidR="00EA13B5">
        <w:rPr>
          <w:rFonts w:ascii="Arial" w:hAnsi="Arial" w:cs="Arial"/>
        </w:rPr>
        <w:t>20</w:t>
      </w:r>
      <w:r w:rsidRPr="00A33EE9">
        <w:rPr>
          <w:rFonts w:ascii="Arial" w:hAnsi="Arial" w:cs="Arial"/>
        </w:rPr>
        <w:t xml:space="preserve"> segment</w:t>
      </w:r>
      <w:r w:rsidR="000A53CE">
        <w:rPr>
          <w:rFonts w:ascii="Arial" w:hAnsi="Arial" w:cs="Arial"/>
        </w:rPr>
        <w:t xml:space="preserve">os intervenidos tanto de la malla vial y en el espacio público </w:t>
      </w:r>
      <w:r w:rsidR="001B59DC">
        <w:rPr>
          <w:rFonts w:ascii="Arial" w:hAnsi="Arial" w:cs="Arial"/>
        </w:rPr>
        <w:t xml:space="preserve">en </w:t>
      </w:r>
      <w:r w:rsidR="006252F1">
        <w:rPr>
          <w:rFonts w:ascii="Arial" w:hAnsi="Arial" w:cs="Arial"/>
        </w:rPr>
        <w:t>16</w:t>
      </w:r>
      <w:r w:rsidRPr="00A33EE9">
        <w:rPr>
          <w:rFonts w:ascii="Arial" w:hAnsi="Arial" w:cs="Arial"/>
        </w:rPr>
        <w:t xml:space="preserve"> barrios de la localidad que cubre</w:t>
      </w:r>
      <w:r w:rsidR="001B59DC">
        <w:rPr>
          <w:rFonts w:ascii="Arial" w:hAnsi="Arial" w:cs="Arial"/>
        </w:rPr>
        <w:t>n</w:t>
      </w:r>
      <w:r w:rsidRPr="00A33EE9">
        <w:rPr>
          <w:rFonts w:ascii="Arial" w:hAnsi="Arial" w:cs="Arial"/>
        </w:rPr>
        <w:t xml:space="preserve"> </w:t>
      </w:r>
      <w:r w:rsidR="006252F1">
        <w:rPr>
          <w:rFonts w:ascii="Arial" w:hAnsi="Arial" w:cs="Arial"/>
        </w:rPr>
        <w:t>2</w:t>
      </w:r>
      <w:r w:rsidRPr="00A33EE9">
        <w:rPr>
          <w:rFonts w:ascii="Arial" w:hAnsi="Arial" w:cs="Arial"/>
        </w:rPr>
        <w:t xml:space="preserve"> UPZ</w:t>
      </w:r>
      <w:r w:rsidR="00AF07BE">
        <w:rPr>
          <w:rFonts w:ascii="Arial" w:hAnsi="Arial" w:cs="Arial"/>
        </w:rPr>
        <w:t xml:space="preserve">, con esta labor se beneficiaron </w:t>
      </w:r>
      <w:r w:rsidR="006252F1">
        <w:rPr>
          <w:rFonts w:ascii="Arial" w:hAnsi="Arial" w:cs="Arial"/>
        </w:rPr>
        <w:t>89.985</w:t>
      </w:r>
      <w:r w:rsidR="00EA13B5">
        <w:rPr>
          <w:rFonts w:ascii="Arial" w:hAnsi="Arial" w:cs="Arial"/>
        </w:rPr>
        <w:t xml:space="preserve"> habitantes</w:t>
      </w:r>
      <w:r w:rsidRPr="00A33EE9">
        <w:rPr>
          <w:rFonts w:ascii="Arial" w:hAnsi="Arial" w:cs="Arial"/>
        </w:rPr>
        <w:t>.</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466832A4"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6252F1">
        <w:rPr>
          <w:rFonts w:ascii="Arial" w:hAnsi="Arial" w:cs="Arial"/>
          <w:i w:val="0"/>
          <w:color w:val="000000" w:themeColor="text1"/>
          <w:sz w:val="20"/>
          <w:szCs w:val="20"/>
        </w:rPr>
        <w:t xml:space="preserve">Mártires </w:t>
      </w:r>
    </w:p>
    <w:tbl>
      <w:tblPr>
        <w:tblW w:w="0" w:type="auto"/>
        <w:tblCellMar>
          <w:left w:w="70" w:type="dxa"/>
          <w:right w:w="70" w:type="dxa"/>
        </w:tblCellMar>
        <w:tblLook w:val="04A0" w:firstRow="1" w:lastRow="0" w:firstColumn="1" w:lastColumn="0" w:noHBand="0" w:noVBand="1"/>
      </w:tblPr>
      <w:tblGrid>
        <w:gridCol w:w="490"/>
        <w:gridCol w:w="658"/>
        <w:gridCol w:w="636"/>
        <w:gridCol w:w="832"/>
        <w:gridCol w:w="691"/>
        <w:gridCol w:w="386"/>
        <w:gridCol w:w="464"/>
        <w:gridCol w:w="445"/>
        <w:gridCol w:w="713"/>
        <w:gridCol w:w="391"/>
        <w:gridCol w:w="655"/>
        <w:gridCol w:w="511"/>
        <w:gridCol w:w="1097"/>
        <w:gridCol w:w="550"/>
        <w:gridCol w:w="727"/>
        <w:gridCol w:w="824"/>
      </w:tblGrid>
      <w:tr w:rsidR="00EA13B5" w:rsidRPr="00EA13B5" w14:paraId="4155BB9E" w14:textId="77777777" w:rsidTr="00EA13B5">
        <w:trPr>
          <w:trHeight w:val="20"/>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54A9DD2E"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13971C15"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Nombre Localidad</w:t>
            </w:r>
          </w:p>
        </w:tc>
        <w:tc>
          <w:tcPr>
            <w:tcW w:w="0" w:type="auto"/>
            <w:tcBorders>
              <w:top w:val="single" w:sz="4" w:space="0" w:color="auto"/>
              <w:left w:val="nil"/>
              <w:bottom w:val="nil"/>
              <w:right w:val="single" w:sz="4" w:space="0" w:color="auto"/>
            </w:tcBorders>
            <w:shd w:val="clear" w:color="000000" w:fill="548235"/>
            <w:vAlign w:val="center"/>
            <w:hideMark/>
          </w:tcPr>
          <w:p w14:paraId="271D1A76"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228CE9A0"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12EB60EA"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6AF1B6EA"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56031AE7"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502BFF56"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42EF63E7"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 xml:space="preserve">Km Carril Conservación </w:t>
            </w:r>
            <w:r w:rsidRPr="00EA13B5">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74D870B4"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2E6896CA"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 xml:space="preserve">Km Carril Intervención / Acumulado año </w:t>
            </w:r>
            <w:r w:rsidRPr="00EA13B5">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7D6D7E59"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 xml:space="preserve">Longitud Bicicarril </w:t>
            </w:r>
            <w:r w:rsidRPr="00EA13B5">
              <w:rPr>
                <w:rFonts w:ascii="Arial" w:eastAsia="Times New Roman" w:hAnsi="Arial" w:cs="Arial"/>
                <w:b/>
                <w:bCs/>
                <w:color w:val="FFFFFF"/>
                <w:sz w:val="14"/>
                <w:szCs w:val="14"/>
                <w:lang w:eastAsia="es-CO"/>
              </w:rPr>
              <w:br/>
              <w:t>SHP</w:t>
            </w:r>
          </w:p>
        </w:tc>
        <w:tc>
          <w:tcPr>
            <w:tcW w:w="0" w:type="auto"/>
            <w:tcBorders>
              <w:top w:val="single" w:sz="4" w:space="0" w:color="auto"/>
              <w:left w:val="nil"/>
              <w:bottom w:val="nil"/>
              <w:right w:val="single" w:sz="4" w:space="0" w:color="auto"/>
            </w:tcBorders>
            <w:shd w:val="clear" w:color="000000" w:fill="548235"/>
            <w:noWrap/>
            <w:vAlign w:val="center"/>
            <w:hideMark/>
          </w:tcPr>
          <w:p w14:paraId="6C951AA9"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Tipo de Actividad</w:t>
            </w:r>
          </w:p>
        </w:tc>
        <w:tc>
          <w:tcPr>
            <w:tcW w:w="0" w:type="auto"/>
            <w:tcBorders>
              <w:top w:val="single" w:sz="4" w:space="0" w:color="auto"/>
              <w:left w:val="nil"/>
              <w:bottom w:val="nil"/>
              <w:right w:val="single" w:sz="4" w:space="0" w:color="auto"/>
            </w:tcBorders>
            <w:shd w:val="clear" w:color="000000" w:fill="548235"/>
            <w:vAlign w:val="center"/>
            <w:hideMark/>
          </w:tcPr>
          <w:p w14:paraId="2F2CA8D3"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Estado Ejecucion</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5F5581FD"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 xml:space="preserve">TOTAL ÁREA INTERVENIDA </w:t>
            </w:r>
            <w:r w:rsidRPr="00EA13B5">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6E68B0DB" w14:textId="77777777" w:rsidR="00EA13B5" w:rsidRPr="00EA13B5" w:rsidRDefault="00EA13B5" w:rsidP="00EA13B5">
            <w:pPr>
              <w:widowControl/>
              <w:jc w:val="center"/>
              <w:rPr>
                <w:rFonts w:ascii="Arial" w:eastAsia="Times New Roman" w:hAnsi="Arial" w:cs="Arial"/>
                <w:b/>
                <w:bCs/>
                <w:color w:val="FFFFFF"/>
                <w:sz w:val="14"/>
                <w:szCs w:val="14"/>
                <w:lang w:eastAsia="es-CO"/>
              </w:rPr>
            </w:pPr>
            <w:r w:rsidRPr="00EA13B5">
              <w:rPr>
                <w:rFonts w:ascii="Arial" w:eastAsia="Times New Roman" w:hAnsi="Arial" w:cs="Arial"/>
                <w:b/>
                <w:bCs/>
                <w:color w:val="FFFFFF"/>
                <w:sz w:val="14"/>
                <w:szCs w:val="14"/>
                <w:lang w:eastAsia="es-CO"/>
              </w:rPr>
              <w:t>No. HUECOS INTERVENIDOS ACTUALIZADOS</w:t>
            </w:r>
          </w:p>
        </w:tc>
      </w:tr>
      <w:tr w:rsidR="00EA13B5" w:rsidRPr="00EA13B5" w14:paraId="04DCC82D"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B723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14001588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89AD0"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815AC"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447EB"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EDUARDO SANTOS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7D37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7846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FEC1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010E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6629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1E6F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5978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2BFB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135E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B0EC7A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D08C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220,85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6E1AF"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221</w:t>
            </w:r>
          </w:p>
        </w:tc>
      </w:tr>
      <w:tr w:rsidR="00EA13B5" w:rsidRPr="00EA13B5" w14:paraId="396BD701"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81268"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14001571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6F220"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3A75E"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890A6"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EDUARDO SANTOS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1FF6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0F19B"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1AEA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5694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475E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BDFB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2E75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1EFB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603A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D0775D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06DD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99,30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33F9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99</w:t>
            </w:r>
          </w:p>
        </w:tc>
      </w:tr>
      <w:tr w:rsidR="00EA13B5" w:rsidRPr="00EA13B5" w14:paraId="7886CF25"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415F4"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14001471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B349D"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E585B"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0757F"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EDUARDO SANTOS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86C3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B729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DG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7B5B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3036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72D2F"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D53F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A25B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66753"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6C6A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660A76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3CC80"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270,58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9246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270</w:t>
            </w:r>
          </w:p>
        </w:tc>
      </w:tr>
      <w:tr w:rsidR="00EA13B5" w:rsidRPr="00EA13B5" w14:paraId="47C00325"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5BA1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039A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091D6"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7943C"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FAVORITA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EA54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85D3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C72C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B07F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C85DF"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8B1F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0FD6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6C8C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1BBD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47FBB0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72E3E"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608E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132</w:t>
            </w:r>
          </w:p>
        </w:tc>
      </w:tr>
      <w:tr w:rsidR="00EA13B5" w:rsidRPr="00EA13B5" w14:paraId="36ECAA6D"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586F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8B55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16FC6"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9B602"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COLSEGUROS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8223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6BB9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AK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6FDC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35D9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95113"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8382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FA38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1976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A6C6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019DED1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E1368"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18,62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B3428"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19</w:t>
            </w:r>
          </w:p>
        </w:tc>
      </w:tr>
      <w:tr w:rsidR="00EA13B5" w:rsidRPr="00EA13B5" w14:paraId="22BFFF8D"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2E92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785AF"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088D4"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E096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PALOQUEMAO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B8CD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6AE1B"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AK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21CC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69F0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004A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F08C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FB3A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BB17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4B54B"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248BD08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B42B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BAD30"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30</w:t>
            </w:r>
          </w:p>
        </w:tc>
      </w:tr>
      <w:tr w:rsidR="00EA13B5" w:rsidRPr="00EA13B5" w14:paraId="24B78BE4"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B9A7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1A3B1"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19CB0"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4C82D"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0680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47E6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15044"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11274"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DA62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B56D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E826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E16C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D2E0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09FAC86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73B2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525,00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4832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w:t>
            </w:r>
          </w:p>
        </w:tc>
      </w:tr>
      <w:tr w:rsidR="00EA13B5" w:rsidRPr="00EA13B5" w14:paraId="541727A5"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E69D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E5568"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F78DB"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C4FFD"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55C0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74398"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8DEA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2CBF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77506"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13AB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6B95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18BF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417B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Cambio de carpeta/Bacheo</w:t>
            </w:r>
          </w:p>
        </w:tc>
        <w:tc>
          <w:tcPr>
            <w:tcW w:w="0" w:type="auto"/>
            <w:tcBorders>
              <w:top w:val="nil"/>
              <w:left w:val="nil"/>
              <w:bottom w:val="single" w:sz="4" w:space="0" w:color="auto"/>
              <w:right w:val="single" w:sz="4" w:space="0" w:color="auto"/>
            </w:tcBorders>
            <w:shd w:val="clear" w:color="000000" w:fill="F2F2F2"/>
            <w:noWrap/>
            <w:vAlign w:val="bottom"/>
            <w:hideMark/>
          </w:tcPr>
          <w:p w14:paraId="0ADF9BA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3486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850,50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CB4F6"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w:t>
            </w:r>
          </w:p>
        </w:tc>
      </w:tr>
      <w:tr w:rsidR="00EA13B5" w:rsidRPr="00EA13B5" w14:paraId="099F27BB"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8BC7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2B456"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D2D4C"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F7F38"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FE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0738B"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D5A0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4E4F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19B3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BAC7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47998"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99BAE"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6256D"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67774"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0C71611B"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7099E"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134,67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8F72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135</w:t>
            </w:r>
          </w:p>
        </w:tc>
      </w:tr>
      <w:tr w:rsidR="00EA13B5" w:rsidRPr="00EA13B5" w14:paraId="7C56FFD9"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3F51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F64FA"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1A5EF"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796DF"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FE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3A2B4"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5CE5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A090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8D2B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9994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9A23D"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1E483"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8543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3F85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11CB993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2C5B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164,00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8411F"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164</w:t>
            </w:r>
          </w:p>
        </w:tc>
      </w:tr>
      <w:tr w:rsidR="00EA13B5" w:rsidRPr="00EA13B5" w14:paraId="1C442045"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233E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CDE95"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3DB89"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9F5B4"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USATAMA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3D98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DC3E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AC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21C6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DG 24BIS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9B72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40B1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951F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AFCF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C0C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BC12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34BEB33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F077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E7E6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w:t>
            </w:r>
          </w:p>
        </w:tc>
      </w:tr>
      <w:tr w:rsidR="00EA13B5" w:rsidRPr="00EA13B5" w14:paraId="7571EAFA"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6AB7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BE69E"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B09DA"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5AA7E"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EDUARDO SANTOS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A6363"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3AEF8"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C506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5B0C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B73A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15BD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DE09D"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EAAC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A2933"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8AB570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5942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68,90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1B7B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69</w:t>
            </w:r>
          </w:p>
        </w:tc>
      </w:tr>
      <w:tr w:rsidR="00EA13B5" w:rsidRPr="00EA13B5" w14:paraId="4F8F398F"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070A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DBB69"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B8CB3"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19BE6"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SAMPER MENDOZA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69D7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3F96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3EB7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C0DD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AD48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740F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31C7D"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8D76E"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D5FA4"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193AF7C3"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FBDDF"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142,00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3D92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142</w:t>
            </w:r>
          </w:p>
        </w:tc>
      </w:tr>
      <w:tr w:rsidR="00EA13B5" w:rsidRPr="00EA13B5" w14:paraId="00EFEC47"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0153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AB8E5"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401D5"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71DA6"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937E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28783"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58A53"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1GBIS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874E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9D18E"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9164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90FB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BC7F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3910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4FF466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DCD1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195,87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1D11C"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196</w:t>
            </w:r>
          </w:p>
        </w:tc>
      </w:tr>
      <w:tr w:rsidR="00EA13B5" w:rsidRPr="00EA13B5" w14:paraId="3FFC57BE"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80FC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0F5D1"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339B2"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9068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FE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C50F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B118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C8DA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26A0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A50C8"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9D20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A9043"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D25A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9F37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0EBE3C3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8692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352,61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734A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353</w:t>
            </w:r>
          </w:p>
        </w:tc>
      </w:tr>
      <w:tr w:rsidR="00EA13B5" w:rsidRPr="00EA13B5" w14:paraId="5B94938D"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EE2C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14001474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E9C1A"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74094"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52AE9"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EDUARDO SANTOS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BE883"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3C87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DBBF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0EAEB"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0FA5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07B3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42CB8"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48813"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53D3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C5A013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D17C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141,35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54E96"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141</w:t>
            </w:r>
          </w:p>
        </w:tc>
      </w:tr>
      <w:tr w:rsidR="00EA13B5" w:rsidRPr="00EA13B5" w14:paraId="36979FAC"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D77D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14001291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C4BDA"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6B9B2"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EB0CA"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10808"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DDBC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5E01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3FC52"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3C7AF"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03BA6"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D1630"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902D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E8595"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Rehabilitación Flexible</w:t>
            </w:r>
          </w:p>
        </w:tc>
        <w:tc>
          <w:tcPr>
            <w:tcW w:w="0" w:type="auto"/>
            <w:tcBorders>
              <w:top w:val="single" w:sz="4" w:space="0" w:color="auto"/>
              <w:left w:val="nil"/>
              <w:bottom w:val="nil"/>
              <w:right w:val="single" w:sz="4" w:space="0" w:color="auto"/>
            </w:tcBorders>
            <w:shd w:val="clear" w:color="000000" w:fill="F2F2F2"/>
            <w:noWrap/>
            <w:vAlign w:val="bottom"/>
            <w:hideMark/>
          </w:tcPr>
          <w:p w14:paraId="0B77AE0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BF0A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617,50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AF8CD"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w:t>
            </w:r>
          </w:p>
        </w:tc>
      </w:tr>
      <w:tr w:rsidR="00EA13B5" w:rsidRPr="00EA13B5" w14:paraId="4008F01B"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5631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lastRenderedPageBreak/>
              <w:t>14000498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7993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D9272"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7F37B"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FAVORITA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4AE3F"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D6467"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1A22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5963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1A2A9"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A1AF1"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85875"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6503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0A51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single" w:sz="4" w:space="0" w:color="auto"/>
              <w:left w:val="nil"/>
              <w:bottom w:val="nil"/>
              <w:right w:val="single" w:sz="4" w:space="0" w:color="auto"/>
            </w:tcBorders>
            <w:shd w:val="clear" w:color="000000" w:fill="F2F2F2"/>
            <w:noWrap/>
            <w:vAlign w:val="bottom"/>
            <w:hideMark/>
          </w:tcPr>
          <w:p w14:paraId="575A9CB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B73F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92,60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BE5B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93</w:t>
            </w:r>
          </w:p>
        </w:tc>
      </w:tr>
      <w:tr w:rsidR="00EA13B5" w:rsidRPr="00EA13B5" w14:paraId="2E610DC5"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005F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14000389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28E01"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EA710"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SABANA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BDD7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FAVORITA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BF11A"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D483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9252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40119"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AD61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3875E"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D13A4"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74308"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37C8D"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Parcheo/sello fisuras</w:t>
            </w:r>
          </w:p>
        </w:tc>
        <w:tc>
          <w:tcPr>
            <w:tcW w:w="0" w:type="auto"/>
            <w:tcBorders>
              <w:top w:val="single" w:sz="4" w:space="0" w:color="auto"/>
              <w:left w:val="nil"/>
              <w:bottom w:val="nil"/>
              <w:right w:val="single" w:sz="4" w:space="0" w:color="auto"/>
            </w:tcBorders>
            <w:shd w:val="clear" w:color="000000" w:fill="F2F2F2"/>
            <w:noWrap/>
            <w:vAlign w:val="bottom"/>
            <w:hideMark/>
          </w:tcPr>
          <w:p w14:paraId="335DDD41"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DCAA6"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331,09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41972"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331</w:t>
            </w:r>
          </w:p>
        </w:tc>
      </w:tr>
      <w:tr w:rsidR="00EA13B5" w:rsidRPr="00EA13B5" w14:paraId="5F1CE3AD" w14:textId="77777777" w:rsidTr="00EA13B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A12D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14001327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26907"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LOS MARTIRES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3E29F"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SANTA ISABEL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9C6A1" w14:textId="77777777" w:rsidR="00EA13B5" w:rsidRPr="00EA13B5" w:rsidRDefault="00EA13B5" w:rsidP="00EA13B5">
            <w:pPr>
              <w:widowControl/>
              <w:rPr>
                <w:rFonts w:eastAsia="Times New Roman" w:cs="Calibri"/>
                <w:color w:val="002060"/>
                <w:sz w:val="14"/>
                <w:szCs w:val="14"/>
                <w:lang w:eastAsia="es-CO"/>
              </w:rPr>
            </w:pPr>
            <w:r w:rsidRPr="00EA13B5">
              <w:rPr>
                <w:rFonts w:eastAsia="Times New Roman" w:cs="Calibri"/>
                <w:color w:val="002060"/>
                <w:sz w:val="14"/>
                <w:szCs w:val="14"/>
                <w:lang w:eastAsia="es-CO"/>
              </w:rPr>
              <w:t>LA ESTANZUELA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5D24C"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19636"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KR 18C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C5EF8"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DG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449A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CL 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970C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8E446"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A4B0A"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D90E7"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CD8B0"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1D1FE" w14:textId="77777777" w:rsidR="00EA13B5" w:rsidRPr="00EA13B5" w:rsidRDefault="00EA13B5" w:rsidP="00EA13B5">
            <w:pPr>
              <w:widowControl/>
              <w:jc w:val="center"/>
              <w:rPr>
                <w:rFonts w:eastAsia="Times New Roman" w:cs="Calibri"/>
                <w:color w:val="002060"/>
                <w:sz w:val="14"/>
                <w:szCs w:val="14"/>
                <w:lang w:eastAsia="es-CO"/>
              </w:rPr>
            </w:pPr>
            <w:r w:rsidRPr="00EA13B5">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1F95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146,48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7EA1B" w14:textId="77777777" w:rsidR="00EA13B5" w:rsidRPr="00EA13B5" w:rsidRDefault="00EA13B5" w:rsidP="00EA13B5">
            <w:pPr>
              <w:widowControl/>
              <w:jc w:val="right"/>
              <w:rPr>
                <w:rFonts w:eastAsia="Times New Roman" w:cs="Calibri"/>
                <w:color w:val="002060"/>
                <w:sz w:val="14"/>
                <w:szCs w:val="14"/>
                <w:lang w:eastAsia="es-CO"/>
              </w:rPr>
            </w:pPr>
            <w:r w:rsidRPr="00EA13B5">
              <w:rPr>
                <w:rFonts w:eastAsia="Times New Roman" w:cs="Calibri"/>
                <w:color w:val="002060"/>
                <w:sz w:val="14"/>
                <w:szCs w:val="14"/>
                <w:lang w:eastAsia="es-CO"/>
              </w:rPr>
              <w:t>146</w:t>
            </w:r>
          </w:p>
        </w:tc>
      </w:tr>
    </w:tbl>
    <w:p w14:paraId="5E128506" w14:textId="77777777" w:rsidR="00D66C0F" w:rsidRDefault="00D66C0F" w:rsidP="000A3969">
      <w:pPr>
        <w:jc w:val="center"/>
        <w:rPr>
          <w:rFonts w:ascii="Arial" w:hAnsi="Arial" w:cs="Arial"/>
          <w:b/>
          <w:sz w:val="20"/>
        </w:rPr>
      </w:pPr>
    </w:p>
    <w:p w14:paraId="08663896" w14:textId="01D4DC42"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2" w:name="_Toc103355468"/>
      <w:r w:rsidRPr="00A33EE9">
        <w:rPr>
          <w:rFonts w:cs="Arial"/>
        </w:rPr>
        <w:t>IV. GLOSARIO</w:t>
      </w:r>
      <w:bookmarkEnd w:id="22"/>
    </w:p>
    <w:p w14:paraId="08FBF8DA" w14:textId="77777777" w:rsidR="00F07FBA" w:rsidRPr="00A33EE9" w:rsidRDefault="00F07FBA" w:rsidP="00F07FBA">
      <w:pPr>
        <w:spacing w:line="276" w:lineRule="auto"/>
        <w:jc w:val="both"/>
        <w:rPr>
          <w:rFonts w:ascii="Arial" w:eastAsia="Arial" w:hAnsi="Arial" w:cs="Arial"/>
          <w:b/>
          <w:bCs/>
        </w:rPr>
      </w:pPr>
    </w:p>
    <w:p w14:paraId="458687C1" w14:textId="28783518"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00EA13B5">
        <w:rPr>
          <w:rFonts w:cs="Arial"/>
          <w:sz w:val="22"/>
          <w:szCs w:val="22"/>
        </w:rPr>
        <w:t>la</w:t>
      </w:r>
      <w:r w:rsidRPr="00A33EE9">
        <w:rPr>
          <w:rFonts w:cs="Arial"/>
          <w:sz w:val="22"/>
          <w:szCs w:val="22"/>
        </w:rPr>
        <w:t xml:space="preserve"> reparación en pequeñas áreas fracturadas de las carpetas asfálticas. La reparación de la carpeta asfáltica se </w:t>
      </w:r>
      <w:r w:rsidR="00EA13B5">
        <w:rPr>
          <w:rFonts w:cs="Arial"/>
          <w:sz w:val="22"/>
          <w:szCs w:val="22"/>
        </w:rPr>
        <w:t>hace</w:t>
      </w:r>
      <w:r w:rsidRPr="00A33EE9">
        <w:rPr>
          <w:rFonts w:cs="Arial"/>
          <w:sz w:val="22"/>
          <w:szCs w:val="22"/>
        </w:rPr>
        <w:t xml:space="preserve"> </w:t>
      </w:r>
      <w:r w:rsidR="00EA13B5">
        <w:rPr>
          <w:rFonts w:cs="Arial"/>
          <w:sz w:val="22"/>
          <w:szCs w:val="22"/>
        </w:rPr>
        <w:t>con</w:t>
      </w:r>
      <w:r w:rsidRPr="00A33EE9">
        <w:rPr>
          <w:rFonts w:cs="Arial"/>
          <w:sz w:val="22"/>
          <w:szCs w:val="22"/>
        </w:rPr>
        <w:t xml:space="preserve">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2"/>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3" behindDoc="1" locked="0" layoutInCell="1" allowOverlap="1" wp14:anchorId="673A81F2" wp14:editId="5479C547">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3C7BE" w14:textId="77777777" w:rsidR="00507405" w:rsidRDefault="00507405" w:rsidP="00B94BF1">
      <w:r>
        <w:separator/>
      </w:r>
    </w:p>
  </w:endnote>
  <w:endnote w:type="continuationSeparator" w:id="0">
    <w:p w14:paraId="505D83D2" w14:textId="77777777" w:rsidR="00507405" w:rsidRDefault="00507405" w:rsidP="00B94BF1">
      <w:r>
        <w:continuationSeparator/>
      </w:r>
    </w:p>
  </w:endnote>
  <w:endnote w:type="continuationNotice" w:id="1">
    <w:p w14:paraId="22BBCE81" w14:textId="77777777" w:rsidR="00507405" w:rsidRDefault="00507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507405" w:rsidRDefault="00507405"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507405" w:rsidRPr="00520762" w:rsidRDefault="00507405"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507405" w:rsidRDefault="00507405"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507405" w:rsidRPr="009F403E" w:rsidRDefault="00507405" w:rsidP="00AD50BE">
    <w:pPr>
      <w:pStyle w:val="LO-Normal"/>
      <w:tabs>
        <w:tab w:val="right" w:pos="5103"/>
      </w:tabs>
      <w:spacing w:after="0" w:line="180" w:lineRule="exact"/>
      <w:ind w:right="1041"/>
      <w:jc w:val="both"/>
      <w:rPr>
        <w:rFonts w:ascii="Arial" w:hAnsi="Arial" w:cs="Arial"/>
        <w:sz w:val="16"/>
        <w:szCs w:val="16"/>
      </w:rPr>
    </w:pPr>
  </w:p>
  <w:p w14:paraId="3C7F78CE" w14:textId="28F13F3D" w:rsidR="00507405" w:rsidRPr="009F403E" w:rsidRDefault="00507405"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4A7301">
      <w:rPr>
        <w:rFonts w:ascii="Arial" w:hAnsi="Arial" w:cs="Arial"/>
        <w:noProof/>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4A7301">
      <w:rPr>
        <w:rFonts w:ascii="Arial" w:hAnsi="Arial" w:cs="Arial"/>
        <w:noProof/>
        <w:sz w:val="18"/>
        <w:szCs w:val="18"/>
      </w:rPr>
      <w:t>12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EAF61" w14:textId="77777777" w:rsidR="00507405" w:rsidRDefault="00507405" w:rsidP="00B94BF1">
      <w:r>
        <w:separator/>
      </w:r>
    </w:p>
  </w:footnote>
  <w:footnote w:type="continuationSeparator" w:id="0">
    <w:p w14:paraId="1D089BCD" w14:textId="77777777" w:rsidR="00507405" w:rsidRDefault="00507405" w:rsidP="00B94BF1">
      <w:r>
        <w:continuationSeparator/>
      </w:r>
    </w:p>
  </w:footnote>
  <w:footnote w:type="continuationNotice" w:id="1">
    <w:p w14:paraId="7D7E9CD9" w14:textId="77777777" w:rsidR="00507405" w:rsidRDefault="005074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07405" w:rsidRDefault="0050740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44B"/>
    <w:rsid w:val="000E3A7E"/>
    <w:rsid w:val="000E48A3"/>
    <w:rsid w:val="000E4E22"/>
    <w:rsid w:val="000E5C5A"/>
    <w:rsid w:val="000E772D"/>
    <w:rsid w:val="000E7B36"/>
    <w:rsid w:val="000F0504"/>
    <w:rsid w:val="000F18D7"/>
    <w:rsid w:val="000F2898"/>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3252"/>
    <w:rsid w:val="00284A78"/>
    <w:rsid w:val="00286337"/>
    <w:rsid w:val="002876F7"/>
    <w:rsid w:val="00293D1E"/>
    <w:rsid w:val="00293D75"/>
    <w:rsid w:val="00294792"/>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5C2"/>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A7301"/>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BBC"/>
    <w:rsid w:val="004F4FFE"/>
    <w:rsid w:val="00500120"/>
    <w:rsid w:val="0050071E"/>
    <w:rsid w:val="005015C0"/>
    <w:rsid w:val="005023AE"/>
    <w:rsid w:val="0050322D"/>
    <w:rsid w:val="005042A1"/>
    <w:rsid w:val="00505897"/>
    <w:rsid w:val="00507216"/>
    <w:rsid w:val="00507405"/>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13B"/>
    <w:rsid w:val="00546288"/>
    <w:rsid w:val="005466C0"/>
    <w:rsid w:val="00550B1B"/>
    <w:rsid w:val="00550C44"/>
    <w:rsid w:val="0055125A"/>
    <w:rsid w:val="005527A3"/>
    <w:rsid w:val="00553DAD"/>
    <w:rsid w:val="005540F1"/>
    <w:rsid w:val="00554A64"/>
    <w:rsid w:val="00556402"/>
    <w:rsid w:val="00556936"/>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2DFB"/>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1E8C"/>
    <w:rsid w:val="005F289D"/>
    <w:rsid w:val="005F3FC5"/>
    <w:rsid w:val="005F45AF"/>
    <w:rsid w:val="005F5987"/>
    <w:rsid w:val="006006F6"/>
    <w:rsid w:val="006025D5"/>
    <w:rsid w:val="006054D0"/>
    <w:rsid w:val="00605844"/>
    <w:rsid w:val="00606ADB"/>
    <w:rsid w:val="00606D59"/>
    <w:rsid w:val="006144B9"/>
    <w:rsid w:val="00614552"/>
    <w:rsid w:val="00616680"/>
    <w:rsid w:val="00620E20"/>
    <w:rsid w:val="006217D5"/>
    <w:rsid w:val="00622037"/>
    <w:rsid w:val="0062262B"/>
    <w:rsid w:val="00622655"/>
    <w:rsid w:val="00624857"/>
    <w:rsid w:val="00624C40"/>
    <w:rsid w:val="006252F1"/>
    <w:rsid w:val="0062533B"/>
    <w:rsid w:val="00625863"/>
    <w:rsid w:val="00630D24"/>
    <w:rsid w:val="0063184F"/>
    <w:rsid w:val="0063263B"/>
    <w:rsid w:val="00632E9D"/>
    <w:rsid w:val="00632F97"/>
    <w:rsid w:val="006441AD"/>
    <w:rsid w:val="00647152"/>
    <w:rsid w:val="006507AA"/>
    <w:rsid w:val="00652224"/>
    <w:rsid w:val="00652480"/>
    <w:rsid w:val="00653C6E"/>
    <w:rsid w:val="00655A89"/>
    <w:rsid w:val="006562A1"/>
    <w:rsid w:val="00661FBF"/>
    <w:rsid w:val="006729EF"/>
    <w:rsid w:val="0067412E"/>
    <w:rsid w:val="00674E83"/>
    <w:rsid w:val="006803E8"/>
    <w:rsid w:val="006805A3"/>
    <w:rsid w:val="00680EC6"/>
    <w:rsid w:val="00681C1F"/>
    <w:rsid w:val="0068388F"/>
    <w:rsid w:val="0068415D"/>
    <w:rsid w:val="0068523E"/>
    <w:rsid w:val="00686285"/>
    <w:rsid w:val="00686DA4"/>
    <w:rsid w:val="00693B6A"/>
    <w:rsid w:val="00695EC6"/>
    <w:rsid w:val="00696507"/>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715CA"/>
    <w:rsid w:val="00771ACA"/>
    <w:rsid w:val="0077295E"/>
    <w:rsid w:val="00775953"/>
    <w:rsid w:val="007759B2"/>
    <w:rsid w:val="00781186"/>
    <w:rsid w:val="00794661"/>
    <w:rsid w:val="00795A0F"/>
    <w:rsid w:val="0079715F"/>
    <w:rsid w:val="00797207"/>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EB3"/>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09BC"/>
    <w:rsid w:val="009027BF"/>
    <w:rsid w:val="0090362B"/>
    <w:rsid w:val="00904AFC"/>
    <w:rsid w:val="00904B34"/>
    <w:rsid w:val="00905008"/>
    <w:rsid w:val="009062A0"/>
    <w:rsid w:val="0090675D"/>
    <w:rsid w:val="00910FED"/>
    <w:rsid w:val="00920AEC"/>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4BE1"/>
    <w:rsid w:val="009650F1"/>
    <w:rsid w:val="00966323"/>
    <w:rsid w:val="009672F2"/>
    <w:rsid w:val="0097051F"/>
    <w:rsid w:val="00973638"/>
    <w:rsid w:val="009749F0"/>
    <w:rsid w:val="009750FA"/>
    <w:rsid w:val="00975DA8"/>
    <w:rsid w:val="009762CE"/>
    <w:rsid w:val="0097794C"/>
    <w:rsid w:val="00980E8B"/>
    <w:rsid w:val="00981923"/>
    <w:rsid w:val="009821DC"/>
    <w:rsid w:val="0098248A"/>
    <w:rsid w:val="00983244"/>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5A3B"/>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7427"/>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4462"/>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997"/>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A6B02"/>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33C"/>
    <w:rsid w:val="00DF0D93"/>
    <w:rsid w:val="00DF11ED"/>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36DE4"/>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96320"/>
    <w:rsid w:val="00EA070D"/>
    <w:rsid w:val="00EA13B5"/>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5DA8"/>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360"/>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39B"/>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142711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3544981">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5810789">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3980B277-D1AD-4CA7-A1C4-2214ADE74758}"/>
</file>

<file path=customXml/itemProps3.xml><?xml version="1.0" encoding="utf-8"?>
<ds:datastoreItem xmlns:ds="http://schemas.openxmlformats.org/officeDocument/2006/customXml" ds:itemID="{CEA25943-1FFD-4AA0-A590-DEA2F19BFBBF}">
  <ds:schemaRefs>
    <ds:schemaRef ds:uri="http://purl.org/dc/elements/1.1/"/>
    <ds:schemaRef ds:uri="http://purl.org/dc/terms/"/>
    <ds:schemaRef ds:uri="http://schemas.microsoft.com/sharepoint/v3"/>
    <ds:schemaRef ds:uri="http://schemas.microsoft.com/office/2006/documentManagement/types"/>
    <ds:schemaRef ds:uri="http://www.w3.org/XML/1998/namespace"/>
    <ds:schemaRef ds:uri="http://schemas.openxmlformats.org/package/2006/metadata/core-properties"/>
    <ds:schemaRef ds:uri="http://purl.org/dc/dcmitype/"/>
    <ds:schemaRef ds:uri="http://schemas.microsoft.com/office/2006/metadata/properties"/>
    <ds:schemaRef ds:uri="http://schemas.microsoft.com/office/infopath/2007/PartnerControls"/>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B274F4D7-4223-431F-BC64-D186C38F9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3560</Words>
  <Characters>19586</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5</cp:revision>
  <cp:lastPrinted>2018-12-18T20:11:00Z</cp:lastPrinted>
  <dcterms:created xsi:type="dcterms:W3CDTF">2022-05-12T03:31:00Z</dcterms:created>
  <dcterms:modified xsi:type="dcterms:W3CDTF">2022-05-13T22:31:00Z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